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62" w:name="_GoBack"/>
      <w:bookmarkEnd w:id="162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居住建筑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吉林-长春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2025年12月22日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SP57932059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ADD58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_Toc22448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_Toc22448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ACB3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_Toc15322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_Toc15322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D310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_Toc29041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_Toc29041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BD83C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_Toc6620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_Toc6620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13B3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_Toc14010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_Toc14010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0B32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_Toc2229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87B0D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_Toc6193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6FAE0C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_Toc7140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_Toc7140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678F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_Toc29446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_Toc29446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D14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_Toc7386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_Toc7386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52C0C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_Toc20450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_Toc20450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37D8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_Toc10931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_Toc10931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B22CB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_Toc28215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_Toc28215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8F68C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_Toc22709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_Toc22709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E461B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_Toc10061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_Toc10061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2B5F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_Toc18874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_Toc18874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29381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_Toc20098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外墙限值</w:t>
      </w:r>
      <w:r>
        <w:tab/>
      </w:r>
      <w:r>
        <w:fldChar w:fldCharType="begin"/>
      </w:r>
      <w:r>
        <w:instrText xml:space="preserve"> PAGEREF _Toc20098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17FFF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_Toc30704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外墙</w:t>
      </w:r>
      <w:r>
        <w:tab/>
      </w:r>
      <w:r>
        <w:fldChar w:fldCharType="begin"/>
      </w:r>
      <w:r>
        <w:instrText xml:space="preserve"> PAGEREF _Toc30704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0EE44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_Toc8326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挑空楼板</w:t>
      </w:r>
      <w:r>
        <w:tab/>
      </w:r>
      <w:r>
        <w:fldChar w:fldCharType="begin"/>
      </w:r>
      <w:r>
        <w:instrText xml:space="preserve"> PAGEREF _Toc8326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4BE64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_Toc5012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阳台门下部门芯板</w:t>
      </w:r>
      <w:r>
        <w:tab/>
      </w:r>
      <w:r>
        <w:fldChar w:fldCharType="begin"/>
      </w:r>
      <w:r>
        <w:instrText xml:space="preserve"> PAGEREF _Toc5012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3EBF4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_Toc8618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非供暖地下室顶板</w:t>
      </w:r>
      <w:r>
        <w:tab/>
      </w:r>
      <w:r>
        <w:fldChar w:fldCharType="begin"/>
      </w:r>
      <w:r>
        <w:instrText xml:space="preserve"> PAGEREF _Toc8618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BC4DF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_Toc30870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分隔供暖与非供暖空间的隔墙</w:t>
      </w:r>
      <w:r>
        <w:tab/>
      </w:r>
      <w:r>
        <w:fldChar w:fldCharType="begin"/>
      </w:r>
      <w:r>
        <w:instrText xml:space="preserve"> PAGEREF _Toc30870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EC78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_Toc2937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分隔供暖与非供暖空间的楼板</w:t>
      </w:r>
      <w:r>
        <w:tab/>
      </w:r>
      <w:r>
        <w:fldChar w:fldCharType="begin"/>
      </w:r>
      <w:r>
        <w:instrText xml:space="preserve"> PAGEREF _Toc2937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C4020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_Toc31303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分隔供暖与非供暖空间的户门</w:t>
      </w:r>
      <w:r>
        <w:tab/>
      </w:r>
      <w:r>
        <w:fldChar w:fldCharType="begin"/>
      </w:r>
      <w:r>
        <w:instrText xml:space="preserve"> PAGEREF _Toc31303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C4567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_Toc11310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供暖温差大于5K的隔墙</w:t>
      </w:r>
      <w:r>
        <w:tab/>
      </w:r>
      <w:r>
        <w:fldChar w:fldCharType="begin"/>
      </w:r>
      <w:r>
        <w:instrText xml:space="preserve"> PAGEREF _Toc11310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F3BF4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_Toc32121 </w:instrText>
      </w:r>
      <w:r>
        <w:fldChar w:fldCharType="separate"/>
      </w:r>
      <w:r>
        <w:rPr>
          <w:rFonts w:hint="eastAsia"/>
          <w:lang w:val="en-GB"/>
        </w:rPr>
        <w:t xml:space="preserve">6.16 </w:t>
      </w:r>
      <w:r>
        <w:t>供暖温差大于5K的楼板</w:t>
      </w:r>
      <w:r>
        <w:tab/>
      </w:r>
      <w:r>
        <w:fldChar w:fldCharType="begin"/>
      </w:r>
      <w:r>
        <w:instrText xml:space="preserve"> PAGEREF _Toc32121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20A2CC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_Toc28358 </w:instrText>
      </w:r>
      <w:r>
        <w:fldChar w:fldCharType="separate"/>
      </w:r>
      <w:r>
        <w:rPr>
          <w:rFonts w:hint="eastAsia"/>
          <w:lang w:val="en-GB"/>
        </w:rPr>
        <w:t xml:space="preserve">6.17 </w:t>
      </w:r>
      <w:r>
        <w:t>外窗</w:t>
      </w:r>
      <w:r>
        <w:tab/>
      </w:r>
      <w:r>
        <w:fldChar w:fldCharType="begin"/>
      </w:r>
      <w:r>
        <w:instrText xml:space="preserve"> PAGEREF _Toc28358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B93C4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_Toc23750 </w:instrText>
      </w:r>
      <w:r>
        <w:fldChar w:fldCharType="separate"/>
      </w:r>
      <w:r>
        <w:rPr>
          <w:rFonts w:hint="eastAsia"/>
          <w:lang w:val="en-GB"/>
        </w:rPr>
        <w:t xml:space="preserve">6.18 </w:t>
      </w:r>
      <w:r>
        <w:t>周边地面</w:t>
      </w:r>
      <w:r>
        <w:tab/>
      </w:r>
      <w:r>
        <w:fldChar w:fldCharType="begin"/>
      </w:r>
      <w:r>
        <w:instrText xml:space="preserve"> PAGEREF _Toc23750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16A58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_Toc14529 </w:instrText>
      </w:r>
      <w:r>
        <w:fldChar w:fldCharType="separate"/>
      </w:r>
      <w:r>
        <w:rPr>
          <w:rFonts w:hint="eastAsia"/>
          <w:lang w:val="en-GB"/>
        </w:rPr>
        <w:t xml:space="preserve">6.19 </w:t>
      </w:r>
      <w:r>
        <w:t>地下墙</w:t>
      </w:r>
      <w:r>
        <w:tab/>
      </w:r>
      <w:r>
        <w:fldChar w:fldCharType="begin"/>
      </w:r>
      <w:r>
        <w:instrText xml:space="preserve"> PAGEREF _Toc14529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D7D7CA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_Toc12241 </w:instrText>
      </w:r>
      <w:r>
        <w:fldChar w:fldCharType="separate"/>
      </w:r>
      <w:r>
        <w:rPr>
          <w:rFonts w:hint="eastAsia"/>
          <w:lang w:val="en-GB"/>
        </w:rPr>
        <w:t xml:space="preserve">6.20 </w:t>
      </w:r>
      <w:r>
        <w:t>可见光透射比</w:t>
      </w:r>
      <w:r>
        <w:tab/>
      </w:r>
      <w:r>
        <w:fldChar w:fldCharType="begin"/>
      </w:r>
      <w:r>
        <w:instrText xml:space="preserve"> PAGEREF _Toc12241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A158B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_Toc29391 </w:instrText>
      </w:r>
      <w:r>
        <w:fldChar w:fldCharType="separate"/>
      </w:r>
      <w:r>
        <w:rPr>
          <w:rFonts w:hint="eastAsia"/>
          <w:lang w:val="en-GB"/>
        </w:rPr>
        <w:t xml:space="preserve">6.21 </w:t>
      </w:r>
      <w:r>
        <w:t>窗地面积比</w:t>
      </w:r>
      <w:r>
        <w:tab/>
      </w:r>
      <w:r>
        <w:fldChar w:fldCharType="begin"/>
      </w:r>
      <w:r>
        <w:instrText xml:space="preserve"> PAGEREF _Toc29391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7D2E42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_Toc5562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_Toc5562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40A71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_Toc31738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_Toc31738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43C49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_Toc25637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_Toc25637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F6BFA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_Toc782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_Toc782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CB73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_Toc26497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_Toc26497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277BC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_Toc24653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_Toc24653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86848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_Toc1647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EC029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_Toc6573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_Toc6573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5FB2D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_Toc26999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默认冷源</w:t>
      </w:r>
      <w:r>
        <w:tab/>
      </w:r>
      <w:r>
        <w:fldChar w:fldCharType="begin"/>
      </w:r>
      <w:r>
        <w:instrText xml:space="preserve"> PAGEREF _Toc26999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CFFD5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_Toc20026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_Toc20026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CEECB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_Toc4475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_Toc4475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684EFF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_Toc26960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_Toc26960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7CE3E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_Toc23157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_Toc23157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EC7DB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_Toc17604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风机盘管</w:t>
      </w:r>
      <w:r>
        <w:tab/>
      </w:r>
      <w:r>
        <w:fldChar w:fldCharType="begin"/>
      </w:r>
      <w:r>
        <w:instrText xml:space="preserve"> PAGEREF _Toc17604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C1CF86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_Toc5520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_Toc5520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62A1A8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_Toc22838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_Toc22838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932E6B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_Toc31896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_Toc31896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E31A8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_Toc22053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_Toc22053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C39DB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_Toc4690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_Toc4690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0AEB6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_Toc1920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_Toc1920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611A4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_Toc24132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_Toc24132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A1F5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_Toc23744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_Toc23744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E7642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_Toc10215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_Toc10215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CBD30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_Toc17872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_Toc17872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6FB960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_Toc13416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_Toc13416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D50B4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_Toc31831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_Toc31831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17F0D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_Toc25433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_Toc25433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4107DC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_Toc17430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_Toc17430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6724C6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_Toc10755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_Toc10755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22448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吉林-长春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44.00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125.21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4387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17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51.0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13160.29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4580.04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0.70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0.70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供冷期:5.15-9.15,供暖期:11.15-3.15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5322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4F98BF5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2F3B1975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4F6BCC8D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7FA275AF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《严寒和寒冷地区居住建筑节能设计标准》JGJ 26-2018</w:t>
      </w:r>
    </w:p>
    <w:p w14:paraId="7B0800AF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660FDD6D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4A702AE7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802421"/>
      <w:bookmarkStart w:id="35" w:name="_Toc59787735"/>
      <w:bookmarkStart w:id="36" w:name="_Toc58336110"/>
      <w:bookmarkStart w:id="37" w:name="_Toc59800596"/>
      <w:bookmarkStart w:id="38" w:name="_Toc2904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662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14010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吉林-长春, 《建筑节能气象参数标准》</w:t>
      </w:r>
      <w:bookmarkEnd w:id="42"/>
    </w:p>
    <w:p w14:paraId="7E005D9E">
      <w:pPr>
        <w:pStyle w:val="4"/>
      </w:pPr>
      <w:bookmarkStart w:id="43" w:name="_Toc2229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6193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7140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1BD0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E2857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29044ADD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33E5CB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3BB03E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1CBE743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0D9E580">
            <w:pPr>
              <w:jc w:val="center"/>
            </w:pPr>
            <w:r>
              <w:t>焓值(kj/kg)</w:t>
            </w:r>
          </w:p>
        </w:tc>
      </w:tr>
      <w:tr w14:paraId="39681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195E3">
            <w:r>
              <w:t>最热</w:t>
            </w:r>
          </w:p>
        </w:tc>
        <w:tc>
          <w:tcPr>
            <w:vAlign w:val="center"/>
          </w:tcPr>
          <w:p w14:paraId="65CF6F81">
            <w:r>
              <w:t>05月20日14时</w:t>
            </w:r>
          </w:p>
        </w:tc>
        <w:tc>
          <w:tcPr>
            <w:vAlign w:val="center"/>
          </w:tcPr>
          <w:p w14:paraId="6432429E">
            <w:r>
              <w:t>31.1</w:t>
            </w:r>
          </w:p>
        </w:tc>
        <w:tc>
          <w:tcPr>
            <w:vAlign w:val="center"/>
          </w:tcPr>
          <w:p w14:paraId="16F92DC5">
            <w:r>
              <w:t>17.2</w:t>
            </w:r>
          </w:p>
        </w:tc>
        <w:tc>
          <w:tcPr>
            <w:vAlign w:val="center"/>
          </w:tcPr>
          <w:p w14:paraId="777AADF8">
            <w:r>
              <w:t>6.9</w:t>
            </w:r>
          </w:p>
        </w:tc>
        <w:tc>
          <w:tcPr>
            <w:vAlign w:val="center"/>
          </w:tcPr>
          <w:p w14:paraId="194BC455">
            <w:r>
              <w:t>48.9</w:t>
            </w:r>
          </w:p>
        </w:tc>
      </w:tr>
      <w:tr w14:paraId="56D0C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73C431">
            <w:r>
              <w:t>最冷</w:t>
            </w:r>
          </w:p>
        </w:tc>
        <w:tc>
          <w:tcPr>
            <w:vAlign w:val="center"/>
          </w:tcPr>
          <w:p w14:paraId="3F4BE9C7">
            <w:r>
              <w:t>01月13日07时</w:t>
            </w:r>
          </w:p>
        </w:tc>
        <w:tc>
          <w:tcPr>
            <w:vAlign w:val="center"/>
          </w:tcPr>
          <w:p w14:paraId="065E2D99">
            <w:r>
              <w:t>-32.8</w:t>
            </w:r>
          </w:p>
        </w:tc>
        <w:tc>
          <w:tcPr>
            <w:vAlign w:val="center"/>
          </w:tcPr>
          <w:p w14:paraId="79245DB0">
            <w:r>
              <w:t>-33.3</w:t>
            </w:r>
          </w:p>
        </w:tc>
        <w:tc>
          <w:tcPr>
            <w:vAlign w:val="center"/>
          </w:tcPr>
          <w:p w14:paraId="1FD855F8">
            <w:r>
              <w:t>-0.1</w:t>
            </w:r>
          </w:p>
        </w:tc>
        <w:tc>
          <w:tcPr>
            <w:vAlign w:val="center"/>
          </w:tcPr>
          <w:p w14:paraId="1D14EAA7">
            <w:r>
              <w:t>-33.2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9446"/>
      <w:r>
        <w:t>建筑大样</w:t>
      </w:r>
      <w:bookmarkEnd w:id="49"/>
    </w:p>
    <w:p w14:paraId="5F76B035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CF099">
      <w:pPr>
        <w:widowControl w:val="0"/>
        <w:jc w:val="center"/>
      </w:pPr>
      <w:r>
        <w:t>西南轴侧图</w:t>
      </w:r>
    </w:p>
    <w:p w14:paraId="64F5638D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128C0">
      <w:pPr>
        <w:widowControl w:val="0"/>
        <w:jc w:val="center"/>
      </w:pPr>
      <w:r>
        <w:t>东北轴侧图</w:t>
      </w:r>
    </w:p>
    <w:p w14:paraId="502C9D1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000D6">
      <w:pPr>
        <w:widowControl w:val="0"/>
        <w:jc w:val="center"/>
      </w:pPr>
      <w:r>
        <w:t>前视图</w:t>
      </w:r>
    </w:p>
    <w:p w14:paraId="0B3DAFE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2B647">
      <w:pPr>
        <w:widowControl w:val="0"/>
        <w:jc w:val="center"/>
      </w:pPr>
      <w:r>
        <w:t>后视图</w:t>
      </w:r>
    </w:p>
    <w:p w14:paraId="22FA600D">
      <w:pPr>
        <w:pStyle w:val="2"/>
        <w:widowControl w:val="0"/>
        <w:jc w:val="both"/>
      </w:pPr>
      <w:bookmarkStart w:id="50" w:name="_Toc7386"/>
      <w:r>
        <w:t>围护结构</w:t>
      </w:r>
      <w:bookmarkEnd w:id="50"/>
    </w:p>
    <w:p w14:paraId="0B0BDA46">
      <w:pPr>
        <w:pStyle w:val="4"/>
        <w:widowControl w:val="0"/>
        <w:jc w:val="both"/>
      </w:pPr>
      <w:bookmarkStart w:id="51" w:name="_Toc20450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FAAB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7B404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99C1CA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890BB4D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80290F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AD0E8DA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09F6BA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A60ADD0">
            <w:pPr>
              <w:jc w:val="center"/>
            </w:pPr>
            <w:r>
              <w:t>数据来源</w:t>
            </w:r>
          </w:p>
        </w:tc>
      </w:tr>
      <w:tr w14:paraId="4924E4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445B6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40A458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CE6A15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C60F0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D42E31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AAA8CE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DAC17BC">
            <w:pPr>
              <w:jc w:val="center"/>
            </w:pPr>
          </w:p>
        </w:tc>
      </w:tr>
      <w:tr w14:paraId="287F8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11B4C">
            <w:r>
              <w:t>水泥砂浆</w:t>
            </w:r>
          </w:p>
        </w:tc>
        <w:tc>
          <w:tcPr>
            <w:vAlign w:val="center"/>
          </w:tcPr>
          <w:p w14:paraId="3E78BC9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90422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382528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F4C9E4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2977AF8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90EB9EB">
            <w:pPr>
              <w:rPr>
                <w:sz w:val="18"/>
                <w:szCs w:val="18"/>
              </w:rPr>
            </w:pPr>
          </w:p>
        </w:tc>
      </w:tr>
      <w:tr w14:paraId="225B5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17B856">
            <w:r>
              <w:t>聚苯乙烯泡沫塑料（灰板）</w:t>
            </w:r>
          </w:p>
        </w:tc>
        <w:tc>
          <w:tcPr>
            <w:vAlign w:val="center"/>
          </w:tcPr>
          <w:p w14:paraId="52D28650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35513A0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6C176C6">
            <w:pPr>
              <w:jc w:val="right"/>
            </w:pPr>
            <w:r>
              <w:t>20.0</w:t>
            </w:r>
          </w:p>
        </w:tc>
        <w:tc>
          <w:tcPr>
            <w:vAlign w:val="center"/>
          </w:tcPr>
          <w:p w14:paraId="3E73C10D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5B529024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2B99C194">
            <w:pPr>
              <w:rPr>
                <w:sz w:val="18"/>
                <w:szCs w:val="18"/>
              </w:rPr>
            </w:pPr>
          </w:p>
        </w:tc>
      </w:tr>
      <w:tr w14:paraId="62C209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8B625">
            <w:r>
              <w:t>石灰砂浆</w:t>
            </w:r>
          </w:p>
        </w:tc>
        <w:tc>
          <w:tcPr>
            <w:vAlign w:val="center"/>
          </w:tcPr>
          <w:p w14:paraId="20DE7885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EE0B50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0BCDE30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44E86C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0221913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163E97D4">
            <w:pPr>
              <w:rPr>
                <w:sz w:val="18"/>
                <w:szCs w:val="18"/>
              </w:rPr>
            </w:pPr>
          </w:p>
        </w:tc>
      </w:tr>
      <w:tr w14:paraId="3C0AF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C6EA21">
            <w:r>
              <w:t>钢筋混凝土</w:t>
            </w:r>
          </w:p>
        </w:tc>
        <w:tc>
          <w:tcPr>
            <w:vAlign w:val="center"/>
          </w:tcPr>
          <w:p w14:paraId="5FF6E9F4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966A9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6BA7A9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13248E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AD684B5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A8FA5E4">
            <w:pPr>
              <w:rPr>
                <w:sz w:val="18"/>
                <w:szCs w:val="18"/>
              </w:rPr>
            </w:pPr>
          </w:p>
        </w:tc>
      </w:tr>
      <w:tr w14:paraId="53E88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05945F">
            <w:r>
              <w:t>水泥砂浆.</w:t>
            </w:r>
          </w:p>
        </w:tc>
        <w:tc>
          <w:tcPr>
            <w:vAlign w:val="center"/>
          </w:tcPr>
          <w:p w14:paraId="2C8A72A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4E40F0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DFFE98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C0C77BD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5E2459A2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831199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1CF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8E5F3">
            <w:r>
              <w:t>水泥膨胀珍珠岩(ρ=800).</w:t>
            </w:r>
          </w:p>
        </w:tc>
        <w:tc>
          <w:tcPr>
            <w:vAlign w:val="center"/>
          </w:tcPr>
          <w:p w14:paraId="7AB5D813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016F5603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531B2654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456CE6B3">
            <w:pPr>
              <w:jc w:val="right"/>
            </w:pPr>
            <w:r>
              <w:t>1262.5</w:t>
            </w:r>
          </w:p>
        </w:tc>
        <w:tc>
          <w:tcPr>
            <w:vAlign w:val="center"/>
          </w:tcPr>
          <w:p w14:paraId="04353230">
            <w:pPr>
              <w:jc w:val="right"/>
            </w:pPr>
            <w:r>
              <w:t>0.0420</w:t>
            </w:r>
          </w:p>
        </w:tc>
        <w:tc>
          <w:tcPr>
            <w:vAlign w:val="center"/>
          </w:tcPr>
          <w:p w14:paraId="3A68755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581B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487C40">
            <w:r>
              <w:t>岩棉板.</w:t>
            </w:r>
          </w:p>
        </w:tc>
        <w:tc>
          <w:tcPr>
            <w:vAlign w:val="center"/>
          </w:tcPr>
          <w:p w14:paraId="2FD08438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3E8BAEC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766B4E08">
            <w:pPr>
              <w:jc w:val="right"/>
            </w:pPr>
            <w:r>
              <w:t>100.0</w:t>
            </w:r>
          </w:p>
        </w:tc>
        <w:tc>
          <w:tcPr>
            <w:vAlign w:val="center"/>
          </w:tcPr>
          <w:p w14:paraId="48711855">
            <w:pPr>
              <w:jc w:val="right"/>
            </w:pPr>
            <w:r>
              <w:t>1684.5</w:t>
            </w:r>
          </w:p>
        </w:tc>
        <w:tc>
          <w:tcPr>
            <w:vAlign w:val="center"/>
          </w:tcPr>
          <w:p w14:paraId="0BB39784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2204AAAE">
            <w:r>
              <w:rPr>
                <w:sz w:val="18"/>
                <w:szCs w:val="18"/>
              </w:rPr>
              <w:t>岩棉薄抹灰外墙外保温工程技术标准 JGJ/T480-2019</w:t>
            </w:r>
          </w:p>
        </w:tc>
      </w:tr>
      <w:tr w14:paraId="12A42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AFD90">
            <w:r>
              <w:t>钢筋混凝土.</w:t>
            </w:r>
          </w:p>
        </w:tc>
        <w:tc>
          <w:tcPr>
            <w:vAlign w:val="center"/>
          </w:tcPr>
          <w:p w14:paraId="34B5C79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EE2947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6D808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7AD9DD0">
            <w:pPr>
              <w:jc w:val="right"/>
            </w:pPr>
            <w:r>
              <w:t>935.2</w:t>
            </w:r>
          </w:p>
        </w:tc>
        <w:tc>
          <w:tcPr>
            <w:vAlign w:val="center"/>
          </w:tcPr>
          <w:p w14:paraId="36DB3EE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F38DAA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30F1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29099B">
            <w:r>
              <w:t>石灰水泥砂浆.</w:t>
            </w:r>
          </w:p>
        </w:tc>
        <w:tc>
          <w:tcPr>
            <w:vAlign w:val="center"/>
          </w:tcPr>
          <w:p w14:paraId="2620738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7C489ED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0C0078D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5C9CBA06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67BA0A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15C1A32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B27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C32F4C">
            <w:r>
              <w:t>聚苯乙烯泡沫塑料（EPS）白板.</w:t>
            </w:r>
          </w:p>
        </w:tc>
        <w:tc>
          <w:tcPr>
            <w:vAlign w:val="center"/>
          </w:tcPr>
          <w:p w14:paraId="15958782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0D938F6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106C39F">
            <w:pPr>
              <w:jc w:val="right"/>
            </w:pPr>
            <w:r>
              <w:t>18.0</w:t>
            </w:r>
          </w:p>
        </w:tc>
        <w:tc>
          <w:tcPr>
            <w:vAlign w:val="center"/>
          </w:tcPr>
          <w:p w14:paraId="0173ACBA">
            <w:pPr>
              <w:jc w:val="right"/>
            </w:pPr>
            <w:r>
              <w:t>1618.7</w:t>
            </w:r>
          </w:p>
        </w:tc>
        <w:tc>
          <w:tcPr>
            <w:vAlign w:val="center"/>
          </w:tcPr>
          <w:p w14:paraId="724F45FC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1470B94A">
            <w:r>
              <w:rPr>
                <w:sz w:val="18"/>
                <w:szCs w:val="18"/>
              </w:rPr>
              <w:t>GB/T 10801.1-2021</w:t>
            </w:r>
          </w:p>
        </w:tc>
      </w:tr>
      <w:tr w14:paraId="64FB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78C377">
            <w:r>
              <w:t>抹面胶浆.</w:t>
            </w:r>
          </w:p>
        </w:tc>
        <w:tc>
          <w:tcPr>
            <w:vAlign w:val="center"/>
          </w:tcPr>
          <w:p w14:paraId="63E1007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D410AC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859FC99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CF4442D">
            <w:pPr>
              <w:jc w:val="right"/>
            </w:pPr>
            <w:r>
              <w:t>1061.9</w:t>
            </w:r>
          </w:p>
        </w:tc>
        <w:tc>
          <w:tcPr>
            <w:vAlign w:val="center"/>
          </w:tcPr>
          <w:p w14:paraId="4831659F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51CAA2AE">
            <w:pPr>
              <w:rPr>
                <w:sz w:val="18"/>
                <w:szCs w:val="18"/>
              </w:rPr>
            </w:pPr>
          </w:p>
        </w:tc>
      </w:tr>
      <w:tr w14:paraId="630ED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1824C">
            <w:r>
              <w:t>炉渣陶粒混凝土空心砌块.</w:t>
            </w:r>
          </w:p>
        </w:tc>
        <w:tc>
          <w:tcPr>
            <w:vAlign w:val="center"/>
          </w:tcPr>
          <w:p w14:paraId="2EEE2E68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0B03F6B7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1B898226">
            <w:pPr>
              <w:jc w:val="right"/>
            </w:pPr>
            <w:r>
              <w:t>800.0</w:t>
            </w:r>
          </w:p>
        </w:tc>
        <w:tc>
          <w:tcPr>
            <w:vAlign w:val="center"/>
          </w:tcPr>
          <w:p w14:paraId="63F6B28E">
            <w:pPr>
              <w:jc w:val="right"/>
            </w:pPr>
            <w:r>
              <w:t>2793.5</w:t>
            </w:r>
          </w:p>
        </w:tc>
        <w:tc>
          <w:tcPr>
            <w:vAlign w:val="center"/>
          </w:tcPr>
          <w:p w14:paraId="4C4F615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C4245B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7F714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FF5646">
            <w:r>
              <w:t>碎石、卵石混凝土(ρ=2300)</w:t>
            </w:r>
          </w:p>
        </w:tc>
        <w:tc>
          <w:tcPr>
            <w:vAlign w:val="center"/>
          </w:tcPr>
          <w:p w14:paraId="149EEA2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459EC9D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6EE7DDA7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291C1F5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A6DE495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6CB6C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917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8DB3AB">
            <w:r>
              <w:t>夯实粘土(ρ=2000)</w:t>
            </w:r>
          </w:p>
        </w:tc>
        <w:tc>
          <w:tcPr>
            <w:vAlign w:val="center"/>
          </w:tcPr>
          <w:p w14:paraId="40A91F3B">
            <w:pPr>
              <w:jc w:val="right"/>
            </w:pPr>
            <w:r>
              <w:t>1.160</w:t>
            </w:r>
          </w:p>
        </w:tc>
        <w:tc>
          <w:tcPr>
            <w:vAlign w:val="center"/>
          </w:tcPr>
          <w:p w14:paraId="3EE24269">
            <w:pPr>
              <w:jc w:val="right"/>
            </w:pPr>
            <w:r>
              <w:t>12.990</w:t>
            </w:r>
          </w:p>
        </w:tc>
        <w:tc>
          <w:tcPr>
            <w:vAlign w:val="center"/>
          </w:tcPr>
          <w:p w14:paraId="4548C9CB">
            <w:pPr>
              <w:jc w:val="right"/>
            </w:pPr>
            <w:r>
              <w:t>2000.0</w:t>
            </w:r>
          </w:p>
        </w:tc>
        <w:tc>
          <w:tcPr>
            <w:vAlign w:val="center"/>
          </w:tcPr>
          <w:p w14:paraId="73B1E35E">
            <w:pPr>
              <w:jc w:val="right"/>
            </w:pPr>
            <w:r>
              <w:t>1010.0</w:t>
            </w:r>
          </w:p>
        </w:tc>
        <w:tc>
          <w:tcPr>
            <w:vAlign w:val="center"/>
          </w:tcPr>
          <w:p w14:paraId="169C4928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892B833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EAF1C75">
      <w:pPr>
        <w:pStyle w:val="4"/>
        <w:widowControl w:val="0"/>
        <w:jc w:val="both"/>
      </w:pPr>
      <w:bookmarkStart w:id="52" w:name="_Toc10931"/>
      <w:r>
        <w:t>围护结构作法简要说明</w:t>
      </w:r>
      <w:bookmarkEnd w:id="52"/>
    </w:p>
    <w:p w14:paraId="4074F49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屋顶构造：岩棉板+钢筋混凝土 (K=0.189,D=8.644)：</w:t>
      </w:r>
      <w:r>
        <w:rPr>
          <w:color w:val="000000"/>
        </w:rPr>
        <w:t>（由上到下）</w:t>
      </w:r>
    </w:p>
    <w:p w14:paraId="1390BF51">
      <w:pPr>
        <w:widowControl w:val="0"/>
        <w:jc w:val="both"/>
      </w:pPr>
      <w:r>
        <w:t xml:space="preserve">    </w:t>
      </w:r>
      <w:r>
        <w:rPr>
          <w:color w:val="000000"/>
        </w:rPr>
        <w:t>水泥砂浆. 20mm＋水泥膨胀珍珠岩(ρ=800). 150mm＋</w:t>
      </w:r>
      <w:r>
        <w:rPr>
          <w:color w:val="800000"/>
        </w:rPr>
        <w:t>岩棉板. 240mm</w:t>
      </w:r>
      <w:r>
        <w:rPr>
          <w:color w:val="000000"/>
        </w:rPr>
        <w:t>＋水泥砂浆. 20mm＋</w:t>
      </w:r>
      <w:r>
        <w:rPr>
          <w:color w:val="800080"/>
        </w:rPr>
        <w:t>钢筋混凝土. 120mm</w:t>
      </w:r>
      <w:r>
        <w:rPr>
          <w:color w:val="000000"/>
        </w:rPr>
        <w:t>＋石灰水泥砂浆. 20mm</w:t>
      </w:r>
    </w:p>
    <w:p w14:paraId="594DF75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外墙（填充墙）构造一 (K=0.276,D=4.698)：</w:t>
      </w:r>
      <w:r>
        <w:rPr>
          <w:color w:val="000000"/>
        </w:rPr>
        <w:t>（由外到内）</w:t>
      </w:r>
    </w:p>
    <w:p w14:paraId="1758D3E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抹面胶浆. 5mm＋</w:t>
      </w:r>
      <w:r>
        <w:rPr>
          <w:color w:val="800000"/>
        </w:rPr>
        <w:t>聚苯乙烯泡沫塑料（EPS）白板. 120mm</w:t>
      </w:r>
      <w:r>
        <w:rPr>
          <w:color w:val="000000"/>
        </w:rPr>
        <w:t>＋水泥砂浆. 20mm＋炉渣陶粒混凝土空心砌块. 190mm＋石灰水泥砂浆. 20mm</w:t>
      </w:r>
    </w:p>
    <w:p w14:paraId="3EF79E2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阳台隔墙：</w:t>
      </w:r>
      <w:r>
        <w:rPr>
          <w:color w:val="0000FF"/>
        </w:rPr>
        <w:t>阳台隔墙构造一 (K=1.211,D=2.622)：</w:t>
      </w:r>
      <w:r>
        <w:rPr>
          <w:color w:val="000000"/>
        </w:rPr>
        <w:t>（由外到内）</w:t>
      </w:r>
    </w:p>
    <w:p w14:paraId="6FA9E1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聚苯乙烯泡沫塑料（EPS）白板. 20mm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57A1EC3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阳台门下部门芯板：</w:t>
      </w:r>
      <w:r>
        <w:rPr>
          <w:color w:val="0000FF"/>
        </w:rPr>
        <w:t>保温门（多功能门） (K=1.200)：</w:t>
      </w:r>
    </w:p>
    <w:p w14:paraId="1122B86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传热系数1.200W/㎡.K</w:t>
      </w:r>
    </w:p>
    <w:p w14:paraId="048202F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楼梯间隔墙：</w:t>
      </w:r>
      <w:r>
        <w:rPr>
          <w:color w:val="0000FF"/>
        </w:rPr>
        <w:t>楼梯间隔墙构造一 (K=1.013,D=2.640)：</w:t>
      </w:r>
    </w:p>
    <w:p w14:paraId="4612D5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200mm</w:t>
      </w:r>
      <w:r>
        <w:rPr>
          <w:color w:val="000000"/>
        </w:rPr>
        <w:t>＋</w:t>
      </w:r>
      <w:r>
        <w:rPr>
          <w:color w:val="800000"/>
        </w:rPr>
        <w:t>聚苯乙烯泡沫塑料（灰板） 20mm</w:t>
      </w:r>
      <w:r>
        <w:rPr>
          <w:color w:val="000000"/>
        </w:rPr>
        <w:t>＋石灰砂浆 20mm</w:t>
      </w:r>
    </w:p>
    <w:p w14:paraId="6EFE274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阳台隔墙：</w:t>
      </w:r>
      <w:r>
        <w:rPr>
          <w:color w:val="0000FF"/>
        </w:rPr>
        <w:t>阳台隔墙构造一 (K=1.211,D=2.622)：</w:t>
      </w:r>
      <w:r>
        <w:rPr>
          <w:color w:val="000000"/>
        </w:rPr>
        <w:t>（由外到内）</w:t>
      </w:r>
    </w:p>
    <w:p w14:paraId="018CE28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聚苯乙烯泡沫塑料（EPS）白板. 20mm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268D3CC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分隔供暖与非供暖空间的户门：</w:t>
      </w:r>
      <w:r>
        <w:rPr>
          <w:color w:val="0000FF"/>
        </w:rPr>
        <w:t>金属框—保温门（多功能门） (K=1.500)：</w:t>
      </w:r>
    </w:p>
    <w:p w14:paraId="26EBBA5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</w:t>
      </w:r>
    </w:p>
    <w:p w14:paraId="3B8A50B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外窗构造：</w:t>
      </w:r>
      <w:r>
        <w:rPr>
          <w:color w:val="0000FF"/>
        </w:rPr>
        <w:t>塑料 65系列 5mmLow-E+12A+5mm+12A+5mm（1.8～1.9） (K=1.100)：</w:t>
      </w:r>
    </w:p>
    <w:p w14:paraId="40BA72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传热系数1.100W/㎡.K，窗太阳得热系数0.679</w:t>
      </w:r>
    </w:p>
    <w:p w14:paraId="537591F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周边地面：</w:t>
      </w:r>
      <w:r>
        <w:rPr>
          <w:color w:val="0000FF"/>
        </w:rPr>
        <w:t>周边地面构造：聚苯乙烯泡沫塑料（EPS）白板 (K=0.495,D=2.257)：</w:t>
      </w:r>
    </w:p>
    <w:p w14:paraId="38DB2A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20mm＋钢筋混凝土 60mm＋</w:t>
      </w:r>
      <w:r>
        <w:rPr>
          <w:color w:val="800000"/>
        </w:rPr>
        <w:t>聚苯乙烯泡沫塑料（EPS）白板. 80mm</w:t>
      </w:r>
      <w:r>
        <w:rPr>
          <w:color w:val="000000"/>
        </w:rPr>
        <w:t>＋碎石、卵石混凝土(ρ=2300) 80mm</w:t>
      </w:r>
    </w:p>
    <w:p w14:paraId="6C81E7AA">
      <w:pPr>
        <w:pStyle w:val="4"/>
        <w:widowControl w:val="0"/>
        <w:jc w:val="both"/>
        <w:rPr>
          <w:color w:val="000000"/>
        </w:rPr>
      </w:pPr>
      <w:bookmarkStart w:id="53" w:name="_Toc28215"/>
      <w:r>
        <w:rPr>
          <w:color w:val="000000"/>
        </w:rPr>
        <w:t>体形系数</w:t>
      </w:r>
      <w:bookmarkEnd w:id="53"/>
    </w:p>
    <w:p w14:paraId="5F19C8C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6695C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E606C3">
            <w:r>
              <w:t>外表面积(㎡)</w:t>
            </w:r>
          </w:p>
        </w:tc>
        <w:tc>
          <w:tcPr>
            <w:vAlign w:val="center"/>
          </w:tcPr>
          <w:p w14:paraId="51F04B5C">
            <w:r>
              <w:t>4580.04</w:t>
            </w:r>
          </w:p>
        </w:tc>
      </w:tr>
      <w:tr w14:paraId="29BD0D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8DDAA0">
            <w:r>
              <w:t>建筑体积(m3)</w:t>
            </w:r>
          </w:p>
        </w:tc>
        <w:tc>
          <w:tcPr>
            <w:vAlign w:val="center"/>
          </w:tcPr>
          <w:p w14:paraId="786A778D">
            <w:r>
              <w:t>13160.29</w:t>
            </w:r>
          </w:p>
        </w:tc>
      </w:tr>
      <w:tr w14:paraId="70318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F2D863">
            <w:r>
              <w:t>体形系数</w:t>
            </w:r>
          </w:p>
        </w:tc>
        <w:tc>
          <w:tcPr>
            <w:vAlign w:val="center"/>
          </w:tcPr>
          <w:p w14:paraId="4F24E92B">
            <w:r>
              <w:t>0.35</w:t>
            </w:r>
          </w:p>
        </w:tc>
      </w:tr>
    </w:tbl>
    <w:p w14:paraId="5590806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F903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17754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9B7E6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3FB53C5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989CCDD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D0C326">
            <w:pPr>
              <w:jc w:val="center"/>
            </w:pPr>
            <w:r>
              <w:t>计算体积(m3)</w:t>
            </w:r>
          </w:p>
        </w:tc>
      </w:tr>
      <w:tr w14:paraId="507E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7E0612">
            <w:r>
              <w:t>1~17</w:t>
            </w:r>
          </w:p>
        </w:tc>
        <w:tc>
          <w:tcPr>
            <w:vAlign w:val="center"/>
          </w:tcPr>
          <w:p w14:paraId="1866079F">
            <w:pPr>
              <w:jc w:val="right"/>
            </w:pPr>
            <w:r>
              <w:t>51.000</w:t>
            </w:r>
          </w:p>
        </w:tc>
        <w:tc>
          <w:tcPr>
            <w:vAlign w:val="center"/>
          </w:tcPr>
          <w:p w14:paraId="09DC0F77">
            <w:pPr>
              <w:jc w:val="right"/>
            </w:pPr>
            <w:r>
              <w:t>4386.76</w:t>
            </w:r>
          </w:p>
        </w:tc>
        <w:tc>
          <w:tcPr>
            <w:vAlign w:val="center"/>
          </w:tcPr>
          <w:p w14:paraId="749E9E1D">
            <w:pPr>
              <w:jc w:val="right"/>
            </w:pPr>
            <w:r>
              <w:t>4319.70</w:t>
            </w:r>
          </w:p>
        </w:tc>
        <w:tc>
          <w:tcPr>
            <w:vAlign w:val="center"/>
          </w:tcPr>
          <w:p w14:paraId="40DC4D5B">
            <w:pPr>
              <w:jc w:val="right"/>
            </w:pPr>
            <w:r>
              <w:t>13160.29</w:t>
            </w:r>
          </w:p>
        </w:tc>
      </w:tr>
      <w:tr w14:paraId="7705E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D7FFB7">
            <w:r>
              <w:t>屋顶</w:t>
            </w:r>
          </w:p>
        </w:tc>
        <w:tc>
          <w:tcPr>
            <w:vAlign w:val="center"/>
          </w:tcPr>
          <w:p w14:paraId="0A77A0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D96DC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05DA8F7">
            <w:pPr>
              <w:jc w:val="right"/>
            </w:pPr>
            <w:r>
              <w:t>260.35</w:t>
            </w:r>
          </w:p>
        </w:tc>
        <w:tc>
          <w:tcPr>
            <w:vAlign w:val="center"/>
          </w:tcPr>
          <w:p w14:paraId="693C8675">
            <w:pPr>
              <w:jc w:val="right"/>
            </w:pPr>
            <w:r>
              <w:t>－</w:t>
            </w:r>
          </w:p>
        </w:tc>
      </w:tr>
      <w:tr w14:paraId="538B8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8A2B3">
            <w:r>
              <w:t>合计</w:t>
            </w:r>
          </w:p>
        </w:tc>
        <w:tc>
          <w:tcPr>
            <w:vAlign w:val="center"/>
          </w:tcPr>
          <w:p w14:paraId="021B4744">
            <w:pPr>
              <w:jc w:val="right"/>
            </w:pPr>
            <w:r>
              <w:t>51.00</w:t>
            </w:r>
          </w:p>
        </w:tc>
        <w:tc>
          <w:tcPr>
            <w:vAlign w:val="center"/>
          </w:tcPr>
          <w:p w14:paraId="63BBF152">
            <w:pPr>
              <w:jc w:val="right"/>
            </w:pPr>
            <w:r>
              <w:t>4386.76</w:t>
            </w:r>
          </w:p>
        </w:tc>
        <w:tc>
          <w:tcPr>
            <w:vAlign w:val="center"/>
          </w:tcPr>
          <w:p w14:paraId="1CA66BD5">
            <w:pPr>
              <w:jc w:val="right"/>
            </w:pPr>
            <w:r>
              <w:t>4580.04</w:t>
            </w:r>
          </w:p>
        </w:tc>
        <w:tc>
          <w:tcPr>
            <w:vAlign w:val="center"/>
          </w:tcPr>
          <w:p w14:paraId="2F46D5BF">
            <w:pPr>
              <w:jc w:val="right"/>
            </w:pPr>
            <w:r>
              <w:t>13160.29</w:t>
            </w:r>
          </w:p>
        </w:tc>
      </w:tr>
    </w:tbl>
    <w:p w14:paraId="4EC27F3E">
      <w:pPr>
        <w:pStyle w:val="4"/>
        <w:widowControl w:val="0"/>
        <w:jc w:val="both"/>
        <w:rPr>
          <w:color w:val="000000"/>
        </w:rPr>
      </w:pPr>
      <w:bookmarkStart w:id="54" w:name="_Toc22709"/>
      <w:r>
        <w:rPr>
          <w:color w:val="000000"/>
        </w:rPr>
        <w:t>窗墙比</w:t>
      </w:r>
      <w:bookmarkEnd w:id="54"/>
    </w:p>
    <w:p w14:paraId="2EC5C8F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2377"/>
        <w:gridCol w:w="2377"/>
        <w:gridCol w:w="2377"/>
      </w:tblGrid>
      <w:tr w14:paraId="237FC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A644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BAE17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CF4E3AA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2C4AC71">
            <w:pPr>
              <w:jc w:val="center"/>
            </w:pPr>
            <w:r>
              <w:t>窗墙比</w:t>
            </w:r>
          </w:p>
        </w:tc>
      </w:tr>
      <w:tr w14:paraId="6993A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956E6F">
            <w:r>
              <w:t>南向</w:t>
            </w:r>
          </w:p>
        </w:tc>
        <w:tc>
          <w:tcPr>
            <w:vAlign w:val="center"/>
          </w:tcPr>
          <w:p w14:paraId="535F4FCC">
            <w:r>
              <w:t>370.08</w:t>
            </w:r>
          </w:p>
        </w:tc>
        <w:tc>
          <w:tcPr>
            <w:vAlign w:val="center"/>
          </w:tcPr>
          <w:p w14:paraId="67946483">
            <w:r>
              <w:t>1387.20</w:t>
            </w:r>
          </w:p>
        </w:tc>
        <w:tc>
          <w:tcPr>
            <w:vAlign w:val="center"/>
          </w:tcPr>
          <w:p w14:paraId="48AA436E">
            <w:r>
              <w:t>0.27</w:t>
            </w:r>
          </w:p>
        </w:tc>
      </w:tr>
      <w:tr w14:paraId="32CCB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4484B0">
            <w:r>
              <w:t>北向</w:t>
            </w:r>
          </w:p>
        </w:tc>
        <w:tc>
          <w:tcPr>
            <w:vAlign w:val="center"/>
          </w:tcPr>
          <w:p w14:paraId="0B0E42CA">
            <w:r>
              <w:t>170.85</w:t>
            </w:r>
          </w:p>
        </w:tc>
        <w:tc>
          <w:tcPr>
            <w:vAlign w:val="center"/>
          </w:tcPr>
          <w:p w14:paraId="7B6C4ABC">
            <w:r>
              <w:t>1387.20</w:t>
            </w:r>
          </w:p>
        </w:tc>
        <w:tc>
          <w:tcPr>
            <w:vAlign w:val="center"/>
          </w:tcPr>
          <w:p w14:paraId="19E11BC6">
            <w:r>
              <w:t>0.12</w:t>
            </w:r>
          </w:p>
        </w:tc>
      </w:tr>
      <w:tr w14:paraId="0967E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FF364D">
            <w:r>
              <w:t>东向</w:t>
            </w:r>
          </w:p>
        </w:tc>
        <w:tc>
          <w:tcPr>
            <w:vAlign w:val="center"/>
          </w:tcPr>
          <w:p w14:paraId="7A4C034F">
            <w:r>
              <w:t>36.98</w:t>
            </w:r>
          </w:p>
        </w:tc>
        <w:tc>
          <w:tcPr>
            <w:vAlign w:val="center"/>
          </w:tcPr>
          <w:p w14:paraId="2E73BA9F">
            <w:r>
              <w:t>759.90</w:t>
            </w:r>
          </w:p>
        </w:tc>
        <w:tc>
          <w:tcPr>
            <w:vAlign w:val="center"/>
          </w:tcPr>
          <w:p w14:paraId="528CCBF2">
            <w:r>
              <w:t>0.05</w:t>
            </w:r>
          </w:p>
        </w:tc>
      </w:tr>
      <w:tr w14:paraId="1736F0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F79DEE">
            <w:r>
              <w:t>西向</w:t>
            </w:r>
          </w:p>
        </w:tc>
        <w:tc>
          <w:tcPr>
            <w:vAlign w:val="center"/>
          </w:tcPr>
          <w:p w14:paraId="5750D589">
            <w:r>
              <w:t>34.42</w:t>
            </w:r>
          </w:p>
        </w:tc>
        <w:tc>
          <w:tcPr>
            <w:vAlign w:val="center"/>
          </w:tcPr>
          <w:p w14:paraId="3674B4C9">
            <w:r>
              <w:t>790.50</w:t>
            </w:r>
          </w:p>
        </w:tc>
        <w:tc>
          <w:tcPr>
            <w:vAlign w:val="center"/>
          </w:tcPr>
          <w:p w14:paraId="08DB886D">
            <w:r>
              <w:t>0.04</w:t>
            </w:r>
          </w:p>
        </w:tc>
      </w:tr>
      <w:tr w14:paraId="347ED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2D7027">
            <w:r>
              <w:t>平均</w:t>
            </w:r>
          </w:p>
        </w:tc>
        <w:tc>
          <w:tcPr>
            <w:vAlign w:val="center"/>
          </w:tcPr>
          <w:p w14:paraId="26E8C247">
            <w:r>
              <w:t>612.33</w:t>
            </w:r>
          </w:p>
        </w:tc>
        <w:tc>
          <w:tcPr>
            <w:vAlign w:val="center"/>
          </w:tcPr>
          <w:p w14:paraId="3C90222A">
            <w:r>
              <w:t>4324.80</w:t>
            </w:r>
          </w:p>
        </w:tc>
        <w:tc>
          <w:tcPr>
            <w:vAlign w:val="center"/>
          </w:tcPr>
          <w:p w14:paraId="39BBDB01">
            <w:r>
              <w:t>0.14</w:t>
            </w:r>
          </w:p>
        </w:tc>
      </w:tr>
    </w:tbl>
    <w:p w14:paraId="4CC098BA">
      <w:pPr>
        <w:pStyle w:val="4"/>
        <w:widowControl w:val="0"/>
        <w:jc w:val="both"/>
        <w:rPr>
          <w:color w:val="000000"/>
        </w:rPr>
      </w:pPr>
      <w:bookmarkStart w:id="55" w:name="_Toc10061"/>
      <w:r>
        <w:rPr>
          <w:color w:val="000000"/>
        </w:rPr>
        <w:t>天窗</w:t>
      </w:r>
      <w:bookmarkEnd w:id="55"/>
    </w:p>
    <w:p w14:paraId="5DFDF33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p w14:paraId="4DCBC2F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A3F6DB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天窗传热系数</w:t>
      </w:r>
    </w:p>
    <w:p w14:paraId="3EC2A826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0E2EBAC">
      <w:pPr>
        <w:pStyle w:val="4"/>
        <w:widowControl w:val="0"/>
        <w:jc w:val="both"/>
        <w:rPr>
          <w:color w:val="000000"/>
        </w:rPr>
      </w:pPr>
      <w:bookmarkStart w:id="56" w:name="_Toc18874"/>
      <w:r>
        <w:rPr>
          <w:color w:val="000000"/>
        </w:rPr>
        <w:t>屋顶</w:t>
      </w:r>
      <w:bookmarkEnd w:id="56"/>
    </w:p>
    <w:p w14:paraId="550702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屋顶构造：岩棉板+钢筋混凝土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B23BC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F42DE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BDDDF3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97671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484BB9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B6A909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1872F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86B3F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27F4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5E47B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70EAC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9B8C5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5370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2EE5B9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A33E1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B746C4C">
            <w:pPr>
              <w:jc w:val="center"/>
            </w:pPr>
            <w:r>
              <w:t>D=R*S</w:t>
            </w:r>
          </w:p>
        </w:tc>
      </w:tr>
      <w:tr w14:paraId="0D962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160027">
            <w:r>
              <w:t>水泥砂浆.</w:t>
            </w:r>
          </w:p>
        </w:tc>
        <w:tc>
          <w:tcPr>
            <w:vAlign w:val="center"/>
          </w:tcPr>
          <w:p w14:paraId="1E8270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CC6671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361E169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28BCA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46651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89EE7D9">
            <w:pPr>
              <w:jc w:val="right"/>
            </w:pPr>
            <w:r>
              <w:t>0.245</w:t>
            </w:r>
          </w:p>
        </w:tc>
      </w:tr>
      <w:tr w14:paraId="49F4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F072FF">
            <w:r>
              <w:t>水泥膨胀珍珠岩(ρ=800).</w:t>
            </w:r>
          </w:p>
        </w:tc>
        <w:tc>
          <w:tcPr>
            <w:vAlign w:val="center"/>
          </w:tcPr>
          <w:p w14:paraId="124F82B4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680135D6">
            <w:pPr>
              <w:jc w:val="right"/>
            </w:pPr>
            <w:r>
              <w:t>0.260</w:t>
            </w:r>
          </w:p>
        </w:tc>
        <w:tc>
          <w:tcPr>
            <w:vAlign w:val="center"/>
          </w:tcPr>
          <w:p w14:paraId="4C695E51">
            <w:pPr>
              <w:jc w:val="right"/>
            </w:pPr>
            <w:r>
              <w:t>4.370</w:t>
            </w:r>
          </w:p>
        </w:tc>
        <w:tc>
          <w:tcPr>
            <w:vAlign w:val="center"/>
          </w:tcPr>
          <w:p w14:paraId="07613BE7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C6DC128">
            <w:pPr>
              <w:jc w:val="right"/>
            </w:pPr>
            <w:r>
              <w:t>0.385</w:t>
            </w:r>
          </w:p>
        </w:tc>
        <w:tc>
          <w:tcPr>
            <w:vAlign w:val="center"/>
          </w:tcPr>
          <w:p w14:paraId="25F2BE79">
            <w:pPr>
              <w:jc w:val="right"/>
            </w:pPr>
            <w:r>
              <w:t>2.521</w:t>
            </w:r>
          </w:p>
        </w:tc>
      </w:tr>
      <w:tr w14:paraId="249EB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12CF79">
            <w:r>
              <w:t>岩棉板.</w:t>
            </w:r>
          </w:p>
        </w:tc>
        <w:tc>
          <w:tcPr>
            <w:vAlign w:val="center"/>
          </w:tcPr>
          <w:p w14:paraId="5FE7D261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59413E7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3B4ED98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5B20F69A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1F9DB289">
            <w:pPr>
              <w:jc w:val="right"/>
            </w:pPr>
            <w:r>
              <w:t>4.615</w:t>
            </w:r>
          </w:p>
        </w:tc>
        <w:tc>
          <w:tcPr>
            <w:vAlign w:val="center"/>
          </w:tcPr>
          <w:p w14:paraId="1DA2615A">
            <w:pPr>
              <w:jc w:val="right"/>
            </w:pPr>
            <w:r>
              <w:t>4.200</w:t>
            </w:r>
          </w:p>
        </w:tc>
      </w:tr>
      <w:tr w14:paraId="62DF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596A9C">
            <w:r>
              <w:t>水泥砂浆.</w:t>
            </w:r>
          </w:p>
        </w:tc>
        <w:tc>
          <w:tcPr>
            <w:vAlign w:val="center"/>
          </w:tcPr>
          <w:p w14:paraId="47A6E7D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10746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BF22876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3BECDC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BA703FC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312F46A">
            <w:pPr>
              <w:jc w:val="right"/>
            </w:pPr>
            <w:r>
              <w:t>0.245</w:t>
            </w:r>
          </w:p>
        </w:tc>
      </w:tr>
      <w:tr w14:paraId="747C1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303C8">
            <w:r>
              <w:t>钢筋混凝土.</w:t>
            </w:r>
          </w:p>
        </w:tc>
        <w:tc>
          <w:tcPr>
            <w:vAlign w:val="center"/>
          </w:tcPr>
          <w:p w14:paraId="6C73FA2E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DA40D7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7A844F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38D7C5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8E063FD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4B3A459">
            <w:pPr>
              <w:jc w:val="right"/>
            </w:pPr>
            <w:r>
              <w:t>1.186</w:t>
            </w:r>
          </w:p>
        </w:tc>
      </w:tr>
      <w:tr w14:paraId="0C1F4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80EB39">
            <w:r>
              <w:t>石灰水泥砂浆.</w:t>
            </w:r>
          </w:p>
        </w:tc>
        <w:tc>
          <w:tcPr>
            <w:vAlign w:val="center"/>
          </w:tcPr>
          <w:p w14:paraId="56EE09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2A7C49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C0A1795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9D923D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54415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C45C912">
            <w:pPr>
              <w:jc w:val="right"/>
            </w:pPr>
            <w:r>
              <w:t>0.247</w:t>
            </w:r>
          </w:p>
        </w:tc>
      </w:tr>
      <w:tr w14:paraId="00E0F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AAD9C">
            <w:r>
              <w:t>各层之和∑</w:t>
            </w:r>
          </w:p>
        </w:tc>
        <w:tc>
          <w:tcPr>
            <w:vAlign w:val="center"/>
          </w:tcPr>
          <w:p w14:paraId="2AE84B0A">
            <w:pPr>
              <w:jc w:val="right"/>
            </w:pPr>
            <w:r>
              <w:t>570</w:t>
            </w:r>
          </w:p>
        </w:tc>
        <w:tc>
          <w:tcPr>
            <w:vAlign w:val="center"/>
          </w:tcPr>
          <w:p w14:paraId="30B60F3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8040D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196B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1A116D">
            <w:pPr>
              <w:jc w:val="right"/>
            </w:pPr>
            <w:r>
              <w:t>5.135</w:t>
            </w:r>
          </w:p>
        </w:tc>
        <w:tc>
          <w:tcPr>
            <w:vAlign w:val="center"/>
          </w:tcPr>
          <w:p w14:paraId="252FC151">
            <w:pPr>
              <w:jc w:val="right"/>
            </w:pPr>
            <w:r>
              <w:t>8.644</w:t>
            </w:r>
          </w:p>
        </w:tc>
      </w:tr>
      <w:tr w14:paraId="1D866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46E9D1">
            <w:r>
              <w:t>外表面太阳辐射吸收系数</w:t>
            </w:r>
          </w:p>
        </w:tc>
        <w:tc>
          <w:tcPr>
            <w:gridSpan w:val="6"/>
          </w:tcPr>
          <w:p w14:paraId="722DF583">
            <w:pPr>
              <w:jc w:val="center"/>
            </w:pPr>
            <w:r>
              <w:t>0.70[默认]</w:t>
            </w:r>
          </w:p>
        </w:tc>
      </w:tr>
      <w:tr w14:paraId="33AD8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BB887A">
            <w:r>
              <w:t>传热系数K=1/(0.15+∑R)</w:t>
            </w:r>
          </w:p>
        </w:tc>
        <w:tc>
          <w:tcPr>
            <w:gridSpan w:val="6"/>
          </w:tcPr>
          <w:p w14:paraId="511024B9">
            <w:pPr>
              <w:jc w:val="center"/>
            </w:pPr>
            <w:r>
              <w:t>0.19</w:t>
            </w:r>
          </w:p>
        </w:tc>
      </w:tr>
    </w:tbl>
    <w:p w14:paraId="34EA4ADC">
      <w:pPr>
        <w:widowControl w:val="0"/>
        <w:jc w:val="both"/>
        <w:rPr>
          <w:color w:val="000000"/>
        </w:rPr>
      </w:pPr>
    </w:p>
    <w:p w14:paraId="333DEEC7">
      <w:pPr>
        <w:pStyle w:val="4"/>
        <w:widowControl w:val="0"/>
        <w:jc w:val="both"/>
        <w:rPr>
          <w:color w:val="000000"/>
        </w:rPr>
      </w:pPr>
      <w:bookmarkStart w:id="57" w:name="_Toc20098"/>
      <w:r>
        <w:rPr>
          <w:color w:val="000000"/>
        </w:rPr>
        <w:t>外墙限值</w:t>
      </w:r>
      <w:bookmarkEnd w:id="57"/>
    </w:p>
    <w:p w14:paraId="595E8E07">
      <w:pPr>
        <w:pStyle w:val="4"/>
        <w:widowControl w:val="0"/>
        <w:jc w:val="both"/>
        <w:rPr>
          <w:color w:val="000000"/>
        </w:rPr>
      </w:pPr>
      <w:bookmarkStart w:id="58" w:name="_Toc30704"/>
      <w:r>
        <w:rPr>
          <w:color w:val="000000"/>
        </w:rPr>
        <w:t>外墙</w:t>
      </w:r>
      <w:bookmarkEnd w:id="58"/>
    </w:p>
    <w:p w14:paraId="13B5D394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259BB14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93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3D6E0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0540A5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CD99B5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D062A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5AF373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5579A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B2773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9805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7E41D8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32C71B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3F48E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C5591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BD7F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590ED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BCB56A">
            <w:pPr>
              <w:jc w:val="center"/>
            </w:pPr>
            <w:r>
              <w:t>D=R*S</w:t>
            </w:r>
          </w:p>
        </w:tc>
      </w:tr>
      <w:tr w14:paraId="3774F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56480C">
            <w:r>
              <w:t>抹面胶浆.</w:t>
            </w:r>
          </w:p>
        </w:tc>
        <w:tc>
          <w:tcPr>
            <w:vAlign w:val="center"/>
          </w:tcPr>
          <w:p w14:paraId="012F48F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A45113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A6AFA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6A3BB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F20D7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4F6C7175">
            <w:pPr>
              <w:jc w:val="right"/>
            </w:pPr>
            <w:r>
              <w:t>0.061</w:t>
            </w:r>
          </w:p>
        </w:tc>
      </w:tr>
      <w:tr w14:paraId="314B1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CF9E1">
            <w:r>
              <w:t>聚苯乙烯泡沫塑料（EPS）白板.</w:t>
            </w:r>
          </w:p>
        </w:tc>
        <w:tc>
          <w:tcPr>
            <w:vAlign w:val="center"/>
          </w:tcPr>
          <w:p w14:paraId="78100A66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70859920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2B3B5A8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2021D3C6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763869EA">
            <w:pPr>
              <w:jc w:val="right"/>
            </w:pPr>
            <w:r>
              <w:t>3.089</w:t>
            </w:r>
          </w:p>
        </w:tc>
        <w:tc>
          <w:tcPr>
            <w:vAlign w:val="center"/>
          </w:tcPr>
          <w:p w14:paraId="569E0C81">
            <w:pPr>
              <w:jc w:val="right"/>
            </w:pPr>
            <w:r>
              <w:t>0.908</w:t>
            </w:r>
          </w:p>
        </w:tc>
      </w:tr>
      <w:tr w14:paraId="13AB7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E59ADF">
            <w:r>
              <w:t>水泥砂浆.</w:t>
            </w:r>
          </w:p>
        </w:tc>
        <w:tc>
          <w:tcPr>
            <w:vAlign w:val="center"/>
          </w:tcPr>
          <w:p w14:paraId="3FEC176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AA363E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D9B30C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CA4676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34EE76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054E20D9">
            <w:pPr>
              <w:jc w:val="right"/>
            </w:pPr>
            <w:r>
              <w:t>0.245</w:t>
            </w:r>
          </w:p>
        </w:tc>
      </w:tr>
      <w:tr w14:paraId="41E5F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9CF5EF">
            <w:r>
              <w:t>炉渣陶粒混凝土空心砌块.</w:t>
            </w:r>
          </w:p>
        </w:tc>
        <w:tc>
          <w:tcPr>
            <w:vAlign w:val="center"/>
          </w:tcPr>
          <w:p w14:paraId="78CBD192"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 w14:paraId="3F79A0EF">
            <w:pPr>
              <w:jc w:val="right"/>
            </w:pPr>
            <w:r>
              <w:t>0.560</w:t>
            </w:r>
          </w:p>
        </w:tc>
        <w:tc>
          <w:tcPr>
            <w:vAlign w:val="center"/>
          </w:tcPr>
          <w:p w14:paraId="7BE201E2">
            <w:pPr>
              <w:jc w:val="right"/>
            </w:pPr>
            <w:r>
              <w:t>9.540</w:t>
            </w:r>
          </w:p>
        </w:tc>
        <w:tc>
          <w:tcPr>
            <w:vAlign w:val="center"/>
          </w:tcPr>
          <w:p w14:paraId="0EA998C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18E5F3">
            <w:pPr>
              <w:jc w:val="right"/>
            </w:pPr>
            <w:r>
              <w:t>0.339</w:t>
            </w:r>
          </w:p>
        </w:tc>
        <w:tc>
          <w:tcPr>
            <w:vAlign w:val="center"/>
          </w:tcPr>
          <w:p w14:paraId="535DB54B">
            <w:pPr>
              <w:jc w:val="right"/>
            </w:pPr>
            <w:r>
              <w:t>3.237</w:t>
            </w:r>
          </w:p>
        </w:tc>
      </w:tr>
      <w:tr w14:paraId="4C503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C90AF0">
            <w:r>
              <w:t>石灰水泥砂浆.</w:t>
            </w:r>
          </w:p>
        </w:tc>
        <w:tc>
          <w:tcPr>
            <w:vAlign w:val="center"/>
          </w:tcPr>
          <w:p w14:paraId="68B58F08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0B01F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EAE480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BAE2F9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ED7BC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67A74E50">
            <w:pPr>
              <w:jc w:val="right"/>
            </w:pPr>
            <w:r>
              <w:t>0.247</w:t>
            </w:r>
          </w:p>
        </w:tc>
      </w:tr>
      <w:tr w14:paraId="2A86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694763">
            <w:r>
              <w:t>各层之和∑</w:t>
            </w:r>
          </w:p>
        </w:tc>
        <w:tc>
          <w:tcPr>
            <w:vAlign w:val="center"/>
          </w:tcPr>
          <w:p w14:paraId="0A6FA959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0B0DDC8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6C2B7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0A645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1DE46D">
            <w:pPr>
              <w:jc w:val="right"/>
            </w:pPr>
            <w:r>
              <w:t>3.478</w:t>
            </w:r>
          </w:p>
        </w:tc>
        <w:tc>
          <w:tcPr>
            <w:vAlign w:val="center"/>
          </w:tcPr>
          <w:p w14:paraId="4FC4B9E5">
            <w:pPr>
              <w:jc w:val="right"/>
            </w:pPr>
            <w:r>
              <w:t>4.698</w:t>
            </w:r>
          </w:p>
        </w:tc>
      </w:tr>
      <w:tr w14:paraId="4AC3FC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95D280">
            <w:r>
              <w:t>外表面太阳辐射吸收系数</w:t>
            </w:r>
          </w:p>
        </w:tc>
        <w:tc>
          <w:tcPr>
            <w:gridSpan w:val="6"/>
          </w:tcPr>
          <w:p w14:paraId="71937463">
            <w:pPr>
              <w:jc w:val="center"/>
            </w:pPr>
            <w:r>
              <w:t>0.70[默认]</w:t>
            </w:r>
          </w:p>
        </w:tc>
      </w:tr>
      <w:tr w14:paraId="6332C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4A195">
            <w:r>
              <w:t>传热系数K=1/(0.15+∑R)</w:t>
            </w:r>
          </w:p>
        </w:tc>
        <w:tc>
          <w:tcPr>
            <w:gridSpan w:val="6"/>
          </w:tcPr>
          <w:p w14:paraId="1652AE9C">
            <w:pPr>
              <w:jc w:val="center"/>
            </w:pPr>
            <w:r>
              <w:t>0.28</w:t>
            </w:r>
          </w:p>
        </w:tc>
      </w:tr>
    </w:tbl>
    <w:p w14:paraId="00A9637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B599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FBA58B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4D7FB3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906B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0731E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33DB03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B771E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33D2E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630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E1838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36CB8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7C3B6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CDA4B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64168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5BBBF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CB1E25">
            <w:pPr>
              <w:jc w:val="center"/>
            </w:pPr>
            <w:r>
              <w:t>D=R*S</w:t>
            </w:r>
          </w:p>
        </w:tc>
      </w:tr>
      <w:tr w14:paraId="1B71D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33E7D7">
            <w:r>
              <w:t>水泥砂浆</w:t>
            </w:r>
          </w:p>
        </w:tc>
        <w:tc>
          <w:tcPr>
            <w:vAlign w:val="center"/>
          </w:tcPr>
          <w:p w14:paraId="0C6B61D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63D80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E9709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CA3F9E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6EF82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2FF0960">
            <w:pPr>
              <w:jc w:val="right"/>
            </w:pPr>
            <w:r>
              <w:t>0.245</w:t>
            </w:r>
          </w:p>
        </w:tc>
      </w:tr>
      <w:tr w14:paraId="6A6E5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44F788">
            <w:r>
              <w:t>聚苯乙烯泡沫塑料（EPS）白板.</w:t>
            </w:r>
          </w:p>
        </w:tc>
        <w:tc>
          <w:tcPr>
            <w:vAlign w:val="center"/>
          </w:tcPr>
          <w:p w14:paraId="65D507A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EC9DF35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73E0F711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3346282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009854D2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7815DCDD">
            <w:pPr>
              <w:jc w:val="right"/>
            </w:pPr>
            <w:r>
              <w:t>0.151</w:t>
            </w:r>
          </w:p>
        </w:tc>
      </w:tr>
      <w:tr w14:paraId="79B65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4F6226">
            <w:r>
              <w:t>钢筋混凝土</w:t>
            </w:r>
          </w:p>
        </w:tc>
        <w:tc>
          <w:tcPr>
            <w:vAlign w:val="center"/>
          </w:tcPr>
          <w:p w14:paraId="384AD9F7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E75D9F5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600523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654DF7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73ABB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C5E7177">
            <w:pPr>
              <w:jc w:val="right"/>
            </w:pPr>
            <w:r>
              <w:t>1.977</w:t>
            </w:r>
          </w:p>
        </w:tc>
      </w:tr>
      <w:tr w14:paraId="7CC54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C3778">
            <w:r>
              <w:t>石灰砂浆</w:t>
            </w:r>
          </w:p>
        </w:tc>
        <w:tc>
          <w:tcPr>
            <w:vAlign w:val="center"/>
          </w:tcPr>
          <w:p w14:paraId="46B3458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B0AE26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34E88669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247CB5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D1EE8B5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2842F2C0">
            <w:pPr>
              <w:jc w:val="right"/>
            </w:pPr>
            <w:r>
              <w:t>0.249</w:t>
            </w:r>
          </w:p>
        </w:tc>
      </w:tr>
      <w:tr w14:paraId="22B6A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60BD0">
            <w:r>
              <w:t>各层之和∑</w:t>
            </w:r>
          </w:p>
        </w:tc>
        <w:tc>
          <w:tcPr>
            <w:vAlign w:val="center"/>
          </w:tcPr>
          <w:p w14:paraId="26535F52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26FE37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D5FB3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41A76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5EF037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5EC32E74">
            <w:pPr>
              <w:jc w:val="right"/>
            </w:pPr>
            <w:r>
              <w:t>2.622</w:t>
            </w:r>
          </w:p>
        </w:tc>
      </w:tr>
      <w:tr w14:paraId="0128A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3B3199">
            <w:r>
              <w:t>外表面太阳辐射吸收系数</w:t>
            </w:r>
          </w:p>
        </w:tc>
        <w:tc>
          <w:tcPr>
            <w:gridSpan w:val="6"/>
          </w:tcPr>
          <w:p w14:paraId="2558BD31">
            <w:pPr>
              <w:jc w:val="center"/>
            </w:pPr>
            <w:r>
              <w:t>0.70[默认]</w:t>
            </w:r>
          </w:p>
        </w:tc>
      </w:tr>
      <w:tr w14:paraId="6E642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DF7149">
            <w:r>
              <w:t>传热系数K=1/(0.15+∑R)</w:t>
            </w:r>
          </w:p>
        </w:tc>
        <w:tc>
          <w:tcPr>
            <w:gridSpan w:val="6"/>
          </w:tcPr>
          <w:p w14:paraId="6D71FB8B">
            <w:pPr>
              <w:jc w:val="center"/>
            </w:pPr>
            <w:r>
              <w:t>1.21</w:t>
            </w:r>
          </w:p>
        </w:tc>
      </w:tr>
    </w:tbl>
    <w:p w14:paraId="069A5836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外墙主断面传热系数的修正系数ψ</w:t>
      </w:r>
    </w:p>
    <w:p w14:paraId="36F866AB">
      <w:pPr>
        <w:jc w:val="center"/>
        <w:rPr>
          <w:rFonts w:asciiTheme="majorEastAsia" w:hAnsiTheme="majorEastAsia" w:eastAsiaTheme="majorEastAsia"/>
          <w:sz w:val="18"/>
          <w:szCs w:val="18"/>
        </w:rPr>
      </w:pPr>
      <w:bookmarkStart w:id="59" w:name="严寒寒冷居建2018外墙K修正系数表"/>
      <w:r>
        <w:rPr>
          <w:rFonts w:hint="eastAsia" w:asciiTheme="majorEastAsia" w:hAnsiTheme="majorEastAsia" w:eastAsiaTheme="majorEastAsia"/>
          <w:sz w:val="18"/>
          <w:szCs w:val="18"/>
        </w:rPr>
        <w:t>外墙</w:t>
      </w:r>
      <w:r>
        <w:rPr>
          <w:rFonts w:asciiTheme="majorEastAsia" w:hAnsiTheme="majorEastAsia" w:eastAsiaTheme="majorEastAsia"/>
          <w:sz w:val="18"/>
          <w:szCs w:val="18"/>
        </w:rPr>
        <w:t>平壁传热系数的修正系数</w:t>
      </w:r>
      <w:r>
        <w:rPr>
          <w:color w:val="000000"/>
          <w:sz w:val="24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2002"/>
        <w:gridCol w:w="1937"/>
      </w:tblGrid>
      <w:tr w14:paraId="2348C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restart"/>
            <w:vAlign w:val="center"/>
          </w:tcPr>
          <w:p w14:paraId="7287858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541BBE2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475BAEA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21DA26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Merge w:val="continue"/>
            <w:vAlign w:val="center"/>
          </w:tcPr>
          <w:p w14:paraId="3AE0308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5B1BF2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4EFED910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5CBACA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49119CE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43BD926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5AA73C2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0DBCA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04FF39E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4E5C221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F948C6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298A1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4AEDA9B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1A95C4D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7EACB495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F4AC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7477AE2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2E609FB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BDB8359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2C698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32DBD3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36574FA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4E97B0E1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0F56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668E7D1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03617CA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DF6D27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605DA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32CA4C7D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15E52EE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144619E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5F59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1" w:type="dxa"/>
            <w:vAlign w:val="center"/>
          </w:tcPr>
          <w:p w14:paraId="03A37B9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31C82F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67D37327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3B9C36E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59"/>
    <w:p w14:paraId="614EB8FD">
      <w:pPr>
        <w:widowControl w:val="0"/>
        <w:jc w:val="both"/>
        <w:rPr>
          <w:color w:val="000000"/>
        </w:rPr>
      </w:pPr>
    </w:p>
    <w:p w14:paraId="58BE131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5ACE94B1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D811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D1F3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6F754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84E01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5F81C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87CA9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1A3B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95457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6260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B6750">
            <w:r>
              <w:t>外墙（填充墙）构造一</w:t>
            </w:r>
          </w:p>
        </w:tc>
        <w:tc>
          <w:tcPr>
            <w:vAlign w:val="center"/>
          </w:tcPr>
          <w:p w14:paraId="50712552">
            <w:r>
              <w:t>主墙体</w:t>
            </w:r>
          </w:p>
        </w:tc>
        <w:tc>
          <w:tcPr>
            <w:vAlign w:val="center"/>
          </w:tcPr>
          <w:p w14:paraId="412F99A4">
            <w:pPr>
              <w:jc w:val="right"/>
            </w:pPr>
            <w:r>
              <w:t>802.92</w:t>
            </w:r>
          </w:p>
        </w:tc>
        <w:tc>
          <w:tcPr>
            <w:vAlign w:val="center"/>
          </w:tcPr>
          <w:p w14:paraId="4A351DA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72EF0FA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123967F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21C3A20B">
            <w:pPr>
              <w:jc w:val="right"/>
            </w:pPr>
            <w:r>
              <w:t>0.70</w:t>
            </w:r>
          </w:p>
        </w:tc>
      </w:tr>
      <w:tr w14:paraId="74F45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C6F283">
            <w:r>
              <w:t>凸窗外窗比（%）</w:t>
            </w:r>
          </w:p>
        </w:tc>
        <w:tc>
          <w:tcPr>
            <w:gridSpan w:val="6"/>
          </w:tcPr>
          <w:p w14:paraId="5020173A">
            <w:pPr>
              <w:jc w:val="center"/>
            </w:pPr>
            <w:r>
              <w:t>32%</w:t>
            </w:r>
          </w:p>
        </w:tc>
      </w:tr>
      <w:tr w14:paraId="46DD3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C5484E">
            <w:r>
              <w:t>平均传热系数K</w:t>
            </w:r>
          </w:p>
        </w:tc>
        <w:tc>
          <w:tcPr>
            <w:gridSpan w:val="6"/>
          </w:tcPr>
          <w:p w14:paraId="4833F5C7">
            <w:pPr>
              <w:jc w:val="center"/>
            </w:pPr>
            <w:r>
              <w:t>0.28 × 1.30 = 0.36</w:t>
            </w:r>
          </w:p>
        </w:tc>
      </w:tr>
    </w:tbl>
    <w:p w14:paraId="023CBEBF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A49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4557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8B0FB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8EC15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4868C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78183C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B4813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195892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5D35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09400B">
            <w:r>
              <w:t>外墙（填充墙）构造一</w:t>
            </w:r>
          </w:p>
        </w:tc>
        <w:tc>
          <w:tcPr>
            <w:vAlign w:val="center"/>
          </w:tcPr>
          <w:p w14:paraId="27C7BB84">
            <w:r>
              <w:t>主墙体</w:t>
            </w:r>
          </w:p>
        </w:tc>
        <w:tc>
          <w:tcPr>
            <w:vAlign w:val="center"/>
          </w:tcPr>
          <w:p w14:paraId="56A6F820">
            <w:pPr>
              <w:jc w:val="right"/>
            </w:pPr>
            <w:r>
              <w:t>902.70</w:t>
            </w:r>
          </w:p>
        </w:tc>
        <w:tc>
          <w:tcPr>
            <w:vAlign w:val="center"/>
          </w:tcPr>
          <w:p w14:paraId="123CD547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14FA8FD2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4287CB14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537C3D5C">
            <w:pPr>
              <w:jc w:val="right"/>
            </w:pPr>
            <w:r>
              <w:t>0.70</w:t>
            </w:r>
          </w:p>
        </w:tc>
      </w:tr>
      <w:tr w14:paraId="0477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4CF6E">
            <w:r>
              <w:t>阳台隔墙构造一</w:t>
            </w:r>
          </w:p>
        </w:tc>
        <w:tc>
          <w:tcPr>
            <w:vAlign w:val="center"/>
          </w:tcPr>
          <w:p w14:paraId="4F1C4E27">
            <w:r>
              <w:t>阳台隔墙</w:t>
            </w:r>
          </w:p>
        </w:tc>
        <w:tc>
          <w:tcPr>
            <w:vAlign w:val="center"/>
          </w:tcPr>
          <w:p w14:paraId="3FFEF747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6E30A84C">
            <w:pPr>
              <w:jc w:val="right"/>
            </w:pPr>
            <w:r>
              <w:t>0.081</w:t>
            </w:r>
          </w:p>
        </w:tc>
        <w:tc>
          <w:tcPr>
            <w:vAlign w:val="center"/>
          </w:tcPr>
          <w:p w14:paraId="6AEEBD63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7E14DDC6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28C5BE77">
            <w:pPr>
              <w:jc w:val="right"/>
            </w:pPr>
            <w:r>
              <w:t>0.70</w:t>
            </w:r>
          </w:p>
        </w:tc>
      </w:tr>
      <w:tr w14:paraId="15BB6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7E6349">
            <w:r>
              <w:t>合计</w:t>
            </w:r>
          </w:p>
        </w:tc>
        <w:tc>
          <w:tcPr>
            <w:vAlign w:val="center"/>
          </w:tcPr>
          <w:p w14:paraId="793C6533"/>
        </w:tc>
        <w:tc>
          <w:tcPr>
            <w:vAlign w:val="center"/>
          </w:tcPr>
          <w:p w14:paraId="63B7D51A">
            <w:pPr>
              <w:jc w:val="right"/>
            </w:pPr>
            <w:r>
              <w:t>981.75</w:t>
            </w:r>
          </w:p>
        </w:tc>
        <w:tc>
          <w:tcPr>
            <w:vAlign w:val="center"/>
          </w:tcPr>
          <w:p w14:paraId="3EBFF25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F9E37D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1992DAB1">
            <w:pPr>
              <w:jc w:val="right"/>
            </w:pPr>
            <w:r>
              <w:t>4.53</w:t>
            </w:r>
          </w:p>
        </w:tc>
        <w:tc>
          <w:tcPr>
            <w:vAlign w:val="center"/>
          </w:tcPr>
          <w:p w14:paraId="1B31693F">
            <w:pPr>
              <w:jc w:val="right"/>
            </w:pPr>
            <w:r>
              <w:t>0.70</w:t>
            </w:r>
          </w:p>
        </w:tc>
      </w:tr>
      <w:tr w14:paraId="28B3B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6FF0FD">
            <w:r>
              <w:t>凸窗外窗比（%）</w:t>
            </w:r>
          </w:p>
        </w:tc>
        <w:tc>
          <w:tcPr>
            <w:gridSpan w:val="6"/>
          </w:tcPr>
          <w:p w14:paraId="554DA541">
            <w:pPr>
              <w:jc w:val="center"/>
            </w:pPr>
            <w:r>
              <w:t>32%</w:t>
            </w:r>
          </w:p>
        </w:tc>
      </w:tr>
      <w:tr w14:paraId="67BB4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BE6EAC">
            <w:r>
              <w:t>平均传热系数K</w:t>
            </w:r>
          </w:p>
        </w:tc>
        <w:tc>
          <w:tcPr>
            <w:gridSpan w:val="6"/>
          </w:tcPr>
          <w:p w14:paraId="07D5BD28">
            <w:pPr>
              <w:jc w:val="center"/>
            </w:pPr>
            <w:r>
              <w:t>0.35 × 1.30 = 0.46</w:t>
            </w:r>
          </w:p>
        </w:tc>
      </w:tr>
    </w:tbl>
    <w:p w14:paraId="39239DB6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C94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6CAA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720D8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E7682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9E07A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C3248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AA378C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0F57CD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8DDB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A2E905">
            <w:r>
              <w:t>外墙（填充墙）构造一</w:t>
            </w:r>
          </w:p>
        </w:tc>
        <w:tc>
          <w:tcPr>
            <w:vAlign w:val="center"/>
          </w:tcPr>
          <w:p w14:paraId="7E8A1B4A">
            <w:r>
              <w:t>主墙体</w:t>
            </w:r>
          </w:p>
        </w:tc>
        <w:tc>
          <w:tcPr>
            <w:vAlign w:val="center"/>
          </w:tcPr>
          <w:p w14:paraId="650AC9A8">
            <w:pPr>
              <w:jc w:val="right"/>
            </w:pPr>
            <w:r>
              <w:t>722.92</w:t>
            </w:r>
          </w:p>
        </w:tc>
        <w:tc>
          <w:tcPr>
            <w:vAlign w:val="center"/>
          </w:tcPr>
          <w:p w14:paraId="15BF895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D30611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6B00C152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5F008D4B">
            <w:pPr>
              <w:jc w:val="right"/>
            </w:pPr>
            <w:r>
              <w:t>0.70</w:t>
            </w:r>
          </w:p>
        </w:tc>
      </w:tr>
      <w:tr w14:paraId="3F333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2BDB94">
            <w:r>
              <w:t>凸窗外窗比（%）</w:t>
            </w:r>
          </w:p>
        </w:tc>
        <w:tc>
          <w:tcPr>
            <w:gridSpan w:val="6"/>
          </w:tcPr>
          <w:p w14:paraId="5D55C62F">
            <w:pPr>
              <w:jc w:val="center"/>
            </w:pPr>
            <w:r>
              <w:t>32%</w:t>
            </w:r>
          </w:p>
        </w:tc>
      </w:tr>
      <w:tr w14:paraId="6A909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429F0D">
            <w:r>
              <w:t>平均传热系数K</w:t>
            </w:r>
          </w:p>
        </w:tc>
        <w:tc>
          <w:tcPr>
            <w:gridSpan w:val="6"/>
          </w:tcPr>
          <w:p w14:paraId="6B02E374">
            <w:pPr>
              <w:jc w:val="center"/>
            </w:pPr>
            <w:r>
              <w:t>0.28 × 1.30 = 0.36</w:t>
            </w:r>
          </w:p>
        </w:tc>
      </w:tr>
    </w:tbl>
    <w:p w14:paraId="51E44B92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59266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D766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C10C2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66A11F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666F6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CB5E6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8520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F3C1B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4ED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EDFD35">
            <w:r>
              <w:t>外墙（填充墙）构造一</w:t>
            </w:r>
          </w:p>
        </w:tc>
        <w:tc>
          <w:tcPr>
            <w:vAlign w:val="center"/>
          </w:tcPr>
          <w:p w14:paraId="63B6BB6B">
            <w:r>
              <w:t>主墙体</w:t>
            </w:r>
          </w:p>
        </w:tc>
        <w:tc>
          <w:tcPr>
            <w:vAlign w:val="center"/>
          </w:tcPr>
          <w:p w14:paraId="5E2F5413">
            <w:pPr>
              <w:jc w:val="right"/>
            </w:pPr>
            <w:r>
              <w:t>756.07</w:t>
            </w:r>
          </w:p>
        </w:tc>
        <w:tc>
          <w:tcPr>
            <w:vAlign w:val="center"/>
          </w:tcPr>
          <w:p w14:paraId="7B514B1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AA53C84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0571768F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7A3487B">
            <w:pPr>
              <w:jc w:val="right"/>
            </w:pPr>
            <w:r>
              <w:t>0.70</w:t>
            </w:r>
          </w:p>
        </w:tc>
      </w:tr>
      <w:tr w14:paraId="03CEB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58D2C1">
            <w:r>
              <w:t>凸窗外窗比（%）</w:t>
            </w:r>
          </w:p>
        </w:tc>
        <w:tc>
          <w:tcPr>
            <w:gridSpan w:val="6"/>
          </w:tcPr>
          <w:p w14:paraId="514CC1A6">
            <w:pPr>
              <w:jc w:val="center"/>
            </w:pPr>
            <w:r>
              <w:t>32%</w:t>
            </w:r>
          </w:p>
        </w:tc>
      </w:tr>
      <w:tr w14:paraId="372F2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6ACD03">
            <w:r>
              <w:t>平均传热系数K</w:t>
            </w:r>
          </w:p>
        </w:tc>
        <w:tc>
          <w:tcPr>
            <w:gridSpan w:val="6"/>
          </w:tcPr>
          <w:p w14:paraId="26CC3C15">
            <w:pPr>
              <w:jc w:val="center"/>
            </w:pPr>
            <w:r>
              <w:t>0.28 × 1.30 = 0.36</w:t>
            </w:r>
          </w:p>
        </w:tc>
      </w:tr>
    </w:tbl>
    <w:p w14:paraId="15B1BDB4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A7D0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13D43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9BE32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44994A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F89F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EA432E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442CA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DB3EB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FC7A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6CAEA">
            <w:r>
              <w:t>外墙（填充墙）构造一</w:t>
            </w:r>
          </w:p>
        </w:tc>
        <w:tc>
          <w:tcPr>
            <w:vAlign w:val="center"/>
          </w:tcPr>
          <w:p w14:paraId="79660B31">
            <w:r>
              <w:t>主墙体</w:t>
            </w:r>
          </w:p>
        </w:tc>
        <w:tc>
          <w:tcPr>
            <w:vAlign w:val="center"/>
          </w:tcPr>
          <w:p w14:paraId="3BAB57F3">
            <w:pPr>
              <w:jc w:val="right"/>
            </w:pPr>
            <w:r>
              <w:t>3184.62</w:t>
            </w:r>
          </w:p>
        </w:tc>
        <w:tc>
          <w:tcPr>
            <w:vAlign w:val="center"/>
          </w:tcPr>
          <w:p w14:paraId="07962A23"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 w14:paraId="26D680D9">
            <w:pPr>
              <w:jc w:val="right"/>
            </w:pPr>
            <w:r>
              <w:t>0.28</w:t>
            </w:r>
          </w:p>
        </w:tc>
        <w:tc>
          <w:tcPr>
            <w:vAlign w:val="center"/>
          </w:tcPr>
          <w:p w14:paraId="22043469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79A92ED8">
            <w:pPr>
              <w:jc w:val="right"/>
            </w:pPr>
            <w:r>
              <w:t>0.70</w:t>
            </w:r>
          </w:p>
        </w:tc>
      </w:tr>
      <w:tr w14:paraId="5A9CC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E9A803">
            <w:r>
              <w:t>阳台隔墙构造一</w:t>
            </w:r>
          </w:p>
        </w:tc>
        <w:tc>
          <w:tcPr>
            <w:vAlign w:val="center"/>
          </w:tcPr>
          <w:p w14:paraId="66109849">
            <w:r>
              <w:t>阳台隔墙</w:t>
            </w:r>
          </w:p>
        </w:tc>
        <w:tc>
          <w:tcPr>
            <w:vAlign w:val="center"/>
          </w:tcPr>
          <w:p w14:paraId="274EB9DB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12BD9750">
            <w:pPr>
              <w:jc w:val="right"/>
            </w:pPr>
            <w:r>
              <w:t>0.024</w:t>
            </w:r>
          </w:p>
        </w:tc>
        <w:tc>
          <w:tcPr>
            <w:vAlign w:val="center"/>
          </w:tcPr>
          <w:p w14:paraId="54C8EAB6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738BB5D0">
            <w:pPr>
              <w:jc w:val="right"/>
            </w:pPr>
            <w:r>
              <w:t>2.62</w:t>
            </w:r>
          </w:p>
        </w:tc>
        <w:tc>
          <w:tcPr>
            <w:vAlign w:val="center"/>
          </w:tcPr>
          <w:p w14:paraId="2A0E6542">
            <w:pPr>
              <w:jc w:val="right"/>
            </w:pPr>
            <w:r>
              <w:t>0.70</w:t>
            </w:r>
          </w:p>
        </w:tc>
      </w:tr>
      <w:tr w14:paraId="3843AB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89C31">
            <w:r>
              <w:t>合计</w:t>
            </w:r>
          </w:p>
        </w:tc>
        <w:tc>
          <w:tcPr>
            <w:vAlign w:val="center"/>
          </w:tcPr>
          <w:p w14:paraId="1B458093"/>
        </w:tc>
        <w:tc>
          <w:tcPr>
            <w:vAlign w:val="center"/>
          </w:tcPr>
          <w:p w14:paraId="47D1CA90">
            <w:pPr>
              <w:jc w:val="right"/>
            </w:pPr>
            <w:r>
              <w:t>3263.67</w:t>
            </w:r>
          </w:p>
        </w:tc>
        <w:tc>
          <w:tcPr>
            <w:vAlign w:val="center"/>
          </w:tcPr>
          <w:p w14:paraId="0736DDC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B47315F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457A02E6">
            <w:pPr>
              <w:jc w:val="right"/>
            </w:pPr>
            <w:r>
              <w:t>4.65</w:t>
            </w:r>
          </w:p>
        </w:tc>
        <w:tc>
          <w:tcPr>
            <w:vAlign w:val="center"/>
          </w:tcPr>
          <w:p w14:paraId="4269FCCB">
            <w:pPr>
              <w:jc w:val="right"/>
            </w:pPr>
            <w:r>
              <w:t>0.70</w:t>
            </w:r>
          </w:p>
        </w:tc>
      </w:tr>
      <w:tr w14:paraId="50931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8C163">
            <w:r>
              <w:t>凸窗外窗比（%）</w:t>
            </w:r>
          </w:p>
        </w:tc>
        <w:tc>
          <w:tcPr>
            <w:gridSpan w:val="6"/>
          </w:tcPr>
          <w:p w14:paraId="785CFB33">
            <w:pPr>
              <w:jc w:val="center"/>
            </w:pPr>
            <w:r>
              <w:t>32%</w:t>
            </w:r>
          </w:p>
        </w:tc>
      </w:tr>
      <w:tr w14:paraId="228A0F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5A84E">
            <w:r>
              <w:t>平均传热系数K</w:t>
            </w:r>
          </w:p>
        </w:tc>
        <w:tc>
          <w:tcPr>
            <w:gridSpan w:val="6"/>
          </w:tcPr>
          <w:p w14:paraId="4558180E">
            <w:pPr>
              <w:jc w:val="center"/>
            </w:pPr>
            <w:r>
              <w:t>0.30 × 1.30 = 0.39</w:t>
            </w:r>
          </w:p>
        </w:tc>
      </w:tr>
    </w:tbl>
    <w:p w14:paraId="13159383">
      <w:pPr>
        <w:pStyle w:val="4"/>
        <w:widowControl w:val="0"/>
        <w:jc w:val="both"/>
        <w:rPr>
          <w:color w:val="000000"/>
        </w:rPr>
      </w:pPr>
      <w:bookmarkStart w:id="60" w:name="_Toc8326"/>
      <w:r>
        <w:rPr>
          <w:color w:val="000000"/>
        </w:rPr>
        <w:t>挑空楼板</w:t>
      </w:r>
      <w:bookmarkEnd w:id="60"/>
    </w:p>
    <w:p w14:paraId="551CAC5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6F3B47F">
      <w:pPr>
        <w:pStyle w:val="4"/>
        <w:widowControl w:val="0"/>
        <w:jc w:val="both"/>
        <w:rPr>
          <w:color w:val="000000"/>
        </w:rPr>
      </w:pPr>
      <w:bookmarkStart w:id="61" w:name="_Toc5012"/>
      <w:r>
        <w:rPr>
          <w:color w:val="000000"/>
        </w:rPr>
        <w:t>阳台门下部门芯板</w:t>
      </w:r>
      <w:bookmarkEnd w:id="6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70980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A2649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EC4687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7C0A5E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59A9792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0C31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826205">
            <w:r>
              <w:t>保温门（多功能门）</w:t>
            </w:r>
          </w:p>
        </w:tc>
        <w:tc>
          <w:tcPr>
            <w:vAlign w:val="center"/>
          </w:tcPr>
          <w:p w14:paraId="59F4BF73">
            <w:pPr>
              <w:jc w:val="right"/>
            </w:pPr>
            <w:r>
              <w:t>214.20</w:t>
            </w:r>
          </w:p>
        </w:tc>
        <w:tc>
          <w:tcPr>
            <w:vAlign w:val="center"/>
          </w:tcPr>
          <w:p w14:paraId="64DE759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E000A34">
            <w:pPr>
              <w:jc w:val="right"/>
            </w:pPr>
            <w:r>
              <w:t>1.20</w:t>
            </w:r>
          </w:p>
        </w:tc>
      </w:tr>
    </w:tbl>
    <w:p w14:paraId="79212CEA">
      <w:pPr>
        <w:pStyle w:val="4"/>
        <w:widowControl w:val="0"/>
        <w:jc w:val="both"/>
        <w:rPr>
          <w:color w:val="000000"/>
        </w:rPr>
      </w:pPr>
      <w:bookmarkStart w:id="62" w:name="_Toc8618"/>
      <w:r>
        <w:rPr>
          <w:color w:val="000000"/>
        </w:rPr>
        <w:t>非供暖地下室顶板</w:t>
      </w:r>
      <w:bookmarkEnd w:id="62"/>
    </w:p>
    <w:p w14:paraId="5FD62C1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785BD00">
      <w:pPr>
        <w:pStyle w:val="4"/>
        <w:widowControl w:val="0"/>
        <w:jc w:val="both"/>
        <w:rPr>
          <w:color w:val="000000"/>
        </w:rPr>
      </w:pPr>
      <w:bookmarkStart w:id="63" w:name="_Toc30870"/>
      <w:r>
        <w:rPr>
          <w:color w:val="000000"/>
        </w:rPr>
        <w:t>分隔供暖与非供暖空间的隔墙</w:t>
      </w:r>
      <w:bookmarkEnd w:id="63"/>
    </w:p>
    <w:p w14:paraId="3BBB3A68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分隔供暖与非供暖空间的隔墙相关构造</w:t>
      </w:r>
    </w:p>
    <w:p w14:paraId="6E86D7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楼梯间隔墙构造一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DA7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E65ED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AB3CFC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525D5C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6A52CB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75C205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570B2F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F15503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B0F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44FD3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B74F7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895964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102E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71D77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92276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33216F1">
            <w:pPr>
              <w:jc w:val="center"/>
            </w:pPr>
            <w:r>
              <w:t>D=R*S</w:t>
            </w:r>
          </w:p>
        </w:tc>
      </w:tr>
      <w:tr w14:paraId="45DB8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40F3FA">
            <w:r>
              <w:t>水泥砂浆</w:t>
            </w:r>
          </w:p>
        </w:tc>
        <w:tc>
          <w:tcPr>
            <w:vAlign w:val="center"/>
          </w:tcPr>
          <w:p w14:paraId="319BDA6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A74482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0CAE5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514FAED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191A1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4AABE82A">
            <w:pPr>
              <w:jc w:val="right"/>
            </w:pPr>
            <w:r>
              <w:t>0.245</w:t>
            </w:r>
          </w:p>
        </w:tc>
      </w:tr>
      <w:tr w14:paraId="21A09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7AE6C">
            <w:r>
              <w:t>钢筋混凝土</w:t>
            </w:r>
          </w:p>
        </w:tc>
        <w:tc>
          <w:tcPr>
            <w:vAlign w:val="center"/>
          </w:tcPr>
          <w:p w14:paraId="1C6B2318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2926E92C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0D6A94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25672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C1587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DBBDBB">
            <w:pPr>
              <w:jc w:val="right"/>
            </w:pPr>
            <w:r>
              <w:t>1.977</w:t>
            </w:r>
          </w:p>
        </w:tc>
      </w:tr>
      <w:tr w14:paraId="2250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35A70A">
            <w:r>
              <w:t>聚苯乙烯泡沫塑料（灰板）</w:t>
            </w:r>
          </w:p>
        </w:tc>
        <w:tc>
          <w:tcPr>
            <w:vAlign w:val="center"/>
          </w:tcPr>
          <w:p w14:paraId="51C934B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6A3DE2">
            <w:pPr>
              <w:jc w:val="right"/>
            </w:pPr>
            <w:r>
              <w:t>0.033</w:t>
            </w:r>
          </w:p>
        </w:tc>
        <w:tc>
          <w:tcPr>
            <w:vAlign w:val="center"/>
          </w:tcPr>
          <w:p w14:paraId="1CA51F13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0064A0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EE50A4">
            <w:pPr>
              <w:jc w:val="right"/>
            </w:pPr>
            <w:r>
              <w:t>0.606</w:t>
            </w:r>
          </w:p>
        </w:tc>
        <w:tc>
          <w:tcPr>
            <w:vAlign w:val="center"/>
          </w:tcPr>
          <w:p w14:paraId="18E65FFF">
            <w:pPr>
              <w:jc w:val="right"/>
            </w:pPr>
            <w:r>
              <w:t>0.170</w:t>
            </w:r>
          </w:p>
        </w:tc>
      </w:tr>
      <w:tr w14:paraId="193FE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BF3F47">
            <w:r>
              <w:t>石灰砂浆</w:t>
            </w:r>
          </w:p>
        </w:tc>
        <w:tc>
          <w:tcPr>
            <w:vAlign w:val="center"/>
          </w:tcPr>
          <w:p w14:paraId="643BB58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818AF4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675E67BE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69D7B4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B6CBABF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1388DCB4">
            <w:pPr>
              <w:jc w:val="right"/>
            </w:pPr>
            <w:r>
              <w:t>0.249</w:t>
            </w:r>
          </w:p>
        </w:tc>
      </w:tr>
      <w:tr w14:paraId="19F7FC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C11E21">
            <w:r>
              <w:t>各层之和∑</w:t>
            </w:r>
          </w:p>
        </w:tc>
        <w:tc>
          <w:tcPr>
            <w:vAlign w:val="center"/>
          </w:tcPr>
          <w:p w14:paraId="4670034B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39A1BF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6370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E591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A4C2FD">
            <w:pPr>
              <w:jc w:val="right"/>
            </w:pPr>
            <w:r>
              <w:t>0.767</w:t>
            </w:r>
          </w:p>
        </w:tc>
        <w:tc>
          <w:tcPr>
            <w:vAlign w:val="center"/>
          </w:tcPr>
          <w:p w14:paraId="1E3ECD9E">
            <w:pPr>
              <w:jc w:val="right"/>
            </w:pPr>
            <w:r>
              <w:t>2.640</w:t>
            </w:r>
          </w:p>
        </w:tc>
      </w:tr>
      <w:tr w14:paraId="44C38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F294D5">
            <w:r>
              <w:t>传热系数K=1/(0.22+∑R)</w:t>
            </w:r>
          </w:p>
        </w:tc>
        <w:tc>
          <w:tcPr>
            <w:gridSpan w:val="6"/>
          </w:tcPr>
          <w:p w14:paraId="186FE606">
            <w:pPr>
              <w:jc w:val="center"/>
            </w:pPr>
            <w:r>
              <w:t>1.01</w:t>
            </w:r>
          </w:p>
        </w:tc>
      </w:tr>
    </w:tbl>
    <w:p w14:paraId="605FAAC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阳台隔墙构造一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489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7D9A59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EADB01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EDA401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C6D09D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55227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328B1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44F56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6E3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DB03B2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03A723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494AC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8BF56E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EB0B8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D8B6FD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DADADA7">
            <w:pPr>
              <w:jc w:val="center"/>
            </w:pPr>
            <w:r>
              <w:t>D=R*S</w:t>
            </w:r>
          </w:p>
        </w:tc>
      </w:tr>
      <w:tr w14:paraId="1A950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4D042">
            <w:r>
              <w:t>水泥砂浆</w:t>
            </w:r>
          </w:p>
        </w:tc>
        <w:tc>
          <w:tcPr>
            <w:vAlign w:val="center"/>
          </w:tcPr>
          <w:p w14:paraId="2DC4714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C1513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4824994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AC376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0454D2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A798E4F">
            <w:pPr>
              <w:jc w:val="right"/>
            </w:pPr>
            <w:r>
              <w:t>0.245</w:t>
            </w:r>
          </w:p>
        </w:tc>
      </w:tr>
      <w:tr w14:paraId="76D94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657B2A">
            <w:r>
              <w:t>聚苯乙烯泡沫塑料（EPS）白板.</w:t>
            </w:r>
          </w:p>
        </w:tc>
        <w:tc>
          <w:tcPr>
            <w:vAlign w:val="center"/>
          </w:tcPr>
          <w:p w14:paraId="4FA5336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2FCDD04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0B3BF1FC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7F40BEEA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AA94B6C">
            <w:pPr>
              <w:jc w:val="right"/>
            </w:pPr>
            <w:r>
              <w:t>0.515</w:t>
            </w:r>
          </w:p>
        </w:tc>
        <w:tc>
          <w:tcPr>
            <w:vAlign w:val="center"/>
          </w:tcPr>
          <w:p w14:paraId="1ED8FED2">
            <w:pPr>
              <w:jc w:val="right"/>
            </w:pPr>
            <w:r>
              <w:t>0.151</w:t>
            </w:r>
          </w:p>
        </w:tc>
      </w:tr>
      <w:tr w14:paraId="7457A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915255">
            <w:r>
              <w:t>钢筋混凝土</w:t>
            </w:r>
          </w:p>
        </w:tc>
        <w:tc>
          <w:tcPr>
            <w:vAlign w:val="center"/>
          </w:tcPr>
          <w:p w14:paraId="66989183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D7856D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530A98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A91DE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4A0C0A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5E951CA">
            <w:pPr>
              <w:jc w:val="right"/>
            </w:pPr>
            <w:r>
              <w:t>1.977</w:t>
            </w:r>
          </w:p>
        </w:tc>
      </w:tr>
      <w:tr w14:paraId="71909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BBC073">
            <w:r>
              <w:t>石灰砂浆</w:t>
            </w:r>
          </w:p>
        </w:tc>
        <w:tc>
          <w:tcPr>
            <w:vAlign w:val="center"/>
          </w:tcPr>
          <w:p w14:paraId="7542A9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A2A2BED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420262F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66C105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99EC58C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4865A031">
            <w:pPr>
              <w:jc w:val="right"/>
            </w:pPr>
            <w:r>
              <w:t>0.249</w:t>
            </w:r>
          </w:p>
        </w:tc>
      </w:tr>
      <w:tr w14:paraId="3747CB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2EA23">
            <w:r>
              <w:t>各层之和∑</w:t>
            </w:r>
          </w:p>
        </w:tc>
        <w:tc>
          <w:tcPr>
            <w:vAlign w:val="center"/>
          </w:tcPr>
          <w:p w14:paraId="1EA7C3C7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258A6F3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0B9ED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0BE97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56EDC8">
            <w:pPr>
              <w:jc w:val="right"/>
            </w:pPr>
            <w:r>
              <w:t>0.676</w:t>
            </w:r>
          </w:p>
        </w:tc>
        <w:tc>
          <w:tcPr>
            <w:vAlign w:val="center"/>
          </w:tcPr>
          <w:p w14:paraId="09770F31">
            <w:pPr>
              <w:jc w:val="right"/>
            </w:pPr>
            <w:r>
              <w:t>2.622</w:t>
            </w:r>
          </w:p>
        </w:tc>
      </w:tr>
      <w:tr w14:paraId="468B1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F43F29">
            <w:r>
              <w:t>传热系数K=1/(0.15+∑R)</w:t>
            </w:r>
          </w:p>
        </w:tc>
        <w:tc>
          <w:tcPr>
            <w:gridSpan w:val="6"/>
          </w:tcPr>
          <w:p w14:paraId="5F4CDD0F">
            <w:pPr>
              <w:jc w:val="center"/>
            </w:pPr>
            <w:r>
              <w:t>1.21</w:t>
            </w:r>
          </w:p>
        </w:tc>
      </w:tr>
    </w:tbl>
    <w:p w14:paraId="17FB9C1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分隔供暖与非供暖空间的隔墙平均热工特性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2E12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90034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7BF3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F70B2C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D28CCE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F67E9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E77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38277C">
            <w:r>
              <w:t>楼梯间隔墙构造一</w:t>
            </w:r>
          </w:p>
        </w:tc>
        <w:tc>
          <w:tcPr>
            <w:vAlign w:val="center"/>
          </w:tcPr>
          <w:p w14:paraId="5B557155">
            <w:pPr>
              <w:jc w:val="right"/>
            </w:pPr>
            <w:r>
              <w:t>665.55</w:t>
            </w:r>
          </w:p>
        </w:tc>
        <w:tc>
          <w:tcPr>
            <w:vAlign w:val="center"/>
          </w:tcPr>
          <w:p w14:paraId="4C72E9B6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39BEB03B">
            <w:pPr>
              <w:jc w:val="right"/>
            </w:pPr>
            <w:r>
              <w:t>1.01</w:t>
            </w:r>
          </w:p>
        </w:tc>
        <w:tc>
          <w:tcPr>
            <w:vAlign w:val="center"/>
          </w:tcPr>
          <w:p w14:paraId="02F7F1E0">
            <w:pPr>
              <w:jc w:val="right"/>
            </w:pPr>
            <w:r>
              <w:t>2.64</w:t>
            </w:r>
          </w:p>
        </w:tc>
      </w:tr>
      <w:tr w14:paraId="783F2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2AE62">
            <w:r>
              <w:t>阳台隔墙构造一</w:t>
            </w:r>
          </w:p>
        </w:tc>
        <w:tc>
          <w:tcPr>
            <w:vAlign w:val="center"/>
          </w:tcPr>
          <w:p w14:paraId="7510B155">
            <w:pPr>
              <w:jc w:val="right"/>
            </w:pPr>
            <w:r>
              <w:t>79.05</w:t>
            </w:r>
          </w:p>
        </w:tc>
        <w:tc>
          <w:tcPr>
            <w:vAlign w:val="center"/>
          </w:tcPr>
          <w:p w14:paraId="4C7D9B9D">
            <w:pPr>
              <w:jc w:val="right"/>
            </w:pPr>
            <w:r>
              <w:t>0.106</w:t>
            </w:r>
          </w:p>
        </w:tc>
        <w:tc>
          <w:tcPr>
            <w:vAlign w:val="center"/>
          </w:tcPr>
          <w:p w14:paraId="321F7007">
            <w:pPr>
              <w:jc w:val="right"/>
            </w:pPr>
            <w:r>
              <w:t>1.21</w:t>
            </w:r>
          </w:p>
        </w:tc>
        <w:tc>
          <w:tcPr>
            <w:vAlign w:val="center"/>
          </w:tcPr>
          <w:p w14:paraId="78A2AF38">
            <w:pPr>
              <w:jc w:val="right"/>
            </w:pPr>
            <w:r>
              <w:t>2.62</w:t>
            </w:r>
          </w:p>
        </w:tc>
      </w:tr>
      <w:tr w14:paraId="33F2F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38C574">
            <w:r>
              <w:t>合计</w:t>
            </w:r>
          </w:p>
        </w:tc>
        <w:tc>
          <w:tcPr>
            <w:vAlign w:val="center"/>
          </w:tcPr>
          <w:p w14:paraId="1C43D11F">
            <w:pPr>
              <w:jc w:val="right"/>
            </w:pPr>
            <w:r>
              <w:t>744.60</w:t>
            </w:r>
          </w:p>
        </w:tc>
        <w:tc>
          <w:tcPr>
            <w:vAlign w:val="center"/>
          </w:tcPr>
          <w:p w14:paraId="56EF370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360A9F3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0F2AA2F4">
            <w:pPr>
              <w:jc w:val="right"/>
            </w:pPr>
            <w:r>
              <w:t>2.64</w:t>
            </w:r>
          </w:p>
        </w:tc>
      </w:tr>
    </w:tbl>
    <w:p w14:paraId="0F3ED6E0">
      <w:pPr>
        <w:widowControl w:val="0"/>
        <w:jc w:val="both"/>
        <w:rPr>
          <w:color w:val="000000"/>
        </w:rPr>
      </w:pPr>
    </w:p>
    <w:p w14:paraId="4B234AAC">
      <w:pPr>
        <w:pStyle w:val="4"/>
        <w:widowControl w:val="0"/>
        <w:jc w:val="both"/>
        <w:rPr>
          <w:color w:val="000000"/>
        </w:rPr>
      </w:pPr>
      <w:bookmarkStart w:id="64" w:name="_Toc2937"/>
      <w:r>
        <w:rPr>
          <w:color w:val="000000"/>
        </w:rPr>
        <w:t>分隔供暖与非供暖空间的楼板</w:t>
      </w:r>
      <w:bookmarkEnd w:id="64"/>
    </w:p>
    <w:p w14:paraId="2733D87B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0645A61">
      <w:pPr>
        <w:pStyle w:val="4"/>
        <w:widowControl w:val="0"/>
        <w:jc w:val="both"/>
        <w:rPr>
          <w:color w:val="000000"/>
        </w:rPr>
      </w:pPr>
      <w:bookmarkStart w:id="65" w:name="_Toc31303"/>
      <w:r>
        <w:rPr>
          <w:color w:val="000000"/>
        </w:rPr>
        <w:t>分隔供暖与非供暖空间的户门</w:t>
      </w:r>
      <w:bookmarkEnd w:id="6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42ABF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55C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8ECCF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07A5A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2E0D49C4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598E4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75C26">
            <w:r>
              <w:t>金属框—保温门（多功能门）</w:t>
            </w:r>
          </w:p>
        </w:tc>
        <w:tc>
          <w:tcPr>
            <w:vAlign w:val="center"/>
          </w:tcPr>
          <w:p w14:paraId="4FC42D0D">
            <w:pPr>
              <w:jc w:val="right"/>
            </w:pPr>
            <w:r>
              <w:t>81.60</w:t>
            </w:r>
          </w:p>
        </w:tc>
        <w:tc>
          <w:tcPr>
            <w:vAlign w:val="center"/>
          </w:tcPr>
          <w:p w14:paraId="47E17C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9DC662">
            <w:pPr>
              <w:jc w:val="right"/>
            </w:pPr>
            <w:r>
              <w:t>1.50</w:t>
            </w:r>
          </w:p>
        </w:tc>
      </w:tr>
    </w:tbl>
    <w:p w14:paraId="469B322C">
      <w:pPr>
        <w:pStyle w:val="4"/>
        <w:widowControl w:val="0"/>
        <w:jc w:val="both"/>
        <w:rPr>
          <w:color w:val="000000"/>
        </w:rPr>
      </w:pPr>
      <w:bookmarkStart w:id="66" w:name="_Toc11310"/>
      <w:r>
        <w:rPr>
          <w:color w:val="000000"/>
        </w:rPr>
        <w:t>供暖温差大于5K的隔墙</w:t>
      </w:r>
      <w:bookmarkEnd w:id="66"/>
    </w:p>
    <w:p w14:paraId="5C75DC2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BB55D2B">
      <w:pPr>
        <w:pStyle w:val="4"/>
        <w:widowControl w:val="0"/>
        <w:jc w:val="both"/>
        <w:rPr>
          <w:color w:val="000000"/>
        </w:rPr>
      </w:pPr>
      <w:bookmarkStart w:id="67" w:name="_Toc32121"/>
      <w:r>
        <w:rPr>
          <w:color w:val="000000"/>
        </w:rPr>
        <w:t>供暖温差大于5K的楼板</w:t>
      </w:r>
      <w:bookmarkEnd w:id="67"/>
    </w:p>
    <w:p w14:paraId="14694A84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7A0DE338">
      <w:pPr>
        <w:pStyle w:val="4"/>
        <w:widowControl w:val="0"/>
        <w:jc w:val="both"/>
        <w:rPr>
          <w:color w:val="000000"/>
        </w:rPr>
      </w:pPr>
      <w:bookmarkStart w:id="68" w:name="_Toc28358"/>
      <w:r>
        <w:rPr>
          <w:color w:val="000000"/>
        </w:rPr>
        <w:t>外窗</w:t>
      </w:r>
      <w:bookmarkEnd w:id="68"/>
    </w:p>
    <w:p w14:paraId="6A8AE86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D51F8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49469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F4D3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4F0F8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33425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31F1470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FCF626">
            <w:pPr>
              <w:jc w:val="center"/>
            </w:pPr>
            <w:r>
              <w:t>可见光透射比</w:t>
            </w:r>
          </w:p>
        </w:tc>
      </w:tr>
      <w:tr w14:paraId="10BCDC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960E8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A6469C4">
            <w:r>
              <w:t>塑料 65系列 5mmLow-E+12A+5mm+12A+5mm（1.8～1.9）</w:t>
            </w:r>
          </w:p>
        </w:tc>
        <w:tc>
          <w:tcPr>
            <w:vAlign w:val="center"/>
          </w:tcPr>
          <w:p w14:paraId="6474204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EC721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40D6FEF">
            <w:pPr>
              <w:jc w:val="center"/>
            </w:pPr>
            <w:r>
              <w:t>0.68</w:t>
            </w:r>
          </w:p>
        </w:tc>
        <w:tc>
          <w:tcPr>
            <w:vAlign w:val="center"/>
          </w:tcPr>
          <w:p w14:paraId="7E087E3C">
            <w:pPr>
              <w:jc w:val="center"/>
            </w:pPr>
            <w:r>
              <w:t>0.800</w:t>
            </w:r>
          </w:p>
        </w:tc>
      </w:tr>
      <w:tr w14:paraId="3D4F56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0754B9"/>
        </w:tc>
        <w:tc>
          <w:tcPr>
            <w:vMerge w:val="continue"/>
            <w:vAlign w:val="center"/>
          </w:tcPr>
          <w:p w14:paraId="7157DA75"/>
        </w:tc>
        <w:tc>
          <w:tcPr>
            <w:gridSpan w:val="4"/>
            <w:shd w:val="clear" w:color="auto" w:fill="E6E6E6"/>
            <w:vAlign w:val="center"/>
          </w:tcPr>
          <w:p w14:paraId="6CF58012">
            <w:pPr>
              <w:jc w:val="center"/>
            </w:pPr>
            <w:r>
              <w:t>窗编号</w:t>
            </w:r>
          </w:p>
        </w:tc>
      </w:tr>
      <w:tr w14:paraId="37B46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continue"/>
            <w:vAlign w:val="center"/>
          </w:tcPr>
          <w:p w14:paraId="66FDBE57"/>
        </w:tc>
        <w:tc>
          <w:tcPr>
            <w:vMerge w:val="continue"/>
            <w:vAlign w:val="center"/>
          </w:tcPr>
          <w:p w14:paraId="5AB70C2A"/>
        </w:tc>
        <w:tc>
          <w:tcPr>
            <w:gridSpan w:val="4"/>
            <w:vAlign w:val="center"/>
          </w:tcPr>
          <w:p w14:paraId="10B65B19">
            <w:r>
              <w:t>2，C0715，1，C2015，C2121，C1215，C1515，C1815</w:t>
            </w:r>
          </w:p>
        </w:tc>
      </w:tr>
      <w:tr w14:paraId="140D2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A2CCEB"/>
        </w:tc>
        <w:tc>
          <w:tcPr>
            <w:gridSpan w:val="5"/>
            <w:vAlign w:val="center"/>
          </w:tcPr>
          <w:p w14:paraId="0881EB8D">
            <w:r>
              <w:t>备注：来源：《民用建筑节能门窗工程技术标准》DB22/T5012-2018</w:t>
            </w:r>
          </w:p>
        </w:tc>
      </w:tr>
    </w:tbl>
    <w:p w14:paraId="0C07CAB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2173"/>
        <w:gridCol w:w="1018"/>
        <w:gridCol w:w="2009"/>
        <w:gridCol w:w="2037"/>
      </w:tblGrid>
      <w:tr w14:paraId="78CB6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5A3A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58E600F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4DD17F49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B14F85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B59D53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0B2F4990">
            <w:pPr>
              <w:jc w:val="center"/>
            </w:pPr>
            <w:r>
              <w:t>传热系数限值</w:t>
            </w:r>
          </w:p>
        </w:tc>
      </w:tr>
      <w:tr w14:paraId="048E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5EB5EF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E63977D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DE388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9FDD75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66E5442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7AD289C6">
            <w:pPr>
              <w:jc w:val="center"/>
            </w:pPr>
            <w:r>
              <w:t>1.80</w:t>
            </w:r>
          </w:p>
        </w:tc>
      </w:tr>
      <w:tr w14:paraId="07321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47636">
            <w:pPr>
              <w:jc w:val="center"/>
            </w:pPr>
          </w:p>
        </w:tc>
        <w:tc>
          <w:tcPr>
            <w:vAlign w:val="center"/>
          </w:tcPr>
          <w:p w14:paraId="1FC84A5A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19D855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410C20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FA5F06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CFFD59E">
            <w:pPr>
              <w:jc w:val="center"/>
            </w:pPr>
            <w:r>
              <w:t>1.80</w:t>
            </w:r>
          </w:p>
        </w:tc>
      </w:tr>
      <w:tr w14:paraId="2F59A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DE4677">
            <w:pPr>
              <w:jc w:val="center"/>
            </w:pPr>
          </w:p>
        </w:tc>
        <w:tc>
          <w:tcPr>
            <w:vAlign w:val="center"/>
          </w:tcPr>
          <w:p w14:paraId="62F31E74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07F8756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C22A5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230FF3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F754CAE">
            <w:pPr>
              <w:jc w:val="center"/>
            </w:pPr>
            <w:r>
              <w:t>1.80</w:t>
            </w:r>
          </w:p>
        </w:tc>
      </w:tr>
      <w:tr w14:paraId="7C21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C64207">
            <w:pPr>
              <w:jc w:val="center"/>
            </w:pPr>
          </w:p>
        </w:tc>
        <w:tc>
          <w:tcPr>
            <w:vAlign w:val="center"/>
          </w:tcPr>
          <w:p w14:paraId="63438F05">
            <w:pPr>
              <w:jc w:val="center"/>
            </w:pPr>
            <w:r>
              <w:t>1006</w:t>
            </w:r>
          </w:p>
        </w:tc>
        <w:tc>
          <w:tcPr>
            <w:vAlign w:val="center"/>
          </w:tcPr>
          <w:p w14:paraId="78C925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3D1E4B0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6DC1E8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4AF6CC3">
            <w:pPr>
              <w:jc w:val="center"/>
            </w:pPr>
            <w:r>
              <w:t>1.80</w:t>
            </w:r>
          </w:p>
        </w:tc>
      </w:tr>
      <w:tr w14:paraId="2447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52158">
            <w:pPr>
              <w:jc w:val="center"/>
            </w:pPr>
          </w:p>
        </w:tc>
        <w:tc>
          <w:tcPr>
            <w:vAlign w:val="center"/>
          </w:tcPr>
          <w:p w14:paraId="29B89AFE">
            <w:pPr>
              <w:jc w:val="center"/>
            </w:pPr>
            <w:r>
              <w:t>1011</w:t>
            </w:r>
          </w:p>
        </w:tc>
        <w:tc>
          <w:tcPr>
            <w:vAlign w:val="center"/>
          </w:tcPr>
          <w:p w14:paraId="2D45CF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A871DC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CACB5F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FFC5FF9">
            <w:pPr>
              <w:jc w:val="center"/>
            </w:pPr>
            <w:r>
              <w:t>1.80</w:t>
            </w:r>
          </w:p>
        </w:tc>
      </w:tr>
      <w:tr w14:paraId="52016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478EB">
            <w:pPr>
              <w:jc w:val="center"/>
            </w:pPr>
          </w:p>
        </w:tc>
        <w:tc>
          <w:tcPr>
            <w:vAlign w:val="center"/>
          </w:tcPr>
          <w:p w14:paraId="5BD466AE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091D5B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41B9C7D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307C5A7F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CA3C4DC">
            <w:pPr>
              <w:jc w:val="center"/>
            </w:pPr>
            <w:r>
              <w:t>1.80</w:t>
            </w:r>
          </w:p>
        </w:tc>
      </w:tr>
      <w:tr w14:paraId="12E72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3493A2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6D97A053">
            <w:pPr>
              <w:jc w:val="center"/>
            </w:pPr>
            <w:r>
              <w:t>1007</w:t>
            </w:r>
          </w:p>
        </w:tc>
        <w:tc>
          <w:tcPr>
            <w:vAlign w:val="center"/>
          </w:tcPr>
          <w:p w14:paraId="15C02E6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DC299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0948B9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0748626">
            <w:pPr>
              <w:jc w:val="center"/>
            </w:pPr>
            <w:r>
              <w:t>2.00</w:t>
            </w:r>
          </w:p>
        </w:tc>
      </w:tr>
      <w:tr w14:paraId="6A5D3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B25C11">
            <w:pPr>
              <w:jc w:val="center"/>
            </w:pPr>
          </w:p>
        </w:tc>
        <w:tc>
          <w:tcPr>
            <w:vAlign w:val="center"/>
          </w:tcPr>
          <w:p w14:paraId="1515F695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165B03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43A1D20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36AF0EE7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1BE84E63">
            <w:pPr>
              <w:jc w:val="center"/>
            </w:pPr>
            <w:r>
              <w:t>2.00</w:t>
            </w:r>
          </w:p>
        </w:tc>
      </w:tr>
      <w:tr w14:paraId="10006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01F31C">
            <w:pPr>
              <w:jc w:val="center"/>
            </w:pPr>
          </w:p>
        </w:tc>
        <w:tc>
          <w:tcPr>
            <w:vAlign w:val="center"/>
          </w:tcPr>
          <w:p w14:paraId="26971BBB">
            <w:pPr>
              <w:jc w:val="center"/>
            </w:pPr>
            <w:r>
              <w:t>1015</w:t>
            </w:r>
          </w:p>
        </w:tc>
        <w:tc>
          <w:tcPr>
            <w:vAlign w:val="center"/>
          </w:tcPr>
          <w:p w14:paraId="43BFCD1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629AB5"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 w14:paraId="622CAA1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0F79632">
            <w:pPr>
              <w:jc w:val="center"/>
            </w:pPr>
            <w:r>
              <w:t>2.00</w:t>
            </w:r>
          </w:p>
        </w:tc>
      </w:tr>
      <w:tr w14:paraId="3A789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28EAA5">
            <w:pPr>
              <w:jc w:val="center"/>
            </w:pPr>
          </w:p>
        </w:tc>
        <w:tc>
          <w:tcPr>
            <w:vAlign w:val="center"/>
          </w:tcPr>
          <w:p w14:paraId="1E3C16FE">
            <w:pPr>
              <w:jc w:val="center"/>
            </w:pPr>
            <w:r>
              <w:t>1018</w:t>
            </w:r>
          </w:p>
        </w:tc>
        <w:tc>
          <w:tcPr>
            <w:vAlign w:val="center"/>
          </w:tcPr>
          <w:p w14:paraId="498B0D9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E46575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1D4BBC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3AD191E2">
            <w:pPr>
              <w:jc w:val="center"/>
            </w:pPr>
            <w:r>
              <w:t>2.00</w:t>
            </w:r>
          </w:p>
        </w:tc>
      </w:tr>
      <w:tr w14:paraId="539CA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4B348">
            <w:pPr>
              <w:jc w:val="center"/>
            </w:pPr>
          </w:p>
        </w:tc>
        <w:tc>
          <w:tcPr>
            <w:vAlign w:val="center"/>
          </w:tcPr>
          <w:p w14:paraId="2B8E2B1B">
            <w:pPr>
              <w:jc w:val="center"/>
            </w:pPr>
            <w:r>
              <w:t>1019</w:t>
            </w:r>
          </w:p>
        </w:tc>
        <w:tc>
          <w:tcPr>
            <w:vAlign w:val="center"/>
          </w:tcPr>
          <w:p w14:paraId="6502409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2384F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AE8071C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01D087F">
            <w:pPr>
              <w:jc w:val="center"/>
            </w:pPr>
            <w:r>
              <w:t>2.00</w:t>
            </w:r>
          </w:p>
        </w:tc>
      </w:tr>
      <w:tr w14:paraId="29E45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F1B091">
            <w:pPr>
              <w:jc w:val="center"/>
            </w:pPr>
          </w:p>
        </w:tc>
        <w:tc>
          <w:tcPr>
            <w:vAlign w:val="center"/>
          </w:tcPr>
          <w:p w14:paraId="6D5DABEE">
            <w:pPr>
              <w:jc w:val="center"/>
            </w:pPr>
            <w:r>
              <w:t>1024</w:t>
            </w:r>
          </w:p>
        </w:tc>
        <w:tc>
          <w:tcPr>
            <w:vAlign w:val="center"/>
          </w:tcPr>
          <w:p w14:paraId="686AF49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90FDD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7E4F2EDD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EB5E139">
            <w:pPr>
              <w:jc w:val="center"/>
            </w:pPr>
            <w:r>
              <w:t>2.00</w:t>
            </w:r>
          </w:p>
        </w:tc>
      </w:tr>
      <w:tr w14:paraId="0076E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24D9C2">
            <w:pPr>
              <w:jc w:val="center"/>
            </w:pPr>
          </w:p>
        </w:tc>
        <w:tc>
          <w:tcPr>
            <w:vAlign w:val="center"/>
          </w:tcPr>
          <w:p w14:paraId="693E4B52">
            <w:pPr>
              <w:jc w:val="center"/>
            </w:pPr>
            <w:r>
              <w:t>1025</w:t>
            </w:r>
          </w:p>
        </w:tc>
        <w:tc>
          <w:tcPr>
            <w:vAlign w:val="center"/>
          </w:tcPr>
          <w:p w14:paraId="5D9629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3321D5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23093DBE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91676C8">
            <w:pPr>
              <w:jc w:val="center"/>
            </w:pPr>
            <w:r>
              <w:t>2.00</w:t>
            </w:r>
          </w:p>
        </w:tc>
      </w:tr>
      <w:tr w14:paraId="7D122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CF62E40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309A2CA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6FC2C7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3927ED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45E10CF4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6B3CC416">
            <w:pPr>
              <w:jc w:val="center"/>
            </w:pPr>
            <w:r>
              <w:t>2.00</w:t>
            </w:r>
          </w:p>
        </w:tc>
      </w:tr>
      <w:tr w14:paraId="0AC40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51603">
            <w:pPr>
              <w:jc w:val="center"/>
            </w:pPr>
          </w:p>
        </w:tc>
        <w:tc>
          <w:tcPr>
            <w:vAlign w:val="center"/>
          </w:tcPr>
          <w:p w14:paraId="2DD3F1B3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73F878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746219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7B7E1600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2CB886D8">
            <w:pPr>
              <w:jc w:val="center"/>
            </w:pPr>
            <w:r>
              <w:t>2.00</w:t>
            </w:r>
          </w:p>
        </w:tc>
      </w:tr>
      <w:tr w14:paraId="4C313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428435C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E33CCA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3B19351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6E866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B752635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096CB122">
            <w:pPr>
              <w:jc w:val="center"/>
            </w:pPr>
            <w:r>
              <w:t>2.00</w:t>
            </w:r>
          </w:p>
        </w:tc>
      </w:tr>
      <w:tr w14:paraId="7AF361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44B27B">
            <w:pPr>
              <w:jc w:val="center"/>
            </w:pPr>
          </w:p>
        </w:tc>
        <w:tc>
          <w:tcPr>
            <w:vAlign w:val="center"/>
          </w:tcPr>
          <w:p w14:paraId="2C8204EB">
            <w:pPr>
              <w:jc w:val="center"/>
            </w:pPr>
            <w:r>
              <w:t>1022</w:t>
            </w:r>
          </w:p>
        </w:tc>
        <w:tc>
          <w:tcPr>
            <w:vAlign w:val="center"/>
          </w:tcPr>
          <w:p w14:paraId="07195D1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4CFD2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BA58CA1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5A98827A">
            <w:pPr>
              <w:jc w:val="center"/>
            </w:pPr>
            <w:r>
              <w:t>2.00</w:t>
            </w:r>
          </w:p>
        </w:tc>
      </w:tr>
    </w:tbl>
    <w:p w14:paraId="7CC80A3A">
      <w:pPr>
        <w:pStyle w:val="4"/>
        <w:widowControl w:val="0"/>
        <w:jc w:val="both"/>
        <w:rPr>
          <w:color w:val="000000"/>
        </w:rPr>
      </w:pPr>
      <w:bookmarkStart w:id="69" w:name="_Toc23750"/>
      <w:r>
        <w:rPr>
          <w:color w:val="000000"/>
        </w:rPr>
        <w:t>周边地面</w:t>
      </w:r>
      <w:bookmarkEnd w:id="69"/>
    </w:p>
    <w:p w14:paraId="473CC1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周边地面构造：聚苯乙烯泡沫塑料（EPS）白板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8B7D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A98954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67AAAC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7FC96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F4374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D75DF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82BE0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D215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FDF9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DF222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3E76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4C4F7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94ADD5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3A6CE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FFE170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BF0AB4D">
            <w:pPr>
              <w:jc w:val="center"/>
            </w:pPr>
            <w:r>
              <w:t>D=R*S</w:t>
            </w:r>
          </w:p>
        </w:tc>
      </w:tr>
      <w:tr w14:paraId="6EBED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EBFBE8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167117F">
            <w:pPr>
              <w:jc w:val="right"/>
            </w:pPr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4A8F535C">
            <w:pPr>
              <w:jc w:val="right"/>
            </w:pPr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19334CAC">
            <w:pPr>
              <w:jc w:val="right"/>
            </w:pPr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12269D73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D6C6000">
            <w:pPr>
              <w:jc w:val="right"/>
            </w:pPr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2CEE8A8">
            <w:pPr>
              <w:jc w:val="right"/>
            </w:pPr>
            <w:r>
              <w:rPr>
                <w:color w:val="999999"/>
              </w:rPr>
              <w:t>0.245</w:t>
            </w:r>
          </w:p>
        </w:tc>
      </w:tr>
      <w:tr w14:paraId="06A3B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DF75F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50091801">
            <w:pPr>
              <w:jc w:val="right"/>
            </w:pPr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380B349C">
            <w:pPr>
              <w:jc w:val="right"/>
            </w:pPr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18D0205">
            <w:pPr>
              <w:jc w:val="right"/>
            </w:pPr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240D4BB9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0B90E46">
            <w:pPr>
              <w:jc w:val="right"/>
            </w:pPr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59CD31FD">
            <w:pPr>
              <w:jc w:val="right"/>
            </w:pPr>
            <w:r>
              <w:rPr>
                <w:color w:val="999999"/>
              </w:rPr>
              <w:t>0.593</w:t>
            </w:r>
          </w:p>
        </w:tc>
      </w:tr>
      <w:tr w14:paraId="5729B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B04699A">
            <w:r>
              <w:t>聚苯乙烯泡沫塑料（EPS）白板.</w:t>
            </w:r>
          </w:p>
        </w:tc>
        <w:tc>
          <w:tcPr>
            <w:vAlign w:val="center"/>
          </w:tcPr>
          <w:p w14:paraId="2D84EB13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37043E2A">
            <w:pPr>
              <w:jc w:val="right"/>
            </w:pPr>
            <w:r>
              <w:t>0.037</w:t>
            </w:r>
          </w:p>
        </w:tc>
        <w:tc>
          <w:tcPr>
            <w:vAlign w:val="center"/>
          </w:tcPr>
          <w:p w14:paraId="23A2B1BE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116B452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38C44FB">
            <w:pPr>
              <w:jc w:val="right"/>
            </w:pPr>
            <w:r>
              <w:t>1.802</w:t>
            </w:r>
          </w:p>
        </w:tc>
        <w:tc>
          <w:tcPr>
            <w:vAlign w:val="center"/>
          </w:tcPr>
          <w:p w14:paraId="781E54DD">
            <w:pPr>
              <w:jc w:val="right"/>
            </w:pPr>
            <w:r>
              <w:t>0.605</w:t>
            </w:r>
          </w:p>
        </w:tc>
      </w:tr>
      <w:tr w14:paraId="1C79E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558939">
            <w:r>
              <w:rPr>
                <w:color w:val="999999"/>
              </w:rPr>
              <w:t>碎石、卵石混凝土(ρ=2300)</w:t>
            </w:r>
          </w:p>
        </w:tc>
        <w:tc>
          <w:tcPr>
            <w:vAlign w:val="center"/>
          </w:tcPr>
          <w:p w14:paraId="131F6658">
            <w:pPr>
              <w:jc w:val="right"/>
            </w:pPr>
            <w:r>
              <w:rPr>
                <w:color w:val="999999"/>
              </w:rPr>
              <w:t>80</w:t>
            </w:r>
          </w:p>
        </w:tc>
        <w:tc>
          <w:tcPr>
            <w:vAlign w:val="center"/>
          </w:tcPr>
          <w:p w14:paraId="3FC1BCE9">
            <w:pPr>
              <w:jc w:val="right"/>
            </w:pPr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3E2E4D49">
            <w:pPr>
              <w:jc w:val="right"/>
            </w:pPr>
            <w:r>
              <w:rPr>
                <w:color w:val="999999"/>
              </w:rPr>
              <w:t>15.360</w:t>
            </w:r>
          </w:p>
        </w:tc>
        <w:tc>
          <w:tcPr>
            <w:vAlign w:val="center"/>
          </w:tcPr>
          <w:p w14:paraId="3BA323FA">
            <w:pPr>
              <w:jc w:val="right"/>
            </w:pPr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B136A68">
            <w:pPr>
              <w:jc w:val="right"/>
            </w:pPr>
            <w:r>
              <w:rPr>
                <w:color w:val="999999"/>
              </w:rPr>
              <w:t>0.053</w:t>
            </w:r>
          </w:p>
        </w:tc>
        <w:tc>
          <w:tcPr>
            <w:vAlign w:val="center"/>
          </w:tcPr>
          <w:p w14:paraId="638B0388">
            <w:pPr>
              <w:jc w:val="right"/>
            </w:pPr>
            <w:r>
              <w:rPr>
                <w:color w:val="999999"/>
              </w:rPr>
              <w:t>0.814</w:t>
            </w:r>
          </w:p>
        </w:tc>
      </w:tr>
      <w:tr w14:paraId="76031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5E7C19">
            <w:r>
              <w:t>各层之和∑</w:t>
            </w:r>
          </w:p>
        </w:tc>
        <w:tc>
          <w:tcPr>
            <w:vAlign w:val="center"/>
          </w:tcPr>
          <w:p w14:paraId="51A711DA">
            <w:pPr>
              <w:jc w:val="right"/>
            </w:pPr>
            <w:r>
              <w:t>240</w:t>
            </w:r>
          </w:p>
        </w:tc>
        <w:tc>
          <w:tcPr>
            <w:vAlign w:val="center"/>
          </w:tcPr>
          <w:p w14:paraId="42D8B0B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C767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44D34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E1C74F">
            <w:pPr>
              <w:jc w:val="right"/>
            </w:pPr>
            <w:r>
              <w:t>1.911</w:t>
            </w:r>
          </w:p>
        </w:tc>
        <w:tc>
          <w:tcPr>
            <w:vAlign w:val="center"/>
          </w:tcPr>
          <w:p w14:paraId="72252325">
            <w:pPr>
              <w:jc w:val="right"/>
            </w:pPr>
            <w:r>
              <w:t>2.257</w:t>
            </w:r>
          </w:p>
        </w:tc>
      </w:tr>
      <w:tr w14:paraId="196FC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D8105">
            <w:r>
              <w:t>保温材料层R</w:t>
            </w:r>
          </w:p>
        </w:tc>
        <w:tc>
          <w:tcPr>
            <w:gridSpan w:val="6"/>
          </w:tcPr>
          <w:p w14:paraId="40DB8795">
            <w:pPr>
              <w:jc w:val="center"/>
            </w:pPr>
            <w:r>
              <w:t>1.80</w:t>
            </w:r>
          </w:p>
        </w:tc>
      </w:tr>
    </w:tbl>
    <w:p w14:paraId="4016B5C8">
      <w:pPr>
        <w:widowControl w:val="0"/>
        <w:jc w:val="both"/>
        <w:rPr>
          <w:color w:val="000000"/>
        </w:rPr>
      </w:pPr>
      <w:r>
        <w:rPr>
          <w:color w:val="000000"/>
        </w:rPr>
        <w:t>备注：用灰色显示的材料是非保温材料。</w:t>
      </w:r>
    </w:p>
    <w:p w14:paraId="43A1BC77">
      <w:pPr>
        <w:widowControl w:val="0"/>
        <w:jc w:val="both"/>
        <w:rPr>
          <w:color w:val="000000"/>
        </w:rPr>
      </w:pPr>
    </w:p>
    <w:p w14:paraId="66BFE252">
      <w:pPr>
        <w:pStyle w:val="4"/>
        <w:widowControl w:val="0"/>
        <w:jc w:val="both"/>
        <w:rPr>
          <w:color w:val="000000"/>
        </w:rPr>
      </w:pPr>
      <w:bookmarkStart w:id="70" w:name="_Toc14529"/>
      <w:r>
        <w:rPr>
          <w:color w:val="000000"/>
        </w:rPr>
        <w:t>地下墙</w:t>
      </w:r>
      <w:bookmarkEnd w:id="70"/>
    </w:p>
    <w:p w14:paraId="3023F5B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11780448">
      <w:pPr>
        <w:pStyle w:val="4"/>
        <w:widowControl w:val="0"/>
        <w:jc w:val="both"/>
        <w:rPr>
          <w:color w:val="000000"/>
        </w:rPr>
      </w:pPr>
      <w:bookmarkStart w:id="71" w:name="_Toc12241"/>
      <w:r>
        <w:rPr>
          <w:color w:val="000000"/>
        </w:rPr>
        <w:t>可见光透射比</w:t>
      </w:r>
      <w:bookmarkEnd w:id="71"/>
    </w:p>
    <w:p w14:paraId="79A36871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3FC663E">
      <w:pPr>
        <w:pStyle w:val="4"/>
        <w:widowControl w:val="0"/>
        <w:jc w:val="both"/>
        <w:rPr>
          <w:color w:val="000000"/>
        </w:rPr>
      </w:pPr>
      <w:bookmarkStart w:id="72" w:name="_Toc29391"/>
      <w:r>
        <w:rPr>
          <w:color w:val="000000"/>
        </w:rPr>
        <w:t>窗地面积比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1075"/>
        <w:gridCol w:w="1131"/>
        <w:gridCol w:w="1415"/>
        <w:gridCol w:w="1245"/>
        <w:gridCol w:w="1131"/>
        <w:gridCol w:w="1143"/>
      </w:tblGrid>
      <w:tr w14:paraId="0F4DF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FA03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2F313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7F14FE54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68C2234D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2F64A310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106E8183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0BCF495F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22394114">
            <w:pPr>
              <w:jc w:val="center"/>
            </w:pPr>
            <w:r>
              <w:t>结论</w:t>
            </w:r>
          </w:p>
        </w:tc>
      </w:tr>
      <w:tr w14:paraId="36E3D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649DCB">
            <w:r>
              <w:t>1</w:t>
            </w:r>
          </w:p>
        </w:tc>
        <w:tc>
          <w:tcPr>
            <w:vMerge w:val="restart"/>
            <w:vAlign w:val="center"/>
          </w:tcPr>
          <w:p w14:paraId="370814A1">
            <w:r>
              <w:t>1001</w:t>
            </w:r>
          </w:p>
        </w:tc>
        <w:tc>
          <w:tcPr>
            <w:vMerge w:val="restart"/>
            <w:vAlign w:val="center"/>
          </w:tcPr>
          <w:p w14:paraId="610C864C">
            <w:pPr>
              <w:jc w:val="right"/>
            </w:pPr>
            <w:r>
              <w:t>17.72</w:t>
            </w:r>
          </w:p>
        </w:tc>
        <w:tc>
          <w:tcPr>
            <w:vAlign w:val="center"/>
          </w:tcPr>
          <w:p w14:paraId="50FD2E95">
            <w:r>
              <w:t>1</w:t>
            </w:r>
          </w:p>
        </w:tc>
        <w:tc>
          <w:tcPr>
            <w:vAlign w:val="center"/>
          </w:tcPr>
          <w:p w14:paraId="3EB8E497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7666BCB">
            <w:r>
              <w:t>外窗</w:t>
            </w:r>
          </w:p>
        </w:tc>
        <w:tc>
          <w:tcPr>
            <w:vMerge w:val="restart"/>
            <w:vAlign w:val="center"/>
          </w:tcPr>
          <w:p w14:paraId="740B6AC2">
            <w:pPr>
              <w:jc w:val="right"/>
            </w:pPr>
            <w:r>
              <w:t>0.42</w:t>
            </w:r>
          </w:p>
        </w:tc>
        <w:tc>
          <w:tcPr>
            <w:vMerge w:val="restart"/>
            <w:vAlign w:val="center"/>
          </w:tcPr>
          <w:p w14:paraId="354EF83A">
            <w:pPr>
              <w:jc w:val="center"/>
            </w:pPr>
            <w:r>
              <w:t>－</w:t>
            </w:r>
          </w:p>
        </w:tc>
      </w:tr>
      <w:tr w14:paraId="63ED8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9E3D0"/>
        </w:tc>
        <w:tc>
          <w:tcPr>
            <w:vMerge w:val="continue"/>
            <w:vAlign w:val="center"/>
          </w:tcPr>
          <w:p w14:paraId="1B3D158B"/>
        </w:tc>
        <w:tc>
          <w:tcPr>
            <w:vMerge w:val="continue"/>
            <w:vAlign w:val="center"/>
          </w:tcPr>
          <w:p w14:paraId="022F358D"/>
        </w:tc>
        <w:tc>
          <w:tcPr>
            <w:vAlign w:val="center"/>
          </w:tcPr>
          <w:p w14:paraId="55BB4FE0">
            <w:r>
              <w:t>1</w:t>
            </w:r>
          </w:p>
        </w:tc>
        <w:tc>
          <w:tcPr>
            <w:vAlign w:val="center"/>
          </w:tcPr>
          <w:p w14:paraId="3DFBDEB0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775E2D20">
            <w:r>
              <w:t>外窗</w:t>
            </w:r>
          </w:p>
        </w:tc>
        <w:tc>
          <w:tcPr>
            <w:vMerge w:val="continue"/>
            <w:vAlign w:val="center"/>
          </w:tcPr>
          <w:p w14:paraId="53F25012"/>
        </w:tc>
        <w:tc>
          <w:tcPr>
            <w:vMerge w:val="continue"/>
            <w:vAlign w:val="center"/>
          </w:tcPr>
          <w:p w14:paraId="2A920A5E"/>
        </w:tc>
      </w:tr>
      <w:tr w14:paraId="29BCC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80FB5"/>
        </w:tc>
        <w:tc>
          <w:tcPr>
            <w:vMerge w:val="restart"/>
            <w:vAlign w:val="center"/>
          </w:tcPr>
          <w:p w14:paraId="3109E31E">
            <w:r>
              <w:t>1002</w:t>
            </w:r>
          </w:p>
        </w:tc>
        <w:tc>
          <w:tcPr>
            <w:vMerge w:val="restart"/>
            <w:vAlign w:val="center"/>
          </w:tcPr>
          <w:p w14:paraId="45BB819C">
            <w:pPr>
              <w:jc w:val="right"/>
            </w:pPr>
            <w:r>
              <w:t>17.72</w:t>
            </w:r>
          </w:p>
        </w:tc>
        <w:tc>
          <w:tcPr>
            <w:vAlign w:val="center"/>
          </w:tcPr>
          <w:p w14:paraId="4F012B66">
            <w:r>
              <w:t>2</w:t>
            </w:r>
          </w:p>
        </w:tc>
        <w:tc>
          <w:tcPr>
            <w:vAlign w:val="center"/>
          </w:tcPr>
          <w:p w14:paraId="69A773EC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6D5E812A">
            <w:r>
              <w:t>外窗</w:t>
            </w:r>
          </w:p>
        </w:tc>
        <w:tc>
          <w:tcPr>
            <w:vMerge w:val="restart"/>
            <w:vAlign w:val="center"/>
          </w:tcPr>
          <w:p w14:paraId="6645B8B3">
            <w:pPr>
              <w:jc w:val="right"/>
            </w:pPr>
            <w:r>
              <w:t>0.43</w:t>
            </w:r>
          </w:p>
        </w:tc>
        <w:tc>
          <w:tcPr>
            <w:vMerge w:val="restart"/>
            <w:vAlign w:val="center"/>
          </w:tcPr>
          <w:p w14:paraId="5E951599">
            <w:pPr>
              <w:jc w:val="center"/>
            </w:pPr>
            <w:r>
              <w:t>－</w:t>
            </w:r>
          </w:p>
        </w:tc>
      </w:tr>
      <w:tr w14:paraId="39021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40CA4"/>
        </w:tc>
        <w:tc>
          <w:tcPr>
            <w:vMerge w:val="continue"/>
            <w:vAlign w:val="center"/>
          </w:tcPr>
          <w:p w14:paraId="22D0E6B4"/>
        </w:tc>
        <w:tc>
          <w:tcPr>
            <w:vMerge w:val="continue"/>
            <w:vAlign w:val="center"/>
          </w:tcPr>
          <w:p w14:paraId="6303EE47"/>
        </w:tc>
        <w:tc>
          <w:tcPr>
            <w:vAlign w:val="center"/>
          </w:tcPr>
          <w:p w14:paraId="1966FC06">
            <w:r>
              <w:t>2</w:t>
            </w:r>
          </w:p>
        </w:tc>
        <w:tc>
          <w:tcPr>
            <w:vAlign w:val="center"/>
          </w:tcPr>
          <w:p w14:paraId="2BBB930F">
            <w:pPr>
              <w:jc w:val="right"/>
            </w:pPr>
            <w:r>
              <w:t>5.63</w:t>
            </w:r>
          </w:p>
        </w:tc>
        <w:tc>
          <w:tcPr>
            <w:vAlign w:val="center"/>
          </w:tcPr>
          <w:p w14:paraId="2E8326AC">
            <w:r>
              <w:t>外窗</w:t>
            </w:r>
          </w:p>
        </w:tc>
        <w:tc>
          <w:tcPr>
            <w:vMerge w:val="continue"/>
            <w:vAlign w:val="center"/>
          </w:tcPr>
          <w:p w14:paraId="5EC41986"/>
        </w:tc>
        <w:tc>
          <w:tcPr>
            <w:vMerge w:val="continue"/>
            <w:vAlign w:val="center"/>
          </w:tcPr>
          <w:p w14:paraId="760D874D"/>
        </w:tc>
      </w:tr>
      <w:tr w14:paraId="7EBC9D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D5C830"/>
        </w:tc>
        <w:tc>
          <w:tcPr>
            <w:vAlign w:val="center"/>
          </w:tcPr>
          <w:p w14:paraId="1DD62D49">
            <w:r>
              <w:t>1005</w:t>
            </w:r>
          </w:p>
        </w:tc>
        <w:tc>
          <w:tcPr>
            <w:vAlign w:val="center"/>
          </w:tcPr>
          <w:p w14:paraId="59C36B7B">
            <w:pPr>
              <w:jc w:val="right"/>
            </w:pPr>
            <w:r>
              <w:t>11.49</w:t>
            </w:r>
          </w:p>
        </w:tc>
        <w:tc>
          <w:tcPr>
            <w:vAlign w:val="center"/>
          </w:tcPr>
          <w:p w14:paraId="630C4BBC">
            <w:r>
              <w:t>C2015</w:t>
            </w:r>
          </w:p>
        </w:tc>
        <w:tc>
          <w:tcPr>
            <w:vAlign w:val="center"/>
          </w:tcPr>
          <w:p w14:paraId="5543B08F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7BC6CE26">
            <w:r>
              <w:t>外窗</w:t>
            </w:r>
          </w:p>
        </w:tc>
        <w:tc>
          <w:tcPr>
            <w:vAlign w:val="center"/>
          </w:tcPr>
          <w:p w14:paraId="39FA0B7C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7181803F">
            <w:pPr>
              <w:jc w:val="center"/>
            </w:pPr>
            <w:r>
              <w:t>－</w:t>
            </w:r>
          </w:p>
        </w:tc>
      </w:tr>
      <w:tr w14:paraId="701E9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AD2C7"/>
        </w:tc>
        <w:tc>
          <w:tcPr>
            <w:vAlign w:val="center"/>
          </w:tcPr>
          <w:p w14:paraId="245A6C67">
            <w:r>
              <w:t>1006</w:t>
            </w:r>
          </w:p>
        </w:tc>
        <w:tc>
          <w:tcPr>
            <w:vAlign w:val="center"/>
          </w:tcPr>
          <w:p w14:paraId="627F48AB">
            <w:pPr>
              <w:jc w:val="right"/>
            </w:pPr>
            <w:r>
              <w:t>11.49</w:t>
            </w:r>
          </w:p>
        </w:tc>
        <w:tc>
          <w:tcPr>
            <w:vAlign w:val="center"/>
          </w:tcPr>
          <w:p w14:paraId="46265782">
            <w:r>
              <w:t>C2015</w:t>
            </w:r>
          </w:p>
        </w:tc>
        <w:tc>
          <w:tcPr>
            <w:vAlign w:val="center"/>
          </w:tcPr>
          <w:p w14:paraId="356F9BBB"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 w14:paraId="4ED23ACF">
            <w:r>
              <w:t>外窗</w:t>
            </w:r>
          </w:p>
        </w:tc>
        <w:tc>
          <w:tcPr>
            <w:vAlign w:val="center"/>
          </w:tcPr>
          <w:p w14:paraId="452C36F1">
            <w:pPr>
              <w:jc w:val="right"/>
            </w:pPr>
            <w:r>
              <w:t>0.26</w:t>
            </w:r>
          </w:p>
        </w:tc>
        <w:tc>
          <w:tcPr>
            <w:vAlign w:val="center"/>
          </w:tcPr>
          <w:p w14:paraId="6EDC6C83">
            <w:pPr>
              <w:jc w:val="center"/>
            </w:pPr>
            <w:r>
              <w:t>－</w:t>
            </w:r>
          </w:p>
        </w:tc>
      </w:tr>
      <w:tr w14:paraId="51FC4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AA7055"/>
        </w:tc>
        <w:tc>
          <w:tcPr>
            <w:vAlign w:val="center"/>
          </w:tcPr>
          <w:p w14:paraId="4749A6F9">
            <w:r>
              <w:t>1011</w:t>
            </w:r>
          </w:p>
        </w:tc>
        <w:tc>
          <w:tcPr>
            <w:vAlign w:val="center"/>
          </w:tcPr>
          <w:p w14:paraId="561CB110">
            <w:pPr>
              <w:jc w:val="right"/>
            </w:pPr>
            <w:r>
              <w:t>9.10</w:t>
            </w:r>
          </w:p>
        </w:tc>
        <w:tc>
          <w:tcPr>
            <w:vAlign w:val="center"/>
          </w:tcPr>
          <w:p w14:paraId="7E819A41">
            <w:r>
              <w:t>C2121</w:t>
            </w:r>
          </w:p>
        </w:tc>
        <w:tc>
          <w:tcPr>
            <w:vAlign w:val="center"/>
          </w:tcPr>
          <w:p w14:paraId="7DBD563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1DF919">
            <w:r>
              <w:t>外窗</w:t>
            </w:r>
          </w:p>
        </w:tc>
        <w:tc>
          <w:tcPr>
            <w:vAlign w:val="center"/>
          </w:tcPr>
          <w:p w14:paraId="7031EE7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3E48060C">
            <w:pPr>
              <w:jc w:val="center"/>
            </w:pPr>
            <w:r>
              <w:t>－</w:t>
            </w:r>
          </w:p>
        </w:tc>
      </w:tr>
      <w:tr w14:paraId="154CF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AE68D"/>
        </w:tc>
        <w:tc>
          <w:tcPr>
            <w:vAlign w:val="center"/>
          </w:tcPr>
          <w:p w14:paraId="13AAF819">
            <w:r>
              <w:t>1012</w:t>
            </w:r>
          </w:p>
        </w:tc>
        <w:tc>
          <w:tcPr>
            <w:vAlign w:val="center"/>
          </w:tcPr>
          <w:p w14:paraId="5864A671">
            <w:pPr>
              <w:jc w:val="right"/>
            </w:pPr>
            <w:r>
              <w:t>9.10</w:t>
            </w:r>
          </w:p>
        </w:tc>
        <w:tc>
          <w:tcPr>
            <w:vAlign w:val="center"/>
          </w:tcPr>
          <w:p w14:paraId="458E819E">
            <w:r>
              <w:t>C2121</w:t>
            </w:r>
          </w:p>
        </w:tc>
        <w:tc>
          <w:tcPr>
            <w:vAlign w:val="center"/>
          </w:tcPr>
          <w:p w14:paraId="2B46FEE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BCA9653">
            <w:r>
              <w:t>外窗</w:t>
            </w:r>
          </w:p>
        </w:tc>
        <w:tc>
          <w:tcPr>
            <w:vAlign w:val="center"/>
          </w:tcPr>
          <w:p w14:paraId="360FBA99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CCA8429">
            <w:pPr>
              <w:jc w:val="center"/>
            </w:pPr>
            <w:r>
              <w:t>－</w:t>
            </w:r>
          </w:p>
        </w:tc>
      </w:tr>
      <w:tr w14:paraId="27B2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FCCF1"/>
        </w:tc>
        <w:tc>
          <w:tcPr>
            <w:vAlign w:val="center"/>
          </w:tcPr>
          <w:p w14:paraId="57FC1F2A">
            <w:r>
              <w:t>1014</w:t>
            </w:r>
          </w:p>
        </w:tc>
        <w:tc>
          <w:tcPr>
            <w:vAlign w:val="center"/>
          </w:tcPr>
          <w:p w14:paraId="763DA99E">
            <w:pPr>
              <w:jc w:val="right"/>
            </w:pPr>
            <w:r>
              <w:t>7.54</w:t>
            </w:r>
          </w:p>
        </w:tc>
        <w:tc>
          <w:tcPr>
            <w:vAlign w:val="center"/>
          </w:tcPr>
          <w:p w14:paraId="3B1A3ECF">
            <w:r>
              <w:t>C1815</w:t>
            </w:r>
          </w:p>
        </w:tc>
        <w:tc>
          <w:tcPr>
            <w:vAlign w:val="center"/>
          </w:tcPr>
          <w:p w14:paraId="19AB411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FCB3A8D">
            <w:r>
              <w:t>外窗</w:t>
            </w:r>
          </w:p>
        </w:tc>
        <w:tc>
          <w:tcPr>
            <w:vAlign w:val="center"/>
          </w:tcPr>
          <w:p w14:paraId="24353035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7DFDA964">
            <w:pPr>
              <w:jc w:val="center"/>
            </w:pPr>
            <w:r>
              <w:t>－</w:t>
            </w:r>
          </w:p>
        </w:tc>
      </w:tr>
      <w:tr w14:paraId="61B88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994AA"/>
        </w:tc>
        <w:tc>
          <w:tcPr>
            <w:vAlign w:val="center"/>
          </w:tcPr>
          <w:p w14:paraId="040DD5D4">
            <w:r>
              <w:t>1015</w:t>
            </w:r>
          </w:p>
        </w:tc>
        <w:tc>
          <w:tcPr>
            <w:vAlign w:val="center"/>
          </w:tcPr>
          <w:p w14:paraId="5F9B25DB">
            <w:pPr>
              <w:jc w:val="right"/>
            </w:pPr>
            <w:r>
              <w:t>7.54</w:t>
            </w:r>
          </w:p>
        </w:tc>
        <w:tc>
          <w:tcPr>
            <w:vAlign w:val="center"/>
          </w:tcPr>
          <w:p w14:paraId="7D7BF597">
            <w:r>
              <w:t>C1815</w:t>
            </w:r>
          </w:p>
        </w:tc>
        <w:tc>
          <w:tcPr>
            <w:vAlign w:val="center"/>
          </w:tcPr>
          <w:p w14:paraId="6D03A3E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B07BE76">
            <w:r>
              <w:t>外窗</w:t>
            </w:r>
          </w:p>
        </w:tc>
        <w:tc>
          <w:tcPr>
            <w:vAlign w:val="center"/>
          </w:tcPr>
          <w:p w14:paraId="03447C53"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 w14:paraId="438C695B">
            <w:pPr>
              <w:jc w:val="center"/>
            </w:pPr>
            <w:r>
              <w:t>－</w:t>
            </w:r>
          </w:p>
        </w:tc>
      </w:tr>
    </w:tbl>
    <w:p w14:paraId="7EA44696">
      <w:pPr>
        <w:widowControl w:val="0"/>
        <w:jc w:val="both"/>
        <w:rPr>
          <w:color w:val="000000"/>
        </w:rPr>
      </w:pPr>
    </w:p>
    <w:p w14:paraId="00E0E640">
      <w:pPr>
        <w:pStyle w:val="2"/>
        <w:widowControl w:val="0"/>
        <w:jc w:val="both"/>
        <w:rPr>
          <w:color w:val="000000"/>
        </w:rPr>
      </w:pPr>
      <w:bookmarkStart w:id="73" w:name="_Toc5562"/>
      <w:r>
        <w:rPr>
          <w:color w:val="000000"/>
        </w:rPr>
        <w:t>围护结构概况</w:t>
      </w:r>
      <w:bookmarkEnd w:id="73"/>
    </w:p>
    <w:p w14:paraId="35B39EF0"/>
    <w:tbl>
      <w:tblPr>
        <w:tblStyle w:val="18"/>
        <w:tblW w:w="526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2513"/>
        <w:gridCol w:w="1661"/>
        <w:gridCol w:w="1331"/>
        <w:gridCol w:w="1686"/>
      </w:tblGrid>
      <w:tr w14:paraId="1F69CF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67E6D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94" w:type="pct"/>
            <w:gridSpan w:val="3"/>
            <w:shd w:val="clear" w:color="auto" w:fill="E6E6E6"/>
            <w:vAlign w:val="center"/>
          </w:tcPr>
          <w:p w14:paraId="2B2E1C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4"/>
          </w:p>
        </w:tc>
      </w:tr>
      <w:tr w14:paraId="0DBF9B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950C41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94" w:type="pct"/>
            <w:gridSpan w:val="3"/>
            <w:vAlign w:val="center"/>
          </w:tcPr>
          <w:p w14:paraId="6A806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75"/>
          </w:p>
        </w:tc>
      </w:tr>
      <w:tr w14:paraId="65576B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DB7064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94" w:type="pct"/>
            <w:gridSpan w:val="3"/>
            <w:vAlign w:val="center"/>
          </w:tcPr>
          <w:p w14:paraId="61780A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6DDA0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0AAC72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14B37E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77"/>
          </w:p>
        </w:tc>
      </w:tr>
      <w:tr w14:paraId="18A71B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F5E7A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4694A7B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78"/>
          </w:p>
        </w:tc>
      </w:tr>
      <w:tr w14:paraId="1981B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7AC6623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94" w:type="pct"/>
            <w:gridSpan w:val="3"/>
            <w:vAlign w:val="center"/>
          </w:tcPr>
          <w:p w14:paraId="27B2D0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</w:tr>
      <w:tr w14:paraId="7FAE46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F5614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444D186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0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4632F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5BE5285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0149EE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1.03</w:t>
            </w:r>
            <w:bookmarkEnd w:id="81"/>
          </w:p>
        </w:tc>
      </w:tr>
      <w:tr w14:paraId="007D9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2B2FB32C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94" w:type="pct"/>
            <w:gridSpan w:val="3"/>
            <w:vAlign w:val="center"/>
          </w:tcPr>
          <w:p w14:paraId="5FF960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不采暖地上室上部地板K"/>
            <w:bookmarkStart w:id="83" w:name="采暖与非采暖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  <w:bookmarkEnd w:id="83"/>
          </w:p>
        </w:tc>
      </w:tr>
      <w:tr w14:paraId="641F1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6D113E6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4992DB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4"/>
          </w:p>
        </w:tc>
      </w:tr>
      <w:tr w14:paraId="47C86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1906677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94" w:type="pct"/>
            <w:gridSpan w:val="3"/>
            <w:vAlign w:val="center"/>
          </w:tcPr>
          <w:p w14:paraId="25BB9D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508338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06" w:type="pct"/>
            <w:gridSpan w:val="2"/>
            <w:shd w:val="clear" w:color="auto" w:fill="E6E6E6"/>
            <w:vAlign w:val="center"/>
          </w:tcPr>
          <w:p w14:paraId="3EF0543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CF1C25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94" w:type="pct"/>
            <w:gridSpan w:val="3"/>
            <w:vAlign w:val="center"/>
          </w:tcPr>
          <w:p w14:paraId="395A58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6"/>
          </w:p>
          <w:p w14:paraId="01B887E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87"/>
          </w:p>
        </w:tc>
      </w:tr>
      <w:tr w14:paraId="2CA59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20" w:type="pct"/>
            <w:vMerge w:val="restart"/>
            <w:shd w:val="clear" w:color="auto" w:fill="E6E6E6"/>
            <w:vAlign w:val="center"/>
          </w:tcPr>
          <w:p w14:paraId="6F50CC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286" w:type="pct"/>
            <w:shd w:val="clear" w:color="auto" w:fill="E6E6E6"/>
            <w:vAlign w:val="center"/>
          </w:tcPr>
          <w:p w14:paraId="09CBC6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850" w:type="pct"/>
            <w:shd w:val="clear" w:color="auto" w:fill="E6E6E6"/>
            <w:vAlign w:val="center"/>
          </w:tcPr>
          <w:p w14:paraId="6994AE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81" w:type="pct"/>
            <w:shd w:val="clear" w:color="auto" w:fill="E6E6E6"/>
            <w:vAlign w:val="center"/>
          </w:tcPr>
          <w:p w14:paraId="4E958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  <w:tc>
          <w:tcPr>
            <w:tcW w:w="863" w:type="pct"/>
            <w:shd w:val="clear" w:color="auto" w:fill="E6E6E6"/>
            <w:vAlign w:val="center"/>
          </w:tcPr>
          <w:p w14:paraId="73E06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  <w:p w14:paraId="5A1F8F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(夏季)</w:t>
            </w:r>
          </w:p>
        </w:tc>
      </w:tr>
      <w:tr w14:paraId="2DEEC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67CE5E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731349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850" w:type="pct"/>
            <w:vAlign w:val="center"/>
          </w:tcPr>
          <w:p w14:paraId="45F58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88"/>
          </w:p>
        </w:tc>
        <w:tc>
          <w:tcPr>
            <w:tcW w:w="681" w:type="pct"/>
            <w:vAlign w:val="center"/>
          </w:tcPr>
          <w:p w14:paraId="784267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89"/>
          </w:p>
        </w:tc>
        <w:tc>
          <w:tcPr>
            <w:tcW w:w="863" w:type="pct"/>
            <w:vAlign w:val="center"/>
          </w:tcPr>
          <w:p w14:paraId="269136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0"/>
          </w:p>
        </w:tc>
      </w:tr>
      <w:tr w14:paraId="082C9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4451FF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18B80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850" w:type="pct"/>
            <w:vAlign w:val="center"/>
          </w:tcPr>
          <w:p w14:paraId="67EE06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91"/>
          </w:p>
        </w:tc>
        <w:tc>
          <w:tcPr>
            <w:tcW w:w="681" w:type="pct"/>
            <w:vAlign w:val="center"/>
          </w:tcPr>
          <w:p w14:paraId="318DF2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2"/>
          </w:p>
        </w:tc>
        <w:tc>
          <w:tcPr>
            <w:tcW w:w="863" w:type="pct"/>
            <w:vAlign w:val="center"/>
          </w:tcPr>
          <w:p w14:paraId="2D9E9C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3"/>
          </w:p>
        </w:tc>
      </w:tr>
      <w:tr w14:paraId="286756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2BD6C7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69A77C8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850" w:type="pct"/>
            <w:vAlign w:val="center"/>
          </w:tcPr>
          <w:p w14:paraId="596043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4"/>
          </w:p>
        </w:tc>
        <w:tc>
          <w:tcPr>
            <w:tcW w:w="681" w:type="pct"/>
            <w:vAlign w:val="center"/>
          </w:tcPr>
          <w:p w14:paraId="5D1A6D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5"/>
          </w:p>
        </w:tc>
        <w:tc>
          <w:tcPr>
            <w:tcW w:w="863" w:type="pct"/>
            <w:vAlign w:val="center"/>
          </w:tcPr>
          <w:p w14:paraId="59DA68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6"/>
          </w:p>
        </w:tc>
      </w:tr>
      <w:tr w14:paraId="4A47A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20" w:type="pct"/>
            <w:vMerge w:val="continue"/>
            <w:vAlign w:val="center"/>
          </w:tcPr>
          <w:p w14:paraId="184B86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6" w:type="pct"/>
            <w:shd w:val="clear" w:color="auto" w:fill="E6E6E6"/>
            <w:vAlign w:val="center"/>
          </w:tcPr>
          <w:p w14:paraId="247A84F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850" w:type="pct"/>
            <w:vAlign w:val="center"/>
          </w:tcPr>
          <w:p w14:paraId="0B4B19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0.19</w:t>
            </w:r>
            <w:bookmarkEnd w:id="97"/>
          </w:p>
        </w:tc>
        <w:tc>
          <w:tcPr>
            <w:tcW w:w="681" w:type="pct"/>
            <w:vAlign w:val="center"/>
          </w:tcPr>
          <w:p w14:paraId="5B1FDD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1.10</w:t>
            </w:r>
            <w:bookmarkEnd w:id="98"/>
          </w:p>
        </w:tc>
        <w:tc>
          <w:tcPr>
            <w:tcW w:w="863" w:type="pct"/>
            <w:vAlign w:val="center"/>
          </w:tcPr>
          <w:p w14:paraId="707AFF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0.68</w:t>
            </w:r>
            <w:bookmarkEnd w:id="99"/>
          </w:p>
        </w:tc>
      </w:tr>
    </w:tbl>
    <w:p w14:paraId="5775F1CE">
      <w:pPr>
        <w:widowControl w:val="0"/>
        <w:jc w:val="both"/>
        <w:rPr>
          <w:color w:val="000000"/>
        </w:rPr>
      </w:pPr>
    </w:p>
    <w:p w14:paraId="0501A153">
      <w:pPr>
        <w:pStyle w:val="2"/>
        <w:widowControl w:val="0"/>
        <w:jc w:val="both"/>
        <w:rPr>
          <w:color w:val="000000"/>
        </w:rPr>
      </w:pPr>
      <w:bookmarkStart w:id="100" w:name="_Toc31738"/>
      <w:r>
        <w:rPr>
          <w:color w:val="000000"/>
        </w:rPr>
        <w:t>房间类型</w:t>
      </w:r>
      <w:bookmarkEnd w:id="100"/>
    </w:p>
    <w:p w14:paraId="1A940D08">
      <w:pPr>
        <w:pStyle w:val="4"/>
        <w:widowControl w:val="0"/>
        <w:jc w:val="both"/>
        <w:rPr>
          <w:color w:val="000000"/>
        </w:rPr>
      </w:pPr>
      <w:bookmarkStart w:id="101" w:name="_Toc25637"/>
      <w:r>
        <w:rPr>
          <w:color w:val="000000"/>
        </w:rPr>
        <w:t>房间参数表</w:t>
      </w:r>
      <w:bookmarkEnd w:id="10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59B3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E2099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78489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344489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47A4E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49C214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1A8678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908E4F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871536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327A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0F8869">
            <w:r>
              <w:t>书房</w:t>
            </w:r>
          </w:p>
        </w:tc>
        <w:tc>
          <w:tcPr>
            <w:vAlign w:val="center"/>
          </w:tcPr>
          <w:p w14:paraId="75A399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3E5D8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932AE0C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20838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9E586F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169E28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1CCC2F8">
            <w:pPr>
              <w:jc w:val="center"/>
            </w:pPr>
            <w:r>
              <w:t>5(W/㎡)</w:t>
            </w:r>
          </w:p>
        </w:tc>
      </w:tr>
      <w:tr w14:paraId="7B136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F590E6">
            <w:r>
              <w:t>卧室</w:t>
            </w:r>
          </w:p>
        </w:tc>
        <w:tc>
          <w:tcPr>
            <w:vAlign w:val="center"/>
          </w:tcPr>
          <w:p w14:paraId="192BE2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A0BF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93A98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54C8B1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879DB8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362E8EC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3F6D9C7">
            <w:pPr>
              <w:jc w:val="center"/>
            </w:pPr>
            <w:r>
              <w:t>5(W/㎡)</w:t>
            </w:r>
          </w:p>
        </w:tc>
      </w:tr>
      <w:tr w14:paraId="14037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C6CC2">
            <w:r>
              <w:t>卫生间</w:t>
            </w:r>
          </w:p>
        </w:tc>
        <w:tc>
          <w:tcPr>
            <w:vAlign w:val="center"/>
          </w:tcPr>
          <w:p w14:paraId="1F0DF2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32CC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35C177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DC896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B781D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1C507C2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33D85DDB">
            <w:pPr>
              <w:jc w:val="center"/>
            </w:pPr>
            <w:r>
              <w:t>0(W/㎡)</w:t>
            </w:r>
          </w:p>
        </w:tc>
      </w:tr>
      <w:tr w14:paraId="02E39E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850F45">
            <w:r>
              <w:t>厨房</w:t>
            </w:r>
          </w:p>
        </w:tc>
        <w:tc>
          <w:tcPr>
            <w:vAlign w:val="center"/>
          </w:tcPr>
          <w:p w14:paraId="40AA8A0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EDDA4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6A8E4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0E7B9F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8192E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A96153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AD828D">
            <w:pPr>
              <w:jc w:val="center"/>
            </w:pPr>
            <w:r>
              <w:t>24(W/㎡)</w:t>
            </w:r>
          </w:p>
        </w:tc>
      </w:tr>
      <w:tr w14:paraId="18E26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DC20F9">
            <w:r>
              <w:t>封闭阳台</w:t>
            </w:r>
          </w:p>
        </w:tc>
        <w:tc>
          <w:tcPr>
            <w:vAlign w:val="center"/>
          </w:tcPr>
          <w:p w14:paraId="2578D0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BA2381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53F37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5E033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3E06AA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45AD95E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AA19747">
            <w:pPr>
              <w:jc w:val="center"/>
            </w:pPr>
            <w:r>
              <w:t>5(W/㎡)</w:t>
            </w:r>
          </w:p>
        </w:tc>
      </w:tr>
      <w:tr w14:paraId="5A0C8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8B489BA">
            <w:r>
              <w:t>楼梯间</w:t>
            </w:r>
          </w:p>
        </w:tc>
        <w:tc>
          <w:tcPr>
            <w:vAlign w:val="center"/>
          </w:tcPr>
          <w:p w14:paraId="14814B6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E58B4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66122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42F04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7E13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B848CB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B3F7557">
            <w:pPr>
              <w:jc w:val="center"/>
            </w:pPr>
            <w:r>
              <w:t>5(W/㎡)</w:t>
            </w:r>
          </w:p>
        </w:tc>
      </w:tr>
      <w:tr w14:paraId="57A70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2C0A86">
            <w:r>
              <w:t>设备间</w:t>
            </w:r>
          </w:p>
        </w:tc>
        <w:tc>
          <w:tcPr>
            <w:vAlign w:val="center"/>
          </w:tcPr>
          <w:p w14:paraId="24F7E9F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C361BA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B36F15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84B9A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F784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AEFB7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E7FD866">
            <w:pPr>
              <w:jc w:val="center"/>
            </w:pPr>
            <w:r>
              <w:t>15(W/㎡)</w:t>
            </w:r>
          </w:p>
        </w:tc>
      </w:tr>
      <w:tr w14:paraId="495D3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6308B">
            <w:r>
              <w:t>起居室</w:t>
            </w:r>
          </w:p>
        </w:tc>
        <w:tc>
          <w:tcPr>
            <w:vAlign w:val="center"/>
          </w:tcPr>
          <w:p w14:paraId="6371F0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8F26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6498AA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746579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81A753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4EB227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4A57E44">
            <w:pPr>
              <w:jc w:val="center"/>
            </w:pPr>
            <w:r>
              <w:t>5(W/㎡)</w:t>
            </w:r>
          </w:p>
        </w:tc>
      </w:tr>
      <w:tr w14:paraId="64FD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C5B4C12">
            <w:r>
              <w:t>过道</w:t>
            </w:r>
          </w:p>
        </w:tc>
        <w:tc>
          <w:tcPr>
            <w:vAlign w:val="center"/>
          </w:tcPr>
          <w:p w14:paraId="31A11C9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FECB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8F2E6A0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42FAF8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D6B192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1C44C3B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BBFFD56">
            <w:pPr>
              <w:jc w:val="center"/>
            </w:pPr>
            <w:r>
              <w:t>5(W/㎡)</w:t>
            </w:r>
          </w:p>
        </w:tc>
      </w:tr>
      <w:tr w14:paraId="092FF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E3C56">
            <w:r>
              <w:t>餐厅</w:t>
            </w:r>
          </w:p>
        </w:tc>
        <w:tc>
          <w:tcPr>
            <w:vAlign w:val="center"/>
          </w:tcPr>
          <w:p w14:paraId="4A31D3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5E9B6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68BC7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AD0F0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6B6396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594209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1D8F140">
            <w:pPr>
              <w:jc w:val="center"/>
            </w:pPr>
            <w:r>
              <w:t>5(W/㎡)</w:t>
            </w:r>
          </w:p>
        </w:tc>
      </w:tr>
    </w:tbl>
    <w:p w14:paraId="7B4FB1F5">
      <w:pPr>
        <w:pStyle w:val="4"/>
        <w:widowControl w:val="0"/>
        <w:jc w:val="both"/>
        <w:rPr>
          <w:color w:val="000000"/>
        </w:rPr>
      </w:pPr>
      <w:bookmarkStart w:id="102" w:name="_Toc782"/>
      <w:r>
        <w:rPr>
          <w:color w:val="000000"/>
        </w:rPr>
        <w:t>作息时间表</w:t>
      </w:r>
      <w:bookmarkEnd w:id="102"/>
    </w:p>
    <w:p w14:paraId="6AFE049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1FCC497">
      <w:pPr>
        <w:pStyle w:val="2"/>
        <w:widowControl w:val="0"/>
        <w:jc w:val="both"/>
        <w:rPr>
          <w:color w:val="000000"/>
        </w:rPr>
      </w:pPr>
      <w:bookmarkStart w:id="103" w:name="_Toc26497"/>
      <w:r>
        <w:rPr>
          <w:color w:val="000000"/>
        </w:rPr>
        <w:t>系统类型</w:t>
      </w:r>
      <w:bookmarkEnd w:id="103"/>
    </w:p>
    <w:p w14:paraId="5EC770B8">
      <w:pPr>
        <w:pStyle w:val="4"/>
        <w:widowControl w:val="0"/>
        <w:jc w:val="both"/>
        <w:rPr>
          <w:color w:val="000000"/>
        </w:rPr>
      </w:pPr>
      <w:bookmarkStart w:id="104" w:name="_Toc24653"/>
      <w:r>
        <w:rPr>
          <w:color w:val="000000"/>
        </w:rPr>
        <w:t>系统分区</w:t>
      </w:r>
      <w:bookmarkEnd w:id="10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6EC8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7057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470A1E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BB1285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37D91F8">
            <w:pPr>
              <w:jc w:val="center"/>
            </w:pPr>
            <w:r>
              <w:t>包含的房间</w:t>
            </w:r>
          </w:p>
        </w:tc>
      </w:tr>
      <w:tr w14:paraId="2B917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48D4F">
            <w:r>
              <w:t>自动</w:t>
            </w:r>
          </w:p>
        </w:tc>
        <w:tc>
          <w:tcPr>
            <w:vAlign w:val="center"/>
          </w:tcPr>
          <w:p w14:paraId="5771A3C8">
            <w:r>
              <w:t>中央空调-双管制风机盘管</w:t>
            </w:r>
          </w:p>
        </w:tc>
        <w:tc>
          <w:tcPr>
            <w:vAlign w:val="center"/>
          </w:tcPr>
          <w:p w14:paraId="51ED9F77">
            <w:r>
              <w:t>3129.70</w:t>
            </w:r>
          </w:p>
        </w:tc>
        <w:tc>
          <w:tcPr>
            <w:vAlign w:val="center"/>
          </w:tcPr>
          <w:p w14:paraId="61BE0AC4">
            <w:r>
              <w:t>所有房间</w:t>
            </w:r>
          </w:p>
        </w:tc>
      </w:tr>
    </w:tbl>
    <w:p w14:paraId="601FA41E">
      <w:pPr>
        <w:pStyle w:val="4"/>
        <w:widowControl w:val="0"/>
        <w:jc w:val="both"/>
        <w:rPr>
          <w:color w:val="000000"/>
        </w:rPr>
      </w:pPr>
      <w:bookmarkStart w:id="105" w:name="_Toc1647"/>
      <w:r>
        <w:rPr>
          <w:color w:val="000000"/>
        </w:rPr>
        <w:t>热回收参数</w:t>
      </w:r>
      <w:bookmarkEnd w:id="105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73FC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1303DC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BC66FA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1412ACE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54DBC17">
            <w:pPr>
              <w:jc w:val="center"/>
            </w:pPr>
            <w:r>
              <w:t>供暖</w:t>
            </w:r>
          </w:p>
        </w:tc>
      </w:tr>
      <w:tr w14:paraId="75979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AD7F1"/>
        </w:tc>
        <w:tc>
          <w:tcPr>
            <w:vMerge w:val="continue"/>
            <w:vAlign w:val="center"/>
          </w:tcPr>
          <w:p w14:paraId="29AE85DB"/>
        </w:tc>
        <w:tc>
          <w:tcPr>
            <w:vAlign w:val="center"/>
          </w:tcPr>
          <w:p w14:paraId="58BEBE26">
            <w:r>
              <w:t>回收效率(%)</w:t>
            </w:r>
          </w:p>
        </w:tc>
        <w:tc>
          <w:tcPr>
            <w:vAlign w:val="center"/>
          </w:tcPr>
          <w:p w14:paraId="6E41C934">
            <w:r>
              <w:t>启动温(焓)差</w:t>
            </w:r>
          </w:p>
        </w:tc>
        <w:tc>
          <w:tcPr>
            <w:vAlign w:val="center"/>
          </w:tcPr>
          <w:p w14:paraId="72EAE40C">
            <w:r>
              <w:t>回收效率(%)</w:t>
            </w:r>
          </w:p>
        </w:tc>
        <w:tc>
          <w:tcPr>
            <w:vAlign w:val="center"/>
          </w:tcPr>
          <w:p w14:paraId="0DA849FC">
            <w:r>
              <w:t>启动温(焓)差</w:t>
            </w:r>
          </w:p>
        </w:tc>
      </w:tr>
      <w:tr w14:paraId="6E639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51E5C">
            <w:r>
              <w:t>自动</w:t>
            </w:r>
          </w:p>
        </w:tc>
        <w:tc>
          <w:tcPr>
            <w:vAlign w:val="center"/>
          </w:tcPr>
          <w:p w14:paraId="49E2A84A">
            <w:r>
              <w:t>无</w:t>
            </w:r>
          </w:p>
        </w:tc>
        <w:tc>
          <w:tcPr>
            <w:vAlign w:val="center"/>
          </w:tcPr>
          <w:p w14:paraId="0745B52B">
            <w:r>
              <w:t>－</w:t>
            </w:r>
          </w:p>
        </w:tc>
        <w:tc>
          <w:tcPr>
            <w:vAlign w:val="center"/>
          </w:tcPr>
          <w:p w14:paraId="3C23945A">
            <w:r>
              <w:t>－</w:t>
            </w:r>
          </w:p>
        </w:tc>
        <w:tc>
          <w:tcPr>
            <w:vAlign w:val="center"/>
          </w:tcPr>
          <w:p w14:paraId="020E77C4">
            <w:r>
              <w:t>－</w:t>
            </w:r>
          </w:p>
        </w:tc>
        <w:tc>
          <w:tcPr>
            <w:vAlign w:val="center"/>
          </w:tcPr>
          <w:p w14:paraId="65E4B0F5">
            <w:r>
              <w:t>－</w:t>
            </w:r>
          </w:p>
        </w:tc>
      </w:tr>
    </w:tbl>
    <w:p w14:paraId="2BC87CAA">
      <w:pPr>
        <w:pStyle w:val="2"/>
        <w:widowControl w:val="0"/>
        <w:jc w:val="both"/>
        <w:rPr>
          <w:color w:val="000000"/>
        </w:rPr>
      </w:pPr>
      <w:bookmarkStart w:id="106" w:name="_Toc6573"/>
      <w:r>
        <w:rPr>
          <w:color w:val="000000"/>
        </w:rPr>
        <w:t>制冷系统</w:t>
      </w:r>
      <w:bookmarkEnd w:id="106"/>
    </w:p>
    <w:p w14:paraId="38F30F58">
      <w:pPr>
        <w:pStyle w:val="4"/>
        <w:widowControl w:val="0"/>
        <w:jc w:val="both"/>
        <w:rPr>
          <w:color w:val="000000"/>
        </w:rPr>
      </w:pPr>
      <w:bookmarkStart w:id="107" w:name="_Toc26999"/>
      <w:r>
        <w:rPr>
          <w:color w:val="000000"/>
        </w:rPr>
        <w:t>默认冷源</w:t>
      </w:r>
      <w:bookmarkEnd w:id="107"/>
    </w:p>
    <w:p w14:paraId="45A3090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3ED6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5946B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F0A8CEB">
            <w:r>
              <w:t>自动, NACAcSys</w:t>
            </w:r>
          </w:p>
        </w:tc>
      </w:tr>
    </w:tbl>
    <w:p w14:paraId="711738C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287BA9CF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根据《民用建筑绿色性能计算标准》表5.3.4-2的要求，区域冷源按电动离心/螺杆式冷水机组计算。</w:t>
      </w:r>
    </w:p>
    <w:p w14:paraId="5C4DB3B0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0D986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166DD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B69ACD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1AA540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0F84CE3B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6AB5D48D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20A7445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49A7857E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33D9387D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556EBC6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DA7E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07A85">
            <w:r>
              <w:t>机组1</w:t>
            </w:r>
          </w:p>
        </w:tc>
        <w:tc>
          <w:tcPr>
            <w:vAlign w:val="center"/>
          </w:tcPr>
          <w:p w14:paraId="36A33049">
            <w:r>
              <w:t>水冷-离心式冷水机组</w:t>
            </w:r>
          </w:p>
        </w:tc>
        <w:tc>
          <w:tcPr>
            <w:vAlign w:val="center"/>
          </w:tcPr>
          <w:p w14:paraId="03B12E65">
            <w:r>
              <w:t>20.59</w:t>
            </w:r>
          </w:p>
        </w:tc>
        <w:tc>
          <w:tcPr>
            <w:vAlign w:val="center"/>
          </w:tcPr>
          <w:p w14:paraId="69AA69D6">
            <w:r>
              <w:t>115</w:t>
            </w:r>
          </w:p>
        </w:tc>
        <w:tc>
          <w:tcPr>
            <w:vAlign w:val="center"/>
          </w:tcPr>
          <w:p w14:paraId="197F7EBF">
            <w:r>
              <w:t>5.60</w:t>
            </w:r>
          </w:p>
        </w:tc>
        <w:tc>
          <w:tcPr>
            <w:vAlign w:val="center"/>
          </w:tcPr>
          <w:p w14:paraId="0E1B1FD7">
            <w:r>
              <w:t>1</w:t>
            </w:r>
          </w:p>
        </w:tc>
        <w:tc>
          <w:tcPr>
            <w:vAlign w:val="center"/>
          </w:tcPr>
          <w:p w14:paraId="41A663A3">
            <w:r>
              <w:t>162189</w:t>
            </w:r>
          </w:p>
        </w:tc>
        <w:tc>
          <w:tcPr>
            <w:vAlign w:val="center"/>
          </w:tcPr>
          <w:p w14:paraId="735C90F8">
            <w:r>
              <w:t>5.50</w:t>
            </w:r>
          </w:p>
        </w:tc>
        <w:tc>
          <w:tcPr>
            <w:vAlign w:val="center"/>
          </w:tcPr>
          <w:p w14:paraId="523DFB54">
            <w:r>
              <w:t>29489</w:t>
            </w:r>
          </w:p>
        </w:tc>
      </w:tr>
    </w:tbl>
    <w:p w14:paraId="76C2353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6DEA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FEC520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43A16037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4F31483F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17476048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4F56B60B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1FD77F2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C4576FF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60B77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E0DF9">
            <w:r>
              <w:t>机组1</w:t>
            </w:r>
          </w:p>
        </w:tc>
        <w:tc>
          <w:tcPr>
            <w:vAlign w:val="center"/>
          </w:tcPr>
          <w:p w14:paraId="04FBBBFA">
            <w:r>
              <w:t>115.29</w:t>
            </w:r>
          </w:p>
        </w:tc>
        <w:tc>
          <w:tcPr>
            <w:vAlign w:val="center"/>
          </w:tcPr>
          <w:p w14:paraId="07645CB2">
            <w:r>
              <w:t>5.60</w:t>
            </w:r>
          </w:p>
        </w:tc>
        <w:tc>
          <w:tcPr>
            <w:vAlign w:val="center"/>
          </w:tcPr>
          <w:p w14:paraId="135FD48B">
            <w:r>
              <w:t>136</w:t>
            </w:r>
          </w:p>
        </w:tc>
        <w:tc>
          <w:tcPr>
            <w:vAlign w:val="center"/>
          </w:tcPr>
          <w:p w14:paraId="134FAB47">
            <w:r>
              <w:t>0.0214</w:t>
            </w:r>
          </w:p>
        </w:tc>
        <w:tc>
          <w:tcPr>
            <w:vAlign w:val="center"/>
          </w:tcPr>
          <w:p w14:paraId="5E7EA633">
            <w:r>
              <w:t>2976</w:t>
            </w:r>
          </w:p>
        </w:tc>
        <w:tc>
          <w:tcPr>
            <w:vAlign w:val="center"/>
          </w:tcPr>
          <w:p w14:paraId="5BDD7783">
            <w:r>
              <w:t>8654</w:t>
            </w:r>
          </w:p>
        </w:tc>
      </w:tr>
    </w:tbl>
    <w:p w14:paraId="4AF524C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7476A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4BB263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3F14F6A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6C0EBBB0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505B579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3C892ED">
            <w:pPr>
              <w:jc w:val="center"/>
            </w:pPr>
            <w:r>
              <w:t>水泵电耗(kWh)</w:t>
            </w:r>
          </w:p>
        </w:tc>
      </w:tr>
      <w:tr w14:paraId="5A8F9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F5B183">
            <w:r>
              <w:t>机组1</w:t>
            </w:r>
          </w:p>
        </w:tc>
        <w:tc>
          <w:tcPr>
            <w:vAlign w:val="center"/>
          </w:tcPr>
          <w:p w14:paraId="69FE4E69">
            <w:r>
              <w:t>115.29</w:t>
            </w:r>
          </w:p>
        </w:tc>
        <w:tc>
          <w:tcPr>
            <w:vAlign w:val="center"/>
          </w:tcPr>
          <w:p w14:paraId="55F81A7B">
            <w:r>
              <w:t>0.0241</w:t>
            </w:r>
          </w:p>
        </w:tc>
        <w:tc>
          <w:tcPr>
            <w:vAlign w:val="center"/>
          </w:tcPr>
          <w:p w14:paraId="608C3E0D">
            <w:r>
              <w:t>2976</w:t>
            </w:r>
          </w:p>
        </w:tc>
        <w:tc>
          <w:tcPr>
            <w:vAlign w:val="center"/>
          </w:tcPr>
          <w:p w14:paraId="61BBD350">
            <w:r>
              <w:t>8269</w:t>
            </w:r>
          </w:p>
        </w:tc>
      </w:tr>
    </w:tbl>
    <w:p w14:paraId="3FDBEE4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4B9D5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F63811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FDF58BC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744DE30A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6D3B1533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5A6DC13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6B080D13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3B912B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3B1716">
            <w:r>
              <w:t>冷却塔</w:t>
            </w:r>
          </w:p>
        </w:tc>
        <w:tc>
          <w:tcPr>
            <w:vAlign w:val="center"/>
          </w:tcPr>
          <w:p w14:paraId="0E08AE65">
            <w:r>
              <w:t>115.29</w:t>
            </w:r>
          </w:p>
        </w:tc>
        <w:tc>
          <w:tcPr>
            <w:vAlign w:val="center"/>
          </w:tcPr>
          <w:p w14:paraId="340C937E">
            <w:r>
              <w:t>170</w:t>
            </w:r>
          </w:p>
        </w:tc>
        <w:tc>
          <w:tcPr>
            <w:vAlign w:val="center"/>
          </w:tcPr>
          <w:p w14:paraId="6452B0CD">
            <w:r>
              <w:t>0.678</w:t>
            </w:r>
          </w:p>
        </w:tc>
        <w:tc>
          <w:tcPr>
            <w:vAlign w:val="center"/>
          </w:tcPr>
          <w:p w14:paraId="1AC2C885">
            <w:r>
              <w:t>2976</w:t>
            </w:r>
          </w:p>
        </w:tc>
        <w:tc>
          <w:tcPr>
            <w:vAlign w:val="center"/>
          </w:tcPr>
          <w:p w14:paraId="59AC10F4">
            <w:r>
              <w:t>2018</w:t>
            </w:r>
          </w:p>
        </w:tc>
      </w:tr>
    </w:tbl>
    <w:p w14:paraId="580C25CF">
      <w:pPr>
        <w:pStyle w:val="2"/>
        <w:widowControl w:val="0"/>
        <w:jc w:val="both"/>
        <w:rPr>
          <w:color w:val="000000"/>
        </w:rPr>
      </w:pPr>
      <w:bookmarkStart w:id="108" w:name="_Toc20026"/>
      <w:r>
        <w:rPr>
          <w:color w:val="000000"/>
        </w:rPr>
        <w:t>供暖系统</w:t>
      </w:r>
      <w:bookmarkEnd w:id="108"/>
    </w:p>
    <w:p w14:paraId="7254A3D8">
      <w:pPr>
        <w:pStyle w:val="4"/>
        <w:widowControl w:val="0"/>
        <w:jc w:val="both"/>
        <w:rPr>
          <w:color w:val="000000"/>
        </w:rPr>
      </w:pPr>
      <w:bookmarkStart w:id="109" w:name="_Toc4475"/>
      <w:r>
        <w:rPr>
          <w:color w:val="000000"/>
        </w:rPr>
        <w:t>默认热源</w:t>
      </w:r>
      <w:bookmarkEnd w:id="109"/>
    </w:p>
    <w:p w14:paraId="0246636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6641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4D7A1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7428B516">
            <w:r>
              <w:t>自动</w:t>
            </w:r>
          </w:p>
        </w:tc>
      </w:tr>
    </w:tbl>
    <w:p w14:paraId="2448E4E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08E7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2AFB83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AF968E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132487B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AEDAD64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20732E52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CA25E0D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37275F3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744D3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1B9420">
            <w:r>
              <w:t>173412</w:t>
            </w:r>
          </w:p>
        </w:tc>
        <w:tc>
          <w:tcPr>
            <w:vAlign w:val="center"/>
          </w:tcPr>
          <w:p w14:paraId="311AFDE7">
            <w:r>
              <w:t>0.92</w:t>
            </w:r>
          </w:p>
        </w:tc>
        <w:tc>
          <w:tcPr>
            <w:vAlign w:val="center"/>
          </w:tcPr>
          <w:p w14:paraId="5435B31F">
            <w:r>
              <w:t>0.00433</w:t>
            </w:r>
          </w:p>
        </w:tc>
        <w:tc>
          <w:tcPr>
            <w:vAlign w:val="center"/>
          </w:tcPr>
          <w:p w14:paraId="17FED26D">
            <w:r>
              <w:t>2.93</w:t>
            </w:r>
          </w:p>
        </w:tc>
        <w:tc>
          <w:tcPr>
            <w:vAlign w:val="center"/>
          </w:tcPr>
          <w:p w14:paraId="0B9673CE">
            <w:r>
              <w:t>64323</w:t>
            </w:r>
          </w:p>
        </w:tc>
        <w:tc>
          <w:tcPr>
            <w:vAlign w:val="center"/>
          </w:tcPr>
          <w:p w14:paraId="3385E332">
            <w:r>
              <w:t>751</w:t>
            </w:r>
          </w:p>
        </w:tc>
        <w:tc>
          <w:tcPr>
            <w:vAlign w:val="center"/>
          </w:tcPr>
          <w:p w14:paraId="68BC8C22">
            <w:r>
              <w:t>65074</w:t>
            </w:r>
          </w:p>
        </w:tc>
      </w:tr>
    </w:tbl>
    <w:p w14:paraId="34175B8D">
      <w:pPr>
        <w:pStyle w:val="2"/>
        <w:widowControl w:val="0"/>
        <w:jc w:val="both"/>
        <w:rPr>
          <w:color w:val="000000"/>
        </w:rPr>
      </w:pPr>
      <w:bookmarkStart w:id="110" w:name="_Toc26960"/>
      <w:r>
        <w:rPr>
          <w:color w:val="000000"/>
        </w:rPr>
        <w:t>空调风机</w:t>
      </w:r>
      <w:bookmarkEnd w:id="110"/>
    </w:p>
    <w:p w14:paraId="065A75BA">
      <w:pPr>
        <w:pStyle w:val="4"/>
        <w:widowControl w:val="0"/>
        <w:jc w:val="both"/>
        <w:rPr>
          <w:color w:val="000000"/>
        </w:rPr>
      </w:pPr>
      <w:bookmarkStart w:id="111" w:name="_Toc23157"/>
      <w:r>
        <w:rPr>
          <w:color w:val="000000"/>
        </w:rPr>
        <w:t>独立新排风</w:t>
      </w:r>
      <w:bookmarkEnd w:id="11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11CE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72A5E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3BFA46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712EA0F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DF57CBD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4BD55BE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53A07A8">
            <w:pPr>
              <w:jc w:val="center"/>
            </w:pPr>
            <w:r>
              <w:t>新风电耗(kWh)</w:t>
            </w:r>
          </w:p>
        </w:tc>
      </w:tr>
      <w:tr w14:paraId="61C7E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EFDE5">
            <w:r>
              <w:t>自动</w:t>
            </w:r>
          </w:p>
        </w:tc>
        <w:tc>
          <w:tcPr>
            <w:vAlign w:val="center"/>
          </w:tcPr>
          <w:p w14:paraId="19E22A7A">
            <w:r>
              <w:t>5184</w:t>
            </w:r>
          </w:p>
        </w:tc>
        <w:tc>
          <w:tcPr>
            <w:vAlign w:val="center"/>
          </w:tcPr>
          <w:p w14:paraId="1C59AAFE">
            <w:r>
              <w:t>0.24</w:t>
            </w:r>
          </w:p>
        </w:tc>
        <w:tc>
          <w:tcPr>
            <w:vAlign w:val="center"/>
          </w:tcPr>
          <w:p w14:paraId="23B6D22B">
            <w:r>
              <w:t>1244</w:t>
            </w:r>
          </w:p>
        </w:tc>
        <w:tc>
          <w:tcPr>
            <w:vAlign w:val="center"/>
          </w:tcPr>
          <w:p w14:paraId="0FC415DE">
            <w:r>
              <w:t>5880</w:t>
            </w:r>
          </w:p>
        </w:tc>
        <w:tc>
          <w:tcPr>
            <w:vAlign w:val="center"/>
          </w:tcPr>
          <w:p w14:paraId="3E2C3BDB">
            <w:r>
              <w:t>7315</w:t>
            </w:r>
          </w:p>
        </w:tc>
      </w:tr>
      <w:tr w14:paraId="3DD94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62325C25">
            <w:r>
              <w:t>合计</w:t>
            </w:r>
          </w:p>
        </w:tc>
        <w:tc>
          <w:tcPr>
            <w:vAlign w:val="center"/>
          </w:tcPr>
          <w:p w14:paraId="7EDC2F7E">
            <w:r>
              <w:t>7315</w:t>
            </w:r>
          </w:p>
        </w:tc>
      </w:tr>
    </w:tbl>
    <w:p w14:paraId="2618692C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75A53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F9806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1A650B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857FC12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DABF937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8DAC47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77E5D489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06DD1FE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7AD5FC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FB6692">
            <w:r>
              <w:t>自动</w:t>
            </w:r>
          </w:p>
        </w:tc>
        <w:tc>
          <w:tcPr>
            <w:vAlign w:val="center"/>
          </w:tcPr>
          <w:p w14:paraId="5CD9AA6C">
            <w:r>
              <w:t>4147</w:t>
            </w:r>
          </w:p>
        </w:tc>
        <w:tc>
          <w:tcPr>
            <w:vAlign w:val="center"/>
          </w:tcPr>
          <w:p w14:paraId="2A990E1D">
            <w:r>
              <w:t>0.8</w:t>
            </w:r>
          </w:p>
        </w:tc>
        <w:tc>
          <w:tcPr>
            <w:vAlign w:val="center"/>
          </w:tcPr>
          <w:p w14:paraId="0DCE231D">
            <w:r>
              <w:t>0.24</w:t>
            </w:r>
          </w:p>
        </w:tc>
        <w:tc>
          <w:tcPr>
            <w:vAlign w:val="center"/>
          </w:tcPr>
          <w:p w14:paraId="205A2CF3">
            <w:r>
              <w:t>995</w:t>
            </w:r>
          </w:p>
        </w:tc>
        <w:tc>
          <w:tcPr>
            <w:vAlign w:val="center"/>
          </w:tcPr>
          <w:p w14:paraId="0381C25D">
            <w:r>
              <w:t>5880</w:t>
            </w:r>
          </w:p>
        </w:tc>
        <w:tc>
          <w:tcPr>
            <w:vAlign w:val="center"/>
          </w:tcPr>
          <w:p w14:paraId="688E72D9">
            <w:r>
              <w:t>5852</w:t>
            </w:r>
          </w:p>
        </w:tc>
      </w:tr>
      <w:tr w14:paraId="06DBC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32FE6FD7">
            <w:r>
              <w:t>合计</w:t>
            </w:r>
          </w:p>
        </w:tc>
        <w:tc>
          <w:tcPr>
            <w:vAlign w:val="center"/>
          </w:tcPr>
          <w:p w14:paraId="1F01383E">
            <w:r>
              <w:t>5852</w:t>
            </w:r>
          </w:p>
        </w:tc>
      </w:tr>
    </w:tbl>
    <w:p w14:paraId="0A74A3EA">
      <w:pPr>
        <w:pStyle w:val="4"/>
        <w:widowControl w:val="0"/>
        <w:jc w:val="both"/>
        <w:rPr>
          <w:color w:val="000000"/>
        </w:rPr>
      </w:pPr>
      <w:bookmarkStart w:id="112" w:name="_Toc17604"/>
      <w:r>
        <w:rPr>
          <w:color w:val="000000"/>
        </w:rPr>
        <w:t>风机盘管</w:t>
      </w:r>
      <w:bookmarkEnd w:id="112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468E1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09FC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376842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04829189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AB7A5A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DA6BF1">
            <w:pPr>
              <w:jc w:val="center"/>
            </w:pPr>
            <w:r>
              <w:t>风机盘管电耗(kWh)</w:t>
            </w:r>
          </w:p>
        </w:tc>
      </w:tr>
      <w:tr w14:paraId="47536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8220AE">
            <w:r>
              <w:t>自动</w:t>
            </w:r>
          </w:p>
        </w:tc>
        <w:tc>
          <w:tcPr>
            <w:vAlign w:val="center"/>
          </w:tcPr>
          <w:p w14:paraId="26D5882A">
            <w:r>
              <w:t>400</w:t>
            </w:r>
          </w:p>
        </w:tc>
        <w:tc>
          <w:tcPr>
            <w:vAlign w:val="center"/>
          </w:tcPr>
          <w:p w14:paraId="5030DCFD">
            <w:r>
              <w:t>1</w:t>
            </w:r>
          </w:p>
        </w:tc>
        <w:tc>
          <w:tcPr>
            <w:vAlign w:val="center"/>
          </w:tcPr>
          <w:p w14:paraId="66377963">
            <w:r>
              <w:t>5880</w:t>
            </w:r>
          </w:p>
        </w:tc>
        <w:tc>
          <w:tcPr>
            <w:vAlign w:val="center"/>
          </w:tcPr>
          <w:p w14:paraId="47782D7A">
            <w:r>
              <w:t>2352</w:t>
            </w:r>
          </w:p>
        </w:tc>
      </w:tr>
      <w:tr w14:paraId="2C3B3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3D5972D">
            <w:r>
              <w:t>合计</w:t>
            </w:r>
          </w:p>
        </w:tc>
        <w:tc>
          <w:tcPr>
            <w:vAlign w:val="center"/>
          </w:tcPr>
          <w:p w14:paraId="303C1777">
            <w:r>
              <w:t>2352</w:t>
            </w:r>
          </w:p>
        </w:tc>
      </w:tr>
    </w:tbl>
    <w:p w14:paraId="46085EEC">
      <w:pPr>
        <w:pStyle w:val="2"/>
        <w:widowControl w:val="0"/>
        <w:jc w:val="both"/>
        <w:rPr>
          <w:color w:val="000000"/>
        </w:rPr>
      </w:pPr>
      <w:bookmarkStart w:id="113" w:name="_Toc5520"/>
      <w:r>
        <w:rPr>
          <w:color w:val="000000"/>
        </w:rPr>
        <w:t>照明</w:t>
      </w:r>
      <w:bookmarkEnd w:id="113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3527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0E2E52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18DF4A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68E4771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952EB0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23C2F1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6AC6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8B98CE">
            <w:r>
              <w:t>居住-书房</w:t>
            </w:r>
          </w:p>
        </w:tc>
        <w:tc>
          <w:tcPr>
            <w:vAlign w:val="center"/>
          </w:tcPr>
          <w:p w14:paraId="005124B9">
            <w:r>
              <w:t>10.04</w:t>
            </w:r>
          </w:p>
        </w:tc>
        <w:tc>
          <w:tcPr>
            <w:vAlign w:val="center"/>
          </w:tcPr>
          <w:p w14:paraId="3499BC0F">
            <w:r>
              <w:t>34</w:t>
            </w:r>
          </w:p>
        </w:tc>
        <w:tc>
          <w:tcPr>
            <w:vAlign w:val="center"/>
          </w:tcPr>
          <w:p w14:paraId="306F282C">
            <w:r>
              <w:t>290</w:t>
            </w:r>
          </w:p>
        </w:tc>
        <w:tc>
          <w:tcPr>
            <w:vAlign w:val="center"/>
          </w:tcPr>
          <w:p w14:paraId="09CD4718">
            <w:r>
              <w:t>2906</w:t>
            </w:r>
          </w:p>
        </w:tc>
      </w:tr>
      <w:tr w14:paraId="7DBC0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8D8077">
            <w:r>
              <w:t>居住-卧室</w:t>
            </w:r>
          </w:p>
        </w:tc>
        <w:tc>
          <w:tcPr>
            <w:vAlign w:val="center"/>
          </w:tcPr>
          <w:p w14:paraId="58399AB2">
            <w:r>
              <w:t>3.29</w:t>
            </w:r>
          </w:p>
        </w:tc>
        <w:tc>
          <w:tcPr>
            <w:vAlign w:val="center"/>
          </w:tcPr>
          <w:p w14:paraId="599F0755">
            <w:r>
              <w:t>102</w:t>
            </w:r>
          </w:p>
        </w:tc>
        <w:tc>
          <w:tcPr>
            <w:vAlign w:val="center"/>
          </w:tcPr>
          <w:p w14:paraId="6CA61868">
            <w:r>
              <w:t>1452</w:t>
            </w:r>
          </w:p>
        </w:tc>
        <w:tc>
          <w:tcPr>
            <w:vAlign w:val="center"/>
          </w:tcPr>
          <w:p w14:paraId="3F2B96A7">
            <w:r>
              <w:t>4768</w:t>
            </w:r>
          </w:p>
        </w:tc>
      </w:tr>
      <w:tr w14:paraId="1841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7EF375">
            <w:r>
              <w:t>居住-卫生间</w:t>
            </w:r>
          </w:p>
        </w:tc>
        <w:tc>
          <w:tcPr>
            <w:vAlign w:val="center"/>
          </w:tcPr>
          <w:p w14:paraId="42635954">
            <w:r>
              <w:t>10.22</w:t>
            </w:r>
          </w:p>
        </w:tc>
        <w:tc>
          <w:tcPr>
            <w:vAlign w:val="center"/>
          </w:tcPr>
          <w:p w14:paraId="61FD39D6">
            <w:r>
              <w:t>68</w:t>
            </w:r>
          </w:p>
        </w:tc>
        <w:tc>
          <w:tcPr>
            <w:vAlign w:val="center"/>
          </w:tcPr>
          <w:p w14:paraId="519E5AF0">
            <w:r>
              <w:t>301</w:t>
            </w:r>
          </w:p>
        </w:tc>
        <w:tc>
          <w:tcPr>
            <w:vAlign w:val="center"/>
          </w:tcPr>
          <w:p w14:paraId="02CDD2FC">
            <w:r>
              <w:t>3079</w:t>
            </w:r>
          </w:p>
        </w:tc>
      </w:tr>
      <w:tr w14:paraId="358518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1122F">
            <w:r>
              <w:t>居住-厨房</w:t>
            </w:r>
          </w:p>
        </w:tc>
        <w:tc>
          <w:tcPr>
            <w:vAlign w:val="center"/>
          </w:tcPr>
          <w:p w14:paraId="22E28452">
            <w:r>
              <w:t>12.78</w:t>
            </w:r>
          </w:p>
        </w:tc>
        <w:tc>
          <w:tcPr>
            <w:vAlign w:val="center"/>
          </w:tcPr>
          <w:p w14:paraId="14CF3C7B">
            <w:r>
              <w:t>34</w:t>
            </w:r>
          </w:p>
        </w:tc>
        <w:tc>
          <w:tcPr>
            <w:vAlign w:val="center"/>
          </w:tcPr>
          <w:p w14:paraId="1FD06258">
            <w:r>
              <w:t>202</w:t>
            </w:r>
          </w:p>
        </w:tc>
        <w:tc>
          <w:tcPr>
            <w:vAlign w:val="center"/>
          </w:tcPr>
          <w:p w14:paraId="434A7CBA">
            <w:r>
              <w:t>2580</w:t>
            </w:r>
          </w:p>
        </w:tc>
      </w:tr>
      <w:tr w14:paraId="6AD36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8D91E6">
            <w:r>
              <w:t>居住-封闭阳台</w:t>
            </w:r>
          </w:p>
        </w:tc>
        <w:tc>
          <w:tcPr>
            <w:vAlign w:val="center"/>
          </w:tcPr>
          <w:p w14:paraId="1FF237B6">
            <w:r>
              <w:t>10.04</w:t>
            </w:r>
          </w:p>
        </w:tc>
        <w:tc>
          <w:tcPr>
            <w:vAlign w:val="center"/>
          </w:tcPr>
          <w:p w14:paraId="3A7CFE13">
            <w:r>
              <w:t>34</w:t>
            </w:r>
          </w:p>
        </w:tc>
        <w:tc>
          <w:tcPr>
            <w:vAlign w:val="center"/>
          </w:tcPr>
          <w:p w14:paraId="7EB8325A">
            <w:r>
              <w:t>63</w:t>
            </w:r>
          </w:p>
        </w:tc>
        <w:tc>
          <w:tcPr>
            <w:vAlign w:val="center"/>
          </w:tcPr>
          <w:p w14:paraId="04C93078">
            <w:r>
              <w:t>630</w:t>
            </w:r>
          </w:p>
        </w:tc>
      </w:tr>
      <w:tr w14:paraId="270FD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83D6C3">
            <w:r>
              <w:t>居住-楼梯间</w:t>
            </w:r>
          </w:p>
        </w:tc>
        <w:tc>
          <w:tcPr>
            <w:vAlign w:val="center"/>
          </w:tcPr>
          <w:p w14:paraId="06E9C070">
            <w:r>
              <w:t>17.52</w:t>
            </w:r>
          </w:p>
        </w:tc>
        <w:tc>
          <w:tcPr>
            <w:vAlign w:val="center"/>
          </w:tcPr>
          <w:p w14:paraId="399F2C5E">
            <w:r>
              <w:t>51</w:t>
            </w:r>
          </w:p>
        </w:tc>
        <w:tc>
          <w:tcPr>
            <w:vAlign w:val="center"/>
          </w:tcPr>
          <w:p w14:paraId="43B04FF8">
            <w:r>
              <w:t>490</w:t>
            </w:r>
          </w:p>
        </w:tc>
        <w:tc>
          <w:tcPr>
            <w:vAlign w:val="center"/>
          </w:tcPr>
          <w:p w14:paraId="1A423500">
            <w:r>
              <w:t>8576</w:t>
            </w:r>
          </w:p>
        </w:tc>
      </w:tr>
      <w:tr w14:paraId="4CCCED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1FE7F">
            <w:r>
              <w:t>居住-设备间</w:t>
            </w:r>
          </w:p>
        </w:tc>
        <w:tc>
          <w:tcPr>
            <w:vAlign w:val="center"/>
          </w:tcPr>
          <w:p w14:paraId="3356F009">
            <w:r>
              <w:t>30.66</w:t>
            </w:r>
          </w:p>
        </w:tc>
        <w:tc>
          <w:tcPr>
            <w:vAlign w:val="center"/>
          </w:tcPr>
          <w:p w14:paraId="1F6F7216">
            <w:r>
              <w:t>102</w:t>
            </w:r>
          </w:p>
        </w:tc>
        <w:tc>
          <w:tcPr>
            <w:vAlign w:val="center"/>
          </w:tcPr>
          <w:p w14:paraId="7FCA2338">
            <w:r>
              <w:t>268</w:t>
            </w:r>
          </w:p>
        </w:tc>
        <w:tc>
          <w:tcPr>
            <w:vAlign w:val="center"/>
          </w:tcPr>
          <w:p w14:paraId="2DD1B1A3">
            <w:r>
              <w:t>8222</w:t>
            </w:r>
          </w:p>
        </w:tc>
      </w:tr>
      <w:tr w14:paraId="40DD5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3206A5">
            <w:r>
              <w:t>居住-起居室</w:t>
            </w:r>
          </w:p>
        </w:tc>
        <w:tc>
          <w:tcPr>
            <w:vAlign w:val="center"/>
          </w:tcPr>
          <w:p w14:paraId="7DB7A8B3">
            <w:r>
              <w:t>10.04</w:t>
            </w:r>
          </w:p>
        </w:tc>
        <w:tc>
          <w:tcPr>
            <w:vAlign w:val="center"/>
          </w:tcPr>
          <w:p w14:paraId="5B6C6D56">
            <w:r>
              <w:t>34</w:t>
            </w:r>
          </w:p>
        </w:tc>
        <w:tc>
          <w:tcPr>
            <w:vAlign w:val="center"/>
          </w:tcPr>
          <w:p w14:paraId="6F1388BB">
            <w:r>
              <w:t>446</w:t>
            </w:r>
          </w:p>
        </w:tc>
        <w:tc>
          <w:tcPr>
            <w:vAlign w:val="center"/>
          </w:tcPr>
          <w:p w14:paraId="53B139F1">
            <w:r>
              <w:t>4474</w:t>
            </w:r>
          </w:p>
        </w:tc>
      </w:tr>
      <w:tr w14:paraId="64C42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32E328">
            <w:r>
              <w:t>居住-过道</w:t>
            </w:r>
          </w:p>
        </w:tc>
        <w:tc>
          <w:tcPr>
            <w:vAlign w:val="center"/>
          </w:tcPr>
          <w:p w14:paraId="07C61118">
            <w:r>
              <w:t>10.04</w:t>
            </w:r>
          </w:p>
        </w:tc>
        <w:tc>
          <w:tcPr>
            <w:vAlign w:val="center"/>
          </w:tcPr>
          <w:p w14:paraId="418475E5">
            <w:r>
              <w:t>34</w:t>
            </w:r>
          </w:p>
        </w:tc>
        <w:tc>
          <w:tcPr>
            <w:vAlign w:val="center"/>
          </w:tcPr>
          <w:p w14:paraId="48FA8D9D">
            <w:r>
              <w:t>421</w:t>
            </w:r>
          </w:p>
        </w:tc>
        <w:tc>
          <w:tcPr>
            <w:vAlign w:val="center"/>
          </w:tcPr>
          <w:p w14:paraId="518F1CE4">
            <w:r>
              <w:t>4223</w:t>
            </w:r>
          </w:p>
        </w:tc>
      </w:tr>
      <w:tr w14:paraId="31F79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47EBE">
            <w:r>
              <w:t>居住-餐厅</w:t>
            </w:r>
          </w:p>
        </w:tc>
        <w:tc>
          <w:tcPr>
            <w:vAlign w:val="center"/>
          </w:tcPr>
          <w:p w14:paraId="227109BD">
            <w:r>
              <w:t>10.04</w:t>
            </w:r>
          </w:p>
        </w:tc>
        <w:tc>
          <w:tcPr>
            <w:vAlign w:val="center"/>
          </w:tcPr>
          <w:p w14:paraId="33F6E2A8">
            <w:r>
              <w:t>34</w:t>
            </w:r>
          </w:p>
        </w:tc>
        <w:tc>
          <w:tcPr>
            <w:vAlign w:val="center"/>
          </w:tcPr>
          <w:p w14:paraId="078E7639">
            <w:r>
              <w:t>345</w:t>
            </w:r>
          </w:p>
        </w:tc>
        <w:tc>
          <w:tcPr>
            <w:vAlign w:val="center"/>
          </w:tcPr>
          <w:p w14:paraId="6007786A">
            <w:r>
              <w:t>3463</w:t>
            </w:r>
          </w:p>
        </w:tc>
      </w:tr>
      <w:tr w14:paraId="30185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2215C01">
            <w:r>
              <w:t>总计</w:t>
            </w:r>
          </w:p>
        </w:tc>
        <w:tc>
          <w:tcPr>
            <w:vAlign w:val="center"/>
          </w:tcPr>
          <w:p w14:paraId="2F4AF713">
            <w:r>
              <w:t>42922</w:t>
            </w:r>
          </w:p>
        </w:tc>
      </w:tr>
    </w:tbl>
    <w:p w14:paraId="46E4866F">
      <w:pPr>
        <w:pStyle w:val="2"/>
        <w:widowControl w:val="0"/>
        <w:jc w:val="both"/>
        <w:rPr>
          <w:color w:val="000000"/>
        </w:rPr>
      </w:pPr>
      <w:bookmarkStart w:id="114" w:name="_Toc22838"/>
      <w:r>
        <w:rPr>
          <w:color w:val="000000"/>
        </w:rPr>
        <w:t>插座设备</w:t>
      </w:r>
      <w:bookmarkEnd w:id="11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28B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65F54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8591213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E4DAD25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4212632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3908B22B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19FA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E62A7B">
            <w:r>
              <w:t>居住-书房</w:t>
            </w:r>
          </w:p>
        </w:tc>
        <w:tc>
          <w:tcPr>
            <w:vAlign w:val="center"/>
          </w:tcPr>
          <w:p w14:paraId="08CB02F4">
            <w:r>
              <w:t>18.21</w:t>
            </w:r>
          </w:p>
        </w:tc>
        <w:tc>
          <w:tcPr>
            <w:vAlign w:val="center"/>
          </w:tcPr>
          <w:p w14:paraId="619AC261">
            <w:r>
              <w:t>34</w:t>
            </w:r>
          </w:p>
        </w:tc>
        <w:tc>
          <w:tcPr>
            <w:vAlign w:val="center"/>
          </w:tcPr>
          <w:p w14:paraId="2F651364">
            <w:r>
              <w:t>290</w:t>
            </w:r>
          </w:p>
        </w:tc>
        <w:tc>
          <w:tcPr>
            <w:vAlign w:val="center"/>
          </w:tcPr>
          <w:p w14:paraId="1F5E6FD6">
            <w:r>
              <w:t>5273</w:t>
            </w:r>
          </w:p>
        </w:tc>
      </w:tr>
      <w:tr w14:paraId="4F5B8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1E5E3">
            <w:r>
              <w:t>居住-卧室</w:t>
            </w:r>
          </w:p>
        </w:tc>
        <w:tc>
          <w:tcPr>
            <w:vAlign w:val="center"/>
          </w:tcPr>
          <w:p w14:paraId="7EAE832D">
            <w:r>
              <w:t>2.01</w:t>
            </w:r>
          </w:p>
        </w:tc>
        <w:tc>
          <w:tcPr>
            <w:vAlign w:val="center"/>
          </w:tcPr>
          <w:p w14:paraId="0279BA34">
            <w:r>
              <w:t>102</w:t>
            </w:r>
          </w:p>
        </w:tc>
        <w:tc>
          <w:tcPr>
            <w:vAlign w:val="center"/>
          </w:tcPr>
          <w:p w14:paraId="7BE0C64E">
            <w:r>
              <w:t>1452</w:t>
            </w:r>
          </w:p>
        </w:tc>
        <w:tc>
          <w:tcPr>
            <w:vAlign w:val="center"/>
          </w:tcPr>
          <w:p w14:paraId="706AA323">
            <w:r>
              <w:t>2914</w:t>
            </w:r>
          </w:p>
        </w:tc>
      </w:tr>
      <w:tr w14:paraId="50962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0A00D">
            <w:r>
              <w:t>居住-卫生间</w:t>
            </w:r>
          </w:p>
        </w:tc>
        <w:tc>
          <w:tcPr>
            <w:vAlign w:val="center"/>
          </w:tcPr>
          <w:p w14:paraId="1A6A3FA5">
            <w:r>
              <w:t>0.00</w:t>
            </w:r>
          </w:p>
        </w:tc>
        <w:tc>
          <w:tcPr>
            <w:vAlign w:val="center"/>
          </w:tcPr>
          <w:p w14:paraId="1EF25802">
            <w:r>
              <w:t>68</w:t>
            </w:r>
          </w:p>
        </w:tc>
        <w:tc>
          <w:tcPr>
            <w:vAlign w:val="center"/>
          </w:tcPr>
          <w:p w14:paraId="3DD5C2C3">
            <w:r>
              <w:t>301</w:t>
            </w:r>
          </w:p>
        </w:tc>
        <w:tc>
          <w:tcPr>
            <w:vAlign w:val="center"/>
          </w:tcPr>
          <w:p w14:paraId="523F920C">
            <w:r>
              <w:t>0</w:t>
            </w:r>
          </w:p>
        </w:tc>
      </w:tr>
      <w:tr w14:paraId="57397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B91393">
            <w:r>
              <w:t>居住-厨房</w:t>
            </w:r>
          </w:p>
        </w:tc>
        <w:tc>
          <w:tcPr>
            <w:vAlign w:val="center"/>
          </w:tcPr>
          <w:p w14:paraId="4D16BE42">
            <w:r>
              <w:t>210.24</w:t>
            </w:r>
          </w:p>
        </w:tc>
        <w:tc>
          <w:tcPr>
            <w:vAlign w:val="center"/>
          </w:tcPr>
          <w:p w14:paraId="72E8ADA3">
            <w:r>
              <w:t>34</w:t>
            </w:r>
          </w:p>
        </w:tc>
        <w:tc>
          <w:tcPr>
            <w:vAlign w:val="center"/>
          </w:tcPr>
          <w:p w14:paraId="00BAD063">
            <w:r>
              <w:t>202</w:t>
            </w:r>
          </w:p>
        </w:tc>
        <w:tc>
          <w:tcPr>
            <w:vAlign w:val="center"/>
          </w:tcPr>
          <w:p w14:paraId="443D9055">
            <w:r>
              <w:t>42460</w:t>
            </w:r>
          </w:p>
        </w:tc>
      </w:tr>
      <w:tr w14:paraId="63AE2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8F4A5">
            <w:r>
              <w:t>居住-封闭阳台</w:t>
            </w:r>
          </w:p>
        </w:tc>
        <w:tc>
          <w:tcPr>
            <w:vAlign w:val="center"/>
          </w:tcPr>
          <w:p w14:paraId="59CC0D37">
            <w:r>
              <w:t>18.21</w:t>
            </w:r>
          </w:p>
        </w:tc>
        <w:tc>
          <w:tcPr>
            <w:vAlign w:val="center"/>
          </w:tcPr>
          <w:p w14:paraId="68329FEA">
            <w:r>
              <w:t>34</w:t>
            </w:r>
          </w:p>
        </w:tc>
        <w:tc>
          <w:tcPr>
            <w:vAlign w:val="center"/>
          </w:tcPr>
          <w:p w14:paraId="43CE19B6">
            <w:r>
              <w:t>63</w:t>
            </w:r>
          </w:p>
        </w:tc>
        <w:tc>
          <w:tcPr>
            <w:vAlign w:val="center"/>
          </w:tcPr>
          <w:p w14:paraId="007ABFA1">
            <w:r>
              <w:t>1143</w:t>
            </w:r>
          </w:p>
        </w:tc>
      </w:tr>
      <w:tr w14:paraId="12D93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69B4B">
            <w:r>
              <w:t>居住-楼梯间</w:t>
            </w:r>
          </w:p>
        </w:tc>
        <w:tc>
          <w:tcPr>
            <w:vAlign w:val="center"/>
          </w:tcPr>
          <w:p w14:paraId="7A33D56D">
            <w:r>
              <w:t>43.80</w:t>
            </w:r>
          </w:p>
        </w:tc>
        <w:tc>
          <w:tcPr>
            <w:vAlign w:val="center"/>
          </w:tcPr>
          <w:p w14:paraId="72280D08">
            <w:r>
              <w:t>51</w:t>
            </w:r>
          </w:p>
        </w:tc>
        <w:tc>
          <w:tcPr>
            <w:vAlign w:val="center"/>
          </w:tcPr>
          <w:p w14:paraId="31B08A1D">
            <w:r>
              <w:t>490</w:t>
            </w:r>
          </w:p>
        </w:tc>
        <w:tc>
          <w:tcPr>
            <w:vAlign w:val="center"/>
          </w:tcPr>
          <w:p w14:paraId="63147810">
            <w:r>
              <w:t>21441</w:t>
            </w:r>
          </w:p>
        </w:tc>
      </w:tr>
      <w:tr w14:paraId="7A69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A3471C">
            <w:r>
              <w:t>居住-设备间</w:t>
            </w:r>
          </w:p>
        </w:tc>
        <w:tc>
          <w:tcPr>
            <w:vAlign w:val="center"/>
          </w:tcPr>
          <w:p w14:paraId="21106FF6">
            <w:r>
              <w:t>131.40</w:t>
            </w:r>
          </w:p>
        </w:tc>
        <w:tc>
          <w:tcPr>
            <w:vAlign w:val="center"/>
          </w:tcPr>
          <w:p w14:paraId="0E8E2C80">
            <w:r>
              <w:t>102</w:t>
            </w:r>
          </w:p>
        </w:tc>
        <w:tc>
          <w:tcPr>
            <w:vAlign w:val="center"/>
          </w:tcPr>
          <w:p w14:paraId="073F66AB">
            <w:r>
              <w:t>268</w:t>
            </w:r>
          </w:p>
        </w:tc>
        <w:tc>
          <w:tcPr>
            <w:vAlign w:val="center"/>
          </w:tcPr>
          <w:p w14:paraId="45287889">
            <w:r>
              <w:t>35238</w:t>
            </w:r>
          </w:p>
        </w:tc>
      </w:tr>
      <w:tr w14:paraId="78A63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57B9BD">
            <w:r>
              <w:t>居住-起居室</w:t>
            </w:r>
          </w:p>
        </w:tc>
        <w:tc>
          <w:tcPr>
            <w:vAlign w:val="center"/>
          </w:tcPr>
          <w:p w14:paraId="6CCA6E5A">
            <w:r>
              <w:t>18.21</w:t>
            </w:r>
          </w:p>
        </w:tc>
        <w:tc>
          <w:tcPr>
            <w:vAlign w:val="center"/>
          </w:tcPr>
          <w:p w14:paraId="4394CEDC">
            <w:r>
              <w:t>34</w:t>
            </w:r>
          </w:p>
        </w:tc>
        <w:tc>
          <w:tcPr>
            <w:vAlign w:val="center"/>
          </w:tcPr>
          <w:p w14:paraId="33516DE9">
            <w:r>
              <w:t>446</w:t>
            </w:r>
          </w:p>
        </w:tc>
        <w:tc>
          <w:tcPr>
            <w:vAlign w:val="center"/>
          </w:tcPr>
          <w:p w14:paraId="6D11F7ED">
            <w:r>
              <w:t>8118</w:t>
            </w:r>
          </w:p>
        </w:tc>
      </w:tr>
      <w:tr w14:paraId="05B2D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9E358">
            <w:r>
              <w:t>居住-过道</w:t>
            </w:r>
          </w:p>
        </w:tc>
        <w:tc>
          <w:tcPr>
            <w:vAlign w:val="center"/>
          </w:tcPr>
          <w:p w14:paraId="4E522F74">
            <w:r>
              <w:t>18.21</w:t>
            </w:r>
          </w:p>
        </w:tc>
        <w:tc>
          <w:tcPr>
            <w:vAlign w:val="center"/>
          </w:tcPr>
          <w:p w14:paraId="60972239">
            <w:r>
              <w:t>34</w:t>
            </w:r>
          </w:p>
        </w:tc>
        <w:tc>
          <w:tcPr>
            <w:vAlign w:val="center"/>
          </w:tcPr>
          <w:p w14:paraId="4FAE425B">
            <w:r>
              <w:t>421</w:t>
            </w:r>
          </w:p>
        </w:tc>
        <w:tc>
          <w:tcPr>
            <w:vAlign w:val="center"/>
          </w:tcPr>
          <w:p w14:paraId="38500897">
            <w:r>
              <w:t>7663</w:t>
            </w:r>
          </w:p>
        </w:tc>
      </w:tr>
      <w:tr w14:paraId="50336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E2D8D">
            <w:r>
              <w:t>居住-餐厅</w:t>
            </w:r>
          </w:p>
        </w:tc>
        <w:tc>
          <w:tcPr>
            <w:vAlign w:val="center"/>
          </w:tcPr>
          <w:p w14:paraId="48E57986">
            <w:r>
              <w:t>18.21</w:t>
            </w:r>
          </w:p>
        </w:tc>
        <w:tc>
          <w:tcPr>
            <w:vAlign w:val="center"/>
          </w:tcPr>
          <w:p w14:paraId="037CDCAC">
            <w:r>
              <w:t>34</w:t>
            </w:r>
          </w:p>
        </w:tc>
        <w:tc>
          <w:tcPr>
            <w:vAlign w:val="center"/>
          </w:tcPr>
          <w:p w14:paraId="5C9955A3">
            <w:r>
              <w:t>345</w:t>
            </w:r>
          </w:p>
        </w:tc>
        <w:tc>
          <w:tcPr>
            <w:vAlign w:val="center"/>
          </w:tcPr>
          <w:p w14:paraId="6D74D602">
            <w:r>
              <w:t>6284</w:t>
            </w:r>
          </w:p>
        </w:tc>
      </w:tr>
      <w:tr w14:paraId="3176F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05EECFD8">
            <w:r>
              <w:t>总计</w:t>
            </w:r>
          </w:p>
        </w:tc>
        <w:tc>
          <w:tcPr>
            <w:vAlign w:val="center"/>
          </w:tcPr>
          <w:p w14:paraId="3A10DA1B">
            <w:r>
              <w:t>130534</w:t>
            </w:r>
          </w:p>
        </w:tc>
      </w:tr>
    </w:tbl>
    <w:p w14:paraId="469BCE55">
      <w:pPr>
        <w:pStyle w:val="2"/>
        <w:widowControl w:val="0"/>
        <w:jc w:val="both"/>
        <w:rPr>
          <w:color w:val="000000"/>
        </w:rPr>
      </w:pPr>
      <w:bookmarkStart w:id="115" w:name="_Toc31896"/>
      <w:r>
        <w:rPr>
          <w:color w:val="000000"/>
        </w:rPr>
        <w:t>电梯</w:t>
      </w:r>
      <w:bookmarkEnd w:id="115"/>
    </w:p>
    <w:p w14:paraId="1C1834F3">
      <w:pPr>
        <w:pStyle w:val="4"/>
        <w:widowControl w:val="0"/>
        <w:jc w:val="both"/>
        <w:rPr>
          <w:color w:val="000000"/>
        </w:rPr>
      </w:pPr>
      <w:bookmarkStart w:id="116" w:name="_Toc22053"/>
      <w:r>
        <w:rPr>
          <w:color w:val="000000"/>
        </w:rPr>
        <w:t>直梯</w:t>
      </w:r>
      <w:bookmarkEnd w:id="116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FE3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D0DD72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0DD30E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1C1A896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6482451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47B6E95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0EC9A5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971A86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EF90F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6354B1D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B187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268052">
            <w:r>
              <w:t>直梯1</w:t>
            </w:r>
          </w:p>
        </w:tc>
        <w:tc>
          <w:tcPr>
            <w:vAlign w:val="center"/>
          </w:tcPr>
          <w:p w14:paraId="694A0B3E">
            <w:r>
              <w:t>1.26</w:t>
            </w:r>
          </w:p>
        </w:tc>
        <w:tc>
          <w:tcPr>
            <w:vAlign w:val="center"/>
          </w:tcPr>
          <w:p w14:paraId="0714FFE3">
            <w:r>
              <w:t>1350</w:t>
            </w:r>
          </w:p>
        </w:tc>
        <w:tc>
          <w:tcPr>
            <w:vAlign w:val="center"/>
          </w:tcPr>
          <w:p w14:paraId="0E16075A">
            <w:r>
              <w:t>1.75</w:t>
            </w:r>
          </w:p>
        </w:tc>
        <w:tc>
          <w:tcPr>
            <w:vAlign w:val="center"/>
          </w:tcPr>
          <w:p w14:paraId="072CF1EC">
            <w:r>
              <w:t>200</w:t>
            </w:r>
          </w:p>
        </w:tc>
        <w:tc>
          <w:tcPr>
            <w:vAlign w:val="center"/>
          </w:tcPr>
          <w:p w14:paraId="7C7D44D1">
            <w:r>
              <w:t>1.5</w:t>
            </w:r>
          </w:p>
        </w:tc>
        <w:tc>
          <w:tcPr>
            <w:vAlign w:val="center"/>
          </w:tcPr>
          <w:p w14:paraId="588F16A2">
            <w:r>
              <w:t>365</w:t>
            </w:r>
          </w:p>
        </w:tc>
        <w:tc>
          <w:tcPr>
            <w:vAlign w:val="center"/>
          </w:tcPr>
          <w:p w14:paraId="1A719015">
            <w:r>
              <w:t>2</w:t>
            </w:r>
          </w:p>
        </w:tc>
        <w:tc>
          <w:tcPr>
            <w:vAlign w:val="center"/>
          </w:tcPr>
          <w:p w14:paraId="362F6D81">
            <w:r>
              <w:t>15019</w:t>
            </w:r>
          </w:p>
        </w:tc>
      </w:tr>
      <w:tr w14:paraId="2B783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46553E7D">
            <w:r>
              <w:t>总计</w:t>
            </w:r>
          </w:p>
        </w:tc>
        <w:tc>
          <w:tcPr>
            <w:vAlign w:val="center"/>
          </w:tcPr>
          <w:p w14:paraId="1D8A438A">
            <w:r>
              <w:t>15019</w:t>
            </w:r>
          </w:p>
        </w:tc>
      </w:tr>
    </w:tbl>
    <w:p w14:paraId="3278ECEF">
      <w:pPr>
        <w:pStyle w:val="2"/>
        <w:widowControl w:val="0"/>
        <w:jc w:val="both"/>
        <w:rPr>
          <w:color w:val="000000"/>
        </w:rPr>
      </w:pPr>
      <w:bookmarkStart w:id="117" w:name="_Toc4690"/>
      <w:r>
        <w:rPr>
          <w:color w:val="000000"/>
        </w:rPr>
        <w:t>计算结果</w:t>
      </w:r>
      <w:bookmarkEnd w:id="117"/>
    </w:p>
    <w:p w14:paraId="79048B55">
      <w:pPr>
        <w:pStyle w:val="4"/>
        <w:widowControl w:val="0"/>
        <w:jc w:val="both"/>
        <w:rPr>
          <w:color w:val="000000"/>
        </w:rPr>
      </w:pPr>
      <w:bookmarkStart w:id="118" w:name="_Toc1920"/>
      <w:r>
        <w:rPr>
          <w:color w:val="000000"/>
        </w:rPr>
        <w:t>负荷分项统计</w:t>
      </w:r>
      <w:bookmarkEnd w:id="118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51FE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C45F08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B6D9A2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3514266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8EBEC5C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B85FE43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B0753EB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DE1D7B9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00EAF41">
            <w:pPr>
              <w:jc w:val="center"/>
            </w:pPr>
            <w:r>
              <w:t>合计</w:t>
            </w:r>
          </w:p>
        </w:tc>
      </w:tr>
      <w:tr w14:paraId="123B2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DEFBE43">
            <w:r>
              <w:t>供暖(kWh/㎡)</w:t>
            </w:r>
          </w:p>
        </w:tc>
        <w:tc>
          <w:tcPr>
            <w:vAlign w:val="center"/>
          </w:tcPr>
          <w:p w14:paraId="1922A5EC">
            <w:pPr>
              <w:jc w:val="center"/>
            </w:pPr>
            <w:r>
              <w:t>-39.75</w:t>
            </w:r>
          </w:p>
        </w:tc>
        <w:tc>
          <w:tcPr>
            <w:vAlign w:val="center"/>
          </w:tcPr>
          <w:p w14:paraId="62CB477D">
            <w:pPr>
              <w:jc w:val="center"/>
            </w:pPr>
            <w:r>
              <w:t>6.50</w:t>
            </w:r>
          </w:p>
        </w:tc>
        <w:tc>
          <w:tcPr>
            <w:vAlign w:val="center"/>
          </w:tcPr>
          <w:p w14:paraId="1984BECE">
            <w:pPr>
              <w:jc w:val="center"/>
            </w:pPr>
            <w:r>
              <w:t>13.70</w:t>
            </w:r>
          </w:p>
        </w:tc>
        <w:tc>
          <w:tcPr>
            <w:vAlign w:val="center"/>
          </w:tcPr>
          <w:p w14:paraId="3090B277">
            <w:pPr>
              <w:jc w:val="center"/>
            </w:pPr>
            <w:r>
              <w:t>-19.99</w:t>
            </w:r>
          </w:p>
        </w:tc>
        <w:tc>
          <w:tcPr>
            <w:vAlign w:val="center"/>
          </w:tcPr>
          <w:p w14:paraId="2E50BD2E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3F3809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2B0C2B4">
            <w:r>
              <w:t>-39.53</w:t>
            </w:r>
          </w:p>
        </w:tc>
      </w:tr>
      <w:tr w14:paraId="01491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FF61F7">
            <w:r>
              <w:t>供冷(kWh/㎡)</w:t>
            </w:r>
          </w:p>
        </w:tc>
        <w:tc>
          <w:tcPr>
            <w:vAlign w:val="center"/>
          </w:tcPr>
          <w:p w14:paraId="3B341E1F">
            <w:pPr>
              <w:jc w:val="center"/>
            </w:pPr>
            <w:r>
              <w:t>-0.01</w:t>
            </w:r>
          </w:p>
        </w:tc>
        <w:tc>
          <w:tcPr>
            <w:vAlign w:val="center"/>
          </w:tcPr>
          <w:p w14:paraId="5F331690">
            <w:pPr>
              <w:jc w:val="center"/>
            </w:pPr>
            <w:r>
              <w:t>9.11</w:t>
            </w:r>
          </w:p>
        </w:tc>
        <w:tc>
          <w:tcPr>
            <w:vAlign w:val="center"/>
          </w:tcPr>
          <w:p w14:paraId="13E6E6CF">
            <w:pPr>
              <w:jc w:val="center"/>
            </w:pPr>
            <w:r>
              <w:t>27.88</w:t>
            </w:r>
          </w:p>
        </w:tc>
        <w:tc>
          <w:tcPr>
            <w:vAlign w:val="center"/>
          </w:tcPr>
          <w:p w14:paraId="66DBFA10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5401FC70">
            <w:pPr>
              <w:jc w:val="center"/>
            </w:pPr>
            <w:r>
              <w:t>-2.51</w:t>
            </w:r>
          </w:p>
        </w:tc>
        <w:tc>
          <w:tcPr>
            <w:vAlign w:val="center"/>
          </w:tcPr>
          <w:p w14:paraId="302B635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1FE93D">
            <w:r>
              <w:t>36.97</w:t>
            </w:r>
          </w:p>
        </w:tc>
      </w:tr>
    </w:tbl>
    <w:p w14:paraId="6A00BA8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D96A3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7C8ED">
      <w:pPr>
        <w:pStyle w:val="4"/>
      </w:pPr>
      <w:bookmarkStart w:id="119" w:name="_Toc24132"/>
      <w:r>
        <w:t>逐月负荷表</w:t>
      </w:r>
      <w:bookmarkEnd w:id="11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66B188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11C697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B6F928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68E9AB7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14E3BF0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3027CFB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AF5A3C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52A37A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23D684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385D39">
            <w:r>
              <w:t>1月</w:t>
            </w:r>
          </w:p>
        </w:tc>
        <w:tc>
          <w:tcPr>
            <w:vAlign w:val="center"/>
          </w:tcPr>
          <w:p w14:paraId="4DC33CC2">
            <w:pPr>
              <w:jc w:val="right"/>
            </w:pPr>
            <w:r>
              <w:t>57906</w:t>
            </w:r>
          </w:p>
        </w:tc>
        <w:tc>
          <w:tcPr>
            <w:vAlign w:val="center"/>
          </w:tcPr>
          <w:p w14:paraId="389E80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99FE0">
            <w:pPr>
              <w:jc w:val="right"/>
            </w:pPr>
            <w:r>
              <w:rPr>
                <w:color w:val="FF0000"/>
              </w:rPr>
              <w:t>147.355</w:t>
            </w:r>
          </w:p>
        </w:tc>
        <w:tc>
          <w:tcPr>
            <w:vAlign w:val="center"/>
          </w:tcPr>
          <w:p w14:paraId="430A5BC4">
            <w:r>
              <w:rPr>
                <w:color w:val="FF0000"/>
              </w:rPr>
              <w:t>1月13日7时</w:t>
            </w:r>
          </w:p>
        </w:tc>
        <w:tc>
          <w:tcPr>
            <w:vAlign w:val="center"/>
          </w:tcPr>
          <w:p w14:paraId="4D88F55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098F05">
            <w:r>
              <w:t>--</w:t>
            </w:r>
          </w:p>
        </w:tc>
      </w:tr>
      <w:tr w14:paraId="2A01B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58C69B">
            <w:r>
              <w:t>2月</w:t>
            </w:r>
          </w:p>
        </w:tc>
        <w:tc>
          <w:tcPr>
            <w:vAlign w:val="center"/>
          </w:tcPr>
          <w:p w14:paraId="1B7B0805">
            <w:pPr>
              <w:jc w:val="right"/>
            </w:pPr>
            <w:r>
              <w:t>39687</w:t>
            </w:r>
          </w:p>
        </w:tc>
        <w:tc>
          <w:tcPr>
            <w:vAlign w:val="center"/>
          </w:tcPr>
          <w:p w14:paraId="797756E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5FFE00">
            <w:pPr>
              <w:jc w:val="right"/>
            </w:pPr>
            <w:r>
              <w:t>107.354</w:t>
            </w:r>
          </w:p>
        </w:tc>
        <w:tc>
          <w:tcPr>
            <w:vAlign w:val="center"/>
          </w:tcPr>
          <w:p w14:paraId="4E4CA006">
            <w:r>
              <w:t>2月8日6时</w:t>
            </w:r>
          </w:p>
        </w:tc>
        <w:tc>
          <w:tcPr>
            <w:vAlign w:val="center"/>
          </w:tcPr>
          <w:p w14:paraId="58BE2CE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21C4EB">
            <w:r>
              <w:t>--</w:t>
            </w:r>
          </w:p>
        </w:tc>
      </w:tr>
      <w:tr w14:paraId="6BFA1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1BC719">
            <w:r>
              <w:t>3月</w:t>
            </w:r>
          </w:p>
        </w:tc>
        <w:tc>
          <w:tcPr>
            <w:vAlign w:val="center"/>
          </w:tcPr>
          <w:p w14:paraId="45AD7D9D">
            <w:pPr>
              <w:jc w:val="right"/>
            </w:pPr>
            <w:r>
              <w:t>6541</w:t>
            </w:r>
          </w:p>
        </w:tc>
        <w:tc>
          <w:tcPr>
            <w:vAlign w:val="center"/>
          </w:tcPr>
          <w:p w14:paraId="5DA22F8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CFBB0E">
            <w:pPr>
              <w:jc w:val="right"/>
            </w:pPr>
            <w:r>
              <w:t>66.222</w:t>
            </w:r>
          </w:p>
        </w:tc>
        <w:tc>
          <w:tcPr>
            <w:vAlign w:val="center"/>
          </w:tcPr>
          <w:p w14:paraId="1B4A9DFA">
            <w:r>
              <w:t>3月1日6时</w:t>
            </w:r>
          </w:p>
        </w:tc>
        <w:tc>
          <w:tcPr>
            <w:vAlign w:val="center"/>
          </w:tcPr>
          <w:p w14:paraId="68E044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2EF20DB">
            <w:r>
              <w:t>--</w:t>
            </w:r>
          </w:p>
        </w:tc>
      </w:tr>
      <w:tr w14:paraId="6E0A6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77119F">
            <w:r>
              <w:t>4月</w:t>
            </w:r>
          </w:p>
        </w:tc>
        <w:tc>
          <w:tcPr>
            <w:vAlign w:val="center"/>
          </w:tcPr>
          <w:p w14:paraId="7F86EE5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6F297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A7707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FDC0FF">
            <w:r>
              <w:t>--</w:t>
            </w:r>
          </w:p>
        </w:tc>
        <w:tc>
          <w:tcPr>
            <w:vAlign w:val="center"/>
          </w:tcPr>
          <w:p w14:paraId="0A66F6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717EA5">
            <w:r>
              <w:t>--</w:t>
            </w:r>
          </w:p>
        </w:tc>
      </w:tr>
      <w:tr w14:paraId="3BE0D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CC4F9">
            <w:r>
              <w:t>5月</w:t>
            </w:r>
          </w:p>
        </w:tc>
        <w:tc>
          <w:tcPr>
            <w:vAlign w:val="center"/>
          </w:tcPr>
          <w:p w14:paraId="65A1F4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AC3790A">
            <w:pPr>
              <w:jc w:val="right"/>
            </w:pPr>
            <w:r>
              <w:t>14173</w:t>
            </w:r>
          </w:p>
        </w:tc>
        <w:tc>
          <w:tcPr>
            <w:vAlign w:val="center"/>
          </w:tcPr>
          <w:p w14:paraId="1287E3D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F20524">
            <w:r>
              <w:t>--</w:t>
            </w:r>
          </w:p>
        </w:tc>
        <w:tc>
          <w:tcPr>
            <w:vAlign w:val="center"/>
          </w:tcPr>
          <w:p w14:paraId="63EBF6BC">
            <w:pPr>
              <w:jc w:val="right"/>
            </w:pPr>
            <w:r>
              <w:t>86.383</w:t>
            </w:r>
          </w:p>
        </w:tc>
        <w:tc>
          <w:tcPr>
            <w:vAlign w:val="center"/>
          </w:tcPr>
          <w:p w14:paraId="7458C216">
            <w:r>
              <w:t>5月20日14时</w:t>
            </w:r>
          </w:p>
        </w:tc>
      </w:tr>
      <w:tr w14:paraId="39DA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E7584D">
            <w:r>
              <w:t>6月</w:t>
            </w:r>
          </w:p>
        </w:tc>
        <w:tc>
          <w:tcPr>
            <w:vAlign w:val="center"/>
          </w:tcPr>
          <w:p w14:paraId="1B0750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CF1FBF">
            <w:pPr>
              <w:jc w:val="right"/>
            </w:pPr>
            <w:r>
              <w:t>34885</w:t>
            </w:r>
          </w:p>
        </w:tc>
        <w:tc>
          <w:tcPr>
            <w:vAlign w:val="center"/>
          </w:tcPr>
          <w:p w14:paraId="775C71A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24C8B8A">
            <w:r>
              <w:t>--</w:t>
            </w:r>
          </w:p>
        </w:tc>
        <w:tc>
          <w:tcPr>
            <w:vAlign w:val="center"/>
          </w:tcPr>
          <w:p w14:paraId="0178ACD4">
            <w:pPr>
              <w:jc w:val="right"/>
            </w:pPr>
            <w:r>
              <w:t>91.315</w:t>
            </w:r>
          </w:p>
        </w:tc>
        <w:tc>
          <w:tcPr>
            <w:vAlign w:val="center"/>
          </w:tcPr>
          <w:p w14:paraId="51D8C156">
            <w:r>
              <w:t>6月24日14时</w:t>
            </w:r>
          </w:p>
        </w:tc>
      </w:tr>
      <w:tr w14:paraId="09F34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CFB731B">
            <w:r>
              <w:t>7月</w:t>
            </w:r>
          </w:p>
        </w:tc>
        <w:tc>
          <w:tcPr>
            <w:vAlign w:val="center"/>
          </w:tcPr>
          <w:p w14:paraId="19F9C4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3E09012">
            <w:pPr>
              <w:jc w:val="right"/>
            </w:pPr>
            <w:r>
              <w:t>47938</w:t>
            </w:r>
          </w:p>
        </w:tc>
        <w:tc>
          <w:tcPr>
            <w:vAlign w:val="center"/>
          </w:tcPr>
          <w:p w14:paraId="5326745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3E9DCDD">
            <w:r>
              <w:t>--</w:t>
            </w:r>
          </w:p>
        </w:tc>
        <w:tc>
          <w:tcPr>
            <w:vAlign w:val="center"/>
          </w:tcPr>
          <w:p w14:paraId="7D3F80F9">
            <w:pPr>
              <w:jc w:val="right"/>
            </w:pPr>
            <w:r>
              <w:rPr>
                <w:color w:val="0000FF"/>
              </w:rPr>
              <w:t>115.293</w:t>
            </w:r>
          </w:p>
        </w:tc>
        <w:tc>
          <w:tcPr>
            <w:vAlign w:val="center"/>
          </w:tcPr>
          <w:p w14:paraId="6663550A">
            <w:r>
              <w:rPr>
                <w:color w:val="0000FF"/>
              </w:rPr>
              <w:t>7月21日15时</w:t>
            </w:r>
          </w:p>
        </w:tc>
      </w:tr>
      <w:tr w14:paraId="22AB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0B72717">
            <w:r>
              <w:t>8月</w:t>
            </w:r>
          </w:p>
        </w:tc>
        <w:tc>
          <w:tcPr>
            <w:vAlign w:val="center"/>
          </w:tcPr>
          <w:p w14:paraId="13185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E5F9E3">
            <w:pPr>
              <w:jc w:val="right"/>
            </w:pPr>
            <w:r>
              <w:t>47347</w:t>
            </w:r>
          </w:p>
        </w:tc>
        <w:tc>
          <w:tcPr>
            <w:vAlign w:val="center"/>
          </w:tcPr>
          <w:p w14:paraId="0E1D00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C79112">
            <w:r>
              <w:t>--</w:t>
            </w:r>
          </w:p>
        </w:tc>
        <w:tc>
          <w:tcPr>
            <w:vAlign w:val="center"/>
          </w:tcPr>
          <w:p w14:paraId="286189D2">
            <w:pPr>
              <w:jc w:val="right"/>
            </w:pPr>
            <w:r>
              <w:t>110.941</w:t>
            </w:r>
          </w:p>
        </w:tc>
        <w:tc>
          <w:tcPr>
            <w:vAlign w:val="center"/>
          </w:tcPr>
          <w:p w14:paraId="445C7CE3">
            <w:r>
              <w:t>8月10日14时</w:t>
            </w:r>
          </w:p>
        </w:tc>
      </w:tr>
      <w:tr w14:paraId="3C3A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94F909">
            <w:r>
              <w:t>9月</w:t>
            </w:r>
          </w:p>
        </w:tc>
        <w:tc>
          <w:tcPr>
            <w:vAlign w:val="center"/>
          </w:tcPr>
          <w:p w14:paraId="6F7D063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2D446D2">
            <w:pPr>
              <w:jc w:val="right"/>
            </w:pPr>
            <w:r>
              <w:t>17845</w:t>
            </w:r>
          </w:p>
        </w:tc>
        <w:tc>
          <w:tcPr>
            <w:vAlign w:val="center"/>
          </w:tcPr>
          <w:p w14:paraId="36D5442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9F57282">
            <w:r>
              <w:t>--</w:t>
            </w:r>
          </w:p>
        </w:tc>
        <w:tc>
          <w:tcPr>
            <w:vAlign w:val="center"/>
          </w:tcPr>
          <w:p w14:paraId="299E7391">
            <w:pPr>
              <w:jc w:val="right"/>
            </w:pPr>
            <w:r>
              <w:t>107.318</w:t>
            </w:r>
          </w:p>
        </w:tc>
        <w:tc>
          <w:tcPr>
            <w:vAlign w:val="center"/>
          </w:tcPr>
          <w:p w14:paraId="7A9E670C">
            <w:r>
              <w:t>9月1日14时</w:t>
            </w:r>
          </w:p>
        </w:tc>
      </w:tr>
      <w:tr w14:paraId="2A056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780AC">
            <w:r>
              <w:t>10月</w:t>
            </w:r>
          </w:p>
        </w:tc>
        <w:tc>
          <w:tcPr>
            <w:vAlign w:val="center"/>
          </w:tcPr>
          <w:p w14:paraId="6A92AFA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49A2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B44A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0F5FCC">
            <w:r>
              <w:t>--</w:t>
            </w:r>
          </w:p>
        </w:tc>
        <w:tc>
          <w:tcPr>
            <w:vAlign w:val="center"/>
          </w:tcPr>
          <w:p w14:paraId="6D22BAE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02F3A0B">
            <w:r>
              <w:t>--</w:t>
            </w:r>
          </w:p>
        </w:tc>
      </w:tr>
      <w:tr w14:paraId="101934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7D30ED">
            <w:r>
              <w:t>11月</w:t>
            </w:r>
          </w:p>
        </w:tc>
        <w:tc>
          <w:tcPr>
            <w:vAlign w:val="center"/>
          </w:tcPr>
          <w:p w14:paraId="46579C41">
            <w:pPr>
              <w:jc w:val="right"/>
            </w:pPr>
            <w:r>
              <w:t>23255</w:t>
            </w:r>
          </w:p>
        </w:tc>
        <w:tc>
          <w:tcPr>
            <w:vAlign w:val="center"/>
          </w:tcPr>
          <w:p w14:paraId="09814D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476041">
            <w:pPr>
              <w:jc w:val="right"/>
            </w:pPr>
            <w:r>
              <w:t>94.878</w:t>
            </w:r>
          </w:p>
        </w:tc>
        <w:tc>
          <w:tcPr>
            <w:vAlign w:val="center"/>
          </w:tcPr>
          <w:p w14:paraId="12C54742">
            <w:r>
              <w:t>11月21日7时</w:t>
            </w:r>
          </w:p>
        </w:tc>
        <w:tc>
          <w:tcPr>
            <w:vAlign w:val="center"/>
          </w:tcPr>
          <w:p w14:paraId="1781E55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2075DE">
            <w:r>
              <w:t>--</w:t>
            </w:r>
          </w:p>
        </w:tc>
      </w:tr>
      <w:tr w14:paraId="3EE6E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7842C7">
            <w:r>
              <w:t>12月</w:t>
            </w:r>
          </w:p>
        </w:tc>
        <w:tc>
          <w:tcPr>
            <w:vAlign w:val="center"/>
          </w:tcPr>
          <w:p w14:paraId="2DA1732F">
            <w:pPr>
              <w:jc w:val="right"/>
            </w:pPr>
            <w:r>
              <w:t>46023</w:t>
            </w:r>
          </w:p>
        </w:tc>
        <w:tc>
          <w:tcPr>
            <w:vAlign w:val="center"/>
          </w:tcPr>
          <w:p w14:paraId="66C9178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EDDDB2">
            <w:pPr>
              <w:jc w:val="right"/>
            </w:pPr>
            <w:r>
              <w:t>113.332</w:t>
            </w:r>
          </w:p>
        </w:tc>
        <w:tc>
          <w:tcPr>
            <w:vAlign w:val="center"/>
          </w:tcPr>
          <w:p w14:paraId="00CBAE3E">
            <w:r>
              <w:t>12月17日7时</w:t>
            </w:r>
          </w:p>
        </w:tc>
        <w:tc>
          <w:tcPr>
            <w:vAlign w:val="center"/>
          </w:tcPr>
          <w:p w14:paraId="354672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22DF6F">
            <w:r>
              <w:t>--</w:t>
            </w:r>
          </w:p>
        </w:tc>
      </w:tr>
    </w:tbl>
    <w:p w14:paraId="73E48D5C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CD19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33A5D">
      <w:pPr>
        <w:pStyle w:val="4"/>
      </w:pPr>
      <w:bookmarkStart w:id="120" w:name="_Toc23744"/>
      <w:r>
        <w:t>逐月电耗</w:t>
      </w:r>
      <w:bookmarkEnd w:id="120"/>
    </w:p>
    <w:p w14:paraId="04F7EA62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4E42E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3CDD599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7D1E61BD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D7F9E8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28687043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57C4134F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7A1949CF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84068A1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3555119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CDA3021">
            <w:pPr>
              <w:jc w:val="center"/>
            </w:pPr>
            <w:r>
              <w:t>热水</w:t>
            </w:r>
          </w:p>
        </w:tc>
      </w:tr>
      <w:tr w14:paraId="3D991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82BB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A2CCB1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342550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3CC09698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4934B1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24C18DA">
            <w:pPr>
              <w:jc w:val="right"/>
            </w:pPr>
            <w:r>
              <w:t>2.53</w:t>
            </w:r>
          </w:p>
        </w:tc>
        <w:tc>
          <w:tcPr>
            <w:vMerge w:val="restart"/>
            <w:vAlign w:val="center"/>
          </w:tcPr>
          <w:p w14:paraId="015162C8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2F514900">
            <w:pPr>
              <w:jc w:val="right"/>
            </w:pPr>
            <w:r>
              <w:t>3.42</w:t>
            </w:r>
          </w:p>
        </w:tc>
        <w:tc>
          <w:tcPr>
            <w:vMerge w:val="restart"/>
            <w:vAlign w:val="center"/>
          </w:tcPr>
          <w:p w14:paraId="58356B3B">
            <w:pPr>
              <w:jc w:val="right"/>
            </w:pPr>
            <w:r>
              <w:t>0.00</w:t>
            </w:r>
          </w:p>
        </w:tc>
      </w:tr>
      <w:tr w14:paraId="346C4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BBC2C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F5B36A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684D59">
            <w:pPr>
              <w:jc w:val="right"/>
            </w:pPr>
            <w:r>
              <w:t>3.39</w:t>
            </w:r>
          </w:p>
        </w:tc>
        <w:tc>
          <w:tcPr>
            <w:vAlign w:val="center"/>
          </w:tcPr>
          <w:p w14:paraId="17E27B3F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015681EB"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 w14:paraId="2501FFAE">
            <w:pPr>
              <w:jc w:val="right"/>
            </w:pPr>
            <w:r>
              <w:t>2.28</w:t>
            </w:r>
          </w:p>
        </w:tc>
        <w:tc>
          <w:tcPr>
            <w:vMerge w:val="continue"/>
            <w:vAlign w:val="center"/>
          </w:tcPr>
          <w:p w14:paraId="40B1AAE8">
            <w:pPr>
              <w:jc w:val="right"/>
            </w:pPr>
          </w:p>
        </w:tc>
        <w:tc>
          <w:tcPr>
            <w:vMerge w:val="continue"/>
            <w:vAlign w:val="center"/>
          </w:tcPr>
          <w:p w14:paraId="42ACA13D">
            <w:pPr>
              <w:jc w:val="right"/>
            </w:pPr>
          </w:p>
        </w:tc>
        <w:tc>
          <w:tcPr>
            <w:vMerge w:val="continue"/>
            <w:vAlign w:val="center"/>
          </w:tcPr>
          <w:p w14:paraId="61DFE5E4">
            <w:pPr>
              <w:jc w:val="right"/>
            </w:pPr>
          </w:p>
        </w:tc>
      </w:tr>
      <w:tr w14:paraId="75AFF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0C31A8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122A5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19622A0">
            <w:pPr>
              <w:jc w:val="right"/>
            </w:pPr>
            <w:r>
              <w:t>0.56</w:t>
            </w:r>
          </w:p>
        </w:tc>
        <w:tc>
          <w:tcPr>
            <w:vAlign w:val="center"/>
          </w:tcPr>
          <w:p w14:paraId="4A55FC81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2AA0F6B3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6D34BE9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70FC2307">
            <w:pPr>
              <w:jc w:val="right"/>
            </w:pPr>
          </w:p>
        </w:tc>
        <w:tc>
          <w:tcPr>
            <w:vMerge w:val="continue"/>
            <w:vAlign w:val="center"/>
          </w:tcPr>
          <w:p w14:paraId="711CCD4B">
            <w:pPr>
              <w:jc w:val="right"/>
            </w:pPr>
          </w:p>
        </w:tc>
        <w:tc>
          <w:tcPr>
            <w:vMerge w:val="continue"/>
            <w:vAlign w:val="center"/>
          </w:tcPr>
          <w:p w14:paraId="7EA77E0C">
            <w:pPr>
              <w:jc w:val="right"/>
            </w:pPr>
          </w:p>
        </w:tc>
      </w:tr>
      <w:tr w14:paraId="14A13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6EBDA2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55AC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CBEB8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0DFAC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25C988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2D009A6D">
            <w:pPr>
              <w:jc w:val="right"/>
            </w:pPr>
            <w:r>
              <w:t>2.45</w:t>
            </w:r>
          </w:p>
        </w:tc>
        <w:tc>
          <w:tcPr>
            <w:vMerge w:val="continue"/>
            <w:vAlign w:val="center"/>
          </w:tcPr>
          <w:p w14:paraId="25556EAA">
            <w:pPr>
              <w:jc w:val="right"/>
            </w:pPr>
          </w:p>
        </w:tc>
        <w:tc>
          <w:tcPr>
            <w:vMerge w:val="continue"/>
            <w:vAlign w:val="center"/>
          </w:tcPr>
          <w:p w14:paraId="2B573DB6">
            <w:pPr>
              <w:jc w:val="right"/>
            </w:pPr>
          </w:p>
        </w:tc>
        <w:tc>
          <w:tcPr>
            <w:vMerge w:val="continue"/>
            <w:vAlign w:val="center"/>
          </w:tcPr>
          <w:p w14:paraId="20AB1C03">
            <w:pPr>
              <w:jc w:val="right"/>
            </w:pPr>
          </w:p>
        </w:tc>
      </w:tr>
      <w:tr w14:paraId="0958B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04C5AD3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C21D0B1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615D0D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5B6C6F1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13D813C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ED7AC9D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57B4544E">
            <w:pPr>
              <w:jc w:val="right"/>
            </w:pPr>
          </w:p>
        </w:tc>
        <w:tc>
          <w:tcPr>
            <w:vMerge w:val="continue"/>
            <w:vAlign w:val="center"/>
          </w:tcPr>
          <w:p w14:paraId="4A7C1DDA">
            <w:pPr>
              <w:jc w:val="right"/>
            </w:pPr>
          </w:p>
        </w:tc>
        <w:tc>
          <w:tcPr>
            <w:vMerge w:val="continue"/>
            <w:vAlign w:val="center"/>
          </w:tcPr>
          <w:p w14:paraId="57EB655C">
            <w:pPr>
              <w:jc w:val="right"/>
            </w:pPr>
          </w:p>
        </w:tc>
      </w:tr>
      <w:tr w14:paraId="41514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5C190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25438D">
            <w:pPr>
              <w:jc w:val="right"/>
            </w:pPr>
            <w:r>
              <w:t>2.49</w:t>
            </w:r>
          </w:p>
        </w:tc>
        <w:tc>
          <w:tcPr>
            <w:vAlign w:val="center"/>
          </w:tcPr>
          <w:p w14:paraId="0F4106E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7FB662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3A93121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4CE8E3F">
            <w:pPr>
              <w:jc w:val="right"/>
            </w:pPr>
            <w:r>
              <w:t>2.45</w:t>
            </w:r>
          </w:p>
        </w:tc>
        <w:tc>
          <w:tcPr>
            <w:vMerge w:val="continue"/>
            <w:vAlign w:val="center"/>
          </w:tcPr>
          <w:p w14:paraId="59A94ACE">
            <w:pPr>
              <w:jc w:val="right"/>
            </w:pPr>
          </w:p>
        </w:tc>
        <w:tc>
          <w:tcPr>
            <w:vMerge w:val="continue"/>
            <w:vAlign w:val="center"/>
          </w:tcPr>
          <w:p w14:paraId="6A0DCBA7">
            <w:pPr>
              <w:jc w:val="right"/>
            </w:pPr>
          </w:p>
        </w:tc>
        <w:tc>
          <w:tcPr>
            <w:vMerge w:val="continue"/>
            <w:vAlign w:val="center"/>
          </w:tcPr>
          <w:p w14:paraId="0A785771">
            <w:pPr>
              <w:jc w:val="right"/>
            </w:pPr>
          </w:p>
        </w:tc>
      </w:tr>
      <w:tr w14:paraId="4A7CC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50A913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A2C668">
            <w:pPr>
              <w:jc w:val="right"/>
            </w:pPr>
            <w:r>
              <w:t>3.07</w:t>
            </w:r>
          </w:p>
        </w:tc>
        <w:tc>
          <w:tcPr>
            <w:vAlign w:val="center"/>
          </w:tcPr>
          <w:p w14:paraId="1BEBAC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9E74EC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46939E5E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0CD6D190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503CF3DA">
            <w:pPr>
              <w:jc w:val="right"/>
            </w:pPr>
          </w:p>
        </w:tc>
        <w:tc>
          <w:tcPr>
            <w:vMerge w:val="continue"/>
            <w:vAlign w:val="center"/>
          </w:tcPr>
          <w:p w14:paraId="79ADAF0E">
            <w:pPr>
              <w:jc w:val="right"/>
            </w:pPr>
          </w:p>
        </w:tc>
        <w:tc>
          <w:tcPr>
            <w:vMerge w:val="continue"/>
            <w:vAlign w:val="center"/>
          </w:tcPr>
          <w:p w14:paraId="1FA487CD">
            <w:pPr>
              <w:jc w:val="right"/>
            </w:pPr>
          </w:p>
        </w:tc>
      </w:tr>
      <w:tr w14:paraId="1E455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25290FB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2A609BF">
            <w:pPr>
              <w:jc w:val="right"/>
            </w:pPr>
            <w:r>
              <w:t>3.04</w:t>
            </w:r>
          </w:p>
        </w:tc>
        <w:tc>
          <w:tcPr>
            <w:vAlign w:val="center"/>
          </w:tcPr>
          <w:p w14:paraId="7257494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3FA71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6AC34789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2E223CBD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092E72BB">
            <w:pPr>
              <w:jc w:val="right"/>
            </w:pPr>
          </w:p>
        </w:tc>
        <w:tc>
          <w:tcPr>
            <w:vMerge w:val="continue"/>
            <w:vAlign w:val="center"/>
          </w:tcPr>
          <w:p w14:paraId="1575C22D">
            <w:pPr>
              <w:jc w:val="right"/>
            </w:pPr>
          </w:p>
        </w:tc>
        <w:tc>
          <w:tcPr>
            <w:vMerge w:val="continue"/>
            <w:vAlign w:val="center"/>
          </w:tcPr>
          <w:p w14:paraId="3218226C">
            <w:pPr>
              <w:jc w:val="right"/>
            </w:pPr>
          </w:p>
        </w:tc>
      </w:tr>
      <w:tr w14:paraId="77E9B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D94ED9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7D72728">
            <w:pPr>
              <w:jc w:val="right"/>
            </w:pPr>
            <w:r>
              <w:t>1.26</w:t>
            </w:r>
          </w:p>
        </w:tc>
        <w:tc>
          <w:tcPr>
            <w:vAlign w:val="center"/>
          </w:tcPr>
          <w:p w14:paraId="15D9727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3DFC27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3CB14459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28DF9B4">
            <w:pPr>
              <w:jc w:val="right"/>
            </w:pPr>
            <w:r>
              <w:t>2.45</w:t>
            </w:r>
          </w:p>
        </w:tc>
        <w:tc>
          <w:tcPr>
            <w:vMerge w:val="continue"/>
            <w:vAlign w:val="center"/>
          </w:tcPr>
          <w:p w14:paraId="45FAE8E2">
            <w:pPr>
              <w:jc w:val="right"/>
            </w:pPr>
          </w:p>
        </w:tc>
        <w:tc>
          <w:tcPr>
            <w:vMerge w:val="continue"/>
            <w:vAlign w:val="center"/>
          </w:tcPr>
          <w:p w14:paraId="2A68DDA1">
            <w:pPr>
              <w:jc w:val="right"/>
            </w:pPr>
          </w:p>
        </w:tc>
        <w:tc>
          <w:tcPr>
            <w:vMerge w:val="continue"/>
            <w:vAlign w:val="center"/>
          </w:tcPr>
          <w:p w14:paraId="2F326960">
            <w:pPr>
              <w:jc w:val="right"/>
            </w:pPr>
          </w:p>
        </w:tc>
      </w:tr>
      <w:tr w14:paraId="53469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399C965E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B784F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142BB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8D678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9763B24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4EB15B4E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50A135EC">
            <w:pPr>
              <w:jc w:val="right"/>
            </w:pPr>
          </w:p>
        </w:tc>
        <w:tc>
          <w:tcPr>
            <w:vMerge w:val="continue"/>
            <w:vAlign w:val="center"/>
          </w:tcPr>
          <w:p w14:paraId="19717684">
            <w:pPr>
              <w:jc w:val="right"/>
            </w:pPr>
          </w:p>
        </w:tc>
        <w:tc>
          <w:tcPr>
            <w:vMerge w:val="continue"/>
            <w:vAlign w:val="center"/>
          </w:tcPr>
          <w:p w14:paraId="5BF25D97">
            <w:pPr>
              <w:jc w:val="right"/>
            </w:pPr>
          </w:p>
        </w:tc>
      </w:tr>
      <w:tr w14:paraId="506CC2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B685A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6A432F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056454">
            <w:pPr>
              <w:jc w:val="right"/>
            </w:pPr>
            <w:r>
              <w:t>1.99</w:t>
            </w:r>
          </w:p>
        </w:tc>
        <w:tc>
          <w:tcPr>
            <w:vAlign w:val="center"/>
          </w:tcPr>
          <w:p w14:paraId="579B1A14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1F75D57A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1EBB8BBA">
            <w:pPr>
              <w:jc w:val="right"/>
            </w:pPr>
            <w:r>
              <w:t>2.45</w:t>
            </w:r>
          </w:p>
        </w:tc>
        <w:tc>
          <w:tcPr>
            <w:vMerge w:val="continue"/>
            <w:vAlign w:val="center"/>
          </w:tcPr>
          <w:p w14:paraId="7CC93815">
            <w:pPr>
              <w:jc w:val="right"/>
            </w:pPr>
          </w:p>
        </w:tc>
        <w:tc>
          <w:tcPr>
            <w:vMerge w:val="continue"/>
            <w:vAlign w:val="center"/>
          </w:tcPr>
          <w:p w14:paraId="518CBDDB">
            <w:pPr>
              <w:jc w:val="right"/>
            </w:pPr>
          </w:p>
        </w:tc>
        <w:tc>
          <w:tcPr>
            <w:vMerge w:val="continue"/>
            <w:vAlign w:val="center"/>
          </w:tcPr>
          <w:p w14:paraId="5412773E">
            <w:pPr>
              <w:jc w:val="right"/>
            </w:pPr>
          </w:p>
        </w:tc>
      </w:tr>
      <w:tr w14:paraId="18DF3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186AD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21276D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342FA98">
            <w:pPr>
              <w:jc w:val="right"/>
            </w:pPr>
            <w:r>
              <w:t>3.94</w:t>
            </w:r>
          </w:p>
        </w:tc>
        <w:tc>
          <w:tcPr>
            <w:vAlign w:val="center"/>
          </w:tcPr>
          <w:p w14:paraId="2399BE69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FD78535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A65CCAB">
            <w:pPr>
              <w:jc w:val="right"/>
            </w:pPr>
            <w:r>
              <w:t>2.53</w:t>
            </w:r>
          </w:p>
        </w:tc>
        <w:tc>
          <w:tcPr>
            <w:vMerge w:val="continue"/>
            <w:vAlign w:val="center"/>
          </w:tcPr>
          <w:p w14:paraId="65D8890B">
            <w:pPr>
              <w:jc w:val="right"/>
            </w:pPr>
          </w:p>
        </w:tc>
        <w:tc>
          <w:tcPr>
            <w:vMerge w:val="continue"/>
            <w:vAlign w:val="center"/>
          </w:tcPr>
          <w:p w14:paraId="25271667">
            <w:pPr>
              <w:jc w:val="right"/>
            </w:pPr>
          </w:p>
        </w:tc>
        <w:tc>
          <w:tcPr>
            <w:vMerge w:val="continue"/>
            <w:vAlign w:val="center"/>
          </w:tcPr>
          <w:p w14:paraId="2065E792">
            <w:pPr>
              <w:jc w:val="right"/>
            </w:pPr>
          </w:p>
        </w:tc>
      </w:tr>
      <w:tr w14:paraId="6AEEEB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center"/>
          </w:tcPr>
          <w:p w14:paraId="13768F90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91E02EA">
            <w:pPr>
              <w:jc w:val="right"/>
            </w:pPr>
            <w:r>
              <w:t>11.04</w:t>
            </w:r>
          </w:p>
        </w:tc>
        <w:tc>
          <w:tcPr>
            <w:vAlign w:val="center"/>
          </w:tcPr>
          <w:p w14:paraId="7908755E">
            <w:pPr>
              <w:jc w:val="right"/>
            </w:pPr>
            <w:r>
              <w:t>14.83</w:t>
            </w:r>
          </w:p>
        </w:tc>
        <w:tc>
          <w:tcPr>
            <w:vAlign w:val="center"/>
          </w:tcPr>
          <w:p w14:paraId="322A088C">
            <w:pPr>
              <w:jc w:val="right"/>
            </w:pPr>
            <w:r>
              <w:t>3.54</w:t>
            </w:r>
          </w:p>
        </w:tc>
        <w:tc>
          <w:tcPr>
            <w:vAlign w:val="center"/>
          </w:tcPr>
          <w:p w14:paraId="5D7184FF">
            <w:pPr>
              <w:jc w:val="right"/>
            </w:pPr>
            <w:r>
              <w:t>9.78</w:t>
            </w:r>
          </w:p>
        </w:tc>
        <w:tc>
          <w:tcPr>
            <w:vAlign w:val="center"/>
          </w:tcPr>
          <w:p w14:paraId="6A1BCDD9">
            <w:pPr>
              <w:jc w:val="right"/>
            </w:pPr>
            <w:r>
              <w:t>29.76</w:t>
            </w:r>
          </w:p>
        </w:tc>
        <w:tc>
          <w:tcPr>
            <w:vAlign w:val="center"/>
          </w:tcPr>
          <w:p w14:paraId="3DBF83E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0FB2C4">
            <w:pPr>
              <w:jc w:val="right"/>
            </w:pPr>
            <w:r>
              <w:t>3.42</w:t>
            </w:r>
          </w:p>
        </w:tc>
        <w:tc>
          <w:tcPr>
            <w:vAlign w:val="center"/>
          </w:tcPr>
          <w:p w14:paraId="75771D57">
            <w:pPr>
              <w:jc w:val="right"/>
            </w:pPr>
            <w:r>
              <w:t>0.00</w:t>
            </w:r>
          </w:p>
        </w:tc>
      </w:tr>
    </w:tbl>
    <w:p w14:paraId="786FBBD8">
      <w:pPr>
        <w:pStyle w:val="4"/>
        <w:widowControl w:val="0"/>
        <w:jc w:val="both"/>
        <w:rPr>
          <w:color w:val="000000"/>
        </w:rPr>
      </w:pPr>
      <w:bookmarkStart w:id="121" w:name="_Toc10215"/>
      <w:r>
        <w:rPr>
          <w:color w:val="000000"/>
        </w:rPr>
        <w:t>全年能耗</w:t>
      </w:r>
      <w:bookmarkEnd w:id="121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22" w:name="耗冷量2"/>
            <w:r>
              <w:rPr>
                <w:rFonts w:hint="eastAsia"/>
                <w:lang w:val="en-US"/>
              </w:rPr>
              <w:t>36.97</w:t>
            </w:r>
            <w:bookmarkEnd w:id="122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23" w:name="耗热量2"/>
            <w:r>
              <w:rPr>
                <w:rFonts w:hint="eastAsia"/>
                <w:lang w:val="en-US"/>
              </w:rPr>
              <w:t>39.53</w:t>
            </w:r>
            <w:bookmarkEnd w:id="123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24" w:name="耗冷耗热量2"/>
            <w:r>
              <w:rPr>
                <w:rFonts w:hint="eastAsia"/>
                <w:lang w:val="en-US"/>
              </w:rPr>
              <w:t>76.50</w:t>
            </w:r>
            <w:bookmarkEnd w:id="124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25" w:name="热回收供冷负荷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26" w:name="热回收供暖负荷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27" w:name="热回收负荷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28" w:name="冷源能耗"/>
            <w:r>
              <w:rPr>
                <w:lang w:val="en-US"/>
              </w:rPr>
              <w:t>6.72</w:t>
            </w:r>
            <w:bookmarkEnd w:id="128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29" w:name="冷却水泵能耗"/>
            <w:r>
              <w:rPr>
                <w:lang w:val="en-US"/>
              </w:rPr>
              <w:t>1.97</w:t>
            </w:r>
            <w:bookmarkEnd w:id="129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30" w:name="冷冻水泵能耗"/>
            <w:r>
              <w:rPr>
                <w:lang w:val="en-US"/>
              </w:rPr>
              <w:t>1.88</w:t>
            </w:r>
            <w:bookmarkEnd w:id="130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31" w:name="冷却塔能耗"/>
            <w:r>
              <w:rPr>
                <w:rFonts w:hint="eastAsia"/>
                <w:lang w:val="en-US"/>
              </w:rPr>
              <w:t>0.46</w:t>
            </w:r>
            <w:bookmarkEnd w:id="131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32" w:name="单元式空调能耗"/>
            <w:r>
              <w:rPr>
                <w:lang w:val="en-US"/>
              </w:rPr>
              <w:t>0.00</w:t>
            </w:r>
            <w:bookmarkEnd w:id="132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33" w:name="空调能耗"/>
            <w:r>
              <w:rPr>
                <w:lang w:val="en-US"/>
              </w:rPr>
              <w:t>11.04</w:t>
            </w:r>
            <w:bookmarkEnd w:id="133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"/>
            <w:r>
              <w:rPr>
                <w:lang w:val="en-US"/>
              </w:rPr>
              <w:t>14.66</w:t>
            </w:r>
            <w:bookmarkEnd w:id="134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35" w:name="热水泵能耗"/>
            <w:r>
              <w:rPr>
                <w:lang w:val="en-US"/>
              </w:rPr>
              <w:t>0.17</w:t>
            </w:r>
            <w:bookmarkEnd w:id="135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36" w:name="供暖热源侧水泵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37" w:name="单元式热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38" w:name="供暖能耗"/>
            <w:r>
              <w:rPr>
                <w:lang w:val="en-US"/>
              </w:rPr>
              <w:t>14.83</w:t>
            </w:r>
            <w:bookmarkEnd w:id="138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39" w:name="新排风系统能耗"/>
            <w:r>
              <w:rPr>
                <w:rFonts w:hint="eastAsia"/>
                <w:lang w:val="en-US"/>
              </w:rPr>
              <w:t>3.00</w:t>
            </w:r>
            <w:bookmarkEnd w:id="139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40" w:name="风机盘管能耗"/>
            <w:r>
              <w:rPr>
                <w:rFonts w:hint="eastAsia"/>
                <w:lang w:val="en-US"/>
              </w:rPr>
              <w:t>0.54</w:t>
            </w:r>
            <w:bookmarkEnd w:id="140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41" w:name="全空气系统能耗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42" w:name="空调动力能耗"/>
            <w:r>
              <w:rPr>
                <w:rFonts w:hint="eastAsia"/>
                <w:lang w:val="en-US"/>
              </w:rPr>
              <w:t>3.54</w:t>
            </w:r>
            <w:bookmarkEnd w:id="142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43" w:name="照明能耗"/>
            <w:r>
              <w:rPr>
                <w:rFonts w:hint="eastAsia"/>
                <w:lang w:val="en-US"/>
              </w:rPr>
              <w:t>9.78</w:t>
            </w:r>
            <w:bookmarkEnd w:id="143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44" w:name="设备用电"/>
            <w:r>
              <w:rPr>
                <w:rFonts w:hint="eastAsia"/>
                <w:lang w:val="en-US"/>
              </w:rPr>
              <w:t>29.76</w:t>
            </w:r>
            <w:bookmarkEnd w:id="144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45" w:name="动力系统能耗"/>
            <w:r>
              <w:rPr>
                <w:rFonts w:hint="eastAsia"/>
                <w:lang w:val="en-US"/>
              </w:rPr>
              <w:t>3.42</w:t>
            </w:r>
            <w:bookmarkEnd w:id="145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46" w:name="排风机能耗"/>
            <w:r>
              <w:rPr>
                <w:rFonts w:hint="eastAsia"/>
                <w:lang w:val="en-US"/>
              </w:rPr>
              <w:t>0.00</w:t>
            </w:r>
            <w:bookmarkEnd w:id="146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47" w:name="热水系统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8" w:name="炊事能耗"/>
            <w:r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49" w:name="其他设备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50" w:name="其他能耗"/>
            <w:r>
              <w:rPr>
                <w:rFonts w:hint="eastAsia"/>
                <w:lang w:val="en-US"/>
              </w:rPr>
              <w:t>3.42</w:t>
            </w:r>
            <w:bookmarkEnd w:id="150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51" w:name="光伏能耗"/>
            <w:r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52" w:name="风力能耗"/>
            <w:r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53" w:name="可再生能源能耗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54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54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55" w:name="建筑总能耗"/>
            <w:r>
              <w:rPr>
                <w:lang w:val="en-US"/>
              </w:rPr>
              <w:t>72.38</w:t>
            </w:r>
            <w:bookmarkEnd w:id="155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7C671FD7">
      <w:pPr>
        <w:widowControl w:val="0"/>
        <w:jc w:val="both"/>
        <w:rPr>
          <w:color w:val="000000"/>
        </w:rPr>
      </w:pPr>
    </w:p>
    <w:p w14:paraId="762FB59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93AC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DB5F8A5">
      <w:pPr>
        <w:pStyle w:val="2"/>
        <w:widowControl w:val="0"/>
        <w:jc w:val="both"/>
        <w:rPr>
          <w:color w:val="000000"/>
        </w:rPr>
      </w:pPr>
      <w:bookmarkStart w:id="156" w:name="_Toc17872"/>
      <w:r>
        <w:rPr>
          <w:color w:val="000000"/>
        </w:rPr>
        <w:t>附录</w:t>
      </w:r>
      <w:bookmarkEnd w:id="156"/>
    </w:p>
    <w:p w14:paraId="7EA42F6D">
      <w:pPr>
        <w:pStyle w:val="4"/>
        <w:widowControl w:val="0"/>
        <w:jc w:val="both"/>
        <w:rPr>
          <w:color w:val="000000"/>
        </w:rPr>
      </w:pPr>
      <w:bookmarkStart w:id="157" w:name="_Toc13416"/>
      <w:r>
        <w:rPr>
          <w:color w:val="000000"/>
        </w:rPr>
        <w:t>工作日/节假日人员逐时在室率(%)</w:t>
      </w:r>
      <w:bookmarkEnd w:id="157"/>
    </w:p>
    <w:p w14:paraId="2B08CE40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8E385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6954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458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FBE4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0053B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EC5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675B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044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57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23A6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724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B1C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83F4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E55A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C3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6A1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401C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8DF5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E33B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A85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4EF8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6B85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400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01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DE8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23C6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EEB1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278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72E3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5ADC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C06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46FEB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3CF3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8069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34D4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560C9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285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2243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79F16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29EB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1540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16BF0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69DDD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F85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A0B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0EDA9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15DD4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1228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1D2C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F9F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D48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1BD9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BA6AB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50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00C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B2D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9F46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0745F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FEE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2AF27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410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392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E66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5610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53CF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66F2B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9D61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65D2F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0510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6CCE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44FC7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36D4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5BD7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46E6E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43C2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EDB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E9B5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8E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752F7C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77A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4FD7E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6B0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4D808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vAlign w:val="center"/>
          </w:tcPr>
          <w:p w14:paraId="01D9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33972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vAlign w:val="center"/>
          </w:tcPr>
          <w:p w14:paraId="6C127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12F4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vAlign w:val="center"/>
          </w:tcPr>
          <w:p w14:paraId="3148E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4F43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788B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1E81B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602B0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2CA5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1C4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01DE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A40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57D5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481BF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05A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5B5FA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9205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5A6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6DA48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vAlign w:val="center"/>
          </w:tcPr>
          <w:p w14:paraId="20F36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D3D39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D2B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78C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5058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vAlign w:val="center"/>
          </w:tcPr>
          <w:p w14:paraId="4ED17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vAlign w:val="center"/>
          </w:tcPr>
          <w:p w14:paraId="4B8E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7610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1FD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vAlign w:val="center"/>
          </w:tcPr>
          <w:p w14:paraId="1B44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1256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1C01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553B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21568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450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6FA4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44941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vAlign w:val="center"/>
          </w:tcPr>
          <w:p w14:paraId="3919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E1BF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30A6D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2445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7818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5FF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vAlign w:val="center"/>
          </w:tcPr>
          <w:p w14:paraId="7E29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A93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419A1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vAlign w:val="center"/>
          </w:tcPr>
          <w:p w14:paraId="5FCE5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1D671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83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7FC8C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16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D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AE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4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F6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24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E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F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65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6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89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EF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2B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18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B9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5F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BF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A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8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3D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F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C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57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CDDB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71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C52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A2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38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7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55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BB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A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8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30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A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07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E8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CF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57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35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2B7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0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297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3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7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6B8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69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2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B0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F6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6ED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2B261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A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C8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D5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03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E2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13C91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6B94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1B02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6C929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2A6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FDB5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5A5F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1999E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049D8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7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999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1CDB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7308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4F1DC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6B296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0B37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9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2F9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C3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6C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F0E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0C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0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C7C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0F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vAlign w:val="center"/>
          </w:tcPr>
          <w:p w14:paraId="0C9BE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25E49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vAlign w:val="center"/>
          </w:tcPr>
          <w:p w14:paraId="30556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vAlign w:val="center"/>
          </w:tcPr>
          <w:p w14:paraId="20C68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AEF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34D5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vAlign w:val="center"/>
          </w:tcPr>
          <w:p w14:paraId="3A75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3EB2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3D88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5C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5F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vAlign w:val="center"/>
          </w:tcPr>
          <w:p w14:paraId="64CE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vAlign w:val="center"/>
          </w:tcPr>
          <w:p w14:paraId="1FAAE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vAlign w:val="center"/>
          </w:tcPr>
          <w:p w14:paraId="6BA20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vAlign w:val="center"/>
          </w:tcPr>
          <w:p w14:paraId="50AD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vAlign w:val="center"/>
          </w:tcPr>
          <w:p w14:paraId="3EE4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E22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33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BB4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7B9C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1916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0A04B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6BF0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012D5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7F6BB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11F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3A90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36C68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64634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EA60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58EA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1A7E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6EF5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0C3E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D4C1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1E3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055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317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518F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3F37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5F19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2E5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4A68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23C2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3B9F5D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BC57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11D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471B0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7EF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42C14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E51B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1D5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7552A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2267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7385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2372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5CFB5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F4B2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1B88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2AE2F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722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7CC8C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1561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6BBC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30D8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48F8E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1FFC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A8D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934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EDD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A9DCD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D9ED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02C6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FC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E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B8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8E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4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7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6F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31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90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7A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A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30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E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796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34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376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C81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A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5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21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F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1F7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F00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A14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A7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F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99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FE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C6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69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7A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D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2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AD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89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201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C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F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E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49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74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1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B8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65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E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F5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791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18AE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2D4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1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FD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645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7D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C4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123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4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25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E7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3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8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46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70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EC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C8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3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28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E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FD0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47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E3F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1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A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BEC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82DF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252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B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E4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DED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3C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D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3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B0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AD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D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E8E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D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40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02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076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8E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E0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407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AB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86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84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C6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38B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D04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ABE1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171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21070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27F8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4F441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63B34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5E0E6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2B6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0893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0B743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6B04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208F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3EE12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5AF2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9522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B42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42BE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57B4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2245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4FD79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5C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4543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4B7A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53478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841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9F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778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4F7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68840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7F18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5D1F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2D5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4383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6504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2D6C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321F2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48FBE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5B04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54BA1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3128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65BC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188EE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054D0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22A60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6D9E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1B779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7684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0A0FF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40CB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60EE6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DFB7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6714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EAE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7B4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07F6B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364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25F9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5382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5102C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14A6B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35669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06BD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0E2EF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1FC9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2DC3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7B91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1961A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CAE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6074A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54F2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37EB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560E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ECD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38CA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62D5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78DF61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AB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EDB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19B9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4AAD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08E9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678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39D8F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55A9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520B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19C9A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67585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14DB4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221A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313A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109B9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59DD9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256F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243C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1CA5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03AA8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211A0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3EA6C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3555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1D6AE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194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01A6E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5A7D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7E6F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73B6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11EF7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vAlign w:val="center"/>
          </w:tcPr>
          <w:p w14:paraId="0D02D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43A4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vAlign w:val="center"/>
          </w:tcPr>
          <w:p w14:paraId="6D3B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vAlign w:val="center"/>
          </w:tcPr>
          <w:p w14:paraId="2094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vAlign w:val="center"/>
          </w:tcPr>
          <w:p w14:paraId="7678D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307C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vAlign w:val="center"/>
          </w:tcPr>
          <w:p w14:paraId="1CCF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vAlign w:val="center"/>
          </w:tcPr>
          <w:p w14:paraId="554CB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709CD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1445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vAlign w:val="center"/>
          </w:tcPr>
          <w:p w14:paraId="6102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vAlign w:val="center"/>
          </w:tcPr>
          <w:p w14:paraId="4D686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6D58D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29D9B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160F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057E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vAlign w:val="center"/>
          </w:tcPr>
          <w:p w14:paraId="68F89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vAlign w:val="center"/>
          </w:tcPr>
          <w:p w14:paraId="37D74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5D6D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vAlign w:val="center"/>
          </w:tcPr>
          <w:p w14:paraId="2D9B6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vAlign w:val="center"/>
          </w:tcPr>
          <w:p w14:paraId="3E6AB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668F3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4DC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17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vAlign w:val="center"/>
          </w:tcPr>
          <w:p w14:paraId="5E33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546D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vAlign w:val="center"/>
          </w:tcPr>
          <w:p w14:paraId="39F1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00E2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vAlign w:val="center"/>
          </w:tcPr>
          <w:p w14:paraId="46E78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vAlign w:val="center"/>
          </w:tcPr>
          <w:p w14:paraId="382E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vAlign w:val="center"/>
          </w:tcPr>
          <w:p w14:paraId="77B4A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vAlign w:val="center"/>
          </w:tcPr>
          <w:p w14:paraId="4E49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vAlign w:val="center"/>
          </w:tcPr>
          <w:p w14:paraId="2071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vAlign w:val="center"/>
          </w:tcPr>
          <w:p w14:paraId="6E31C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5058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vAlign w:val="center"/>
          </w:tcPr>
          <w:p w14:paraId="49591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vAlign w:val="center"/>
          </w:tcPr>
          <w:p w14:paraId="5EDF8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vAlign w:val="center"/>
          </w:tcPr>
          <w:p w14:paraId="2BD50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vAlign w:val="center"/>
          </w:tcPr>
          <w:p w14:paraId="0D3C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vAlign w:val="center"/>
          </w:tcPr>
          <w:p w14:paraId="3F27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vAlign w:val="center"/>
          </w:tcPr>
          <w:p w14:paraId="670B2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vAlign w:val="center"/>
          </w:tcPr>
          <w:p w14:paraId="5F26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vAlign w:val="center"/>
          </w:tcPr>
          <w:p w14:paraId="1502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vAlign w:val="center"/>
          </w:tcPr>
          <w:p w14:paraId="5309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3DB3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vAlign w:val="center"/>
          </w:tcPr>
          <w:p w14:paraId="307F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7C7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17FF81A">
      <w:pPr>
        <w:widowControl w:val="0"/>
        <w:jc w:val="both"/>
        <w:rPr>
          <w:color w:val="000000"/>
        </w:rPr>
      </w:pPr>
    </w:p>
    <w:p w14:paraId="2F86EAC6">
      <w:r>
        <w:t>注：上行：工作日；下行：节假日</w:t>
      </w:r>
    </w:p>
    <w:p w14:paraId="07B9CFB3">
      <w:pPr>
        <w:pStyle w:val="4"/>
      </w:pPr>
      <w:bookmarkStart w:id="158" w:name="_Toc31831"/>
      <w:r>
        <w:t>工作日/节假日照明开关时间表(%)</w:t>
      </w:r>
      <w:bookmarkEnd w:id="158"/>
    </w:p>
    <w:p w14:paraId="7BD2444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30DE2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5D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0C9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C2C8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FB16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3098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E6E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18B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66E6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EB85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55A6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C4F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E159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5C1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86C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7A0B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66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3946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6FF1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0BB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5DD8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FB79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B77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1EC1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59BB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E0B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1036A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034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4A68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08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1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7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3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7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C4E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F5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6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D8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77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63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B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CC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2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12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2F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E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D3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6D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834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C2D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A9E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4D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50078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FF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885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4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4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0B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9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3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C21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F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6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6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51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E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8B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7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6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9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EC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3A1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1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7E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8B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24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7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26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512A91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D94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0C50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3B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9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19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F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4B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3C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6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5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68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1F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7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98A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C90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03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6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02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F4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BAD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AC58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E5E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9A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6C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7DA3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A97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620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2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12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FF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C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A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A1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88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5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F6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9B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AD4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F2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637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C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5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56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74A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B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76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9D3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ABDA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78DA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75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383D5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1C9A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529C6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4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B05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831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1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9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22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A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8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6E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8F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3A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4BC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710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62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E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4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F04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BB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131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DA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EC3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2D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661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D9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79D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55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39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1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E4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9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F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7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F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37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E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151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38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6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DC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9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46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47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040A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0DC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C77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3BE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EB7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5AB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5E4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02D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1C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2CD8D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BA6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24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C8B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4D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2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983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1C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DA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DA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8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2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A1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3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53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6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95D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72C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75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2EE3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95A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13B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B2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CED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B0DE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F8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2D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E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B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DD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17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A9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27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9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D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0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79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1BE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2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C9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8ED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2BD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F00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378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EAE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858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B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D417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AC3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2131F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F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F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8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05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FA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E5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5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8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D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55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2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14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5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D5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F7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B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91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5F3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BEE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BCED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D0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B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40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6CE68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84A2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1C5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39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AA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9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58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D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75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4E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59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3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B22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B4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A1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61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7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AB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4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8FB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0D8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950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E7A3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214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B9C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A9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8D813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0DF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E20B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50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220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4B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D1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2B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08F4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18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1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45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E7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5C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680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C99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E9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78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73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20B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38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4C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B9E6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0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BDB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9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256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3E2C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67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5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0F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C8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A32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4D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515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F0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B7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036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7EB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95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ACF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B3D7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6C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E9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DB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BA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573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72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E1E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A03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6D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2F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4E23F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994E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47236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7B0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8F4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066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26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D17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F79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DE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43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AD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5EC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4C0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2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B4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56F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F78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B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B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3C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44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118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AA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AF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39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12C5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D59B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F33D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E9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3EF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F72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1E8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E4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F2DA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AA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D9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174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297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45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26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65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46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3C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E8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935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68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252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6A5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573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28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AF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0013E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B21F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511BA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F1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4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B4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DC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5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7C2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11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6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8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81D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E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07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F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6F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D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1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E5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63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1B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ABC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49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E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2CE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758AE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C39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4152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E5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5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A4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D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B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9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3B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E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6A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0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79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A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E1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A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F5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C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E29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2C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4B3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061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5C6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7A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51E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A7DC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65E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0D524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61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84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38A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04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1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B5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0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D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A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B9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0E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CD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0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51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B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8B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E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3C0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C39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D9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5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85D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7955DF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81E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473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A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34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8B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3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A78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4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6D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30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2A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9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8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3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5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4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7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0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43A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57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DE7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CD8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E47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44349E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EF2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2D0B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2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5A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F77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A61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5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C4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76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95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1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27E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08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D1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DC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2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4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47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7CF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12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E0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2D23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19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4F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C4D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3D4F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2D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EAF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8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4B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1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5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8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5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8E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CB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4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6E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FD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47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FE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5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D6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12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D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CC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5D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2133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500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393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C7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25910AD4"/>
    <w:p w14:paraId="039A5779">
      <w:r>
        <w:t>注：上行：工作日；下行：节假日</w:t>
      </w:r>
    </w:p>
    <w:p w14:paraId="0EBD70ED">
      <w:pPr>
        <w:pStyle w:val="4"/>
      </w:pPr>
      <w:bookmarkStart w:id="159" w:name="_Toc25433"/>
      <w:r>
        <w:t>工作日/节假日设备逐时使用率(%)</w:t>
      </w:r>
      <w:bookmarkEnd w:id="159"/>
    </w:p>
    <w:p w14:paraId="51BD3D1E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11CF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2D5D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B6A3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4F2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9870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F3FD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B948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1439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482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A57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C62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4AC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388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B5B0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083F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FB98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EF0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6B31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1A66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981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5009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6EE0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75B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6AC8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AAF5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8BBF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B85F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C6AF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居住-书房</w:t>
            </w:r>
          </w:p>
        </w:tc>
        <w:tc>
          <w:tcPr>
            <w:tcW w:w="401" w:type="dxa"/>
            <w:vAlign w:val="center"/>
          </w:tcPr>
          <w:p w14:paraId="265CC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E946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A53A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503E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CEED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06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4B9A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B6D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A8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70A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C9B5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B48A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3C76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605B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0EAF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8C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1B1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67F8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13F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DDD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A1E6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1C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6906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EE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889B2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D92C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80C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A9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969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9AF3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21C5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8752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DA10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48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CB69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4B68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8E7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ABB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54D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BE2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5A61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7499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620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FDC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31E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7073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202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2A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BAA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26B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BDB3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8CD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居住-卧室</w:t>
            </w:r>
          </w:p>
        </w:tc>
        <w:tc>
          <w:tcPr>
            <w:tcW w:w="401" w:type="dxa"/>
            <w:vAlign w:val="center"/>
          </w:tcPr>
          <w:p w14:paraId="05D2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D8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AC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48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9D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16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9A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E68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E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B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0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11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3CB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FA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AD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78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04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3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6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36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9F44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26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51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AD5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805A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1CC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C9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20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4B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36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E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CA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A9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A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0E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F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703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B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8C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E08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C6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9F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19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E7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47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7E8D4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46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32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B94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7664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9BA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居住-卫生间</w:t>
            </w:r>
          </w:p>
        </w:tc>
        <w:tc>
          <w:tcPr>
            <w:tcW w:w="401" w:type="dxa"/>
            <w:vAlign w:val="center"/>
          </w:tcPr>
          <w:p w14:paraId="1CAA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4C7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309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C6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F0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1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89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F6E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FA3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DA2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24E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BC2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4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2C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C1E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64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DD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AE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09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DC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01E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A7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8B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0F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E159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293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7C8F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4C1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6A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7B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EE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97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FC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7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BEB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6D8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9F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A1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4E5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0AB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0E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36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40E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8D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6B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B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B2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CF4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D7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69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6838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57A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居住-厨房</w:t>
            </w:r>
          </w:p>
        </w:tc>
        <w:tc>
          <w:tcPr>
            <w:tcW w:w="401" w:type="dxa"/>
            <w:vAlign w:val="center"/>
          </w:tcPr>
          <w:p w14:paraId="4904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9E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6E5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537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086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172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339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DD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31D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5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A0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CC9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DF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3F3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59B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FD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7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B6F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906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E1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A54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1F5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4B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574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8DCB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446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7AE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11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9F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51D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66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59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1B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582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1793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4CA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2A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57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1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2EB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5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9B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257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122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E1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AF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7FE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B3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E6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55E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686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0DFC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居住-封闭阳台</w:t>
            </w:r>
          </w:p>
        </w:tc>
        <w:tc>
          <w:tcPr>
            <w:tcW w:w="401" w:type="dxa"/>
            <w:vAlign w:val="center"/>
          </w:tcPr>
          <w:p w14:paraId="64F17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E30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31E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C53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CA75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6F3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7E2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BB6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29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894E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2C2E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7CA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9F33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A4A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C1A7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FCCD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DA4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46EE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7C8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BA8E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1C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2DB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C94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12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55E84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986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802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ED1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838E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D73D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F77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CA52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712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E16E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E3F5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6C7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E2E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A8C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917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48A7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A003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8F0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7A8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114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2A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BA9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105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F62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925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D4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DEB38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7BE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居住-楼梯间</w:t>
            </w:r>
          </w:p>
        </w:tc>
        <w:tc>
          <w:tcPr>
            <w:tcW w:w="401" w:type="dxa"/>
            <w:vAlign w:val="center"/>
          </w:tcPr>
          <w:p w14:paraId="5123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FFC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34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0C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ED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C5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AE9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B7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EC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4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981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27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9F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B2E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BC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9C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494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7B67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A8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8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58E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804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8A1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A84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2752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119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2BB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23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E3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1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6F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67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71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CC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5A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34E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E31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00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85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83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B9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9E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1C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5F73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B32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F89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2D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D1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82D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36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F7FE1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81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居住-设备间</w:t>
            </w:r>
          </w:p>
        </w:tc>
        <w:tc>
          <w:tcPr>
            <w:tcW w:w="401" w:type="dxa"/>
            <w:vAlign w:val="center"/>
          </w:tcPr>
          <w:p w14:paraId="1BF0E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54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B1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1C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DAE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92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7DA0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6A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2D5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5BF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876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C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CBC8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414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2E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1A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DD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D65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C20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AA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39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4A3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E5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084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7A28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337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9A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84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E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BF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B5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8C3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DBE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4C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F63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DA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F1E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1AC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02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00F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EC4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57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EC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4051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2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8E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1F83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83C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29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E2F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62A4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8750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居住-起居室</w:t>
            </w:r>
          </w:p>
        </w:tc>
        <w:tc>
          <w:tcPr>
            <w:tcW w:w="401" w:type="dxa"/>
            <w:vAlign w:val="center"/>
          </w:tcPr>
          <w:p w14:paraId="46B9E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1C3E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7C9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49199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A84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21B0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9DF1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55B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70E6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54F3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F9B5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DB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CF7C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179FC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0486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E2D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8A9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AEC6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AFC0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EA4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EA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FC4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BC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773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3825E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345B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3941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3935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3A9B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A04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BF5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E084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C65D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BEAA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175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A6CF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FB2B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142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3A8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72EC3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062C8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888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238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E50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0836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B477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5C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28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28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4F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6E2A70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2C5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居住-过道</w:t>
            </w:r>
          </w:p>
        </w:tc>
        <w:tc>
          <w:tcPr>
            <w:tcW w:w="401" w:type="dxa"/>
            <w:vAlign w:val="center"/>
          </w:tcPr>
          <w:p w14:paraId="7C78F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86B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8EF9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20A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0458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F74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882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F40D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7CA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0C5D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D6C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0A5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239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1964B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3811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E2D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480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CFA7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CAF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C85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02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5A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93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B6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C297F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0777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63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A29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5AC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34E96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DDF3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653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DD63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B9E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CDA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0A3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724D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03E9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81C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0666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4304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BA4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65E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0A976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EBD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5AF7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8A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88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F0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B4C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8E1BE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5F4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居住-餐厅</w:t>
            </w:r>
          </w:p>
        </w:tc>
        <w:tc>
          <w:tcPr>
            <w:tcW w:w="401" w:type="dxa"/>
            <w:vAlign w:val="center"/>
          </w:tcPr>
          <w:p w14:paraId="22A55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FFA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C74D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C2E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479CA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291C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36F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CB14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F54B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BEC7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79038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3B6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68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38131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6C0E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929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A08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23F5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47D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44DE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9E4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2F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D3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031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8EB11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F40D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75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0143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DF11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6650D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374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075F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512CC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563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635C7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3D18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B84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60C9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CEF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vAlign w:val="center"/>
          </w:tcPr>
          <w:p w14:paraId="46F2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vAlign w:val="center"/>
          </w:tcPr>
          <w:p w14:paraId="5C340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72236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5D8A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vAlign w:val="center"/>
          </w:tcPr>
          <w:p w14:paraId="187CB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153A4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vAlign w:val="center"/>
          </w:tcPr>
          <w:p w14:paraId="2DFA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B34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10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C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BF3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3E99A196"/>
    <w:p w14:paraId="172F41FF">
      <w:r>
        <w:t>注：上行：工作日；下行：节假日</w:t>
      </w:r>
    </w:p>
    <w:p w14:paraId="36608860">
      <w:pPr>
        <w:pStyle w:val="4"/>
      </w:pPr>
      <w:bookmarkStart w:id="160" w:name="_Toc17430"/>
      <w:r>
        <w:t>工作日/节假日空调系统运行时间表(1:开,0:关)</w:t>
      </w:r>
      <w:bookmarkEnd w:id="160"/>
    </w:p>
    <w:p w14:paraId="7976E8F0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265A9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2951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03C7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11D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195E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1E803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8B22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D05A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052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C9D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24629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1CB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59EFC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87DB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B0AA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D64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B09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486C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B42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195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CA5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406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1707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790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C1A2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0D7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F7AB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0CB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C287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86AA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C7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A6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576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E908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8E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6A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42D8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E08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EB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BA4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EC0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018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3C5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10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50D4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9097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861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DA1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D74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97D0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A4B6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73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B79A8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787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6E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557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2DE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3EB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6AA6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552F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3B9D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26FD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EF9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ADF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A6F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A1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EE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46B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B2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29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4D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1BC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B634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7211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480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61C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8D51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8C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F4BCF9C">
      <w:r>
        <w:t>供冷期：</w:t>
      </w:r>
    </w:p>
    <w:p w14:paraId="00AC6FE1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C45BA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773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2CA02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3E1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C99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0CFC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8C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79EFD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F9E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7A8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D1D2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89EC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4898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E6AA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05E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20A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F3F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521E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60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6BD8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7E8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5387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A9B8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4C8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77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5F9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3EFA4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C867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D78C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35F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64A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EB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4E63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B942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C6D1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F20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A82D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D27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E8A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68B5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575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0F516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7A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A030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CF7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238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7CB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137E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5AB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D57C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55A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535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0BC45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21C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3C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FD5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CAA9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B419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057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D8F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4BDC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C79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098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B046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E6C0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B6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29D2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45E6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4C56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FA7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B3B5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B65E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5EE2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945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5CFF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C05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70F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10D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E2A8E19"/>
    <w:p w14:paraId="1006D9CB">
      <w:r>
        <w:t>注：上行：工作日；下行：节假日</w:t>
      </w:r>
    </w:p>
    <w:p w14:paraId="333745AE">
      <w:pPr>
        <w:pStyle w:val="4"/>
      </w:pPr>
      <w:bookmarkStart w:id="161" w:name="_Toc10755"/>
      <w:r>
        <w:t>工作日/节假日新风运行时间表(%)</w:t>
      </w:r>
      <w:bookmarkEnd w:id="161"/>
    </w:p>
    <w:p w14:paraId="3D4DF299">
      <w:r>
        <w:t>采暖期：</w:t>
      </w:r>
    </w:p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961B8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053AE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2D2A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8097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BD5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426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AD07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0B45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59D2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BAD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EC2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81C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629D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D33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FF6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C07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BBB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21CF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9D9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FA47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14DE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82C3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3D3F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4B2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F4C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9859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ED248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46D0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D14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887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9F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AAD2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403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00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35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999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4F6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96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09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CD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02B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F4E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D5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BB5D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8CA8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F11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7B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BB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4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43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578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089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76C86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AA2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0C7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5C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DEE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ECAB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B62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310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2F8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DE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30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D8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C1F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984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DB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73D7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62E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E8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1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3023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B8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551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60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237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8A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B78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1E8C1866">
      <w:r>
        <w:t>供冷期：</w:t>
      </w:r>
    </w:p>
    <w:p w14:paraId="32D0A1C7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9BCA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66A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46D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2A471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2200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4FD6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AB4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59F19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2060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BC6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E2D5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1EE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64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26243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5209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85D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1CA4E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E23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5321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946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796F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BFC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B4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08D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3F8CB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F5B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EAE0E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40B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FB98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A2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93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8D3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74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50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A50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74B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600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D3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FC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73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A8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8A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0F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8D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3F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D38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C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EF4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458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C7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286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23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ECFA3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C4CA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207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8B9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0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7F5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22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1A4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69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CE4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F12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B89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C2C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95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FE0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565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674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900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37B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77B4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C32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D1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DF5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82C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76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00B6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A558B1C"/>
    <w:p w14:paraId="73118C72">
      <w:r>
        <w:t>注：上行：工作日；下行：节假日</w:t>
      </w:r>
    </w:p>
    <w:p w14:paraId="1EFE68A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8C5C5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758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ZS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27</Pages>
  <Words>8379</Words>
  <Characters>14519</Characters>
  <Lines>44</Lines>
  <Paragraphs>12</Paragraphs>
  <TotalTime>0</TotalTime>
  <ScaleCrop>false</ScaleCrop>
  <LinksUpToDate>false</LinksUpToDate>
  <CharactersWithSpaces>29611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2025-12-22T14:59:00Z</dcterms:created>
  <dc:creator>娅娅</dc:creator>
  <cp:lastModifiedBy>娅娅</cp:lastModifiedBy>
  <dcterms:modified xsi:type="dcterms:W3CDTF">2025-12-22T15:00:21Z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618D103AF2CD47789A932042A400D3E8_11</vt:lpwstr>
  </property>
  <property fmtid="{D5CDD505-2E9C-101B-9397-08002B2CF9AE}" pid="3" name="KSOProductBuildVer">
    <vt:lpwstr>2052-12.1.0.22175</vt:lpwstr>
  </property>
  <property fmtid="{D5CDD505-2E9C-101B-9397-08002B2CF9AE}" pid="4" name="KSOTemplateDocerSaveRecord">
    <vt:lpwstr>eyJoZGlkIjoiODZkNjFmZTJjNjQ0Y2Q4NGMyMzYxYzhhYjJkNWQyNTgiLCJ1c2VySWQiOiI3NTM5Njk3MzEifQ==</vt:lpwstr>
  </property>
</Properties>
</file>