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 微光成炬 乡韵归邻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005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项目地址：镇平县官寺村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 微光成炬 乡韵归邻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