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53439">
      <w:pPr>
        <w:spacing w:line="180" w:lineRule="atLeast"/>
        <w:rPr>
          <w:rFonts w:ascii="宋体" w:hAnsi="宋体"/>
          <w:b/>
          <w:bCs/>
          <w:sz w:val="32"/>
          <w:szCs w:val="32"/>
        </w:rPr>
      </w:pPr>
      <w:bookmarkStart w:id="37" w:name="_GoBack"/>
      <w:bookmarkEnd w:id="37"/>
    </w:p>
    <w:p w14:paraId="390949B5">
      <w:pPr>
        <w:widowControl w:val="0"/>
        <w:spacing w:after="312" w:afterLines="100" w:line="240" w:lineRule="auto"/>
        <w:rPr>
          <w:rFonts w:ascii="宋体" w:hAnsi="宋体"/>
          <w:b/>
          <w:bCs/>
          <w:kern w:val="2"/>
          <w:sz w:val="30"/>
          <w:szCs w:val="24"/>
          <w:lang w:val="en-US"/>
        </w:rPr>
      </w:pPr>
    </w:p>
    <w:p w14:paraId="0C3BF1A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34D2C2A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32616098">
      <w:pPr>
        <w:spacing w:line="180" w:lineRule="atLeast"/>
        <w:jc w:val="center"/>
        <w:rPr>
          <w:rFonts w:ascii="宋体" w:hAnsi="宋体"/>
          <w:b/>
          <w:bCs/>
          <w:sz w:val="21"/>
          <w:szCs w:val="21"/>
        </w:rPr>
      </w:pPr>
    </w:p>
    <w:p w14:paraId="29B6414B">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8111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B397779">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2FEE6F9D">
            <w:pPr>
              <w:pStyle w:val="13"/>
              <w:tabs>
                <w:tab w:val="clear" w:pos="4153"/>
                <w:tab w:val="clear" w:pos="8306"/>
              </w:tabs>
              <w:snapToGrid/>
              <w:jc w:val="both"/>
              <w:rPr>
                <w:rFonts w:ascii="宋体" w:hAnsi="宋体"/>
                <w:sz w:val="21"/>
                <w:szCs w:val="21"/>
              </w:rPr>
            </w:pPr>
            <w:bookmarkStart w:id="0" w:name="工程名称"/>
            <w:r>
              <w:t>疗养院</w:t>
            </w:r>
            <w:bookmarkEnd w:id="0"/>
          </w:p>
        </w:tc>
      </w:tr>
      <w:tr w14:paraId="4CC7B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AAA61B">
            <w:pPr>
              <w:jc w:val="both"/>
              <w:rPr>
                <w:rFonts w:ascii="宋体" w:hAnsi="宋体"/>
                <w:sz w:val="21"/>
                <w:szCs w:val="21"/>
              </w:rPr>
            </w:pPr>
            <w:r>
              <w:rPr>
                <w:rFonts w:hint="eastAsia" w:ascii="宋体" w:hAnsi="宋体"/>
                <w:sz w:val="21"/>
                <w:szCs w:val="21"/>
              </w:rPr>
              <w:t>工程地点</w:t>
            </w:r>
          </w:p>
        </w:tc>
        <w:tc>
          <w:tcPr>
            <w:tcW w:w="3780" w:type="dxa"/>
          </w:tcPr>
          <w:p w14:paraId="16737D63">
            <w:pPr>
              <w:jc w:val="both"/>
              <w:rPr>
                <w:rFonts w:ascii="宋体" w:hAnsi="宋体"/>
                <w:sz w:val="21"/>
                <w:szCs w:val="21"/>
              </w:rPr>
            </w:pPr>
            <w:bookmarkStart w:id="1" w:name="工程地点"/>
            <w:r>
              <w:rPr>
                <w:rFonts w:hint="eastAsia" w:ascii="宋体" w:hAnsi="宋体"/>
                <w:sz w:val="21"/>
                <w:szCs w:val="21"/>
              </w:rPr>
              <w:t>攀枝花</w:t>
            </w:r>
            <w:bookmarkEnd w:id="1"/>
          </w:p>
        </w:tc>
      </w:tr>
      <w:tr w14:paraId="3C02B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6750BD">
            <w:pPr>
              <w:jc w:val="both"/>
              <w:rPr>
                <w:rFonts w:ascii="宋体" w:hAnsi="宋体"/>
                <w:sz w:val="21"/>
                <w:szCs w:val="21"/>
              </w:rPr>
            </w:pPr>
            <w:r>
              <w:rPr>
                <w:rFonts w:hint="eastAsia" w:ascii="宋体" w:hAnsi="宋体"/>
                <w:sz w:val="21"/>
                <w:szCs w:val="21"/>
              </w:rPr>
              <w:t>设计编号</w:t>
            </w:r>
          </w:p>
        </w:tc>
        <w:tc>
          <w:tcPr>
            <w:tcW w:w="3780" w:type="dxa"/>
          </w:tcPr>
          <w:p w14:paraId="3B1AC46A">
            <w:pPr>
              <w:jc w:val="both"/>
              <w:rPr>
                <w:rFonts w:ascii="宋体" w:hAnsi="宋体"/>
                <w:sz w:val="21"/>
                <w:szCs w:val="21"/>
              </w:rPr>
            </w:pPr>
            <w:bookmarkStart w:id="2" w:name="设计编号"/>
            <w:bookmarkEnd w:id="2"/>
          </w:p>
        </w:tc>
      </w:tr>
      <w:tr w14:paraId="04CA8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BDB9EB">
            <w:pPr>
              <w:jc w:val="both"/>
              <w:rPr>
                <w:rFonts w:ascii="宋体" w:hAnsi="宋体"/>
                <w:sz w:val="21"/>
                <w:szCs w:val="21"/>
              </w:rPr>
            </w:pPr>
            <w:r>
              <w:rPr>
                <w:rFonts w:hint="eastAsia" w:ascii="宋体" w:hAnsi="宋体"/>
                <w:sz w:val="21"/>
                <w:szCs w:val="21"/>
              </w:rPr>
              <w:t>建设单位</w:t>
            </w:r>
          </w:p>
        </w:tc>
        <w:tc>
          <w:tcPr>
            <w:tcW w:w="3780" w:type="dxa"/>
          </w:tcPr>
          <w:p w14:paraId="5BECC3AC">
            <w:pPr>
              <w:rPr>
                <w:rFonts w:ascii="宋体" w:hAnsi="宋体"/>
                <w:sz w:val="21"/>
                <w:szCs w:val="21"/>
              </w:rPr>
            </w:pPr>
            <w:bookmarkStart w:id="3" w:name="建设单位"/>
            <w:bookmarkEnd w:id="3"/>
          </w:p>
        </w:tc>
      </w:tr>
      <w:tr w14:paraId="61816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46ECF2">
            <w:pPr>
              <w:jc w:val="both"/>
              <w:rPr>
                <w:rFonts w:ascii="宋体" w:hAnsi="宋体"/>
                <w:sz w:val="21"/>
                <w:szCs w:val="21"/>
              </w:rPr>
            </w:pPr>
            <w:r>
              <w:rPr>
                <w:rFonts w:hint="eastAsia" w:ascii="宋体" w:hAnsi="宋体"/>
                <w:sz w:val="21"/>
                <w:szCs w:val="21"/>
              </w:rPr>
              <w:t>设计单位</w:t>
            </w:r>
          </w:p>
        </w:tc>
        <w:tc>
          <w:tcPr>
            <w:tcW w:w="3780" w:type="dxa"/>
          </w:tcPr>
          <w:p w14:paraId="269E8E79">
            <w:pPr>
              <w:rPr>
                <w:rFonts w:ascii="宋体" w:hAnsi="宋体"/>
                <w:sz w:val="21"/>
                <w:szCs w:val="21"/>
              </w:rPr>
            </w:pPr>
            <w:bookmarkStart w:id="4" w:name="设计单位"/>
            <w:bookmarkEnd w:id="4"/>
          </w:p>
        </w:tc>
      </w:tr>
      <w:tr w14:paraId="720B3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C3BC0F">
            <w:pPr>
              <w:jc w:val="both"/>
              <w:rPr>
                <w:rFonts w:ascii="宋体" w:hAnsi="宋体"/>
                <w:sz w:val="21"/>
                <w:szCs w:val="21"/>
              </w:rPr>
            </w:pPr>
            <w:r>
              <w:rPr>
                <w:rFonts w:hint="eastAsia" w:ascii="宋体" w:hAnsi="宋体"/>
                <w:sz w:val="21"/>
                <w:szCs w:val="21"/>
              </w:rPr>
              <w:t>设 计 人</w:t>
            </w:r>
          </w:p>
        </w:tc>
        <w:tc>
          <w:tcPr>
            <w:tcW w:w="3780" w:type="dxa"/>
          </w:tcPr>
          <w:p w14:paraId="410D03C4">
            <w:pPr>
              <w:rPr>
                <w:rFonts w:ascii="宋体" w:hAnsi="宋体"/>
                <w:sz w:val="21"/>
                <w:szCs w:val="21"/>
              </w:rPr>
            </w:pPr>
          </w:p>
        </w:tc>
      </w:tr>
      <w:tr w14:paraId="4C408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2F4DB3">
            <w:pPr>
              <w:jc w:val="both"/>
              <w:rPr>
                <w:rFonts w:ascii="宋体" w:hAnsi="宋体"/>
                <w:sz w:val="21"/>
                <w:szCs w:val="21"/>
              </w:rPr>
            </w:pPr>
            <w:r>
              <w:rPr>
                <w:rFonts w:hint="eastAsia" w:ascii="宋体" w:hAnsi="宋体"/>
                <w:sz w:val="21"/>
                <w:szCs w:val="21"/>
              </w:rPr>
              <w:t>校 对 人</w:t>
            </w:r>
          </w:p>
        </w:tc>
        <w:tc>
          <w:tcPr>
            <w:tcW w:w="3780" w:type="dxa"/>
          </w:tcPr>
          <w:p w14:paraId="5C4B1997">
            <w:pPr>
              <w:rPr>
                <w:rFonts w:ascii="宋体" w:hAnsi="宋体"/>
                <w:sz w:val="21"/>
                <w:szCs w:val="21"/>
              </w:rPr>
            </w:pPr>
          </w:p>
        </w:tc>
      </w:tr>
      <w:tr w14:paraId="30067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AE087E">
            <w:pPr>
              <w:jc w:val="both"/>
              <w:rPr>
                <w:rFonts w:ascii="宋体" w:hAnsi="宋体"/>
                <w:sz w:val="21"/>
                <w:szCs w:val="21"/>
              </w:rPr>
            </w:pPr>
            <w:r>
              <w:rPr>
                <w:rFonts w:hint="eastAsia" w:ascii="宋体" w:hAnsi="宋体"/>
                <w:sz w:val="21"/>
                <w:szCs w:val="21"/>
              </w:rPr>
              <w:t>审 核 人</w:t>
            </w:r>
          </w:p>
        </w:tc>
        <w:tc>
          <w:tcPr>
            <w:tcW w:w="3780" w:type="dxa"/>
          </w:tcPr>
          <w:p w14:paraId="59BE5B42">
            <w:pPr>
              <w:rPr>
                <w:rFonts w:ascii="宋体" w:hAnsi="宋体"/>
                <w:sz w:val="21"/>
                <w:szCs w:val="21"/>
              </w:rPr>
            </w:pPr>
          </w:p>
        </w:tc>
      </w:tr>
      <w:tr w14:paraId="11FAE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F337ADD">
            <w:pPr>
              <w:jc w:val="both"/>
              <w:rPr>
                <w:rFonts w:ascii="宋体" w:hAnsi="宋体"/>
                <w:sz w:val="21"/>
                <w:szCs w:val="21"/>
              </w:rPr>
            </w:pPr>
            <w:r>
              <w:rPr>
                <w:rFonts w:hint="eastAsia" w:ascii="宋体" w:hAnsi="宋体"/>
                <w:sz w:val="21"/>
                <w:szCs w:val="21"/>
              </w:rPr>
              <w:t>设计日期</w:t>
            </w:r>
          </w:p>
        </w:tc>
        <w:tc>
          <w:tcPr>
            <w:tcW w:w="3780" w:type="dxa"/>
          </w:tcPr>
          <w:p w14:paraId="12EB3A63">
            <w:pPr>
              <w:rPr>
                <w:rFonts w:ascii="宋体" w:hAnsi="宋体"/>
                <w:sz w:val="21"/>
                <w:szCs w:val="21"/>
              </w:rPr>
            </w:pPr>
            <w:bookmarkStart w:id="5" w:name="设计日期"/>
            <w:bookmarkEnd w:id="5"/>
          </w:p>
        </w:tc>
      </w:tr>
    </w:tbl>
    <w:p w14:paraId="43658AB6">
      <w:pPr>
        <w:spacing w:line="240" w:lineRule="auto"/>
        <w:rPr>
          <w:rFonts w:ascii="宋体" w:hAnsi="宋体"/>
          <w:lang w:val="en-US"/>
        </w:rPr>
      </w:pPr>
    </w:p>
    <w:p w14:paraId="5B0F92E7">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53E7B02D">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1844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08DAA5E">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99D7399">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3612E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7FABC04">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F40B829">
            <w:pPr>
              <w:jc w:val="both"/>
              <w:rPr>
                <w:rFonts w:ascii="宋体" w:hAnsi="宋体"/>
                <w:szCs w:val="18"/>
              </w:rPr>
            </w:pPr>
            <w:bookmarkStart w:id="8" w:name="软件版本"/>
            <w:r>
              <w:rPr>
                <w:rFonts w:ascii="宋体" w:hAnsi="宋体"/>
                <w:szCs w:val="18"/>
              </w:rPr>
              <w:t>20240430(SP1)</w:t>
            </w:r>
            <w:bookmarkEnd w:id="8"/>
          </w:p>
        </w:tc>
      </w:tr>
      <w:tr w14:paraId="5985B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6025E1B">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B89CCE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8606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DC1ABF8">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B8D797A">
            <w:pPr>
              <w:jc w:val="both"/>
              <w:rPr>
                <w:rFonts w:ascii="宋体" w:hAnsi="宋体"/>
                <w:szCs w:val="18"/>
              </w:rPr>
            </w:pPr>
            <w:bookmarkStart w:id="9" w:name="加密锁号"/>
            <w:r>
              <w:t>T19983233078</w:t>
            </w:r>
            <w:bookmarkEnd w:id="9"/>
          </w:p>
        </w:tc>
      </w:tr>
    </w:tbl>
    <w:p w14:paraId="3BDD30D4">
      <w:pPr>
        <w:spacing w:line="1000" w:lineRule="exact"/>
        <w:jc w:val="center"/>
      </w:pPr>
    </w:p>
    <w:p w14:paraId="6E685847">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F502D2A">
      <w:pPr>
        <w:pStyle w:val="2"/>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58213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35A3E2B1">
            <w:pPr>
              <w:pStyle w:val="3"/>
              <w:ind w:firstLine="0" w:firstLineChars="0"/>
              <w:rPr>
                <w:rFonts w:ascii="宋体" w:hAnsi="宋体"/>
                <w:lang w:val="en-US"/>
              </w:rPr>
            </w:pPr>
            <w:r>
              <w:rPr>
                <w:rFonts w:hint="eastAsia" w:ascii="宋体" w:hAnsi="宋体"/>
                <w:lang w:val="en-US"/>
              </w:rPr>
              <w:t>工程名称</w:t>
            </w:r>
          </w:p>
        </w:tc>
        <w:tc>
          <w:tcPr>
            <w:tcW w:w="6518" w:type="dxa"/>
          </w:tcPr>
          <w:p w14:paraId="3DFAE416">
            <w:pPr>
              <w:pStyle w:val="3"/>
              <w:ind w:firstLine="0" w:firstLineChars="0"/>
              <w:rPr>
                <w:rFonts w:ascii="宋体" w:hAnsi="宋体"/>
                <w:lang w:val="en-US"/>
              </w:rPr>
            </w:pPr>
            <w:bookmarkStart w:id="12" w:name="工程名称2"/>
            <w:r>
              <w:t>疗养院</w:t>
            </w:r>
            <w:bookmarkEnd w:id="12"/>
          </w:p>
        </w:tc>
      </w:tr>
      <w:tr w14:paraId="51308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4537DCD">
            <w:pPr>
              <w:pStyle w:val="3"/>
              <w:ind w:firstLine="0" w:firstLineChars="0"/>
              <w:rPr>
                <w:rFonts w:ascii="宋体" w:hAnsi="宋体"/>
                <w:lang w:val="en-US"/>
              </w:rPr>
            </w:pPr>
            <w:r>
              <w:rPr>
                <w:rFonts w:hint="eastAsia" w:ascii="宋体" w:hAnsi="宋体"/>
                <w:lang w:val="en-US"/>
              </w:rPr>
              <w:t>工程地点</w:t>
            </w:r>
          </w:p>
        </w:tc>
        <w:tc>
          <w:tcPr>
            <w:tcW w:w="6518" w:type="dxa"/>
          </w:tcPr>
          <w:p w14:paraId="400906AA">
            <w:pPr>
              <w:pStyle w:val="3"/>
              <w:ind w:firstLine="0" w:firstLineChars="0"/>
              <w:rPr>
                <w:rFonts w:ascii="宋体" w:hAnsi="宋体"/>
                <w:lang w:val="en-US"/>
              </w:rPr>
            </w:pPr>
            <w:bookmarkStart w:id="13" w:name="工程地点2"/>
            <w:r>
              <w:rPr>
                <w:rFonts w:hint="eastAsia" w:ascii="宋体" w:hAnsi="宋体"/>
              </w:rPr>
              <w:t>攀枝花</w:t>
            </w:r>
            <w:bookmarkEnd w:id="13"/>
          </w:p>
        </w:tc>
      </w:tr>
    </w:tbl>
    <w:p w14:paraId="10516B4B">
      <w:pPr>
        <w:pStyle w:val="3"/>
        <w:ind w:firstLine="420"/>
      </w:pPr>
      <w:bookmarkStart w:id="14" w:name="项目概况"/>
      <w:bookmarkEnd w:id="14"/>
      <w:bookmarkStart w:id="15" w:name="_Toc420663549"/>
      <w:bookmarkStart w:id="16" w:name="_Toc420309361"/>
    </w:p>
    <w:p w14:paraId="75C1FB7E">
      <w:pPr>
        <w:pStyle w:val="2"/>
      </w:pPr>
      <w:bookmarkStart w:id="17" w:name="TitleFormat"/>
      <w:r>
        <w:rPr>
          <w:rFonts w:hint="eastAsia"/>
        </w:rPr>
        <w:t>计算依据</w:t>
      </w:r>
      <w:bookmarkEnd w:id="15"/>
      <w:bookmarkEnd w:id="16"/>
    </w:p>
    <w:bookmarkEnd w:id="17"/>
    <w:p w14:paraId="6580240F">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7A29A0DC">
      <w:pPr>
        <w:widowControl w:val="0"/>
        <w:spacing w:line="240" w:lineRule="auto"/>
        <w:jc w:val="both"/>
        <w:rPr>
          <w:kern w:val="2"/>
          <w:sz w:val="21"/>
          <w:szCs w:val="24"/>
          <w:lang w:val="en-US"/>
        </w:rPr>
      </w:pPr>
      <w:r>
        <w:rPr>
          <w:rFonts w:hint="eastAsia"/>
          <w:kern w:val="2"/>
          <w:sz w:val="21"/>
          <w:szCs w:val="24"/>
          <w:lang w:val="en-US"/>
        </w:rPr>
        <w:t>2. 《绿色建筑评价技术细则》</w:t>
      </w:r>
    </w:p>
    <w:p w14:paraId="05BB81F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疗养院</w:t>
      </w:r>
      <w:bookmarkEnd w:id="20"/>
      <w:r>
        <w:rPr>
          <w:rFonts w:hint="eastAsia"/>
          <w:kern w:val="2"/>
          <w:sz w:val="21"/>
          <w:szCs w:val="24"/>
          <w:lang w:val="en-US"/>
        </w:rPr>
        <w:t>相关建筑图纸</w:t>
      </w:r>
    </w:p>
    <w:p w14:paraId="4C3A3232">
      <w:pPr>
        <w:pStyle w:val="2"/>
        <w:rPr>
          <w:kern w:val="2"/>
        </w:rPr>
      </w:pPr>
      <w:bookmarkStart w:id="21" w:name="_Toc420663550"/>
      <w:r>
        <w:rPr>
          <w:rFonts w:hint="eastAsia"/>
          <w:kern w:val="2"/>
        </w:rPr>
        <w:t>参考</w:t>
      </w:r>
      <w:r>
        <w:rPr>
          <w:kern w:val="2"/>
        </w:rPr>
        <w:t>标准</w:t>
      </w:r>
      <w:bookmarkEnd w:id="21"/>
    </w:p>
    <w:p w14:paraId="26483B2D">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2361E9C3">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3322690E">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3A12B6D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BC56186">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730AAB33">
            <w:pPr>
              <w:widowControl w:val="0"/>
              <w:spacing w:line="240" w:lineRule="auto"/>
              <w:jc w:val="center"/>
              <w:rPr>
                <w:kern w:val="2"/>
                <w:sz w:val="21"/>
                <w:szCs w:val="24"/>
                <w:lang w:val="en-US"/>
              </w:rPr>
            </w:pPr>
            <w:r>
              <w:rPr>
                <w:rFonts w:hint="eastAsia"/>
                <w:kern w:val="2"/>
                <w:sz w:val="21"/>
                <w:szCs w:val="24"/>
                <w:lang w:val="en-US"/>
              </w:rPr>
              <w:t>得分</w:t>
            </w:r>
          </w:p>
        </w:tc>
      </w:tr>
      <w:tr w14:paraId="65EBF9F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F026EA5">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3EF7BE9D">
            <w:pPr>
              <w:widowControl w:val="0"/>
              <w:spacing w:line="240" w:lineRule="auto"/>
              <w:jc w:val="center"/>
              <w:rPr>
                <w:kern w:val="2"/>
                <w:sz w:val="21"/>
                <w:szCs w:val="24"/>
                <w:lang w:val="en-US"/>
              </w:rPr>
            </w:pPr>
            <w:r>
              <w:rPr>
                <w:rFonts w:hint="eastAsia"/>
                <w:kern w:val="2"/>
                <w:sz w:val="21"/>
                <w:szCs w:val="24"/>
                <w:lang w:val="en-US"/>
              </w:rPr>
              <w:t>5</w:t>
            </w:r>
          </w:p>
        </w:tc>
      </w:tr>
      <w:tr w14:paraId="46F5E2D1">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8E972E2">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7DB2A639">
            <w:pPr>
              <w:widowControl w:val="0"/>
              <w:spacing w:line="240" w:lineRule="auto"/>
              <w:jc w:val="center"/>
              <w:rPr>
                <w:kern w:val="2"/>
                <w:sz w:val="21"/>
                <w:szCs w:val="24"/>
                <w:lang w:val="en-US"/>
              </w:rPr>
            </w:pPr>
            <w:r>
              <w:rPr>
                <w:rFonts w:hint="eastAsia"/>
                <w:kern w:val="2"/>
                <w:sz w:val="21"/>
                <w:szCs w:val="24"/>
                <w:lang w:val="en-US"/>
              </w:rPr>
              <w:t>6</w:t>
            </w:r>
          </w:p>
        </w:tc>
      </w:tr>
      <w:tr w14:paraId="32CBA62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2933A538">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13AFD550">
            <w:pPr>
              <w:widowControl w:val="0"/>
              <w:spacing w:line="240" w:lineRule="auto"/>
              <w:jc w:val="center"/>
              <w:rPr>
                <w:kern w:val="2"/>
                <w:sz w:val="21"/>
                <w:szCs w:val="24"/>
                <w:lang w:val="en-US"/>
              </w:rPr>
            </w:pPr>
            <w:r>
              <w:rPr>
                <w:rFonts w:hint="eastAsia"/>
                <w:kern w:val="2"/>
                <w:sz w:val="21"/>
                <w:szCs w:val="24"/>
                <w:lang w:val="en-US"/>
              </w:rPr>
              <w:t>7</w:t>
            </w:r>
          </w:p>
        </w:tc>
      </w:tr>
      <w:tr w14:paraId="66CDEAD1">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2FE8DC9">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10A0F3DD">
            <w:pPr>
              <w:widowControl w:val="0"/>
              <w:spacing w:line="240" w:lineRule="auto"/>
              <w:jc w:val="center"/>
              <w:rPr>
                <w:kern w:val="2"/>
                <w:sz w:val="21"/>
                <w:szCs w:val="24"/>
                <w:lang w:val="en-US"/>
              </w:rPr>
            </w:pPr>
            <w:r>
              <w:rPr>
                <w:rFonts w:hint="eastAsia"/>
                <w:kern w:val="2"/>
                <w:sz w:val="21"/>
                <w:szCs w:val="24"/>
                <w:lang w:val="en-US"/>
              </w:rPr>
              <w:t>8</w:t>
            </w:r>
          </w:p>
        </w:tc>
      </w:tr>
    </w:tbl>
    <w:p w14:paraId="60D91E44">
      <w:pPr>
        <w:pStyle w:val="2"/>
        <w:rPr>
          <w:kern w:val="2"/>
        </w:rPr>
      </w:pPr>
      <w:r>
        <w:rPr>
          <w:rFonts w:hint="eastAsia"/>
          <w:kern w:val="2"/>
        </w:rPr>
        <w:t>计算</w:t>
      </w:r>
      <w:bookmarkEnd w:id="23"/>
      <w:r>
        <w:rPr>
          <w:rFonts w:hint="eastAsia"/>
          <w:kern w:val="2"/>
        </w:rPr>
        <w:t>方法</w:t>
      </w:r>
    </w:p>
    <w:p w14:paraId="758A7CE8">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6899F6BF">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93C3E63">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36DEEF5B">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69C97E56">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79581DCC">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3BCF60DB">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590D0656">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7BDC413D">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1E0EB596">
      <w:pPr>
        <w:pStyle w:val="3"/>
        <w:ind w:firstLine="525" w:firstLineChars="250"/>
        <w:rPr>
          <w:lang w:val="en-US"/>
        </w:rPr>
      </w:pPr>
    </w:p>
    <w:p w14:paraId="6A08657A">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378C17AA">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55FEA349">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21BFE4D9">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5BA6F071">
      <w:pPr>
        <w:pStyle w:val="2"/>
        <w:rPr>
          <w:kern w:val="2"/>
        </w:rPr>
      </w:pPr>
      <w:r>
        <w:rPr>
          <w:rFonts w:hint="eastAsia"/>
          <w:kern w:val="2"/>
        </w:rPr>
        <w:t>换气次数</w:t>
      </w:r>
      <w:r>
        <w:rPr>
          <w:kern w:val="2"/>
        </w:rPr>
        <w:t>计算表</w:t>
      </w:r>
    </w:p>
    <w:p w14:paraId="1DF107EB">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286698FA">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4EC73A7D">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3744ECF1">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283FFB5">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3766F373">
            <w:pPr>
              <w:widowControl w:val="0"/>
              <w:spacing w:line="240" w:lineRule="auto"/>
              <w:jc w:val="center"/>
              <w:rPr>
                <w:kern w:val="2"/>
                <w:sz w:val="21"/>
                <w:szCs w:val="24"/>
                <w:lang w:val="en-US"/>
              </w:rPr>
            </w:pPr>
            <w:bookmarkStart w:id="27" w:name="面积分子"/>
            <w:r>
              <w:rPr>
                <w:rFonts w:hint="eastAsia"/>
                <w:kern w:val="2"/>
                <w:sz w:val="21"/>
                <w:szCs w:val="24"/>
                <w:lang w:val="en-US"/>
              </w:rPr>
              <w:t>16420.39</w:t>
            </w:r>
            <w:bookmarkEnd w:id="27"/>
          </w:p>
        </w:tc>
        <w:tc>
          <w:tcPr>
            <w:tcW w:w="1269" w:type="pct"/>
            <w:tcBorders>
              <w:top w:val="nil"/>
              <w:left w:val="nil"/>
              <w:bottom w:val="single" w:color="auto" w:sz="4" w:space="0"/>
              <w:right w:val="single" w:color="auto" w:sz="4" w:space="0"/>
            </w:tcBorders>
            <w:shd w:val="clear" w:color="auto" w:fill="auto"/>
            <w:noWrap/>
            <w:vAlign w:val="center"/>
          </w:tcPr>
          <w:p w14:paraId="08045813">
            <w:pPr>
              <w:widowControl w:val="0"/>
              <w:spacing w:line="240" w:lineRule="auto"/>
              <w:jc w:val="center"/>
              <w:rPr>
                <w:kern w:val="2"/>
                <w:sz w:val="21"/>
                <w:szCs w:val="24"/>
                <w:lang w:val="en-US"/>
              </w:rPr>
            </w:pPr>
            <w:r>
              <w:rPr>
                <w:rFonts w:hint="eastAsia"/>
                <w:kern w:val="2"/>
                <w:sz w:val="21"/>
                <w:szCs w:val="24"/>
                <w:lang w:val="en-US"/>
              </w:rPr>
              <w:t>㎡</w:t>
            </w:r>
          </w:p>
        </w:tc>
      </w:tr>
      <w:tr w14:paraId="6294C62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9F6359D">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5E19379">
            <w:pPr>
              <w:widowControl w:val="0"/>
              <w:spacing w:line="240" w:lineRule="auto"/>
              <w:jc w:val="center"/>
              <w:rPr>
                <w:kern w:val="2"/>
                <w:sz w:val="21"/>
                <w:szCs w:val="24"/>
                <w:lang w:val="en-US"/>
              </w:rPr>
            </w:pPr>
            <w:bookmarkStart w:id="28" w:name="面积分母"/>
            <w:r>
              <w:rPr>
                <w:rFonts w:hint="eastAsia"/>
                <w:kern w:val="2"/>
                <w:sz w:val="21"/>
                <w:szCs w:val="24"/>
                <w:lang w:val="en-US"/>
              </w:rPr>
              <w:t>17736.93</w:t>
            </w:r>
            <w:bookmarkEnd w:id="28"/>
          </w:p>
        </w:tc>
        <w:tc>
          <w:tcPr>
            <w:tcW w:w="1269" w:type="pct"/>
            <w:tcBorders>
              <w:top w:val="nil"/>
              <w:left w:val="nil"/>
              <w:bottom w:val="single" w:color="auto" w:sz="4" w:space="0"/>
              <w:right w:val="single" w:color="auto" w:sz="4" w:space="0"/>
            </w:tcBorders>
            <w:shd w:val="clear" w:color="auto" w:fill="auto"/>
            <w:noWrap/>
            <w:vAlign w:val="center"/>
          </w:tcPr>
          <w:p w14:paraId="7608C4C2">
            <w:pPr>
              <w:widowControl w:val="0"/>
              <w:spacing w:line="240" w:lineRule="auto"/>
              <w:jc w:val="center"/>
              <w:rPr>
                <w:kern w:val="2"/>
                <w:sz w:val="21"/>
                <w:szCs w:val="24"/>
                <w:lang w:val="en-US"/>
              </w:rPr>
            </w:pPr>
            <w:r>
              <w:rPr>
                <w:rFonts w:hint="eastAsia"/>
                <w:kern w:val="2"/>
                <w:sz w:val="21"/>
                <w:szCs w:val="24"/>
                <w:lang w:val="en-US"/>
              </w:rPr>
              <w:t>㎡</w:t>
            </w:r>
          </w:p>
        </w:tc>
      </w:tr>
      <w:tr w14:paraId="5D4ADD5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8C94D04">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249A38A">
            <w:pPr>
              <w:widowControl w:val="0"/>
              <w:spacing w:line="240" w:lineRule="auto"/>
              <w:jc w:val="center"/>
              <w:rPr>
                <w:kern w:val="2"/>
                <w:sz w:val="21"/>
                <w:szCs w:val="24"/>
                <w:lang w:val="en-US"/>
              </w:rPr>
            </w:pPr>
            <w:bookmarkStart w:id="29" w:name="面积比"/>
            <w:r>
              <w:rPr>
                <w:rFonts w:hint="eastAsia"/>
                <w:kern w:val="2"/>
                <w:sz w:val="21"/>
                <w:szCs w:val="24"/>
                <w:lang w:val="en-US"/>
              </w:rPr>
              <w:t>92.58</w:t>
            </w:r>
            <w:bookmarkEnd w:id="29"/>
          </w:p>
        </w:tc>
        <w:tc>
          <w:tcPr>
            <w:tcW w:w="1269" w:type="pct"/>
            <w:tcBorders>
              <w:top w:val="nil"/>
              <w:left w:val="nil"/>
              <w:bottom w:val="single" w:color="auto" w:sz="4" w:space="0"/>
              <w:right w:val="single" w:color="auto" w:sz="4" w:space="0"/>
            </w:tcBorders>
            <w:shd w:val="clear" w:color="auto" w:fill="auto"/>
            <w:noWrap/>
            <w:vAlign w:val="center"/>
          </w:tcPr>
          <w:p w14:paraId="0F5881E8">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21AB4A92">
      <w:pPr>
        <w:pStyle w:val="3"/>
        <w:ind w:firstLine="525" w:firstLineChars="250"/>
        <w:rPr>
          <w:kern w:val="2"/>
        </w:rPr>
      </w:pPr>
    </w:p>
    <w:p w14:paraId="228441C2">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0D7CD187">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685F9BE6">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388C067F">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3DE3F629">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12420BD5">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3C4D54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27C59D">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0D4767D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B241E7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6429566">
            <w:pPr>
              <w:spacing w:line="240" w:lineRule="auto"/>
              <w:rPr>
                <w:rFonts w:ascii="宋体" w:hAnsi="宋体" w:cs="宋体"/>
                <w:color w:val="000000"/>
                <w:szCs w:val="18"/>
                <w:lang w:val="en-US"/>
              </w:rPr>
            </w:pPr>
          </w:p>
        </w:tc>
      </w:tr>
      <w:tr w14:paraId="6F09B5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F311F2">
            <w:pPr>
              <w:spacing w:line="240" w:lineRule="auto"/>
              <w:rPr>
                <w:rFonts w:ascii="宋体" w:hAnsi="宋体" w:cs="宋体"/>
                <w:color w:val="0000FF"/>
                <w:szCs w:val="18"/>
                <w:lang w:val="en-US"/>
              </w:rPr>
            </w:pPr>
            <w:r>
              <w:rPr>
                <w:rFonts w:ascii="宋体" w:hAnsi="宋体" w:cs="宋体"/>
                <w:color w:val="0000FF"/>
                <w:szCs w:val="18"/>
                <w:lang w:val="en-US"/>
              </w:rPr>
              <w:t xml:space="preserve"> 1003[康复区]</w:t>
            </w:r>
          </w:p>
        </w:tc>
        <w:tc>
          <w:tcPr>
            <w:tcBorders>
              <w:top w:val="nil"/>
              <w:left w:val="nil"/>
              <w:bottom w:val="single" w:color="auto" w:sz="4" w:space="0"/>
              <w:right w:val="single" w:color="auto" w:sz="4" w:space="0"/>
            </w:tcBorders>
            <w:shd w:val="clear" w:color="auto" w:fill="FFFFFF"/>
            <w:noWrap/>
            <w:vAlign w:val="center"/>
          </w:tcPr>
          <w:p w14:paraId="6529EA23">
            <w:pPr>
              <w:spacing w:line="240" w:lineRule="auto"/>
              <w:rPr>
                <w:rFonts w:ascii="宋体" w:hAnsi="宋体" w:cs="宋体"/>
                <w:color w:val="000000"/>
                <w:szCs w:val="18"/>
                <w:lang w:val="en-US"/>
              </w:rPr>
            </w:pPr>
            <w:r>
              <w:rPr>
                <w:rFonts w:ascii="宋体" w:hAnsi="宋体" w:cs="宋体"/>
                <w:color w:val="000000"/>
                <w:szCs w:val="18"/>
                <w:lang w:val="en-US"/>
              </w:rPr>
              <w:t>11236.47</w:t>
            </w:r>
          </w:p>
        </w:tc>
        <w:tc>
          <w:tcPr>
            <w:tcBorders>
              <w:top w:val="nil"/>
              <w:left w:val="nil"/>
              <w:bottom w:val="single" w:color="auto" w:sz="4" w:space="0"/>
              <w:right w:val="single" w:color="auto" w:sz="4" w:space="0"/>
            </w:tcBorders>
            <w:shd w:val="clear" w:color="auto" w:fill="FFFFFF"/>
            <w:noWrap/>
            <w:vAlign w:val="center"/>
          </w:tcPr>
          <w:p w14:paraId="06D0D454">
            <w:pPr>
              <w:spacing w:line="240" w:lineRule="auto"/>
              <w:rPr>
                <w:rFonts w:ascii="宋体" w:hAnsi="宋体" w:cs="宋体"/>
                <w:color w:val="000000"/>
                <w:szCs w:val="18"/>
                <w:lang w:val="en-US"/>
              </w:rPr>
            </w:pPr>
            <w:r>
              <w:rPr>
                <w:rFonts w:ascii="宋体" w:hAnsi="宋体" w:cs="宋体"/>
                <w:color w:val="000000"/>
                <w:szCs w:val="18"/>
                <w:lang w:val="en-US"/>
              </w:rPr>
              <w:t>2496.99</w:t>
            </w:r>
          </w:p>
        </w:tc>
        <w:tc>
          <w:tcPr>
            <w:tcBorders>
              <w:top w:val="nil"/>
              <w:left w:val="nil"/>
              <w:bottom w:val="single" w:color="auto" w:sz="4" w:space="0"/>
              <w:right w:val="single" w:color="auto" w:sz="4" w:space="0"/>
            </w:tcBorders>
            <w:shd w:val="clear" w:color="auto" w:fill="FFFFFF"/>
            <w:noWrap/>
            <w:vAlign w:val="center"/>
          </w:tcPr>
          <w:p w14:paraId="0A062DFA">
            <w:pPr>
              <w:spacing w:line="240" w:lineRule="auto"/>
              <w:rPr>
                <w:rFonts w:ascii="宋体" w:hAnsi="宋体" w:cs="宋体"/>
                <w:color w:val="000000"/>
                <w:szCs w:val="18"/>
                <w:lang w:val="en-US"/>
              </w:rPr>
            </w:pPr>
            <w:r>
              <w:rPr>
                <w:rFonts w:ascii="宋体" w:hAnsi="宋体" w:cs="宋体"/>
                <w:color w:val="000000"/>
                <w:szCs w:val="18"/>
                <w:lang w:val="en-US"/>
              </w:rPr>
              <w:t>5.09</w:t>
            </w:r>
          </w:p>
        </w:tc>
      </w:tr>
      <w:tr w14:paraId="56BFCBE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A80C83">
            <w:pPr>
              <w:spacing w:line="240" w:lineRule="auto"/>
              <w:rPr>
                <w:rFonts w:ascii="宋体" w:hAnsi="宋体" w:cs="宋体"/>
                <w:color w:val="0000FF"/>
                <w:szCs w:val="18"/>
                <w:lang w:val="en-US"/>
              </w:rPr>
            </w:pPr>
            <w:r>
              <w:rPr>
                <w:rFonts w:ascii="宋体" w:hAnsi="宋体" w:cs="宋体"/>
                <w:color w:val="0000FF"/>
                <w:szCs w:val="18"/>
                <w:lang w:val="en-US"/>
              </w:rPr>
              <w:t xml:space="preserve"> 1005[入口大厅]</w:t>
            </w:r>
          </w:p>
        </w:tc>
        <w:tc>
          <w:tcPr>
            <w:tcBorders>
              <w:top w:val="nil"/>
              <w:left w:val="nil"/>
              <w:bottom w:val="single" w:color="auto" w:sz="4" w:space="0"/>
              <w:right w:val="single" w:color="auto" w:sz="4" w:space="0"/>
            </w:tcBorders>
            <w:shd w:val="clear" w:color="auto" w:fill="FFFFFF"/>
            <w:noWrap/>
            <w:vAlign w:val="center"/>
          </w:tcPr>
          <w:p w14:paraId="4ECAB1A4">
            <w:pPr>
              <w:spacing w:line="240" w:lineRule="auto"/>
              <w:rPr>
                <w:rFonts w:ascii="宋体" w:hAnsi="宋体" w:cs="宋体"/>
                <w:color w:val="000000"/>
                <w:szCs w:val="18"/>
                <w:lang w:val="en-US"/>
              </w:rPr>
            </w:pPr>
            <w:r>
              <w:rPr>
                <w:rFonts w:ascii="宋体" w:hAnsi="宋体" w:cs="宋体"/>
                <w:color w:val="000000"/>
                <w:szCs w:val="18"/>
                <w:lang w:val="en-US"/>
              </w:rPr>
              <w:t>3266.65</w:t>
            </w:r>
          </w:p>
        </w:tc>
        <w:tc>
          <w:tcPr>
            <w:tcBorders>
              <w:top w:val="nil"/>
              <w:left w:val="nil"/>
              <w:bottom w:val="single" w:color="auto" w:sz="4" w:space="0"/>
              <w:right w:val="single" w:color="auto" w:sz="4" w:space="0"/>
            </w:tcBorders>
            <w:shd w:val="clear" w:color="auto" w:fill="FFFFFF"/>
            <w:noWrap/>
            <w:vAlign w:val="center"/>
          </w:tcPr>
          <w:p w14:paraId="64DDE362">
            <w:pPr>
              <w:spacing w:line="240" w:lineRule="auto"/>
              <w:rPr>
                <w:rFonts w:ascii="宋体" w:hAnsi="宋体" w:cs="宋体"/>
                <w:color w:val="000000"/>
                <w:szCs w:val="18"/>
                <w:lang w:val="en-US"/>
              </w:rPr>
            </w:pPr>
            <w:r>
              <w:rPr>
                <w:rFonts w:ascii="宋体" w:hAnsi="宋体" w:cs="宋体"/>
                <w:color w:val="000000"/>
                <w:szCs w:val="18"/>
                <w:lang w:val="en-US"/>
              </w:rPr>
              <w:t>725.92</w:t>
            </w:r>
          </w:p>
        </w:tc>
        <w:tc>
          <w:tcPr>
            <w:tcBorders>
              <w:top w:val="nil"/>
              <w:left w:val="nil"/>
              <w:bottom w:val="single" w:color="auto" w:sz="4" w:space="0"/>
              <w:right w:val="single" w:color="auto" w:sz="4" w:space="0"/>
            </w:tcBorders>
            <w:shd w:val="clear" w:color="auto" w:fill="FFFFFF"/>
            <w:noWrap/>
            <w:vAlign w:val="center"/>
          </w:tcPr>
          <w:p w14:paraId="36246699">
            <w:pPr>
              <w:spacing w:line="240" w:lineRule="auto"/>
              <w:rPr>
                <w:rFonts w:ascii="宋体" w:hAnsi="宋体" w:cs="宋体"/>
                <w:color w:val="000000"/>
                <w:szCs w:val="18"/>
                <w:lang w:val="en-US"/>
              </w:rPr>
            </w:pPr>
            <w:r>
              <w:rPr>
                <w:rFonts w:ascii="宋体" w:hAnsi="宋体" w:cs="宋体"/>
                <w:color w:val="000000"/>
                <w:szCs w:val="18"/>
                <w:lang w:val="en-US"/>
              </w:rPr>
              <w:t>25.74</w:t>
            </w:r>
          </w:p>
        </w:tc>
      </w:tr>
      <w:tr w14:paraId="3E8F8F0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B27761">
            <w:pPr>
              <w:spacing w:line="240" w:lineRule="auto"/>
              <w:rPr>
                <w:rFonts w:ascii="宋体" w:hAnsi="宋体" w:cs="宋体"/>
                <w:color w:val="0000FF"/>
                <w:szCs w:val="18"/>
                <w:lang w:val="en-US"/>
              </w:rPr>
            </w:pPr>
            <w:r>
              <w:rPr>
                <w:rFonts w:ascii="宋体" w:hAnsi="宋体" w:cs="宋体"/>
                <w:color w:val="0000FF"/>
                <w:szCs w:val="18"/>
                <w:lang w:val="en-US"/>
              </w:rPr>
              <w:t xml:space="preserve"> 1008[观众厅]</w:t>
            </w:r>
          </w:p>
        </w:tc>
        <w:tc>
          <w:tcPr>
            <w:tcBorders>
              <w:top w:val="nil"/>
              <w:left w:val="nil"/>
              <w:bottom w:val="single" w:color="auto" w:sz="4" w:space="0"/>
              <w:right w:val="single" w:color="auto" w:sz="4" w:space="0"/>
            </w:tcBorders>
            <w:shd w:val="clear" w:color="auto" w:fill="FFFFFF"/>
            <w:noWrap/>
            <w:vAlign w:val="center"/>
          </w:tcPr>
          <w:p w14:paraId="742D9EF8">
            <w:pPr>
              <w:spacing w:line="240" w:lineRule="auto"/>
              <w:rPr>
                <w:rFonts w:ascii="宋体" w:hAnsi="宋体" w:cs="宋体"/>
                <w:color w:val="000000"/>
                <w:szCs w:val="18"/>
                <w:lang w:val="en-US"/>
              </w:rPr>
            </w:pPr>
            <w:r>
              <w:rPr>
                <w:rFonts w:ascii="宋体" w:hAnsi="宋体" w:cs="宋体"/>
                <w:color w:val="000000"/>
                <w:szCs w:val="18"/>
                <w:lang w:val="en-US"/>
              </w:rPr>
              <w:t>1735.48</w:t>
            </w:r>
          </w:p>
        </w:tc>
        <w:tc>
          <w:tcPr>
            <w:tcBorders>
              <w:top w:val="nil"/>
              <w:left w:val="nil"/>
              <w:bottom w:val="single" w:color="auto" w:sz="4" w:space="0"/>
              <w:right w:val="single" w:color="auto" w:sz="4" w:space="0"/>
            </w:tcBorders>
            <w:shd w:val="clear" w:color="auto" w:fill="FFFFFF"/>
            <w:noWrap/>
            <w:vAlign w:val="center"/>
          </w:tcPr>
          <w:p w14:paraId="1116C9B9">
            <w:pPr>
              <w:spacing w:line="240" w:lineRule="auto"/>
              <w:rPr>
                <w:rFonts w:ascii="宋体" w:hAnsi="宋体" w:cs="宋体"/>
                <w:color w:val="000000"/>
                <w:szCs w:val="18"/>
                <w:lang w:val="en-US"/>
              </w:rPr>
            </w:pPr>
            <w:r>
              <w:rPr>
                <w:rFonts w:ascii="宋体" w:hAnsi="宋体" w:cs="宋体"/>
                <w:color w:val="000000"/>
                <w:szCs w:val="18"/>
                <w:lang w:val="en-US"/>
              </w:rPr>
              <w:t>385.66</w:t>
            </w:r>
          </w:p>
        </w:tc>
        <w:tc>
          <w:tcPr>
            <w:tcBorders>
              <w:top w:val="nil"/>
              <w:left w:val="nil"/>
              <w:bottom w:val="single" w:color="auto" w:sz="4" w:space="0"/>
              <w:right w:val="single" w:color="auto" w:sz="4" w:space="0"/>
            </w:tcBorders>
            <w:shd w:val="clear" w:color="auto" w:fill="FFFFFF"/>
            <w:noWrap/>
            <w:vAlign w:val="center"/>
          </w:tcPr>
          <w:p w14:paraId="0FE6B902">
            <w:pPr>
              <w:spacing w:line="240" w:lineRule="auto"/>
              <w:rPr>
                <w:rFonts w:ascii="宋体" w:hAnsi="宋体" w:cs="宋体"/>
                <w:color w:val="000000"/>
                <w:szCs w:val="18"/>
                <w:lang w:val="en-US"/>
              </w:rPr>
            </w:pPr>
            <w:r>
              <w:rPr>
                <w:rFonts w:ascii="宋体" w:hAnsi="宋体" w:cs="宋体"/>
                <w:color w:val="000000"/>
                <w:szCs w:val="18"/>
                <w:lang w:val="en-US"/>
              </w:rPr>
              <w:t>26.35</w:t>
            </w:r>
          </w:p>
        </w:tc>
      </w:tr>
      <w:tr w14:paraId="3869A8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DF0AA1">
            <w:pPr>
              <w:spacing w:line="240" w:lineRule="auto"/>
              <w:rPr>
                <w:rFonts w:ascii="宋体" w:hAnsi="宋体" w:cs="宋体"/>
                <w:color w:val="0000FF"/>
                <w:szCs w:val="18"/>
                <w:lang w:val="en-US"/>
              </w:rPr>
            </w:pPr>
            <w:r>
              <w:rPr>
                <w:rFonts w:ascii="宋体" w:hAnsi="宋体" w:cs="宋体"/>
                <w:color w:val="0000FF"/>
                <w:szCs w:val="18"/>
                <w:lang w:val="en-US"/>
              </w:rPr>
              <w:t xml:space="preserve"> 1015[居住区]</w:t>
            </w:r>
          </w:p>
        </w:tc>
        <w:tc>
          <w:tcPr>
            <w:tcBorders>
              <w:top w:val="nil"/>
              <w:left w:val="nil"/>
              <w:bottom w:val="single" w:color="auto" w:sz="4" w:space="0"/>
              <w:right w:val="single" w:color="auto" w:sz="4" w:space="0"/>
            </w:tcBorders>
            <w:shd w:val="clear" w:color="auto" w:fill="FFFFFF"/>
            <w:noWrap/>
            <w:vAlign w:val="center"/>
          </w:tcPr>
          <w:p w14:paraId="0FD140D9">
            <w:pPr>
              <w:spacing w:line="240" w:lineRule="auto"/>
              <w:rPr>
                <w:rFonts w:ascii="宋体" w:hAnsi="宋体" w:cs="宋体"/>
                <w:color w:val="000000"/>
                <w:szCs w:val="18"/>
                <w:lang w:val="en-US"/>
              </w:rPr>
            </w:pPr>
            <w:r>
              <w:rPr>
                <w:rFonts w:ascii="宋体" w:hAnsi="宋体" w:cs="宋体"/>
                <w:color w:val="000000"/>
                <w:szCs w:val="18"/>
                <w:lang w:val="en-US"/>
              </w:rPr>
              <w:t>1311.56</w:t>
            </w:r>
          </w:p>
        </w:tc>
        <w:tc>
          <w:tcPr>
            <w:tcBorders>
              <w:top w:val="nil"/>
              <w:left w:val="nil"/>
              <w:bottom w:val="single" w:color="auto" w:sz="4" w:space="0"/>
              <w:right w:val="single" w:color="auto" w:sz="4" w:space="0"/>
            </w:tcBorders>
            <w:shd w:val="clear" w:color="auto" w:fill="FFFFFF"/>
            <w:noWrap/>
            <w:vAlign w:val="center"/>
          </w:tcPr>
          <w:p w14:paraId="611F9E76">
            <w:pPr>
              <w:spacing w:line="240" w:lineRule="auto"/>
              <w:rPr>
                <w:rFonts w:ascii="宋体" w:hAnsi="宋体" w:cs="宋体"/>
                <w:color w:val="000000"/>
                <w:szCs w:val="18"/>
                <w:lang w:val="en-US"/>
              </w:rPr>
            </w:pPr>
            <w:r>
              <w:rPr>
                <w:rFonts w:ascii="宋体" w:hAnsi="宋体" w:cs="宋体"/>
                <w:color w:val="000000"/>
                <w:szCs w:val="18"/>
                <w:lang w:val="en-US"/>
              </w:rPr>
              <w:t>291.46</w:t>
            </w:r>
          </w:p>
        </w:tc>
        <w:tc>
          <w:tcPr>
            <w:tcBorders>
              <w:top w:val="nil"/>
              <w:left w:val="nil"/>
              <w:bottom w:val="single" w:color="auto" w:sz="4" w:space="0"/>
              <w:right w:val="single" w:color="auto" w:sz="4" w:space="0"/>
            </w:tcBorders>
            <w:shd w:val="clear" w:color="auto" w:fill="FFFFFF"/>
            <w:noWrap/>
            <w:vAlign w:val="center"/>
          </w:tcPr>
          <w:p w14:paraId="3BDFBC4D">
            <w:pPr>
              <w:spacing w:line="240" w:lineRule="auto"/>
              <w:rPr>
                <w:rFonts w:ascii="宋体" w:hAnsi="宋体" w:cs="宋体"/>
                <w:color w:val="000000"/>
                <w:szCs w:val="18"/>
                <w:lang w:val="en-US"/>
              </w:rPr>
            </w:pPr>
            <w:r>
              <w:rPr>
                <w:rFonts w:ascii="宋体" w:hAnsi="宋体" w:cs="宋体"/>
                <w:color w:val="000000"/>
                <w:szCs w:val="18"/>
                <w:lang w:val="en-US"/>
              </w:rPr>
              <w:t>15.85</w:t>
            </w:r>
          </w:p>
        </w:tc>
      </w:tr>
      <w:tr w14:paraId="66F2AB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82F5F1">
            <w:pPr>
              <w:spacing w:line="240" w:lineRule="auto"/>
              <w:rPr>
                <w:rFonts w:ascii="宋体" w:hAnsi="宋体" w:cs="宋体"/>
                <w:color w:val="0000FF"/>
                <w:szCs w:val="18"/>
                <w:lang w:val="en-US"/>
              </w:rPr>
            </w:pPr>
            <w:r>
              <w:rPr>
                <w:rFonts w:ascii="宋体" w:hAnsi="宋体" w:cs="宋体"/>
                <w:color w:val="0000FF"/>
                <w:szCs w:val="18"/>
                <w:lang w:val="en-US"/>
              </w:rPr>
              <w:t xml:space="preserve"> 1017[3星客房]</w:t>
            </w:r>
          </w:p>
        </w:tc>
        <w:tc>
          <w:tcPr>
            <w:tcBorders>
              <w:top w:val="nil"/>
              <w:left w:val="nil"/>
              <w:bottom w:val="single" w:color="auto" w:sz="4" w:space="0"/>
              <w:right w:val="single" w:color="auto" w:sz="4" w:space="0"/>
            </w:tcBorders>
            <w:shd w:val="clear" w:color="auto" w:fill="FFFFFF"/>
            <w:noWrap/>
            <w:vAlign w:val="center"/>
          </w:tcPr>
          <w:p w14:paraId="1B02E675">
            <w:pPr>
              <w:spacing w:line="240" w:lineRule="auto"/>
              <w:rPr>
                <w:rFonts w:ascii="宋体" w:hAnsi="宋体" w:cs="宋体"/>
                <w:color w:val="000000"/>
                <w:szCs w:val="18"/>
                <w:lang w:val="en-US"/>
              </w:rPr>
            </w:pPr>
            <w:r>
              <w:rPr>
                <w:rFonts w:ascii="宋体" w:hAnsi="宋体" w:cs="宋体"/>
                <w:color w:val="000000"/>
                <w:szCs w:val="18"/>
                <w:lang w:val="en-US"/>
              </w:rPr>
              <w:t>1252.02</w:t>
            </w:r>
          </w:p>
        </w:tc>
        <w:tc>
          <w:tcPr>
            <w:tcBorders>
              <w:top w:val="nil"/>
              <w:left w:val="nil"/>
              <w:bottom w:val="single" w:color="auto" w:sz="4" w:space="0"/>
              <w:right w:val="single" w:color="auto" w:sz="4" w:space="0"/>
            </w:tcBorders>
            <w:shd w:val="clear" w:color="auto" w:fill="FFFFFF"/>
            <w:noWrap/>
            <w:vAlign w:val="center"/>
          </w:tcPr>
          <w:p w14:paraId="34CA9D52">
            <w:pPr>
              <w:spacing w:line="240" w:lineRule="auto"/>
              <w:rPr>
                <w:rFonts w:ascii="宋体" w:hAnsi="宋体" w:cs="宋体"/>
                <w:color w:val="000000"/>
                <w:szCs w:val="18"/>
                <w:lang w:val="en-US"/>
              </w:rPr>
            </w:pPr>
            <w:r>
              <w:rPr>
                <w:rFonts w:ascii="宋体" w:hAnsi="宋体" w:cs="宋体"/>
                <w:color w:val="000000"/>
                <w:szCs w:val="18"/>
                <w:lang w:val="en-US"/>
              </w:rPr>
              <w:t>278.23</w:t>
            </w:r>
          </w:p>
        </w:tc>
        <w:tc>
          <w:tcPr>
            <w:tcBorders>
              <w:top w:val="nil"/>
              <w:left w:val="nil"/>
              <w:bottom w:val="single" w:color="auto" w:sz="4" w:space="0"/>
              <w:right w:val="single" w:color="auto" w:sz="4" w:space="0"/>
            </w:tcBorders>
            <w:shd w:val="clear" w:color="auto" w:fill="FFFFFF"/>
            <w:noWrap/>
            <w:vAlign w:val="center"/>
          </w:tcPr>
          <w:p w14:paraId="17AE486F">
            <w:pPr>
              <w:spacing w:line="240" w:lineRule="auto"/>
              <w:rPr>
                <w:rFonts w:ascii="宋体" w:hAnsi="宋体" w:cs="宋体"/>
                <w:color w:val="000000"/>
                <w:szCs w:val="18"/>
                <w:lang w:val="en-US"/>
              </w:rPr>
            </w:pPr>
            <w:r>
              <w:rPr>
                <w:rFonts w:ascii="宋体" w:hAnsi="宋体" w:cs="宋体"/>
                <w:color w:val="000000"/>
                <w:szCs w:val="18"/>
                <w:lang w:val="en-US"/>
              </w:rPr>
              <w:t>24.76</w:t>
            </w:r>
          </w:p>
        </w:tc>
      </w:tr>
      <w:tr w14:paraId="0ECC309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B955AF">
            <w:pPr>
              <w:spacing w:line="240" w:lineRule="auto"/>
              <w:rPr>
                <w:rFonts w:ascii="宋体" w:hAnsi="宋体" w:cs="宋体"/>
                <w:color w:val="0000FF"/>
                <w:szCs w:val="18"/>
                <w:lang w:val="en-US"/>
              </w:rPr>
            </w:pPr>
            <w:r>
              <w:rPr>
                <w:rFonts w:ascii="宋体" w:hAnsi="宋体" w:cs="宋体"/>
                <w:color w:val="0000FF"/>
                <w:szCs w:val="18"/>
                <w:lang w:val="en-US"/>
              </w:rPr>
              <w:t xml:space="preserve"> 1019[备餐区]</w:t>
            </w:r>
          </w:p>
        </w:tc>
        <w:tc>
          <w:tcPr>
            <w:tcBorders>
              <w:top w:val="nil"/>
              <w:left w:val="nil"/>
              <w:bottom w:val="single" w:color="auto" w:sz="4" w:space="0"/>
              <w:right w:val="single" w:color="auto" w:sz="4" w:space="0"/>
            </w:tcBorders>
            <w:shd w:val="clear" w:color="auto" w:fill="FFFFFF"/>
            <w:noWrap/>
            <w:vAlign w:val="center"/>
          </w:tcPr>
          <w:p w14:paraId="73D3CEE3">
            <w:pPr>
              <w:spacing w:line="240" w:lineRule="auto"/>
              <w:rPr>
                <w:rFonts w:ascii="宋体" w:hAnsi="宋体" w:cs="宋体"/>
                <w:color w:val="000000"/>
                <w:szCs w:val="18"/>
                <w:lang w:val="en-US"/>
              </w:rPr>
            </w:pPr>
            <w:r>
              <w:rPr>
                <w:rFonts w:ascii="宋体" w:hAnsi="宋体" w:cs="宋体"/>
                <w:color w:val="000000"/>
                <w:szCs w:val="18"/>
                <w:lang w:val="en-US"/>
              </w:rPr>
              <w:t>1125.24</w:t>
            </w:r>
          </w:p>
        </w:tc>
        <w:tc>
          <w:tcPr>
            <w:tcBorders>
              <w:top w:val="nil"/>
              <w:left w:val="nil"/>
              <w:bottom w:val="single" w:color="auto" w:sz="4" w:space="0"/>
              <w:right w:val="single" w:color="auto" w:sz="4" w:space="0"/>
            </w:tcBorders>
            <w:shd w:val="clear" w:color="auto" w:fill="FFFFFF"/>
            <w:noWrap/>
            <w:vAlign w:val="center"/>
          </w:tcPr>
          <w:p w14:paraId="4DCC0AD2">
            <w:pPr>
              <w:spacing w:line="240" w:lineRule="auto"/>
              <w:rPr>
                <w:rFonts w:ascii="宋体" w:hAnsi="宋体" w:cs="宋体"/>
                <w:color w:val="000000"/>
                <w:szCs w:val="18"/>
                <w:lang w:val="en-US"/>
              </w:rPr>
            </w:pPr>
            <w:r>
              <w:rPr>
                <w:rFonts w:ascii="宋体" w:hAnsi="宋体" w:cs="宋体"/>
                <w:color w:val="000000"/>
                <w:szCs w:val="18"/>
                <w:lang w:val="en-US"/>
              </w:rPr>
              <w:t>250.05</w:t>
            </w:r>
          </w:p>
        </w:tc>
        <w:tc>
          <w:tcPr>
            <w:tcBorders>
              <w:top w:val="nil"/>
              <w:left w:val="nil"/>
              <w:bottom w:val="single" w:color="auto" w:sz="4" w:space="0"/>
              <w:right w:val="single" w:color="auto" w:sz="4" w:space="0"/>
            </w:tcBorders>
            <w:shd w:val="clear" w:color="auto" w:fill="FFFFFF"/>
            <w:noWrap/>
            <w:vAlign w:val="center"/>
          </w:tcPr>
          <w:p w14:paraId="589030B8">
            <w:pPr>
              <w:spacing w:line="240" w:lineRule="auto"/>
              <w:rPr>
                <w:rFonts w:ascii="宋体" w:hAnsi="宋体" w:cs="宋体"/>
                <w:color w:val="000000"/>
                <w:szCs w:val="18"/>
                <w:lang w:val="en-US"/>
              </w:rPr>
            </w:pPr>
            <w:r>
              <w:rPr>
                <w:rFonts w:ascii="宋体" w:hAnsi="宋体" w:cs="宋体"/>
                <w:color w:val="000000"/>
                <w:szCs w:val="18"/>
                <w:lang w:val="en-US"/>
              </w:rPr>
              <w:t>14.43</w:t>
            </w:r>
          </w:p>
        </w:tc>
      </w:tr>
      <w:tr w14:paraId="5BDC3F8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5CF11C">
            <w:pPr>
              <w:spacing w:line="240" w:lineRule="auto"/>
              <w:rPr>
                <w:rFonts w:ascii="宋体" w:hAnsi="宋体" w:cs="宋体"/>
                <w:color w:val="0000FF"/>
                <w:szCs w:val="18"/>
                <w:lang w:val="en-US"/>
              </w:rPr>
            </w:pPr>
            <w:r>
              <w:rPr>
                <w:rFonts w:ascii="宋体" w:hAnsi="宋体" w:cs="宋体"/>
                <w:color w:val="0000FF"/>
                <w:szCs w:val="18"/>
                <w:lang w:val="en-US"/>
              </w:rPr>
              <w:t xml:space="preserve"> 1023[溜冰场]</w:t>
            </w:r>
          </w:p>
        </w:tc>
        <w:tc>
          <w:tcPr>
            <w:tcBorders>
              <w:top w:val="nil"/>
              <w:left w:val="nil"/>
              <w:bottom w:val="single" w:color="auto" w:sz="4" w:space="0"/>
              <w:right w:val="single" w:color="auto" w:sz="4" w:space="0"/>
            </w:tcBorders>
            <w:shd w:val="clear" w:color="auto" w:fill="FFFFFF"/>
            <w:noWrap/>
            <w:vAlign w:val="center"/>
          </w:tcPr>
          <w:p w14:paraId="45B529FE">
            <w:pPr>
              <w:spacing w:line="240" w:lineRule="auto"/>
              <w:rPr>
                <w:rFonts w:ascii="宋体" w:hAnsi="宋体" w:cs="宋体"/>
                <w:color w:val="000000"/>
                <w:szCs w:val="18"/>
                <w:lang w:val="en-US"/>
              </w:rPr>
            </w:pPr>
            <w:r>
              <w:rPr>
                <w:rFonts w:ascii="宋体" w:hAnsi="宋体" w:cs="宋体"/>
                <w:color w:val="000000"/>
                <w:szCs w:val="18"/>
                <w:lang w:val="en-US"/>
              </w:rPr>
              <w:t>780.43</w:t>
            </w:r>
          </w:p>
        </w:tc>
        <w:tc>
          <w:tcPr>
            <w:tcBorders>
              <w:top w:val="nil"/>
              <w:left w:val="nil"/>
              <w:bottom w:val="single" w:color="auto" w:sz="4" w:space="0"/>
              <w:right w:val="single" w:color="auto" w:sz="4" w:space="0"/>
            </w:tcBorders>
            <w:shd w:val="clear" w:color="auto" w:fill="FFFFFF"/>
            <w:noWrap/>
            <w:vAlign w:val="center"/>
          </w:tcPr>
          <w:p w14:paraId="0410F6BE">
            <w:pPr>
              <w:spacing w:line="240" w:lineRule="auto"/>
              <w:rPr>
                <w:rFonts w:ascii="宋体" w:hAnsi="宋体" w:cs="宋体"/>
                <w:color w:val="000000"/>
                <w:szCs w:val="18"/>
                <w:lang w:val="en-US"/>
              </w:rPr>
            </w:pPr>
            <w:r>
              <w:rPr>
                <w:rFonts w:ascii="宋体" w:hAnsi="宋体" w:cs="宋体"/>
                <w:color w:val="000000"/>
                <w:szCs w:val="18"/>
                <w:lang w:val="en-US"/>
              </w:rPr>
              <w:t>173.43</w:t>
            </w:r>
          </w:p>
        </w:tc>
        <w:tc>
          <w:tcPr>
            <w:tcBorders>
              <w:top w:val="nil"/>
              <w:left w:val="nil"/>
              <w:bottom w:val="single" w:color="auto" w:sz="4" w:space="0"/>
              <w:right w:val="single" w:color="auto" w:sz="4" w:space="0"/>
            </w:tcBorders>
            <w:shd w:val="clear" w:color="auto" w:fill="FFFFFF"/>
            <w:noWrap/>
            <w:vAlign w:val="center"/>
          </w:tcPr>
          <w:p w14:paraId="04C247AB">
            <w:pPr>
              <w:spacing w:line="240" w:lineRule="auto"/>
              <w:rPr>
                <w:rFonts w:ascii="宋体" w:hAnsi="宋体" w:cs="宋体"/>
                <w:color w:val="000000"/>
                <w:szCs w:val="18"/>
                <w:lang w:val="en-US"/>
              </w:rPr>
            </w:pPr>
            <w:r>
              <w:rPr>
                <w:rFonts w:ascii="宋体" w:hAnsi="宋体" w:cs="宋体"/>
                <w:color w:val="000000"/>
                <w:szCs w:val="18"/>
                <w:lang w:val="en-US"/>
              </w:rPr>
              <w:t>15.83</w:t>
            </w:r>
          </w:p>
        </w:tc>
      </w:tr>
      <w:tr w14:paraId="34E52FD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549AE3">
            <w:pPr>
              <w:spacing w:line="240" w:lineRule="auto"/>
              <w:rPr>
                <w:rFonts w:ascii="宋体" w:hAnsi="宋体" w:cs="宋体"/>
                <w:color w:val="0000FF"/>
                <w:szCs w:val="18"/>
                <w:lang w:val="en-US"/>
              </w:rPr>
            </w:pPr>
            <w:r>
              <w:rPr>
                <w:rFonts w:ascii="宋体" w:hAnsi="宋体" w:cs="宋体"/>
                <w:color w:val="0000FF"/>
                <w:szCs w:val="18"/>
                <w:lang w:val="en-US"/>
              </w:rPr>
              <w:t xml:space="preserve"> 1035[3星客房]</w:t>
            </w:r>
          </w:p>
        </w:tc>
        <w:tc>
          <w:tcPr>
            <w:tcBorders>
              <w:top w:val="nil"/>
              <w:left w:val="nil"/>
              <w:bottom w:val="single" w:color="auto" w:sz="4" w:space="0"/>
              <w:right w:val="single" w:color="auto" w:sz="4" w:space="0"/>
            </w:tcBorders>
            <w:shd w:val="clear" w:color="auto" w:fill="FFFFFF"/>
            <w:noWrap/>
            <w:vAlign w:val="center"/>
          </w:tcPr>
          <w:p w14:paraId="6B43CCCC">
            <w:pPr>
              <w:spacing w:line="240" w:lineRule="auto"/>
              <w:rPr>
                <w:rFonts w:ascii="宋体" w:hAnsi="宋体" w:cs="宋体"/>
                <w:color w:val="000000"/>
                <w:szCs w:val="18"/>
                <w:lang w:val="en-US"/>
              </w:rPr>
            </w:pPr>
            <w:r>
              <w:rPr>
                <w:rFonts w:ascii="宋体" w:hAnsi="宋体" w:cs="宋体"/>
                <w:color w:val="000000"/>
                <w:szCs w:val="18"/>
                <w:lang w:val="en-US"/>
              </w:rPr>
              <w:t>428.53</w:t>
            </w:r>
          </w:p>
        </w:tc>
        <w:tc>
          <w:tcPr>
            <w:tcBorders>
              <w:top w:val="nil"/>
              <w:left w:val="nil"/>
              <w:bottom w:val="single" w:color="auto" w:sz="4" w:space="0"/>
              <w:right w:val="single" w:color="auto" w:sz="4" w:space="0"/>
            </w:tcBorders>
            <w:shd w:val="clear" w:color="auto" w:fill="FFFFFF"/>
            <w:noWrap/>
            <w:vAlign w:val="center"/>
          </w:tcPr>
          <w:p w14:paraId="49E5C4CC">
            <w:pPr>
              <w:spacing w:line="240" w:lineRule="auto"/>
              <w:rPr>
                <w:rFonts w:ascii="宋体" w:hAnsi="宋体" w:cs="宋体"/>
                <w:color w:val="000000"/>
                <w:szCs w:val="18"/>
                <w:lang w:val="en-US"/>
              </w:rPr>
            </w:pPr>
            <w:r>
              <w:rPr>
                <w:rFonts w:ascii="宋体" w:hAnsi="宋体" w:cs="宋体"/>
                <w:color w:val="000000"/>
                <w:szCs w:val="18"/>
                <w:lang w:val="en-US"/>
              </w:rPr>
              <w:t>95.23</w:t>
            </w:r>
          </w:p>
        </w:tc>
        <w:tc>
          <w:tcPr>
            <w:tcBorders>
              <w:top w:val="nil"/>
              <w:left w:val="nil"/>
              <w:bottom w:val="single" w:color="auto" w:sz="4" w:space="0"/>
              <w:right w:val="single" w:color="auto" w:sz="4" w:space="0"/>
            </w:tcBorders>
            <w:shd w:val="clear" w:color="auto" w:fill="FFFFFF"/>
            <w:noWrap/>
            <w:vAlign w:val="center"/>
          </w:tcPr>
          <w:p w14:paraId="71F4940A">
            <w:pPr>
              <w:spacing w:line="240" w:lineRule="auto"/>
              <w:rPr>
                <w:rFonts w:ascii="宋体" w:hAnsi="宋体" w:cs="宋体"/>
                <w:color w:val="000000"/>
                <w:szCs w:val="18"/>
                <w:lang w:val="en-US"/>
              </w:rPr>
            </w:pPr>
            <w:r>
              <w:rPr>
                <w:rFonts w:ascii="宋体" w:hAnsi="宋体" w:cs="宋体"/>
                <w:color w:val="000000"/>
                <w:szCs w:val="18"/>
                <w:lang w:val="en-US"/>
              </w:rPr>
              <w:t>9.25</w:t>
            </w:r>
          </w:p>
        </w:tc>
      </w:tr>
      <w:tr w14:paraId="5AF27D4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C374AB">
            <w:pPr>
              <w:spacing w:line="240" w:lineRule="auto"/>
              <w:rPr>
                <w:rFonts w:ascii="宋体" w:hAnsi="宋体" w:cs="宋体"/>
                <w:color w:val="0000FF"/>
                <w:szCs w:val="18"/>
                <w:lang w:val="en-US"/>
              </w:rPr>
            </w:pPr>
            <w:r>
              <w:rPr>
                <w:rFonts w:ascii="宋体" w:hAnsi="宋体" w:cs="宋体"/>
                <w:color w:val="0000FF"/>
                <w:szCs w:val="18"/>
                <w:lang w:val="en-US"/>
              </w:rPr>
              <w:t xml:space="preserve"> 1036[食堂]</w:t>
            </w:r>
          </w:p>
        </w:tc>
        <w:tc>
          <w:tcPr>
            <w:tcBorders>
              <w:top w:val="nil"/>
              <w:left w:val="nil"/>
              <w:bottom w:val="single" w:color="auto" w:sz="4" w:space="0"/>
              <w:right w:val="single" w:color="auto" w:sz="4" w:space="0"/>
            </w:tcBorders>
            <w:shd w:val="clear" w:color="auto" w:fill="FFFFFF"/>
            <w:noWrap/>
            <w:vAlign w:val="center"/>
          </w:tcPr>
          <w:p w14:paraId="4CE82A02">
            <w:pPr>
              <w:spacing w:line="240" w:lineRule="auto"/>
              <w:rPr>
                <w:rFonts w:ascii="宋体" w:hAnsi="宋体" w:cs="宋体"/>
                <w:color w:val="000000"/>
                <w:szCs w:val="18"/>
                <w:lang w:val="en-US"/>
              </w:rPr>
            </w:pPr>
            <w:r>
              <w:rPr>
                <w:rFonts w:ascii="宋体" w:hAnsi="宋体" w:cs="宋体"/>
                <w:color w:val="000000"/>
                <w:szCs w:val="18"/>
                <w:lang w:val="en-US"/>
              </w:rPr>
              <w:t>1935.08</w:t>
            </w:r>
          </w:p>
        </w:tc>
        <w:tc>
          <w:tcPr>
            <w:tcBorders>
              <w:top w:val="nil"/>
              <w:left w:val="nil"/>
              <w:bottom w:val="single" w:color="auto" w:sz="4" w:space="0"/>
              <w:right w:val="single" w:color="auto" w:sz="4" w:space="0"/>
            </w:tcBorders>
            <w:shd w:val="clear" w:color="auto" w:fill="FFFFFF"/>
            <w:noWrap/>
            <w:vAlign w:val="center"/>
          </w:tcPr>
          <w:p w14:paraId="0C224345">
            <w:pPr>
              <w:spacing w:line="240" w:lineRule="auto"/>
              <w:rPr>
                <w:rFonts w:ascii="宋体" w:hAnsi="宋体" w:cs="宋体"/>
                <w:color w:val="000000"/>
                <w:szCs w:val="18"/>
                <w:lang w:val="en-US"/>
              </w:rPr>
            </w:pPr>
            <w:r>
              <w:rPr>
                <w:rFonts w:ascii="宋体" w:hAnsi="宋体" w:cs="宋体"/>
                <w:color w:val="000000"/>
                <w:szCs w:val="18"/>
                <w:lang w:val="en-US"/>
              </w:rPr>
              <w:t>430.02</w:t>
            </w:r>
          </w:p>
        </w:tc>
        <w:tc>
          <w:tcPr>
            <w:tcBorders>
              <w:top w:val="nil"/>
              <w:left w:val="nil"/>
              <w:bottom w:val="single" w:color="auto" w:sz="4" w:space="0"/>
              <w:right w:val="single" w:color="auto" w:sz="4" w:space="0"/>
            </w:tcBorders>
            <w:shd w:val="clear" w:color="auto" w:fill="FFFFFF"/>
            <w:noWrap/>
            <w:vAlign w:val="center"/>
          </w:tcPr>
          <w:p w14:paraId="021E56F9">
            <w:pPr>
              <w:spacing w:line="240" w:lineRule="auto"/>
              <w:rPr>
                <w:rFonts w:ascii="宋体" w:hAnsi="宋体" w:cs="宋体"/>
                <w:color w:val="000000"/>
                <w:szCs w:val="18"/>
                <w:lang w:val="en-US"/>
              </w:rPr>
            </w:pPr>
            <w:r>
              <w:rPr>
                <w:rFonts w:ascii="宋体" w:hAnsi="宋体" w:cs="宋体"/>
                <w:color w:val="000000"/>
                <w:szCs w:val="18"/>
                <w:lang w:val="en-US"/>
              </w:rPr>
              <w:t>16.00</w:t>
            </w:r>
          </w:p>
        </w:tc>
      </w:tr>
      <w:tr w14:paraId="474961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525C7F">
            <w:pPr>
              <w:spacing w:line="240" w:lineRule="auto"/>
              <w:rPr>
                <w:rFonts w:ascii="宋体" w:hAnsi="宋体" w:cs="宋体"/>
                <w:color w:val="0000FF"/>
                <w:szCs w:val="18"/>
                <w:lang w:val="en-US"/>
              </w:rPr>
            </w:pPr>
            <w:r>
              <w:rPr>
                <w:rFonts w:ascii="宋体" w:hAnsi="宋体" w:cs="宋体"/>
                <w:color w:val="0000FF"/>
                <w:szCs w:val="18"/>
                <w:lang w:val="en-US"/>
              </w:rPr>
              <w:t xml:space="preserve"> 1037[3星客房]</w:t>
            </w:r>
          </w:p>
        </w:tc>
        <w:tc>
          <w:tcPr>
            <w:tcBorders>
              <w:top w:val="nil"/>
              <w:left w:val="nil"/>
              <w:bottom w:val="single" w:color="auto" w:sz="4" w:space="0"/>
              <w:right w:val="single" w:color="auto" w:sz="4" w:space="0"/>
            </w:tcBorders>
            <w:shd w:val="clear" w:color="auto" w:fill="FFFFFF"/>
            <w:noWrap/>
            <w:vAlign w:val="center"/>
          </w:tcPr>
          <w:p w14:paraId="652696D5">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FB57A4B">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2EEB267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C182E8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B9577C">
            <w:pPr>
              <w:spacing w:line="240" w:lineRule="auto"/>
              <w:rPr>
                <w:rFonts w:ascii="宋体" w:hAnsi="宋体" w:cs="宋体"/>
                <w:color w:val="0000FF"/>
                <w:szCs w:val="18"/>
                <w:lang w:val="en-US"/>
              </w:rPr>
            </w:pPr>
            <w:r>
              <w:rPr>
                <w:rFonts w:ascii="宋体" w:hAnsi="宋体" w:cs="宋体"/>
                <w:color w:val="0000FF"/>
                <w:szCs w:val="18"/>
                <w:lang w:val="en-US"/>
              </w:rPr>
              <w:t xml:space="preserve"> 1041[多功能区]</w:t>
            </w:r>
          </w:p>
        </w:tc>
        <w:tc>
          <w:tcPr>
            <w:tcBorders>
              <w:top w:val="nil"/>
              <w:left w:val="nil"/>
              <w:bottom w:val="single" w:color="auto" w:sz="4" w:space="0"/>
              <w:right w:val="single" w:color="auto" w:sz="4" w:space="0"/>
            </w:tcBorders>
            <w:shd w:val="clear" w:color="auto" w:fill="FFFFFF"/>
            <w:noWrap/>
            <w:vAlign w:val="center"/>
          </w:tcPr>
          <w:p w14:paraId="7FA68173">
            <w:pPr>
              <w:spacing w:line="240" w:lineRule="auto"/>
              <w:rPr>
                <w:rFonts w:ascii="宋体" w:hAnsi="宋体" w:cs="宋体"/>
                <w:color w:val="000000"/>
                <w:szCs w:val="18"/>
                <w:lang w:val="en-US"/>
              </w:rPr>
            </w:pPr>
            <w:r>
              <w:rPr>
                <w:rFonts w:ascii="宋体" w:hAnsi="宋体" w:cs="宋体"/>
                <w:color w:val="000000"/>
                <w:szCs w:val="18"/>
                <w:lang w:val="en-US"/>
              </w:rPr>
              <w:t>332.68</w:t>
            </w:r>
          </w:p>
        </w:tc>
        <w:tc>
          <w:tcPr>
            <w:tcBorders>
              <w:top w:val="nil"/>
              <w:left w:val="nil"/>
              <w:bottom w:val="single" w:color="auto" w:sz="4" w:space="0"/>
              <w:right w:val="single" w:color="auto" w:sz="4" w:space="0"/>
            </w:tcBorders>
            <w:shd w:val="clear" w:color="auto" w:fill="FFFFFF"/>
            <w:noWrap/>
            <w:vAlign w:val="center"/>
          </w:tcPr>
          <w:p w14:paraId="7572BFA8">
            <w:pPr>
              <w:spacing w:line="240" w:lineRule="auto"/>
              <w:rPr>
                <w:rFonts w:ascii="宋体" w:hAnsi="宋体" w:cs="宋体"/>
                <w:color w:val="000000"/>
                <w:szCs w:val="18"/>
                <w:lang w:val="en-US"/>
              </w:rPr>
            </w:pPr>
            <w:r>
              <w:rPr>
                <w:rFonts w:ascii="宋体" w:hAnsi="宋体" w:cs="宋体"/>
                <w:color w:val="000000"/>
                <w:szCs w:val="18"/>
                <w:lang w:val="en-US"/>
              </w:rPr>
              <w:t>73.93</w:t>
            </w:r>
          </w:p>
        </w:tc>
        <w:tc>
          <w:tcPr>
            <w:tcBorders>
              <w:top w:val="nil"/>
              <w:left w:val="nil"/>
              <w:bottom w:val="single" w:color="auto" w:sz="4" w:space="0"/>
              <w:right w:val="single" w:color="auto" w:sz="4" w:space="0"/>
            </w:tcBorders>
            <w:shd w:val="clear" w:color="auto" w:fill="FFFFFF"/>
            <w:noWrap/>
            <w:vAlign w:val="center"/>
          </w:tcPr>
          <w:p w14:paraId="4F6E9BA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2F8075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C5969A">
            <w:pPr>
              <w:spacing w:line="240" w:lineRule="auto"/>
              <w:rPr>
                <w:rFonts w:ascii="宋体" w:hAnsi="宋体" w:cs="宋体"/>
                <w:color w:val="0000FF"/>
                <w:szCs w:val="18"/>
                <w:lang w:val="en-US"/>
              </w:rPr>
            </w:pPr>
            <w:r>
              <w:rPr>
                <w:rFonts w:ascii="宋体" w:hAnsi="宋体" w:cs="宋体"/>
                <w:color w:val="0000FF"/>
                <w:szCs w:val="18"/>
                <w:lang w:val="en-US"/>
              </w:rPr>
              <w:t xml:space="preserve"> 1058[病房]</w:t>
            </w:r>
          </w:p>
        </w:tc>
        <w:tc>
          <w:tcPr>
            <w:tcBorders>
              <w:top w:val="nil"/>
              <w:left w:val="nil"/>
              <w:bottom w:val="single" w:color="auto" w:sz="4" w:space="0"/>
              <w:right w:val="single" w:color="auto" w:sz="4" w:space="0"/>
            </w:tcBorders>
            <w:shd w:val="clear" w:color="auto" w:fill="FFFFFF"/>
            <w:noWrap/>
            <w:vAlign w:val="center"/>
          </w:tcPr>
          <w:p w14:paraId="28AD76D3">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0240E497">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313BC4C3">
            <w:pPr>
              <w:spacing w:line="240" w:lineRule="auto"/>
              <w:rPr>
                <w:rFonts w:ascii="宋体" w:hAnsi="宋体" w:cs="宋体"/>
                <w:color w:val="000000"/>
                <w:szCs w:val="18"/>
                <w:lang w:val="en-US"/>
              </w:rPr>
            </w:pPr>
            <w:r>
              <w:rPr>
                <w:rFonts w:ascii="宋体" w:hAnsi="宋体" w:cs="宋体"/>
                <w:color w:val="000000"/>
                <w:szCs w:val="18"/>
                <w:lang w:val="en-US"/>
              </w:rPr>
              <w:t>1.69</w:t>
            </w:r>
          </w:p>
        </w:tc>
      </w:tr>
      <w:tr w14:paraId="3108D5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8227F3">
            <w:pPr>
              <w:spacing w:line="240" w:lineRule="auto"/>
              <w:rPr>
                <w:rFonts w:ascii="宋体" w:hAnsi="宋体" w:cs="宋体"/>
                <w:color w:val="0000FF"/>
                <w:szCs w:val="18"/>
                <w:lang w:val="en-US"/>
              </w:rPr>
            </w:pPr>
            <w:r>
              <w:rPr>
                <w:rFonts w:ascii="宋体" w:hAnsi="宋体" w:cs="宋体"/>
                <w:color w:val="0000FF"/>
                <w:szCs w:val="18"/>
                <w:lang w:val="en-US"/>
              </w:rPr>
              <w:t xml:space="preserve"> 1060[病房]</w:t>
            </w:r>
          </w:p>
        </w:tc>
        <w:tc>
          <w:tcPr>
            <w:tcBorders>
              <w:top w:val="nil"/>
              <w:left w:val="nil"/>
              <w:bottom w:val="single" w:color="auto" w:sz="4" w:space="0"/>
              <w:right w:val="single" w:color="auto" w:sz="4" w:space="0"/>
            </w:tcBorders>
            <w:shd w:val="clear" w:color="auto" w:fill="FFFFFF"/>
            <w:noWrap/>
            <w:vAlign w:val="center"/>
          </w:tcPr>
          <w:p w14:paraId="60EDA579">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5FFA55B2">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2385EAB9">
            <w:pPr>
              <w:spacing w:line="240" w:lineRule="auto"/>
              <w:rPr>
                <w:rFonts w:ascii="宋体" w:hAnsi="宋体" w:cs="宋体"/>
                <w:color w:val="000000"/>
                <w:szCs w:val="18"/>
                <w:lang w:val="en-US"/>
              </w:rPr>
            </w:pPr>
            <w:r>
              <w:rPr>
                <w:rFonts w:ascii="宋体" w:hAnsi="宋体" w:cs="宋体"/>
                <w:color w:val="000000"/>
                <w:szCs w:val="18"/>
                <w:lang w:val="en-US"/>
              </w:rPr>
              <w:t>20.68</w:t>
            </w:r>
          </w:p>
        </w:tc>
      </w:tr>
      <w:tr w14:paraId="64460E9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35D0A5">
            <w:pPr>
              <w:spacing w:line="240" w:lineRule="auto"/>
              <w:rPr>
                <w:rFonts w:ascii="宋体" w:hAnsi="宋体" w:cs="宋体"/>
                <w:color w:val="0000FF"/>
                <w:szCs w:val="18"/>
                <w:lang w:val="en-US"/>
              </w:rPr>
            </w:pPr>
            <w:r>
              <w:rPr>
                <w:rFonts w:ascii="宋体" w:hAnsi="宋体" w:cs="宋体"/>
                <w:color w:val="0000FF"/>
                <w:szCs w:val="18"/>
                <w:lang w:val="en-US"/>
              </w:rPr>
              <w:t xml:space="preserve"> 1062[病房]</w:t>
            </w:r>
          </w:p>
        </w:tc>
        <w:tc>
          <w:tcPr>
            <w:tcBorders>
              <w:top w:val="nil"/>
              <w:left w:val="nil"/>
              <w:bottom w:val="single" w:color="auto" w:sz="4" w:space="0"/>
              <w:right w:val="single" w:color="auto" w:sz="4" w:space="0"/>
            </w:tcBorders>
            <w:shd w:val="clear" w:color="auto" w:fill="FFFFFF"/>
            <w:noWrap/>
            <w:vAlign w:val="center"/>
          </w:tcPr>
          <w:p w14:paraId="68FDE577">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3A0570AF">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2E579427">
            <w:pPr>
              <w:spacing w:line="240" w:lineRule="auto"/>
              <w:rPr>
                <w:rFonts w:ascii="宋体" w:hAnsi="宋体" w:cs="宋体"/>
                <w:color w:val="000000"/>
                <w:szCs w:val="18"/>
                <w:lang w:val="en-US"/>
              </w:rPr>
            </w:pPr>
            <w:r>
              <w:rPr>
                <w:rFonts w:ascii="宋体" w:hAnsi="宋体" w:cs="宋体"/>
                <w:color w:val="000000"/>
                <w:szCs w:val="18"/>
                <w:lang w:val="en-US"/>
              </w:rPr>
              <w:t>21.48</w:t>
            </w:r>
          </w:p>
        </w:tc>
      </w:tr>
      <w:tr w14:paraId="661165B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04D4CC">
            <w:pPr>
              <w:spacing w:line="240" w:lineRule="auto"/>
              <w:rPr>
                <w:rFonts w:ascii="宋体" w:hAnsi="宋体" w:cs="宋体"/>
                <w:color w:val="0000FF"/>
                <w:szCs w:val="18"/>
                <w:lang w:val="en-US"/>
              </w:rPr>
            </w:pPr>
            <w:r>
              <w:rPr>
                <w:rFonts w:ascii="宋体" w:hAnsi="宋体" w:cs="宋体"/>
                <w:color w:val="0000FF"/>
                <w:szCs w:val="18"/>
                <w:lang w:val="en-US"/>
              </w:rPr>
              <w:t xml:space="preserve"> 1064[病房]</w:t>
            </w:r>
          </w:p>
        </w:tc>
        <w:tc>
          <w:tcPr>
            <w:tcBorders>
              <w:top w:val="nil"/>
              <w:left w:val="nil"/>
              <w:bottom w:val="single" w:color="auto" w:sz="4" w:space="0"/>
              <w:right w:val="single" w:color="auto" w:sz="4" w:space="0"/>
            </w:tcBorders>
            <w:shd w:val="clear" w:color="auto" w:fill="FFFFFF"/>
            <w:noWrap/>
            <w:vAlign w:val="center"/>
          </w:tcPr>
          <w:p w14:paraId="5C033A1D">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5E9C1DEB">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7BE1B085">
            <w:pPr>
              <w:spacing w:line="240" w:lineRule="auto"/>
              <w:rPr>
                <w:rFonts w:ascii="宋体" w:hAnsi="宋体" w:cs="宋体"/>
                <w:color w:val="000000"/>
                <w:szCs w:val="18"/>
                <w:lang w:val="en-US"/>
              </w:rPr>
            </w:pPr>
            <w:r>
              <w:rPr>
                <w:rFonts w:ascii="宋体" w:hAnsi="宋体" w:cs="宋体"/>
                <w:color w:val="000000"/>
                <w:szCs w:val="18"/>
                <w:lang w:val="en-US"/>
              </w:rPr>
              <w:t>1.69</w:t>
            </w:r>
          </w:p>
        </w:tc>
      </w:tr>
      <w:tr w14:paraId="1486B6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9DE080">
            <w:pPr>
              <w:spacing w:line="240" w:lineRule="auto"/>
              <w:rPr>
                <w:rFonts w:ascii="宋体" w:hAnsi="宋体" w:cs="宋体"/>
                <w:color w:val="0000FF"/>
                <w:szCs w:val="18"/>
                <w:lang w:val="en-US"/>
              </w:rPr>
            </w:pPr>
            <w:r>
              <w:rPr>
                <w:rFonts w:ascii="宋体" w:hAnsi="宋体" w:cs="宋体"/>
                <w:color w:val="0000FF"/>
                <w:szCs w:val="18"/>
                <w:lang w:val="en-US"/>
              </w:rPr>
              <w:t xml:space="preserve"> 1067[病房]</w:t>
            </w:r>
          </w:p>
        </w:tc>
        <w:tc>
          <w:tcPr>
            <w:tcBorders>
              <w:top w:val="nil"/>
              <w:left w:val="nil"/>
              <w:bottom w:val="single" w:color="auto" w:sz="4" w:space="0"/>
              <w:right w:val="single" w:color="auto" w:sz="4" w:space="0"/>
            </w:tcBorders>
            <w:shd w:val="clear" w:color="auto" w:fill="FFFFFF"/>
            <w:noWrap/>
            <w:vAlign w:val="center"/>
          </w:tcPr>
          <w:p w14:paraId="30547DD7">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46118DA8">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2A8F649">
            <w:pPr>
              <w:spacing w:line="240" w:lineRule="auto"/>
              <w:rPr>
                <w:rFonts w:ascii="宋体" w:hAnsi="宋体" w:cs="宋体"/>
                <w:color w:val="000000"/>
                <w:szCs w:val="18"/>
                <w:lang w:val="en-US"/>
              </w:rPr>
            </w:pPr>
            <w:r>
              <w:rPr>
                <w:rFonts w:ascii="宋体" w:hAnsi="宋体" w:cs="宋体"/>
                <w:color w:val="000000"/>
                <w:szCs w:val="18"/>
                <w:lang w:val="en-US"/>
              </w:rPr>
              <w:t>2.17</w:t>
            </w:r>
          </w:p>
        </w:tc>
      </w:tr>
      <w:tr w14:paraId="46EEC97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F12BC2">
            <w:pPr>
              <w:spacing w:line="240" w:lineRule="auto"/>
              <w:rPr>
                <w:rFonts w:ascii="宋体" w:hAnsi="宋体" w:cs="宋体"/>
                <w:color w:val="0000FF"/>
                <w:szCs w:val="18"/>
                <w:lang w:val="en-US"/>
              </w:rPr>
            </w:pPr>
            <w:r>
              <w:rPr>
                <w:rFonts w:ascii="宋体" w:hAnsi="宋体" w:cs="宋体"/>
                <w:color w:val="0000FF"/>
                <w:szCs w:val="18"/>
                <w:lang w:val="en-US"/>
              </w:rPr>
              <w:t xml:space="preserve"> 1069[休闲空间]</w:t>
            </w:r>
          </w:p>
        </w:tc>
        <w:tc>
          <w:tcPr>
            <w:tcBorders>
              <w:top w:val="nil"/>
              <w:left w:val="nil"/>
              <w:bottom w:val="single" w:color="auto" w:sz="4" w:space="0"/>
              <w:right w:val="single" w:color="auto" w:sz="4" w:space="0"/>
            </w:tcBorders>
            <w:shd w:val="clear" w:color="auto" w:fill="FFFFFF"/>
            <w:noWrap/>
            <w:vAlign w:val="center"/>
          </w:tcPr>
          <w:p w14:paraId="3F7F8830">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1E873EE4">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1AC5B685">
            <w:pPr>
              <w:spacing w:line="240" w:lineRule="auto"/>
              <w:rPr>
                <w:rFonts w:ascii="宋体" w:hAnsi="宋体" w:cs="宋体"/>
                <w:color w:val="000000"/>
                <w:szCs w:val="18"/>
                <w:lang w:val="en-US"/>
              </w:rPr>
            </w:pPr>
            <w:r>
              <w:rPr>
                <w:rFonts w:ascii="宋体" w:hAnsi="宋体" w:cs="宋体"/>
                <w:color w:val="000000"/>
                <w:szCs w:val="18"/>
                <w:lang w:val="en-US"/>
              </w:rPr>
              <w:t>10.54</w:t>
            </w:r>
          </w:p>
        </w:tc>
      </w:tr>
      <w:tr w14:paraId="49BBB6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014C8E">
            <w:pPr>
              <w:spacing w:line="240" w:lineRule="auto"/>
              <w:rPr>
                <w:rFonts w:ascii="宋体" w:hAnsi="宋体" w:cs="宋体"/>
                <w:color w:val="0000FF"/>
                <w:szCs w:val="18"/>
                <w:lang w:val="en-US"/>
              </w:rPr>
            </w:pPr>
            <w:r>
              <w:rPr>
                <w:rFonts w:ascii="宋体" w:hAnsi="宋体" w:cs="宋体"/>
                <w:color w:val="0000FF"/>
                <w:szCs w:val="18"/>
                <w:lang w:val="en-US"/>
              </w:rPr>
              <w:t xml:space="preserve"> 1072[休息室]</w:t>
            </w:r>
          </w:p>
        </w:tc>
        <w:tc>
          <w:tcPr>
            <w:tcBorders>
              <w:top w:val="nil"/>
              <w:left w:val="nil"/>
              <w:bottom w:val="single" w:color="auto" w:sz="4" w:space="0"/>
              <w:right w:val="single" w:color="auto" w:sz="4" w:space="0"/>
            </w:tcBorders>
            <w:shd w:val="clear" w:color="auto" w:fill="FFFFFF"/>
            <w:noWrap/>
            <w:vAlign w:val="center"/>
          </w:tcPr>
          <w:p w14:paraId="00ED9698">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B45E144">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7892D6A4">
            <w:pPr>
              <w:spacing w:line="240" w:lineRule="auto"/>
              <w:rPr>
                <w:rFonts w:ascii="宋体" w:hAnsi="宋体" w:cs="宋体"/>
                <w:color w:val="000000"/>
                <w:szCs w:val="18"/>
                <w:lang w:val="en-US"/>
              </w:rPr>
            </w:pPr>
            <w:r>
              <w:rPr>
                <w:rFonts w:ascii="宋体" w:hAnsi="宋体" w:cs="宋体"/>
                <w:color w:val="000000"/>
                <w:szCs w:val="18"/>
                <w:lang w:val="en-US"/>
              </w:rPr>
              <w:t>20.12</w:t>
            </w:r>
          </w:p>
        </w:tc>
      </w:tr>
      <w:tr w14:paraId="35A1F8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88F63C8">
            <w:pPr>
              <w:spacing w:line="240" w:lineRule="auto"/>
              <w:rPr>
                <w:rFonts w:ascii="宋体" w:hAnsi="宋体" w:cs="宋体"/>
                <w:color w:val="0000FF"/>
                <w:szCs w:val="18"/>
                <w:lang w:val="en-US"/>
              </w:rPr>
            </w:pPr>
            <w:r>
              <w:rPr>
                <w:rFonts w:ascii="宋体" w:hAnsi="宋体" w:cs="宋体"/>
                <w:color w:val="0000FF"/>
                <w:szCs w:val="18"/>
                <w:lang w:val="en-US"/>
              </w:rPr>
              <w:t xml:space="preserve"> 1084[病房]</w:t>
            </w:r>
          </w:p>
        </w:tc>
        <w:tc>
          <w:tcPr>
            <w:tcBorders>
              <w:top w:val="nil"/>
              <w:left w:val="nil"/>
              <w:bottom w:val="single" w:color="auto" w:sz="4" w:space="0"/>
              <w:right w:val="single" w:color="auto" w:sz="4" w:space="0"/>
            </w:tcBorders>
            <w:shd w:val="clear" w:color="auto" w:fill="FFFFFF"/>
            <w:noWrap/>
            <w:vAlign w:val="center"/>
          </w:tcPr>
          <w:p w14:paraId="3C593406">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172AA7F">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79593B77">
            <w:pPr>
              <w:spacing w:line="240" w:lineRule="auto"/>
              <w:rPr>
                <w:rFonts w:ascii="宋体" w:hAnsi="宋体" w:cs="宋体"/>
                <w:color w:val="000000"/>
                <w:szCs w:val="18"/>
                <w:lang w:val="en-US"/>
              </w:rPr>
            </w:pPr>
            <w:r>
              <w:rPr>
                <w:rFonts w:ascii="宋体" w:hAnsi="宋体" w:cs="宋体"/>
                <w:color w:val="000000"/>
                <w:szCs w:val="18"/>
                <w:lang w:val="en-US"/>
              </w:rPr>
              <w:t>2.17</w:t>
            </w:r>
          </w:p>
        </w:tc>
      </w:tr>
      <w:tr w14:paraId="322BA2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71722D">
            <w:pPr>
              <w:spacing w:line="240" w:lineRule="auto"/>
              <w:rPr>
                <w:rFonts w:ascii="宋体" w:hAnsi="宋体" w:cs="宋体"/>
                <w:color w:val="0000FF"/>
                <w:szCs w:val="18"/>
                <w:lang w:val="en-US"/>
              </w:rPr>
            </w:pPr>
            <w:r>
              <w:rPr>
                <w:rFonts w:ascii="宋体" w:hAnsi="宋体" w:cs="宋体"/>
                <w:color w:val="0000FF"/>
                <w:szCs w:val="18"/>
                <w:lang w:val="en-US"/>
              </w:rPr>
              <w:t xml:space="preserve"> 1087[病房]</w:t>
            </w:r>
          </w:p>
        </w:tc>
        <w:tc>
          <w:tcPr>
            <w:tcBorders>
              <w:top w:val="nil"/>
              <w:left w:val="nil"/>
              <w:bottom w:val="single" w:color="auto" w:sz="4" w:space="0"/>
              <w:right w:val="single" w:color="auto" w:sz="4" w:space="0"/>
            </w:tcBorders>
            <w:shd w:val="clear" w:color="auto" w:fill="FFFFFF"/>
            <w:noWrap/>
            <w:vAlign w:val="center"/>
          </w:tcPr>
          <w:p w14:paraId="21DC6C8D">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69B72D3">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20A98FDC">
            <w:pPr>
              <w:spacing w:line="240" w:lineRule="auto"/>
              <w:rPr>
                <w:rFonts w:ascii="宋体" w:hAnsi="宋体" w:cs="宋体"/>
                <w:color w:val="000000"/>
                <w:szCs w:val="18"/>
                <w:lang w:val="en-US"/>
              </w:rPr>
            </w:pPr>
            <w:r>
              <w:rPr>
                <w:rFonts w:ascii="宋体" w:hAnsi="宋体" w:cs="宋体"/>
                <w:color w:val="000000"/>
                <w:szCs w:val="18"/>
                <w:lang w:val="en-US"/>
              </w:rPr>
              <w:t>2.17</w:t>
            </w:r>
          </w:p>
        </w:tc>
      </w:tr>
      <w:tr w14:paraId="09D08BF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017524">
            <w:pPr>
              <w:spacing w:line="240" w:lineRule="auto"/>
              <w:rPr>
                <w:rFonts w:ascii="宋体" w:hAnsi="宋体" w:cs="宋体"/>
                <w:color w:val="0000FF"/>
                <w:szCs w:val="18"/>
                <w:lang w:val="en-US"/>
              </w:rPr>
            </w:pPr>
            <w:r>
              <w:rPr>
                <w:rFonts w:ascii="宋体" w:hAnsi="宋体" w:cs="宋体"/>
                <w:color w:val="0000FF"/>
                <w:szCs w:val="18"/>
                <w:lang w:val="en-US"/>
              </w:rPr>
              <w:t xml:space="preserve"> 1090[3星客房]</w:t>
            </w:r>
          </w:p>
        </w:tc>
        <w:tc>
          <w:tcPr>
            <w:tcBorders>
              <w:top w:val="nil"/>
              <w:left w:val="nil"/>
              <w:bottom w:val="single" w:color="auto" w:sz="4" w:space="0"/>
              <w:right w:val="single" w:color="auto" w:sz="4" w:space="0"/>
            </w:tcBorders>
            <w:shd w:val="clear" w:color="auto" w:fill="FFFFFF"/>
            <w:noWrap/>
            <w:vAlign w:val="center"/>
          </w:tcPr>
          <w:p w14:paraId="18A8FA05">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12B9EC49">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1E5AB2A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FC272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440D2A">
            <w:pPr>
              <w:spacing w:line="240" w:lineRule="auto"/>
              <w:rPr>
                <w:rFonts w:ascii="宋体" w:hAnsi="宋体" w:cs="宋体"/>
                <w:color w:val="0000FF"/>
                <w:szCs w:val="18"/>
                <w:lang w:val="en-US"/>
              </w:rPr>
            </w:pPr>
            <w:r>
              <w:rPr>
                <w:rFonts w:ascii="宋体" w:hAnsi="宋体" w:cs="宋体"/>
                <w:color w:val="0000FF"/>
                <w:szCs w:val="18"/>
                <w:lang w:val="en-US"/>
              </w:rPr>
              <w:t xml:space="preserve"> 1095[3星客房]</w:t>
            </w:r>
          </w:p>
        </w:tc>
        <w:tc>
          <w:tcPr>
            <w:tcBorders>
              <w:top w:val="nil"/>
              <w:left w:val="nil"/>
              <w:bottom w:val="single" w:color="auto" w:sz="4" w:space="0"/>
              <w:right w:val="single" w:color="auto" w:sz="4" w:space="0"/>
            </w:tcBorders>
            <w:shd w:val="clear" w:color="auto" w:fill="FFFFFF"/>
            <w:noWrap/>
            <w:vAlign w:val="center"/>
          </w:tcPr>
          <w:p w14:paraId="7617EE4C">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3A08F78C">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EA24B8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D41782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4367DE">
            <w:pPr>
              <w:spacing w:line="240" w:lineRule="auto"/>
              <w:rPr>
                <w:rFonts w:ascii="宋体" w:hAnsi="宋体" w:cs="宋体"/>
                <w:color w:val="0000FF"/>
                <w:szCs w:val="18"/>
                <w:lang w:val="en-US"/>
              </w:rPr>
            </w:pPr>
            <w:r>
              <w:rPr>
                <w:rFonts w:ascii="宋体" w:hAnsi="宋体" w:cs="宋体"/>
                <w:color w:val="0000FF"/>
                <w:szCs w:val="18"/>
                <w:lang w:val="en-US"/>
              </w:rPr>
              <w:t xml:space="preserve"> 1099[休闲空间]</w:t>
            </w:r>
          </w:p>
        </w:tc>
        <w:tc>
          <w:tcPr>
            <w:tcBorders>
              <w:top w:val="nil"/>
              <w:left w:val="nil"/>
              <w:bottom w:val="single" w:color="auto" w:sz="4" w:space="0"/>
              <w:right w:val="single" w:color="auto" w:sz="4" w:space="0"/>
            </w:tcBorders>
            <w:shd w:val="clear" w:color="auto" w:fill="FFFFFF"/>
            <w:noWrap/>
            <w:vAlign w:val="center"/>
          </w:tcPr>
          <w:p w14:paraId="7259A7F4">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2458E37">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6F44203B">
            <w:pPr>
              <w:spacing w:line="240" w:lineRule="auto"/>
              <w:rPr>
                <w:rFonts w:ascii="宋体" w:hAnsi="宋体" w:cs="宋体"/>
                <w:color w:val="000000"/>
                <w:szCs w:val="18"/>
                <w:lang w:val="en-US"/>
              </w:rPr>
            </w:pPr>
            <w:r>
              <w:rPr>
                <w:rFonts w:ascii="宋体" w:hAnsi="宋体" w:cs="宋体"/>
                <w:color w:val="000000"/>
                <w:szCs w:val="18"/>
                <w:lang w:val="en-US"/>
              </w:rPr>
              <w:t>8.66</w:t>
            </w:r>
          </w:p>
        </w:tc>
      </w:tr>
      <w:tr w14:paraId="1D93E13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DF1BA9">
            <w:pPr>
              <w:spacing w:line="240" w:lineRule="auto"/>
              <w:rPr>
                <w:rFonts w:ascii="宋体" w:hAnsi="宋体" w:cs="宋体"/>
                <w:color w:val="0000FF"/>
                <w:szCs w:val="18"/>
                <w:lang w:val="en-US"/>
              </w:rPr>
            </w:pPr>
            <w:r>
              <w:rPr>
                <w:rFonts w:ascii="宋体" w:hAnsi="宋体" w:cs="宋体"/>
                <w:color w:val="0000FF"/>
                <w:szCs w:val="18"/>
                <w:lang w:val="en-US"/>
              </w:rPr>
              <w:t xml:space="preserve"> 1104[休息室]</w:t>
            </w:r>
          </w:p>
        </w:tc>
        <w:tc>
          <w:tcPr>
            <w:tcBorders>
              <w:top w:val="nil"/>
              <w:left w:val="nil"/>
              <w:bottom w:val="single" w:color="auto" w:sz="4" w:space="0"/>
              <w:right w:val="single" w:color="auto" w:sz="4" w:space="0"/>
            </w:tcBorders>
            <w:shd w:val="clear" w:color="auto" w:fill="FFFFFF"/>
            <w:noWrap/>
            <w:vAlign w:val="center"/>
          </w:tcPr>
          <w:p w14:paraId="1E463675">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FD178F8">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5DA91745">
            <w:pPr>
              <w:spacing w:line="240" w:lineRule="auto"/>
              <w:rPr>
                <w:rFonts w:ascii="宋体" w:hAnsi="宋体" w:cs="宋体"/>
                <w:color w:val="000000"/>
                <w:szCs w:val="18"/>
                <w:lang w:val="en-US"/>
              </w:rPr>
            </w:pPr>
            <w:r>
              <w:rPr>
                <w:rFonts w:ascii="宋体" w:hAnsi="宋体" w:cs="宋体"/>
                <w:color w:val="000000"/>
                <w:szCs w:val="18"/>
                <w:lang w:val="en-US"/>
              </w:rPr>
              <w:t>20.12</w:t>
            </w:r>
          </w:p>
        </w:tc>
      </w:tr>
      <w:tr w14:paraId="64EA2A9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E94872">
            <w:pPr>
              <w:spacing w:line="240" w:lineRule="auto"/>
              <w:rPr>
                <w:rFonts w:ascii="宋体" w:hAnsi="宋体" w:cs="宋体"/>
                <w:color w:val="0000FF"/>
                <w:szCs w:val="18"/>
                <w:lang w:val="en-US"/>
              </w:rPr>
            </w:pPr>
            <w:r>
              <w:rPr>
                <w:rFonts w:ascii="宋体" w:hAnsi="宋体" w:cs="宋体"/>
                <w:color w:val="0000FF"/>
                <w:szCs w:val="18"/>
                <w:lang w:val="en-US"/>
              </w:rPr>
              <w:t xml:space="preserve"> 1108[病房]</w:t>
            </w:r>
          </w:p>
        </w:tc>
        <w:tc>
          <w:tcPr>
            <w:tcBorders>
              <w:top w:val="nil"/>
              <w:left w:val="nil"/>
              <w:bottom w:val="single" w:color="auto" w:sz="4" w:space="0"/>
              <w:right w:val="single" w:color="auto" w:sz="4" w:space="0"/>
            </w:tcBorders>
            <w:shd w:val="clear" w:color="auto" w:fill="FFFFFF"/>
            <w:noWrap/>
            <w:vAlign w:val="center"/>
          </w:tcPr>
          <w:p w14:paraId="662083C8">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3158E3D">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1A7EE325">
            <w:pPr>
              <w:spacing w:line="240" w:lineRule="auto"/>
              <w:rPr>
                <w:rFonts w:ascii="宋体" w:hAnsi="宋体" w:cs="宋体"/>
                <w:color w:val="000000"/>
                <w:szCs w:val="18"/>
                <w:lang w:val="en-US"/>
              </w:rPr>
            </w:pPr>
            <w:r>
              <w:rPr>
                <w:rFonts w:ascii="宋体" w:hAnsi="宋体" w:cs="宋体"/>
                <w:color w:val="000000"/>
                <w:szCs w:val="18"/>
                <w:lang w:val="en-US"/>
              </w:rPr>
              <w:t>2.17</w:t>
            </w:r>
          </w:p>
        </w:tc>
      </w:tr>
      <w:tr w14:paraId="42F35D9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E84F17">
            <w:pPr>
              <w:spacing w:line="240" w:lineRule="auto"/>
              <w:rPr>
                <w:rFonts w:ascii="宋体" w:hAnsi="宋体" w:cs="宋体"/>
                <w:color w:val="0000FF"/>
                <w:szCs w:val="18"/>
                <w:lang w:val="en-US"/>
              </w:rPr>
            </w:pPr>
            <w:r>
              <w:rPr>
                <w:rFonts w:ascii="宋体" w:hAnsi="宋体" w:cs="宋体"/>
                <w:color w:val="0000FF"/>
                <w:szCs w:val="18"/>
                <w:lang w:val="en-US"/>
              </w:rPr>
              <w:t xml:space="preserve"> 1113[病房]</w:t>
            </w:r>
          </w:p>
        </w:tc>
        <w:tc>
          <w:tcPr>
            <w:tcBorders>
              <w:top w:val="nil"/>
              <w:left w:val="nil"/>
              <w:bottom w:val="single" w:color="auto" w:sz="4" w:space="0"/>
              <w:right w:val="single" w:color="auto" w:sz="4" w:space="0"/>
            </w:tcBorders>
            <w:shd w:val="clear" w:color="auto" w:fill="FFFFFF"/>
            <w:noWrap/>
            <w:vAlign w:val="center"/>
          </w:tcPr>
          <w:p w14:paraId="575D1168">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7637B237">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682AAA4">
            <w:pPr>
              <w:spacing w:line="240" w:lineRule="auto"/>
              <w:rPr>
                <w:rFonts w:ascii="宋体" w:hAnsi="宋体" w:cs="宋体"/>
                <w:color w:val="000000"/>
                <w:szCs w:val="18"/>
                <w:lang w:val="en-US"/>
              </w:rPr>
            </w:pPr>
            <w:r>
              <w:rPr>
                <w:rFonts w:ascii="宋体" w:hAnsi="宋体" w:cs="宋体"/>
                <w:color w:val="000000"/>
                <w:szCs w:val="18"/>
                <w:lang w:val="en-US"/>
              </w:rPr>
              <w:t>2.17</w:t>
            </w:r>
          </w:p>
        </w:tc>
      </w:tr>
      <w:tr w14:paraId="495F52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B5DCDD">
            <w:pPr>
              <w:spacing w:line="240" w:lineRule="auto"/>
              <w:rPr>
                <w:rFonts w:ascii="宋体" w:hAnsi="宋体" w:cs="宋体"/>
                <w:color w:val="0000FF"/>
                <w:szCs w:val="18"/>
                <w:lang w:val="en-US"/>
              </w:rPr>
            </w:pPr>
            <w:r>
              <w:rPr>
                <w:rFonts w:ascii="宋体" w:hAnsi="宋体" w:cs="宋体"/>
                <w:color w:val="0000FF"/>
                <w:szCs w:val="18"/>
                <w:lang w:val="en-US"/>
              </w:rPr>
              <w:t xml:space="preserve"> 1116[3星客房]</w:t>
            </w:r>
          </w:p>
        </w:tc>
        <w:tc>
          <w:tcPr>
            <w:tcBorders>
              <w:top w:val="nil"/>
              <w:left w:val="nil"/>
              <w:bottom w:val="single" w:color="auto" w:sz="4" w:space="0"/>
              <w:right w:val="single" w:color="auto" w:sz="4" w:space="0"/>
            </w:tcBorders>
            <w:shd w:val="clear" w:color="auto" w:fill="FFFFFF"/>
            <w:noWrap/>
            <w:vAlign w:val="center"/>
          </w:tcPr>
          <w:p w14:paraId="7ADA5C6F">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4379795">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000D7F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579E45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B06A2C">
            <w:pPr>
              <w:spacing w:line="240" w:lineRule="auto"/>
              <w:rPr>
                <w:rFonts w:ascii="宋体" w:hAnsi="宋体" w:cs="宋体"/>
                <w:color w:val="0000FF"/>
                <w:szCs w:val="18"/>
                <w:lang w:val="en-US"/>
              </w:rPr>
            </w:pPr>
            <w:r>
              <w:rPr>
                <w:rFonts w:ascii="宋体" w:hAnsi="宋体" w:cs="宋体"/>
                <w:color w:val="0000FF"/>
                <w:szCs w:val="18"/>
                <w:lang w:val="en-US"/>
              </w:rPr>
              <w:t xml:space="preserve"> 1123[休息室]</w:t>
            </w:r>
          </w:p>
        </w:tc>
        <w:tc>
          <w:tcPr>
            <w:tcBorders>
              <w:top w:val="nil"/>
              <w:left w:val="nil"/>
              <w:bottom w:val="single" w:color="auto" w:sz="4" w:space="0"/>
              <w:right w:val="single" w:color="auto" w:sz="4" w:space="0"/>
            </w:tcBorders>
            <w:shd w:val="clear" w:color="auto" w:fill="FFFFFF"/>
            <w:noWrap/>
            <w:vAlign w:val="center"/>
          </w:tcPr>
          <w:p w14:paraId="06F88944">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DBD13E7">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298F735">
            <w:pPr>
              <w:spacing w:line="240" w:lineRule="auto"/>
              <w:rPr>
                <w:rFonts w:ascii="宋体" w:hAnsi="宋体" w:cs="宋体"/>
                <w:color w:val="000000"/>
                <w:szCs w:val="18"/>
                <w:lang w:val="en-US"/>
              </w:rPr>
            </w:pPr>
            <w:r>
              <w:rPr>
                <w:rFonts w:ascii="宋体" w:hAnsi="宋体" w:cs="宋体"/>
                <w:color w:val="000000"/>
                <w:szCs w:val="18"/>
                <w:lang w:val="en-US"/>
              </w:rPr>
              <w:t>23.04</w:t>
            </w:r>
          </w:p>
        </w:tc>
      </w:tr>
      <w:tr w14:paraId="7AF23B9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686712">
            <w:pPr>
              <w:spacing w:line="240" w:lineRule="auto"/>
              <w:rPr>
                <w:rFonts w:ascii="宋体" w:hAnsi="宋体" w:cs="宋体"/>
                <w:color w:val="0000FF"/>
                <w:szCs w:val="18"/>
                <w:lang w:val="en-US"/>
              </w:rPr>
            </w:pPr>
            <w:r>
              <w:rPr>
                <w:rFonts w:ascii="宋体" w:hAnsi="宋体" w:cs="宋体"/>
                <w:color w:val="0000FF"/>
                <w:szCs w:val="18"/>
                <w:lang w:val="en-US"/>
              </w:rPr>
              <w:t xml:space="preserve"> 1126[休闲空间]</w:t>
            </w:r>
          </w:p>
        </w:tc>
        <w:tc>
          <w:tcPr>
            <w:tcBorders>
              <w:top w:val="nil"/>
              <w:left w:val="nil"/>
              <w:bottom w:val="single" w:color="auto" w:sz="4" w:space="0"/>
              <w:right w:val="single" w:color="auto" w:sz="4" w:space="0"/>
            </w:tcBorders>
            <w:shd w:val="clear" w:color="auto" w:fill="FFFFFF"/>
            <w:noWrap/>
            <w:vAlign w:val="center"/>
          </w:tcPr>
          <w:p w14:paraId="46A32F92">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4FBBF505">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D1C6B14">
            <w:pPr>
              <w:spacing w:line="240" w:lineRule="auto"/>
              <w:rPr>
                <w:rFonts w:ascii="宋体" w:hAnsi="宋体" w:cs="宋体"/>
                <w:color w:val="000000"/>
                <w:szCs w:val="18"/>
                <w:lang w:val="en-US"/>
              </w:rPr>
            </w:pPr>
            <w:r>
              <w:rPr>
                <w:rFonts w:ascii="宋体" w:hAnsi="宋体" w:cs="宋体"/>
                <w:color w:val="000000"/>
                <w:szCs w:val="18"/>
                <w:lang w:val="en-US"/>
              </w:rPr>
              <w:t>8.66</w:t>
            </w:r>
          </w:p>
        </w:tc>
      </w:tr>
      <w:tr w14:paraId="27C0101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64AB6B5">
            <w:pPr>
              <w:spacing w:line="240" w:lineRule="auto"/>
              <w:rPr>
                <w:rFonts w:ascii="宋体" w:hAnsi="宋体" w:cs="宋体"/>
                <w:color w:val="0000FF"/>
                <w:szCs w:val="18"/>
                <w:lang w:val="en-US"/>
              </w:rPr>
            </w:pPr>
            <w:r>
              <w:rPr>
                <w:rFonts w:ascii="宋体" w:hAnsi="宋体" w:cs="宋体"/>
                <w:color w:val="0000FF"/>
                <w:szCs w:val="18"/>
                <w:lang w:val="en-US"/>
              </w:rPr>
              <w:t xml:space="preserve"> 1130[病房]</w:t>
            </w:r>
          </w:p>
        </w:tc>
        <w:tc>
          <w:tcPr>
            <w:tcBorders>
              <w:top w:val="nil"/>
              <w:left w:val="nil"/>
              <w:bottom w:val="single" w:color="auto" w:sz="4" w:space="0"/>
              <w:right w:val="single" w:color="auto" w:sz="4" w:space="0"/>
            </w:tcBorders>
            <w:shd w:val="clear" w:color="auto" w:fill="FFFFFF"/>
            <w:noWrap/>
            <w:vAlign w:val="center"/>
          </w:tcPr>
          <w:p w14:paraId="2EDBC28C">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8CDD303">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16A13D27">
            <w:pPr>
              <w:spacing w:line="240" w:lineRule="auto"/>
              <w:rPr>
                <w:rFonts w:ascii="宋体" w:hAnsi="宋体" w:cs="宋体"/>
                <w:color w:val="000000"/>
                <w:szCs w:val="18"/>
                <w:lang w:val="en-US"/>
              </w:rPr>
            </w:pPr>
            <w:r>
              <w:rPr>
                <w:rFonts w:ascii="宋体" w:hAnsi="宋体" w:cs="宋体"/>
                <w:color w:val="000000"/>
                <w:szCs w:val="18"/>
                <w:lang w:val="en-US"/>
              </w:rPr>
              <w:t>2.17</w:t>
            </w:r>
          </w:p>
        </w:tc>
      </w:tr>
      <w:tr w14:paraId="207648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8C4490">
            <w:pPr>
              <w:spacing w:line="240" w:lineRule="auto"/>
              <w:rPr>
                <w:rFonts w:ascii="宋体" w:hAnsi="宋体" w:cs="宋体"/>
                <w:color w:val="0000FF"/>
                <w:szCs w:val="18"/>
                <w:lang w:val="en-US"/>
              </w:rPr>
            </w:pPr>
            <w:r>
              <w:rPr>
                <w:rFonts w:ascii="宋体" w:hAnsi="宋体" w:cs="宋体"/>
                <w:color w:val="0000FF"/>
                <w:szCs w:val="18"/>
                <w:lang w:val="en-US"/>
              </w:rPr>
              <w:t xml:space="preserve"> 1135[治疗室、诊室]</w:t>
            </w:r>
          </w:p>
        </w:tc>
        <w:tc>
          <w:tcPr>
            <w:tcBorders>
              <w:top w:val="nil"/>
              <w:left w:val="nil"/>
              <w:bottom w:val="single" w:color="auto" w:sz="4" w:space="0"/>
              <w:right w:val="single" w:color="auto" w:sz="4" w:space="0"/>
            </w:tcBorders>
            <w:shd w:val="clear" w:color="auto" w:fill="FFFFFF"/>
            <w:noWrap/>
            <w:vAlign w:val="center"/>
          </w:tcPr>
          <w:p w14:paraId="5D32F342">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04CBB9B2">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2D2EDDFF">
            <w:pPr>
              <w:spacing w:line="240" w:lineRule="auto"/>
              <w:rPr>
                <w:rFonts w:ascii="宋体" w:hAnsi="宋体" w:cs="宋体"/>
                <w:color w:val="000000"/>
                <w:szCs w:val="18"/>
                <w:lang w:val="en-US"/>
              </w:rPr>
            </w:pPr>
            <w:r>
              <w:rPr>
                <w:rFonts w:ascii="宋体" w:hAnsi="宋体" w:cs="宋体"/>
                <w:color w:val="000000"/>
                <w:szCs w:val="18"/>
                <w:lang w:val="en-US"/>
              </w:rPr>
              <w:t>19.00</w:t>
            </w:r>
          </w:p>
        </w:tc>
      </w:tr>
      <w:tr w14:paraId="0932BDB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5E6219">
            <w:pPr>
              <w:spacing w:line="240" w:lineRule="auto"/>
              <w:rPr>
                <w:rFonts w:ascii="宋体" w:hAnsi="宋体" w:cs="宋体"/>
                <w:color w:val="0000FF"/>
                <w:szCs w:val="18"/>
                <w:lang w:val="en-US"/>
              </w:rPr>
            </w:pPr>
            <w:r>
              <w:rPr>
                <w:rFonts w:ascii="宋体" w:hAnsi="宋体" w:cs="宋体"/>
                <w:color w:val="0000FF"/>
                <w:szCs w:val="18"/>
                <w:lang w:val="en-US"/>
              </w:rPr>
              <w:t xml:space="preserve"> 1140[医疗区]</w:t>
            </w:r>
          </w:p>
        </w:tc>
        <w:tc>
          <w:tcPr>
            <w:tcBorders>
              <w:top w:val="nil"/>
              <w:left w:val="nil"/>
              <w:bottom w:val="single" w:color="auto" w:sz="4" w:space="0"/>
              <w:right w:val="single" w:color="auto" w:sz="4" w:space="0"/>
            </w:tcBorders>
            <w:shd w:val="clear" w:color="auto" w:fill="FFFFFF"/>
            <w:noWrap/>
            <w:vAlign w:val="center"/>
          </w:tcPr>
          <w:p w14:paraId="246F5BC4">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176DC2D7">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29F87129">
            <w:pPr>
              <w:spacing w:line="240" w:lineRule="auto"/>
              <w:rPr>
                <w:rFonts w:ascii="宋体" w:hAnsi="宋体" w:cs="宋体"/>
                <w:color w:val="000000"/>
                <w:szCs w:val="18"/>
                <w:lang w:val="en-US"/>
              </w:rPr>
            </w:pPr>
            <w:r>
              <w:rPr>
                <w:rFonts w:ascii="宋体" w:hAnsi="宋体" w:cs="宋体"/>
                <w:color w:val="000000"/>
                <w:szCs w:val="18"/>
                <w:lang w:val="en-US"/>
              </w:rPr>
              <w:t>21.29</w:t>
            </w:r>
          </w:p>
        </w:tc>
      </w:tr>
      <w:tr w14:paraId="5E7A871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8BD8D6">
            <w:pPr>
              <w:spacing w:line="240" w:lineRule="auto"/>
              <w:rPr>
                <w:rFonts w:ascii="宋体" w:hAnsi="宋体" w:cs="宋体"/>
                <w:color w:val="0000FF"/>
                <w:szCs w:val="18"/>
                <w:lang w:val="en-US"/>
              </w:rPr>
            </w:pPr>
            <w:r>
              <w:rPr>
                <w:rFonts w:ascii="宋体" w:hAnsi="宋体" w:cs="宋体"/>
                <w:color w:val="0000FF"/>
                <w:szCs w:val="18"/>
                <w:lang w:val="en-US"/>
              </w:rPr>
              <w:t xml:space="preserve"> 1143[治疗室、诊室]</w:t>
            </w:r>
          </w:p>
        </w:tc>
        <w:tc>
          <w:tcPr>
            <w:tcBorders>
              <w:top w:val="nil"/>
              <w:left w:val="nil"/>
              <w:bottom w:val="single" w:color="auto" w:sz="4" w:space="0"/>
              <w:right w:val="single" w:color="auto" w:sz="4" w:space="0"/>
            </w:tcBorders>
            <w:shd w:val="clear" w:color="auto" w:fill="FFFFFF"/>
            <w:noWrap/>
            <w:vAlign w:val="center"/>
          </w:tcPr>
          <w:p w14:paraId="0ADC7651">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2E24B7DD">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179BBB16">
            <w:pPr>
              <w:spacing w:line="240" w:lineRule="auto"/>
              <w:rPr>
                <w:rFonts w:ascii="宋体" w:hAnsi="宋体" w:cs="宋体"/>
                <w:color w:val="000000"/>
                <w:szCs w:val="18"/>
                <w:lang w:val="en-US"/>
              </w:rPr>
            </w:pPr>
            <w:r>
              <w:rPr>
                <w:rFonts w:ascii="宋体" w:hAnsi="宋体" w:cs="宋体"/>
                <w:color w:val="000000"/>
                <w:szCs w:val="18"/>
                <w:lang w:val="en-US"/>
              </w:rPr>
              <w:t>24.95</w:t>
            </w:r>
          </w:p>
        </w:tc>
      </w:tr>
      <w:tr w14:paraId="2683D7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5B18BE">
            <w:pPr>
              <w:spacing w:line="240" w:lineRule="auto"/>
              <w:rPr>
                <w:rFonts w:ascii="宋体" w:hAnsi="宋体" w:cs="宋体"/>
                <w:color w:val="0000FF"/>
                <w:szCs w:val="18"/>
                <w:lang w:val="en-US"/>
              </w:rPr>
            </w:pPr>
            <w:r>
              <w:rPr>
                <w:rFonts w:ascii="宋体" w:hAnsi="宋体" w:cs="宋体"/>
                <w:color w:val="0000FF"/>
                <w:szCs w:val="18"/>
                <w:lang w:val="en-US"/>
              </w:rPr>
              <w:t xml:space="preserve"> 1146[治疗室、诊室]</w:t>
            </w:r>
          </w:p>
        </w:tc>
        <w:tc>
          <w:tcPr>
            <w:tcBorders>
              <w:top w:val="nil"/>
              <w:left w:val="nil"/>
              <w:bottom w:val="single" w:color="auto" w:sz="4" w:space="0"/>
              <w:right w:val="single" w:color="auto" w:sz="4" w:space="0"/>
            </w:tcBorders>
            <w:shd w:val="clear" w:color="auto" w:fill="FFFFFF"/>
            <w:noWrap/>
            <w:vAlign w:val="center"/>
          </w:tcPr>
          <w:p w14:paraId="7AD56C07">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02714A3C">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693AE35C">
            <w:pPr>
              <w:spacing w:line="240" w:lineRule="auto"/>
              <w:rPr>
                <w:rFonts w:ascii="宋体" w:hAnsi="宋体" w:cs="宋体"/>
                <w:color w:val="000000"/>
                <w:szCs w:val="18"/>
                <w:lang w:val="en-US"/>
              </w:rPr>
            </w:pPr>
            <w:r>
              <w:rPr>
                <w:rFonts w:ascii="宋体" w:hAnsi="宋体" w:cs="宋体"/>
                <w:color w:val="000000"/>
                <w:szCs w:val="18"/>
                <w:lang w:val="en-US"/>
              </w:rPr>
              <w:t>20.91</w:t>
            </w:r>
          </w:p>
        </w:tc>
      </w:tr>
      <w:tr w14:paraId="70EFB2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6500354">
            <w:pPr>
              <w:spacing w:line="240" w:lineRule="auto"/>
              <w:rPr>
                <w:rFonts w:ascii="宋体" w:hAnsi="宋体" w:cs="宋体"/>
                <w:color w:val="0000FF"/>
                <w:szCs w:val="18"/>
                <w:lang w:val="en-US"/>
              </w:rPr>
            </w:pPr>
            <w:r>
              <w:rPr>
                <w:rFonts w:ascii="宋体" w:hAnsi="宋体" w:cs="宋体"/>
                <w:color w:val="0000FF"/>
                <w:szCs w:val="18"/>
                <w:lang w:val="en-US"/>
              </w:rPr>
              <w:t xml:space="preserve"> 1151[治疗室、诊室]</w:t>
            </w:r>
          </w:p>
        </w:tc>
        <w:tc>
          <w:tcPr>
            <w:tcBorders>
              <w:top w:val="nil"/>
              <w:left w:val="nil"/>
              <w:bottom w:val="single" w:color="auto" w:sz="4" w:space="0"/>
              <w:right w:val="single" w:color="auto" w:sz="4" w:space="0"/>
            </w:tcBorders>
            <w:shd w:val="clear" w:color="auto" w:fill="FFFFFF"/>
            <w:noWrap/>
            <w:vAlign w:val="center"/>
          </w:tcPr>
          <w:p w14:paraId="2A63C7B2">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7931EAD7">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448C9807">
            <w:pPr>
              <w:spacing w:line="240" w:lineRule="auto"/>
              <w:rPr>
                <w:rFonts w:ascii="宋体" w:hAnsi="宋体" w:cs="宋体"/>
                <w:color w:val="000000"/>
                <w:szCs w:val="18"/>
                <w:lang w:val="en-US"/>
              </w:rPr>
            </w:pPr>
            <w:r>
              <w:rPr>
                <w:rFonts w:ascii="宋体" w:hAnsi="宋体" w:cs="宋体"/>
                <w:color w:val="000000"/>
                <w:szCs w:val="18"/>
                <w:lang w:val="en-US"/>
              </w:rPr>
              <w:t>20.48</w:t>
            </w:r>
          </w:p>
        </w:tc>
      </w:tr>
      <w:tr w14:paraId="3A80349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AF7472">
            <w:pPr>
              <w:spacing w:line="240" w:lineRule="auto"/>
              <w:rPr>
                <w:rFonts w:ascii="宋体" w:hAnsi="宋体" w:cs="宋体"/>
                <w:color w:val="0000FF"/>
                <w:szCs w:val="18"/>
                <w:lang w:val="en-US"/>
              </w:rPr>
            </w:pPr>
            <w:r>
              <w:rPr>
                <w:rFonts w:ascii="宋体" w:hAnsi="宋体" w:cs="宋体"/>
                <w:color w:val="0000FF"/>
                <w:szCs w:val="18"/>
                <w:lang w:val="en-US"/>
              </w:rPr>
              <w:t xml:space="preserve"> 1155[3星客房]</w:t>
            </w:r>
          </w:p>
        </w:tc>
        <w:tc>
          <w:tcPr>
            <w:tcBorders>
              <w:top w:val="nil"/>
              <w:left w:val="nil"/>
              <w:bottom w:val="single" w:color="auto" w:sz="4" w:space="0"/>
              <w:right w:val="single" w:color="auto" w:sz="4" w:space="0"/>
            </w:tcBorders>
            <w:shd w:val="clear" w:color="auto" w:fill="FFFFFF"/>
            <w:noWrap/>
            <w:vAlign w:val="center"/>
          </w:tcPr>
          <w:p w14:paraId="69F3DC63">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1F616E1D">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4654C70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EF43C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5717D5">
            <w:pPr>
              <w:spacing w:line="240" w:lineRule="auto"/>
              <w:rPr>
                <w:rFonts w:ascii="宋体" w:hAnsi="宋体" w:cs="宋体"/>
                <w:color w:val="0000FF"/>
                <w:szCs w:val="18"/>
                <w:lang w:val="en-US"/>
              </w:rPr>
            </w:pPr>
            <w:r>
              <w:rPr>
                <w:rFonts w:ascii="宋体" w:hAnsi="宋体" w:cs="宋体"/>
                <w:color w:val="0000FF"/>
                <w:szCs w:val="18"/>
                <w:lang w:val="en-US"/>
              </w:rPr>
              <w:t xml:space="preserve"> 1158[治疗室、诊室]</w:t>
            </w:r>
          </w:p>
        </w:tc>
        <w:tc>
          <w:tcPr>
            <w:tcBorders>
              <w:top w:val="nil"/>
              <w:left w:val="nil"/>
              <w:bottom w:val="single" w:color="auto" w:sz="4" w:space="0"/>
              <w:right w:val="single" w:color="auto" w:sz="4" w:space="0"/>
            </w:tcBorders>
            <w:shd w:val="clear" w:color="auto" w:fill="FFFFFF"/>
            <w:noWrap/>
            <w:vAlign w:val="center"/>
          </w:tcPr>
          <w:p w14:paraId="216D786F">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70E5EABF">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3924D6E1">
            <w:pPr>
              <w:spacing w:line="240" w:lineRule="auto"/>
              <w:rPr>
                <w:rFonts w:ascii="宋体" w:hAnsi="宋体" w:cs="宋体"/>
                <w:color w:val="000000"/>
                <w:szCs w:val="18"/>
                <w:lang w:val="en-US"/>
              </w:rPr>
            </w:pPr>
            <w:r>
              <w:rPr>
                <w:rFonts w:ascii="宋体" w:hAnsi="宋体" w:cs="宋体"/>
                <w:color w:val="000000"/>
                <w:szCs w:val="18"/>
                <w:lang w:val="en-US"/>
              </w:rPr>
              <w:t>22.75</w:t>
            </w:r>
          </w:p>
        </w:tc>
      </w:tr>
      <w:tr w14:paraId="5DC814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90A5CF">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2813265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8741E8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DAC36CE">
            <w:pPr>
              <w:spacing w:line="240" w:lineRule="auto"/>
              <w:rPr>
                <w:rFonts w:ascii="宋体" w:hAnsi="宋体" w:cs="宋体"/>
                <w:color w:val="000000"/>
                <w:szCs w:val="18"/>
                <w:lang w:val="en-US"/>
              </w:rPr>
            </w:pPr>
          </w:p>
        </w:tc>
      </w:tr>
      <w:tr w14:paraId="7DB1AA3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39E5A7">
            <w:pPr>
              <w:spacing w:line="240" w:lineRule="auto"/>
              <w:rPr>
                <w:rFonts w:ascii="宋体" w:hAnsi="宋体" w:cs="宋体"/>
                <w:color w:val="0000FF"/>
                <w:szCs w:val="18"/>
                <w:lang w:val="en-US"/>
              </w:rPr>
            </w:pPr>
            <w:r>
              <w:rPr>
                <w:rFonts w:ascii="宋体" w:hAnsi="宋体" w:cs="宋体"/>
                <w:color w:val="0000FF"/>
                <w:szCs w:val="18"/>
                <w:lang w:val="en-US"/>
              </w:rPr>
              <w:t xml:space="preserve"> 1035[观众厅]</w:t>
            </w:r>
          </w:p>
        </w:tc>
        <w:tc>
          <w:tcPr>
            <w:tcBorders>
              <w:top w:val="nil"/>
              <w:left w:val="nil"/>
              <w:bottom w:val="single" w:color="auto" w:sz="4" w:space="0"/>
              <w:right w:val="single" w:color="auto" w:sz="4" w:space="0"/>
            </w:tcBorders>
            <w:shd w:val="clear" w:color="auto" w:fill="FFFFFF"/>
            <w:noWrap/>
            <w:vAlign w:val="center"/>
          </w:tcPr>
          <w:p w14:paraId="241E0059">
            <w:pPr>
              <w:spacing w:line="240" w:lineRule="auto"/>
              <w:rPr>
                <w:rFonts w:ascii="宋体" w:hAnsi="宋体" w:cs="宋体"/>
                <w:color w:val="000000"/>
                <w:szCs w:val="18"/>
                <w:lang w:val="en-US"/>
              </w:rPr>
            </w:pPr>
            <w:r>
              <w:rPr>
                <w:rFonts w:ascii="宋体" w:hAnsi="宋体" w:cs="宋体"/>
                <w:color w:val="000000"/>
                <w:szCs w:val="18"/>
                <w:lang w:val="en-US"/>
              </w:rPr>
              <w:t>1736.78</w:t>
            </w:r>
          </w:p>
        </w:tc>
        <w:tc>
          <w:tcPr>
            <w:tcBorders>
              <w:top w:val="nil"/>
              <w:left w:val="nil"/>
              <w:bottom w:val="single" w:color="auto" w:sz="4" w:space="0"/>
              <w:right w:val="single" w:color="auto" w:sz="4" w:space="0"/>
            </w:tcBorders>
            <w:shd w:val="clear" w:color="auto" w:fill="FFFFFF"/>
            <w:noWrap/>
            <w:vAlign w:val="center"/>
          </w:tcPr>
          <w:p w14:paraId="68A9200B">
            <w:pPr>
              <w:spacing w:line="240" w:lineRule="auto"/>
              <w:rPr>
                <w:rFonts w:ascii="宋体" w:hAnsi="宋体" w:cs="宋体"/>
                <w:color w:val="000000"/>
                <w:szCs w:val="18"/>
                <w:lang w:val="en-US"/>
              </w:rPr>
            </w:pPr>
            <w:r>
              <w:rPr>
                <w:rFonts w:ascii="宋体" w:hAnsi="宋体" w:cs="宋体"/>
                <w:color w:val="000000"/>
                <w:szCs w:val="18"/>
                <w:lang w:val="en-US"/>
              </w:rPr>
              <w:t>385.95</w:t>
            </w:r>
          </w:p>
        </w:tc>
        <w:tc>
          <w:tcPr>
            <w:tcBorders>
              <w:top w:val="nil"/>
              <w:left w:val="nil"/>
              <w:bottom w:val="single" w:color="auto" w:sz="4" w:space="0"/>
              <w:right w:val="single" w:color="auto" w:sz="4" w:space="0"/>
            </w:tcBorders>
            <w:shd w:val="clear" w:color="auto" w:fill="FFFFFF"/>
            <w:noWrap/>
            <w:vAlign w:val="center"/>
          </w:tcPr>
          <w:p w14:paraId="24028089">
            <w:pPr>
              <w:spacing w:line="240" w:lineRule="auto"/>
              <w:rPr>
                <w:rFonts w:ascii="宋体" w:hAnsi="宋体" w:cs="宋体"/>
                <w:color w:val="000000"/>
                <w:szCs w:val="18"/>
                <w:lang w:val="en-US"/>
              </w:rPr>
            </w:pPr>
            <w:r>
              <w:rPr>
                <w:rFonts w:ascii="宋体" w:hAnsi="宋体" w:cs="宋体"/>
                <w:color w:val="000000"/>
                <w:szCs w:val="18"/>
                <w:lang w:val="en-US"/>
              </w:rPr>
              <w:t>17.94</w:t>
            </w:r>
          </w:p>
        </w:tc>
      </w:tr>
      <w:tr w14:paraId="43E80C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1FA923">
            <w:pPr>
              <w:spacing w:line="240" w:lineRule="auto"/>
              <w:rPr>
                <w:rFonts w:ascii="宋体" w:hAnsi="宋体" w:cs="宋体"/>
                <w:color w:val="0000FF"/>
                <w:szCs w:val="18"/>
                <w:lang w:val="en-US"/>
              </w:rPr>
            </w:pPr>
            <w:r>
              <w:rPr>
                <w:rFonts w:ascii="宋体" w:hAnsi="宋体" w:cs="宋体"/>
                <w:color w:val="0000FF"/>
                <w:szCs w:val="18"/>
                <w:lang w:val="en-US"/>
              </w:rPr>
              <w:t xml:space="preserve"> 1036[食堂]</w:t>
            </w:r>
          </w:p>
        </w:tc>
        <w:tc>
          <w:tcPr>
            <w:tcBorders>
              <w:top w:val="nil"/>
              <w:left w:val="nil"/>
              <w:bottom w:val="single" w:color="auto" w:sz="4" w:space="0"/>
              <w:right w:val="single" w:color="auto" w:sz="4" w:space="0"/>
            </w:tcBorders>
            <w:shd w:val="clear" w:color="auto" w:fill="FFFFFF"/>
            <w:noWrap/>
            <w:vAlign w:val="center"/>
          </w:tcPr>
          <w:p w14:paraId="7659801C">
            <w:pPr>
              <w:spacing w:line="240" w:lineRule="auto"/>
              <w:rPr>
                <w:rFonts w:ascii="宋体" w:hAnsi="宋体" w:cs="宋体"/>
                <w:color w:val="000000"/>
                <w:szCs w:val="18"/>
                <w:lang w:val="en-US"/>
              </w:rPr>
            </w:pPr>
            <w:r>
              <w:rPr>
                <w:rFonts w:ascii="宋体" w:hAnsi="宋体" w:cs="宋体"/>
                <w:color w:val="000000"/>
                <w:szCs w:val="18"/>
                <w:lang w:val="en-US"/>
              </w:rPr>
              <w:t>1935.92</w:t>
            </w:r>
          </w:p>
        </w:tc>
        <w:tc>
          <w:tcPr>
            <w:tcBorders>
              <w:top w:val="nil"/>
              <w:left w:val="nil"/>
              <w:bottom w:val="single" w:color="auto" w:sz="4" w:space="0"/>
              <w:right w:val="single" w:color="auto" w:sz="4" w:space="0"/>
            </w:tcBorders>
            <w:shd w:val="clear" w:color="auto" w:fill="FFFFFF"/>
            <w:noWrap/>
            <w:vAlign w:val="center"/>
          </w:tcPr>
          <w:p w14:paraId="0731D8C0">
            <w:pPr>
              <w:spacing w:line="240" w:lineRule="auto"/>
              <w:rPr>
                <w:rFonts w:ascii="宋体" w:hAnsi="宋体" w:cs="宋体"/>
                <w:color w:val="000000"/>
                <w:szCs w:val="18"/>
                <w:lang w:val="en-US"/>
              </w:rPr>
            </w:pPr>
            <w:r>
              <w:rPr>
                <w:rFonts w:ascii="宋体" w:hAnsi="宋体" w:cs="宋体"/>
                <w:color w:val="000000"/>
                <w:szCs w:val="18"/>
                <w:lang w:val="en-US"/>
              </w:rPr>
              <w:t>430.20</w:t>
            </w:r>
          </w:p>
        </w:tc>
        <w:tc>
          <w:tcPr>
            <w:tcBorders>
              <w:top w:val="nil"/>
              <w:left w:val="nil"/>
              <w:bottom w:val="single" w:color="auto" w:sz="4" w:space="0"/>
              <w:right w:val="single" w:color="auto" w:sz="4" w:space="0"/>
            </w:tcBorders>
            <w:shd w:val="clear" w:color="auto" w:fill="FFFFFF"/>
            <w:noWrap/>
            <w:vAlign w:val="center"/>
          </w:tcPr>
          <w:p w14:paraId="3EB7E742">
            <w:pPr>
              <w:spacing w:line="240" w:lineRule="auto"/>
              <w:rPr>
                <w:rFonts w:ascii="宋体" w:hAnsi="宋体" w:cs="宋体"/>
                <w:color w:val="000000"/>
                <w:szCs w:val="18"/>
                <w:lang w:val="en-US"/>
              </w:rPr>
            </w:pPr>
            <w:r>
              <w:rPr>
                <w:rFonts w:ascii="宋体" w:hAnsi="宋体" w:cs="宋体"/>
                <w:color w:val="000000"/>
                <w:szCs w:val="18"/>
                <w:lang w:val="en-US"/>
              </w:rPr>
              <w:t>16.90</w:t>
            </w:r>
          </w:p>
        </w:tc>
      </w:tr>
      <w:tr w14:paraId="68B436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40F105">
            <w:pPr>
              <w:spacing w:line="240" w:lineRule="auto"/>
              <w:rPr>
                <w:rFonts w:ascii="宋体" w:hAnsi="宋体" w:cs="宋体"/>
                <w:color w:val="0000FF"/>
                <w:szCs w:val="18"/>
                <w:lang w:val="en-US"/>
              </w:rPr>
            </w:pPr>
            <w:r>
              <w:rPr>
                <w:rFonts w:ascii="宋体" w:hAnsi="宋体" w:cs="宋体"/>
                <w:color w:val="0000FF"/>
                <w:szCs w:val="18"/>
                <w:lang w:val="en-US"/>
              </w:rPr>
              <w:t xml:space="preserve"> 1037[健身房]</w:t>
            </w:r>
          </w:p>
        </w:tc>
        <w:tc>
          <w:tcPr>
            <w:tcBorders>
              <w:top w:val="nil"/>
              <w:left w:val="nil"/>
              <w:bottom w:val="single" w:color="auto" w:sz="4" w:space="0"/>
              <w:right w:val="single" w:color="auto" w:sz="4" w:space="0"/>
            </w:tcBorders>
            <w:shd w:val="clear" w:color="auto" w:fill="FFFFFF"/>
            <w:noWrap/>
            <w:vAlign w:val="center"/>
          </w:tcPr>
          <w:p w14:paraId="594F65EF">
            <w:pPr>
              <w:spacing w:line="240" w:lineRule="auto"/>
              <w:rPr>
                <w:rFonts w:ascii="宋体" w:hAnsi="宋体" w:cs="宋体"/>
                <w:color w:val="000000"/>
                <w:szCs w:val="18"/>
                <w:lang w:val="en-US"/>
              </w:rPr>
            </w:pPr>
            <w:r>
              <w:rPr>
                <w:rFonts w:ascii="宋体" w:hAnsi="宋体" w:cs="宋体"/>
                <w:color w:val="000000"/>
                <w:szCs w:val="18"/>
                <w:lang w:val="en-US"/>
              </w:rPr>
              <w:t>597.48</w:t>
            </w:r>
          </w:p>
        </w:tc>
        <w:tc>
          <w:tcPr>
            <w:tcBorders>
              <w:top w:val="nil"/>
              <w:left w:val="nil"/>
              <w:bottom w:val="single" w:color="auto" w:sz="4" w:space="0"/>
              <w:right w:val="single" w:color="auto" w:sz="4" w:space="0"/>
            </w:tcBorders>
            <w:shd w:val="clear" w:color="auto" w:fill="FFFFFF"/>
            <w:noWrap/>
            <w:vAlign w:val="center"/>
          </w:tcPr>
          <w:p w14:paraId="43CA3205">
            <w:pPr>
              <w:spacing w:line="240" w:lineRule="auto"/>
              <w:rPr>
                <w:rFonts w:ascii="宋体" w:hAnsi="宋体" w:cs="宋体"/>
                <w:color w:val="000000"/>
                <w:szCs w:val="18"/>
                <w:lang w:val="en-US"/>
              </w:rPr>
            </w:pPr>
            <w:r>
              <w:rPr>
                <w:rFonts w:ascii="宋体" w:hAnsi="宋体" w:cs="宋体"/>
                <w:color w:val="000000"/>
                <w:szCs w:val="18"/>
                <w:lang w:val="en-US"/>
              </w:rPr>
              <w:t>132.77</w:t>
            </w:r>
          </w:p>
        </w:tc>
        <w:tc>
          <w:tcPr>
            <w:tcBorders>
              <w:top w:val="nil"/>
              <w:left w:val="nil"/>
              <w:bottom w:val="single" w:color="auto" w:sz="4" w:space="0"/>
              <w:right w:val="single" w:color="auto" w:sz="4" w:space="0"/>
            </w:tcBorders>
            <w:shd w:val="clear" w:color="auto" w:fill="FFFFFF"/>
            <w:noWrap/>
            <w:vAlign w:val="center"/>
          </w:tcPr>
          <w:p w14:paraId="5AD71623">
            <w:pPr>
              <w:spacing w:line="240" w:lineRule="auto"/>
              <w:rPr>
                <w:rFonts w:ascii="宋体" w:hAnsi="宋体" w:cs="宋体"/>
                <w:color w:val="000000"/>
                <w:szCs w:val="18"/>
                <w:lang w:val="en-US"/>
              </w:rPr>
            </w:pPr>
            <w:r>
              <w:rPr>
                <w:rFonts w:ascii="宋体" w:hAnsi="宋体" w:cs="宋体"/>
                <w:color w:val="000000"/>
                <w:szCs w:val="18"/>
                <w:lang w:val="en-US"/>
              </w:rPr>
              <w:t>16.42</w:t>
            </w:r>
          </w:p>
        </w:tc>
      </w:tr>
      <w:tr w14:paraId="1C0A691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422BD7">
            <w:pPr>
              <w:spacing w:line="240" w:lineRule="auto"/>
              <w:rPr>
                <w:rFonts w:ascii="宋体" w:hAnsi="宋体" w:cs="宋体"/>
                <w:color w:val="0000FF"/>
                <w:szCs w:val="18"/>
                <w:lang w:val="en-US"/>
              </w:rPr>
            </w:pPr>
            <w:r>
              <w:rPr>
                <w:rFonts w:ascii="宋体" w:hAnsi="宋体" w:cs="宋体"/>
                <w:color w:val="0000FF"/>
                <w:szCs w:val="18"/>
                <w:lang w:val="en-US"/>
              </w:rPr>
              <w:t xml:space="preserve"> 1038[病房]</w:t>
            </w:r>
          </w:p>
        </w:tc>
        <w:tc>
          <w:tcPr>
            <w:tcBorders>
              <w:top w:val="nil"/>
              <w:left w:val="nil"/>
              <w:bottom w:val="single" w:color="auto" w:sz="4" w:space="0"/>
              <w:right w:val="single" w:color="auto" w:sz="4" w:space="0"/>
            </w:tcBorders>
            <w:shd w:val="clear" w:color="auto" w:fill="FFFFFF"/>
            <w:noWrap/>
            <w:vAlign w:val="center"/>
          </w:tcPr>
          <w:p w14:paraId="0459B79A">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1A5893A3">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209E72DB">
            <w:pPr>
              <w:spacing w:line="240" w:lineRule="auto"/>
              <w:rPr>
                <w:rFonts w:ascii="宋体" w:hAnsi="宋体" w:cs="宋体"/>
                <w:color w:val="000000"/>
                <w:szCs w:val="18"/>
                <w:lang w:val="en-US"/>
              </w:rPr>
            </w:pPr>
            <w:r>
              <w:rPr>
                <w:rFonts w:ascii="宋体" w:hAnsi="宋体" w:cs="宋体"/>
                <w:color w:val="000000"/>
                <w:szCs w:val="18"/>
                <w:lang w:val="en-US"/>
              </w:rPr>
              <w:t>9.76</w:t>
            </w:r>
          </w:p>
        </w:tc>
      </w:tr>
      <w:tr w14:paraId="7843993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07E7C3">
            <w:pPr>
              <w:spacing w:line="240" w:lineRule="auto"/>
              <w:rPr>
                <w:rFonts w:ascii="宋体" w:hAnsi="宋体" w:cs="宋体"/>
                <w:color w:val="0000FF"/>
                <w:szCs w:val="18"/>
                <w:lang w:val="en-US"/>
              </w:rPr>
            </w:pPr>
            <w:r>
              <w:rPr>
                <w:rFonts w:ascii="宋体" w:hAnsi="宋体" w:cs="宋体"/>
                <w:color w:val="0000FF"/>
                <w:szCs w:val="18"/>
                <w:lang w:val="en-US"/>
              </w:rPr>
              <w:t xml:space="preserve"> 1039[治疗室、诊室]</w:t>
            </w:r>
          </w:p>
        </w:tc>
        <w:tc>
          <w:tcPr>
            <w:tcBorders>
              <w:top w:val="nil"/>
              <w:left w:val="nil"/>
              <w:bottom w:val="single" w:color="auto" w:sz="4" w:space="0"/>
              <w:right w:val="single" w:color="auto" w:sz="4" w:space="0"/>
            </w:tcBorders>
            <w:shd w:val="clear" w:color="auto" w:fill="FFFFFF"/>
            <w:noWrap/>
            <w:vAlign w:val="center"/>
          </w:tcPr>
          <w:p w14:paraId="6BEAE77E">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5EA4E32">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3B0B92AC">
            <w:pPr>
              <w:spacing w:line="240" w:lineRule="auto"/>
              <w:rPr>
                <w:rFonts w:ascii="宋体" w:hAnsi="宋体" w:cs="宋体"/>
                <w:color w:val="000000"/>
                <w:szCs w:val="18"/>
                <w:lang w:val="en-US"/>
              </w:rPr>
            </w:pPr>
            <w:r>
              <w:rPr>
                <w:rFonts w:ascii="宋体" w:hAnsi="宋体" w:cs="宋体"/>
                <w:color w:val="000000"/>
                <w:szCs w:val="18"/>
                <w:lang w:val="en-US"/>
              </w:rPr>
              <w:t>21.45</w:t>
            </w:r>
          </w:p>
        </w:tc>
      </w:tr>
      <w:tr w14:paraId="6C53DF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87D37F">
            <w:pPr>
              <w:spacing w:line="240" w:lineRule="auto"/>
              <w:rPr>
                <w:rFonts w:ascii="宋体" w:hAnsi="宋体" w:cs="宋体"/>
                <w:color w:val="0000FF"/>
                <w:szCs w:val="18"/>
                <w:lang w:val="en-US"/>
              </w:rPr>
            </w:pPr>
            <w:r>
              <w:rPr>
                <w:rFonts w:ascii="宋体" w:hAnsi="宋体" w:cs="宋体"/>
                <w:color w:val="0000FF"/>
                <w:szCs w:val="18"/>
                <w:lang w:val="en-US"/>
              </w:rPr>
              <w:t xml:space="preserve"> 2002[大厅]</w:t>
            </w:r>
          </w:p>
        </w:tc>
        <w:tc>
          <w:tcPr>
            <w:tcBorders>
              <w:top w:val="nil"/>
              <w:left w:val="nil"/>
              <w:bottom w:val="single" w:color="auto" w:sz="4" w:space="0"/>
              <w:right w:val="single" w:color="auto" w:sz="4" w:space="0"/>
            </w:tcBorders>
            <w:shd w:val="clear" w:color="auto" w:fill="FFFFFF"/>
            <w:noWrap/>
            <w:vAlign w:val="center"/>
          </w:tcPr>
          <w:p w14:paraId="16F6F025">
            <w:pPr>
              <w:spacing w:line="240" w:lineRule="auto"/>
              <w:rPr>
                <w:rFonts w:ascii="宋体" w:hAnsi="宋体" w:cs="宋体"/>
                <w:color w:val="000000"/>
                <w:szCs w:val="18"/>
                <w:lang w:val="en-US"/>
              </w:rPr>
            </w:pPr>
            <w:r>
              <w:rPr>
                <w:rFonts w:ascii="宋体" w:hAnsi="宋体" w:cs="宋体"/>
                <w:color w:val="000000"/>
                <w:szCs w:val="18"/>
                <w:lang w:val="en-US"/>
              </w:rPr>
              <w:t>11242.44</w:t>
            </w:r>
          </w:p>
        </w:tc>
        <w:tc>
          <w:tcPr>
            <w:tcBorders>
              <w:top w:val="nil"/>
              <w:left w:val="nil"/>
              <w:bottom w:val="single" w:color="auto" w:sz="4" w:space="0"/>
              <w:right w:val="single" w:color="auto" w:sz="4" w:space="0"/>
            </w:tcBorders>
            <w:shd w:val="clear" w:color="auto" w:fill="FFFFFF"/>
            <w:noWrap/>
            <w:vAlign w:val="center"/>
          </w:tcPr>
          <w:p w14:paraId="60031A61">
            <w:pPr>
              <w:spacing w:line="240" w:lineRule="auto"/>
              <w:rPr>
                <w:rFonts w:ascii="宋体" w:hAnsi="宋体" w:cs="宋体"/>
                <w:color w:val="000000"/>
                <w:szCs w:val="18"/>
                <w:lang w:val="en-US"/>
              </w:rPr>
            </w:pPr>
            <w:r>
              <w:rPr>
                <w:rFonts w:ascii="宋体" w:hAnsi="宋体" w:cs="宋体"/>
                <w:color w:val="000000"/>
                <w:szCs w:val="18"/>
                <w:lang w:val="en-US"/>
              </w:rPr>
              <w:t>2498.32</w:t>
            </w:r>
          </w:p>
        </w:tc>
        <w:tc>
          <w:tcPr>
            <w:tcBorders>
              <w:top w:val="nil"/>
              <w:left w:val="nil"/>
              <w:bottom w:val="single" w:color="auto" w:sz="4" w:space="0"/>
              <w:right w:val="single" w:color="auto" w:sz="4" w:space="0"/>
            </w:tcBorders>
            <w:shd w:val="clear" w:color="auto" w:fill="FFFFFF"/>
            <w:noWrap/>
            <w:vAlign w:val="center"/>
          </w:tcPr>
          <w:p w14:paraId="2649433C">
            <w:pPr>
              <w:spacing w:line="240" w:lineRule="auto"/>
              <w:rPr>
                <w:rFonts w:ascii="宋体" w:hAnsi="宋体" w:cs="宋体"/>
                <w:color w:val="000000"/>
                <w:szCs w:val="18"/>
                <w:lang w:val="en-US"/>
              </w:rPr>
            </w:pPr>
            <w:r>
              <w:rPr>
                <w:rFonts w:ascii="宋体" w:hAnsi="宋体" w:cs="宋体"/>
                <w:color w:val="000000"/>
                <w:szCs w:val="18"/>
                <w:lang w:val="en-US"/>
              </w:rPr>
              <w:t>5.76</w:t>
            </w:r>
          </w:p>
        </w:tc>
      </w:tr>
      <w:tr w14:paraId="2E1A28F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C3DA3E">
            <w:pPr>
              <w:spacing w:line="240" w:lineRule="auto"/>
              <w:rPr>
                <w:rFonts w:ascii="宋体" w:hAnsi="宋体" w:cs="宋体"/>
                <w:color w:val="0000FF"/>
                <w:szCs w:val="18"/>
                <w:lang w:val="en-US"/>
              </w:rPr>
            </w:pPr>
            <w:r>
              <w:rPr>
                <w:rFonts w:ascii="宋体" w:hAnsi="宋体" w:cs="宋体"/>
                <w:color w:val="0000FF"/>
                <w:szCs w:val="18"/>
                <w:lang w:val="en-US"/>
              </w:rPr>
              <w:t xml:space="preserve"> 2016[居住区]</w:t>
            </w:r>
          </w:p>
        </w:tc>
        <w:tc>
          <w:tcPr>
            <w:tcBorders>
              <w:top w:val="nil"/>
              <w:left w:val="nil"/>
              <w:bottom w:val="single" w:color="auto" w:sz="4" w:space="0"/>
              <w:right w:val="single" w:color="auto" w:sz="4" w:space="0"/>
            </w:tcBorders>
            <w:shd w:val="clear" w:color="auto" w:fill="FFFFFF"/>
            <w:noWrap/>
            <w:vAlign w:val="center"/>
          </w:tcPr>
          <w:p w14:paraId="31D713B1">
            <w:pPr>
              <w:spacing w:line="240" w:lineRule="auto"/>
              <w:rPr>
                <w:rFonts w:ascii="宋体" w:hAnsi="宋体" w:cs="宋体"/>
                <w:color w:val="000000"/>
                <w:szCs w:val="18"/>
                <w:lang w:val="en-US"/>
              </w:rPr>
            </w:pPr>
            <w:r>
              <w:rPr>
                <w:rFonts w:ascii="宋体" w:hAnsi="宋体" w:cs="宋体"/>
                <w:color w:val="000000"/>
                <w:szCs w:val="18"/>
                <w:lang w:val="en-US"/>
              </w:rPr>
              <w:t>1311.56</w:t>
            </w:r>
          </w:p>
        </w:tc>
        <w:tc>
          <w:tcPr>
            <w:tcBorders>
              <w:top w:val="nil"/>
              <w:left w:val="nil"/>
              <w:bottom w:val="single" w:color="auto" w:sz="4" w:space="0"/>
              <w:right w:val="single" w:color="auto" w:sz="4" w:space="0"/>
            </w:tcBorders>
            <w:shd w:val="clear" w:color="auto" w:fill="FFFFFF"/>
            <w:noWrap/>
            <w:vAlign w:val="center"/>
          </w:tcPr>
          <w:p w14:paraId="28EA2D10">
            <w:pPr>
              <w:spacing w:line="240" w:lineRule="auto"/>
              <w:rPr>
                <w:rFonts w:ascii="宋体" w:hAnsi="宋体" w:cs="宋体"/>
                <w:color w:val="000000"/>
                <w:szCs w:val="18"/>
                <w:lang w:val="en-US"/>
              </w:rPr>
            </w:pPr>
            <w:r>
              <w:rPr>
                <w:rFonts w:ascii="宋体" w:hAnsi="宋体" w:cs="宋体"/>
                <w:color w:val="000000"/>
                <w:szCs w:val="18"/>
                <w:lang w:val="en-US"/>
              </w:rPr>
              <w:t>291.46</w:t>
            </w:r>
          </w:p>
        </w:tc>
        <w:tc>
          <w:tcPr>
            <w:tcBorders>
              <w:top w:val="nil"/>
              <w:left w:val="nil"/>
              <w:bottom w:val="single" w:color="auto" w:sz="4" w:space="0"/>
              <w:right w:val="single" w:color="auto" w:sz="4" w:space="0"/>
            </w:tcBorders>
            <w:shd w:val="clear" w:color="auto" w:fill="FFFFFF"/>
            <w:noWrap/>
            <w:vAlign w:val="center"/>
          </w:tcPr>
          <w:p w14:paraId="2B301144">
            <w:pPr>
              <w:spacing w:line="240" w:lineRule="auto"/>
              <w:rPr>
                <w:rFonts w:ascii="宋体" w:hAnsi="宋体" w:cs="宋体"/>
                <w:color w:val="000000"/>
                <w:szCs w:val="18"/>
                <w:lang w:val="en-US"/>
              </w:rPr>
            </w:pPr>
            <w:r>
              <w:rPr>
                <w:rFonts w:ascii="宋体" w:hAnsi="宋体" w:cs="宋体"/>
                <w:color w:val="000000"/>
                <w:szCs w:val="18"/>
                <w:lang w:val="en-US"/>
              </w:rPr>
              <w:t>13.91</w:t>
            </w:r>
          </w:p>
        </w:tc>
      </w:tr>
      <w:tr w14:paraId="428A4C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69034A">
            <w:pPr>
              <w:spacing w:line="240" w:lineRule="auto"/>
              <w:rPr>
                <w:rFonts w:ascii="宋体" w:hAnsi="宋体" w:cs="宋体"/>
                <w:color w:val="0000FF"/>
                <w:szCs w:val="18"/>
                <w:lang w:val="en-US"/>
              </w:rPr>
            </w:pPr>
            <w:r>
              <w:rPr>
                <w:rFonts w:ascii="宋体" w:hAnsi="宋体" w:cs="宋体"/>
                <w:color w:val="0000FF"/>
                <w:szCs w:val="18"/>
                <w:lang w:val="en-US"/>
              </w:rPr>
              <w:t xml:space="preserve"> 2020[备餐区]</w:t>
            </w:r>
          </w:p>
        </w:tc>
        <w:tc>
          <w:tcPr>
            <w:tcBorders>
              <w:top w:val="nil"/>
              <w:left w:val="nil"/>
              <w:bottom w:val="single" w:color="auto" w:sz="4" w:space="0"/>
              <w:right w:val="single" w:color="auto" w:sz="4" w:space="0"/>
            </w:tcBorders>
            <w:shd w:val="clear" w:color="auto" w:fill="FFFFFF"/>
            <w:noWrap/>
            <w:vAlign w:val="center"/>
          </w:tcPr>
          <w:p w14:paraId="641BB887">
            <w:pPr>
              <w:spacing w:line="240" w:lineRule="auto"/>
              <w:rPr>
                <w:rFonts w:ascii="宋体" w:hAnsi="宋体" w:cs="宋体"/>
                <w:color w:val="000000"/>
                <w:szCs w:val="18"/>
                <w:lang w:val="en-US"/>
              </w:rPr>
            </w:pPr>
            <w:r>
              <w:rPr>
                <w:rFonts w:ascii="宋体" w:hAnsi="宋体" w:cs="宋体"/>
                <w:color w:val="000000"/>
                <w:szCs w:val="18"/>
                <w:lang w:val="en-US"/>
              </w:rPr>
              <w:t>1125.24</w:t>
            </w:r>
          </w:p>
        </w:tc>
        <w:tc>
          <w:tcPr>
            <w:tcBorders>
              <w:top w:val="nil"/>
              <w:left w:val="nil"/>
              <w:bottom w:val="single" w:color="auto" w:sz="4" w:space="0"/>
              <w:right w:val="single" w:color="auto" w:sz="4" w:space="0"/>
            </w:tcBorders>
            <w:shd w:val="clear" w:color="auto" w:fill="FFFFFF"/>
            <w:noWrap/>
            <w:vAlign w:val="center"/>
          </w:tcPr>
          <w:p w14:paraId="16B93942">
            <w:pPr>
              <w:spacing w:line="240" w:lineRule="auto"/>
              <w:rPr>
                <w:rFonts w:ascii="宋体" w:hAnsi="宋体" w:cs="宋体"/>
                <w:color w:val="000000"/>
                <w:szCs w:val="18"/>
                <w:lang w:val="en-US"/>
              </w:rPr>
            </w:pPr>
            <w:r>
              <w:rPr>
                <w:rFonts w:ascii="宋体" w:hAnsi="宋体" w:cs="宋体"/>
                <w:color w:val="000000"/>
                <w:szCs w:val="18"/>
                <w:lang w:val="en-US"/>
              </w:rPr>
              <w:t>250.05</w:t>
            </w:r>
          </w:p>
        </w:tc>
        <w:tc>
          <w:tcPr>
            <w:tcBorders>
              <w:top w:val="nil"/>
              <w:left w:val="nil"/>
              <w:bottom w:val="single" w:color="auto" w:sz="4" w:space="0"/>
              <w:right w:val="single" w:color="auto" w:sz="4" w:space="0"/>
            </w:tcBorders>
            <w:shd w:val="clear" w:color="auto" w:fill="FFFFFF"/>
            <w:noWrap/>
            <w:vAlign w:val="center"/>
          </w:tcPr>
          <w:p w14:paraId="3CD34CA7">
            <w:pPr>
              <w:spacing w:line="240" w:lineRule="auto"/>
              <w:rPr>
                <w:rFonts w:ascii="宋体" w:hAnsi="宋体" w:cs="宋体"/>
                <w:color w:val="000000"/>
                <w:szCs w:val="18"/>
                <w:lang w:val="en-US"/>
              </w:rPr>
            </w:pPr>
            <w:r>
              <w:rPr>
                <w:rFonts w:ascii="宋体" w:hAnsi="宋体" w:cs="宋体"/>
                <w:color w:val="000000"/>
                <w:szCs w:val="18"/>
                <w:lang w:val="en-US"/>
              </w:rPr>
              <w:t>12.96</w:t>
            </w:r>
          </w:p>
        </w:tc>
      </w:tr>
      <w:tr w14:paraId="26E5562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020ED6">
            <w:pPr>
              <w:spacing w:line="240" w:lineRule="auto"/>
              <w:rPr>
                <w:rFonts w:ascii="宋体" w:hAnsi="宋体" w:cs="宋体"/>
                <w:color w:val="0000FF"/>
                <w:szCs w:val="18"/>
                <w:lang w:val="en-US"/>
              </w:rPr>
            </w:pPr>
            <w:r>
              <w:rPr>
                <w:rFonts w:ascii="宋体" w:hAnsi="宋体" w:cs="宋体"/>
                <w:color w:val="0000FF"/>
                <w:szCs w:val="18"/>
                <w:lang w:val="en-US"/>
              </w:rPr>
              <w:t xml:space="preserve"> 2022[3星客房]</w:t>
            </w:r>
          </w:p>
        </w:tc>
        <w:tc>
          <w:tcPr>
            <w:tcBorders>
              <w:top w:val="nil"/>
              <w:left w:val="nil"/>
              <w:bottom w:val="single" w:color="auto" w:sz="4" w:space="0"/>
              <w:right w:val="single" w:color="auto" w:sz="4" w:space="0"/>
            </w:tcBorders>
            <w:shd w:val="clear" w:color="auto" w:fill="FFFFFF"/>
            <w:noWrap/>
            <w:vAlign w:val="center"/>
          </w:tcPr>
          <w:p w14:paraId="27799A52">
            <w:pPr>
              <w:spacing w:line="240" w:lineRule="auto"/>
              <w:rPr>
                <w:rFonts w:ascii="宋体" w:hAnsi="宋体" w:cs="宋体"/>
                <w:color w:val="000000"/>
                <w:szCs w:val="18"/>
                <w:lang w:val="en-US"/>
              </w:rPr>
            </w:pPr>
            <w:r>
              <w:rPr>
                <w:rFonts w:ascii="宋体" w:hAnsi="宋体" w:cs="宋体"/>
                <w:color w:val="000000"/>
                <w:szCs w:val="18"/>
                <w:lang w:val="en-US"/>
              </w:rPr>
              <w:t>870.04</w:t>
            </w:r>
          </w:p>
        </w:tc>
        <w:tc>
          <w:tcPr>
            <w:tcBorders>
              <w:top w:val="nil"/>
              <w:left w:val="nil"/>
              <w:bottom w:val="single" w:color="auto" w:sz="4" w:space="0"/>
              <w:right w:val="single" w:color="auto" w:sz="4" w:space="0"/>
            </w:tcBorders>
            <w:shd w:val="clear" w:color="auto" w:fill="FFFFFF"/>
            <w:noWrap/>
            <w:vAlign w:val="center"/>
          </w:tcPr>
          <w:p w14:paraId="0AF6D1C3">
            <w:pPr>
              <w:spacing w:line="240" w:lineRule="auto"/>
              <w:rPr>
                <w:rFonts w:ascii="宋体" w:hAnsi="宋体" w:cs="宋体"/>
                <w:color w:val="000000"/>
                <w:szCs w:val="18"/>
                <w:lang w:val="en-US"/>
              </w:rPr>
            </w:pPr>
            <w:r>
              <w:rPr>
                <w:rFonts w:ascii="宋体" w:hAnsi="宋体" w:cs="宋体"/>
                <w:color w:val="000000"/>
                <w:szCs w:val="18"/>
                <w:lang w:val="en-US"/>
              </w:rPr>
              <w:t>193.34</w:t>
            </w:r>
          </w:p>
        </w:tc>
        <w:tc>
          <w:tcPr>
            <w:tcBorders>
              <w:top w:val="nil"/>
              <w:left w:val="nil"/>
              <w:bottom w:val="single" w:color="auto" w:sz="4" w:space="0"/>
              <w:right w:val="single" w:color="auto" w:sz="4" w:space="0"/>
            </w:tcBorders>
            <w:shd w:val="clear" w:color="auto" w:fill="FFFFFF"/>
            <w:noWrap/>
            <w:vAlign w:val="center"/>
          </w:tcPr>
          <w:p w14:paraId="10C784E3">
            <w:pPr>
              <w:spacing w:line="240" w:lineRule="auto"/>
              <w:rPr>
                <w:rFonts w:ascii="宋体" w:hAnsi="宋体" w:cs="宋体"/>
                <w:color w:val="000000"/>
                <w:szCs w:val="18"/>
                <w:lang w:val="en-US"/>
              </w:rPr>
            </w:pPr>
            <w:r>
              <w:rPr>
                <w:rFonts w:ascii="宋体" w:hAnsi="宋体" w:cs="宋体"/>
                <w:color w:val="000000"/>
                <w:szCs w:val="18"/>
                <w:lang w:val="en-US"/>
              </w:rPr>
              <w:t>26.35</w:t>
            </w:r>
          </w:p>
        </w:tc>
      </w:tr>
      <w:tr w14:paraId="2565A8C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A38E66">
            <w:pPr>
              <w:spacing w:line="240" w:lineRule="auto"/>
              <w:rPr>
                <w:rFonts w:ascii="宋体" w:hAnsi="宋体" w:cs="宋体"/>
                <w:color w:val="0000FF"/>
                <w:szCs w:val="18"/>
                <w:lang w:val="en-US"/>
              </w:rPr>
            </w:pPr>
            <w:r>
              <w:rPr>
                <w:rFonts w:ascii="宋体" w:hAnsi="宋体" w:cs="宋体"/>
                <w:color w:val="0000FF"/>
                <w:szCs w:val="18"/>
                <w:lang w:val="en-US"/>
              </w:rPr>
              <w:t xml:space="preserve"> 2037[3星客房]</w:t>
            </w:r>
          </w:p>
        </w:tc>
        <w:tc>
          <w:tcPr>
            <w:tcBorders>
              <w:top w:val="nil"/>
              <w:left w:val="nil"/>
              <w:bottom w:val="single" w:color="auto" w:sz="4" w:space="0"/>
              <w:right w:val="single" w:color="auto" w:sz="4" w:space="0"/>
            </w:tcBorders>
            <w:shd w:val="clear" w:color="auto" w:fill="FFFFFF"/>
            <w:noWrap/>
            <w:vAlign w:val="center"/>
          </w:tcPr>
          <w:p w14:paraId="285F7FA8">
            <w:pPr>
              <w:spacing w:line="240" w:lineRule="auto"/>
              <w:rPr>
                <w:rFonts w:ascii="宋体" w:hAnsi="宋体" w:cs="宋体"/>
                <w:color w:val="000000"/>
                <w:szCs w:val="18"/>
                <w:lang w:val="en-US"/>
              </w:rPr>
            </w:pPr>
            <w:r>
              <w:rPr>
                <w:rFonts w:ascii="宋体" w:hAnsi="宋体" w:cs="宋体"/>
                <w:color w:val="000000"/>
                <w:szCs w:val="18"/>
                <w:lang w:val="en-US"/>
              </w:rPr>
              <w:t>398.45</w:t>
            </w:r>
          </w:p>
        </w:tc>
        <w:tc>
          <w:tcPr>
            <w:tcBorders>
              <w:top w:val="nil"/>
              <w:left w:val="nil"/>
              <w:bottom w:val="single" w:color="auto" w:sz="4" w:space="0"/>
              <w:right w:val="single" w:color="auto" w:sz="4" w:space="0"/>
            </w:tcBorders>
            <w:shd w:val="clear" w:color="auto" w:fill="FFFFFF"/>
            <w:noWrap/>
            <w:vAlign w:val="center"/>
          </w:tcPr>
          <w:p w14:paraId="6454D863">
            <w:pPr>
              <w:spacing w:line="240" w:lineRule="auto"/>
              <w:rPr>
                <w:rFonts w:ascii="宋体" w:hAnsi="宋体" w:cs="宋体"/>
                <w:color w:val="000000"/>
                <w:szCs w:val="18"/>
                <w:lang w:val="en-US"/>
              </w:rPr>
            </w:pPr>
            <w:r>
              <w:rPr>
                <w:rFonts w:ascii="宋体" w:hAnsi="宋体" w:cs="宋体"/>
                <w:color w:val="000000"/>
                <w:szCs w:val="18"/>
                <w:lang w:val="en-US"/>
              </w:rPr>
              <w:t>88.54</w:t>
            </w:r>
          </w:p>
        </w:tc>
        <w:tc>
          <w:tcPr>
            <w:tcBorders>
              <w:top w:val="nil"/>
              <w:left w:val="nil"/>
              <w:bottom w:val="single" w:color="auto" w:sz="4" w:space="0"/>
              <w:right w:val="single" w:color="auto" w:sz="4" w:space="0"/>
            </w:tcBorders>
            <w:shd w:val="clear" w:color="auto" w:fill="FFFFFF"/>
            <w:noWrap/>
            <w:vAlign w:val="center"/>
          </w:tcPr>
          <w:p w14:paraId="5312EA90">
            <w:pPr>
              <w:spacing w:line="240" w:lineRule="auto"/>
              <w:rPr>
                <w:rFonts w:ascii="宋体" w:hAnsi="宋体" w:cs="宋体"/>
                <w:color w:val="000000"/>
                <w:szCs w:val="18"/>
                <w:lang w:val="en-US"/>
              </w:rPr>
            </w:pPr>
            <w:r>
              <w:rPr>
                <w:rFonts w:ascii="宋体" w:hAnsi="宋体" w:cs="宋体"/>
                <w:color w:val="000000"/>
                <w:szCs w:val="18"/>
                <w:lang w:val="en-US"/>
              </w:rPr>
              <w:t>23.36</w:t>
            </w:r>
          </w:p>
        </w:tc>
      </w:tr>
      <w:tr w14:paraId="0CBB0F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E7C20A">
            <w:pPr>
              <w:spacing w:line="240" w:lineRule="auto"/>
              <w:rPr>
                <w:rFonts w:ascii="宋体" w:hAnsi="宋体" w:cs="宋体"/>
                <w:color w:val="0000FF"/>
                <w:szCs w:val="18"/>
                <w:lang w:val="en-US"/>
              </w:rPr>
            </w:pPr>
            <w:r>
              <w:rPr>
                <w:rFonts w:ascii="宋体" w:hAnsi="宋体" w:cs="宋体"/>
                <w:color w:val="0000FF"/>
                <w:szCs w:val="18"/>
                <w:lang w:val="en-US"/>
              </w:rPr>
              <w:t xml:space="preserve"> 2059[病房]</w:t>
            </w:r>
          </w:p>
        </w:tc>
        <w:tc>
          <w:tcPr>
            <w:tcBorders>
              <w:top w:val="nil"/>
              <w:left w:val="nil"/>
              <w:bottom w:val="single" w:color="auto" w:sz="4" w:space="0"/>
              <w:right w:val="single" w:color="auto" w:sz="4" w:space="0"/>
            </w:tcBorders>
            <w:shd w:val="clear" w:color="auto" w:fill="FFFFFF"/>
            <w:noWrap/>
            <w:vAlign w:val="center"/>
          </w:tcPr>
          <w:p w14:paraId="0BD3D1AF">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40C07058">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175695CA">
            <w:pPr>
              <w:spacing w:line="240" w:lineRule="auto"/>
              <w:rPr>
                <w:rFonts w:ascii="宋体" w:hAnsi="宋体" w:cs="宋体"/>
                <w:color w:val="000000"/>
                <w:szCs w:val="18"/>
                <w:lang w:val="en-US"/>
              </w:rPr>
            </w:pPr>
            <w:r>
              <w:rPr>
                <w:rFonts w:ascii="宋体" w:hAnsi="宋体" w:cs="宋体"/>
                <w:color w:val="000000"/>
                <w:szCs w:val="18"/>
                <w:lang w:val="en-US"/>
              </w:rPr>
              <w:t>7.26</w:t>
            </w:r>
          </w:p>
        </w:tc>
      </w:tr>
      <w:tr w14:paraId="6D2B758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0DA2A2">
            <w:pPr>
              <w:spacing w:line="240" w:lineRule="auto"/>
              <w:rPr>
                <w:rFonts w:ascii="宋体" w:hAnsi="宋体" w:cs="宋体"/>
                <w:color w:val="0000FF"/>
                <w:szCs w:val="18"/>
                <w:lang w:val="en-US"/>
              </w:rPr>
            </w:pPr>
            <w:r>
              <w:rPr>
                <w:rFonts w:ascii="宋体" w:hAnsi="宋体" w:cs="宋体"/>
                <w:color w:val="0000FF"/>
                <w:szCs w:val="18"/>
                <w:lang w:val="en-US"/>
              </w:rPr>
              <w:t xml:space="preserve"> 2061[病房]</w:t>
            </w:r>
          </w:p>
        </w:tc>
        <w:tc>
          <w:tcPr>
            <w:tcBorders>
              <w:top w:val="nil"/>
              <w:left w:val="nil"/>
              <w:bottom w:val="single" w:color="auto" w:sz="4" w:space="0"/>
              <w:right w:val="single" w:color="auto" w:sz="4" w:space="0"/>
            </w:tcBorders>
            <w:shd w:val="clear" w:color="auto" w:fill="FFFFFF"/>
            <w:noWrap/>
            <w:vAlign w:val="center"/>
          </w:tcPr>
          <w:p w14:paraId="7E0CA66A">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361B0411">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7BD8161F">
            <w:pPr>
              <w:spacing w:line="240" w:lineRule="auto"/>
              <w:rPr>
                <w:rFonts w:ascii="宋体" w:hAnsi="宋体" w:cs="宋体"/>
                <w:color w:val="000000"/>
                <w:szCs w:val="18"/>
                <w:lang w:val="en-US"/>
              </w:rPr>
            </w:pPr>
            <w:r>
              <w:rPr>
                <w:rFonts w:ascii="宋体" w:hAnsi="宋体" w:cs="宋体"/>
                <w:color w:val="000000"/>
                <w:szCs w:val="18"/>
                <w:lang w:val="en-US"/>
              </w:rPr>
              <w:t>21.72</w:t>
            </w:r>
          </w:p>
        </w:tc>
      </w:tr>
      <w:tr w14:paraId="4818FD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AD554F">
            <w:pPr>
              <w:spacing w:line="240" w:lineRule="auto"/>
              <w:rPr>
                <w:rFonts w:ascii="宋体" w:hAnsi="宋体" w:cs="宋体"/>
                <w:color w:val="0000FF"/>
                <w:szCs w:val="18"/>
                <w:lang w:val="en-US"/>
              </w:rPr>
            </w:pPr>
            <w:r>
              <w:rPr>
                <w:rFonts w:ascii="宋体" w:hAnsi="宋体" w:cs="宋体"/>
                <w:color w:val="0000FF"/>
                <w:szCs w:val="18"/>
                <w:lang w:val="en-US"/>
              </w:rPr>
              <w:t xml:space="preserve"> 2063[病房]</w:t>
            </w:r>
          </w:p>
        </w:tc>
        <w:tc>
          <w:tcPr>
            <w:tcBorders>
              <w:top w:val="nil"/>
              <w:left w:val="nil"/>
              <w:bottom w:val="single" w:color="auto" w:sz="4" w:space="0"/>
              <w:right w:val="single" w:color="auto" w:sz="4" w:space="0"/>
            </w:tcBorders>
            <w:shd w:val="clear" w:color="auto" w:fill="FFFFFF"/>
            <w:noWrap/>
            <w:vAlign w:val="center"/>
          </w:tcPr>
          <w:p w14:paraId="3ECB38B2">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2474DD2E">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10DFD4EB">
            <w:pPr>
              <w:spacing w:line="240" w:lineRule="auto"/>
              <w:rPr>
                <w:rFonts w:ascii="宋体" w:hAnsi="宋体" w:cs="宋体"/>
                <w:color w:val="000000"/>
                <w:szCs w:val="18"/>
                <w:lang w:val="en-US"/>
              </w:rPr>
            </w:pPr>
            <w:r>
              <w:rPr>
                <w:rFonts w:ascii="宋体" w:hAnsi="宋体" w:cs="宋体"/>
                <w:color w:val="000000"/>
                <w:szCs w:val="18"/>
                <w:lang w:val="en-US"/>
              </w:rPr>
              <w:t>25.70</w:t>
            </w:r>
          </w:p>
        </w:tc>
      </w:tr>
      <w:tr w14:paraId="450595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5FBABC">
            <w:pPr>
              <w:spacing w:line="240" w:lineRule="auto"/>
              <w:rPr>
                <w:rFonts w:ascii="宋体" w:hAnsi="宋体" w:cs="宋体"/>
                <w:color w:val="0000FF"/>
                <w:szCs w:val="18"/>
                <w:lang w:val="en-US"/>
              </w:rPr>
            </w:pPr>
            <w:r>
              <w:rPr>
                <w:rFonts w:ascii="宋体" w:hAnsi="宋体" w:cs="宋体"/>
                <w:color w:val="0000FF"/>
                <w:szCs w:val="18"/>
                <w:lang w:val="en-US"/>
              </w:rPr>
              <w:t xml:space="preserve"> 2065[病房]</w:t>
            </w:r>
          </w:p>
        </w:tc>
        <w:tc>
          <w:tcPr>
            <w:tcBorders>
              <w:top w:val="nil"/>
              <w:left w:val="nil"/>
              <w:bottom w:val="single" w:color="auto" w:sz="4" w:space="0"/>
              <w:right w:val="single" w:color="auto" w:sz="4" w:space="0"/>
            </w:tcBorders>
            <w:shd w:val="clear" w:color="auto" w:fill="FFFFFF"/>
            <w:noWrap/>
            <w:vAlign w:val="center"/>
          </w:tcPr>
          <w:p w14:paraId="7ED22E0C">
            <w:pPr>
              <w:spacing w:line="240" w:lineRule="auto"/>
              <w:rPr>
                <w:rFonts w:ascii="宋体" w:hAnsi="宋体" w:cs="宋体"/>
                <w:color w:val="000000"/>
                <w:szCs w:val="18"/>
                <w:lang w:val="en-US"/>
              </w:rPr>
            </w:pPr>
            <w:r>
              <w:rPr>
                <w:rFonts w:ascii="宋体" w:hAnsi="宋体" w:cs="宋体"/>
                <w:color w:val="000000"/>
                <w:szCs w:val="18"/>
                <w:lang w:val="en-US"/>
              </w:rPr>
              <w:t>196.70</w:t>
            </w:r>
          </w:p>
        </w:tc>
        <w:tc>
          <w:tcPr>
            <w:tcBorders>
              <w:top w:val="nil"/>
              <w:left w:val="nil"/>
              <w:bottom w:val="single" w:color="auto" w:sz="4" w:space="0"/>
              <w:right w:val="single" w:color="auto" w:sz="4" w:space="0"/>
            </w:tcBorders>
            <w:shd w:val="clear" w:color="auto" w:fill="FFFFFF"/>
            <w:noWrap/>
            <w:vAlign w:val="center"/>
          </w:tcPr>
          <w:p w14:paraId="100F1D01">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14:paraId="3D418E30">
            <w:pPr>
              <w:spacing w:line="240" w:lineRule="auto"/>
              <w:rPr>
                <w:rFonts w:ascii="宋体" w:hAnsi="宋体" w:cs="宋体"/>
                <w:color w:val="000000"/>
                <w:szCs w:val="18"/>
                <w:lang w:val="en-US"/>
              </w:rPr>
            </w:pPr>
            <w:r>
              <w:rPr>
                <w:rFonts w:ascii="宋体" w:hAnsi="宋体" w:cs="宋体"/>
                <w:color w:val="000000"/>
                <w:szCs w:val="18"/>
                <w:lang w:val="en-US"/>
              </w:rPr>
              <w:t>7.26</w:t>
            </w:r>
          </w:p>
        </w:tc>
      </w:tr>
      <w:tr w14:paraId="2C19AF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80BDFA">
            <w:pPr>
              <w:spacing w:line="240" w:lineRule="auto"/>
              <w:rPr>
                <w:rFonts w:ascii="宋体" w:hAnsi="宋体" w:cs="宋体"/>
                <w:color w:val="0000FF"/>
                <w:szCs w:val="18"/>
                <w:lang w:val="en-US"/>
              </w:rPr>
            </w:pPr>
            <w:r>
              <w:rPr>
                <w:rFonts w:ascii="宋体" w:hAnsi="宋体" w:cs="宋体"/>
                <w:color w:val="0000FF"/>
                <w:szCs w:val="18"/>
                <w:lang w:val="en-US"/>
              </w:rPr>
              <w:t xml:space="preserve"> 2068[病房]</w:t>
            </w:r>
          </w:p>
        </w:tc>
        <w:tc>
          <w:tcPr>
            <w:tcBorders>
              <w:top w:val="nil"/>
              <w:left w:val="nil"/>
              <w:bottom w:val="single" w:color="auto" w:sz="4" w:space="0"/>
              <w:right w:val="single" w:color="auto" w:sz="4" w:space="0"/>
            </w:tcBorders>
            <w:shd w:val="clear" w:color="auto" w:fill="FFFFFF"/>
            <w:noWrap/>
            <w:vAlign w:val="center"/>
          </w:tcPr>
          <w:p w14:paraId="20BDE66A">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3112714A">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1C33EA2">
            <w:pPr>
              <w:spacing w:line="240" w:lineRule="auto"/>
              <w:rPr>
                <w:rFonts w:ascii="宋体" w:hAnsi="宋体" w:cs="宋体"/>
                <w:color w:val="000000"/>
                <w:szCs w:val="18"/>
                <w:lang w:val="en-US"/>
              </w:rPr>
            </w:pPr>
            <w:r>
              <w:rPr>
                <w:rFonts w:ascii="宋体" w:hAnsi="宋体" w:cs="宋体"/>
                <w:color w:val="000000"/>
                <w:szCs w:val="18"/>
                <w:lang w:val="en-US"/>
              </w:rPr>
              <w:t>9.76</w:t>
            </w:r>
          </w:p>
        </w:tc>
      </w:tr>
      <w:tr w14:paraId="17F027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99DE73">
            <w:pPr>
              <w:spacing w:line="240" w:lineRule="auto"/>
              <w:rPr>
                <w:rFonts w:ascii="宋体" w:hAnsi="宋体" w:cs="宋体"/>
                <w:color w:val="0000FF"/>
                <w:szCs w:val="18"/>
                <w:lang w:val="en-US"/>
              </w:rPr>
            </w:pPr>
            <w:r>
              <w:rPr>
                <w:rFonts w:ascii="宋体" w:hAnsi="宋体" w:cs="宋体"/>
                <w:color w:val="0000FF"/>
                <w:szCs w:val="18"/>
                <w:lang w:val="en-US"/>
              </w:rPr>
              <w:t xml:space="preserve"> 2070[一般商店]</w:t>
            </w:r>
          </w:p>
        </w:tc>
        <w:tc>
          <w:tcPr>
            <w:tcBorders>
              <w:top w:val="nil"/>
              <w:left w:val="nil"/>
              <w:bottom w:val="single" w:color="auto" w:sz="4" w:space="0"/>
              <w:right w:val="single" w:color="auto" w:sz="4" w:space="0"/>
            </w:tcBorders>
            <w:shd w:val="clear" w:color="auto" w:fill="FFFFFF"/>
            <w:noWrap/>
            <w:vAlign w:val="center"/>
          </w:tcPr>
          <w:p w14:paraId="0C33A515">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1F67A4F1">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398B30ED">
            <w:pPr>
              <w:spacing w:line="240" w:lineRule="auto"/>
              <w:rPr>
                <w:rFonts w:ascii="宋体" w:hAnsi="宋体" w:cs="宋体"/>
                <w:color w:val="000000"/>
                <w:szCs w:val="18"/>
                <w:lang w:val="en-US"/>
              </w:rPr>
            </w:pPr>
            <w:r>
              <w:rPr>
                <w:rFonts w:ascii="宋体" w:hAnsi="宋体" w:cs="宋体"/>
                <w:color w:val="000000"/>
                <w:szCs w:val="18"/>
                <w:lang w:val="en-US"/>
              </w:rPr>
              <w:t>8.79</w:t>
            </w:r>
          </w:p>
        </w:tc>
      </w:tr>
      <w:tr w14:paraId="17CA57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5EB5060">
            <w:pPr>
              <w:spacing w:line="240" w:lineRule="auto"/>
              <w:rPr>
                <w:rFonts w:ascii="宋体" w:hAnsi="宋体" w:cs="宋体"/>
                <w:color w:val="0000FF"/>
                <w:szCs w:val="18"/>
                <w:lang w:val="en-US"/>
              </w:rPr>
            </w:pPr>
            <w:r>
              <w:rPr>
                <w:rFonts w:ascii="宋体" w:hAnsi="宋体" w:cs="宋体"/>
                <w:color w:val="0000FF"/>
                <w:szCs w:val="18"/>
                <w:lang w:val="en-US"/>
              </w:rPr>
              <w:t xml:space="preserve"> 2074[设备间]</w:t>
            </w:r>
          </w:p>
        </w:tc>
        <w:tc>
          <w:tcPr>
            <w:tcBorders>
              <w:top w:val="nil"/>
              <w:left w:val="nil"/>
              <w:bottom w:val="single" w:color="auto" w:sz="4" w:space="0"/>
              <w:right w:val="single" w:color="auto" w:sz="4" w:space="0"/>
            </w:tcBorders>
            <w:shd w:val="clear" w:color="auto" w:fill="FFFFFF"/>
            <w:noWrap/>
            <w:vAlign w:val="center"/>
          </w:tcPr>
          <w:p w14:paraId="25FE21D0">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6B312385">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5E8D214F">
            <w:pPr>
              <w:spacing w:line="240" w:lineRule="auto"/>
              <w:rPr>
                <w:rFonts w:ascii="宋体" w:hAnsi="宋体" w:cs="宋体"/>
                <w:color w:val="000000"/>
                <w:szCs w:val="18"/>
                <w:lang w:val="en-US"/>
              </w:rPr>
            </w:pPr>
            <w:r>
              <w:rPr>
                <w:rFonts w:ascii="宋体" w:hAnsi="宋体" w:cs="宋体"/>
                <w:color w:val="000000"/>
                <w:szCs w:val="18"/>
                <w:lang w:val="en-US"/>
              </w:rPr>
              <w:t>21.45</w:t>
            </w:r>
          </w:p>
        </w:tc>
      </w:tr>
      <w:tr w14:paraId="6ED0AE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C38563">
            <w:pPr>
              <w:spacing w:line="240" w:lineRule="auto"/>
              <w:rPr>
                <w:rFonts w:ascii="宋体" w:hAnsi="宋体" w:cs="宋体"/>
                <w:color w:val="0000FF"/>
                <w:szCs w:val="18"/>
                <w:lang w:val="en-US"/>
              </w:rPr>
            </w:pPr>
            <w:r>
              <w:rPr>
                <w:rFonts w:ascii="宋体" w:hAnsi="宋体" w:cs="宋体"/>
                <w:color w:val="0000FF"/>
                <w:szCs w:val="18"/>
                <w:lang w:val="en-US"/>
              </w:rPr>
              <w:t xml:space="preserve"> 2079[3星客房]</w:t>
            </w:r>
          </w:p>
        </w:tc>
        <w:tc>
          <w:tcPr>
            <w:tcBorders>
              <w:top w:val="nil"/>
              <w:left w:val="nil"/>
              <w:bottom w:val="single" w:color="auto" w:sz="4" w:space="0"/>
              <w:right w:val="single" w:color="auto" w:sz="4" w:space="0"/>
            </w:tcBorders>
            <w:shd w:val="clear" w:color="auto" w:fill="FFFFFF"/>
            <w:noWrap/>
            <w:vAlign w:val="center"/>
          </w:tcPr>
          <w:p w14:paraId="59BF20A8">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205AA9F">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6F606F8C">
            <w:pPr>
              <w:spacing w:line="240" w:lineRule="auto"/>
              <w:rPr>
                <w:rFonts w:ascii="宋体" w:hAnsi="宋体" w:cs="宋体"/>
                <w:color w:val="000000"/>
                <w:szCs w:val="18"/>
                <w:lang w:val="en-US"/>
              </w:rPr>
            </w:pPr>
            <w:r>
              <w:rPr>
                <w:rFonts w:ascii="宋体" w:hAnsi="宋体" w:cs="宋体"/>
                <w:color w:val="000000"/>
                <w:szCs w:val="18"/>
                <w:lang w:val="en-US"/>
              </w:rPr>
              <w:t>0.71</w:t>
            </w:r>
          </w:p>
        </w:tc>
      </w:tr>
      <w:tr w14:paraId="45E01FF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375877">
            <w:pPr>
              <w:spacing w:line="240" w:lineRule="auto"/>
              <w:rPr>
                <w:rFonts w:ascii="宋体" w:hAnsi="宋体" w:cs="宋体"/>
                <w:color w:val="0000FF"/>
                <w:szCs w:val="18"/>
                <w:lang w:val="en-US"/>
              </w:rPr>
            </w:pPr>
            <w:r>
              <w:rPr>
                <w:rFonts w:ascii="宋体" w:hAnsi="宋体" w:cs="宋体"/>
                <w:color w:val="0000FF"/>
                <w:szCs w:val="18"/>
                <w:lang w:val="en-US"/>
              </w:rPr>
              <w:t xml:space="preserve"> 2080[3星客房]</w:t>
            </w:r>
          </w:p>
        </w:tc>
        <w:tc>
          <w:tcPr>
            <w:tcBorders>
              <w:top w:val="nil"/>
              <w:left w:val="nil"/>
              <w:bottom w:val="single" w:color="auto" w:sz="4" w:space="0"/>
              <w:right w:val="single" w:color="auto" w:sz="4" w:space="0"/>
            </w:tcBorders>
            <w:shd w:val="clear" w:color="auto" w:fill="FFFFFF"/>
            <w:noWrap/>
            <w:vAlign w:val="center"/>
          </w:tcPr>
          <w:p w14:paraId="6906D4A0">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65AA2294">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6240ACC0">
            <w:pPr>
              <w:spacing w:line="240" w:lineRule="auto"/>
              <w:rPr>
                <w:rFonts w:ascii="宋体" w:hAnsi="宋体" w:cs="宋体"/>
                <w:color w:val="000000"/>
                <w:szCs w:val="18"/>
                <w:lang w:val="en-US"/>
              </w:rPr>
            </w:pPr>
            <w:r>
              <w:rPr>
                <w:rFonts w:ascii="宋体" w:hAnsi="宋体" w:cs="宋体"/>
                <w:color w:val="000000"/>
                <w:szCs w:val="18"/>
                <w:lang w:val="en-US"/>
              </w:rPr>
              <w:t>0.58</w:t>
            </w:r>
          </w:p>
        </w:tc>
      </w:tr>
      <w:tr w14:paraId="7CAB9C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18A7D0">
            <w:pPr>
              <w:spacing w:line="240" w:lineRule="auto"/>
              <w:rPr>
                <w:rFonts w:ascii="宋体" w:hAnsi="宋体" w:cs="宋体"/>
                <w:color w:val="0000FF"/>
                <w:szCs w:val="18"/>
                <w:lang w:val="en-US"/>
              </w:rPr>
            </w:pPr>
            <w:r>
              <w:rPr>
                <w:rFonts w:ascii="宋体" w:hAnsi="宋体" w:cs="宋体"/>
                <w:color w:val="0000FF"/>
                <w:szCs w:val="18"/>
                <w:lang w:val="en-US"/>
              </w:rPr>
              <w:t xml:space="preserve"> 2083[病房]</w:t>
            </w:r>
          </w:p>
        </w:tc>
        <w:tc>
          <w:tcPr>
            <w:tcBorders>
              <w:top w:val="nil"/>
              <w:left w:val="nil"/>
              <w:bottom w:val="single" w:color="auto" w:sz="4" w:space="0"/>
              <w:right w:val="single" w:color="auto" w:sz="4" w:space="0"/>
            </w:tcBorders>
            <w:shd w:val="clear" w:color="auto" w:fill="FFFFFF"/>
            <w:noWrap/>
            <w:vAlign w:val="center"/>
          </w:tcPr>
          <w:p w14:paraId="6B6388D4">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8086FAE">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5E9367E1">
            <w:pPr>
              <w:spacing w:line="240" w:lineRule="auto"/>
              <w:rPr>
                <w:rFonts w:ascii="宋体" w:hAnsi="宋体" w:cs="宋体"/>
                <w:color w:val="000000"/>
                <w:szCs w:val="18"/>
                <w:lang w:val="en-US"/>
              </w:rPr>
            </w:pPr>
            <w:r>
              <w:rPr>
                <w:rFonts w:ascii="宋体" w:hAnsi="宋体" w:cs="宋体"/>
                <w:color w:val="000000"/>
                <w:szCs w:val="18"/>
                <w:lang w:val="en-US"/>
              </w:rPr>
              <w:t>9.76</w:t>
            </w:r>
          </w:p>
        </w:tc>
      </w:tr>
      <w:tr w14:paraId="7554653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FA3C66">
            <w:pPr>
              <w:spacing w:line="240" w:lineRule="auto"/>
              <w:rPr>
                <w:rFonts w:ascii="宋体" w:hAnsi="宋体" w:cs="宋体"/>
                <w:color w:val="0000FF"/>
                <w:szCs w:val="18"/>
                <w:lang w:val="en-US"/>
              </w:rPr>
            </w:pPr>
            <w:r>
              <w:rPr>
                <w:rFonts w:ascii="宋体" w:hAnsi="宋体" w:cs="宋体"/>
                <w:color w:val="0000FF"/>
                <w:szCs w:val="18"/>
                <w:lang w:val="en-US"/>
              </w:rPr>
              <w:t xml:space="preserve"> 2088[病房]</w:t>
            </w:r>
          </w:p>
        </w:tc>
        <w:tc>
          <w:tcPr>
            <w:tcBorders>
              <w:top w:val="nil"/>
              <w:left w:val="nil"/>
              <w:bottom w:val="single" w:color="auto" w:sz="4" w:space="0"/>
              <w:right w:val="single" w:color="auto" w:sz="4" w:space="0"/>
            </w:tcBorders>
            <w:shd w:val="clear" w:color="auto" w:fill="FFFFFF"/>
            <w:noWrap/>
            <w:vAlign w:val="center"/>
          </w:tcPr>
          <w:p w14:paraId="521568C6">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6C06FB9">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658478FD">
            <w:pPr>
              <w:spacing w:line="240" w:lineRule="auto"/>
              <w:rPr>
                <w:rFonts w:ascii="宋体" w:hAnsi="宋体" w:cs="宋体"/>
                <w:color w:val="000000"/>
                <w:szCs w:val="18"/>
                <w:lang w:val="en-US"/>
              </w:rPr>
            </w:pPr>
            <w:r>
              <w:rPr>
                <w:rFonts w:ascii="宋体" w:hAnsi="宋体" w:cs="宋体"/>
                <w:color w:val="000000"/>
                <w:szCs w:val="18"/>
                <w:lang w:val="en-US"/>
              </w:rPr>
              <w:t>9.75</w:t>
            </w:r>
          </w:p>
        </w:tc>
      </w:tr>
      <w:tr w14:paraId="228E8D3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2CF5A1">
            <w:pPr>
              <w:spacing w:line="240" w:lineRule="auto"/>
              <w:rPr>
                <w:rFonts w:ascii="宋体" w:hAnsi="宋体" w:cs="宋体"/>
                <w:color w:val="0000FF"/>
                <w:szCs w:val="18"/>
                <w:lang w:val="en-US"/>
              </w:rPr>
            </w:pPr>
            <w:r>
              <w:rPr>
                <w:rFonts w:ascii="宋体" w:hAnsi="宋体" w:cs="宋体"/>
                <w:color w:val="0000FF"/>
                <w:szCs w:val="18"/>
                <w:lang w:val="en-US"/>
              </w:rPr>
              <w:t xml:space="preserve"> 2089[3星客房]</w:t>
            </w:r>
          </w:p>
        </w:tc>
        <w:tc>
          <w:tcPr>
            <w:tcBorders>
              <w:top w:val="nil"/>
              <w:left w:val="nil"/>
              <w:bottom w:val="single" w:color="auto" w:sz="4" w:space="0"/>
              <w:right w:val="single" w:color="auto" w:sz="4" w:space="0"/>
            </w:tcBorders>
            <w:shd w:val="clear" w:color="auto" w:fill="FFFFFF"/>
            <w:noWrap/>
            <w:vAlign w:val="center"/>
          </w:tcPr>
          <w:p w14:paraId="29E57B47">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6BC3A41">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14F50961">
            <w:pPr>
              <w:spacing w:line="240" w:lineRule="auto"/>
              <w:rPr>
                <w:rFonts w:ascii="宋体" w:hAnsi="宋体" w:cs="宋体"/>
                <w:color w:val="000000"/>
                <w:szCs w:val="18"/>
                <w:lang w:val="en-US"/>
              </w:rPr>
            </w:pPr>
            <w:r>
              <w:rPr>
                <w:rFonts w:ascii="宋体" w:hAnsi="宋体" w:cs="宋体"/>
                <w:color w:val="000000"/>
                <w:szCs w:val="18"/>
                <w:lang w:val="en-US"/>
              </w:rPr>
              <w:t>0.58</w:t>
            </w:r>
          </w:p>
        </w:tc>
      </w:tr>
      <w:tr w14:paraId="3BD9412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15C1986">
            <w:pPr>
              <w:spacing w:line="240" w:lineRule="auto"/>
              <w:rPr>
                <w:rFonts w:ascii="宋体" w:hAnsi="宋体" w:cs="宋体"/>
                <w:color w:val="0000FF"/>
                <w:szCs w:val="18"/>
                <w:lang w:val="en-US"/>
              </w:rPr>
            </w:pPr>
            <w:r>
              <w:rPr>
                <w:rFonts w:ascii="宋体" w:hAnsi="宋体" w:cs="宋体"/>
                <w:color w:val="0000FF"/>
                <w:szCs w:val="18"/>
                <w:lang w:val="en-US"/>
              </w:rPr>
              <w:t xml:space="preserve"> 2094[治疗室、诊室]</w:t>
            </w:r>
          </w:p>
        </w:tc>
        <w:tc>
          <w:tcPr>
            <w:tcBorders>
              <w:top w:val="nil"/>
              <w:left w:val="nil"/>
              <w:bottom w:val="single" w:color="auto" w:sz="4" w:space="0"/>
              <w:right w:val="single" w:color="auto" w:sz="4" w:space="0"/>
            </w:tcBorders>
            <w:shd w:val="clear" w:color="auto" w:fill="FFFFFF"/>
            <w:noWrap/>
            <w:vAlign w:val="center"/>
          </w:tcPr>
          <w:p w14:paraId="07BD42AA">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3A22356">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32646E59">
            <w:pPr>
              <w:spacing w:line="240" w:lineRule="auto"/>
              <w:rPr>
                <w:rFonts w:ascii="宋体" w:hAnsi="宋体" w:cs="宋体"/>
                <w:color w:val="000000"/>
                <w:szCs w:val="18"/>
                <w:lang w:val="en-US"/>
              </w:rPr>
            </w:pPr>
            <w:r>
              <w:rPr>
                <w:rFonts w:ascii="宋体" w:hAnsi="宋体" w:cs="宋体"/>
                <w:color w:val="000000"/>
                <w:szCs w:val="18"/>
                <w:lang w:val="en-US"/>
              </w:rPr>
              <w:t>28.09</w:t>
            </w:r>
          </w:p>
        </w:tc>
      </w:tr>
      <w:tr w14:paraId="487107B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075066">
            <w:pPr>
              <w:spacing w:line="240" w:lineRule="auto"/>
              <w:rPr>
                <w:rFonts w:ascii="宋体" w:hAnsi="宋体" w:cs="宋体"/>
                <w:color w:val="0000FF"/>
                <w:szCs w:val="18"/>
                <w:lang w:val="en-US"/>
              </w:rPr>
            </w:pPr>
            <w:r>
              <w:rPr>
                <w:rFonts w:ascii="宋体" w:hAnsi="宋体" w:cs="宋体"/>
                <w:color w:val="0000FF"/>
                <w:szCs w:val="18"/>
                <w:lang w:val="en-US"/>
              </w:rPr>
              <w:t xml:space="preserve"> 2096[3星客房]</w:t>
            </w:r>
          </w:p>
        </w:tc>
        <w:tc>
          <w:tcPr>
            <w:tcBorders>
              <w:top w:val="nil"/>
              <w:left w:val="nil"/>
              <w:bottom w:val="single" w:color="auto" w:sz="4" w:space="0"/>
              <w:right w:val="single" w:color="auto" w:sz="4" w:space="0"/>
            </w:tcBorders>
            <w:shd w:val="clear" w:color="auto" w:fill="FFFFFF"/>
            <w:noWrap/>
            <w:vAlign w:val="center"/>
          </w:tcPr>
          <w:p w14:paraId="20B37D4C">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622FA67">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57FD77D5">
            <w:pPr>
              <w:spacing w:line="240" w:lineRule="auto"/>
              <w:rPr>
                <w:rFonts w:ascii="宋体" w:hAnsi="宋体" w:cs="宋体"/>
                <w:color w:val="000000"/>
                <w:szCs w:val="18"/>
                <w:lang w:val="en-US"/>
              </w:rPr>
            </w:pPr>
            <w:r>
              <w:rPr>
                <w:rFonts w:ascii="宋体" w:hAnsi="宋体" w:cs="宋体"/>
                <w:color w:val="000000"/>
                <w:szCs w:val="18"/>
                <w:lang w:val="en-US"/>
              </w:rPr>
              <w:t>0.71</w:t>
            </w:r>
          </w:p>
        </w:tc>
      </w:tr>
      <w:tr w14:paraId="6BD886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1C4AA7">
            <w:pPr>
              <w:spacing w:line="240" w:lineRule="auto"/>
              <w:rPr>
                <w:rFonts w:ascii="宋体" w:hAnsi="宋体" w:cs="宋体"/>
                <w:color w:val="0000FF"/>
                <w:szCs w:val="18"/>
                <w:lang w:val="en-US"/>
              </w:rPr>
            </w:pPr>
            <w:r>
              <w:rPr>
                <w:rFonts w:ascii="宋体" w:hAnsi="宋体" w:cs="宋体"/>
                <w:color w:val="0000FF"/>
                <w:szCs w:val="18"/>
                <w:lang w:val="en-US"/>
              </w:rPr>
              <w:t xml:space="preserve"> 2097[快餐店]</w:t>
            </w:r>
          </w:p>
        </w:tc>
        <w:tc>
          <w:tcPr>
            <w:tcBorders>
              <w:top w:val="nil"/>
              <w:left w:val="nil"/>
              <w:bottom w:val="single" w:color="auto" w:sz="4" w:space="0"/>
              <w:right w:val="single" w:color="auto" w:sz="4" w:space="0"/>
            </w:tcBorders>
            <w:shd w:val="clear" w:color="auto" w:fill="FFFFFF"/>
            <w:noWrap/>
            <w:vAlign w:val="center"/>
          </w:tcPr>
          <w:p w14:paraId="0307C5C9">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D886556">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239395EA">
            <w:pPr>
              <w:spacing w:line="240" w:lineRule="auto"/>
              <w:rPr>
                <w:rFonts w:ascii="宋体" w:hAnsi="宋体" w:cs="宋体"/>
                <w:color w:val="000000"/>
                <w:szCs w:val="18"/>
                <w:lang w:val="en-US"/>
              </w:rPr>
            </w:pPr>
            <w:r>
              <w:rPr>
                <w:rFonts w:ascii="宋体" w:hAnsi="宋体" w:cs="宋体"/>
                <w:color w:val="000000"/>
                <w:szCs w:val="18"/>
                <w:lang w:val="en-US"/>
              </w:rPr>
              <w:t>6.95</w:t>
            </w:r>
          </w:p>
        </w:tc>
      </w:tr>
      <w:tr w14:paraId="641EEE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BCD83D">
            <w:pPr>
              <w:spacing w:line="240" w:lineRule="auto"/>
              <w:rPr>
                <w:rFonts w:ascii="宋体" w:hAnsi="宋体" w:cs="宋体"/>
                <w:color w:val="0000FF"/>
                <w:szCs w:val="18"/>
                <w:lang w:val="en-US"/>
              </w:rPr>
            </w:pPr>
            <w:r>
              <w:rPr>
                <w:rFonts w:ascii="宋体" w:hAnsi="宋体" w:cs="宋体"/>
                <w:color w:val="0000FF"/>
                <w:szCs w:val="18"/>
                <w:lang w:val="en-US"/>
              </w:rPr>
              <w:t xml:space="preserve"> 2103[治疗室、诊室]</w:t>
            </w:r>
          </w:p>
        </w:tc>
        <w:tc>
          <w:tcPr>
            <w:tcBorders>
              <w:top w:val="nil"/>
              <w:left w:val="nil"/>
              <w:bottom w:val="single" w:color="auto" w:sz="4" w:space="0"/>
              <w:right w:val="single" w:color="auto" w:sz="4" w:space="0"/>
            </w:tcBorders>
            <w:shd w:val="clear" w:color="auto" w:fill="FFFFFF"/>
            <w:noWrap/>
            <w:vAlign w:val="center"/>
          </w:tcPr>
          <w:p w14:paraId="2D68857A">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60087E3D">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953CC0E">
            <w:pPr>
              <w:spacing w:line="240" w:lineRule="auto"/>
              <w:rPr>
                <w:rFonts w:ascii="宋体" w:hAnsi="宋体" w:cs="宋体"/>
                <w:color w:val="000000"/>
                <w:szCs w:val="18"/>
                <w:lang w:val="en-US"/>
              </w:rPr>
            </w:pPr>
            <w:r>
              <w:rPr>
                <w:rFonts w:ascii="宋体" w:hAnsi="宋体" w:cs="宋体"/>
                <w:color w:val="000000"/>
                <w:szCs w:val="18"/>
                <w:lang w:val="en-US"/>
              </w:rPr>
              <w:t>21.45</w:t>
            </w:r>
          </w:p>
        </w:tc>
      </w:tr>
      <w:tr w14:paraId="124F25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7EEE17">
            <w:pPr>
              <w:spacing w:line="240" w:lineRule="auto"/>
              <w:rPr>
                <w:rFonts w:ascii="宋体" w:hAnsi="宋体" w:cs="宋体"/>
                <w:color w:val="0000FF"/>
                <w:szCs w:val="18"/>
                <w:lang w:val="en-US"/>
              </w:rPr>
            </w:pPr>
            <w:r>
              <w:rPr>
                <w:rFonts w:ascii="宋体" w:hAnsi="宋体" w:cs="宋体"/>
                <w:color w:val="0000FF"/>
                <w:szCs w:val="18"/>
                <w:lang w:val="en-US"/>
              </w:rPr>
              <w:t xml:space="preserve"> 2106[3星客房]</w:t>
            </w:r>
          </w:p>
        </w:tc>
        <w:tc>
          <w:tcPr>
            <w:tcBorders>
              <w:top w:val="nil"/>
              <w:left w:val="nil"/>
              <w:bottom w:val="single" w:color="auto" w:sz="4" w:space="0"/>
              <w:right w:val="single" w:color="auto" w:sz="4" w:space="0"/>
            </w:tcBorders>
            <w:shd w:val="clear" w:color="auto" w:fill="FFFFFF"/>
            <w:noWrap/>
            <w:vAlign w:val="center"/>
          </w:tcPr>
          <w:p w14:paraId="5FC6073E">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63A84268">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5D9B5DA">
            <w:pPr>
              <w:spacing w:line="240" w:lineRule="auto"/>
              <w:rPr>
                <w:rFonts w:ascii="宋体" w:hAnsi="宋体" w:cs="宋体"/>
                <w:color w:val="000000"/>
                <w:szCs w:val="18"/>
                <w:lang w:val="en-US"/>
              </w:rPr>
            </w:pPr>
            <w:r>
              <w:rPr>
                <w:rFonts w:ascii="宋体" w:hAnsi="宋体" w:cs="宋体"/>
                <w:color w:val="000000"/>
                <w:szCs w:val="18"/>
                <w:lang w:val="en-US"/>
              </w:rPr>
              <w:t>0.58</w:t>
            </w:r>
          </w:p>
        </w:tc>
      </w:tr>
      <w:tr w14:paraId="7928CA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47166A">
            <w:pPr>
              <w:spacing w:line="240" w:lineRule="auto"/>
              <w:rPr>
                <w:rFonts w:ascii="宋体" w:hAnsi="宋体" w:cs="宋体"/>
                <w:color w:val="0000FF"/>
                <w:szCs w:val="18"/>
                <w:lang w:val="en-US"/>
              </w:rPr>
            </w:pPr>
            <w:r>
              <w:rPr>
                <w:rFonts w:ascii="宋体" w:hAnsi="宋体" w:cs="宋体"/>
                <w:color w:val="0000FF"/>
                <w:szCs w:val="18"/>
                <w:lang w:val="en-US"/>
              </w:rPr>
              <w:t xml:space="preserve"> 2107[设备间]</w:t>
            </w:r>
          </w:p>
        </w:tc>
        <w:tc>
          <w:tcPr>
            <w:tcBorders>
              <w:top w:val="nil"/>
              <w:left w:val="nil"/>
              <w:bottom w:val="single" w:color="auto" w:sz="4" w:space="0"/>
              <w:right w:val="single" w:color="auto" w:sz="4" w:space="0"/>
            </w:tcBorders>
            <w:shd w:val="clear" w:color="auto" w:fill="FFFFFF"/>
            <w:noWrap/>
            <w:vAlign w:val="center"/>
          </w:tcPr>
          <w:p w14:paraId="3593D4DF">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A6D391B">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7ED00602">
            <w:pPr>
              <w:spacing w:line="240" w:lineRule="auto"/>
              <w:rPr>
                <w:rFonts w:ascii="宋体" w:hAnsi="宋体" w:cs="宋体"/>
                <w:color w:val="000000"/>
                <w:szCs w:val="18"/>
                <w:lang w:val="en-US"/>
              </w:rPr>
            </w:pPr>
            <w:r>
              <w:rPr>
                <w:rFonts w:ascii="宋体" w:hAnsi="宋体" w:cs="宋体"/>
                <w:color w:val="000000"/>
                <w:szCs w:val="18"/>
                <w:lang w:val="en-US"/>
              </w:rPr>
              <w:t>7.93</w:t>
            </w:r>
          </w:p>
        </w:tc>
      </w:tr>
      <w:tr w14:paraId="3DA92A1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1515CF">
            <w:pPr>
              <w:spacing w:line="240" w:lineRule="auto"/>
              <w:rPr>
                <w:rFonts w:ascii="宋体" w:hAnsi="宋体" w:cs="宋体"/>
                <w:color w:val="0000FF"/>
                <w:szCs w:val="18"/>
                <w:lang w:val="en-US"/>
              </w:rPr>
            </w:pPr>
            <w:r>
              <w:rPr>
                <w:rFonts w:ascii="宋体" w:hAnsi="宋体" w:cs="宋体"/>
                <w:color w:val="0000FF"/>
                <w:szCs w:val="18"/>
                <w:lang w:val="en-US"/>
              </w:rPr>
              <w:t xml:space="preserve"> 2112[3星客房]</w:t>
            </w:r>
          </w:p>
        </w:tc>
        <w:tc>
          <w:tcPr>
            <w:tcBorders>
              <w:top w:val="nil"/>
              <w:left w:val="nil"/>
              <w:bottom w:val="single" w:color="auto" w:sz="4" w:space="0"/>
              <w:right w:val="single" w:color="auto" w:sz="4" w:space="0"/>
            </w:tcBorders>
            <w:shd w:val="clear" w:color="auto" w:fill="FFFFFF"/>
            <w:noWrap/>
            <w:vAlign w:val="center"/>
          </w:tcPr>
          <w:p w14:paraId="7923B453">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0AFF42E">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640949FF">
            <w:pPr>
              <w:spacing w:line="240" w:lineRule="auto"/>
              <w:rPr>
                <w:rFonts w:ascii="宋体" w:hAnsi="宋体" w:cs="宋体"/>
                <w:color w:val="000000"/>
                <w:szCs w:val="18"/>
                <w:lang w:val="en-US"/>
              </w:rPr>
            </w:pPr>
            <w:r>
              <w:rPr>
                <w:rFonts w:ascii="宋体" w:hAnsi="宋体" w:cs="宋体"/>
                <w:color w:val="000000"/>
                <w:szCs w:val="18"/>
                <w:lang w:val="en-US"/>
              </w:rPr>
              <w:t>0.58</w:t>
            </w:r>
          </w:p>
        </w:tc>
      </w:tr>
      <w:tr w14:paraId="5EAF4E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E74FEF">
            <w:pPr>
              <w:spacing w:line="240" w:lineRule="auto"/>
              <w:rPr>
                <w:rFonts w:ascii="宋体" w:hAnsi="宋体" w:cs="宋体"/>
                <w:color w:val="0000FF"/>
                <w:szCs w:val="18"/>
                <w:lang w:val="en-US"/>
              </w:rPr>
            </w:pPr>
            <w:r>
              <w:rPr>
                <w:rFonts w:ascii="宋体" w:hAnsi="宋体" w:cs="宋体"/>
                <w:color w:val="0000FF"/>
                <w:szCs w:val="18"/>
                <w:lang w:val="en-US"/>
              </w:rPr>
              <w:t xml:space="preserve"> 2115[病房]</w:t>
            </w:r>
          </w:p>
        </w:tc>
        <w:tc>
          <w:tcPr>
            <w:tcBorders>
              <w:top w:val="nil"/>
              <w:left w:val="nil"/>
              <w:bottom w:val="single" w:color="auto" w:sz="4" w:space="0"/>
              <w:right w:val="single" w:color="auto" w:sz="4" w:space="0"/>
            </w:tcBorders>
            <w:shd w:val="clear" w:color="auto" w:fill="FFFFFF"/>
            <w:noWrap/>
            <w:vAlign w:val="center"/>
          </w:tcPr>
          <w:p w14:paraId="0BECA1CF">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0A259C0">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CBC69DB">
            <w:pPr>
              <w:spacing w:line="240" w:lineRule="auto"/>
              <w:rPr>
                <w:rFonts w:ascii="宋体" w:hAnsi="宋体" w:cs="宋体"/>
                <w:color w:val="000000"/>
                <w:szCs w:val="18"/>
                <w:lang w:val="en-US"/>
              </w:rPr>
            </w:pPr>
            <w:r>
              <w:rPr>
                <w:rFonts w:ascii="宋体" w:hAnsi="宋体" w:cs="宋体"/>
                <w:color w:val="000000"/>
                <w:szCs w:val="18"/>
                <w:lang w:val="en-US"/>
              </w:rPr>
              <w:t>9.76</w:t>
            </w:r>
          </w:p>
        </w:tc>
      </w:tr>
      <w:tr w14:paraId="2FFA4C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6182E96">
            <w:pPr>
              <w:spacing w:line="240" w:lineRule="auto"/>
              <w:rPr>
                <w:rFonts w:ascii="宋体" w:hAnsi="宋体" w:cs="宋体"/>
                <w:color w:val="0000FF"/>
                <w:szCs w:val="18"/>
                <w:lang w:val="en-US"/>
              </w:rPr>
            </w:pPr>
            <w:r>
              <w:rPr>
                <w:rFonts w:ascii="宋体" w:hAnsi="宋体" w:cs="宋体"/>
                <w:color w:val="0000FF"/>
                <w:szCs w:val="18"/>
                <w:lang w:val="en-US"/>
              </w:rPr>
              <w:t xml:space="preserve"> 2118[3星客房]</w:t>
            </w:r>
          </w:p>
        </w:tc>
        <w:tc>
          <w:tcPr>
            <w:tcBorders>
              <w:top w:val="nil"/>
              <w:left w:val="nil"/>
              <w:bottom w:val="single" w:color="auto" w:sz="4" w:space="0"/>
              <w:right w:val="single" w:color="auto" w:sz="4" w:space="0"/>
            </w:tcBorders>
            <w:shd w:val="clear" w:color="auto" w:fill="FFFFFF"/>
            <w:noWrap/>
            <w:vAlign w:val="center"/>
          </w:tcPr>
          <w:p w14:paraId="6BD7D1AF">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37CE226C">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63216720">
            <w:pPr>
              <w:spacing w:line="240" w:lineRule="auto"/>
              <w:rPr>
                <w:rFonts w:ascii="宋体" w:hAnsi="宋体" w:cs="宋体"/>
                <w:color w:val="000000"/>
                <w:szCs w:val="18"/>
                <w:lang w:val="en-US"/>
              </w:rPr>
            </w:pPr>
            <w:r>
              <w:rPr>
                <w:rFonts w:ascii="宋体" w:hAnsi="宋体" w:cs="宋体"/>
                <w:color w:val="000000"/>
                <w:szCs w:val="18"/>
                <w:lang w:val="en-US"/>
              </w:rPr>
              <w:t>0.71</w:t>
            </w:r>
          </w:p>
        </w:tc>
      </w:tr>
      <w:tr w14:paraId="6F681E3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FA3E6D7">
            <w:pPr>
              <w:spacing w:line="240" w:lineRule="auto"/>
              <w:rPr>
                <w:rFonts w:ascii="宋体" w:hAnsi="宋体" w:cs="宋体"/>
                <w:color w:val="0000FF"/>
                <w:szCs w:val="18"/>
                <w:lang w:val="en-US"/>
              </w:rPr>
            </w:pPr>
            <w:r>
              <w:rPr>
                <w:rFonts w:ascii="宋体" w:hAnsi="宋体" w:cs="宋体"/>
                <w:color w:val="0000FF"/>
                <w:szCs w:val="18"/>
                <w:lang w:val="en-US"/>
              </w:rPr>
              <w:t xml:space="preserve"> 2119[3星客房]</w:t>
            </w:r>
          </w:p>
        </w:tc>
        <w:tc>
          <w:tcPr>
            <w:tcBorders>
              <w:top w:val="nil"/>
              <w:left w:val="nil"/>
              <w:bottom w:val="single" w:color="auto" w:sz="4" w:space="0"/>
              <w:right w:val="single" w:color="auto" w:sz="4" w:space="0"/>
            </w:tcBorders>
            <w:shd w:val="clear" w:color="auto" w:fill="FFFFFF"/>
            <w:noWrap/>
            <w:vAlign w:val="center"/>
          </w:tcPr>
          <w:p w14:paraId="0134B1AC">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DC14F55">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72AC3EF7">
            <w:pPr>
              <w:spacing w:line="240" w:lineRule="auto"/>
              <w:rPr>
                <w:rFonts w:ascii="宋体" w:hAnsi="宋体" w:cs="宋体"/>
                <w:color w:val="000000"/>
                <w:szCs w:val="18"/>
                <w:lang w:val="en-US"/>
              </w:rPr>
            </w:pPr>
            <w:r>
              <w:rPr>
                <w:rFonts w:ascii="宋体" w:hAnsi="宋体" w:cs="宋体"/>
                <w:color w:val="000000"/>
                <w:szCs w:val="18"/>
                <w:lang w:val="en-US"/>
              </w:rPr>
              <w:t>0.71</w:t>
            </w:r>
          </w:p>
        </w:tc>
      </w:tr>
      <w:tr w14:paraId="1367574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5E2C2C">
            <w:pPr>
              <w:spacing w:line="240" w:lineRule="auto"/>
              <w:rPr>
                <w:rFonts w:ascii="宋体" w:hAnsi="宋体" w:cs="宋体"/>
                <w:color w:val="0000FF"/>
                <w:szCs w:val="18"/>
                <w:lang w:val="en-US"/>
              </w:rPr>
            </w:pPr>
            <w:r>
              <w:rPr>
                <w:rFonts w:ascii="宋体" w:hAnsi="宋体" w:cs="宋体"/>
                <w:color w:val="0000FF"/>
                <w:szCs w:val="18"/>
                <w:lang w:val="en-US"/>
              </w:rPr>
              <w:t xml:space="preserve"> 2124[治疗室、诊室]</w:t>
            </w:r>
          </w:p>
        </w:tc>
        <w:tc>
          <w:tcPr>
            <w:tcBorders>
              <w:top w:val="nil"/>
              <w:left w:val="nil"/>
              <w:bottom w:val="single" w:color="auto" w:sz="4" w:space="0"/>
              <w:right w:val="single" w:color="auto" w:sz="4" w:space="0"/>
            </w:tcBorders>
            <w:shd w:val="clear" w:color="auto" w:fill="FFFFFF"/>
            <w:noWrap/>
            <w:vAlign w:val="center"/>
          </w:tcPr>
          <w:p w14:paraId="5791EDF6">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38C4D09F">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236B94AF">
            <w:pPr>
              <w:spacing w:line="240" w:lineRule="auto"/>
              <w:rPr>
                <w:rFonts w:ascii="宋体" w:hAnsi="宋体" w:cs="宋体"/>
                <w:color w:val="000000"/>
                <w:szCs w:val="18"/>
                <w:lang w:val="en-US"/>
              </w:rPr>
            </w:pPr>
            <w:r>
              <w:rPr>
                <w:rFonts w:ascii="宋体" w:hAnsi="宋体" w:cs="宋体"/>
                <w:color w:val="000000"/>
                <w:szCs w:val="18"/>
                <w:lang w:val="en-US"/>
              </w:rPr>
              <w:t>21.45</w:t>
            </w:r>
          </w:p>
        </w:tc>
      </w:tr>
      <w:tr w14:paraId="13CEC6B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2DB220">
            <w:pPr>
              <w:spacing w:line="240" w:lineRule="auto"/>
              <w:rPr>
                <w:rFonts w:ascii="宋体" w:hAnsi="宋体" w:cs="宋体"/>
                <w:color w:val="0000FF"/>
                <w:szCs w:val="18"/>
                <w:lang w:val="en-US"/>
              </w:rPr>
            </w:pPr>
            <w:r>
              <w:rPr>
                <w:rFonts w:ascii="宋体" w:hAnsi="宋体" w:cs="宋体"/>
                <w:color w:val="0000FF"/>
                <w:szCs w:val="18"/>
                <w:lang w:val="en-US"/>
              </w:rPr>
              <w:t xml:space="preserve"> 2127[酒吧、茶座]</w:t>
            </w:r>
          </w:p>
        </w:tc>
        <w:tc>
          <w:tcPr>
            <w:tcBorders>
              <w:top w:val="nil"/>
              <w:left w:val="nil"/>
              <w:bottom w:val="single" w:color="auto" w:sz="4" w:space="0"/>
              <w:right w:val="single" w:color="auto" w:sz="4" w:space="0"/>
            </w:tcBorders>
            <w:shd w:val="clear" w:color="auto" w:fill="FFFFFF"/>
            <w:noWrap/>
            <w:vAlign w:val="center"/>
          </w:tcPr>
          <w:p w14:paraId="783841AB">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72D5E7A1">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40ACCD2">
            <w:pPr>
              <w:spacing w:line="240" w:lineRule="auto"/>
              <w:rPr>
                <w:rFonts w:ascii="宋体" w:hAnsi="宋体" w:cs="宋体"/>
                <w:color w:val="000000"/>
                <w:szCs w:val="18"/>
                <w:lang w:val="en-US"/>
              </w:rPr>
            </w:pPr>
            <w:r>
              <w:rPr>
                <w:rFonts w:ascii="宋体" w:hAnsi="宋体" w:cs="宋体"/>
                <w:color w:val="000000"/>
                <w:szCs w:val="18"/>
                <w:lang w:val="en-US"/>
              </w:rPr>
              <w:t>8.06</w:t>
            </w:r>
          </w:p>
        </w:tc>
      </w:tr>
      <w:tr w14:paraId="55C1590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C78792">
            <w:pPr>
              <w:spacing w:line="240" w:lineRule="auto"/>
              <w:rPr>
                <w:rFonts w:ascii="宋体" w:hAnsi="宋体" w:cs="宋体"/>
                <w:color w:val="0000FF"/>
                <w:szCs w:val="18"/>
                <w:lang w:val="en-US"/>
              </w:rPr>
            </w:pPr>
            <w:r>
              <w:rPr>
                <w:rFonts w:ascii="宋体" w:hAnsi="宋体" w:cs="宋体"/>
                <w:color w:val="0000FF"/>
                <w:szCs w:val="18"/>
                <w:lang w:val="en-US"/>
              </w:rPr>
              <w:t xml:space="preserve"> 2133[休闲空间]</w:t>
            </w:r>
          </w:p>
        </w:tc>
        <w:tc>
          <w:tcPr>
            <w:tcBorders>
              <w:top w:val="nil"/>
              <w:left w:val="nil"/>
              <w:bottom w:val="single" w:color="auto" w:sz="4" w:space="0"/>
              <w:right w:val="single" w:color="auto" w:sz="4" w:space="0"/>
            </w:tcBorders>
            <w:shd w:val="clear" w:color="auto" w:fill="FFFFFF"/>
            <w:noWrap/>
            <w:vAlign w:val="center"/>
          </w:tcPr>
          <w:p w14:paraId="7C4A057D">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692CB5A2">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4AD0DE1D">
            <w:pPr>
              <w:spacing w:line="240" w:lineRule="auto"/>
              <w:rPr>
                <w:rFonts w:ascii="宋体" w:hAnsi="宋体" w:cs="宋体"/>
                <w:color w:val="000000"/>
                <w:szCs w:val="18"/>
                <w:lang w:val="en-US"/>
              </w:rPr>
            </w:pPr>
            <w:r>
              <w:rPr>
                <w:rFonts w:ascii="宋体" w:hAnsi="宋体" w:cs="宋体"/>
                <w:color w:val="000000"/>
                <w:szCs w:val="18"/>
                <w:lang w:val="en-US"/>
              </w:rPr>
              <w:t>27.53</w:t>
            </w:r>
          </w:p>
        </w:tc>
      </w:tr>
      <w:tr w14:paraId="1D0FFD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F5F7A5">
            <w:pPr>
              <w:spacing w:line="240" w:lineRule="auto"/>
              <w:rPr>
                <w:rFonts w:ascii="宋体" w:hAnsi="宋体" w:cs="宋体"/>
                <w:color w:val="0000FF"/>
                <w:szCs w:val="18"/>
                <w:lang w:val="en-US"/>
              </w:rPr>
            </w:pPr>
            <w:r>
              <w:rPr>
                <w:rFonts w:ascii="宋体" w:hAnsi="宋体" w:cs="宋体"/>
                <w:color w:val="0000FF"/>
                <w:szCs w:val="18"/>
                <w:lang w:val="en-US"/>
              </w:rPr>
              <w:t xml:space="preserve"> 2136[治疗室、诊室]</w:t>
            </w:r>
          </w:p>
        </w:tc>
        <w:tc>
          <w:tcPr>
            <w:tcBorders>
              <w:top w:val="nil"/>
              <w:left w:val="nil"/>
              <w:bottom w:val="single" w:color="auto" w:sz="4" w:space="0"/>
              <w:right w:val="single" w:color="auto" w:sz="4" w:space="0"/>
            </w:tcBorders>
            <w:shd w:val="clear" w:color="auto" w:fill="FFFFFF"/>
            <w:noWrap/>
            <w:vAlign w:val="center"/>
          </w:tcPr>
          <w:p w14:paraId="21D79768">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651D61A0">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7F48D230">
            <w:pPr>
              <w:spacing w:line="240" w:lineRule="auto"/>
              <w:rPr>
                <w:rFonts w:ascii="宋体" w:hAnsi="宋体" w:cs="宋体"/>
                <w:color w:val="000000"/>
                <w:szCs w:val="18"/>
                <w:lang w:val="en-US"/>
              </w:rPr>
            </w:pPr>
            <w:r>
              <w:rPr>
                <w:rFonts w:ascii="宋体" w:hAnsi="宋体" w:cs="宋体"/>
                <w:color w:val="000000"/>
                <w:szCs w:val="18"/>
                <w:lang w:val="en-US"/>
              </w:rPr>
              <w:t>17.51</w:t>
            </w:r>
          </w:p>
        </w:tc>
      </w:tr>
      <w:tr w14:paraId="009FF6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0B1468">
            <w:pPr>
              <w:spacing w:line="240" w:lineRule="auto"/>
              <w:rPr>
                <w:rFonts w:ascii="宋体" w:hAnsi="宋体" w:cs="宋体"/>
                <w:color w:val="0000FF"/>
                <w:szCs w:val="18"/>
                <w:lang w:val="en-US"/>
              </w:rPr>
            </w:pPr>
            <w:r>
              <w:rPr>
                <w:rFonts w:ascii="宋体" w:hAnsi="宋体" w:cs="宋体"/>
                <w:color w:val="0000FF"/>
                <w:szCs w:val="18"/>
                <w:lang w:val="en-US"/>
              </w:rPr>
              <w:t xml:space="preserve"> 2141[治疗室、诊室]</w:t>
            </w:r>
          </w:p>
        </w:tc>
        <w:tc>
          <w:tcPr>
            <w:tcBorders>
              <w:top w:val="nil"/>
              <w:left w:val="nil"/>
              <w:bottom w:val="single" w:color="auto" w:sz="4" w:space="0"/>
              <w:right w:val="single" w:color="auto" w:sz="4" w:space="0"/>
            </w:tcBorders>
            <w:shd w:val="clear" w:color="auto" w:fill="FFFFFF"/>
            <w:noWrap/>
            <w:vAlign w:val="center"/>
          </w:tcPr>
          <w:p w14:paraId="3F671E5A">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77B01FB9">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4F4B85E2">
            <w:pPr>
              <w:spacing w:line="240" w:lineRule="auto"/>
              <w:rPr>
                <w:rFonts w:ascii="宋体" w:hAnsi="宋体" w:cs="宋体"/>
                <w:color w:val="000000"/>
                <w:szCs w:val="18"/>
                <w:lang w:val="en-US"/>
              </w:rPr>
            </w:pPr>
            <w:r>
              <w:rPr>
                <w:rFonts w:ascii="宋体" w:hAnsi="宋体" w:cs="宋体"/>
                <w:color w:val="000000"/>
                <w:szCs w:val="18"/>
                <w:lang w:val="en-US"/>
              </w:rPr>
              <w:t>20.34</w:t>
            </w:r>
          </w:p>
        </w:tc>
      </w:tr>
      <w:tr w14:paraId="71F3C64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22C773">
            <w:pPr>
              <w:spacing w:line="240" w:lineRule="auto"/>
              <w:rPr>
                <w:rFonts w:ascii="宋体" w:hAnsi="宋体" w:cs="宋体"/>
                <w:color w:val="0000FF"/>
                <w:szCs w:val="18"/>
                <w:lang w:val="en-US"/>
              </w:rPr>
            </w:pPr>
            <w:r>
              <w:rPr>
                <w:rFonts w:ascii="宋体" w:hAnsi="宋体" w:cs="宋体"/>
                <w:color w:val="0000FF"/>
                <w:szCs w:val="18"/>
                <w:lang w:val="en-US"/>
              </w:rPr>
              <w:t xml:space="preserve"> 2142[治疗室、诊室]</w:t>
            </w:r>
          </w:p>
        </w:tc>
        <w:tc>
          <w:tcPr>
            <w:tcBorders>
              <w:top w:val="nil"/>
              <w:left w:val="nil"/>
              <w:bottom w:val="single" w:color="auto" w:sz="4" w:space="0"/>
              <w:right w:val="single" w:color="auto" w:sz="4" w:space="0"/>
            </w:tcBorders>
            <w:shd w:val="clear" w:color="auto" w:fill="FFFFFF"/>
            <w:noWrap/>
            <w:vAlign w:val="center"/>
          </w:tcPr>
          <w:p w14:paraId="408EE386">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1901E525">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25AC2C32">
            <w:pPr>
              <w:spacing w:line="240" w:lineRule="auto"/>
              <w:rPr>
                <w:rFonts w:ascii="宋体" w:hAnsi="宋体" w:cs="宋体"/>
                <w:color w:val="000000"/>
                <w:szCs w:val="18"/>
                <w:lang w:val="en-US"/>
              </w:rPr>
            </w:pPr>
            <w:r>
              <w:rPr>
                <w:rFonts w:ascii="宋体" w:hAnsi="宋体" w:cs="宋体"/>
                <w:color w:val="000000"/>
                <w:szCs w:val="18"/>
                <w:lang w:val="en-US"/>
              </w:rPr>
              <w:t>23.77</w:t>
            </w:r>
          </w:p>
        </w:tc>
      </w:tr>
      <w:tr w14:paraId="6005CAE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30F3F7">
            <w:pPr>
              <w:spacing w:line="240" w:lineRule="auto"/>
              <w:rPr>
                <w:rFonts w:ascii="宋体" w:hAnsi="宋体" w:cs="宋体"/>
                <w:color w:val="0000FF"/>
                <w:szCs w:val="18"/>
                <w:lang w:val="en-US"/>
              </w:rPr>
            </w:pPr>
            <w:r>
              <w:rPr>
                <w:rFonts w:ascii="宋体" w:hAnsi="宋体" w:cs="宋体"/>
                <w:color w:val="0000FF"/>
                <w:szCs w:val="18"/>
                <w:lang w:val="en-US"/>
              </w:rPr>
              <w:t xml:space="preserve"> 2144[会客室]</w:t>
            </w:r>
          </w:p>
        </w:tc>
        <w:tc>
          <w:tcPr>
            <w:tcBorders>
              <w:top w:val="nil"/>
              <w:left w:val="nil"/>
              <w:bottom w:val="single" w:color="auto" w:sz="4" w:space="0"/>
              <w:right w:val="single" w:color="auto" w:sz="4" w:space="0"/>
            </w:tcBorders>
            <w:shd w:val="clear" w:color="auto" w:fill="FFFFFF"/>
            <w:noWrap/>
            <w:vAlign w:val="center"/>
          </w:tcPr>
          <w:p w14:paraId="0CCBDF7B">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5AD6712C">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05969F32">
            <w:pPr>
              <w:spacing w:line="240" w:lineRule="auto"/>
              <w:rPr>
                <w:rFonts w:ascii="宋体" w:hAnsi="宋体" w:cs="宋体"/>
                <w:color w:val="000000"/>
                <w:szCs w:val="18"/>
                <w:lang w:val="en-US"/>
              </w:rPr>
            </w:pPr>
            <w:r>
              <w:rPr>
                <w:rFonts w:ascii="宋体" w:hAnsi="宋体" w:cs="宋体"/>
                <w:color w:val="000000"/>
                <w:szCs w:val="18"/>
                <w:lang w:val="en-US"/>
              </w:rPr>
              <w:t>0.21</w:t>
            </w:r>
          </w:p>
        </w:tc>
      </w:tr>
      <w:tr w14:paraId="2A56DC5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F5AE4E">
            <w:pPr>
              <w:spacing w:line="240" w:lineRule="auto"/>
              <w:rPr>
                <w:rFonts w:ascii="宋体" w:hAnsi="宋体" w:cs="宋体"/>
                <w:color w:val="0000FF"/>
                <w:szCs w:val="18"/>
                <w:lang w:val="en-US"/>
              </w:rPr>
            </w:pPr>
            <w:r>
              <w:rPr>
                <w:rFonts w:ascii="宋体" w:hAnsi="宋体" w:cs="宋体"/>
                <w:color w:val="0000FF"/>
                <w:szCs w:val="18"/>
                <w:lang w:val="en-US"/>
              </w:rPr>
              <w:t xml:space="preserve"> 2148[休闲空间]</w:t>
            </w:r>
          </w:p>
        </w:tc>
        <w:tc>
          <w:tcPr>
            <w:tcBorders>
              <w:top w:val="nil"/>
              <w:left w:val="nil"/>
              <w:bottom w:val="single" w:color="auto" w:sz="4" w:space="0"/>
              <w:right w:val="single" w:color="auto" w:sz="4" w:space="0"/>
            </w:tcBorders>
            <w:shd w:val="clear" w:color="auto" w:fill="FFFFFF"/>
            <w:noWrap/>
            <w:vAlign w:val="center"/>
          </w:tcPr>
          <w:p w14:paraId="4C1BC911">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6F09A427">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0246B18E">
            <w:pPr>
              <w:spacing w:line="240" w:lineRule="auto"/>
              <w:rPr>
                <w:rFonts w:ascii="宋体" w:hAnsi="宋体" w:cs="宋体"/>
                <w:color w:val="000000"/>
                <w:szCs w:val="18"/>
                <w:lang w:val="en-US"/>
              </w:rPr>
            </w:pPr>
            <w:r>
              <w:rPr>
                <w:rFonts w:ascii="宋体" w:hAnsi="宋体" w:cs="宋体"/>
                <w:color w:val="000000"/>
                <w:szCs w:val="18"/>
                <w:lang w:val="en-US"/>
              </w:rPr>
              <w:t>27.54</w:t>
            </w:r>
          </w:p>
        </w:tc>
      </w:tr>
      <w:tr w14:paraId="6F2710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ED689A">
            <w:pPr>
              <w:spacing w:line="240" w:lineRule="auto"/>
              <w:rPr>
                <w:rFonts w:ascii="宋体" w:hAnsi="宋体" w:cs="宋体"/>
                <w:color w:val="0000FF"/>
                <w:szCs w:val="18"/>
                <w:lang w:val="en-US"/>
              </w:rPr>
            </w:pPr>
            <w:r>
              <w:rPr>
                <w:rFonts w:ascii="宋体" w:hAnsi="宋体" w:cs="宋体"/>
                <w:color w:val="0000FF"/>
                <w:szCs w:val="18"/>
                <w:lang w:val="en-US"/>
              </w:rPr>
              <w:t xml:space="preserve"> 2152[治疗室、诊室]</w:t>
            </w:r>
          </w:p>
        </w:tc>
        <w:tc>
          <w:tcPr>
            <w:tcBorders>
              <w:top w:val="nil"/>
              <w:left w:val="nil"/>
              <w:bottom w:val="single" w:color="auto" w:sz="4" w:space="0"/>
              <w:right w:val="single" w:color="auto" w:sz="4" w:space="0"/>
            </w:tcBorders>
            <w:shd w:val="clear" w:color="auto" w:fill="FFFFFF"/>
            <w:noWrap/>
            <w:vAlign w:val="center"/>
          </w:tcPr>
          <w:p w14:paraId="1C79C20F">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5E7AD323">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1109C5E2">
            <w:pPr>
              <w:spacing w:line="240" w:lineRule="auto"/>
              <w:rPr>
                <w:rFonts w:ascii="宋体" w:hAnsi="宋体" w:cs="宋体"/>
                <w:color w:val="000000"/>
                <w:szCs w:val="18"/>
                <w:lang w:val="en-US"/>
              </w:rPr>
            </w:pPr>
            <w:r>
              <w:rPr>
                <w:rFonts w:ascii="宋体" w:hAnsi="宋体" w:cs="宋体"/>
                <w:color w:val="000000"/>
                <w:szCs w:val="18"/>
                <w:lang w:val="en-US"/>
              </w:rPr>
              <w:t>20.98</w:t>
            </w:r>
          </w:p>
        </w:tc>
      </w:tr>
      <w:tr w14:paraId="15365BF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656B0A">
            <w:pPr>
              <w:spacing w:line="240" w:lineRule="auto"/>
              <w:rPr>
                <w:rFonts w:ascii="宋体" w:hAnsi="宋体" w:cs="宋体"/>
                <w:color w:val="0000FF"/>
                <w:szCs w:val="18"/>
                <w:lang w:val="en-US"/>
              </w:rPr>
            </w:pPr>
            <w:r>
              <w:rPr>
                <w:rFonts w:ascii="宋体" w:hAnsi="宋体" w:cs="宋体"/>
                <w:color w:val="0000FF"/>
                <w:szCs w:val="18"/>
                <w:lang w:val="en-US"/>
              </w:rPr>
              <w:t xml:space="preserve"> 2153[台球房]</w:t>
            </w:r>
          </w:p>
        </w:tc>
        <w:tc>
          <w:tcPr>
            <w:tcBorders>
              <w:top w:val="nil"/>
              <w:left w:val="nil"/>
              <w:bottom w:val="single" w:color="auto" w:sz="4" w:space="0"/>
              <w:right w:val="single" w:color="auto" w:sz="4" w:space="0"/>
            </w:tcBorders>
            <w:shd w:val="clear" w:color="auto" w:fill="FFFFFF"/>
            <w:noWrap/>
            <w:vAlign w:val="center"/>
          </w:tcPr>
          <w:p w14:paraId="1D5095BA">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17C54638">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297717D3">
            <w:pPr>
              <w:spacing w:line="240" w:lineRule="auto"/>
              <w:rPr>
                <w:rFonts w:ascii="宋体" w:hAnsi="宋体" w:cs="宋体"/>
                <w:color w:val="000000"/>
                <w:szCs w:val="18"/>
                <w:lang w:val="en-US"/>
              </w:rPr>
            </w:pPr>
            <w:r>
              <w:rPr>
                <w:rFonts w:ascii="宋体" w:hAnsi="宋体" w:cs="宋体"/>
                <w:color w:val="000000"/>
                <w:szCs w:val="18"/>
                <w:lang w:val="en-US"/>
              </w:rPr>
              <w:t>22.70</w:t>
            </w:r>
          </w:p>
        </w:tc>
      </w:tr>
      <w:tr w14:paraId="1B35DE0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F31BB5">
            <w:pPr>
              <w:spacing w:line="240" w:lineRule="auto"/>
              <w:rPr>
                <w:rFonts w:ascii="宋体" w:hAnsi="宋体" w:cs="宋体"/>
                <w:color w:val="0000FF"/>
                <w:szCs w:val="18"/>
                <w:lang w:val="en-US"/>
              </w:rPr>
            </w:pPr>
            <w:r>
              <w:rPr>
                <w:rFonts w:ascii="宋体" w:hAnsi="宋体" w:cs="宋体"/>
                <w:color w:val="0000FF"/>
                <w:szCs w:val="18"/>
                <w:lang w:val="en-US"/>
              </w:rPr>
              <w:t xml:space="preserve"> 2159[休闲空间]</w:t>
            </w:r>
          </w:p>
        </w:tc>
        <w:tc>
          <w:tcPr>
            <w:tcBorders>
              <w:top w:val="nil"/>
              <w:left w:val="nil"/>
              <w:bottom w:val="single" w:color="auto" w:sz="4" w:space="0"/>
              <w:right w:val="single" w:color="auto" w:sz="4" w:space="0"/>
            </w:tcBorders>
            <w:shd w:val="clear" w:color="auto" w:fill="FFFFFF"/>
            <w:noWrap/>
            <w:vAlign w:val="center"/>
          </w:tcPr>
          <w:p w14:paraId="5D30AE2A">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795FDEC4">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3A039B2D">
            <w:pPr>
              <w:spacing w:line="240" w:lineRule="auto"/>
              <w:rPr>
                <w:rFonts w:ascii="宋体" w:hAnsi="宋体" w:cs="宋体"/>
                <w:color w:val="000000"/>
                <w:szCs w:val="18"/>
                <w:lang w:val="en-US"/>
              </w:rPr>
            </w:pPr>
            <w:r>
              <w:rPr>
                <w:rFonts w:ascii="宋体" w:hAnsi="宋体" w:cs="宋体"/>
                <w:color w:val="000000"/>
                <w:szCs w:val="18"/>
                <w:lang w:val="en-US"/>
              </w:rPr>
              <w:t>21.97</w:t>
            </w:r>
          </w:p>
        </w:tc>
      </w:tr>
      <w:tr w14:paraId="6B7630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B56E60">
            <w:pPr>
              <w:spacing w:line="240" w:lineRule="auto"/>
              <w:rPr>
                <w:rFonts w:ascii="宋体" w:hAnsi="宋体" w:cs="宋体"/>
                <w:color w:val="0000FF"/>
                <w:szCs w:val="18"/>
                <w:lang w:val="en-US"/>
              </w:rPr>
            </w:pPr>
            <w:r>
              <w:rPr>
                <w:rFonts w:ascii="宋体" w:hAnsi="宋体" w:cs="宋体"/>
                <w:color w:val="0000FF"/>
                <w:szCs w:val="18"/>
                <w:lang w:val="en-US"/>
              </w:rPr>
              <w:t xml:space="preserve"> 2162[休闲空间]</w:t>
            </w:r>
          </w:p>
        </w:tc>
        <w:tc>
          <w:tcPr>
            <w:tcBorders>
              <w:top w:val="nil"/>
              <w:left w:val="nil"/>
              <w:bottom w:val="single" w:color="auto" w:sz="4" w:space="0"/>
              <w:right w:val="single" w:color="auto" w:sz="4" w:space="0"/>
            </w:tcBorders>
            <w:shd w:val="clear" w:color="auto" w:fill="FFFFFF"/>
            <w:noWrap/>
            <w:vAlign w:val="center"/>
          </w:tcPr>
          <w:p w14:paraId="0219C710">
            <w:pPr>
              <w:spacing w:line="240" w:lineRule="auto"/>
              <w:rPr>
                <w:rFonts w:ascii="宋体" w:hAnsi="宋体" w:cs="宋体"/>
                <w:color w:val="000000"/>
                <w:szCs w:val="18"/>
                <w:lang w:val="en-US"/>
              </w:rPr>
            </w:pPr>
            <w:r>
              <w:rPr>
                <w:rFonts w:ascii="宋体" w:hAnsi="宋体" w:cs="宋体"/>
                <w:color w:val="000000"/>
                <w:szCs w:val="18"/>
                <w:lang w:val="en-US"/>
              </w:rPr>
              <w:t>163.90</w:t>
            </w:r>
          </w:p>
        </w:tc>
        <w:tc>
          <w:tcPr>
            <w:tcBorders>
              <w:top w:val="nil"/>
              <w:left w:val="nil"/>
              <w:bottom w:val="single" w:color="auto" w:sz="4" w:space="0"/>
              <w:right w:val="single" w:color="auto" w:sz="4" w:space="0"/>
            </w:tcBorders>
            <w:shd w:val="clear" w:color="auto" w:fill="FFFFFF"/>
            <w:noWrap/>
            <w:vAlign w:val="center"/>
          </w:tcPr>
          <w:p w14:paraId="39894E74">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05A2BDC0">
            <w:pPr>
              <w:spacing w:line="240" w:lineRule="auto"/>
              <w:rPr>
                <w:rFonts w:ascii="宋体" w:hAnsi="宋体" w:cs="宋体"/>
                <w:color w:val="000000"/>
                <w:szCs w:val="18"/>
                <w:lang w:val="en-US"/>
              </w:rPr>
            </w:pPr>
            <w:r>
              <w:rPr>
                <w:rFonts w:ascii="宋体" w:hAnsi="宋体" w:cs="宋体"/>
                <w:color w:val="000000"/>
                <w:szCs w:val="18"/>
                <w:lang w:val="en-US"/>
              </w:rPr>
              <w:t>27.53</w:t>
            </w:r>
          </w:p>
        </w:tc>
      </w:tr>
      <w:tr w14:paraId="7ED9EAA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5D234B">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5DE8815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A28F7B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9C2C9FD">
            <w:pPr>
              <w:spacing w:line="240" w:lineRule="auto"/>
              <w:rPr>
                <w:rFonts w:ascii="宋体" w:hAnsi="宋体" w:cs="宋体"/>
                <w:color w:val="000000"/>
                <w:szCs w:val="18"/>
                <w:lang w:val="en-US"/>
              </w:rPr>
            </w:pPr>
          </w:p>
        </w:tc>
      </w:tr>
      <w:tr w14:paraId="0904DE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B0F1817">
            <w:pPr>
              <w:spacing w:line="240" w:lineRule="auto"/>
              <w:rPr>
                <w:rFonts w:ascii="宋体" w:hAnsi="宋体" w:cs="宋体"/>
                <w:color w:val="0000FF"/>
                <w:szCs w:val="18"/>
                <w:lang w:val="en-US"/>
              </w:rPr>
            </w:pPr>
            <w:r>
              <w:rPr>
                <w:rFonts w:ascii="宋体" w:hAnsi="宋体" w:cs="宋体"/>
                <w:color w:val="0000FF"/>
                <w:szCs w:val="18"/>
                <w:lang w:val="en-US"/>
              </w:rPr>
              <w:t xml:space="preserve"> 1035[治疗室、诊室]</w:t>
            </w:r>
          </w:p>
        </w:tc>
        <w:tc>
          <w:tcPr>
            <w:tcBorders>
              <w:top w:val="nil"/>
              <w:left w:val="nil"/>
              <w:bottom w:val="single" w:color="auto" w:sz="4" w:space="0"/>
              <w:right w:val="single" w:color="auto" w:sz="4" w:space="0"/>
            </w:tcBorders>
            <w:shd w:val="clear" w:color="auto" w:fill="FFFFFF"/>
            <w:noWrap/>
            <w:vAlign w:val="center"/>
          </w:tcPr>
          <w:p w14:paraId="7CB3A9B9">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1D0FA33B">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38D77D3C">
            <w:pPr>
              <w:spacing w:line="240" w:lineRule="auto"/>
              <w:rPr>
                <w:rFonts w:ascii="宋体" w:hAnsi="宋体" w:cs="宋体"/>
                <w:color w:val="000000"/>
                <w:szCs w:val="18"/>
                <w:lang w:val="en-US"/>
              </w:rPr>
            </w:pPr>
            <w:r>
              <w:rPr>
                <w:rFonts w:ascii="宋体" w:hAnsi="宋体" w:cs="宋体"/>
                <w:color w:val="000000"/>
                <w:szCs w:val="18"/>
                <w:lang w:val="en-US"/>
              </w:rPr>
              <w:t>21.48</w:t>
            </w:r>
          </w:p>
        </w:tc>
      </w:tr>
      <w:tr w14:paraId="6AB5585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1882B4">
            <w:pPr>
              <w:spacing w:line="240" w:lineRule="auto"/>
              <w:rPr>
                <w:rFonts w:ascii="宋体" w:hAnsi="宋体" w:cs="宋体"/>
                <w:color w:val="0000FF"/>
                <w:szCs w:val="18"/>
                <w:lang w:val="en-US"/>
              </w:rPr>
            </w:pPr>
            <w:r>
              <w:rPr>
                <w:rFonts w:ascii="宋体" w:hAnsi="宋体" w:cs="宋体"/>
                <w:color w:val="0000FF"/>
                <w:szCs w:val="18"/>
                <w:lang w:val="en-US"/>
              </w:rPr>
              <w:t xml:space="preserve"> 1037[食堂]</w:t>
            </w:r>
          </w:p>
        </w:tc>
        <w:tc>
          <w:tcPr>
            <w:tcBorders>
              <w:top w:val="nil"/>
              <w:left w:val="nil"/>
              <w:bottom w:val="single" w:color="auto" w:sz="4" w:space="0"/>
              <w:right w:val="single" w:color="auto" w:sz="4" w:space="0"/>
            </w:tcBorders>
            <w:shd w:val="clear" w:color="auto" w:fill="FFFFFF"/>
            <w:noWrap/>
            <w:vAlign w:val="center"/>
          </w:tcPr>
          <w:p w14:paraId="3C882956">
            <w:pPr>
              <w:spacing w:line="240" w:lineRule="auto"/>
              <w:rPr>
                <w:rFonts w:ascii="宋体" w:hAnsi="宋体" w:cs="宋体"/>
                <w:color w:val="000000"/>
                <w:szCs w:val="18"/>
                <w:lang w:val="en-US"/>
              </w:rPr>
            </w:pPr>
            <w:r>
              <w:rPr>
                <w:rFonts w:ascii="宋体" w:hAnsi="宋体" w:cs="宋体"/>
                <w:color w:val="000000"/>
                <w:szCs w:val="18"/>
                <w:lang w:val="en-US"/>
              </w:rPr>
              <w:t>1935.08</w:t>
            </w:r>
          </w:p>
        </w:tc>
        <w:tc>
          <w:tcPr>
            <w:tcBorders>
              <w:top w:val="nil"/>
              <w:left w:val="nil"/>
              <w:bottom w:val="single" w:color="auto" w:sz="4" w:space="0"/>
              <w:right w:val="single" w:color="auto" w:sz="4" w:space="0"/>
            </w:tcBorders>
            <w:shd w:val="clear" w:color="auto" w:fill="FFFFFF"/>
            <w:noWrap/>
            <w:vAlign w:val="center"/>
          </w:tcPr>
          <w:p w14:paraId="51F249F3">
            <w:pPr>
              <w:spacing w:line="240" w:lineRule="auto"/>
              <w:rPr>
                <w:rFonts w:ascii="宋体" w:hAnsi="宋体" w:cs="宋体"/>
                <w:color w:val="000000"/>
                <w:szCs w:val="18"/>
                <w:lang w:val="en-US"/>
              </w:rPr>
            </w:pPr>
            <w:r>
              <w:rPr>
                <w:rFonts w:ascii="宋体" w:hAnsi="宋体" w:cs="宋体"/>
                <w:color w:val="000000"/>
                <w:szCs w:val="18"/>
                <w:lang w:val="en-US"/>
              </w:rPr>
              <w:t>430.02</w:t>
            </w:r>
          </w:p>
        </w:tc>
        <w:tc>
          <w:tcPr>
            <w:tcBorders>
              <w:top w:val="nil"/>
              <w:left w:val="nil"/>
              <w:bottom w:val="single" w:color="auto" w:sz="4" w:space="0"/>
              <w:right w:val="single" w:color="auto" w:sz="4" w:space="0"/>
            </w:tcBorders>
            <w:shd w:val="clear" w:color="auto" w:fill="FFFFFF"/>
            <w:noWrap/>
            <w:vAlign w:val="center"/>
          </w:tcPr>
          <w:p w14:paraId="76ED893A">
            <w:pPr>
              <w:spacing w:line="240" w:lineRule="auto"/>
              <w:rPr>
                <w:rFonts w:ascii="宋体" w:hAnsi="宋体" w:cs="宋体"/>
                <w:color w:val="000000"/>
                <w:szCs w:val="18"/>
                <w:lang w:val="en-US"/>
              </w:rPr>
            </w:pPr>
            <w:r>
              <w:rPr>
                <w:rFonts w:ascii="宋体" w:hAnsi="宋体" w:cs="宋体"/>
                <w:color w:val="000000"/>
                <w:szCs w:val="18"/>
                <w:lang w:val="en-US"/>
              </w:rPr>
              <w:t>11.86</w:t>
            </w:r>
          </w:p>
        </w:tc>
      </w:tr>
      <w:tr w14:paraId="5C754B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94342A">
            <w:pPr>
              <w:spacing w:line="240" w:lineRule="auto"/>
              <w:rPr>
                <w:rFonts w:ascii="宋体" w:hAnsi="宋体" w:cs="宋体"/>
                <w:color w:val="0000FF"/>
                <w:szCs w:val="18"/>
                <w:lang w:val="en-US"/>
              </w:rPr>
            </w:pPr>
            <w:r>
              <w:rPr>
                <w:rFonts w:ascii="宋体" w:hAnsi="宋体" w:cs="宋体"/>
                <w:color w:val="0000FF"/>
                <w:szCs w:val="18"/>
                <w:lang w:val="en-US"/>
              </w:rPr>
              <w:t xml:space="preserve"> 3001[大厅]</w:t>
            </w:r>
          </w:p>
        </w:tc>
        <w:tc>
          <w:tcPr>
            <w:tcBorders>
              <w:top w:val="nil"/>
              <w:left w:val="nil"/>
              <w:bottom w:val="single" w:color="auto" w:sz="4" w:space="0"/>
              <w:right w:val="single" w:color="auto" w:sz="4" w:space="0"/>
            </w:tcBorders>
            <w:shd w:val="clear" w:color="auto" w:fill="FFFFFF"/>
            <w:noWrap/>
            <w:vAlign w:val="center"/>
          </w:tcPr>
          <w:p w14:paraId="36C42819">
            <w:pPr>
              <w:spacing w:line="240" w:lineRule="auto"/>
              <w:rPr>
                <w:rFonts w:ascii="宋体" w:hAnsi="宋体" w:cs="宋体"/>
                <w:color w:val="000000"/>
                <w:szCs w:val="18"/>
                <w:lang w:val="en-US"/>
              </w:rPr>
            </w:pPr>
            <w:r>
              <w:rPr>
                <w:rFonts w:ascii="宋体" w:hAnsi="宋体" w:cs="宋体"/>
                <w:color w:val="000000"/>
                <w:szCs w:val="18"/>
                <w:lang w:val="en-US"/>
              </w:rPr>
              <w:t>11234.67</w:t>
            </w:r>
          </w:p>
        </w:tc>
        <w:tc>
          <w:tcPr>
            <w:tcBorders>
              <w:top w:val="nil"/>
              <w:left w:val="nil"/>
              <w:bottom w:val="single" w:color="auto" w:sz="4" w:space="0"/>
              <w:right w:val="single" w:color="auto" w:sz="4" w:space="0"/>
            </w:tcBorders>
            <w:shd w:val="clear" w:color="auto" w:fill="FFFFFF"/>
            <w:noWrap/>
            <w:vAlign w:val="center"/>
          </w:tcPr>
          <w:p w14:paraId="671E8485">
            <w:pPr>
              <w:spacing w:line="240" w:lineRule="auto"/>
              <w:rPr>
                <w:rFonts w:ascii="宋体" w:hAnsi="宋体" w:cs="宋体"/>
                <w:color w:val="000000"/>
                <w:szCs w:val="18"/>
                <w:lang w:val="en-US"/>
              </w:rPr>
            </w:pPr>
            <w:r>
              <w:rPr>
                <w:rFonts w:ascii="宋体" w:hAnsi="宋体" w:cs="宋体"/>
                <w:color w:val="000000"/>
                <w:szCs w:val="18"/>
                <w:lang w:val="en-US"/>
              </w:rPr>
              <w:t>2496.59</w:t>
            </w:r>
          </w:p>
        </w:tc>
        <w:tc>
          <w:tcPr>
            <w:tcBorders>
              <w:top w:val="nil"/>
              <w:left w:val="nil"/>
              <w:bottom w:val="single" w:color="auto" w:sz="4" w:space="0"/>
              <w:right w:val="single" w:color="auto" w:sz="4" w:space="0"/>
            </w:tcBorders>
            <w:shd w:val="clear" w:color="auto" w:fill="FFFFFF"/>
            <w:noWrap/>
            <w:vAlign w:val="center"/>
          </w:tcPr>
          <w:p w14:paraId="400C3C49">
            <w:pPr>
              <w:spacing w:line="240" w:lineRule="auto"/>
              <w:rPr>
                <w:rFonts w:ascii="宋体" w:hAnsi="宋体" w:cs="宋体"/>
                <w:color w:val="000000"/>
                <w:szCs w:val="18"/>
                <w:lang w:val="en-US"/>
              </w:rPr>
            </w:pPr>
            <w:r>
              <w:rPr>
                <w:rFonts w:ascii="宋体" w:hAnsi="宋体" w:cs="宋体"/>
                <w:color w:val="000000"/>
                <w:szCs w:val="18"/>
                <w:lang w:val="en-US"/>
              </w:rPr>
              <w:t>5.19</w:t>
            </w:r>
          </w:p>
        </w:tc>
      </w:tr>
      <w:tr w14:paraId="048FE96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9CBB90">
            <w:pPr>
              <w:spacing w:line="240" w:lineRule="auto"/>
              <w:rPr>
                <w:rFonts w:ascii="宋体" w:hAnsi="宋体" w:cs="宋体"/>
                <w:color w:val="0000FF"/>
                <w:szCs w:val="18"/>
                <w:lang w:val="en-US"/>
              </w:rPr>
            </w:pPr>
            <w:r>
              <w:rPr>
                <w:rFonts w:ascii="宋体" w:hAnsi="宋体" w:cs="宋体"/>
                <w:color w:val="0000FF"/>
                <w:szCs w:val="18"/>
                <w:lang w:val="en-US"/>
              </w:rPr>
              <w:t xml:space="preserve"> 3011[中庭]</w:t>
            </w:r>
          </w:p>
        </w:tc>
        <w:tc>
          <w:tcPr>
            <w:tcBorders>
              <w:top w:val="nil"/>
              <w:left w:val="nil"/>
              <w:bottom w:val="single" w:color="auto" w:sz="4" w:space="0"/>
              <w:right w:val="single" w:color="auto" w:sz="4" w:space="0"/>
            </w:tcBorders>
            <w:shd w:val="clear" w:color="auto" w:fill="FFFFFF"/>
            <w:noWrap/>
            <w:vAlign w:val="center"/>
          </w:tcPr>
          <w:p w14:paraId="63974AAC">
            <w:pPr>
              <w:spacing w:line="240" w:lineRule="auto"/>
              <w:rPr>
                <w:rFonts w:ascii="宋体" w:hAnsi="宋体" w:cs="宋体"/>
                <w:color w:val="000000"/>
                <w:szCs w:val="18"/>
                <w:lang w:val="en-US"/>
              </w:rPr>
            </w:pPr>
            <w:r>
              <w:rPr>
                <w:rFonts w:ascii="宋体" w:hAnsi="宋体" w:cs="宋体"/>
                <w:color w:val="000000"/>
                <w:szCs w:val="18"/>
                <w:lang w:val="en-US"/>
              </w:rPr>
              <w:t>1775.89</w:t>
            </w:r>
          </w:p>
        </w:tc>
        <w:tc>
          <w:tcPr>
            <w:tcBorders>
              <w:top w:val="nil"/>
              <w:left w:val="nil"/>
              <w:bottom w:val="single" w:color="auto" w:sz="4" w:space="0"/>
              <w:right w:val="single" w:color="auto" w:sz="4" w:space="0"/>
            </w:tcBorders>
            <w:shd w:val="clear" w:color="auto" w:fill="FFFFFF"/>
            <w:noWrap/>
            <w:vAlign w:val="center"/>
          </w:tcPr>
          <w:p w14:paraId="719CD6DA">
            <w:pPr>
              <w:spacing w:line="240" w:lineRule="auto"/>
              <w:rPr>
                <w:rFonts w:ascii="宋体" w:hAnsi="宋体" w:cs="宋体"/>
                <w:color w:val="000000"/>
                <w:szCs w:val="18"/>
                <w:lang w:val="en-US"/>
              </w:rPr>
            </w:pPr>
            <w:r>
              <w:rPr>
                <w:rFonts w:ascii="宋体" w:hAnsi="宋体" w:cs="宋体"/>
                <w:color w:val="000000"/>
                <w:szCs w:val="18"/>
                <w:lang w:val="en-US"/>
              </w:rPr>
              <w:t>394.64</w:t>
            </w:r>
          </w:p>
        </w:tc>
        <w:tc>
          <w:tcPr>
            <w:tcBorders>
              <w:top w:val="nil"/>
              <w:left w:val="nil"/>
              <w:bottom w:val="single" w:color="auto" w:sz="4" w:space="0"/>
              <w:right w:val="single" w:color="auto" w:sz="4" w:space="0"/>
            </w:tcBorders>
            <w:shd w:val="clear" w:color="auto" w:fill="FFFFFF"/>
            <w:noWrap/>
            <w:vAlign w:val="center"/>
          </w:tcPr>
          <w:p w14:paraId="262F51E5">
            <w:pPr>
              <w:spacing w:line="240" w:lineRule="auto"/>
              <w:rPr>
                <w:rFonts w:ascii="宋体" w:hAnsi="宋体" w:cs="宋体"/>
                <w:color w:val="000000"/>
                <w:szCs w:val="18"/>
                <w:lang w:val="en-US"/>
              </w:rPr>
            </w:pPr>
            <w:r>
              <w:rPr>
                <w:rFonts w:ascii="宋体" w:hAnsi="宋体" w:cs="宋体"/>
                <w:color w:val="000000"/>
                <w:szCs w:val="18"/>
                <w:lang w:val="en-US"/>
              </w:rPr>
              <w:t>20.77</w:t>
            </w:r>
          </w:p>
        </w:tc>
      </w:tr>
      <w:tr w14:paraId="715361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121A8F">
            <w:pPr>
              <w:spacing w:line="240" w:lineRule="auto"/>
              <w:rPr>
                <w:rFonts w:ascii="宋体" w:hAnsi="宋体" w:cs="宋体"/>
                <w:color w:val="0000FF"/>
                <w:szCs w:val="18"/>
                <w:lang w:val="en-US"/>
              </w:rPr>
            </w:pPr>
            <w:r>
              <w:rPr>
                <w:rFonts w:ascii="宋体" w:hAnsi="宋体" w:cs="宋体"/>
                <w:color w:val="0000FF"/>
                <w:szCs w:val="18"/>
                <w:lang w:val="en-US"/>
              </w:rPr>
              <w:t xml:space="preserve"> 3018[备餐区]</w:t>
            </w:r>
          </w:p>
        </w:tc>
        <w:tc>
          <w:tcPr>
            <w:tcBorders>
              <w:top w:val="nil"/>
              <w:left w:val="nil"/>
              <w:bottom w:val="single" w:color="auto" w:sz="4" w:space="0"/>
              <w:right w:val="single" w:color="auto" w:sz="4" w:space="0"/>
            </w:tcBorders>
            <w:shd w:val="clear" w:color="auto" w:fill="FFFFFF"/>
            <w:noWrap/>
            <w:vAlign w:val="center"/>
          </w:tcPr>
          <w:p w14:paraId="2F1C72CA">
            <w:pPr>
              <w:spacing w:line="240" w:lineRule="auto"/>
              <w:rPr>
                <w:rFonts w:ascii="宋体" w:hAnsi="宋体" w:cs="宋体"/>
                <w:color w:val="000000"/>
                <w:szCs w:val="18"/>
                <w:lang w:val="en-US"/>
              </w:rPr>
            </w:pPr>
            <w:r>
              <w:rPr>
                <w:rFonts w:ascii="宋体" w:hAnsi="宋体" w:cs="宋体"/>
                <w:color w:val="000000"/>
                <w:szCs w:val="18"/>
                <w:lang w:val="en-US"/>
              </w:rPr>
              <w:t>1125.27</w:t>
            </w:r>
          </w:p>
        </w:tc>
        <w:tc>
          <w:tcPr>
            <w:tcBorders>
              <w:top w:val="nil"/>
              <w:left w:val="nil"/>
              <w:bottom w:val="single" w:color="auto" w:sz="4" w:space="0"/>
              <w:right w:val="single" w:color="auto" w:sz="4" w:space="0"/>
            </w:tcBorders>
            <w:shd w:val="clear" w:color="auto" w:fill="FFFFFF"/>
            <w:noWrap/>
            <w:vAlign w:val="center"/>
          </w:tcPr>
          <w:p w14:paraId="7263BA01">
            <w:pPr>
              <w:spacing w:line="240" w:lineRule="auto"/>
              <w:rPr>
                <w:rFonts w:ascii="宋体" w:hAnsi="宋体" w:cs="宋体"/>
                <w:color w:val="000000"/>
                <w:szCs w:val="18"/>
                <w:lang w:val="en-US"/>
              </w:rPr>
            </w:pPr>
            <w:r>
              <w:rPr>
                <w:rFonts w:ascii="宋体" w:hAnsi="宋体" w:cs="宋体"/>
                <w:color w:val="000000"/>
                <w:szCs w:val="18"/>
                <w:lang w:val="en-US"/>
              </w:rPr>
              <w:t>250.06</w:t>
            </w:r>
          </w:p>
        </w:tc>
        <w:tc>
          <w:tcPr>
            <w:tcBorders>
              <w:top w:val="nil"/>
              <w:left w:val="nil"/>
              <w:bottom w:val="single" w:color="auto" w:sz="4" w:space="0"/>
              <w:right w:val="single" w:color="auto" w:sz="4" w:space="0"/>
            </w:tcBorders>
            <w:shd w:val="clear" w:color="auto" w:fill="FFFFFF"/>
            <w:noWrap/>
            <w:vAlign w:val="center"/>
          </w:tcPr>
          <w:p w14:paraId="1ABE7019">
            <w:pPr>
              <w:spacing w:line="240" w:lineRule="auto"/>
              <w:rPr>
                <w:rFonts w:ascii="宋体" w:hAnsi="宋体" w:cs="宋体"/>
                <w:color w:val="000000"/>
                <w:szCs w:val="18"/>
                <w:lang w:val="en-US"/>
              </w:rPr>
            </w:pPr>
            <w:r>
              <w:rPr>
                <w:rFonts w:ascii="宋体" w:hAnsi="宋体" w:cs="宋体"/>
                <w:color w:val="000000"/>
                <w:szCs w:val="18"/>
                <w:lang w:val="en-US"/>
              </w:rPr>
              <w:t>14.07</w:t>
            </w:r>
          </w:p>
        </w:tc>
      </w:tr>
      <w:tr w14:paraId="7BDC217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A5A4CC">
            <w:pPr>
              <w:spacing w:line="240" w:lineRule="auto"/>
              <w:rPr>
                <w:rFonts w:ascii="宋体" w:hAnsi="宋体" w:cs="宋体"/>
                <w:color w:val="0000FF"/>
                <w:szCs w:val="18"/>
                <w:lang w:val="en-US"/>
              </w:rPr>
            </w:pPr>
            <w:r>
              <w:rPr>
                <w:rFonts w:ascii="宋体" w:hAnsi="宋体" w:cs="宋体"/>
                <w:color w:val="0000FF"/>
                <w:szCs w:val="18"/>
                <w:lang w:val="en-US"/>
              </w:rPr>
              <w:t xml:space="preserve"> 3034[会议室]</w:t>
            </w:r>
          </w:p>
        </w:tc>
        <w:tc>
          <w:tcPr>
            <w:tcBorders>
              <w:top w:val="nil"/>
              <w:left w:val="nil"/>
              <w:bottom w:val="single" w:color="auto" w:sz="4" w:space="0"/>
              <w:right w:val="single" w:color="auto" w:sz="4" w:space="0"/>
            </w:tcBorders>
            <w:shd w:val="clear" w:color="auto" w:fill="FFFFFF"/>
            <w:noWrap/>
            <w:vAlign w:val="center"/>
          </w:tcPr>
          <w:p w14:paraId="3BDC2286">
            <w:pPr>
              <w:spacing w:line="240" w:lineRule="auto"/>
              <w:rPr>
                <w:rFonts w:ascii="宋体" w:hAnsi="宋体" w:cs="宋体"/>
                <w:color w:val="000000"/>
                <w:szCs w:val="18"/>
                <w:lang w:val="en-US"/>
              </w:rPr>
            </w:pPr>
            <w:r>
              <w:rPr>
                <w:rFonts w:ascii="宋体" w:hAnsi="宋体" w:cs="宋体"/>
                <w:color w:val="000000"/>
                <w:szCs w:val="18"/>
                <w:lang w:val="en-US"/>
              </w:rPr>
              <w:t>430.66</w:t>
            </w:r>
          </w:p>
        </w:tc>
        <w:tc>
          <w:tcPr>
            <w:tcBorders>
              <w:top w:val="nil"/>
              <w:left w:val="nil"/>
              <w:bottom w:val="single" w:color="auto" w:sz="4" w:space="0"/>
              <w:right w:val="single" w:color="auto" w:sz="4" w:space="0"/>
            </w:tcBorders>
            <w:shd w:val="clear" w:color="auto" w:fill="FFFFFF"/>
            <w:noWrap/>
            <w:vAlign w:val="center"/>
          </w:tcPr>
          <w:p w14:paraId="597D6594">
            <w:pPr>
              <w:spacing w:line="240" w:lineRule="auto"/>
              <w:rPr>
                <w:rFonts w:ascii="宋体" w:hAnsi="宋体" w:cs="宋体"/>
                <w:color w:val="000000"/>
                <w:szCs w:val="18"/>
                <w:lang w:val="en-US"/>
              </w:rPr>
            </w:pPr>
            <w:r>
              <w:rPr>
                <w:rFonts w:ascii="宋体" w:hAnsi="宋体" w:cs="宋体"/>
                <w:color w:val="000000"/>
                <w:szCs w:val="18"/>
                <w:lang w:val="en-US"/>
              </w:rPr>
              <w:t>95.70</w:t>
            </w:r>
          </w:p>
        </w:tc>
        <w:tc>
          <w:tcPr>
            <w:tcBorders>
              <w:top w:val="nil"/>
              <w:left w:val="nil"/>
              <w:bottom w:val="single" w:color="auto" w:sz="4" w:space="0"/>
              <w:right w:val="single" w:color="auto" w:sz="4" w:space="0"/>
            </w:tcBorders>
            <w:shd w:val="clear" w:color="auto" w:fill="FFFFFF"/>
            <w:noWrap/>
            <w:vAlign w:val="center"/>
          </w:tcPr>
          <w:p w14:paraId="66E317C2">
            <w:pPr>
              <w:spacing w:line="240" w:lineRule="auto"/>
              <w:rPr>
                <w:rFonts w:ascii="宋体" w:hAnsi="宋体" w:cs="宋体"/>
                <w:color w:val="000000"/>
                <w:szCs w:val="18"/>
                <w:lang w:val="en-US"/>
              </w:rPr>
            </w:pPr>
            <w:r>
              <w:rPr>
                <w:rFonts w:ascii="宋体" w:hAnsi="宋体" w:cs="宋体"/>
                <w:color w:val="000000"/>
                <w:szCs w:val="18"/>
                <w:lang w:val="en-US"/>
              </w:rPr>
              <w:t>7.31</w:t>
            </w:r>
          </w:p>
        </w:tc>
      </w:tr>
      <w:tr w14:paraId="6B378A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BD36F06">
            <w:pPr>
              <w:spacing w:line="240" w:lineRule="auto"/>
              <w:rPr>
                <w:rFonts w:ascii="宋体" w:hAnsi="宋体" w:cs="宋体"/>
                <w:color w:val="0000FF"/>
                <w:szCs w:val="18"/>
                <w:lang w:val="en-US"/>
              </w:rPr>
            </w:pPr>
            <w:r>
              <w:rPr>
                <w:rFonts w:ascii="宋体" w:hAnsi="宋体" w:cs="宋体"/>
                <w:color w:val="0000FF"/>
                <w:szCs w:val="18"/>
                <w:lang w:val="en-US"/>
              </w:rPr>
              <w:t xml:space="preserve"> 3047[高档办公室]</w:t>
            </w:r>
          </w:p>
        </w:tc>
        <w:tc>
          <w:tcPr>
            <w:tcBorders>
              <w:top w:val="nil"/>
              <w:left w:val="nil"/>
              <w:bottom w:val="single" w:color="auto" w:sz="4" w:space="0"/>
              <w:right w:val="single" w:color="auto" w:sz="4" w:space="0"/>
            </w:tcBorders>
            <w:shd w:val="clear" w:color="auto" w:fill="FFFFFF"/>
            <w:noWrap/>
            <w:vAlign w:val="center"/>
          </w:tcPr>
          <w:p w14:paraId="1AA9C845">
            <w:pPr>
              <w:spacing w:line="240" w:lineRule="auto"/>
              <w:rPr>
                <w:rFonts w:ascii="宋体" w:hAnsi="宋体" w:cs="宋体"/>
                <w:color w:val="000000"/>
                <w:szCs w:val="18"/>
                <w:lang w:val="en-US"/>
              </w:rPr>
            </w:pPr>
            <w:r>
              <w:rPr>
                <w:rFonts w:ascii="宋体" w:hAnsi="宋体" w:cs="宋体"/>
                <w:color w:val="000000"/>
                <w:szCs w:val="18"/>
                <w:lang w:val="en-US"/>
              </w:rPr>
              <w:t>258.99</w:t>
            </w:r>
          </w:p>
        </w:tc>
        <w:tc>
          <w:tcPr>
            <w:tcBorders>
              <w:top w:val="nil"/>
              <w:left w:val="nil"/>
              <w:bottom w:val="single" w:color="auto" w:sz="4" w:space="0"/>
              <w:right w:val="single" w:color="auto" w:sz="4" w:space="0"/>
            </w:tcBorders>
            <w:shd w:val="clear" w:color="auto" w:fill="FFFFFF"/>
            <w:noWrap/>
            <w:vAlign w:val="center"/>
          </w:tcPr>
          <w:p w14:paraId="551C6D42">
            <w:pPr>
              <w:spacing w:line="240" w:lineRule="auto"/>
              <w:rPr>
                <w:rFonts w:ascii="宋体" w:hAnsi="宋体" w:cs="宋体"/>
                <w:color w:val="000000"/>
                <w:szCs w:val="18"/>
                <w:lang w:val="en-US"/>
              </w:rPr>
            </w:pPr>
            <w:r>
              <w:rPr>
                <w:rFonts w:ascii="宋体" w:hAnsi="宋体" w:cs="宋体"/>
                <w:color w:val="000000"/>
                <w:szCs w:val="18"/>
                <w:lang w:val="en-US"/>
              </w:rPr>
              <w:t>57.55</w:t>
            </w:r>
          </w:p>
        </w:tc>
        <w:tc>
          <w:tcPr>
            <w:tcBorders>
              <w:top w:val="nil"/>
              <w:left w:val="nil"/>
              <w:bottom w:val="single" w:color="auto" w:sz="4" w:space="0"/>
              <w:right w:val="single" w:color="auto" w:sz="4" w:space="0"/>
            </w:tcBorders>
            <w:shd w:val="clear" w:color="auto" w:fill="FFFFFF"/>
            <w:noWrap/>
            <w:vAlign w:val="center"/>
          </w:tcPr>
          <w:p w14:paraId="51E6ED70">
            <w:pPr>
              <w:spacing w:line="240" w:lineRule="auto"/>
              <w:rPr>
                <w:rFonts w:ascii="宋体" w:hAnsi="宋体" w:cs="宋体"/>
                <w:color w:val="000000"/>
                <w:szCs w:val="18"/>
                <w:lang w:val="en-US"/>
              </w:rPr>
            </w:pPr>
            <w:r>
              <w:rPr>
                <w:rFonts w:ascii="宋体" w:hAnsi="宋体" w:cs="宋体"/>
                <w:color w:val="000000"/>
                <w:szCs w:val="18"/>
                <w:lang w:val="en-US"/>
              </w:rPr>
              <w:t>21.14</w:t>
            </w:r>
          </w:p>
        </w:tc>
      </w:tr>
      <w:tr w14:paraId="5CC7F52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C8E65D">
            <w:pPr>
              <w:spacing w:line="240" w:lineRule="auto"/>
              <w:rPr>
                <w:rFonts w:ascii="宋体" w:hAnsi="宋体" w:cs="宋体"/>
                <w:color w:val="0000FF"/>
                <w:szCs w:val="18"/>
                <w:lang w:val="en-US"/>
              </w:rPr>
            </w:pPr>
            <w:r>
              <w:rPr>
                <w:rFonts w:ascii="宋体" w:hAnsi="宋体" w:cs="宋体"/>
                <w:color w:val="0000FF"/>
                <w:szCs w:val="18"/>
                <w:lang w:val="en-US"/>
              </w:rPr>
              <w:t xml:space="preserve"> 3048[办公室]</w:t>
            </w:r>
          </w:p>
        </w:tc>
        <w:tc>
          <w:tcPr>
            <w:tcBorders>
              <w:top w:val="nil"/>
              <w:left w:val="nil"/>
              <w:bottom w:val="single" w:color="auto" w:sz="4" w:space="0"/>
              <w:right w:val="single" w:color="auto" w:sz="4" w:space="0"/>
            </w:tcBorders>
            <w:shd w:val="clear" w:color="auto" w:fill="FFFFFF"/>
            <w:noWrap/>
            <w:vAlign w:val="center"/>
          </w:tcPr>
          <w:p w14:paraId="636F3081">
            <w:pPr>
              <w:spacing w:line="240" w:lineRule="auto"/>
              <w:rPr>
                <w:rFonts w:ascii="宋体" w:hAnsi="宋体" w:cs="宋体"/>
                <w:color w:val="000000"/>
                <w:szCs w:val="18"/>
                <w:lang w:val="en-US"/>
              </w:rPr>
            </w:pPr>
            <w:r>
              <w:rPr>
                <w:rFonts w:ascii="宋体" w:hAnsi="宋体" w:cs="宋体"/>
                <w:color w:val="000000"/>
                <w:szCs w:val="18"/>
                <w:lang w:val="en-US"/>
              </w:rPr>
              <w:t>259.08</w:t>
            </w:r>
          </w:p>
        </w:tc>
        <w:tc>
          <w:tcPr>
            <w:tcBorders>
              <w:top w:val="nil"/>
              <w:left w:val="nil"/>
              <w:bottom w:val="single" w:color="auto" w:sz="4" w:space="0"/>
              <w:right w:val="single" w:color="auto" w:sz="4" w:space="0"/>
            </w:tcBorders>
            <w:shd w:val="clear" w:color="auto" w:fill="FFFFFF"/>
            <w:noWrap/>
            <w:vAlign w:val="center"/>
          </w:tcPr>
          <w:p w14:paraId="7DF6D0A4">
            <w:pPr>
              <w:spacing w:line="240" w:lineRule="auto"/>
              <w:rPr>
                <w:rFonts w:ascii="宋体" w:hAnsi="宋体" w:cs="宋体"/>
                <w:color w:val="000000"/>
                <w:szCs w:val="18"/>
                <w:lang w:val="en-US"/>
              </w:rPr>
            </w:pPr>
            <w:r>
              <w:rPr>
                <w:rFonts w:ascii="宋体" w:hAnsi="宋体" w:cs="宋体"/>
                <w:color w:val="000000"/>
                <w:szCs w:val="18"/>
                <w:lang w:val="en-US"/>
              </w:rPr>
              <w:t>57.57</w:t>
            </w:r>
          </w:p>
        </w:tc>
        <w:tc>
          <w:tcPr>
            <w:tcBorders>
              <w:top w:val="nil"/>
              <w:left w:val="nil"/>
              <w:bottom w:val="single" w:color="auto" w:sz="4" w:space="0"/>
              <w:right w:val="single" w:color="auto" w:sz="4" w:space="0"/>
            </w:tcBorders>
            <w:shd w:val="clear" w:color="auto" w:fill="FFFFFF"/>
            <w:noWrap/>
            <w:vAlign w:val="center"/>
          </w:tcPr>
          <w:p w14:paraId="7CFF6CCF">
            <w:pPr>
              <w:spacing w:line="240" w:lineRule="auto"/>
              <w:rPr>
                <w:rFonts w:ascii="宋体" w:hAnsi="宋体" w:cs="宋体"/>
                <w:color w:val="000000"/>
                <w:szCs w:val="18"/>
                <w:lang w:val="en-US"/>
              </w:rPr>
            </w:pPr>
            <w:r>
              <w:rPr>
                <w:rFonts w:ascii="宋体" w:hAnsi="宋体" w:cs="宋体"/>
                <w:color w:val="000000"/>
                <w:szCs w:val="18"/>
                <w:lang w:val="en-US"/>
              </w:rPr>
              <w:t>20.47</w:t>
            </w:r>
          </w:p>
        </w:tc>
      </w:tr>
      <w:tr w14:paraId="26E2A9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1B0A51">
            <w:pPr>
              <w:spacing w:line="240" w:lineRule="auto"/>
              <w:rPr>
                <w:rFonts w:ascii="宋体" w:hAnsi="宋体" w:cs="宋体"/>
                <w:color w:val="0000FF"/>
                <w:szCs w:val="18"/>
                <w:lang w:val="en-US"/>
              </w:rPr>
            </w:pPr>
            <w:r>
              <w:rPr>
                <w:rFonts w:ascii="宋体" w:hAnsi="宋体" w:cs="宋体"/>
                <w:color w:val="0000FF"/>
                <w:szCs w:val="18"/>
                <w:lang w:val="en-US"/>
              </w:rPr>
              <w:t xml:space="preserve"> 3049[高档办公室]</w:t>
            </w:r>
          </w:p>
        </w:tc>
        <w:tc>
          <w:tcPr>
            <w:tcBorders>
              <w:top w:val="nil"/>
              <w:left w:val="nil"/>
              <w:bottom w:val="single" w:color="auto" w:sz="4" w:space="0"/>
              <w:right w:val="single" w:color="auto" w:sz="4" w:space="0"/>
            </w:tcBorders>
            <w:shd w:val="clear" w:color="auto" w:fill="FFFFFF"/>
            <w:noWrap/>
            <w:vAlign w:val="center"/>
          </w:tcPr>
          <w:p w14:paraId="3B423A22">
            <w:pPr>
              <w:spacing w:line="240" w:lineRule="auto"/>
              <w:rPr>
                <w:rFonts w:ascii="宋体" w:hAnsi="宋体" w:cs="宋体"/>
                <w:color w:val="000000"/>
                <w:szCs w:val="18"/>
                <w:lang w:val="en-US"/>
              </w:rPr>
            </w:pPr>
            <w:r>
              <w:rPr>
                <w:rFonts w:ascii="宋体" w:hAnsi="宋体" w:cs="宋体"/>
                <w:color w:val="000000"/>
                <w:szCs w:val="18"/>
                <w:lang w:val="en-US"/>
              </w:rPr>
              <w:t>258.99</w:t>
            </w:r>
          </w:p>
        </w:tc>
        <w:tc>
          <w:tcPr>
            <w:tcBorders>
              <w:top w:val="nil"/>
              <w:left w:val="nil"/>
              <w:bottom w:val="single" w:color="auto" w:sz="4" w:space="0"/>
              <w:right w:val="single" w:color="auto" w:sz="4" w:space="0"/>
            </w:tcBorders>
            <w:shd w:val="clear" w:color="auto" w:fill="FFFFFF"/>
            <w:noWrap/>
            <w:vAlign w:val="center"/>
          </w:tcPr>
          <w:p w14:paraId="261DF67F">
            <w:pPr>
              <w:spacing w:line="240" w:lineRule="auto"/>
              <w:rPr>
                <w:rFonts w:ascii="宋体" w:hAnsi="宋体" w:cs="宋体"/>
                <w:color w:val="000000"/>
                <w:szCs w:val="18"/>
                <w:lang w:val="en-US"/>
              </w:rPr>
            </w:pPr>
            <w:r>
              <w:rPr>
                <w:rFonts w:ascii="宋体" w:hAnsi="宋体" w:cs="宋体"/>
                <w:color w:val="000000"/>
                <w:szCs w:val="18"/>
                <w:lang w:val="en-US"/>
              </w:rPr>
              <w:t>57.55</w:t>
            </w:r>
          </w:p>
        </w:tc>
        <w:tc>
          <w:tcPr>
            <w:tcBorders>
              <w:top w:val="nil"/>
              <w:left w:val="nil"/>
              <w:bottom w:val="single" w:color="auto" w:sz="4" w:space="0"/>
              <w:right w:val="single" w:color="auto" w:sz="4" w:space="0"/>
            </w:tcBorders>
            <w:shd w:val="clear" w:color="auto" w:fill="FFFFFF"/>
            <w:noWrap/>
            <w:vAlign w:val="center"/>
          </w:tcPr>
          <w:p w14:paraId="755FA74D">
            <w:pPr>
              <w:spacing w:line="240" w:lineRule="auto"/>
              <w:rPr>
                <w:rFonts w:ascii="宋体" w:hAnsi="宋体" w:cs="宋体"/>
                <w:color w:val="000000"/>
                <w:szCs w:val="18"/>
                <w:lang w:val="en-US"/>
              </w:rPr>
            </w:pPr>
            <w:r>
              <w:rPr>
                <w:rFonts w:ascii="宋体" w:hAnsi="宋体" w:cs="宋体"/>
                <w:color w:val="000000"/>
                <w:szCs w:val="18"/>
                <w:lang w:val="en-US"/>
              </w:rPr>
              <w:t>20.37</w:t>
            </w:r>
          </w:p>
        </w:tc>
      </w:tr>
      <w:tr w14:paraId="07BD6E3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662247">
            <w:pPr>
              <w:spacing w:line="240" w:lineRule="auto"/>
              <w:rPr>
                <w:rFonts w:ascii="宋体" w:hAnsi="宋体" w:cs="宋体"/>
                <w:color w:val="0000FF"/>
                <w:szCs w:val="18"/>
                <w:lang w:val="en-US"/>
              </w:rPr>
            </w:pPr>
            <w:r>
              <w:rPr>
                <w:rFonts w:ascii="宋体" w:hAnsi="宋体" w:cs="宋体"/>
                <w:color w:val="0000FF"/>
                <w:szCs w:val="18"/>
                <w:lang w:val="en-US"/>
              </w:rPr>
              <w:t xml:space="preserve"> 3052[高档办公室]</w:t>
            </w:r>
          </w:p>
        </w:tc>
        <w:tc>
          <w:tcPr>
            <w:tcBorders>
              <w:top w:val="nil"/>
              <w:left w:val="nil"/>
              <w:bottom w:val="single" w:color="auto" w:sz="4" w:space="0"/>
              <w:right w:val="single" w:color="auto" w:sz="4" w:space="0"/>
            </w:tcBorders>
            <w:shd w:val="clear" w:color="auto" w:fill="FFFFFF"/>
            <w:noWrap/>
            <w:vAlign w:val="center"/>
          </w:tcPr>
          <w:p w14:paraId="146E7BCC">
            <w:pPr>
              <w:spacing w:line="240" w:lineRule="auto"/>
              <w:rPr>
                <w:rFonts w:ascii="宋体" w:hAnsi="宋体" w:cs="宋体"/>
                <w:color w:val="000000"/>
                <w:szCs w:val="18"/>
                <w:lang w:val="en-US"/>
              </w:rPr>
            </w:pPr>
            <w:r>
              <w:rPr>
                <w:rFonts w:ascii="宋体" w:hAnsi="宋体" w:cs="宋体"/>
                <w:color w:val="000000"/>
                <w:szCs w:val="18"/>
                <w:lang w:val="en-US"/>
              </w:rPr>
              <w:t>259.08</w:t>
            </w:r>
          </w:p>
        </w:tc>
        <w:tc>
          <w:tcPr>
            <w:tcBorders>
              <w:top w:val="nil"/>
              <w:left w:val="nil"/>
              <w:bottom w:val="single" w:color="auto" w:sz="4" w:space="0"/>
              <w:right w:val="single" w:color="auto" w:sz="4" w:space="0"/>
            </w:tcBorders>
            <w:shd w:val="clear" w:color="auto" w:fill="FFFFFF"/>
            <w:noWrap/>
            <w:vAlign w:val="center"/>
          </w:tcPr>
          <w:p w14:paraId="665963FB">
            <w:pPr>
              <w:spacing w:line="240" w:lineRule="auto"/>
              <w:rPr>
                <w:rFonts w:ascii="宋体" w:hAnsi="宋体" w:cs="宋体"/>
                <w:color w:val="000000"/>
                <w:szCs w:val="18"/>
                <w:lang w:val="en-US"/>
              </w:rPr>
            </w:pPr>
            <w:r>
              <w:rPr>
                <w:rFonts w:ascii="宋体" w:hAnsi="宋体" w:cs="宋体"/>
                <w:color w:val="000000"/>
                <w:szCs w:val="18"/>
                <w:lang w:val="en-US"/>
              </w:rPr>
              <w:t>57.57</w:t>
            </w:r>
          </w:p>
        </w:tc>
        <w:tc>
          <w:tcPr>
            <w:tcBorders>
              <w:top w:val="nil"/>
              <w:left w:val="nil"/>
              <w:bottom w:val="single" w:color="auto" w:sz="4" w:space="0"/>
              <w:right w:val="single" w:color="auto" w:sz="4" w:space="0"/>
            </w:tcBorders>
            <w:shd w:val="clear" w:color="auto" w:fill="FFFFFF"/>
            <w:noWrap/>
            <w:vAlign w:val="center"/>
          </w:tcPr>
          <w:p w14:paraId="036C4A6D">
            <w:pPr>
              <w:spacing w:line="240" w:lineRule="auto"/>
              <w:rPr>
                <w:rFonts w:ascii="宋体" w:hAnsi="宋体" w:cs="宋体"/>
                <w:color w:val="000000"/>
                <w:szCs w:val="18"/>
                <w:lang w:val="en-US"/>
              </w:rPr>
            </w:pPr>
            <w:r>
              <w:rPr>
                <w:rFonts w:ascii="宋体" w:hAnsi="宋体" w:cs="宋体"/>
                <w:color w:val="000000"/>
                <w:szCs w:val="18"/>
                <w:lang w:val="en-US"/>
              </w:rPr>
              <w:t>20.92</w:t>
            </w:r>
          </w:p>
        </w:tc>
      </w:tr>
      <w:tr w14:paraId="114501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C8C087">
            <w:pPr>
              <w:spacing w:line="240" w:lineRule="auto"/>
              <w:rPr>
                <w:rFonts w:ascii="宋体" w:hAnsi="宋体" w:cs="宋体"/>
                <w:color w:val="0000FF"/>
                <w:szCs w:val="18"/>
                <w:lang w:val="en-US"/>
              </w:rPr>
            </w:pPr>
            <w:r>
              <w:rPr>
                <w:rFonts w:ascii="宋体" w:hAnsi="宋体" w:cs="宋体"/>
                <w:color w:val="0000FF"/>
                <w:szCs w:val="18"/>
                <w:lang w:val="en-US"/>
              </w:rPr>
              <w:t xml:space="preserve"> 3055[会议室]</w:t>
            </w:r>
          </w:p>
        </w:tc>
        <w:tc>
          <w:tcPr>
            <w:tcBorders>
              <w:top w:val="nil"/>
              <w:left w:val="nil"/>
              <w:bottom w:val="single" w:color="auto" w:sz="4" w:space="0"/>
              <w:right w:val="single" w:color="auto" w:sz="4" w:space="0"/>
            </w:tcBorders>
            <w:shd w:val="clear" w:color="auto" w:fill="FFFFFF"/>
            <w:noWrap/>
            <w:vAlign w:val="center"/>
          </w:tcPr>
          <w:p w14:paraId="047F490B">
            <w:pPr>
              <w:spacing w:line="240" w:lineRule="auto"/>
              <w:rPr>
                <w:rFonts w:ascii="宋体" w:hAnsi="宋体" w:cs="宋体"/>
                <w:color w:val="000000"/>
                <w:szCs w:val="18"/>
                <w:lang w:val="en-US"/>
              </w:rPr>
            </w:pPr>
            <w:r>
              <w:rPr>
                <w:rFonts w:ascii="宋体" w:hAnsi="宋体" w:cs="宋体"/>
                <w:color w:val="000000"/>
                <w:szCs w:val="18"/>
                <w:lang w:val="en-US"/>
              </w:rPr>
              <w:t>258.89</w:t>
            </w:r>
          </w:p>
        </w:tc>
        <w:tc>
          <w:tcPr>
            <w:tcBorders>
              <w:top w:val="nil"/>
              <w:left w:val="nil"/>
              <w:bottom w:val="single" w:color="auto" w:sz="4" w:space="0"/>
              <w:right w:val="single" w:color="auto" w:sz="4" w:space="0"/>
            </w:tcBorders>
            <w:shd w:val="clear" w:color="auto" w:fill="FFFFFF"/>
            <w:noWrap/>
            <w:vAlign w:val="center"/>
          </w:tcPr>
          <w:p w14:paraId="10774977">
            <w:pPr>
              <w:spacing w:line="240" w:lineRule="auto"/>
              <w:rPr>
                <w:rFonts w:ascii="宋体" w:hAnsi="宋体" w:cs="宋体"/>
                <w:color w:val="000000"/>
                <w:szCs w:val="18"/>
                <w:lang w:val="en-US"/>
              </w:rPr>
            </w:pPr>
            <w:r>
              <w:rPr>
                <w:rFonts w:ascii="宋体" w:hAnsi="宋体" w:cs="宋体"/>
                <w:color w:val="000000"/>
                <w:szCs w:val="18"/>
                <w:lang w:val="en-US"/>
              </w:rPr>
              <w:t>57.53</w:t>
            </w:r>
          </w:p>
        </w:tc>
        <w:tc>
          <w:tcPr>
            <w:tcBorders>
              <w:top w:val="nil"/>
              <w:left w:val="nil"/>
              <w:bottom w:val="single" w:color="auto" w:sz="4" w:space="0"/>
              <w:right w:val="single" w:color="auto" w:sz="4" w:space="0"/>
            </w:tcBorders>
            <w:shd w:val="clear" w:color="auto" w:fill="FFFFFF"/>
            <w:noWrap/>
            <w:vAlign w:val="center"/>
          </w:tcPr>
          <w:p w14:paraId="218A99EB">
            <w:pPr>
              <w:spacing w:line="240" w:lineRule="auto"/>
              <w:rPr>
                <w:rFonts w:ascii="宋体" w:hAnsi="宋体" w:cs="宋体"/>
                <w:color w:val="000000"/>
                <w:szCs w:val="18"/>
                <w:lang w:val="en-US"/>
              </w:rPr>
            </w:pPr>
            <w:r>
              <w:rPr>
                <w:rFonts w:ascii="宋体" w:hAnsi="宋体" w:cs="宋体"/>
                <w:color w:val="000000"/>
                <w:szCs w:val="18"/>
                <w:lang w:val="en-US"/>
              </w:rPr>
              <w:t>21.00</w:t>
            </w:r>
          </w:p>
        </w:tc>
      </w:tr>
      <w:tr w14:paraId="143E25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1443BF">
            <w:pPr>
              <w:spacing w:line="240" w:lineRule="auto"/>
              <w:rPr>
                <w:rFonts w:ascii="宋体" w:hAnsi="宋体" w:cs="宋体"/>
                <w:color w:val="0000FF"/>
                <w:szCs w:val="18"/>
                <w:lang w:val="en-US"/>
              </w:rPr>
            </w:pPr>
            <w:r>
              <w:rPr>
                <w:rFonts w:ascii="宋体" w:hAnsi="宋体" w:cs="宋体"/>
                <w:color w:val="0000FF"/>
                <w:szCs w:val="18"/>
                <w:lang w:val="en-US"/>
              </w:rPr>
              <w:t xml:space="preserve"> 3066[3星客房]</w:t>
            </w:r>
          </w:p>
        </w:tc>
        <w:tc>
          <w:tcPr>
            <w:tcBorders>
              <w:top w:val="nil"/>
              <w:left w:val="nil"/>
              <w:bottom w:val="single" w:color="auto" w:sz="4" w:space="0"/>
              <w:right w:val="single" w:color="auto" w:sz="4" w:space="0"/>
            </w:tcBorders>
            <w:shd w:val="clear" w:color="auto" w:fill="FFFFFF"/>
            <w:noWrap/>
            <w:vAlign w:val="center"/>
          </w:tcPr>
          <w:p w14:paraId="3F7B7CEF">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3B51B999">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B9D49BD">
            <w:pPr>
              <w:spacing w:line="240" w:lineRule="auto"/>
              <w:rPr>
                <w:rFonts w:ascii="宋体" w:hAnsi="宋体" w:cs="宋体"/>
                <w:color w:val="000000"/>
                <w:szCs w:val="18"/>
                <w:lang w:val="en-US"/>
              </w:rPr>
            </w:pPr>
            <w:r>
              <w:rPr>
                <w:rFonts w:ascii="宋体" w:hAnsi="宋体" w:cs="宋体"/>
                <w:color w:val="000000"/>
                <w:szCs w:val="18"/>
                <w:lang w:val="en-US"/>
              </w:rPr>
              <w:t>1.67</w:t>
            </w:r>
          </w:p>
        </w:tc>
      </w:tr>
      <w:tr w14:paraId="772C83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E85E02">
            <w:pPr>
              <w:spacing w:line="240" w:lineRule="auto"/>
              <w:rPr>
                <w:rFonts w:ascii="宋体" w:hAnsi="宋体" w:cs="宋体"/>
                <w:color w:val="0000FF"/>
                <w:szCs w:val="18"/>
                <w:lang w:val="en-US"/>
              </w:rPr>
            </w:pPr>
            <w:r>
              <w:rPr>
                <w:rFonts w:ascii="宋体" w:hAnsi="宋体" w:cs="宋体"/>
                <w:color w:val="0000FF"/>
                <w:szCs w:val="18"/>
                <w:lang w:val="en-US"/>
              </w:rPr>
              <w:t xml:space="preserve"> 3071[一般商店]</w:t>
            </w:r>
          </w:p>
        </w:tc>
        <w:tc>
          <w:tcPr>
            <w:tcBorders>
              <w:top w:val="nil"/>
              <w:left w:val="nil"/>
              <w:bottom w:val="single" w:color="auto" w:sz="4" w:space="0"/>
              <w:right w:val="single" w:color="auto" w:sz="4" w:space="0"/>
            </w:tcBorders>
            <w:shd w:val="clear" w:color="auto" w:fill="FFFFFF"/>
            <w:noWrap/>
            <w:vAlign w:val="center"/>
          </w:tcPr>
          <w:p w14:paraId="7CD3903B">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F93210D">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734F12C7">
            <w:pPr>
              <w:spacing w:line="240" w:lineRule="auto"/>
              <w:rPr>
                <w:rFonts w:ascii="宋体" w:hAnsi="宋体" w:cs="宋体"/>
                <w:color w:val="000000"/>
                <w:szCs w:val="18"/>
                <w:lang w:val="en-US"/>
              </w:rPr>
            </w:pPr>
            <w:r>
              <w:rPr>
                <w:rFonts w:ascii="宋体" w:hAnsi="宋体" w:cs="宋体"/>
                <w:color w:val="000000"/>
                <w:szCs w:val="18"/>
                <w:lang w:val="en-US"/>
              </w:rPr>
              <w:t>21.55</w:t>
            </w:r>
          </w:p>
        </w:tc>
      </w:tr>
      <w:tr w14:paraId="1626D6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C6F046">
            <w:pPr>
              <w:spacing w:line="240" w:lineRule="auto"/>
              <w:rPr>
                <w:rFonts w:ascii="宋体" w:hAnsi="宋体" w:cs="宋体"/>
                <w:color w:val="0000FF"/>
                <w:szCs w:val="18"/>
                <w:lang w:val="en-US"/>
              </w:rPr>
            </w:pPr>
            <w:r>
              <w:rPr>
                <w:rFonts w:ascii="宋体" w:hAnsi="宋体" w:cs="宋体"/>
                <w:color w:val="0000FF"/>
                <w:szCs w:val="18"/>
                <w:lang w:val="en-US"/>
              </w:rPr>
              <w:t xml:space="preserve"> 3077[3星客房]</w:t>
            </w:r>
          </w:p>
        </w:tc>
        <w:tc>
          <w:tcPr>
            <w:tcBorders>
              <w:top w:val="nil"/>
              <w:left w:val="nil"/>
              <w:bottom w:val="single" w:color="auto" w:sz="4" w:space="0"/>
              <w:right w:val="single" w:color="auto" w:sz="4" w:space="0"/>
            </w:tcBorders>
            <w:shd w:val="clear" w:color="auto" w:fill="FFFFFF"/>
            <w:noWrap/>
            <w:vAlign w:val="center"/>
          </w:tcPr>
          <w:p w14:paraId="50909C53">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7052E3D">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D6C9DDB">
            <w:pPr>
              <w:spacing w:line="240" w:lineRule="auto"/>
              <w:rPr>
                <w:rFonts w:ascii="宋体" w:hAnsi="宋体" w:cs="宋体"/>
                <w:color w:val="000000"/>
                <w:szCs w:val="18"/>
                <w:lang w:val="en-US"/>
              </w:rPr>
            </w:pPr>
            <w:r>
              <w:rPr>
                <w:rFonts w:ascii="宋体" w:hAnsi="宋体" w:cs="宋体"/>
                <w:color w:val="000000"/>
                <w:szCs w:val="18"/>
                <w:lang w:val="en-US"/>
              </w:rPr>
              <w:t>22.84</w:t>
            </w:r>
          </w:p>
        </w:tc>
      </w:tr>
      <w:tr w14:paraId="0902BB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34C2173">
            <w:pPr>
              <w:spacing w:line="240" w:lineRule="auto"/>
              <w:rPr>
                <w:rFonts w:ascii="宋体" w:hAnsi="宋体" w:cs="宋体"/>
                <w:color w:val="0000FF"/>
                <w:szCs w:val="18"/>
                <w:lang w:val="en-US"/>
              </w:rPr>
            </w:pPr>
            <w:r>
              <w:rPr>
                <w:rFonts w:ascii="宋体" w:hAnsi="宋体" w:cs="宋体"/>
                <w:color w:val="0000FF"/>
                <w:szCs w:val="18"/>
                <w:lang w:val="en-US"/>
              </w:rPr>
              <w:t xml:space="preserve"> 3078[3星客房]</w:t>
            </w:r>
          </w:p>
        </w:tc>
        <w:tc>
          <w:tcPr>
            <w:tcBorders>
              <w:top w:val="nil"/>
              <w:left w:val="nil"/>
              <w:bottom w:val="single" w:color="auto" w:sz="4" w:space="0"/>
              <w:right w:val="single" w:color="auto" w:sz="4" w:space="0"/>
            </w:tcBorders>
            <w:shd w:val="clear" w:color="auto" w:fill="FFFFFF"/>
            <w:noWrap/>
            <w:vAlign w:val="center"/>
          </w:tcPr>
          <w:p w14:paraId="2A0223E6">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7E9BD08E">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03A5BDC">
            <w:pPr>
              <w:spacing w:line="240" w:lineRule="auto"/>
              <w:rPr>
                <w:rFonts w:ascii="宋体" w:hAnsi="宋体" w:cs="宋体"/>
                <w:color w:val="000000"/>
                <w:szCs w:val="18"/>
                <w:lang w:val="en-US"/>
              </w:rPr>
            </w:pPr>
            <w:r>
              <w:rPr>
                <w:rFonts w:ascii="宋体" w:hAnsi="宋体" w:cs="宋体"/>
                <w:color w:val="000000"/>
                <w:szCs w:val="18"/>
                <w:lang w:val="en-US"/>
              </w:rPr>
              <w:t>1.78</w:t>
            </w:r>
          </w:p>
        </w:tc>
      </w:tr>
      <w:tr w14:paraId="0D5942F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ACD5B6">
            <w:pPr>
              <w:spacing w:line="240" w:lineRule="auto"/>
              <w:rPr>
                <w:rFonts w:ascii="宋体" w:hAnsi="宋体" w:cs="宋体"/>
                <w:color w:val="0000FF"/>
                <w:szCs w:val="18"/>
                <w:lang w:val="en-US"/>
              </w:rPr>
            </w:pPr>
            <w:r>
              <w:rPr>
                <w:rFonts w:ascii="宋体" w:hAnsi="宋体" w:cs="宋体"/>
                <w:color w:val="0000FF"/>
                <w:szCs w:val="18"/>
                <w:lang w:val="en-US"/>
              </w:rPr>
              <w:t xml:space="preserve"> 3081[3星客房]</w:t>
            </w:r>
          </w:p>
        </w:tc>
        <w:tc>
          <w:tcPr>
            <w:tcBorders>
              <w:top w:val="nil"/>
              <w:left w:val="nil"/>
              <w:bottom w:val="single" w:color="auto" w:sz="4" w:space="0"/>
              <w:right w:val="single" w:color="auto" w:sz="4" w:space="0"/>
            </w:tcBorders>
            <w:shd w:val="clear" w:color="auto" w:fill="FFFFFF"/>
            <w:noWrap/>
            <w:vAlign w:val="center"/>
          </w:tcPr>
          <w:p w14:paraId="6C6F9D31">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791AE3E1">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1F879A18">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66D7F67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8B74C6">
            <w:pPr>
              <w:spacing w:line="240" w:lineRule="auto"/>
              <w:rPr>
                <w:rFonts w:ascii="宋体" w:hAnsi="宋体" w:cs="宋体"/>
                <w:color w:val="0000FF"/>
                <w:szCs w:val="18"/>
                <w:lang w:val="en-US"/>
              </w:rPr>
            </w:pPr>
            <w:r>
              <w:rPr>
                <w:rFonts w:ascii="宋体" w:hAnsi="宋体" w:cs="宋体"/>
                <w:color w:val="0000FF"/>
                <w:szCs w:val="18"/>
                <w:lang w:val="en-US"/>
              </w:rPr>
              <w:t xml:space="preserve"> 3085[3星客房]</w:t>
            </w:r>
          </w:p>
        </w:tc>
        <w:tc>
          <w:tcPr>
            <w:tcBorders>
              <w:top w:val="nil"/>
              <w:left w:val="nil"/>
              <w:bottom w:val="single" w:color="auto" w:sz="4" w:space="0"/>
              <w:right w:val="single" w:color="auto" w:sz="4" w:space="0"/>
            </w:tcBorders>
            <w:shd w:val="clear" w:color="auto" w:fill="FFFFFF"/>
            <w:noWrap/>
            <w:vAlign w:val="center"/>
          </w:tcPr>
          <w:p w14:paraId="072ADC92">
            <w:pPr>
              <w:spacing w:line="240" w:lineRule="auto"/>
              <w:rPr>
                <w:rFonts w:ascii="宋体" w:hAnsi="宋体" w:cs="宋体"/>
                <w:color w:val="000000"/>
                <w:szCs w:val="18"/>
                <w:lang w:val="en-US"/>
              </w:rPr>
            </w:pPr>
            <w:r>
              <w:rPr>
                <w:rFonts w:ascii="宋体" w:hAnsi="宋体" w:cs="宋体"/>
                <w:color w:val="000000"/>
                <w:szCs w:val="18"/>
                <w:lang w:val="en-US"/>
              </w:rPr>
              <w:t>170.67</w:t>
            </w:r>
          </w:p>
        </w:tc>
        <w:tc>
          <w:tcPr>
            <w:tcBorders>
              <w:top w:val="nil"/>
              <w:left w:val="nil"/>
              <w:bottom w:val="single" w:color="auto" w:sz="4" w:space="0"/>
              <w:right w:val="single" w:color="auto" w:sz="4" w:space="0"/>
            </w:tcBorders>
            <w:shd w:val="clear" w:color="auto" w:fill="FFFFFF"/>
            <w:noWrap/>
            <w:vAlign w:val="center"/>
          </w:tcPr>
          <w:p w14:paraId="2609E8BA">
            <w:pPr>
              <w:spacing w:line="240" w:lineRule="auto"/>
              <w:rPr>
                <w:rFonts w:ascii="宋体" w:hAnsi="宋体" w:cs="宋体"/>
                <w:color w:val="000000"/>
                <w:szCs w:val="18"/>
                <w:lang w:val="en-US"/>
              </w:rPr>
            </w:pPr>
            <w:r>
              <w:rPr>
                <w:rFonts w:ascii="宋体" w:hAnsi="宋体" w:cs="宋体"/>
                <w:color w:val="000000"/>
                <w:szCs w:val="18"/>
                <w:lang w:val="en-US"/>
              </w:rPr>
              <w:t>37.93</w:t>
            </w:r>
          </w:p>
        </w:tc>
        <w:tc>
          <w:tcPr>
            <w:tcBorders>
              <w:top w:val="nil"/>
              <w:left w:val="nil"/>
              <w:bottom w:val="single" w:color="auto" w:sz="4" w:space="0"/>
              <w:right w:val="single" w:color="auto" w:sz="4" w:space="0"/>
            </w:tcBorders>
            <w:shd w:val="clear" w:color="auto" w:fill="FFFFFF"/>
            <w:noWrap/>
            <w:vAlign w:val="center"/>
          </w:tcPr>
          <w:p w14:paraId="6E9C39F5">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7BCA42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B68290">
            <w:pPr>
              <w:spacing w:line="240" w:lineRule="auto"/>
              <w:rPr>
                <w:rFonts w:ascii="宋体" w:hAnsi="宋体" w:cs="宋体"/>
                <w:color w:val="0000FF"/>
                <w:szCs w:val="18"/>
                <w:lang w:val="en-US"/>
              </w:rPr>
            </w:pPr>
            <w:r>
              <w:rPr>
                <w:rFonts w:ascii="宋体" w:hAnsi="宋体" w:cs="宋体"/>
                <w:color w:val="0000FF"/>
                <w:szCs w:val="18"/>
                <w:lang w:val="en-US"/>
              </w:rPr>
              <w:t xml:space="preserve"> 3086[3星客房]</w:t>
            </w:r>
          </w:p>
        </w:tc>
        <w:tc>
          <w:tcPr>
            <w:tcBorders>
              <w:top w:val="nil"/>
              <w:left w:val="nil"/>
              <w:bottom w:val="single" w:color="auto" w:sz="4" w:space="0"/>
              <w:right w:val="single" w:color="auto" w:sz="4" w:space="0"/>
            </w:tcBorders>
            <w:shd w:val="clear" w:color="auto" w:fill="FFFFFF"/>
            <w:noWrap/>
            <w:vAlign w:val="center"/>
          </w:tcPr>
          <w:p w14:paraId="2DD62780">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1CF8FEB9">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2EF5DAF0">
            <w:pPr>
              <w:spacing w:line="240" w:lineRule="auto"/>
              <w:rPr>
                <w:rFonts w:ascii="宋体" w:hAnsi="宋体" w:cs="宋体"/>
                <w:color w:val="000000"/>
                <w:szCs w:val="18"/>
                <w:lang w:val="en-US"/>
              </w:rPr>
            </w:pPr>
            <w:r>
              <w:rPr>
                <w:rFonts w:ascii="宋体" w:hAnsi="宋体" w:cs="宋体"/>
                <w:color w:val="000000"/>
                <w:szCs w:val="18"/>
                <w:lang w:val="en-US"/>
              </w:rPr>
              <w:t>1.78</w:t>
            </w:r>
          </w:p>
        </w:tc>
      </w:tr>
      <w:tr w14:paraId="01962BB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DB4FD6">
            <w:pPr>
              <w:spacing w:line="240" w:lineRule="auto"/>
              <w:rPr>
                <w:rFonts w:ascii="宋体" w:hAnsi="宋体" w:cs="宋体"/>
                <w:color w:val="0000FF"/>
                <w:szCs w:val="18"/>
                <w:lang w:val="en-US"/>
              </w:rPr>
            </w:pPr>
            <w:r>
              <w:rPr>
                <w:rFonts w:ascii="宋体" w:hAnsi="宋体" w:cs="宋体"/>
                <w:color w:val="0000FF"/>
                <w:szCs w:val="18"/>
                <w:lang w:val="en-US"/>
              </w:rPr>
              <w:t xml:space="preserve"> 3091[3星客房]</w:t>
            </w:r>
          </w:p>
        </w:tc>
        <w:tc>
          <w:tcPr>
            <w:tcBorders>
              <w:top w:val="nil"/>
              <w:left w:val="nil"/>
              <w:bottom w:val="single" w:color="auto" w:sz="4" w:space="0"/>
              <w:right w:val="single" w:color="auto" w:sz="4" w:space="0"/>
            </w:tcBorders>
            <w:shd w:val="clear" w:color="auto" w:fill="FFFFFF"/>
            <w:noWrap/>
            <w:vAlign w:val="center"/>
          </w:tcPr>
          <w:p w14:paraId="0BC74B11">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740399CF">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31E83D47">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72B70A6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90C15E">
            <w:pPr>
              <w:spacing w:line="240" w:lineRule="auto"/>
              <w:rPr>
                <w:rFonts w:ascii="宋体" w:hAnsi="宋体" w:cs="宋体"/>
                <w:color w:val="0000FF"/>
                <w:szCs w:val="18"/>
                <w:lang w:val="en-US"/>
              </w:rPr>
            </w:pPr>
            <w:r>
              <w:rPr>
                <w:rFonts w:ascii="宋体" w:hAnsi="宋体" w:cs="宋体"/>
                <w:color w:val="0000FF"/>
                <w:szCs w:val="18"/>
                <w:lang w:val="en-US"/>
              </w:rPr>
              <w:t xml:space="preserve"> 3092[3星客房]</w:t>
            </w:r>
          </w:p>
        </w:tc>
        <w:tc>
          <w:tcPr>
            <w:tcBorders>
              <w:top w:val="nil"/>
              <w:left w:val="nil"/>
              <w:bottom w:val="single" w:color="auto" w:sz="4" w:space="0"/>
              <w:right w:val="single" w:color="auto" w:sz="4" w:space="0"/>
            </w:tcBorders>
            <w:shd w:val="clear" w:color="auto" w:fill="FFFFFF"/>
            <w:noWrap/>
            <w:vAlign w:val="center"/>
          </w:tcPr>
          <w:p w14:paraId="2EBA2B4B">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019F8DC3">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3CC770E">
            <w:pPr>
              <w:spacing w:line="240" w:lineRule="auto"/>
              <w:rPr>
                <w:rFonts w:ascii="宋体" w:hAnsi="宋体" w:cs="宋体"/>
                <w:color w:val="000000"/>
                <w:szCs w:val="18"/>
                <w:lang w:val="en-US"/>
              </w:rPr>
            </w:pPr>
            <w:r>
              <w:rPr>
                <w:rFonts w:ascii="宋体" w:hAnsi="宋体" w:cs="宋体"/>
                <w:color w:val="000000"/>
                <w:szCs w:val="18"/>
                <w:lang w:val="en-US"/>
              </w:rPr>
              <w:t>17.83</w:t>
            </w:r>
          </w:p>
        </w:tc>
      </w:tr>
      <w:tr w14:paraId="1C90315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282C8C">
            <w:pPr>
              <w:spacing w:line="240" w:lineRule="auto"/>
              <w:rPr>
                <w:rFonts w:ascii="宋体" w:hAnsi="宋体" w:cs="宋体"/>
                <w:color w:val="0000FF"/>
                <w:szCs w:val="18"/>
                <w:lang w:val="en-US"/>
              </w:rPr>
            </w:pPr>
            <w:r>
              <w:rPr>
                <w:rFonts w:ascii="宋体" w:hAnsi="宋体" w:cs="宋体"/>
                <w:color w:val="0000FF"/>
                <w:szCs w:val="18"/>
                <w:lang w:val="en-US"/>
              </w:rPr>
              <w:t xml:space="preserve"> 3098[3星客房]</w:t>
            </w:r>
          </w:p>
        </w:tc>
        <w:tc>
          <w:tcPr>
            <w:tcBorders>
              <w:top w:val="nil"/>
              <w:left w:val="nil"/>
              <w:bottom w:val="single" w:color="auto" w:sz="4" w:space="0"/>
              <w:right w:val="single" w:color="auto" w:sz="4" w:space="0"/>
            </w:tcBorders>
            <w:shd w:val="clear" w:color="auto" w:fill="FFFFFF"/>
            <w:noWrap/>
            <w:vAlign w:val="center"/>
          </w:tcPr>
          <w:p w14:paraId="0A681D3E">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E2CB132">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5896C817">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78FD675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8FC831A">
            <w:pPr>
              <w:spacing w:line="240" w:lineRule="auto"/>
              <w:rPr>
                <w:rFonts w:ascii="宋体" w:hAnsi="宋体" w:cs="宋体"/>
                <w:color w:val="0000FF"/>
                <w:szCs w:val="18"/>
                <w:lang w:val="en-US"/>
              </w:rPr>
            </w:pPr>
            <w:r>
              <w:rPr>
                <w:rFonts w:ascii="宋体" w:hAnsi="宋体" w:cs="宋体"/>
                <w:color w:val="0000FF"/>
                <w:szCs w:val="18"/>
                <w:lang w:val="en-US"/>
              </w:rPr>
              <w:t xml:space="preserve"> 3100[羽毛球馆]</w:t>
            </w:r>
          </w:p>
        </w:tc>
        <w:tc>
          <w:tcPr>
            <w:tcBorders>
              <w:top w:val="nil"/>
              <w:left w:val="nil"/>
              <w:bottom w:val="single" w:color="auto" w:sz="4" w:space="0"/>
              <w:right w:val="single" w:color="auto" w:sz="4" w:space="0"/>
            </w:tcBorders>
            <w:shd w:val="clear" w:color="auto" w:fill="FFFFFF"/>
            <w:noWrap/>
            <w:vAlign w:val="center"/>
          </w:tcPr>
          <w:p w14:paraId="5DD669E5">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7A6DA8BA">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3B645C0E">
            <w:pPr>
              <w:spacing w:line="240" w:lineRule="auto"/>
              <w:rPr>
                <w:rFonts w:ascii="宋体" w:hAnsi="宋体" w:cs="宋体"/>
                <w:color w:val="000000"/>
                <w:szCs w:val="18"/>
                <w:lang w:val="en-US"/>
              </w:rPr>
            </w:pPr>
            <w:r>
              <w:rPr>
                <w:rFonts w:ascii="宋体" w:hAnsi="宋体" w:cs="宋体"/>
                <w:color w:val="000000"/>
                <w:szCs w:val="18"/>
                <w:lang w:val="en-US"/>
              </w:rPr>
              <w:t>17.98</w:t>
            </w:r>
          </w:p>
        </w:tc>
      </w:tr>
      <w:tr w14:paraId="737C976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A6005B5">
            <w:pPr>
              <w:spacing w:line="240" w:lineRule="auto"/>
              <w:rPr>
                <w:rFonts w:ascii="宋体" w:hAnsi="宋体" w:cs="宋体"/>
                <w:color w:val="0000FF"/>
                <w:szCs w:val="18"/>
                <w:lang w:val="en-US"/>
              </w:rPr>
            </w:pPr>
            <w:r>
              <w:rPr>
                <w:rFonts w:ascii="宋体" w:hAnsi="宋体" w:cs="宋体"/>
                <w:color w:val="0000FF"/>
                <w:szCs w:val="18"/>
                <w:lang w:val="en-US"/>
              </w:rPr>
              <w:t xml:space="preserve"> 3105[3星客房]</w:t>
            </w:r>
          </w:p>
        </w:tc>
        <w:tc>
          <w:tcPr>
            <w:tcBorders>
              <w:top w:val="nil"/>
              <w:left w:val="nil"/>
              <w:bottom w:val="single" w:color="auto" w:sz="4" w:space="0"/>
              <w:right w:val="single" w:color="auto" w:sz="4" w:space="0"/>
            </w:tcBorders>
            <w:shd w:val="clear" w:color="auto" w:fill="FFFFFF"/>
            <w:noWrap/>
            <w:vAlign w:val="center"/>
          </w:tcPr>
          <w:p w14:paraId="14A3B6C8">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34910991">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735A427E">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0426D02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B6C0D6">
            <w:pPr>
              <w:spacing w:line="240" w:lineRule="auto"/>
              <w:rPr>
                <w:rFonts w:ascii="宋体" w:hAnsi="宋体" w:cs="宋体"/>
                <w:color w:val="0000FF"/>
                <w:szCs w:val="18"/>
                <w:lang w:val="en-US"/>
              </w:rPr>
            </w:pPr>
            <w:r>
              <w:rPr>
                <w:rFonts w:ascii="宋体" w:hAnsi="宋体" w:cs="宋体"/>
                <w:color w:val="0000FF"/>
                <w:szCs w:val="18"/>
                <w:lang w:val="en-US"/>
              </w:rPr>
              <w:t xml:space="preserve"> 3109[3星客房]</w:t>
            </w:r>
          </w:p>
        </w:tc>
        <w:tc>
          <w:tcPr>
            <w:tcBorders>
              <w:top w:val="nil"/>
              <w:left w:val="nil"/>
              <w:bottom w:val="single" w:color="auto" w:sz="4" w:space="0"/>
              <w:right w:val="single" w:color="auto" w:sz="4" w:space="0"/>
            </w:tcBorders>
            <w:shd w:val="clear" w:color="auto" w:fill="FFFFFF"/>
            <w:noWrap/>
            <w:vAlign w:val="center"/>
          </w:tcPr>
          <w:p w14:paraId="3D312A7C">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0B25597">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34513E3F">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0CF94D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4D850B">
            <w:pPr>
              <w:spacing w:line="240" w:lineRule="auto"/>
              <w:rPr>
                <w:rFonts w:ascii="宋体" w:hAnsi="宋体" w:cs="宋体"/>
                <w:color w:val="0000FF"/>
                <w:szCs w:val="18"/>
                <w:lang w:val="en-US"/>
              </w:rPr>
            </w:pPr>
            <w:r>
              <w:rPr>
                <w:rFonts w:ascii="宋体" w:hAnsi="宋体" w:cs="宋体"/>
                <w:color w:val="0000FF"/>
                <w:szCs w:val="18"/>
                <w:lang w:val="en-US"/>
              </w:rPr>
              <w:t xml:space="preserve"> 3110[3星客房]</w:t>
            </w:r>
          </w:p>
        </w:tc>
        <w:tc>
          <w:tcPr>
            <w:tcBorders>
              <w:top w:val="nil"/>
              <w:left w:val="nil"/>
              <w:bottom w:val="single" w:color="auto" w:sz="4" w:space="0"/>
              <w:right w:val="single" w:color="auto" w:sz="4" w:space="0"/>
            </w:tcBorders>
            <w:shd w:val="clear" w:color="auto" w:fill="FFFFFF"/>
            <w:noWrap/>
            <w:vAlign w:val="center"/>
          </w:tcPr>
          <w:p w14:paraId="26CC5F49">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B8BBB40">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2AF511CE">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4B9FAE8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F1C341">
            <w:pPr>
              <w:spacing w:line="240" w:lineRule="auto"/>
              <w:rPr>
                <w:rFonts w:ascii="宋体" w:hAnsi="宋体" w:cs="宋体"/>
                <w:color w:val="0000FF"/>
                <w:szCs w:val="18"/>
                <w:lang w:val="en-US"/>
              </w:rPr>
            </w:pPr>
            <w:r>
              <w:rPr>
                <w:rFonts w:ascii="宋体" w:hAnsi="宋体" w:cs="宋体"/>
                <w:color w:val="0000FF"/>
                <w:szCs w:val="18"/>
                <w:lang w:val="en-US"/>
              </w:rPr>
              <w:t xml:space="preserve"> 3114[3星客房]</w:t>
            </w:r>
          </w:p>
        </w:tc>
        <w:tc>
          <w:tcPr>
            <w:tcBorders>
              <w:top w:val="nil"/>
              <w:left w:val="nil"/>
              <w:bottom w:val="single" w:color="auto" w:sz="4" w:space="0"/>
              <w:right w:val="single" w:color="auto" w:sz="4" w:space="0"/>
            </w:tcBorders>
            <w:shd w:val="clear" w:color="auto" w:fill="FFFFFF"/>
            <w:noWrap/>
            <w:vAlign w:val="center"/>
          </w:tcPr>
          <w:p w14:paraId="2F5F5D65">
            <w:pPr>
              <w:spacing w:line="240" w:lineRule="auto"/>
              <w:rPr>
                <w:rFonts w:ascii="宋体" w:hAnsi="宋体" w:cs="宋体"/>
                <w:color w:val="000000"/>
                <w:szCs w:val="18"/>
                <w:lang w:val="en-US"/>
              </w:rPr>
            </w:pPr>
            <w:r>
              <w:rPr>
                <w:rFonts w:ascii="宋体" w:hAnsi="宋体" w:cs="宋体"/>
                <w:color w:val="000000"/>
                <w:szCs w:val="18"/>
                <w:lang w:val="en-US"/>
              </w:rPr>
              <w:t>170.67</w:t>
            </w:r>
          </w:p>
        </w:tc>
        <w:tc>
          <w:tcPr>
            <w:tcBorders>
              <w:top w:val="nil"/>
              <w:left w:val="nil"/>
              <w:bottom w:val="single" w:color="auto" w:sz="4" w:space="0"/>
              <w:right w:val="single" w:color="auto" w:sz="4" w:space="0"/>
            </w:tcBorders>
            <w:shd w:val="clear" w:color="auto" w:fill="FFFFFF"/>
            <w:noWrap/>
            <w:vAlign w:val="center"/>
          </w:tcPr>
          <w:p w14:paraId="18A5F31B">
            <w:pPr>
              <w:spacing w:line="240" w:lineRule="auto"/>
              <w:rPr>
                <w:rFonts w:ascii="宋体" w:hAnsi="宋体" w:cs="宋体"/>
                <w:color w:val="000000"/>
                <w:szCs w:val="18"/>
                <w:lang w:val="en-US"/>
              </w:rPr>
            </w:pPr>
            <w:r>
              <w:rPr>
                <w:rFonts w:ascii="宋体" w:hAnsi="宋体" w:cs="宋体"/>
                <w:color w:val="000000"/>
                <w:szCs w:val="18"/>
                <w:lang w:val="en-US"/>
              </w:rPr>
              <w:t>37.93</w:t>
            </w:r>
          </w:p>
        </w:tc>
        <w:tc>
          <w:tcPr>
            <w:tcBorders>
              <w:top w:val="nil"/>
              <w:left w:val="nil"/>
              <w:bottom w:val="single" w:color="auto" w:sz="4" w:space="0"/>
              <w:right w:val="single" w:color="auto" w:sz="4" w:space="0"/>
            </w:tcBorders>
            <w:shd w:val="clear" w:color="auto" w:fill="FFFFFF"/>
            <w:noWrap/>
            <w:vAlign w:val="center"/>
          </w:tcPr>
          <w:p w14:paraId="03D8CBEB">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6E04D8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761AD3">
            <w:pPr>
              <w:spacing w:line="240" w:lineRule="auto"/>
              <w:rPr>
                <w:rFonts w:ascii="宋体" w:hAnsi="宋体" w:cs="宋体"/>
                <w:color w:val="0000FF"/>
                <w:szCs w:val="18"/>
                <w:lang w:val="en-US"/>
              </w:rPr>
            </w:pPr>
            <w:r>
              <w:rPr>
                <w:rFonts w:ascii="宋体" w:hAnsi="宋体" w:cs="宋体"/>
                <w:color w:val="0000FF"/>
                <w:szCs w:val="18"/>
                <w:lang w:val="en-US"/>
              </w:rPr>
              <w:t xml:space="preserve"> 3117[3星客房]</w:t>
            </w:r>
          </w:p>
        </w:tc>
        <w:tc>
          <w:tcPr>
            <w:tcBorders>
              <w:top w:val="nil"/>
              <w:left w:val="nil"/>
              <w:bottom w:val="single" w:color="auto" w:sz="4" w:space="0"/>
              <w:right w:val="single" w:color="auto" w:sz="4" w:space="0"/>
            </w:tcBorders>
            <w:shd w:val="clear" w:color="auto" w:fill="FFFFFF"/>
            <w:noWrap/>
            <w:vAlign w:val="center"/>
          </w:tcPr>
          <w:p w14:paraId="0D519410">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478BC59E">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B585325">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1FC229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73A360">
            <w:pPr>
              <w:spacing w:line="240" w:lineRule="auto"/>
              <w:rPr>
                <w:rFonts w:ascii="宋体" w:hAnsi="宋体" w:cs="宋体"/>
                <w:color w:val="0000FF"/>
                <w:szCs w:val="18"/>
                <w:lang w:val="en-US"/>
              </w:rPr>
            </w:pPr>
            <w:r>
              <w:rPr>
                <w:rFonts w:ascii="宋体" w:hAnsi="宋体" w:cs="宋体"/>
                <w:color w:val="0000FF"/>
                <w:szCs w:val="18"/>
                <w:lang w:val="en-US"/>
              </w:rPr>
              <w:t xml:space="preserve"> 3121[3星客房]</w:t>
            </w:r>
          </w:p>
        </w:tc>
        <w:tc>
          <w:tcPr>
            <w:tcBorders>
              <w:top w:val="nil"/>
              <w:left w:val="nil"/>
              <w:bottom w:val="single" w:color="auto" w:sz="4" w:space="0"/>
              <w:right w:val="single" w:color="auto" w:sz="4" w:space="0"/>
            </w:tcBorders>
            <w:shd w:val="clear" w:color="auto" w:fill="FFFFFF"/>
            <w:noWrap/>
            <w:vAlign w:val="center"/>
          </w:tcPr>
          <w:p w14:paraId="76F40F7C">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583A88C8">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4CE848E1">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4E9428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4DB2ED">
            <w:pPr>
              <w:spacing w:line="240" w:lineRule="auto"/>
              <w:rPr>
                <w:rFonts w:ascii="宋体" w:hAnsi="宋体" w:cs="宋体"/>
                <w:color w:val="0000FF"/>
                <w:szCs w:val="18"/>
                <w:lang w:val="en-US"/>
              </w:rPr>
            </w:pPr>
            <w:r>
              <w:rPr>
                <w:rFonts w:ascii="宋体" w:hAnsi="宋体" w:cs="宋体"/>
                <w:color w:val="0000FF"/>
                <w:szCs w:val="18"/>
                <w:lang w:val="en-US"/>
              </w:rPr>
              <w:t xml:space="preserve"> 3122[3星客房]</w:t>
            </w:r>
          </w:p>
        </w:tc>
        <w:tc>
          <w:tcPr>
            <w:tcBorders>
              <w:top w:val="nil"/>
              <w:left w:val="nil"/>
              <w:bottom w:val="single" w:color="auto" w:sz="4" w:space="0"/>
              <w:right w:val="single" w:color="auto" w:sz="4" w:space="0"/>
            </w:tcBorders>
            <w:shd w:val="clear" w:color="auto" w:fill="FFFFFF"/>
            <w:noWrap/>
            <w:vAlign w:val="center"/>
          </w:tcPr>
          <w:p w14:paraId="488946E2">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6251893D">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0C5546C2">
            <w:pPr>
              <w:spacing w:line="240" w:lineRule="auto"/>
              <w:rPr>
                <w:rFonts w:ascii="宋体" w:hAnsi="宋体" w:cs="宋体"/>
                <w:color w:val="000000"/>
                <w:szCs w:val="18"/>
                <w:lang w:val="en-US"/>
              </w:rPr>
            </w:pPr>
            <w:r>
              <w:rPr>
                <w:rFonts w:ascii="宋体" w:hAnsi="宋体" w:cs="宋体"/>
                <w:color w:val="000000"/>
                <w:szCs w:val="18"/>
                <w:lang w:val="en-US"/>
              </w:rPr>
              <w:t>22.84</w:t>
            </w:r>
          </w:p>
        </w:tc>
      </w:tr>
      <w:tr w14:paraId="6CEA313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703E75">
            <w:pPr>
              <w:spacing w:line="240" w:lineRule="auto"/>
              <w:rPr>
                <w:rFonts w:ascii="宋体" w:hAnsi="宋体" w:cs="宋体"/>
                <w:color w:val="0000FF"/>
                <w:szCs w:val="18"/>
                <w:lang w:val="en-US"/>
              </w:rPr>
            </w:pPr>
            <w:r>
              <w:rPr>
                <w:rFonts w:ascii="宋体" w:hAnsi="宋体" w:cs="宋体"/>
                <w:color w:val="0000FF"/>
                <w:szCs w:val="18"/>
                <w:lang w:val="en-US"/>
              </w:rPr>
              <w:t xml:space="preserve"> 3128[保龄球室]</w:t>
            </w:r>
          </w:p>
        </w:tc>
        <w:tc>
          <w:tcPr>
            <w:tcBorders>
              <w:top w:val="nil"/>
              <w:left w:val="nil"/>
              <w:bottom w:val="single" w:color="auto" w:sz="4" w:space="0"/>
              <w:right w:val="single" w:color="auto" w:sz="4" w:space="0"/>
            </w:tcBorders>
            <w:shd w:val="clear" w:color="auto" w:fill="FFFFFF"/>
            <w:noWrap/>
            <w:vAlign w:val="center"/>
          </w:tcPr>
          <w:p w14:paraId="0E65FEA1">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2C577356">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5EE8977C">
            <w:pPr>
              <w:spacing w:line="240" w:lineRule="auto"/>
              <w:rPr>
                <w:rFonts w:ascii="宋体" w:hAnsi="宋体" w:cs="宋体"/>
                <w:color w:val="000000"/>
                <w:szCs w:val="18"/>
                <w:lang w:val="en-US"/>
              </w:rPr>
            </w:pPr>
            <w:r>
              <w:rPr>
                <w:rFonts w:ascii="宋体" w:hAnsi="宋体" w:cs="宋体"/>
                <w:color w:val="000000"/>
                <w:szCs w:val="18"/>
                <w:lang w:val="en-US"/>
              </w:rPr>
              <w:t>17.98</w:t>
            </w:r>
          </w:p>
        </w:tc>
      </w:tr>
      <w:tr w14:paraId="3E6BD45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AD8D15">
            <w:pPr>
              <w:spacing w:line="240" w:lineRule="auto"/>
              <w:rPr>
                <w:rFonts w:ascii="宋体" w:hAnsi="宋体" w:cs="宋体"/>
                <w:color w:val="0000FF"/>
                <w:szCs w:val="18"/>
                <w:lang w:val="en-US"/>
              </w:rPr>
            </w:pPr>
            <w:r>
              <w:rPr>
                <w:rFonts w:ascii="宋体" w:hAnsi="宋体" w:cs="宋体"/>
                <w:color w:val="0000FF"/>
                <w:szCs w:val="18"/>
                <w:lang w:val="en-US"/>
              </w:rPr>
              <w:t xml:space="preserve"> 3131[3星客房]</w:t>
            </w:r>
          </w:p>
        </w:tc>
        <w:tc>
          <w:tcPr>
            <w:tcBorders>
              <w:top w:val="nil"/>
              <w:left w:val="nil"/>
              <w:bottom w:val="single" w:color="auto" w:sz="4" w:space="0"/>
              <w:right w:val="single" w:color="auto" w:sz="4" w:space="0"/>
            </w:tcBorders>
            <w:shd w:val="clear" w:color="auto" w:fill="FFFFFF"/>
            <w:noWrap/>
            <w:vAlign w:val="center"/>
          </w:tcPr>
          <w:p w14:paraId="302EFBDF">
            <w:pPr>
              <w:spacing w:line="240" w:lineRule="auto"/>
              <w:rPr>
                <w:rFonts w:ascii="宋体" w:hAnsi="宋体" w:cs="宋体"/>
                <w:color w:val="000000"/>
                <w:szCs w:val="18"/>
                <w:lang w:val="en-US"/>
              </w:rPr>
            </w:pPr>
            <w:r>
              <w:rPr>
                <w:rFonts w:ascii="宋体" w:hAnsi="宋体" w:cs="宋体"/>
                <w:color w:val="000000"/>
                <w:szCs w:val="18"/>
                <w:lang w:val="en-US"/>
              </w:rPr>
              <w:t>170.77</w:t>
            </w:r>
          </w:p>
        </w:tc>
        <w:tc>
          <w:tcPr>
            <w:tcBorders>
              <w:top w:val="nil"/>
              <w:left w:val="nil"/>
              <w:bottom w:val="single" w:color="auto" w:sz="4" w:space="0"/>
              <w:right w:val="single" w:color="auto" w:sz="4" w:space="0"/>
            </w:tcBorders>
            <w:shd w:val="clear" w:color="auto" w:fill="FFFFFF"/>
            <w:noWrap/>
            <w:vAlign w:val="center"/>
          </w:tcPr>
          <w:p w14:paraId="4A930DDB">
            <w:pPr>
              <w:spacing w:line="240" w:lineRule="auto"/>
              <w:rPr>
                <w:rFonts w:ascii="宋体" w:hAnsi="宋体" w:cs="宋体"/>
                <w:color w:val="000000"/>
                <w:szCs w:val="18"/>
                <w:lang w:val="en-US"/>
              </w:rPr>
            </w:pPr>
            <w:r>
              <w:rPr>
                <w:rFonts w:ascii="宋体" w:hAnsi="宋体" w:cs="宋体"/>
                <w:color w:val="000000"/>
                <w:szCs w:val="18"/>
                <w:lang w:val="en-US"/>
              </w:rPr>
              <w:t>37.95</w:t>
            </w:r>
          </w:p>
        </w:tc>
        <w:tc>
          <w:tcPr>
            <w:tcBorders>
              <w:top w:val="nil"/>
              <w:left w:val="nil"/>
              <w:bottom w:val="single" w:color="auto" w:sz="4" w:space="0"/>
              <w:right w:val="single" w:color="auto" w:sz="4" w:space="0"/>
            </w:tcBorders>
            <w:shd w:val="clear" w:color="auto" w:fill="FFFFFF"/>
            <w:noWrap/>
            <w:vAlign w:val="center"/>
          </w:tcPr>
          <w:p w14:paraId="1903BEED">
            <w:pPr>
              <w:spacing w:line="240" w:lineRule="auto"/>
              <w:rPr>
                <w:rFonts w:ascii="宋体" w:hAnsi="宋体" w:cs="宋体"/>
                <w:color w:val="000000"/>
                <w:szCs w:val="18"/>
                <w:lang w:val="en-US"/>
              </w:rPr>
            </w:pPr>
            <w:r>
              <w:rPr>
                <w:rFonts w:ascii="宋体" w:hAnsi="宋体" w:cs="宋体"/>
                <w:color w:val="000000"/>
                <w:szCs w:val="18"/>
                <w:lang w:val="en-US"/>
              </w:rPr>
              <w:t>1.93</w:t>
            </w:r>
          </w:p>
        </w:tc>
      </w:tr>
      <w:tr w14:paraId="3B961A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8FF951">
            <w:pPr>
              <w:spacing w:line="240" w:lineRule="auto"/>
              <w:rPr>
                <w:rFonts w:ascii="宋体" w:hAnsi="宋体" w:cs="宋体"/>
                <w:color w:val="0000FF"/>
                <w:szCs w:val="18"/>
                <w:lang w:val="en-US"/>
              </w:rPr>
            </w:pPr>
            <w:r>
              <w:rPr>
                <w:rFonts w:ascii="宋体" w:hAnsi="宋体" w:cs="宋体"/>
                <w:color w:val="0000FF"/>
                <w:szCs w:val="18"/>
                <w:lang w:val="en-US"/>
              </w:rPr>
              <w:t xml:space="preserve"> 3134[多功能区]</w:t>
            </w:r>
          </w:p>
        </w:tc>
        <w:tc>
          <w:tcPr>
            <w:tcBorders>
              <w:top w:val="nil"/>
              <w:left w:val="nil"/>
              <w:bottom w:val="single" w:color="auto" w:sz="4" w:space="0"/>
              <w:right w:val="single" w:color="auto" w:sz="4" w:space="0"/>
            </w:tcBorders>
            <w:shd w:val="clear" w:color="auto" w:fill="FFFFFF"/>
            <w:noWrap/>
            <w:vAlign w:val="center"/>
          </w:tcPr>
          <w:p w14:paraId="4ED6DB07">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0B559C26">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3FB05213">
            <w:pPr>
              <w:spacing w:line="240" w:lineRule="auto"/>
              <w:rPr>
                <w:rFonts w:ascii="宋体" w:hAnsi="宋体" w:cs="宋体"/>
                <w:color w:val="000000"/>
                <w:szCs w:val="18"/>
                <w:lang w:val="en-US"/>
              </w:rPr>
            </w:pPr>
            <w:r>
              <w:rPr>
                <w:rFonts w:ascii="宋体" w:hAnsi="宋体" w:cs="宋体"/>
                <w:color w:val="000000"/>
                <w:szCs w:val="18"/>
                <w:lang w:val="en-US"/>
              </w:rPr>
              <w:t>51.28</w:t>
            </w:r>
          </w:p>
        </w:tc>
      </w:tr>
      <w:tr w14:paraId="718FEBE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00DDF6">
            <w:pPr>
              <w:spacing w:line="240" w:lineRule="auto"/>
              <w:rPr>
                <w:rFonts w:ascii="宋体" w:hAnsi="宋体" w:cs="宋体"/>
                <w:color w:val="0000FF"/>
                <w:szCs w:val="18"/>
                <w:lang w:val="en-US"/>
              </w:rPr>
            </w:pPr>
            <w:r>
              <w:rPr>
                <w:rFonts w:ascii="宋体" w:hAnsi="宋体" w:cs="宋体"/>
                <w:color w:val="0000FF"/>
                <w:szCs w:val="18"/>
                <w:lang w:val="en-US"/>
              </w:rPr>
              <w:t xml:space="preserve"> 3138[3星客房]</w:t>
            </w:r>
          </w:p>
        </w:tc>
        <w:tc>
          <w:tcPr>
            <w:tcBorders>
              <w:top w:val="nil"/>
              <w:left w:val="nil"/>
              <w:bottom w:val="single" w:color="auto" w:sz="4" w:space="0"/>
              <w:right w:val="single" w:color="auto" w:sz="4" w:space="0"/>
            </w:tcBorders>
            <w:shd w:val="clear" w:color="auto" w:fill="FFFFFF"/>
            <w:noWrap/>
            <w:vAlign w:val="center"/>
          </w:tcPr>
          <w:p w14:paraId="0D536057">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76D8BDF3">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34AF6068">
            <w:pPr>
              <w:spacing w:line="240" w:lineRule="auto"/>
              <w:rPr>
                <w:rFonts w:ascii="宋体" w:hAnsi="宋体" w:cs="宋体"/>
                <w:color w:val="000000"/>
                <w:szCs w:val="18"/>
                <w:lang w:val="en-US"/>
              </w:rPr>
            </w:pPr>
            <w:r>
              <w:rPr>
                <w:rFonts w:ascii="宋体" w:hAnsi="宋体" w:cs="宋体"/>
                <w:color w:val="000000"/>
                <w:szCs w:val="18"/>
                <w:lang w:val="en-US"/>
              </w:rPr>
              <w:t>18.71</w:t>
            </w:r>
          </w:p>
        </w:tc>
      </w:tr>
      <w:tr w14:paraId="0038D0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7E98CE">
            <w:pPr>
              <w:spacing w:line="240" w:lineRule="auto"/>
              <w:rPr>
                <w:rFonts w:ascii="宋体" w:hAnsi="宋体" w:cs="宋体"/>
                <w:color w:val="0000FF"/>
                <w:szCs w:val="18"/>
                <w:lang w:val="en-US"/>
              </w:rPr>
            </w:pPr>
            <w:r>
              <w:rPr>
                <w:rFonts w:ascii="宋体" w:hAnsi="宋体" w:cs="宋体"/>
                <w:color w:val="0000FF"/>
                <w:szCs w:val="18"/>
                <w:lang w:val="en-US"/>
              </w:rPr>
              <w:t xml:space="preserve"> 3139[3星客房]</w:t>
            </w:r>
          </w:p>
        </w:tc>
        <w:tc>
          <w:tcPr>
            <w:tcBorders>
              <w:top w:val="nil"/>
              <w:left w:val="nil"/>
              <w:bottom w:val="single" w:color="auto" w:sz="4" w:space="0"/>
              <w:right w:val="single" w:color="auto" w:sz="4" w:space="0"/>
            </w:tcBorders>
            <w:shd w:val="clear" w:color="auto" w:fill="FFFFFF"/>
            <w:noWrap/>
            <w:vAlign w:val="center"/>
          </w:tcPr>
          <w:p w14:paraId="74F8F0B7">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3B939DD4">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0EEC747E">
            <w:pPr>
              <w:spacing w:line="240" w:lineRule="auto"/>
              <w:rPr>
                <w:rFonts w:ascii="宋体" w:hAnsi="宋体" w:cs="宋体"/>
                <w:color w:val="000000"/>
                <w:szCs w:val="18"/>
                <w:lang w:val="en-US"/>
              </w:rPr>
            </w:pPr>
            <w:r>
              <w:rPr>
                <w:rFonts w:ascii="宋体" w:hAnsi="宋体" w:cs="宋体"/>
                <w:color w:val="000000"/>
                <w:szCs w:val="18"/>
                <w:lang w:val="en-US"/>
              </w:rPr>
              <w:t>22.23</w:t>
            </w:r>
          </w:p>
        </w:tc>
      </w:tr>
      <w:tr w14:paraId="595FAC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47D99E">
            <w:pPr>
              <w:spacing w:line="240" w:lineRule="auto"/>
              <w:rPr>
                <w:rFonts w:ascii="宋体" w:hAnsi="宋体" w:cs="宋体"/>
                <w:color w:val="0000FF"/>
                <w:szCs w:val="18"/>
                <w:lang w:val="en-US"/>
              </w:rPr>
            </w:pPr>
            <w:r>
              <w:rPr>
                <w:rFonts w:ascii="宋体" w:hAnsi="宋体" w:cs="宋体"/>
                <w:color w:val="0000FF"/>
                <w:szCs w:val="18"/>
                <w:lang w:val="en-US"/>
              </w:rPr>
              <w:t xml:space="preserve"> 3147[3星客房]</w:t>
            </w:r>
          </w:p>
        </w:tc>
        <w:tc>
          <w:tcPr>
            <w:tcBorders>
              <w:top w:val="nil"/>
              <w:left w:val="nil"/>
              <w:bottom w:val="single" w:color="auto" w:sz="4" w:space="0"/>
              <w:right w:val="single" w:color="auto" w:sz="4" w:space="0"/>
            </w:tcBorders>
            <w:shd w:val="clear" w:color="auto" w:fill="FFFFFF"/>
            <w:noWrap/>
            <w:vAlign w:val="center"/>
          </w:tcPr>
          <w:p w14:paraId="448E81DB">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23FB73A0">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756EC815">
            <w:pPr>
              <w:spacing w:line="240" w:lineRule="auto"/>
              <w:rPr>
                <w:rFonts w:ascii="宋体" w:hAnsi="宋体" w:cs="宋体"/>
                <w:color w:val="000000"/>
                <w:szCs w:val="18"/>
                <w:lang w:val="en-US"/>
              </w:rPr>
            </w:pPr>
            <w:r>
              <w:rPr>
                <w:rFonts w:ascii="宋体" w:hAnsi="宋体" w:cs="宋体"/>
                <w:color w:val="000000"/>
                <w:szCs w:val="18"/>
                <w:lang w:val="en-US"/>
              </w:rPr>
              <w:t>17.99</w:t>
            </w:r>
          </w:p>
        </w:tc>
      </w:tr>
      <w:tr w14:paraId="78AA3F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88256A">
            <w:pPr>
              <w:spacing w:line="240" w:lineRule="auto"/>
              <w:rPr>
                <w:rFonts w:ascii="宋体" w:hAnsi="宋体" w:cs="宋体"/>
                <w:color w:val="0000FF"/>
                <w:szCs w:val="18"/>
                <w:lang w:val="en-US"/>
              </w:rPr>
            </w:pPr>
            <w:r>
              <w:rPr>
                <w:rFonts w:ascii="宋体" w:hAnsi="宋体" w:cs="宋体"/>
                <w:color w:val="0000FF"/>
                <w:szCs w:val="18"/>
                <w:lang w:val="en-US"/>
              </w:rPr>
              <w:t xml:space="preserve"> 3149[乒乓球室]</w:t>
            </w:r>
          </w:p>
        </w:tc>
        <w:tc>
          <w:tcPr>
            <w:tcBorders>
              <w:top w:val="nil"/>
              <w:left w:val="nil"/>
              <w:bottom w:val="single" w:color="auto" w:sz="4" w:space="0"/>
              <w:right w:val="single" w:color="auto" w:sz="4" w:space="0"/>
            </w:tcBorders>
            <w:shd w:val="clear" w:color="auto" w:fill="FFFFFF"/>
            <w:noWrap/>
            <w:vAlign w:val="center"/>
          </w:tcPr>
          <w:p w14:paraId="08B0B421">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36D402DA">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2B6DD109">
            <w:pPr>
              <w:spacing w:line="240" w:lineRule="auto"/>
              <w:rPr>
                <w:rFonts w:ascii="宋体" w:hAnsi="宋体" w:cs="宋体"/>
                <w:color w:val="000000"/>
                <w:szCs w:val="18"/>
                <w:lang w:val="en-US"/>
              </w:rPr>
            </w:pPr>
            <w:r>
              <w:rPr>
                <w:rFonts w:ascii="宋体" w:hAnsi="宋体" w:cs="宋体"/>
                <w:color w:val="000000"/>
                <w:szCs w:val="18"/>
                <w:lang w:val="en-US"/>
              </w:rPr>
              <w:t>30.95</w:t>
            </w:r>
          </w:p>
        </w:tc>
      </w:tr>
      <w:tr w14:paraId="2C7387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02DC2C">
            <w:pPr>
              <w:spacing w:line="240" w:lineRule="auto"/>
              <w:rPr>
                <w:rFonts w:ascii="宋体" w:hAnsi="宋体" w:cs="宋体"/>
                <w:color w:val="0000FF"/>
                <w:szCs w:val="18"/>
                <w:lang w:val="en-US"/>
              </w:rPr>
            </w:pPr>
            <w:r>
              <w:rPr>
                <w:rFonts w:ascii="宋体" w:hAnsi="宋体" w:cs="宋体"/>
                <w:color w:val="0000FF"/>
                <w:szCs w:val="18"/>
                <w:lang w:val="en-US"/>
              </w:rPr>
              <w:t xml:space="preserve"> 3150[3星客房]</w:t>
            </w:r>
          </w:p>
        </w:tc>
        <w:tc>
          <w:tcPr>
            <w:tcBorders>
              <w:top w:val="nil"/>
              <w:left w:val="nil"/>
              <w:bottom w:val="single" w:color="auto" w:sz="4" w:space="0"/>
              <w:right w:val="single" w:color="auto" w:sz="4" w:space="0"/>
            </w:tcBorders>
            <w:shd w:val="clear" w:color="auto" w:fill="FFFFFF"/>
            <w:noWrap/>
            <w:vAlign w:val="center"/>
          </w:tcPr>
          <w:p w14:paraId="1CD0E1C1">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0B6C4B82">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133824B6">
            <w:pPr>
              <w:spacing w:line="240" w:lineRule="auto"/>
              <w:rPr>
                <w:rFonts w:ascii="宋体" w:hAnsi="宋体" w:cs="宋体"/>
                <w:color w:val="000000"/>
                <w:szCs w:val="18"/>
                <w:lang w:val="en-US"/>
              </w:rPr>
            </w:pPr>
            <w:r>
              <w:rPr>
                <w:rFonts w:ascii="宋体" w:hAnsi="宋体" w:cs="宋体"/>
                <w:color w:val="000000"/>
                <w:szCs w:val="18"/>
                <w:lang w:val="en-US"/>
              </w:rPr>
              <w:t>17.81</w:t>
            </w:r>
          </w:p>
        </w:tc>
      </w:tr>
      <w:tr w14:paraId="3D7A0E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199D19">
            <w:pPr>
              <w:spacing w:line="240" w:lineRule="auto"/>
              <w:rPr>
                <w:rFonts w:ascii="宋体" w:hAnsi="宋体" w:cs="宋体"/>
                <w:color w:val="0000FF"/>
                <w:szCs w:val="18"/>
                <w:lang w:val="en-US"/>
              </w:rPr>
            </w:pPr>
            <w:r>
              <w:rPr>
                <w:rFonts w:ascii="宋体" w:hAnsi="宋体" w:cs="宋体"/>
                <w:color w:val="0000FF"/>
                <w:szCs w:val="18"/>
                <w:lang w:val="en-US"/>
              </w:rPr>
              <w:t xml:space="preserve"> 3160[3星客房]</w:t>
            </w:r>
          </w:p>
        </w:tc>
        <w:tc>
          <w:tcPr>
            <w:tcBorders>
              <w:top w:val="nil"/>
              <w:left w:val="nil"/>
              <w:bottom w:val="single" w:color="auto" w:sz="4" w:space="0"/>
              <w:right w:val="single" w:color="auto" w:sz="4" w:space="0"/>
            </w:tcBorders>
            <w:shd w:val="clear" w:color="auto" w:fill="FFFFFF"/>
            <w:noWrap/>
            <w:vAlign w:val="center"/>
          </w:tcPr>
          <w:p w14:paraId="7528BCC3">
            <w:pPr>
              <w:spacing w:line="240" w:lineRule="auto"/>
              <w:rPr>
                <w:rFonts w:ascii="宋体" w:hAnsi="宋体" w:cs="宋体"/>
                <w:color w:val="000000"/>
                <w:szCs w:val="18"/>
                <w:lang w:val="en-US"/>
              </w:rPr>
            </w:pPr>
            <w:r>
              <w:rPr>
                <w:rFonts w:ascii="宋体" w:hAnsi="宋体" w:cs="宋体"/>
                <w:color w:val="000000"/>
                <w:szCs w:val="18"/>
                <w:lang w:val="en-US"/>
              </w:rPr>
              <w:t>163.91</w:t>
            </w:r>
          </w:p>
        </w:tc>
        <w:tc>
          <w:tcPr>
            <w:tcBorders>
              <w:top w:val="nil"/>
              <w:left w:val="nil"/>
              <w:bottom w:val="single" w:color="auto" w:sz="4" w:space="0"/>
              <w:right w:val="single" w:color="auto" w:sz="4" w:space="0"/>
            </w:tcBorders>
            <w:shd w:val="clear" w:color="auto" w:fill="FFFFFF"/>
            <w:noWrap/>
            <w:vAlign w:val="center"/>
          </w:tcPr>
          <w:p w14:paraId="4EC380B9">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03931205">
            <w:pPr>
              <w:spacing w:line="240" w:lineRule="auto"/>
              <w:rPr>
                <w:rFonts w:ascii="宋体" w:hAnsi="宋体" w:cs="宋体"/>
                <w:color w:val="000000"/>
                <w:szCs w:val="18"/>
                <w:lang w:val="en-US"/>
              </w:rPr>
            </w:pPr>
            <w:r>
              <w:rPr>
                <w:rFonts w:ascii="宋体" w:hAnsi="宋体" w:cs="宋体"/>
                <w:color w:val="000000"/>
                <w:szCs w:val="18"/>
                <w:lang w:val="en-US"/>
              </w:rPr>
              <w:t>20.44</w:t>
            </w:r>
          </w:p>
        </w:tc>
      </w:tr>
      <w:tr w14:paraId="48FD8D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2170792">
            <w:pPr>
              <w:spacing w:line="240" w:lineRule="auto"/>
              <w:rPr>
                <w:rFonts w:ascii="宋体" w:hAnsi="宋体" w:cs="宋体"/>
                <w:color w:val="0000FF"/>
                <w:szCs w:val="18"/>
                <w:lang w:val="en-US"/>
              </w:rPr>
            </w:pPr>
            <w:r>
              <w:rPr>
                <w:rFonts w:ascii="宋体" w:hAnsi="宋体" w:cs="宋体"/>
                <w:color w:val="0000FF"/>
                <w:szCs w:val="18"/>
                <w:lang w:val="en-US"/>
              </w:rPr>
              <w:t xml:space="preserve"> 3163[酒吧、茶座]</w:t>
            </w:r>
          </w:p>
        </w:tc>
        <w:tc>
          <w:tcPr>
            <w:tcBorders>
              <w:top w:val="nil"/>
              <w:left w:val="nil"/>
              <w:bottom w:val="single" w:color="auto" w:sz="4" w:space="0"/>
              <w:right w:val="single" w:color="auto" w:sz="4" w:space="0"/>
            </w:tcBorders>
            <w:shd w:val="clear" w:color="auto" w:fill="FFFFFF"/>
            <w:noWrap/>
            <w:vAlign w:val="center"/>
          </w:tcPr>
          <w:p w14:paraId="72E4A6D1">
            <w:pPr>
              <w:spacing w:line="240" w:lineRule="auto"/>
              <w:rPr>
                <w:rFonts w:ascii="宋体" w:hAnsi="宋体" w:cs="宋体"/>
                <w:color w:val="000000"/>
                <w:szCs w:val="18"/>
                <w:lang w:val="en-US"/>
              </w:rPr>
            </w:pPr>
            <w:r>
              <w:rPr>
                <w:rFonts w:ascii="宋体" w:hAnsi="宋体" w:cs="宋体"/>
                <w:color w:val="000000"/>
                <w:szCs w:val="18"/>
                <w:lang w:val="en-US"/>
              </w:rPr>
              <w:t>163.90</w:t>
            </w:r>
          </w:p>
        </w:tc>
        <w:tc>
          <w:tcPr>
            <w:tcBorders>
              <w:top w:val="nil"/>
              <w:left w:val="nil"/>
              <w:bottom w:val="single" w:color="auto" w:sz="4" w:space="0"/>
              <w:right w:val="single" w:color="auto" w:sz="4" w:space="0"/>
            </w:tcBorders>
            <w:shd w:val="clear" w:color="auto" w:fill="FFFFFF"/>
            <w:noWrap/>
            <w:vAlign w:val="center"/>
          </w:tcPr>
          <w:p w14:paraId="5FE1589B">
            <w:pPr>
              <w:spacing w:line="240" w:lineRule="auto"/>
              <w:rPr>
                <w:rFonts w:ascii="宋体" w:hAnsi="宋体" w:cs="宋体"/>
                <w:color w:val="000000"/>
                <w:szCs w:val="18"/>
                <w:lang w:val="en-US"/>
              </w:rPr>
            </w:pPr>
            <w:r>
              <w:rPr>
                <w:rFonts w:ascii="宋体" w:hAnsi="宋体" w:cs="宋体"/>
                <w:color w:val="000000"/>
                <w:szCs w:val="18"/>
                <w:lang w:val="en-US"/>
              </w:rPr>
              <w:t>36.42</w:t>
            </w:r>
          </w:p>
        </w:tc>
        <w:tc>
          <w:tcPr>
            <w:tcBorders>
              <w:top w:val="nil"/>
              <w:left w:val="nil"/>
              <w:bottom w:val="single" w:color="auto" w:sz="4" w:space="0"/>
              <w:right w:val="single" w:color="auto" w:sz="4" w:space="0"/>
            </w:tcBorders>
            <w:shd w:val="clear" w:color="auto" w:fill="FFFFFF"/>
            <w:noWrap/>
            <w:vAlign w:val="center"/>
          </w:tcPr>
          <w:p w14:paraId="39C68C67">
            <w:pPr>
              <w:spacing w:line="240" w:lineRule="auto"/>
              <w:rPr>
                <w:rFonts w:ascii="宋体" w:hAnsi="宋体" w:cs="宋体"/>
                <w:color w:val="000000"/>
                <w:szCs w:val="18"/>
                <w:lang w:val="en-US"/>
              </w:rPr>
            </w:pPr>
            <w:r>
              <w:rPr>
                <w:rFonts w:ascii="宋体" w:hAnsi="宋体" w:cs="宋体"/>
                <w:color w:val="000000"/>
                <w:szCs w:val="18"/>
                <w:lang w:val="en-US"/>
              </w:rPr>
              <w:t>26.23</w:t>
            </w:r>
          </w:p>
        </w:tc>
      </w:tr>
      <w:tr w14:paraId="766D71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69771B">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25B5CA9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B120A1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76BCD04">
            <w:pPr>
              <w:spacing w:line="240" w:lineRule="auto"/>
              <w:rPr>
                <w:rFonts w:ascii="宋体" w:hAnsi="宋体" w:cs="宋体"/>
                <w:color w:val="000000"/>
                <w:szCs w:val="18"/>
                <w:lang w:val="en-US"/>
              </w:rPr>
            </w:pPr>
          </w:p>
        </w:tc>
      </w:tr>
      <w:tr w14:paraId="128C567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0F28C0">
            <w:pPr>
              <w:spacing w:line="240" w:lineRule="auto"/>
              <w:rPr>
                <w:rFonts w:ascii="宋体" w:hAnsi="宋体" w:cs="宋体"/>
                <w:color w:val="0000FF"/>
                <w:szCs w:val="18"/>
                <w:lang w:val="en-US"/>
              </w:rPr>
            </w:pPr>
            <w:r>
              <w:rPr>
                <w:rFonts w:ascii="宋体" w:hAnsi="宋体" w:cs="宋体"/>
                <w:color w:val="0000FF"/>
                <w:szCs w:val="18"/>
                <w:lang w:val="en-US"/>
              </w:rPr>
              <w:t xml:space="preserve"> 4001[中庭]</w:t>
            </w:r>
          </w:p>
        </w:tc>
        <w:tc>
          <w:tcPr>
            <w:tcBorders>
              <w:top w:val="nil"/>
              <w:left w:val="nil"/>
              <w:bottom w:val="single" w:color="auto" w:sz="4" w:space="0"/>
              <w:right w:val="single" w:color="auto" w:sz="4" w:space="0"/>
            </w:tcBorders>
            <w:shd w:val="clear" w:color="auto" w:fill="FFFFFF"/>
            <w:noWrap/>
            <w:vAlign w:val="center"/>
          </w:tcPr>
          <w:p w14:paraId="3119FDB1">
            <w:pPr>
              <w:spacing w:line="240" w:lineRule="auto"/>
              <w:rPr>
                <w:rFonts w:ascii="宋体" w:hAnsi="宋体" w:cs="宋体"/>
                <w:color w:val="000000"/>
                <w:szCs w:val="18"/>
                <w:lang w:val="en-US"/>
              </w:rPr>
            </w:pPr>
            <w:r>
              <w:rPr>
                <w:rFonts w:ascii="宋体" w:hAnsi="宋体" w:cs="宋体"/>
                <w:color w:val="000000"/>
                <w:szCs w:val="18"/>
                <w:lang w:val="en-US"/>
              </w:rPr>
              <w:t>1754.10</w:t>
            </w:r>
          </w:p>
        </w:tc>
        <w:tc>
          <w:tcPr>
            <w:tcBorders>
              <w:top w:val="nil"/>
              <w:left w:val="nil"/>
              <w:bottom w:val="single" w:color="auto" w:sz="4" w:space="0"/>
              <w:right w:val="single" w:color="auto" w:sz="4" w:space="0"/>
            </w:tcBorders>
            <w:shd w:val="clear" w:color="auto" w:fill="FFFFFF"/>
            <w:noWrap/>
            <w:vAlign w:val="center"/>
          </w:tcPr>
          <w:p w14:paraId="4F2D16AF">
            <w:pPr>
              <w:spacing w:line="240" w:lineRule="auto"/>
              <w:rPr>
                <w:rFonts w:ascii="宋体" w:hAnsi="宋体" w:cs="宋体"/>
                <w:color w:val="000000"/>
                <w:szCs w:val="18"/>
                <w:lang w:val="en-US"/>
              </w:rPr>
            </w:pPr>
            <w:r>
              <w:rPr>
                <w:rFonts w:ascii="宋体" w:hAnsi="宋体" w:cs="宋体"/>
                <w:color w:val="000000"/>
                <w:szCs w:val="18"/>
                <w:lang w:val="en-US"/>
              </w:rPr>
              <w:t>389.80</w:t>
            </w:r>
          </w:p>
        </w:tc>
        <w:tc>
          <w:tcPr>
            <w:tcBorders>
              <w:top w:val="nil"/>
              <w:left w:val="nil"/>
              <w:bottom w:val="single" w:color="auto" w:sz="4" w:space="0"/>
              <w:right w:val="single" w:color="auto" w:sz="4" w:space="0"/>
            </w:tcBorders>
            <w:shd w:val="clear" w:color="auto" w:fill="FFFFFF"/>
            <w:noWrap/>
            <w:vAlign w:val="center"/>
          </w:tcPr>
          <w:p w14:paraId="6E663DF4">
            <w:pPr>
              <w:spacing w:line="240" w:lineRule="auto"/>
              <w:rPr>
                <w:rFonts w:ascii="宋体" w:hAnsi="宋体" w:cs="宋体"/>
                <w:color w:val="000000"/>
                <w:szCs w:val="18"/>
                <w:lang w:val="en-US"/>
              </w:rPr>
            </w:pPr>
            <w:r>
              <w:rPr>
                <w:rFonts w:ascii="宋体" w:hAnsi="宋体" w:cs="宋体"/>
                <w:color w:val="000000"/>
                <w:szCs w:val="18"/>
                <w:lang w:val="en-US"/>
              </w:rPr>
              <w:t>4.16</w:t>
            </w:r>
          </w:p>
        </w:tc>
      </w:tr>
      <w:tr w14:paraId="42B84E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E22FD8">
            <w:pPr>
              <w:spacing w:line="240" w:lineRule="auto"/>
              <w:rPr>
                <w:rFonts w:ascii="宋体" w:hAnsi="宋体" w:cs="宋体"/>
                <w:color w:val="0000FF"/>
                <w:szCs w:val="18"/>
                <w:lang w:val="en-US"/>
              </w:rPr>
            </w:pPr>
            <w:r>
              <w:rPr>
                <w:rFonts w:ascii="宋体" w:hAnsi="宋体" w:cs="宋体"/>
                <w:color w:val="0000FF"/>
                <w:szCs w:val="18"/>
                <w:lang w:val="en-US"/>
              </w:rPr>
              <w:t xml:space="preserve"> 4032[会议室]</w:t>
            </w:r>
          </w:p>
        </w:tc>
        <w:tc>
          <w:tcPr>
            <w:tcBorders>
              <w:top w:val="nil"/>
              <w:left w:val="nil"/>
              <w:bottom w:val="single" w:color="auto" w:sz="4" w:space="0"/>
              <w:right w:val="single" w:color="auto" w:sz="4" w:space="0"/>
            </w:tcBorders>
            <w:shd w:val="clear" w:color="auto" w:fill="FFFFFF"/>
            <w:noWrap/>
            <w:vAlign w:val="center"/>
          </w:tcPr>
          <w:p w14:paraId="57F5DE5C">
            <w:pPr>
              <w:spacing w:line="240" w:lineRule="auto"/>
              <w:rPr>
                <w:rFonts w:ascii="宋体" w:hAnsi="宋体" w:cs="宋体"/>
                <w:color w:val="000000"/>
                <w:szCs w:val="18"/>
                <w:lang w:val="en-US"/>
              </w:rPr>
            </w:pPr>
            <w:r>
              <w:rPr>
                <w:rFonts w:ascii="宋体" w:hAnsi="宋体" w:cs="宋体"/>
                <w:color w:val="000000"/>
                <w:szCs w:val="18"/>
                <w:lang w:val="en-US"/>
              </w:rPr>
              <w:t>430.66</w:t>
            </w:r>
          </w:p>
        </w:tc>
        <w:tc>
          <w:tcPr>
            <w:tcBorders>
              <w:top w:val="nil"/>
              <w:left w:val="nil"/>
              <w:bottom w:val="single" w:color="auto" w:sz="4" w:space="0"/>
              <w:right w:val="single" w:color="auto" w:sz="4" w:space="0"/>
            </w:tcBorders>
            <w:shd w:val="clear" w:color="auto" w:fill="FFFFFF"/>
            <w:noWrap/>
            <w:vAlign w:val="center"/>
          </w:tcPr>
          <w:p w14:paraId="42197914">
            <w:pPr>
              <w:spacing w:line="240" w:lineRule="auto"/>
              <w:rPr>
                <w:rFonts w:ascii="宋体" w:hAnsi="宋体" w:cs="宋体"/>
                <w:color w:val="000000"/>
                <w:szCs w:val="18"/>
                <w:lang w:val="en-US"/>
              </w:rPr>
            </w:pPr>
            <w:r>
              <w:rPr>
                <w:rFonts w:ascii="宋体" w:hAnsi="宋体" w:cs="宋体"/>
                <w:color w:val="000000"/>
                <w:szCs w:val="18"/>
                <w:lang w:val="en-US"/>
              </w:rPr>
              <w:t>95.70</w:t>
            </w:r>
          </w:p>
        </w:tc>
        <w:tc>
          <w:tcPr>
            <w:tcBorders>
              <w:top w:val="nil"/>
              <w:left w:val="nil"/>
              <w:bottom w:val="single" w:color="auto" w:sz="4" w:space="0"/>
              <w:right w:val="single" w:color="auto" w:sz="4" w:space="0"/>
            </w:tcBorders>
            <w:shd w:val="clear" w:color="auto" w:fill="FFFFFF"/>
            <w:noWrap/>
            <w:vAlign w:val="center"/>
          </w:tcPr>
          <w:p w14:paraId="584CA2E4">
            <w:pPr>
              <w:spacing w:line="240" w:lineRule="auto"/>
              <w:rPr>
                <w:rFonts w:ascii="宋体" w:hAnsi="宋体" w:cs="宋体"/>
                <w:color w:val="000000"/>
                <w:szCs w:val="18"/>
                <w:lang w:val="en-US"/>
              </w:rPr>
            </w:pPr>
            <w:r>
              <w:rPr>
                <w:rFonts w:ascii="宋体" w:hAnsi="宋体" w:cs="宋体"/>
                <w:color w:val="000000"/>
                <w:szCs w:val="18"/>
                <w:lang w:val="en-US"/>
              </w:rPr>
              <w:t>1.65</w:t>
            </w:r>
          </w:p>
        </w:tc>
      </w:tr>
      <w:tr w14:paraId="0552502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2EEE974">
            <w:pPr>
              <w:spacing w:line="240" w:lineRule="auto"/>
              <w:rPr>
                <w:rFonts w:ascii="宋体" w:hAnsi="宋体" w:cs="宋体"/>
                <w:color w:val="0000FF"/>
                <w:szCs w:val="18"/>
                <w:lang w:val="en-US"/>
              </w:rPr>
            </w:pPr>
            <w:r>
              <w:rPr>
                <w:rFonts w:ascii="宋体" w:hAnsi="宋体" w:cs="宋体"/>
                <w:color w:val="0000FF"/>
                <w:szCs w:val="18"/>
                <w:lang w:val="en-US"/>
              </w:rPr>
              <w:t xml:space="preserve"> 4033[房间]</w:t>
            </w:r>
          </w:p>
        </w:tc>
        <w:tc>
          <w:tcPr>
            <w:tcBorders>
              <w:top w:val="nil"/>
              <w:left w:val="nil"/>
              <w:bottom w:val="single" w:color="auto" w:sz="4" w:space="0"/>
              <w:right w:val="single" w:color="auto" w:sz="4" w:space="0"/>
            </w:tcBorders>
            <w:shd w:val="clear" w:color="auto" w:fill="FFFFFF"/>
            <w:noWrap/>
            <w:vAlign w:val="center"/>
          </w:tcPr>
          <w:p w14:paraId="3C58D782">
            <w:pPr>
              <w:spacing w:line="240" w:lineRule="auto"/>
              <w:rPr>
                <w:rFonts w:ascii="宋体" w:hAnsi="宋体" w:cs="宋体"/>
                <w:color w:val="000000"/>
                <w:szCs w:val="18"/>
                <w:lang w:val="en-US"/>
              </w:rPr>
            </w:pPr>
            <w:r>
              <w:rPr>
                <w:rFonts w:ascii="宋体" w:hAnsi="宋体" w:cs="宋体"/>
                <w:color w:val="000000"/>
                <w:szCs w:val="18"/>
                <w:lang w:val="en-US"/>
              </w:rPr>
              <w:t>430.66</w:t>
            </w:r>
          </w:p>
        </w:tc>
        <w:tc>
          <w:tcPr>
            <w:tcBorders>
              <w:top w:val="nil"/>
              <w:left w:val="nil"/>
              <w:bottom w:val="single" w:color="auto" w:sz="4" w:space="0"/>
              <w:right w:val="single" w:color="auto" w:sz="4" w:space="0"/>
            </w:tcBorders>
            <w:shd w:val="clear" w:color="auto" w:fill="FFFFFF"/>
            <w:noWrap/>
            <w:vAlign w:val="center"/>
          </w:tcPr>
          <w:p w14:paraId="676C2C06">
            <w:pPr>
              <w:spacing w:line="240" w:lineRule="auto"/>
              <w:rPr>
                <w:rFonts w:ascii="宋体" w:hAnsi="宋体" w:cs="宋体"/>
                <w:color w:val="000000"/>
                <w:szCs w:val="18"/>
                <w:lang w:val="en-US"/>
              </w:rPr>
            </w:pPr>
            <w:r>
              <w:rPr>
                <w:rFonts w:ascii="宋体" w:hAnsi="宋体" w:cs="宋体"/>
                <w:color w:val="000000"/>
                <w:szCs w:val="18"/>
                <w:lang w:val="en-US"/>
              </w:rPr>
              <w:t>95.70</w:t>
            </w:r>
          </w:p>
        </w:tc>
        <w:tc>
          <w:tcPr>
            <w:tcBorders>
              <w:top w:val="nil"/>
              <w:left w:val="nil"/>
              <w:bottom w:val="single" w:color="auto" w:sz="4" w:space="0"/>
              <w:right w:val="single" w:color="auto" w:sz="4" w:space="0"/>
            </w:tcBorders>
            <w:shd w:val="clear" w:color="auto" w:fill="FFFFFF"/>
            <w:noWrap/>
            <w:vAlign w:val="center"/>
          </w:tcPr>
          <w:p w14:paraId="1535FACB">
            <w:pPr>
              <w:spacing w:line="240" w:lineRule="auto"/>
              <w:rPr>
                <w:rFonts w:ascii="宋体" w:hAnsi="宋体" w:cs="宋体"/>
                <w:color w:val="000000"/>
                <w:szCs w:val="18"/>
                <w:lang w:val="en-US"/>
              </w:rPr>
            </w:pPr>
            <w:r>
              <w:rPr>
                <w:rFonts w:ascii="宋体" w:hAnsi="宋体" w:cs="宋体"/>
                <w:color w:val="000000"/>
                <w:szCs w:val="18"/>
                <w:lang w:val="en-US"/>
              </w:rPr>
              <w:t>12.48</w:t>
            </w:r>
          </w:p>
        </w:tc>
      </w:tr>
      <w:tr w14:paraId="3B4534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763175">
            <w:pPr>
              <w:spacing w:line="240" w:lineRule="auto"/>
              <w:rPr>
                <w:rFonts w:ascii="宋体" w:hAnsi="宋体" w:cs="宋体"/>
                <w:color w:val="0000FF"/>
                <w:szCs w:val="18"/>
                <w:lang w:val="en-US"/>
              </w:rPr>
            </w:pPr>
            <w:r>
              <w:rPr>
                <w:rFonts w:ascii="宋体" w:hAnsi="宋体" w:cs="宋体"/>
                <w:color w:val="0000FF"/>
                <w:szCs w:val="18"/>
                <w:lang w:val="en-US"/>
              </w:rPr>
              <w:t xml:space="preserve"> 4050[房间]</w:t>
            </w:r>
          </w:p>
        </w:tc>
        <w:tc>
          <w:tcPr>
            <w:tcBorders>
              <w:top w:val="nil"/>
              <w:left w:val="nil"/>
              <w:bottom w:val="single" w:color="auto" w:sz="4" w:space="0"/>
              <w:right w:val="single" w:color="auto" w:sz="4" w:space="0"/>
            </w:tcBorders>
            <w:shd w:val="clear" w:color="auto" w:fill="FFFFFF"/>
            <w:noWrap/>
            <w:vAlign w:val="center"/>
          </w:tcPr>
          <w:p w14:paraId="0A698D38">
            <w:pPr>
              <w:spacing w:line="240" w:lineRule="auto"/>
              <w:rPr>
                <w:rFonts w:ascii="宋体" w:hAnsi="宋体" w:cs="宋体"/>
                <w:color w:val="000000"/>
                <w:szCs w:val="18"/>
                <w:lang w:val="en-US"/>
              </w:rPr>
            </w:pPr>
            <w:r>
              <w:rPr>
                <w:rFonts w:ascii="宋体" w:hAnsi="宋体" w:cs="宋体"/>
                <w:color w:val="000000"/>
                <w:szCs w:val="18"/>
                <w:lang w:val="en-US"/>
              </w:rPr>
              <w:t>258.89</w:t>
            </w:r>
          </w:p>
        </w:tc>
        <w:tc>
          <w:tcPr>
            <w:tcBorders>
              <w:top w:val="nil"/>
              <w:left w:val="nil"/>
              <w:bottom w:val="single" w:color="auto" w:sz="4" w:space="0"/>
              <w:right w:val="single" w:color="auto" w:sz="4" w:space="0"/>
            </w:tcBorders>
            <w:shd w:val="clear" w:color="auto" w:fill="FFFFFF"/>
            <w:noWrap/>
            <w:vAlign w:val="center"/>
          </w:tcPr>
          <w:p w14:paraId="21308B3D">
            <w:pPr>
              <w:spacing w:line="240" w:lineRule="auto"/>
              <w:rPr>
                <w:rFonts w:ascii="宋体" w:hAnsi="宋体" w:cs="宋体"/>
                <w:color w:val="000000"/>
                <w:szCs w:val="18"/>
                <w:lang w:val="en-US"/>
              </w:rPr>
            </w:pPr>
            <w:r>
              <w:rPr>
                <w:rFonts w:ascii="宋体" w:hAnsi="宋体" w:cs="宋体"/>
                <w:color w:val="000000"/>
                <w:szCs w:val="18"/>
                <w:lang w:val="en-US"/>
              </w:rPr>
              <w:t>57.53</w:t>
            </w:r>
          </w:p>
        </w:tc>
        <w:tc>
          <w:tcPr>
            <w:tcBorders>
              <w:top w:val="nil"/>
              <w:left w:val="nil"/>
              <w:bottom w:val="single" w:color="auto" w:sz="4" w:space="0"/>
              <w:right w:val="single" w:color="auto" w:sz="4" w:space="0"/>
            </w:tcBorders>
            <w:shd w:val="clear" w:color="auto" w:fill="FFFFFF"/>
            <w:noWrap/>
            <w:vAlign w:val="center"/>
          </w:tcPr>
          <w:p w14:paraId="2C59005D">
            <w:pPr>
              <w:spacing w:line="240" w:lineRule="auto"/>
              <w:rPr>
                <w:rFonts w:ascii="宋体" w:hAnsi="宋体" w:cs="宋体"/>
                <w:color w:val="000000"/>
                <w:szCs w:val="18"/>
                <w:lang w:val="en-US"/>
              </w:rPr>
            </w:pPr>
            <w:r>
              <w:rPr>
                <w:rFonts w:ascii="宋体" w:hAnsi="宋体" w:cs="宋体"/>
                <w:color w:val="000000"/>
                <w:szCs w:val="18"/>
                <w:lang w:val="en-US"/>
              </w:rPr>
              <w:t>3.83</w:t>
            </w:r>
          </w:p>
        </w:tc>
      </w:tr>
      <w:tr w14:paraId="3692A6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52D2E2">
            <w:pPr>
              <w:spacing w:line="240" w:lineRule="auto"/>
              <w:rPr>
                <w:rFonts w:ascii="宋体" w:hAnsi="宋体" w:cs="宋体"/>
                <w:color w:val="0000FF"/>
                <w:szCs w:val="18"/>
                <w:lang w:val="en-US"/>
              </w:rPr>
            </w:pPr>
            <w:r>
              <w:rPr>
                <w:rFonts w:ascii="宋体" w:hAnsi="宋体" w:cs="宋体"/>
                <w:color w:val="0000FF"/>
                <w:szCs w:val="18"/>
                <w:lang w:val="en-US"/>
              </w:rPr>
              <w:t xml:space="preserve"> 4051[办公室]</w:t>
            </w:r>
          </w:p>
        </w:tc>
        <w:tc>
          <w:tcPr>
            <w:tcBorders>
              <w:top w:val="nil"/>
              <w:left w:val="nil"/>
              <w:bottom w:val="single" w:color="auto" w:sz="4" w:space="0"/>
              <w:right w:val="single" w:color="auto" w:sz="4" w:space="0"/>
            </w:tcBorders>
            <w:shd w:val="clear" w:color="auto" w:fill="FFFFFF"/>
            <w:noWrap/>
            <w:vAlign w:val="center"/>
          </w:tcPr>
          <w:p w14:paraId="7D5378E2">
            <w:pPr>
              <w:spacing w:line="240" w:lineRule="auto"/>
              <w:rPr>
                <w:rFonts w:ascii="宋体" w:hAnsi="宋体" w:cs="宋体"/>
                <w:color w:val="000000"/>
                <w:szCs w:val="18"/>
                <w:lang w:val="en-US"/>
              </w:rPr>
            </w:pPr>
            <w:r>
              <w:rPr>
                <w:rFonts w:ascii="宋体" w:hAnsi="宋体" w:cs="宋体"/>
                <w:color w:val="000000"/>
                <w:szCs w:val="18"/>
                <w:lang w:val="en-US"/>
              </w:rPr>
              <w:t>258.89</w:t>
            </w:r>
          </w:p>
        </w:tc>
        <w:tc>
          <w:tcPr>
            <w:tcBorders>
              <w:top w:val="nil"/>
              <w:left w:val="nil"/>
              <w:bottom w:val="single" w:color="auto" w:sz="4" w:space="0"/>
              <w:right w:val="single" w:color="auto" w:sz="4" w:space="0"/>
            </w:tcBorders>
            <w:shd w:val="clear" w:color="auto" w:fill="FFFFFF"/>
            <w:noWrap/>
            <w:vAlign w:val="center"/>
          </w:tcPr>
          <w:p w14:paraId="0C362188">
            <w:pPr>
              <w:spacing w:line="240" w:lineRule="auto"/>
              <w:rPr>
                <w:rFonts w:ascii="宋体" w:hAnsi="宋体" w:cs="宋体"/>
                <w:color w:val="000000"/>
                <w:szCs w:val="18"/>
                <w:lang w:val="en-US"/>
              </w:rPr>
            </w:pPr>
            <w:r>
              <w:rPr>
                <w:rFonts w:ascii="宋体" w:hAnsi="宋体" w:cs="宋体"/>
                <w:color w:val="000000"/>
                <w:szCs w:val="18"/>
                <w:lang w:val="en-US"/>
              </w:rPr>
              <w:t>57.53</w:t>
            </w:r>
          </w:p>
        </w:tc>
        <w:tc>
          <w:tcPr>
            <w:tcBorders>
              <w:top w:val="nil"/>
              <w:left w:val="nil"/>
              <w:bottom w:val="single" w:color="auto" w:sz="4" w:space="0"/>
              <w:right w:val="single" w:color="auto" w:sz="4" w:space="0"/>
            </w:tcBorders>
            <w:shd w:val="clear" w:color="auto" w:fill="FFFFFF"/>
            <w:noWrap/>
            <w:vAlign w:val="center"/>
          </w:tcPr>
          <w:p w14:paraId="242C937A">
            <w:pPr>
              <w:spacing w:line="240" w:lineRule="auto"/>
              <w:rPr>
                <w:rFonts w:ascii="宋体" w:hAnsi="宋体" w:cs="宋体"/>
                <w:color w:val="000000"/>
                <w:szCs w:val="18"/>
                <w:lang w:val="en-US"/>
              </w:rPr>
            </w:pPr>
            <w:r>
              <w:rPr>
                <w:rFonts w:ascii="宋体" w:hAnsi="宋体" w:cs="宋体"/>
                <w:color w:val="000000"/>
                <w:szCs w:val="18"/>
                <w:lang w:val="en-US"/>
              </w:rPr>
              <w:t>5.75</w:t>
            </w:r>
          </w:p>
        </w:tc>
      </w:tr>
      <w:tr w14:paraId="2B91F5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E8CA1C">
            <w:pPr>
              <w:spacing w:line="240" w:lineRule="auto"/>
              <w:rPr>
                <w:rFonts w:ascii="宋体" w:hAnsi="宋体" w:cs="宋体"/>
                <w:color w:val="0000FF"/>
                <w:szCs w:val="18"/>
                <w:lang w:val="en-US"/>
              </w:rPr>
            </w:pPr>
            <w:r>
              <w:rPr>
                <w:rFonts w:ascii="宋体" w:hAnsi="宋体" w:cs="宋体"/>
                <w:color w:val="0000FF"/>
                <w:szCs w:val="18"/>
                <w:lang w:val="en-US"/>
              </w:rPr>
              <w:t xml:space="preserve"> 4053[房间]</w:t>
            </w:r>
          </w:p>
        </w:tc>
        <w:tc>
          <w:tcPr>
            <w:tcBorders>
              <w:top w:val="nil"/>
              <w:left w:val="nil"/>
              <w:bottom w:val="single" w:color="auto" w:sz="4" w:space="0"/>
              <w:right w:val="single" w:color="auto" w:sz="4" w:space="0"/>
            </w:tcBorders>
            <w:shd w:val="clear" w:color="auto" w:fill="FFFFFF"/>
            <w:noWrap/>
            <w:vAlign w:val="center"/>
          </w:tcPr>
          <w:p w14:paraId="61783D49">
            <w:pPr>
              <w:spacing w:line="240" w:lineRule="auto"/>
              <w:rPr>
                <w:rFonts w:ascii="宋体" w:hAnsi="宋体" w:cs="宋体"/>
                <w:color w:val="000000"/>
                <w:szCs w:val="18"/>
                <w:lang w:val="en-US"/>
              </w:rPr>
            </w:pPr>
            <w:r>
              <w:rPr>
                <w:rFonts w:ascii="宋体" w:hAnsi="宋体" w:cs="宋体"/>
                <w:color w:val="000000"/>
                <w:szCs w:val="18"/>
                <w:lang w:val="en-US"/>
              </w:rPr>
              <w:t>258.89</w:t>
            </w:r>
          </w:p>
        </w:tc>
        <w:tc>
          <w:tcPr>
            <w:tcBorders>
              <w:top w:val="nil"/>
              <w:left w:val="nil"/>
              <w:bottom w:val="single" w:color="auto" w:sz="4" w:space="0"/>
              <w:right w:val="single" w:color="auto" w:sz="4" w:space="0"/>
            </w:tcBorders>
            <w:shd w:val="clear" w:color="auto" w:fill="FFFFFF"/>
            <w:noWrap/>
            <w:vAlign w:val="center"/>
          </w:tcPr>
          <w:p w14:paraId="173CB8AC">
            <w:pPr>
              <w:spacing w:line="240" w:lineRule="auto"/>
              <w:rPr>
                <w:rFonts w:ascii="宋体" w:hAnsi="宋体" w:cs="宋体"/>
                <w:color w:val="000000"/>
                <w:szCs w:val="18"/>
                <w:lang w:val="en-US"/>
              </w:rPr>
            </w:pPr>
            <w:r>
              <w:rPr>
                <w:rFonts w:ascii="宋体" w:hAnsi="宋体" w:cs="宋体"/>
                <w:color w:val="000000"/>
                <w:szCs w:val="18"/>
                <w:lang w:val="en-US"/>
              </w:rPr>
              <w:t>57.53</w:t>
            </w:r>
          </w:p>
        </w:tc>
        <w:tc>
          <w:tcPr>
            <w:tcBorders>
              <w:top w:val="nil"/>
              <w:left w:val="nil"/>
              <w:bottom w:val="single" w:color="auto" w:sz="4" w:space="0"/>
              <w:right w:val="single" w:color="auto" w:sz="4" w:space="0"/>
            </w:tcBorders>
            <w:shd w:val="clear" w:color="auto" w:fill="FFFFFF"/>
            <w:noWrap/>
            <w:vAlign w:val="center"/>
          </w:tcPr>
          <w:p w14:paraId="385B93C0">
            <w:pPr>
              <w:spacing w:line="240" w:lineRule="auto"/>
              <w:rPr>
                <w:rFonts w:ascii="宋体" w:hAnsi="宋体" w:cs="宋体"/>
                <w:color w:val="000000"/>
                <w:szCs w:val="18"/>
                <w:lang w:val="en-US"/>
              </w:rPr>
            </w:pPr>
            <w:r>
              <w:rPr>
                <w:rFonts w:ascii="宋体" w:hAnsi="宋体" w:cs="宋体"/>
                <w:color w:val="000000"/>
                <w:szCs w:val="18"/>
                <w:lang w:val="en-US"/>
              </w:rPr>
              <w:t>5.74</w:t>
            </w:r>
          </w:p>
        </w:tc>
      </w:tr>
      <w:tr w14:paraId="438807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748675">
            <w:pPr>
              <w:spacing w:line="240" w:lineRule="auto"/>
              <w:rPr>
                <w:rFonts w:ascii="宋体" w:hAnsi="宋体" w:cs="宋体"/>
                <w:color w:val="0000FF"/>
                <w:szCs w:val="18"/>
                <w:lang w:val="en-US"/>
              </w:rPr>
            </w:pPr>
            <w:r>
              <w:rPr>
                <w:rFonts w:ascii="宋体" w:hAnsi="宋体" w:cs="宋体"/>
                <w:color w:val="0000FF"/>
                <w:szCs w:val="18"/>
                <w:lang w:val="en-US"/>
              </w:rPr>
              <w:t xml:space="preserve"> 4054[房间]</w:t>
            </w:r>
          </w:p>
        </w:tc>
        <w:tc>
          <w:tcPr>
            <w:tcBorders>
              <w:top w:val="nil"/>
              <w:left w:val="nil"/>
              <w:bottom w:val="single" w:color="auto" w:sz="4" w:space="0"/>
              <w:right w:val="single" w:color="auto" w:sz="4" w:space="0"/>
            </w:tcBorders>
            <w:shd w:val="clear" w:color="auto" w:fill="FFFFFF"/>
            <w:noWrap/>
            <w:vAlign w:val="center"/>
          </w:tcPr>
          <w:p w14:paraId="4A66B4F5">
            <w:pPr>
              <w:spacing w:line="240" w:lineRule="auto"/>
              <w:rPr>
                <w:rFonts w:ascii="宋体" w:hAnsi="宋体" w:cs="宋体"/>
                <w:color w:val="000000"/>
                <w:szCs w:val="18"/>
                <w:lang w:val="en-US"/>
              </w:rPr>
            </w:pPr>
            <w:r>
              <w:rPr>
                <w:rFonts w:ascii="宋体" w:hAnsi="宋体" w:cs="宋体"/>
                <w:color w:val="000000"/>
                <w:szCs w:val="18"/>
                <w:lang w:val="en-US"/>
              </w:rPr>
              <w:t>258.89</w:t>
            </w:r>
          </w:p>
        </w:tc>
        <w:tc>
          <w:tcPr>
            <w:tcBorders>
              <w:top w:val="nil"/>
              <w:left w:val="nil"/>
              <w:bottom w:val="single" w:color="auto" w:sz="4" w:space="0"/>
              <w:right w:val="single" w:color="auto" w:sz="4" w:space="0"/>
            </w:tcBorders>
            <w:shd w:val="clear" w:color="auto" w:fill="FFFFFF"/>
            <w:noWrap/>
            <w:vAlign w:val="center"/>
          </w:tcPr>
          <w:p w14:paraId="35DE91DC">
            <w:pPr>
              <w:spacing w:line="240" w:lineRule="auto"/>
              <w:rPr>
                <w:rFonts w:ascii="宋体" w:hAnsi="宋体" w:cs="宋体"/>
                <w:color w:val="000000"/>
                <w:szCs w:val="18"/>
                <w:lang w:val="en-US"/>
              </w:rPr>
            </w:pPr>
            <w:r>
              <w:rPr>
                <w:rFonts w:ascii="宋体" w:hAnsi="宋体" w:cs="宋体"/>
                <w:color w:val="000000"/>
                <w:szCs w:val="18"/>
                <w:lang w:val="en-US"/>
              </w:rPr>
              <w:t>57.53</w:t>
            </w:r>
          </w:p>
        </w:tc>
        <w:tc>
          <w:tcPr>
            <w:tcBorders>
              <w:top w:val="nil"/>
              <w:left w:val="nil"/>
              <w:bottom w:val="single" w:color="auto" w:sz="4" w:space="0"/>
              <w:right w:val="single" w:color="auto" w:sz="4" w:space="0"/>
            </w:tcBorders>
            <w:shd w:val="clear" w:color="auto" w:fill="FFFFFF"/>
            <w:noWrap/>
            <w:vAlign w:val="center"/>
          </w:tcPr>
          <w:p w14:paraId="75C5193C">
            <w:pPr>
              <w:spacing w:line="240" w:lineRule="auto"/>
              <w:rPr>
                <w:rFonts w:ascii="宋体" w:hAnsi="宋体" w:cs="宋体"/>
                <w:color w:val="000000"/>
                <w:szCs w:val="18"/>
                <w:lang w:val="en-US"/>
              </w:rPr>
            </w:pPr>
            <w:r>
              <w:rPr>
                <w:rFonts w:ascii="宋体" w:hAnsi="宋体" w:cs="宋体"/>
                <w:color w:val="000000"/>
                <w:szCs w:val="18"/>
                <w:lang w:val="en-US"/>
              </w:rPr>
              <w:t>8.23</w:t>
            </w:r>
          </w:p>
        </w:tc>
      </w:tr>
      <w:tr w14:paraId="59F686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EB03FA">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53105C9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84B37C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85805F">
            <w:pPr>
              <w:spacing w:line="240" w:lineRule="auto"/>
              <w:rPr>
                <w:rFonts w:ascii="宋体" w:hAnsi="宋体" w:cs="宋体"/>
                <w:color w:val="000000"/>
                <w:szCs w:val="18"/>
                <w:lang w:val="en-US"/>
              </w:rPr>
            </w:pPr>
          </w:p>
        </w:tc>
      </w:tr>
      <w:bookmarkEnd w:id="30"/>
    </w:tbl>
    <w:p w14:paraId="24E2A3A3">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1DAC355F">
      <w:pPr>
        <w:pStyle w:val="3"/>
        <w:ind w:firstLine="0" w:firstLineChars="0"/>
        <w:rPr>
          <w:kern w:val="2"/>
        </w:rPr>
      </w:pPr>
    </w:p>
    <w:p w14:paraId="057A1628">
      <w:pPr>
        <w:pStyle w:val="2"/>
        <w:rPr>
          <w:kern w:val="2"/>
        </w:rPr>
      </w:pPr>
      <w:r>
        <w:rPr>
          <w:rFonts w:hint="eastAsia"/>
          <w:kern w:val="2"/>
        </w:rPr>
        <w:t>结论</w:t>
      </w:r>
    </w:p>
    <w:p w14:paraId="593162C1">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92.58</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4F863D9E">
      <w:pPr>
        <w:rPr>
          <w:lang w:val="en-US"/>
        </w:rPr>
      </w:pPr>
    </w:p>
    <w:p w14:paraId="28BE33F9">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5B5F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shd w:val="clear" w:color="auto" w:fill="E7E6E6"/>
          </w:tcPr>
          <w:p w14:paraId="239BEEE1">
            <w:pPr>
              <w:rPr>
                <w:lang w:val="en-US"/>
              </w:rPr>
            </w:pPr>
            <w:r>
              <w:rPr>
                <w:rFonts w:hint="eastAsia"/>
                <w:lang w:val="en-US"/>
              </w:rPr>
              <w:t>层号</w:t>
            </w:r>
          </w:p>
        </w:tc>
        <w:tc>
          <w:tcPr>
            <w:shd w:val="clear" w:color="auto" w:fill="E7E6E6"/>
          </w:tcPr>
          <w:p w14:paraId="0F11A580">
            <w:pPr>
              <w:rPr>
                <w:lang w:val="en-US"/>
              </w:rPr>
            </w:pPr>
            <w:r>
              <w:rPr>
                <w:rFonts w:hint="eastAsia"/>
                <w:lang w:val="en-US"/>
              </w:rPr>
              <w:t>房间</w:t>
            </w:r>
          </w:p>
        </w:tc>
        <w:tc>
          <w:tcPr>
            <w:shd w:val="clear" w:color="auto" w:fill="E7E6E6"/>
          </w:tcPr>
          <w:p w14:paraId="688A9213">
            <w:pPr>
              <w:rPr>
                <w:lang w:val="en-US"/>
              </w:rPr>
            </w:pPr>
            <w:r>
              <w:rPr>
                <w:rFonts w:hint="eastAsia"/>
                <w:lang w:val="en-US"/>
              </w:rPr>
              <w:t>门窗编号</w:t>
            </w:r>
          </w:p>
        </w:tc>
        <w:tc>
          <w:tcPr>
            <w:shd w:val="clear" w:color="auto" w:fill="E7E6E6"/>
          </w:tcPr>
          <w:p w14:paraId="6D4E0235">
            <w:pPr>
              <w:rPr>
                <w:lang w:val="en-US"/>
              </w:rPr>
            </w:pPr>
            <w:r>
              <w:rPr>
                <w:rFonts w:hint="eastAsia"/>
                <w:lang w:val="en-US"/>
              </w:rPr>
              <w:t>朝向</w:t>
            </w:r>
          </w:p>
        </w:tc>
        <w:tc>
          <w:tcPr>
            <w:shd w:val="clear" w:color="auto" w:fill="E7E6E6"/>
          </w:tcPr>
          <w:p w14:paraId="540FE672">
            <w:pPr>
              <w:rPr>
                <w:lang w:val="en-US"/>
              </w:rPr>
            </w:pPr>
            <w:r>
              <w:rPr>
                <w:rFonts w:hint="eastAsia"/>
                <w:lang w:val="en-US"/>
              </w:rPr>
              <w:t>风压</w:t>
            </w:r>
          </w:p>
        </w:tc>
      </w:tr>
      <w:tr w14:paraId="73A9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32C6791">
            <w:pPr>
              <w:rPr>
                <w:lang w:val="en-US"/>
              </w:rPr>
            </w:pPr>
            <w:r>
              <w:rPr>
                <w:lang w:val="en-US"/>
              </w:rPr>
              <w:t>1层</w:t>
            </w:r>
          </w:p>
        </w:tc>
        <w:tc>
          <w:tcPr>
            <w:shd w:val="clear" w:color="auto" w:fill="auto"/>
          </w:tcPr>
          <w:p w14:paraId="1E751337">
            <w:pPr>
              <w:rPr>
                <w:lang w:val="en-US"/>
              </w:rPr>
            </w:pPr>
            <w:r>
              <w:rPr>
                <w:lang w:val="en-US"/>
              </w:rPr>
              <w:t>1003[康复区]</w:t>
            </w:r>
          </w:p>
        </w:tc>
        <w:tc>
          <w:p w14:paraId="10671451">
            <w:pPr>
              <w:rPr>
                <w:lang w:val="en-US"/>
              </w:rPr>
            </w:pPr>
          </w:p>
        </w:tc>
        <w:tc>
          <w:p w14:paraId="590228BB">
            <w:pPr>
              <w:rPr>
                <w:lang w:val="en-US"/>
              </w:rPr>
            </w:pPr>
          </w:p>
        </w:tc>
        <w:tc>
          <w:tcPr>
            <w:shd w:val="clear" w:color="auto" w:fill="auto"/>
          </w:tcPr>
          <w:p w14:paraId="3E15B634">
            <w:pPr>
              <w:rPr>
                <w:lang w:val="en-US"/>
              </w:rPr>
            </w:pPr>
          </w:p>
        </w:tc>
      </w:tr>
      <w:tr w14:paraId="7D36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D67F10">
            <w:pPr>
              <w:rPr>
                <w:lang w:val="en-US"/>
              </w:rPr>
            </w:pPr>
          </w:p>
        </w:tc>
        <w:tc>
          <w:tcPr>
            <w:vMerge w:val="restart"/>
            <w:shd w:val="clear" w:color="auto" w:fill="auto"/>
          </w:tcPr>
          <w:p w14:paraId="49AD2F15">
            <w:pPr>
              <w:rPr>
                <w:lang w:val="en-US"/>
              </w:rPr>
            </w:pPr>
            <w:r>
              <w:rPr>
                <w:lang w:val="en-US"/>
              </w:rPr>
              <w:t>1005[入口大厅]</w:t>
            </w:r>
          </w:p>
        </w:tc>
        <w:tc>
          <w:p w14:paraId="05441DEC">
            <w:pPr>
              <w:rPr>
                <w:lang w:val="en-US"/>
              </w:rPr>
            </w:pPr>
            <w:r>
              <w:rPr>
                <w:lang w:val="en-US"/>
              </w:rPr>
              <w:t>C3033</w:t>
            </w:r>
          </w:p>
        </w:tc>
        <w:tc>
          <w:p w14:paraId="2490CBCE">
            <w:pPr>
              <w:rPr>
                <w:lang w:val="en-US"/>
              </w:rPr>
            </w:pPr>
            <w:r>
              <w:rPr>
                <w:lang w:val="en-US"/>
              </w:rPr>
              <w:t>东</w:t>
            </w:r>
          </w:p>
        </w:tc>
        <w:tc>
          <w:tcPr>
            <w:shd w:val="clear" w:color="auto" w:fill="auto"/>
          </w:tcPr>
          <w:p w14:paraId="4683D0DF">
            <w:pPr>
              <w:rPr>
                <w:lang w:val="en-US"/>
              </w:rPr>
            </w:pPr>
            <w:r>
              <w:rPr>
                <w:lang w:val="en-US"/>
              </w:rPr>
              <w:t>-0.55</w:t>
            </w:r>
          </w:p>
        </w:tc>
      </w:tr>
      <w:tr w14:paraId="4133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83CAC9">
            <w:pPr>
              <w:rPr>
                <w:lang w:val="en-US"/>
              </w:rPr>
            </w:pPr>
          </w:p>
        </w:tc>
        <w:tc>
          <w:tcPr>
            <w:vMerge w:val="continue"/>
            <w:shd w:val="clear" w:color="auto" w:fill="auto"/>
          </w:tcPr>
          <w:p w14:paraId="716E0C9E">
            <w:pPr>
              <w:rPr>
                <w:lang w:val="en-US"/>
              </w:rPr>
            </w:pPr>
          </w:p>
        </w:tc>
        <w:tc>
          <w:p w14:paraId="12C12F99">
            <w:pPr>
              <w:rPr>
                <w:lang w:val="en-US"/>
              </w:rPr>
            </w:pPr>
            <w:r>
              <w:rPr>
                <w:lang w:val="en-US"/>
              </w:rPr>
              <w:t>C3033</w:t>
            </w:r>
          </w:p>
        </w:tc>
        <w:tc>
          <w:p w14:paraId="65782944">
            <w:pPr>
              <w:rPr>
                <w:lang w:val="en-US"/>
              </w:rPr>
            </w:pPr>
            <w:r>
              <w:rPr>
                <w:lang w:val="en-US"/>
              </w:rPr>
              <w:t>西</w:t>
            </w:r>
          </w:p>
        </w:tc>
        <w:tc>
          <w:tcPr>
            <w:shd w:val="clear" w:color="auto" w:fill="auto"/>
          </w:tcPr>
          <w:p w14:paraId="4F81713A">
            <w:pPr>
              <w:rPr>
                <w:lang w:val="en-US"/>
              </w:rPr>
            </w:pPr>
            <w:r>
              <w:rPr>
                <w:lang w:val="en-US"/>
              </w:rPr>
              <w:t>-0.59</w:t>
            </w:r>
          </w:p>
        </w:tc>
      </w:tr>
      <w:tr w14:paraId="33AD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62E304">
            <w:pPr>
              <w:rPr>
                <w:lang w:val="en-US"/>
              </w:rPr>
            </w:pPr>
          </w:p>
        </w:tc>
        <w:tc>
          <w:tcPr>
            <w:vMerge w:val="continue"/>
            <w:shd w:val="clear" w:color="auto" w:fill="auto"/>
          </w:tcPr>
          <w:p w14:paraId="46DE8D60">
            <w:pPr>
              <w:rPr>
                <w:lang w:val="en-US"/>
              </w:rPr>
            </w:pPr>
          </w:p>
        </w:tc>
        <w:tc>
          <w:p w14:paraId="7909E638">
            <w:pPr>
              <w:rPr>
                <w:lang w:val="en-US"/>
              </w:rPr>
            </w:pPr>
            <w:r>
              <w:rPr>
                <w:lang w:val="en-US"/>
              </w:rPr>
              <w:t>C3330</w:t>
            </w:r>
          </w:p>
        </w:tc>
        <w:tc>
          <w:p w14:paraId="6ABF46CB">
            <w:pPr>
              <w:rPr>
                <w:lang w:val="en-US"/>
              </w:rPr>
            </w:pPr>
            <w:r>
              <w:rPr>
                <w:lang w:val="en-US"/>
              </w:rPr>
              <w:t>北</w:t>
            </w:r>
          </w:p>
        </w:tc>
        <w:tc>
          <w:tcPr>
            <w:shd w:val="clear" w:color="auto" w:fill="auto"/>
          </w:tcPr>
          <w:p w14:paraId="149BAFC3">
            <w:pPr>
              <w:rPr>
                <w:lang w:val="en-US"/>
              </w:rPr>
            </w:pPr>
            <w:r>
              <w:rPr>
                <w:lang w:val="en-US"/>
              </w:rPr>
              <w:t>-0.51</w:t>
            </w:r>
          </w:p>
        </w:tc>
      </w:tr>
      <w:tr w14:paraId="1896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1A45C0">
            <w:pPr>
              <w:rPr>
                <w:lang w:val="en-US"/>
              </w:rPr>
            </w:pPr>
          </w:p>
        </w:tc>
        <w:tc>
          <w:tcPr>
            <w:vMerge w:val="continue"/>
            <w:shd w:val="clear" w:color="auto" w:fill="auto"/>
          </w:tcPr>
          <w:p w14:paraId="5F5BB4E5">
            <w:pPr>
              <w:rPr>
                <w:lang w:val="en-US"/>
              </w:rPr>
            </w:pPr>
          </w:p>
        </w:tc>
        <w:tc>
          <w:p w14:paraId="1D01D844">
            <w:pPr>
              <w:rPr>
                <w:lang w:val="en-US"/>
              </w:rPr>
            </w:pPr>
            <w:r>
              <w:rPr>
                <w:lang w:val="en-US"/>
              </w:rPr>
              <w:t>C3330</w:t>
            </w:r>
          </w:p>
        </w:tc>
        <w:tc>
          <w:p w14:paraId="49018BB7">
            <w:pPr>
              <w:rPr>
                <w:lang w:val="en-US"/>
              </w:rPr>
            </w:pPr>
            <w:r>
              <w:rPr>
                <w:lang w:val="en-US"/>
              </w:rPr>
              <w:t>北</w:t>
            </w:r>
          </w:p>
        </w:tc>
        <w:tc>
          <w:tcPr>
            <w:shd w:val="clear" w:color="auto" w:fill="auto"/>
          </w:tcPr>
          <w:p w14:paraId="6A6FD2AB">
            <w:pPr>
              <w:rPr>
                <w:lang w:val="en-US"/>
              </w:rPr>
            </w:pPr>
            <w:r>
              <w:rPr>
                <w:lang w:val="en-US"/>
              </w:rPr>
              <w:t>-0.52</w:t>
            </w:r>
          </w:p>
        </w:tc>
      </w:tr>
      <w:tr w14:paraId="0EC3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373D1C">
            <w:pPr>
              <w:rPr>
                <w:lang w:val="en-US"/>
              </w:rPr>
            </w:pPr>
          </w:p>
        </w:tc>
        <w:tc>
          <w:tcPr>
            <w:vMerge w:val="continue"/>
            <w:shd w:val="clear" w:color="auto" w:fill="auto"/>
          </w:tcPr>
          <w:p w14:paraId="06666983">
            <w:pPr>
              <w:rPr>
                <w:lang w:val="en-US"/>
              </w:rPr>
            </w:pPr>
          </w:p>
        </w:tc>
        <w:tc>
          <w:p w14:paraId="49D03906">
            <w:pPr>
              <w:rPr>
                <w:lang w:val="en-US"/>
              </w:rPr>
            </w:pPr>
            <w:r>
              <w:rPr>
                <w:lang w:val="en-US"/>
              </w:rPr>
              <w:t>HC4030</w:t>
            </w:r>
          </w:p>
        </w:tc>
        <w:tc>
          <w:p w14:paraId="7831D331">
            <w:pPr>
              <w:rPr>
                <w:lang w:val="en-US"/>
              </w:rPr>
            </w:pPr>
            <w:r>
              <w:rPr>
                <w:lang w:val="en-US"/>
              </w:rPr>
              <w:t>北</w:t>
            </w:r>
          </w:p>
        </w:tc>
        <w:tc>
          <w:tcPr>
            <w:shd w:val="clear" w:color="auto" w:fill="auto"/>
          </w:tcPr>
          <w:p w14:paraId="63F3D4A6">
            <w:pPr>
              <w:rPr>
                <w:lang w:val="en-US"/>
              </w:rPr>
            </w:pPr>
            <w:r>
              <w:rPr>
                <w:lang w:val="en-US"/>
              </w:rPr>
              <w:t>-0.50</w:t>
            </w:r>
          </w:p>
        </w:tc>
      </w:tr>
      <w:tr w14:paraId="0F07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D217E8">
            <w:pPr>
              <w:rPr>
                <w:lang w:val="en-US"/>
              </w:rPr>
            </w:pPr>
          </w:p>
        </w:tc>
        <w:tc>
          <w:tcPr>
            <w:vMerge w:val="continue"/>
            <w:shd w:val="clear" w:color="auto" w:fill="auto"/>
          </w:tcPr>
          <w:p w14:paraId="46BADB33">
            <w:pPr>
              <w:rPr>
                <w:lang w:val="en-US"/>
              </w:rPr>
            </w:pPr>
          </w:p>
        </w:tc>
        <w:tc>
          <w:p w14:paraId="305D24C3">
            <w:pPr>
              <w:rPr>
                <w:lang w:val="en-US"/>
              </w:rPr>
            </w:pPr>
            <w:r>
              <w:rPr>
                <w:lang w:val="en-US"/>
              </w:rPr>
              <w:t>HC4030</w:t>
            </w:r>
          </w:p>
        </w:tc>
        <w:tc>
          <w:p w14:paraId="3D24838E">
            <w:pPr>
              <w:rPr>
                <w:lang w:val="en-US"/>
              </w:rPr>
            </w:pPr>
            <w:r>
              <w:rPr>
                <w:lang w:val="en-US"/>
              </w:rPr>
              <w:t>北</w:t>
            </w:r>
          </w:p>
        </w:tc>
        <w:tc>
          <w:tcPr>
            <w:shd w:val="clear" w:color="auto" w:fill="auto"/>
          </w:tcPr>
          <w:p w14:paraId="62DF6875">
            <w:pPr>
              <w:rPr>
                <w:lang w:val="en-US"/>
              </w:rPr>
            </w:pPr>
            <w:r>
              <w:rPr>
                <w:lang w:val="en-US"/>
              </w:rPr>
              <w:t>-0.50</w:t>
            </w:r>
          </w:p>
        </w:tc>
      </w:tr>
      <w:tr w14:paraId="5766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8D99CF">
            <w:pPr>
              <w:rPr>
                <w:lang w:val="en-US"/>
              </w:rPr>
            </w:pPr>
          </w:p>
        </w:tc>
        <w:tc>
          <w:tcPr>
            <w:vMerge w:val="continue"/>
            <w:shd w:val="clear" w:color="auto" w:fill="auto"/>
          </w:tcPr>
          <w:p w14:paraId="2111474F">
            <w:pPr>
              <w:rPr>
                <w:lang w:val="en-US"/>
              </w:rPr>
            </w:pPr>
          </w:p>
        </w:tc>
        <w:tc>
          <w:p w14:paraId="7D05AD1E">
            <w:pPr>
              <w:rPr>
                <w:lang w:val="en-US"/>
              </w:rPr>
            </w:pPr>
            <w:r>
              <w:rPr>
                <w:lang w:val="en-US"/>
              </w:rPr>
              <w:t>HC4030</w:t>
            </w:r>
          </w:p>
        </w:tc>
        <w:tc>
          <w:p w14:paraId="06950A68">
            <w:pPr>
              <w:rPr>
                <w:lang w:val="en-US"/>
              </w:rPr>
            </w:pPr>
            <w:r>
              <w:rPr>
                <w:lang w:val="en-US"/>
              </w:rPr>
              <w:t>北</w:t>
            </w:r>
          </w:p>
        </w:tc>
        <w:tc>
          <w:tcPr>
            <w:shd w:val="clear" w:color="auto" w:fill="auto"/>
          </w:tcPr>
          <w:p w14:paraId="6218C733">
            <w:pPr>
              <w:rPr>
                <w:lang w:val="en-US"/>
              </w:rPr>
            </w:pPr>
            <w:r>
              <w:rPr>
                <w:lang w:val="en-US"/>
              </w:rPr>
              <w:t>-0.50</w:t>
            </w:r>
          </w:p>
        </w:tc>
      </w:tr>
      <w:tr w14:paraId="638D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96CC5F">
            <w:pPr>
              <w:rPr>
                <w:lang w:val="en-US"/>
              </w:rPr>
            </w:pPr>
          </w:p>
        </w:tc>
        <w:tc>
          <w:tcPr>
            <w:vMerge w:val="continue"/>
            <w:shd w:val="clear" w:color="auto" w:fill="auto"/>
          </w:tcPr>
          <w:p w14:paraId="5D8D2835">
            <w:pPr>
              <w:rPr>
                <w:lang w:val="en-US"/>
              </w:rPr>
            </w:pPr>
          </w:p>
        </w:tc>
        <w:tc>
          <w:p w14:paraId="01A2BB89">
            <w:pPr>
              <w:rPr>
                <w:lang w:val="en-US"/>
              </w:rPr>
            </w:pPr>
            <w:r>
              <w:rPr>
                <w:lang w:val="en-US"/>
              </w:rPr>
              <w:t>HC4030</w:t>
            </w:r>
          </w:p>
        </w:tc>
        <w:tc>
          <w:p w14:paraId="499C182F">
            <w:pPr>
              <w:rPr>
                <w:lang w:val="en-US"/>
              </w:rPr>
            </w:pPr>
            <w:r>
              <w:rPr>
                <w:lang w:val="en-US"/>
              </w:rPr>
              <w:t>北</w:t>
            </w:r>
          </w:p>
        </w:tc>
        <w:tc>
          <w:tcPr>
            <w:shd w:val="clear" w:color="auto" w:fill="auto"/>
          </w:tcPr>
          <w:p w14:paraId="07D2967F">
            <w:pPr>
              <w:rPr>
                <w:lang w:val="en-US"/>
              </w:rPr>
            </w:pPr>
            <w:r>
              <w:rPr>
                <w:lang w:val="en-US"/>
              </w:rPr>
              <w:t>-0.50</w:t>
            </w:r>
          </w:p>
        </w:tc>
      </w:tr>
      <w:tr w14:paraId="5BE3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333C5B">
            <w:pPr>
              <w:rPr>
                <w:lang w:val="en-US"/>
              </w:rPr>
            </w:pPr>
          </w:p>
        </w:tc>
        <w:tc>
          <w:tcPr>
            <w:vMerge w:val="continue"/>
            <w:shd w:val="clear" w:color="auto" w:fill="auto"/>
          </w:tcPr>
          <w:p w14:paraId="5B174723">
            <w:pPr>
              <w:rPr>
                <w:lang w:val="en-US"/>
              </w:rPr>
            </w:pPr>
          </w:p>
        </w:tc>
        <w:tc>
          <w:p w14:paraId="1F75F1B2">
            <w:pPr>
              <w:rPr>
                <w:lang w:val="en-US"/>
              </w:rPr>
            </w:pPr>
            <w:r>
              <w:rPr>
                <w:lang w:val="en-US"/>
              </w:rPr>
              <w:t>M1524</w:t>
            </w:r>
          </w:p>
        </w:tc>
        <w:tc>
          <w:p w14:paraId="0D91D911">
            <w:pPr>
              <w:rPr>
                <w:lang w:val="en-US"/>
              </w:rPr>
            </w:pPr>
            <w:r>
              <w:rPr>
                <w:lang w:val="en-US"/>
              </w:rPr>
              <w:t>北</w:t>
            </w:r>
          </w:p>
        </w:tc>
        <w:tc>
          <w:tcPr>
            <w:shd w:val="clear" w:color="auto" w:fill="auto"/>
          </w:tcPr>
          <w:p w14:paraId="5DE07266">
            <w:pPr>
              <w:rPr>
                <w:lang w:val="en-US"/>
              </w:rPr>
            </w:pPr>
            <w:r>
              <w:rPr>
                <w:lang w:val="en-US"/>
              </w:rPr>
              <w:t>-0.50</w:t>
            </w:r>
          </w:p>
        </w:tc>
      </w:tr>
      <w:tr w14:paraId="1A6A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E89145">
            <w:pPr>
              <w:rPr>
                <w:lang w:val="en-US"/>
              </w:rPr>
            </w:pPr>
          </w:p>
        </w:tc>
        <w:tc>
          <w:tcPr>
            <w:vMerge w:val="continue"/>
            <w:shd w:val="clear" w:color="auto" w:fill="auto"/>
          </w:tcPr>
          <w:p w14:paraId="50EFB14B">
            <w:pPr>
              <w:rPr>
                <w:lang w:val="en-US"/>
              </w:rPr>
            </w:pPr>
          </w:p>
        </w:tc>
        <w:tc>
          <w:p w14:paraId="6DE3976D">
            <w:pPr>
              <w:rPr>
                <w:lang w:val="en-US"/>
              </w:rPr>
            </w:pPr>
            <w:r>
              <w:rPr>
                <w:lang w:val="en-US"/>
              </w:rPr>
              <w:t>M1524</w:t>
            </w:r>
          </w:p>
        </w:tc>
        <w:tc>
          <w:p w14:paraId="0F4BD540">
            <w:pPr>
              <w:rPr>
                <w:lang w:val="en-US"/>
              </w:rPr>
            </w:pPr>
            <w:r>
              <w:rPr>
                <w:lang w:val="en-US"/>
              </w:rPr>
              <w:t>北</w:t>
            </w:r>
          </w:p>
        </w:tc>
        <w:tc>
          <w:tcPr>
            <w:shd w:val="clear" w:color="auto" w:fill="auto"/>
          </w:tcPr>
          <w:p w14:paraId="3ADF58B9">
            <w:pPr>
              <w:rPr>
                <w:lang w:val="en-US"/>
              </w:rPr>
            </w:pPr>
            <w:r>
              <w:rPr>
                <w:lang w:val="en-US"/>
              </w:rPr>
              <w:t>-0.50</w:t>
            </w:r>
          </w:p>
        </w:tc>
      </w:tr>
      <w:tr w14:paraId="4322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B88B1A">
            <w:pPr>
              <w:rPr>
                <w:lang w:val="en-US"/>
              </w:rPr>
            </w:pPr>
          </w:p>
        </w:tc>
        <w:tc>
          <w:tcPr>
            <w:vMerge w:val="continue"/>
            <w:shd w:val="clear" w:color="auto" w:fill="auto"/>
          </w:tcPr>
          <w:p w14:paraId="6C5F19FA">
            <w:pPr>
              <w:rPr>
                <w:lang w:val="en-US"/>
              </w:rPr>
            </w:pPr>
          </w:p>
        </w:tc>
        <w:tc>
          <w:p w14:paraId="59C1BA27">
            <w:pPr>
              <w:rPr>
                <w:lang w:val="en-US"/>
              </w:rPr>
            </w:pPr>
            <w:r>
              <w:rPr>
                <w:lang w:val="en-US"/>
              </w:rPr>
              <w:t>M1524</w:t>
            </w:r>
          </w:p>
        </w:tc>
        <w:tc>
          <w:p w14:paraId="7D494765">
            <w:pPr>
              <w:rPr>
                <w:lang w:val="en-US"/>
              </w:rPr>
            </w:pPr>
            <w:r>
              <w:rPr>
                <w:lang w:val="en-US"/>
              </w:rPr>
              <w:t>北</w:t>
            </w:r>
          </w:p>
        </w:tc>
        <w:tc>
          <w:tcPr>
            <w:shd w:val="clear" w:color="auto" w:fill="auto"/>
          </w:tcPr>
          <w:p w14:paraId="79A38E3E">
            <w:pPr>
              <w:rPr>
                <w:lang w:val="en-US"/>
              </w:rPr>
            </w:pPr>
            <w:r>
              <w:rPr>
                <w:lang w:val="en-US"/>
              </w:rPr>
              <w:t>-0.50</w:t>
            </w:r>
          </w:p>
        </w:tc>
      </w:tr>
      <w:tr w14:paraId="3A43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06E22B">
            <w:pPr>
              <w:rPr>
                <w:lang w:val="en-US"/>
              </w:rPr>
            </w:pPr>
          </w:p>
        </w:tc>
        <w:tc>
          <w:tcPr>
            <w:vMerge w:val="continue"/>
            <w:shd w:val="clear" w:color="auto" w:fill="auto"/>
          </w:tcPr>
          <w:p w14:paraId="7049D0A5">
            <w:pPr>
              <w:rPr>
                <w:lang w:val="en-US"/>
              </w:rPr>
            </w:pPr>
          </w:p>
        </w:tc>
        <w:tc>
          <w:p w14:paraId="0708135A">
            <w:pPr>
              <w:rPr>
                <w:lang w:val="en-US"/>
              </w:rPr>
            </w:pPr>
            <w:r>
              <w:rPr>
                <w:lang w:val="en-US"/>
              </w:rPr>
              <w:t>M1524</w:t>
            </w:r>
          </w:p>
        </w:tc>
        <w:tc>
          <w:p w14:paraId="09C3D381">
            <w:pPr>
              <w:rPr>
                <w:lang w:val="en-US"/>
              </w:rPr>
            </w:pPr>
            <w:r>
              <w:rPr>
                <w:lang w:val="en-US"/>
              </w:rPr>
              <w:t>北</w:t>
            </w:r>
          </w:p>
        </w:tc>
        <w:tc>
          <w:tcPr>
            <w:shd w:val="clear" w:color="auto" w:fill="auto"/>
          </w:tcPr>
          <w:p w14:paraId="22939B84">
            <w:pPr>
              <w:rPr>
                <w:lang w:val="en-US"/>
              </w:rPr>
            </w:pPr>
            <w:r>
              <w:rPr>
                <w:lang w:val="en-US"/>
              </w:rPr>
              <w:t>-0.50</w:t>
            </w:r>
          </w:p>
        </w:tc>
      </w:tr>
      <w:tr w14:paraId="64D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0E0BB2">
            <w:pPr>
              <w:rPr>
                <w:lang w:val="en-US"/>
              </w:rPr>
            </w:pPr>
          </w:p>
        </w:tc>
        <w:tc>
          <w:tcPr>
            <w:vMerge w:val="continue"/>
            <w:shd w:val="clear" w:color="auto" w:fill="auto"/>
          </w:tcPr>
          <w:p w14:paraId="7BE7247E">
            <w:pPr>
              <w:rPr>
                <w:lang w:val="en-US"/>
              </w:rPr>
            </w:pPr>
          </w:p>
        </w:tc>
        <w:tc>
          <w:p w14:paraId="140753BE">
            <w:pPr>
              <w:rPr>
                <w:lang w:val="en-US"/>
              </w:rPr>
            </w:pPr>
            <w:r>
              <w:rPr>
                <w:lang w:val="en-US"/>
              </w:rPr>
              <w:t>M1524</w:t>
            </w:r>
          </w:p>
        </w:tc>
        <w:tc>
          <w:p w14:paraId="3B3B43E0">
            <w:pPr>
              <w:rPr>
                <w:lang w:val="en-US"/>
              </w:rPr>
            </w:pPr>
            <w:r>
              <w:rPr>
                <w:lang w:val="en-US"/>
              </w:rPr>
              <w:t>北</w:t>
            </w:r>
          </w:p>
        </w:tc>
        <w:tc>
          <w:tcPr>
            <w:shd w:val="clear" w:color="auto" w:fill="auto"/>
          </w:tcPr>
          <w:p w14:paraId="2B196FDC">
            <w:pPr>
              <w:rPr>
                <w:lang w:val="en-US"/>
              </w:rPr>
            </w:pPr>
            <w:r>
              <w:rPr>
                <w:lang w:val="en-US"/>
              </w:rPr>
              <w:t>-0.50</w:t>
            </w:r>
          </w:p>
        </w:tc>
      </w:tr>
      <w:tr w14:paraId="2A1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B3CB2B">
            <w:pPr>
              <w:rPr>
                <w:lang w:val="en-US"/>
              </w:rPr>
            </w:pPr>
          </w:p>
        </w:tc>
        <w:tc>
          <w:tcPr>
            <w:vMerge w:val="continue"/>
            <w:shd w:val="clear" w:color="auto" w:fill="auto"/>
          </w:tcPr>
          <w:p w14:paraId="6C1B92A9">
            <w:pPr>
              <w:rPr>
                <w:lang w:val="en-US"/>
              </w:rPr>
            </w:pPr>
          </w:p>
        </w:tc>
        <w:tc>
          <w:p w14:paraId="73BB04B5">
            <w:pPr>
              <w:rPr>
                <w:lang w:val="en-US"/>
              </w:rPr>
            </w:pPr>
            <w:r>
              <w:rPr>
                <w:lang w:val="en-US"/>
              </w:rPr>
              <w:t>M1524</w:t>
            </w:r>
          </w:p>
        </w:tc>
        <w:tc>
          <w:p w14:paraId="1CADD4DA">
            <w:pPr>
              <w:rPr>
                <w:lang w:val="en-US"/>
              </w:rPr>
            </w:pPr>
            <w:r>
              <w:rPr>
                <w:lang w:val="en-US"/>
              </w:rPr>
              <w:t>北</w:t>
            </w:r>
          </w:p>
        </w:tc>
        <w:tc>
          <w:tcPr>
            <w:shd w:val="clear" w:color="auto" w:fill="auto"/>
          </w:tcPr>
          <w:p w14:paraId="0834E885">
            <w:pPr>
              <w:rPr>
                <w:lang w:val="en-US"/>
              </w:rPr>
            </w:pPr>
            <w:r>
              <w:rPr>
                <w:lang w:val="en-US"/>
              </w:rPr>
              <w:t>-0.50</w:t>
            </w:r>
          </w:p>
        </w:tc>
      </w:tr>
      <w:tr w14:paraId="131E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81A4CE">
            <w:pPr>
              <w:rPr>
                <w:lang w:val="en-US"/>
              </w:rPr>
            </w:pPr>
          </w:p>
        </w:tc>
        <w:tc>
          <w:tcPr>
            <w:vMerge w:val="restart"/>
            <w:shd w:val="clear" w:color="auto" w:fill="auto"/>
          </w:tcPr>
          <w:p w14:paraId="66ED3726">
            <w:pPr>
              <w:rPr>
                <w:lang w:val="en-US"/>
              </w:rPr>
            </w:pPr>
            <w:r>
              <w:rPr>
                <w:lang w:val="en-US"/>
              </w:rPr>
              <w:t>1006[康复区]</w:t>
            </w:r>
          </w:p>
        </w:tc>
        <w:tc>
          <w:p w14:paraId="4BEE7CDA">
            <w:pPr>
              <w:rPr>
                <w:lang w:val="en-US"/>
              </w:rPr>
            </w:pPr>
            <w:r>
              <w:rPr>
                <w:lang w:val="en-US"/>
              </w:rPr>
              <w:t>C1430</w:t>
            </w:r>
          </w:p>
        </w:tc>
        <w:tc>
          <w:p w14:paraId="0C94E1BB">
            <w:pPr>
              <w:rPr>
                <w:lang w:val="en-US"/>
              </w:rPr>
            </w:pPr>
            <w:r>
              <w:rPr>
                <w:lang w:val="en-US"/>
              </w:rPr>
              <w:t>南</w:t>
            </w:r>
          </w:p>
        </w:tc>
        <w:tc>
          <w:tcPr>
            <w:shd w:val="clear" w:color="auto" w:fill="auto"/>
          </w:tcPr>
          <w:p w14:paraId="169287CC">
            <w:pPr>
              <w:rPr>
                <w:lang w:val="en-US"/>
              </w:rPr>
            </w:pPr>
            <w:r>
              <w:rPr>
                <w:lang w:val="en-US"/>
              </w:rPr>
              <w:t>-0.42</w:t>
            </w:r>
          </w:p>
        </w:tc>
      </w:tr>
      <w:tr w14:paraId="0D82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AF19B6">
            <w:pPr>
              <w:rPr>
                <w:lang w:val="en-US"/>
              </w:rPr>
            </w:pPr>
          </w:p>
        </w:tc>
        <w:tc>
          <w:tcPr>
            <w:vMerge w:val="continue"/>
            <w:shd w:val="clear" w:color="auto" w:fill="auto"/>
          </w:tcPr>
          <w:p w14:paraId="23F1FE84">
            <w:pPr>
              <w:rPr>
                <w:lang w:val="en-US"/>
              </w:rPr>
            </w:pPr>
          </w:p>
        </w:tc>
        <w:tc>
          <w:p w14:paraId="5C87F230">
            <w:pPr>
              <w:rPr>
                <w:lang w:val="en-US"/>
              </w:rPr>
            </w:pPr>
            <w:r>
              <w:rPr>
                <w:lang w:val="en-US"/>
              </w:rPr>
              <w:t>C1530</w:t>
            </w:r>
          </w:p>
        </w:tc>
        <w:tc>
          <w:p w14:paraId="14E5C86E">
            <w:pPr>
              <w:rPr>
                <w:lang w:val="en-US"/>
              </w:rPr>
            </w:pPr>
            <w:r>
              <w:rPr>
                <w:lang w:val="en-US"/>
              </w:rPr>
              <w:t>南</w:t>
            </w:r>
          </w:p>
        </w:tc>
        <w:tc>
          <w:tcPr>
            <w:shd w:val="clear" w:color="auto" w:fill="auto"/>
          </w:tcPr>
          <w:p w14:paraId="7DA35914">
            <w:pPr>
              <w:rPr>
                <w:lang w:val="en-US"/>
              </w:rPr>
            </w:pPr>
            <w:r>
              <w:rPr>
                <w:lang w:val="en-US"/>
              </w:rPr>
              <w:t>-0.28</w:t>
            </w:r>
          </w:p>
        </w:tc>
      </w:tr>
      <w:tr w14:paraId="7FB3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DCACC6">
            <w:pPr>
              <w:rPr>
                <w:lang w:val="en-US"/>
              </w:rPr>
            </w:pPr>
          </w:p>
        </w:tc>
        <w:tc>
          <w:tcPr>
            <w:vMerge w:val="continue"/>
            <w:shd w:val="clear" w:color="auto" w:fill="auto"/>
          </w:tcPr>
          <w:p w14:paraId="6535F944">
            <w:pPr>
              <w:rPr>
                <w:lang w:val="en-US"/>
              </w:rPr>
            </w:pPr>
          </w:p>
        </w:tc>
        <w:tc>
          <w:p w14:paraId="31E2EEB9">
            <w:pPr>
              <w:rPr>
                <w:lang w:val="en-US"/>
              </w:rPr>
            </w:pPr>
            <w:r>
              <w:rPr>
                <w:lang w:val="en-US"/>
              </w:rPr>
              <w:t>C1530</w:t>
            </w:r>
          </w:p>
        </w:tc>
        <w:tc>
          <w:p w14:paraId="49B65E84">
            <w:pPr>
              <w:rPr>
                <w:lang w:val="en-US"/>
              </w:rPr>
            </w:pPr>
            <w:r>
              <w:rPr>
                <w:lang w:val="en-US"/>
              </w:rPr>
              <w:t>南</w:t>
            </w:r>
          </w:p>
        </w:tc>
        <w:tc>
          <w:tcPr>
            <w:shd w:val="clear" w:color="auto" w:fill="auto"/>
          </w:tcPr>
          <w:p w14:paraId="7F1D80F9">
            <w:pPr>
              <w:rPr>
                <w:lang w:val="en-US"/>
              </w:rPr>
            </w:pPr>
            <w:r>
              <w:rPr>
                <w:lang w:val="en-US"/>
              </w:rPr>
              <w:t>-0.68</w:t>
            </w:r>
          </w:p>
        </w:tc>
      </w:tr>
      <w:tr w14:paraId="7374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470739">
            <w:pPr>
              <w:rPr>
                <w:lang w:val="en-US"/>
              </w:rPr>
            </w:pPr>
          </w:p>
        </w:tc>
        <w:tc>
          <w:tcPr>
            <w:vMerge w:val="continue"/>
            <w:shd w:val="clear" w:color="auto" w:fill="auto"/>
          </w:tcPr>
          <w:p w14:paraId="1BA8F652">
            <w:pPr>
              <w:rPr>
                <w:lang w:val="en-US"/>
              </w:rPr>
            </w:pPr>
          </w:p>
        </w:tc>
        <w:tc>
          <w:p w14:paraId="50CF61F9">
            <w:pPr>
              <w:rPr>
                <w:lang w:val="en-US"/>
              </w:rPr>
            </w:pPr>
            <w:r>
              <w:rPr>
                <w:lang w:val="en-US"/>
              </w:rPr>
              <w:t>M1530</w:t>
            </w:r>
          </w:p>
        </w:tc>
        <w:tc>
          <w:p w14:paraId="1126EF46">
            <w:pPr>
              <w:rPr>
                <w:lang w:val="en-US"/>
              </w:rPr>
            </w:pPr>
            <w:r>
              <w:rPr>
                <w:lang w:val="en-US"/>
              </w:rPr>
              <w:t>东</w:t>
            </w:r>
          </w:p>
        </w:tc>
        <w:tc>
          <w:tcPr>
            <w:shd w:val="clear" w:color="auto" w:fill="auto"/>
          </w:tcPr>
          <w:p w14:paraId="0A19A5C6">
            <w:pPr>
              <w:rPr>
                <w:lang w:val="en-US"/>
              </w:rPr>
            </w:pPr>
            <w:r>
              <w:rPr>
                <w:lang w:val="en-US"/>
              </w:rPr>
              <w:t>-0.05</w:t>
            </w:r>
          </w:p>
        </w:tc>
      </w:tr>
      <w:tr w14:paraId="6D12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C31E14">
            <w:pPr>
              <w:rPr>
                <w:lang w:val="en-US"/>
              </w:rPr>
            </w:pPr>
          </w:p>
        </w:tc>
        <w:tc>
          <w:tcPr>
            <w:vMerge w:val="continue"/>
            <w:shd w:val="clear" w:color="auto" w:fill="auto"/>
          </w:tcPr>
          <w:p w14:paraId="66855299">
            <w:pPr>
              <w:rPr>
                <w:lang w:val="en-US"/>
              </w:rPr>
            </w:pPr>
          </w:p>
        </w:tc>
        <w:tc>
          <w:p w14:paraId="78F7E9D6">
            <w:pPr>
              <w:rPr>
                <w:lang w:val="en-US"/>
              </w:rPr>
            </w:pPr>
            <w:r>
              <w:rPr>
                <w:lang w:val="en-US"/>
              </w:rPr>
              <w:t>M1530</w:t>
            </w:r>
          </w:p>
        </w:tc>
        <w:tc>
          <w:p w14:paraId="3E8B707D">
            <w:pPr>
              <w:rPr>
                <w:lang w:val="en-US"/>
              </w:rPr>
            </w:pPr>
            <w:r>
              <w:rPr>
                <w:lang w:val="en-US"/>
              </w:rPr>
              <w:t>东</w:t>
            </w:r>
          </w:p>
        </w:tc>
        <w:tc>
          <w:tcPr>
            <w:shd w:val="clear" w:color="auto" w:fill="auto"/>
          </w:tcPr>
          <w:p w14:paraId="2D8F0B08">
            <w:pPr>
              <w:rPr>
                <w:lang w:val="en-US"/>
              </w:rPr>
            </w:pPr>
            <w:r>
              <w:rPr>
                <w:lang w:val="en-US"/>
              </w:rPr>
              <w:t>-0.26</w:t>
            </w:r>
          </w:p>
        </w:tc>
      </w:tr>
      <w:tr w14:paraId="1441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3786A1">
            <w:pPr>
              <w:rPr>
                <w:lang w:val="en-US"/>
              </w:rPr>
            </w:pPr>
          </w:p>
        </w:tc>
        <w:tc>
          <w:tcPr>
            <w:vMerge w:val="restart"/>
            <w:shd w:val="clear" w:color="auto" w:fill="auto"/>
          </w:tcPr>
          <w:p w14:paraId="7884ED2A">
            <w:pPr>
              <w:rPr>
                <w:lang w:val="en-US"/>
              </w:rPr>
            </w:pPr>
            <w:r>
              <w:rPr>
                <w:lang w:val="en-US"/>
              </w:rPr>
              <w:t>1008[观众厅]</w:t>
            </w:r>
          </w:p>
        </w:tc>
        <w:tc>
          <w:p w14:paraId="0A45433C">
            <w:pPr>
              <w:rPr>
                <w:lang w:val="en-US"/>
              </w:rPr>
            </w:pPr>
            <w:r>
              <w:rPr>
                <w:lang w:val="en-US"/>
              </w:rPr>
              <w:t>C3330</w:t>
            </w:r>
          </w:p>
        </w:tc>
        <w:tc>
          <w:p w14:paraId="46FB2561">
            <w:pPr>
              <w:rPr>
                <w:lang w:val="en-US"/>
              </w:rPr>
            </w:pPr>
            <w:r>
              <w:rPr>
                <w:lang w:val="en-US"/>
              </w:rPr>
              <w:t>北</w:t>
            </w:r>
          </w:p>
        </w:tc>
        <w:tc>
          <w:tcPr>
            <w:shd w:val="clear" w:color="auto" w:fill="auto"/>
          </w:tcPr>
          <w:p w14:paraId="594A4F83">
            <w:pPr>
              <w:rPr>
                <w:lang w:val="en-US"/>
              </w:rPr>
            </w:pPr>
            <w:r>
              <w:rPr>
                <w:lang w:val="en-US"/>
              </w:rPr>
              <w:t>-1.08</w:t>
            </w:r>
          </w:p>
        </w:tc>
      </w:tr>
      <w:tr w14:paraId="0A1A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127036">
            <w:pPr>
              <w:rPr>
                <w:lang w:val="en-US"/>
              </w:rPr>
            </w:pPr>
          </w:p>
        </w:tc>
        <w:tc>
          <w:tcPr>
            <w:vMerge w:val="continue"/>
            <w:shd w:val="clear" w:color="auto" w:fill="auto"/>
          </w:tcPr>
          <w:p w14:paraId="74C430CA">
            <w:pPr>
              <w:rPr>
                <w:lang w:val="en-US"/>
              </w:rPr>
            </w:pPr>
          </w:p>
        </w:tc>
        <w:tc>
          <w:p w14:paraId="1387CABB">
            <w:pPr>
              <w:rPr>
                <w:lang w:val="en-US"/>
              </w:rPr>
            </w:pPr>
            <w:r>
              <w:rPr>
                <w:lang w:val="en-US"/>
              </w:rPr>
              <w:t>HC5530</w:t>
            </w:r>
          </w:p>
        </w:tc>
        <w:tc>
          <w:p w14:paraId="7D1CB5C2">
            <w:pPr>
              <w:rPr>
                <w:lang w:val="en-US"/>
              </w:rPr>
            </w:pPr>
            <w:r>
              <w:rPr>
                <w:lang w:val="en-US"/>
              </w:rPr>
              <w:t>东</w:t>
            </w:r>
          </w:p>
        </w:tc>
        <w:tc>
          <w:tcPr>
            <w:shd w:val="clear" w:color="auto" w:fill="auto"/>
          </w:tcPr>
          <w:p w14:paraId="4E63D9E7">
            <w:pPr>
              <w:rPr>
                <w:lang w:val="en-US"/>
              </w:rPr>
            </w:pPr>
            <w:r>
              <w:rPr>
                <w:lang w:val="en-US"/>
              </w:rPr>
              <w:t>-0.90</w:t>
            </w:r>
          </w:p>
        </w:tc>
      </w:tr>
      <w:tr w14:paraId="0B56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8E6ACE">
            <w:pPr>
              <w:rPr>
                <w:lang w:val="en-US"/>
              </w:rPr>
            </w:pPr>
          </w:p>
        </w:tc>
        <w:tc>
          <w:tcPr>
            <w:vMerge w:val="continue"/>
            <w:shd w:val="clear" w:color="auto" w:fill="auto"/>
          </w:tcPr>
          <w:p w14:paraId="0F3CEB66">
            <w:pPr>
              <w:rPr>
                <w:lang w:val="en-US"/>
              </w:rPr>
            </w:pPr>
          </w:p>
        </w:tc>
        <w:tc>
          <w:p w14:paraId="5EE1521A">
            <w:pPr>
              <w:rPr>
                <w:lang w:val="en-US"/>
              </w:rPr>
            </w:pPr>
            <w:r>
              <w:rPr>
                <w:lang w:val="en-US"/>
              </w:rPr>
              <w:t>HC5530</w:t>
            </w:r>
          </w:p>
        </w:tc>
        <w:tc>
          <w:p w14:paraId="31205CFC">
            <w:pPr>
              <w:rPr>
                <w:lang w:val="en-US"/>
              </w:rPr>
            </w:pPr>
            <w:r>
              <w:rPr>
                <w:lang w:val="en-US"/>
              </w:rPr>
              <w:t>东</w:t>
            </w:r>
          </w:p>
        </w:tc>
        <w:tc>
          <w:tcPr>
            <w:shd w:val="clear" w:color="auto" w:fill="auto"/>
          </w:tcPr>
          <w:p w14:paraId="2D3DBD47">
            <w:pPr>
              <w:rPr>
                <w:lang w:val="en-US"/>
              </w:rPr>
            </w:pPr>
            <w:r>
              <w:rPr>
                <w:lang w:val="en-US"/>
              </w:rPr>
              <w:t>-0.68</w:t>
            </w:r>
          </w:p>
        </w:tc>
      </w:tr>
      <w:tr w14:paraId="5C2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06A4B0">
            <w:pPr>
              <w:rPr>
                <w:lang w:val="en-US"/>
              </w:rPr>
            </w:pPr>
          </w:p>
        </w:tc>
        <w:tc>
          <w:tcPr>
            <w:vMerge w:val="continue"/>
            <w:shd w:val="clear" w:color="auto" w:fill="auto"/>
          </w:tcPr>
          <w:p w14:paraId="277B3361">
            <w:pPr>
              <w:rPr>
                <w:lang w:val="en-US"/>
              </w:rPr>
            </w:pPr>
          </w:p>
        </w:tc>
        <w:tc>
          <w:p w14:paraId="0EB0A1AB">
            <w:pPr>
              <w:rPr>
                <w:lang w:val="en-US"/>
              </w:rPr>
            </w:pPr>
            <w:r>
              <w:rPr>
                <w:lang w:val="en-US"/>
              </w:rPr>
              <w:t>HC5530</w:t>
            </w:r>
          </w:p>
        </w:tc>
        <w:tc>
          <w:p w14:paraId="14361562">
            <w:pPr>
              <w:rPr>
                <w:lang w:val="en-US"/>
              </w:rPr>
            </w:pPr>
            <w:r>
              <w:rPr>
                <w:lang w:val="en-US"/>
              </w:rPr>
              <w:t>东</w:t>
            </w:r>
          </w:p>
        </w:tc>
        <w:tc>
          <w:tcPr>
            <w:shd w:val="clear" w:color="auto" w:fill="auto"/>
          </w:tcPr>
          <w:p w14:paraId="133F85C4">
            <w:pPr>
              <w:rPr>
                <w:lang w:val="en-US"/>
              </w:rPr>
            </w:pPr>
            <w:r>
              <w:rPr>
                <w:lang w:val="en-US"/>
              </w:rPr>
              <w:t>-0.60</w:t>
            </w:r>
          </w:p>
        </w:tc>
      </w:tr>
      <w:tr w14:paraId="5693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E3A578">
            <w:pPr>
              <w:rPr>
                <w:lang w:val="en-US"/>
              </w:rPr>
            </w:pPr>
          </w:p>
        </w:tc>
        <w:tc>
          <w:tcPr>
            <w:vMerge w:val="continue"/>
            <w:shd w:val="clear" w:color="auto" w:fill="auto"/>
          </w:tcPr>
          <w:p w14:paraId="33DAF89E">
            <w:pPr>
              <w:rPr>
                <w:lang w:val="en-US"/>
              </w:rPr>
            </w:pPr>
          </w:p>
        </w:tc>
        <w:tc>
          <w:p w14:paraId="107F731C">
            <w:pPr>
              <w:rPr>
                <w:lang w:val="en-US"/>
              </w:rPr>
            </w:pPr>
            <w:r>
              <w:rPr>
                <w:lang w:val="en-US"/>
              </w:rPr>
              <w:t>M1821</w:t>
            </w:r>
          </w:p>
        </w:tc>
        <w:tc>
          <w:p w14:paraId="7ADBE2DE">
            <w:pPr>
              <w:rPr>
                <w:lang w:val="en-US"/>
              </w:rPr>
            </w:pPr>
            <w:r>
              <w:rPr>
                <w:lang w:val="en-US"/>
              </w:rPr>
              <w:t>北</w:t>
            </w:r>
          </w:p>
        </w:tc>
        <w:tc>
          <w:tcPr>
            <w:shd w:val="clear" w:color="auto" w:fill="auto"/>
          </w:tcPr>
          <w:p w14:paraId="48E736DB">
            <w:pPr>
              <w:rPr>
                <w:lang w:val="en-US"/>
              </w:rPr>
            </w:pPr>
            <w:r>
              <w:rPr>
                <w:lang w:val="en-US"/>
              </w:rPr>
              <w:t>-1.06</w:t>
            </w:r>
          </w:p>
        </w:tc>
      </w:tr>
      <w:tr w14:paraId="4938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AD6049">
            <w:pPr>
              <w:rPr>
                <w:lang w:val="en-US"/>
              </w:rPr>
            </w:pPr>
          </w:p>
        </w:tc>
        <w:tc>
          <w:tcPr>
            <w:vMerge w:val="continue"/>
            <w:shd w:val="clear" w:color="auto" w:fill="auto"/>
          </w:tcPr>
          <w:p w14:paraId="58864B08">
            <w:pPr>
              <w:rPr>
                <w:lang w:val="en-US"/>
              </w:rPr>
            </w:pPr>
          </w:p>
        </w:tc>
        <w:tc>
          <w:p w14:paraId="17ED0132">
            <w:pPr>
              <w:rPr>
                <w:lang w:val="en-US"/>
              </w:rPr>
            </w:pPr>
            <w:r>
              <w:rPr>
                <w:lang w:val="en-US"/>
              </w:rPr>
              <w:t>M1821</w:t>
            </w:r>
          </w:p>
        </w:tc>
        <w:tc>
          <w:p w14:paraId="1E02F542">
            <w:pPr>
              <w:rPr>
                <w:lang w:val="en-US"/>
              </w:rPr>
            </w:pPr>
            <w:r>
              <w:rPr>
                <w:lang w:val="en-US"/>
              </w:rPr>
              <w:t>南</w:t>
            </w:r>
          </w:p>
        </w:tc>
        <w:tc>
          <w:tcPr>
            <w:shd w:val="clear" w:color="auto" w:fill="auto"/>
          </w:tcPr>
          <w:p w14:paraId="2C9115D5">
            <w:pPr>
              <w:rPr>
                <w:lang w:val="en-US"/>
              </w:rPr>
            </w:pPr>
            <w:r>
              <w:rPr>
                <w:lang w:val="en-US"/>
              </w:rPr>
              <w:t>0.47</w:t>
            </w:r>
          </w:p>
        </w:tc>
      </w:tr>
      <w:tr w14:paraId="75DA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4D0170">
            <w:pPr>
              <w:rPr>
                <w:lang w:val="en-US"/>
              </w:rPr>
            </w:pPr>
          </w:p>
        </w:tc>
        <w:tc>
          <w:tcPr>
            <w:vMerge w:val="restart"/>
            <w:shd w:val="clear" w:color="auto" w:fill="auto"/>
          </w:tcPr>
          <w:p w14:paraId="1472B027">
            <w:pPr>
              <w:rPr>
                <w:lang w:val="en-US"/>
              </w:rPr>
            </w:pPr>
            <w:r>
              <w:rPr>
                <w:lang w:val="en-US"/>
              </w:rPr>
              <w:t>1015[居住区]</w:t>
            </w:r>
          </w:p>
        </w:tc>
        <w:tc>
          <w:p w14:paraId="70E5B2B2">
            <w:pPr>
              <w:rPr>
                <w:lang w:val="en-US"/>
              </w:rPr>
            </w:pPr>
            <w:r>
              <w:rPr>
                <w:lang w:val="en-US"/>
              </w:rPr>
              <w:t>C3330</w:t>
            </w:r>
          </w:p>
        </w:tc>
        <w:tc>
          <w:p w14:paraId="3C7A73D6">
            <w:pPr>
              <w:rPr>
                <w:lang w:val="en-US"/>
              </w:rPr>
            </w:pPr>
            <w:r>
              <w:rPr>
                <w:lang w:val="en-US"/>
              </w:rPr>
              <w:t>南</w:t>
            </w:r>
          </w:p>
        </w:tc>
        <w:tc>
          <w:tcPr>
            <w:shd w:val="clear" w:color="auto" w:fill="auto"/>
          </w:tcPr>
          <w:p w14:paraId="3A76B079">
            <w:pPr>
              <w:rPr>
                <w:lang w:val="en-US"/>
              </w:rPr>
            </w:pPr>
            <w:r>
              <w:rPr>
                <w:lang w:val="en-US"/>
              </w:rPr>
              <w:t>0.24</w:t>
            </w:r>
          </w:p>
        </w:tc>
      </w:tr>
      <w:tr w14:paraId="59BE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3B41E2">
            <w:pPr>
              <w:rPr>
                <w:lang w:val="en-US"/>
              </w:rPr>
            </w:pPr>
          </w:p>
        </w:tc>
        <w:tc>
          <w:tcPr>
            <w:vMerge w:val="continue"/>
            <w:shd w:val="clear" w:color="auto" w:fill="auto"/>
          </w:tcPr>
          <w:p w14:paraId="553B3A85">
            <w:pPr>
              <w:rPr>
                <w:lang w:val="en-US"/>
              </w:rPr>
            </w:pPr>
          </w:p>
        </w:tc>
        <w:tc>
          <w:p w14:paraId="6CD985E9">
            <w:pPr>
              <w:rPr>
                <w:lang w:val="en-US"/>
              </w:rPr>
            </w:pPr>
            <w:r>
              <w:rPr>
                <w:lang w:val="en-US"/>
              </w:rPr>
              <w:t>C3330</w:t>
            </w:r>
          </w:p>
        </w:tc>
        <w:tc>
          <w:p w14:paraId="48AC25DE">
            <w:pPr>
              <w:rPr>
                <w:lang w:val="en-US"/>
              </w:rPr>
            </w:pPr>
            <w:r>
              <w:rPr>
                <w:lang w:val="en-US"/>
              </w:rPr>
              <w:t>南</w:t>
            </w:r>
          </w:p>
        </w:tc>
        <w:tc>
          <w:tcPr>
            <w:shd w:val="clear" w:color="auto" w:fill="auto"/>
          </w:tcPr>
          <w:p w14:paraId="59C56DAF">
            <w:pPr>
              <w:rPr>
                <w:lang w:val="en-US"/>
              </w:rPr>
            </w:pPr>
            <w:r>
              <w:rPr>
                <w:lang w:val="en-US"/>
              </w:rPr>
              <w:t>0.30</w:t>
            </w:r>
          </w:p>
        </w:tc>
      </w:tr>
      <w:tr w14:paraId="210D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F98FEA">
            <w:pPr>
              <w:rPr>
                <w:lang w:val="en-US"/>
              </w:rPr>
            </w:pPr>
          </w:p>
        </w:tc>
        <w:tc>
          <w:tcPr>
            <w:vMerge w:val="continue"/>
            <w:shd w:val="clear" w:color="auto" w:fill="auto"/>
          </w:tcPr>
          <w:p w14:paraId="58075A70">
            <w:pPr>
              <w:rPr>
                <w:lang w:val="en-US"/>
              </w:rPr>
            </w:pPr>
          </w:p>
        </w:tc>
        <w:tc>
          <w:p w14:paraId="52809DDD">
            <w:pPr>
              <w:rPr>
                <w:lang w:val="en-US"/>
              </w:rPr>
            </w:pPr>
            <w:r>
              <w:rPr>
                <w:lang w:val="en-US"/>
              </w:rPr>
              <w:t>C3330</w:t>
            </w:r>
          </w:p>
        </w:tc>
        <w:tc>
          <w:p w14:paraId="24E123E7">
            <w:pPr>
              <w:rPr>
                <w:lang w:val="en-US"/>
              </w:rPr>
            </w:pPr>
            <w:r>
              <w:rPr>
                <w:lang w:val="en-US"/>
              </w:rPr>
              <w:t>南</w:t>
            </w:r>
          </w:p>
        </w:tc>
        <w:tc>
          <w:tcPr>
            <w:shd w:val="clear" w:color="auto" w:fill="auto"/>
          </w:tcPr>
          <w:p w14:paraId="3F5BD271">
            <w:pPr>
              <w:rPr>
                <w:lang w:val="en-US"/>
              </w:rPr>
            </w:pPr>
            <w:r>
              <w:rPr>
                <w:lang w:val="en-US"/>
              </w:rPr>
              <w:t>0.09</w:t>
            </w:r>
          </w:p>
        </w:tc>
      </w:tr>
      <w:tr w14:paraId="08CE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E939C8">
            <w:pPr>
              <w:rPr>
                <w:lang w:val="en-US"/>
              </w:rPr>
            </w:pPr>
          </w:p>
        </w:tc>
        <w:tc>
          <w:tcPr>
            <w:vMerge w:val="continue"/>
            <w:shd w:val="clear" w:color="auto" w:fill="auto"/>
          </w:tcPr>
          <w:p w14:paraId="15A3591B">
            <w:pPr>
              <w:rPr>
                <w:lang w:val="en-US"/>
              </w:rPr>
            </w:pPr>
          </w:p>
        </w:tc>
        <w:tc>
          <w:p w14:paraId="5E54B697">
            <w:pPr>
              <w:rPr>
                <w:lang w:val="en-US"/>
              </w:rPr>
            </w:pPr>
            <w:r>
              <w:rPr>
                <w:lang w:val="en-US"/>
              </w:rPr>
              <w:t>C3330</w:t>
            </w:r>
          </w:p>
        </w:tc>
        <w:tc>
          <w:p w14:paraId="5E111229">
            <w:pPr>
              <w:rPr>
                <w:lang w:val="en-US"/>
              </w:rPr>
            </w:pPr>
            <w:r>
              <w:rPr>
                <w:lang w:val="en-US"/>
              </w:rPr>
              <w:t>南</w:t>
            </w:r>
          </w:p>
        </w:tc>
        <w:tc>
          <w:tcPr>
            <w:shd w:val="clear" w:color="auto" w:fill="auto"/>
          </w:tcPr>
          <w:p w14:paraId="69A5005F">
            <w:pPr>
              <w:rPr>
                <w:lang w:val="en-US"/>
              </w:rPr>
            </w:pPr>
            <w:r>
              <w:rPr>
                <w:lang w:val="en-US"/>
              </w:rPr>
              <w:t>0.14</w:t>
            </w:r>
          </w:p>
        </w:tc>
      </w:tr>
      <w:tr w14:paraId="0095C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7DE420">
            <w:pPr>
              <w:rPr>
                <w:lang w:val="en-US"/>
              </w:rPr>
            </w:pPr>
          </w:p>
        </w:tc>
        <w:tc>
          <w:tcPr>
            <w:vMerge w:val="continue"/>
            <w:shd w:val="clear" w:color="auto" w:fill="auto"/>
          </w:tcPr>
          <w:p w14:paraId="6830B776">
            <w:pPr>
              <w:rPr>
                <w:lang w:val="en-US"/>
              </w:rPr>
            </w:pPr>
          </w:p>
        </w:tc>
        <w:tc>
          <w:p w14:paraId="764B2249">
            <w:pPr>
              <w:rPr>
                <w:lang w:val="en-US"/>
              </w:rPr>
            </w:pPr>
            <w:r>
              <w:rPr>
                <w:lang w:val="en-US"/>
              </w:rPr>
              <w:t>C3330</w:t>
            </w:r>
          </w:p>
        </w:tc>
        <w:tc>
          <w:p w14:paraId="64E9709D">
            <w:pPr>
              <w:rPr>
                <w:lang w:val="en-US"/>
              </w:rPr>
            </w:pPr>
            <w:r>
              <w:rPr>
                <w:lang w:val="en-US"/>
              </w:rPr>
              <w:t>南</w:t>
            </w:r>
          </w:p>
        </w:tc>
        <w:tc>
          <w:tcPr>
            <w:shd w:val="clear" w:color="auto" w:fill="auto"/>
          </w:tcPr>
          <w:p w14:paraId="3406BF71">
            <w:pPr>
              <w:rPr>
                <w:lang w:val="en-US"/>
              </w:rPr>
            </w:pPr>
            <w:r>
              <w:rPr>
                <w:lang w:val="en-US"/>
              </w:rPr>
              <w:t>-0.07</w:t>
            </w:r>
          </w:p>
        </w:tc>
      </w:tr>
      <w:tr w14:paraId="2C50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483D90">
            <w:pPr>
              <w:rPr>
                <w:lang w:val="en-US"/>
              </w:rPr>
            </w:pPr>
          </w:p>
        </w:tc>
        <w:tc>
          <w:tcPr>
            <w:vMerge w:val="continue"/>
            <w:shd w:val="clear" w:color="auto" w:fill="auto"/>
          </w:tcPr>
          <w:p w14:paraId="7F567FD4">
            <w:pPr>
              <w:rPr>
                <w:lang w:val="en-US"/>
              </w:rPr>
            </w:pPr>
          </w:p>
        </w:tc>
        <w:tc>
          <w:p w14:paraId="108AE0CD">
            <w:pPr>
              <w:rPr>
                <w:lang w:val="en-US"/>
              </w:rPr>
            </w:pPr>
            <w:r>
              <w:rPr>
                <w:lang w:val="en-US"/>
              </w:rPr>
              <w:t>C3330</w:t>
            </w:r>
          </w:p>
        </w:tc>
        <w:tc>
          <w:p w14:paraId="649ADBA1">
            <w:pPr>
              <w:rPr>
                <w:lang w:val="en-US"/>
              </w:rPr>
            </w:pPr>
            <w:r>
              <w:rPr>
                <w:lang w:val="en-US"/>
              </w:rPr>
              <w:t>南</w:t>
            </w:r>
          </w:p>
        </w:tc>
        <w:tc>
          <w:tcPr>
            <w:shd w:val="clear" w:color="auto" w:fill="auto"/>
          </w:tcPr>
          <w:p w14:paraId="31113530">
            <w:pPr>
              <w:rPr>
                <w:lang w:val="en-US"/>
              </w:rPr>
            </w:pPr>
            <w:r>
              <w:rPr>
                <w:lang w:val="en-US"/>
              </w:rPr>
              <w:t>-0.01</w:t>
            </w:r>
          </w:p>
        </w:tc>
      </w:tr>
      <w:tr w14:paraId="0379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E38BE5">
            <w:pPr>
              <w:rPr>
                <w:lang w:val="en-US"/>
              </w:rPr>
            </w:pPr>
          </w:p>
        </w:tc>
        <w:tc>
          <w:tcPr>
            <w:vMerge w:val="continue"/>
            <w:shd w:val="clear" w:color="auto" w:fill="auto"/>
          </w:tcPr>
          <w:p w14:paraId="3E74BAF4">
            <w:pPr>
              <w:rPr>
                <w:lang w:val="en-US"/>
              </w:rPr>
            </w:pPr>
          </w:p>
        </w:tc>
        <w:tc>
          <w:p w14:paraId="3824A844">
            <w:pPr>
              <w:rPr>
                <w:lang w:val="en-US"/>
              </w:rPr>
            </w:pPr>
            <w:r>
              <w:rPr>
                <w:lang w:val="en-US"/>
              </w:rPr>
              <w:t>C5030</w:t>
            </w:r>
          </w:p>
        </w:tc>
        <w:tc>
          <w:p w14:paraId="28FA90E7">
            <w:pPr>
              <w:rPr>
                <w:lang w:val="en-US"/>
              </w:rPr>
            </w:pPr>
            <w:r>
              <w:rPr>
                <w:lang w:val="en-US"/>
              </w:rPr>
              <w:t>东</w:t>
            </w:r>
          </w:p>
        </w:tc>
        <w:tc>
          <w:tcPr>
            <w:shd w:val="clear" w:color="auto" w:fill="auto"/>
          </w:tcPr>
          <w:p w14:paraId="27866596">
            <w:pPr>
              <w:rPr>
                <w:lang w:val="en-US"/>
              </w:rPr>
            </w:pPr>
            <w:r>
              <w:rPr>
                <w:lang w:val="en-US"/>
              </w:rPr>
              <w:t>0.34</w:t>
            </w:r>
          </w:p>
        </w:tc>
      </w:tr>
      <w:tr w14:paraId="7105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25C8D2">
            <w:pPr>
              <w:rPr>
                <w:lang w:val="en-US"/>
              </w:rPr>
            </w:pPr>
          </w:p>
        </w:tc>
        <w:tc>
          <w:tcPr>
            <w:vMerge w:val="restart"/>
            <w:shd w:val="clear" w:color="auto" w:fill="auto"/>
          </w:tcPr>
          <w:p w14:paraId="09BB0625">
            <w:pPr>
              <w:rPr>
                <w:lang w:val="en-US"/>
              </w:rPr>
            </w:pPr>
            <w:r>
              <w:rPr>
                <w:lang w:val="en-US"/>
              </w:rPr>
              <w:t>1017[3星客房]</w:t>
            </w:r>
          </w:p>
        </w:tc>
        <w:tc>
          <w:p w14:paraId="08ED353F">
            <w:pPr>
              <w:rPr>
                <w:lang w:val="en-US"/>
              </w:rPr>
            </w:pPr>
            <w:r>
              <w:rPr>
                <w:lang w:val="en-US"/>
              </w:rPr>
              <w:t>C3330</w:t>
            </w:r>
          </w:p>
        </w:tc>
        <w:tc>
          <w:p w14:paraId="21E32338">
            <w:pPr>
              <w:rPr>
                <w:lang w:val="en-US"/>
              </w:rPr>
            </w:pPr>
            <w:r>
              <w:rPr>
                <w:lang w:val="en-US"/>
              </w:rPr>
              <w:t>东</w:t>
            </w:r>
          </w:p>
        </w:tc>
        <w:tc>
          <w:tcPr>
            <w:shd w:val="clear" w:color="auto" w:fill="auto"/>
          </w:tcPr>
          <w:p w14:paraId="4F08325C">
            <w:pPr>
              <w:rPr>
                <w:lang w:val="en-US"/>
              </w:rPr>
            </w:pPr>
            <w:r>
              <w:rPr>
                <w:lang w:val="en-US"/>
              </w:rPr>
              <w:t>0.34</w:t>
            </w:r>
          </w:p>
        </w:tc>
      </w:tr>
      <w:tr w14:paraId="651B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8F12BE">
            <w:pPr>
              <w:rPr>
                <w:lang w:val="en-US"/>
              </w:rPr>
            </w:pPr>
          </w:p>
        </w:tc>
        <w:tc>
          <w:tcPr>
            <w:vMerge w:val="continue"/>
            <w:shd w:val="clear" w:color="auto" w:fill="auto"/>
          </w:tcPr>
          <w:p w14:paraId="16B520D4">
            <w:pPr>
              <w:rPr>
                <w:lang w:val="en-US"/>
              </w:rPr>
            </w:pPr>
          </w:p>
        </w:tc>
        <w:tc>
          <w:p w14:paraId="679E01DF">
            <w:pPr>
              <w:rPr>
                <w:lang w:val="en-US"/>
              </w:rPr>
            </w:pPr>
            <w:r>
              <w:rPr>
                <w:lang w:val="en-US"/>
              </w:rPr>
              <w:t>C3330</w:t>
            </w:r>
          </w:p>
        </w:tc>
        <w:tc>
          <w:p w14:paraId="43F13348">
            <w:pPr>
              <w:rPr>
                <w:lang w:val="en-US"/>
              </w:rPr>
            </w:pPr>
            <w:r>
              <w:rPr>
                <w:lang w:val="en-US"/>
              </w:rPr>
              <w:t>东</w:t>
            </w:r>
          </w:p>
        </w:tc>
        <w:tc>
          <w:tcPr>
            <w:shd w:val="clear" w:color="auto" w:fill="auto"/>
          </w:tcPr>
          <w:p w14:paraId="1B36568B">
            <w:pPr>
              <w:rPr>
                <w:lang w:val="en-US"/>
              </w:rPr>
            </w:pPr>
            <w:r>
              <w:rPr>
                <w:lang w:val="en-US"/>
              </w:rPr>
              <w:t>0.24</w:t>
            </w:r>
          </w:p>
        </w:tc>
      </w:tr>
      <w:tr w14:paraId="3204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14B5C">
            <w:pPr>
              <w:rPr>
                <w:lang w:val="en-US"/>
              </w:rPr>
            </w:pPr>
          </w:p>
        </w:tc>
        <w:tc>
          <w:tcPr>
            <w:vMerge w:val="continue"/>
            <w:shd w:val="clear" w:color="auto" w:fill="auto"/>
          </w:tcPr>
          <w:p w14:paraId="1426283B">
            <w:pPr>
              <w:rPr>
                <w:lang w:val="en-US"/>
              </w:rPr>
            </w:pPr>
          </w:p>
        </w:tc>
        <w:tc>
          <w:p w14:paraId="24143971">
            <w:pPr>
              <w:rPr>
                <w:lang w:val="en-US"/>
              </w:rPr>
            </w:pPr>
            <w:r>
              <w:rPr>
                <w:lang w:val="en-US"/>
              </w:rPr>
              <w:t>C3330</w:t>
            </w:r>
          </w:p>
        </w:tc>
        <w:tc>
          <w:p w14:paraId="62F94EBD">
            <w:pPr>
              <w:rPr>
                <w:lang w:val="en-US"/>
              </w:rPr>
            </w:pPr>
            <w:r>
              <w:rPr>
                <w:lang w:val="en-US"/>
              </w:rPr>
              <w:t>东</w:t>
            </w:r>
          </w:p>
        </w:tc>
        <w:tc>
          <w:tcPr>
            <w:shd w:val="clear" w:color="auto" w:fill="auto"/>
          </w:tcPr>
          <w:p w14:paraId="16741E01">
            <w:pPr>
              <w:rPr>
                <w:lang w:val="en-US"/>
              </w:rPr>
            </w:pPr>
            <w:r>
              <w:rPr>
                <w:lang w:val="en-US"/>
              </w:rPr>
              <w:t>0.28</w:t>
            </w:r>
          </w:p>
        </w:tc>
      </w:tr>
      <w:tr w14:paraId="43A6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294425">
            <w:pPr>
              <w:rPr>
                <w:lang w:val="en-US"/>
              </w:rPr>
            </w:pPr>
          </w:p>
        </w:tc>
        <w:tc>
          <w:tcPr>
            <w:vMerge w:val="continue"/>
            <w:shd w:val="clear" w:color="auto" w:fill="auto"/>
          </w:tcPr>
          <w:p w14:paraId="083C5D9C">
            <w:pPr>
              <w:rPr>
                <w:lang w:val="en-US"/>
              </w:rPr>
            </w:pPr>
          </w:p>
        </w:tc>
        <w:tc>
          <w:p w14:paraId="0FE1F0EC">
            <w:pPr>
              <w:rPr>
                <w:lang w:val="en-US"/>
              </w:rPr>
            </w:pPr>
            <w:r>
              <w:rPr>
                <w:lang w:val="en-US"/>
              </w:rPr>
              <w:t>C3330</w:t>
            </w:r>
          </w:p>
        </w:tc>
        <w:tc>
          <w:p w14:paraId="04A559C8">
            <w:pPr>
              <w:rPr>
                <w:lang w:val="en-US"/>
              </w:rPr>
            </w:pPr>
            <w:r>
              <w:rPr>
                <w:lang w:val="en-US"/>
              </w:rPr>
              <w:t>东</w:t>
            </w:r>
          </w:p>
        </w:tc>
        <w:tc>
          <w:tcPr>
            <w:shd w:val="clear" w:color="auto" w:fill="auto"/>
          </w:tcPr>
          <w:p w14:paraId="05D7254D">
            <w:pPr>
              <w:rPr>
                <w:lang w:val="en-US"/>
              </w:rPr>
            </w:pPr>
            <w:r>
              <w:rPr>
                <w:lang w:val="en-US"/>
              </w:rPr>
              <w:t>0.25</w:t>
            </w:r>
          </w:p>
        </w:tc>
      </w:tr>
      <w:tr w14:paraId="1884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C8AAEA">
            <w:pPr>
              <w:rPr>
                <w:lang w:val="en-US"/>
              </w:rPr>
            </w:pPr>
          </w:p>
        </w:tc>
        <w:tc>
          <w:tcPr>
            <w:vMerge w:val="restart"/>
            <w:shd w:val="clear" w:color="auto" w:fill="auto"/>
          </w:tcPr>
          <w:p w14:paraId="015552CF">
            <w:pPr>
              <w:rPr>
                <w:lang w:val="en-US"/>
              </w:rPr>
            </w:pPr>
            <w:r>
              <w:rPr>
                <w:lang w:val="en-US"/>
              </w:rPr>
              <w:t>1019[备餐区]</w:t>
            </w:r>
          </w:p>
        </w:tc>
        <w:tc>
          <w:p w14:paraId="789D681B">
            <w:pPr>
              <w:rPr>
                <w:lang w:val="en-US"/>
              </w:rPr>
            </w:pPr>
            <w:r>
              <w:rPr>
                <w:lang w:val="en-US"/>
              </w:rPr>
              <w:t>C5030</w:t>
            </w:r>
          </w:p>
        </w:tc>
        <w:tc>
          <w:p w14:paraId="5D172A3B">
            <w:pPr>
              <w:rPr>
                <w:lang w:val="en-US"/>
              </w:rPr>
            </w:pPr>
            <w:r>
              <w:rPr>
                <w:lang w:val="en-US"/>
              </w:rPr>
              <w:t>东</w:t>
            </w:r>
          </w:p>
        </w:tc>
        <w:tc>
          <w:tcPr>
            <w:shd w:val="clear" w:color="auto" w:fill="auto"/>
          </w:tcPr>
          <w:p w14:paraId="34E2E7BA">
            <w:pPr>
              <w:rPr>
                <w:lang w:val="en-US"/>
              </w:rPr>
            </w:pPr>
            <w:r>
              <w:rPr>
                <w:lang w:val="en-US"/>
              </w:rPr>
              <w:t>-1.03</w:t>
            </w:r>
          </w:p>
        </w:tc>
      </w:tr>
      <w:tr w14:paraId="1E3C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5A88DC">
            <w:pPr>
              <w:rPr>
                <w:lang w:val="en-US"/>
              </w:rPr>
            </w:pPr>
          </w:p>
        </w:tc>
        <w:tc>
          <w:tcPr>
            <w:vMerge w:val="continue"/>
            <w:shd w:val="clear" w:color="auto" w:fill="auto"/>
          </w:tcPr>
          <w:p w14:paraId="3D344786">
            <w:pPr>
              <w:rPr>
                <w:lang w:val="en-US"/>
              </w:rPr>
            </w:pPr>
          </w:p>
        </w:tc>
        <w:tc>
          <w:p w14:paraId="1D980C10">
            <w:pPr>
              <w:rPr>
                <w:lang w:val="en-US"/>
              </w:rPr>
            </w:pPr>
            <w:r>
              <w:rPr>
                <w:lang w:val="en-US"/>
              </w:rPr>
              <w:t>HC5033</w:t>
            </w:r>
          </w:p>
        </w:tc>
        <w:tc>
          <w:p w14:paraId="7EC8223C">
            <w:pPr>
              <w:rPr>
                <w:lang w:val="en-US"/>
              </w:rPr>
            </w:pPr>
            <w:r>
              <w:rPr>
                <w:lang w:val="en-US"/>
              </w:rPr>
              <w:t>东</w:t>
            </w:r>
          </w:p>
        </w:tc>
        <w:tc>
          <w:tcPr>
            <w:shd w:val="clear" w:color="auto" w:fill="auto"/>
          </w:tcPr>
          <w:p w14:paraId="0970E13B">
            <w:pPr>
              <w:rPr>
                <w:lang w:val="en-US"/>
              </w:rPr>
            </w:pPr>
            <w:r>
              <w:rPr>
                <w:lang w:val="en-US"/>
              </w:rPr>
              <w:t>-0.90</w:t>
            </w:r>
          </w:p>
        </w:tc>
      </w:tr>
      <w:tr w14:paraId="7DBD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AF3403">
            <w:pPr>
              <w:rPr>
                <w:lang w:val="en-US"/>
              </w:rPr>
            </w:pPr>
          </w:p>
        </w:tc>
        <w:tc>
          <w:tcPr>
            <w:vMerge w:val="continue"/>
            <w:shd w:val="clear" w:color="auto" w:fill="auto"/>
          </w:tcPr>
          <w:p w14:paraId="67453E88">
            <w:pPr>
              <w:rPr>
                <w:lang w:val="en-US"/>
              </w:rPr>
            </w:pPr>
          </w:p>
        </w:tc>
        <w:tc>
          <w:p w14:paraId="197F52D9">
            <w:pPr>
              <w:rPr>
                <w:lang w:val="en-US"/>
              </w:rPr>
            </w:pPr>
            <w:r>
              <w:rPr>
                <w:lang w:val="en-US"/>
              </w:rPr>
              <w:t>HC5033</w:t>
            </w:r>
          </w:p>
        </w:tc>
        <w:tc>
          <w:p w14:paraId="320B904A">
            <w:pPr>
              <w:rPr>
                <w:lang w:val="en-US"/>
              </w:rPr>
            </w:pPr>
            <w:r>
              <w:rPr>
                <w:lang w:val="en-US"/>
              </w:rPr>
              <w:t>东</w:t>
            </w:r>
          </w:p>
        </w:tc>
        <w:tc>
          <w:tcPr>
            <w:shd w:val="clear" w:color="auto" w:fill="auto"/>
          </w:tcPr>
          <w:p w14:paraId="03E810AC">
            <w:pPr>
              <w:rPr>
                <w:lang w:val="en-US"/>
              </w:rPr>
            </w:pPr>
            <w:r>
              <w:rPr>
                <w:lang w:val="en-US"/>
              </w:rPr>
              <w:t>-1.03</w:t>
            </w:r>
          </w:p>
        </w:tc>
      </w:tr>
      <w:tr w14:paraId="5680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A76766">
            <w:pPr>
              <w:rPr>
                <w:lang w:val="en-US"/>
              </w:rPr>
            </w:pPr>
          </w:p>
        </w:tc>
        <w:tc>
          <w:tcPr>
            <w:vMerge w:val="restart"/>
            <w:shd w:val="clear" w:color="auto" w:fill="auto"/>
          </w:tcPr>
          <w:p w14:paraId="5CCF6755">
            <w:pPr>
              <w:rPr>
                <w:lang w:val="en-US"/>
              </w:rPr>
            </w:pPr>
            <w:r>
              <w:rPr>
                <w:lang w:val="en-US"/>
              </w:rPr>
              <w:t>1023[溜冰场]</w:t>
            </w:r>
          </w:p>
        </w:tc>
        <w:tc>
          <w:p w14:paraId="2E85252A">
            <w:pPr>
              <w:rPr>
                <w:lang w:val="en-US"/>
              </w:rPr>
            </w:pPr>
            <w:r>
              <w:rPr>
                <w:lang w:val="en-US"/>
              </w:rPr>
              <w:t>C3330</w:t>
            </w:r>
          </w:p>
        </w:tc>
        <w:tc>
          <w:p w14:paraId="68905BD8">
            <w:pPr>
              <w:rPr>
                <w:lang w:val="en-US"/>
              </w:rPr>
            </w:pPr>
            <w:r>
              <w:rPr>
                <w:lang w:val="en-US"/>
              </w:rPr>
              <w:t>东</w:t>
            </w:r>
          </w:p>
        </w:tc>
        <w:tc>
          <w:tcPr>
            <w:shd w:val="clear" w:color="auto" w:fill="auto"/>
          </w:tcPr>
          <w:p w14:paraId="0844E96D">
            <w:pPr>
              <w:rPr>
                <w:lang w:val="en-US"/>
              </w:rPr>
            </w:pPr>
            <w:r>
              <w:rPr>
                <w:lang w:val="en-US"/>
              </w:rPr>
              <w:t>-0.14</w:t>
            </w:r>
          </w:p>
        </w:tc>
      </w:tr>
      <w:tr w14:paraId="7281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E3229D">
            <w:pPr>
              <w:rPr>
                <w:lang w:val="en-US"/>
              </w:rPr>
            </w:pPr>
          </w:p>
        </w:tc>
        <w:tc>
          <w:tcPr>
            <w:vMerge w:val="continue"/>
            <w:shd w:val="clear" w:color="auto" w:fill="auto"/>
          </w:tcPr>
          <w:p w14:paraId="411FD85E">
            <w:pPr>
              <w:rPr>
                <w:lang w:val="en-US"/>
              </w:rPr>
            </w:pPr>
          </w:p>
        </w:tc>
        <w:tc>
          <w:p w14:paraId="1FC25F92">
            <w:pPr>
              <w:rPr>
                <w:lang w:val="en-US"/>
              </w:rPr>
            </w:pPr>
            <w:r>
              <w:rPr>
                <w:lang w:val="en-US"/>
              </w:rPr>
              <w:t>C3330</w:t>
            </w:r>
          </w:p>
        </w:tc>
        <w:tc>
          <w:p w14:paraId="01D488FB">
            <w:pPr>
              <w:rPr>
                <w:lang w:val="en-US"/>
              </w:rPr>
            </w:pPr>
            <w:r>
              <w:rPr>
                <w:lang w:val="en-US"/>
              </w:rPr>
              <w:t>东</w:t>
            </w:r>
          </w:p>
        </w:tc>
        <w:tc>
          <w:tcPr>
            <w:shd w:val="clear" w:color="auto" w:fill="auto"/>
          </w:tcPr>
          <w:p w14:paraId="18FFBC5D">
            <w:pPr>
              <w:rPr>
                <w:lang w:val="en-US"/>
              </w:rPr>
            </w:pPr>
            <w:r>
              <w:rPr>
                <w:lang w:val="en-US"/>
              </w:rPr>
              <w:t>0.12</w:t>
            </w:r>
          </w:p>
        </w:tc>
      </w:tr>
      <w:tr w14:paraId="502C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3D6FDF">
            <w:pPr>
              <w:rPr>
                <w:lang w:val="en-US"/>
              </w:rPr>
            </w:pPr>
          </w:p>
        </w:tc>
        <w:tc>
          <w:tcPr>
            <w:vMerge w:val="restart"/>
            <w:shd w:val="clear" w:color="auto" w:fill="auto"/>
          </w:tcPr>
          <w:p w14:paraId="49178762">
            <w:pPr>
              <w:rPr>
                <w:lang w:val="en-US"/>
              </w:rPr>
            </w:pPr>
            <w:r>
              <w:rPr>
                <w:lang w:val="en-US"/>
              </w:rPr>
              <w:t>1025[走廊]</w:t>
            </w:r>
          </w:p>
        </w:tc>
        <w:tc>
          <w:p w14:paraId="1F11A901">
            <w:pPr>
              <w:rPr>
                <w:lang w:val="en-US"/>
              </w:rPr>
            </w:pPr>
            <w:r>
              <w:rPr>
                <w:lang w:val="en-US"/>
              </w:rPr>
              <w:t>C1221</w:t>
            </w:r>
          </w:p>
        </w:tc>
        <w:tc>
          <w:p w14:paraId="73E350F5">
            <w:pPr>
              <w:rPr>
                <w:lang w:val="en-US"/>
              </w:rPr>
            </w:pPr>
            <w:r>
              <w:rPr>
                <w:lang w:val="en-US"/>
              </w:rPr>
              <w:t>东</w:t>
            </w:r>
          </w:p>
        </w:tc>
        <w:tc>
          <w:tcPr>
            <w:shd w:val="clear" w:color="auto" w:fill="auto"/>
          </w:tcPr>
          <w:p w14:paraId="617E7B67">
            <w:pPr>
              <w:rPr>
                <w:lang w:val="en-US"/>
              </w:rPr>
            </w:pPr>
            <w:r>
              <w:rPr>
                <w:lang w:val="en-US"/>
              </w:rPr>
              <w:t>0.34</w:t>
            </w:r>
          </w:p>
        </w:tc>
      </w:tr>
      <w:tr w14:paraId="5E18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03AC54">
            <w:pPr>
              <w:rPr>
                <w:lang w:val="en-US"/>
              </w:rPr>
            </w:pPr>
          </w:p>
        </w:tc>
        <w:tc>
          <w:tcPr>
            <w:vMerge w:val="continue"/>
            <w:shd w:val="clear" w:color="auto" w:fill="auto"/>
          </w:tcPr>
          <w:p w14:paraId="2C54B93D">
            <w:pPr>
              <w:rPr>
                <w:lang w:val="en-US"/>
              </w:rPr>
            </w:pPr>
          </w:p>
        </w:tc>
        <w:tc>
          <w:p w14:paraId="5062ED14">
            <w:pPr>
              <w:rPr>
                <w:lang w:val="en-US"/>
              </w:rPr>
            </w:pPr>
            <w:r>
              <w:rPr>
                <w:lang w:val="en-US"/>
              </w:rPr>
              <w:t>C1221</w:t>
            </w:r>
          </w:p>
        </w:tc>
        <w:tc>
          <w:p w14:paraId="4F00C998">
            <w:pPr>
              <w:rPr>
                <w:lang w:val="en-US"/>
              </w:rPr>
            </w:pPr>
            <w:r>
              <w:rPr>
                <w:lang w:val="en-US"/>
              </w:rPr>
              <w:t>东</w:t>
            </w:r>
          </w:p>
        </w:tc>
        <w:tc>
          <w:tcPr>
            <w:shd w:val="clear" w:color="auto" w:fill="auto"/>
          </w:tcPr>
          <w:p w14:paraId="7F634FE6">
            <w:pPr>
              <w:rPr>
                <w:lang w:val="en-US"/>
              </w:rPr>
            </w:pPr>
            <w:r>
              <w:rPr>
                <w:lang w:val="en-US"/>
              </w:rPr>
              <w:t>0.34</w:t>
            </w:r>
          </w:p>
        </w:tc>
      </w:tr>
      <w:tr w14:paraId="214D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35A618">
            <w:pPr>
              <w:rPr>
                <w:lang w:val="en-US"/>
              </w:rPr>
            </w:pPr>
          </w:p>
        </w:tc>
        <w:tc>
          <w:tcPr>
            <w:vMerge w:val="continue"/>
            <w:shd w:val="clear" w:color="auto" w:fill="auto"/>
          </w:tcPr>
          <w:p w14:paraId="280EE3D8">
            <w:pPr>
              <w:rPr>
                <w:lang w:val="en-US"/>
              </w:rPr>
            </w:pPr>
          </w:p>
        </w:tc>
        <w:tc>
          <w:p w14:paraId="759FB117">
            <w:pPr>
              <w:rPr>
                <w:lang w:val="en-US"/>
              </w:rPr>
            </w:pPr>
            <w:r>
              <w:rPr>
                <w:lang w:val="en-US"/>
              </w:rPr>
              <w:t>C1221</w:t>
            </w:r>
          </w:p>
        </w:tc>
        <w:tc>
          <w:p w14:paraId="2488DD89">
            <w:pPr>
              <w:rPr>
                <w:lang w:val="en-US"/>
              </w:rPr>
            </w:pPr>
            <w:r>
              <w:rPr>
                <w:lang w:val="en-US"/>
              </w:rPr>
              <w:t>南</w:t>
            </w:r>
          </w:p>
        </w:tc>
        <w:tc>
          <w:tcPr>
            <w:shd w:val="clear" w:color="auto" w:fill="auto"/>
          </w:tcPr>
          <w:p w14:paraId="196367EB">
            <w:pPr>
              <w:rPr>
                <w:lang w:val="en-US"/>
              </w:rPr>
            </w:pPr>
            <w:r>
              <w:rPr>
                <w:lang w:val="en-US"/>
              </w:rPr>
              <w:t>0.34</w:t>
            </w:r>
          </w:p>
        </w:tc>
      </w:tr>
      <w:tr w14:paraId="0CD0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5F51C7">
            <w:pPr>
              <w:rPr>
                <w:lang w:val="en-US"/>
              </w:rPr>
            </w:pPr>
          </w:p>
        </w:tc>
        <w:tc>
          <w:tcPr>
            <w:shd w:val="clear" w:color="auto" w:fill="auto"/>
          </w:tcPr>
          <w:p w14:paraId="470C839C">
            <w:pPr>
              <w:rPr>
                <w:lang w:val="en-US"/>
              </w:rPr>
            </w:pPr>
            <w:r>
              <w:rPr>
                <w:lang w:val="en-US"/>
              </w:rPr>
              <w:t>1026[走廊]</w:t>
            </w:r>
          </w:p>
        </w:tc>
        <w:tc>
          <w:p w14:paraId="0D5F344A">
            <w:pPr>
              <w:rPr>
                <w:lang w:val="en-US"/>
              </w:rPr>
            </w:pPr>
          </w:p>
        </w:tc>
        <w:tc>
          <w:p w14:paraId="7685734C">
            <w:pPr>
              <w:rPr>
                <w:lang w:val="en-US"/>
              </w:rPr>
            </w:pPr>
          </w:p>
        </w:tc>
        <w:tc>
          <w:tcPr>
            <w:shd w:val="clear" w:color="auto" w:fill="auto"/>
          </w:tcPr>
          <w:p w14:paraId="15C132D4">
            <w:pPr>
              <w:rPr>
                <w:lang w:val="en-US"/>
              </w:rPr>
            </w:pPr>
          </w:p>
        </w:tc>
      </w:tr>
      <w:tr w14:paraId="7D2D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5E6C91">
            <w:pPr>
              <w:rPr>
                <w:lang w:val="en-US"/>
              </w:rPr>
            </w:pPr>
          </w:p>
        </w:tc>
        <w:tc>
          <w:tcPr>
            <w:vMerge w:val="restart"/>
            <w:shd w:val="clear" w:color="auto" w:fill="auto"/>
          </w:tcPr>
          <w:p w14:paraId="3F636950">
            <w:pPr>
              <w:rPr>
                <w:lang w:val="en-US"/>
              </w:rPr>
            </w:pPr>
            <w:r>
              <w:rPr>
                <w:lang w:val="en-US"/>
              </w:rPr>
              <w:t>1035[3星客房]</w:t>
            </w:r>
          </w:p>
        </w:tc>
        <w:tc>
          <w:p w14:paraId="2650EC72">
            <w:pPr>
              <w:rPr>
                <w:lang w:val="en-US"/>
              </w:rPr>
            </w:pPr>
            <w:r>
              <w:rPr>
                <w:lang w:val="en-US"/>
              </w:rPr>
              <w:t>C3330</w:t>
            </w:r>
          </w:p>
        </w:tc>
        <w:tc>
          <w:p w14:paraId="00072AC2">
            <w:pPr>
              <w:rPr>
                <w:lang w:val="en-US"/>
              </w:rPr>
            </w:pPr>
            <w:r>
              <w:rPr>
                <w:lang w:val="en-US"/>
              </w:rPr>
              <w:t>东</w:t>
            </w:r>
          </w:p>
        </w:tc>
        <w:tc>
          <w:tcPr>
            <w:shd w:val="clear" w:color="auto" w:fill="auto"/>
          </w:tcPr>
          <w:p w14:paraId="5E5C5B62">
            <w:pPr>
              <w:rPr>
                <w:lang w:val="en-US"/>
              </w:rPr>
            </w:pPr>
            <w:r>
              <w:rPr>
                <w:lang w:val="en-US"/>
              </w:rPr>
              <w:t>0.35</w:t>
            </w:r>
          </w:p>
        </w:tc>
      </w:tr>
      <w:tr w14:paraId="7D3C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8AAA8D">
            <w:pPr>
              <w:rPr>
                <w:lang w:val="en-US"/>
              </w:rPr>
            </w:pPr>
          </w:p>
        </w:tc>
        <w:tc>
          <w:tcPr>
            <w:vMerge w:val="continue"/>
            <w:shd w:val="clear" w:color="auto" w:fill="auto"/>
          </w:tcPr>
          <w:p w14:paraId="15D22DEF">
            <w:pPr>
              <w:rPr>
                <w:lang w:val="en-US"/>
              </w:rPr>
            </w:pPr>
          </w:p>
        </w:tc>
        <w:tc>
          <w:p w14:paraId="6846F299">
            <w:pPr>
              <w:rPr>
                <w:lang w:val="en-US"/>
              </w:rPr>
            </w:pPr>
            <w:r>
              <w:rPr>
                <w:lang w:val="en-US"/>
              </w:rPr>
              <w:t>C3330</w:t>
            </w:r>
          </w:p>
        </w:tc>
        <w:tc>
          <w:p w14:paraId="66AB6588">
            <w:pPr>
              <w:rPr>
                <w:lang w:val="en-US"/>
              </w:rPr>
            </w:pPr>
            <w:r>
              <w:rPr>
                <w:lang w:val="en-US"/>
              </w:rPr>
              <w:t>东</w:t>
            </w:r>
          </w:p>
        </w:tc>
        <w:tc>
          <w:tcPr>
            <w:shd w:val="clear" w:color="auto" w:fill="auto"/>
          </w:tcPr>
          <w:p w14:paraId="70EC335E">
            <w:pPr>
              <w:rPr>
                <w:lang w:val="en-US"/>
              </w:rPr>
            </w:pPr>
            <w:r>
              <w:rPr>
                <w:lang w:val="en-US"/>
              </w:rPr>
              <w:t>0.38</w:t>
            </w:r>
          </w:p>
        </w:tc>
      </w:tr>
      <w:tr w14:paraId="4B97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DE099D">
            <w:pPr>
              <w:rPr>
                <w:lang w:val="en-US"/>
              </w:rPr>
            </w:pPr>
          </w:p>
        </w:tc>
        <w:tc>
          <w:tcPr>
            <w:vMerge w:val="restart"/>
            <w:shd w:val="clear" w:color="auto" w:fill="auto"/>
          </w:tcPr>
          <w:p w14:paraId="0101C1D9">
            <w:pPr>
              <w:rPr>
                <w:lang w:val="en-US"/>
              </w:rPr>
            </w:pPr>
            <w:r>
              <w:rPr>
                <w:lang w:val="en-US"/>
              </w:rPr>
              <w:t>1036[食堂]</w:t>
            </w:r>
          </w:p>
        </w:tc>
        <w:tc>
          <w:p w14:paraId="2C157B03">
            <w:pPr>
              <w:rPr>
                <w:lang w:val="en-US"/>
              </w:rPr>
            </w:pPr>
            <w:r>
              <w:rPr>
                <w:lang w:val="en-US"/>
              </w:rPr>
              <w:t>C5030</w:t>
            </w:r>
          </w:p>
        </w:tc>
        <w:tc>
          <w:p w14:paraId="2ADF29AE">
            <w:pPr>
              <w:rPr>
                <w:lang w:val="en-US"/>
              </w:rPr>
            </w:pPr>
            <w:r>
              <w:rPr>
                <w:lang w:val="en-US"/>
              </w:rPr>
              <w:t>东</w:t>
            </w:r>
          </w:p>
        </w:tc>
        <w:tc>
          <w:tcPr>
            <w:shd w:val="clear" w:color="auto" w:fill="auto"/>
          </w:tcPr>
          <w:p w14:paraId="52048D99">
            <w:pPr>
              <w:rPr>
                <w:lang w:val="en-US"/>
              </w:rPr>
            </w:pPr>
            <w:r>
              <w:rPr>
                <w:lang w:val="en-US"/>
              </w:rPr>
              <w:t>-0.78</w:t>
            </w:r>
          </w:p>
        </w:tc>
      </w:tr>
      <w:tr w14:paraId="68A4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8315EC">
            <w:pPr>
              <w:rPr>
                <w:lang w:val="en-US"/>
              </w:rPr>
            </w:pPr>
          </w:p>
        </w:tc>
        <w:tc>
          <w:tcPr>
            <w:vMerge w:val="continue"/>
            <w:shd w:val="clear" w:color="auto" w:fill="auto"/>
          </w:tcPr>
          <w:p w14:paraId="479E31D5">
            <w:pPr>
              <w:rPr>
                <w:lang w:val="en-US"/>
              </w:rPr>
            </w:pPr>
          </w:p>
        </w:tc>
        <w:tc>
          <w:p w14:paraId="40D70216">
            <w:pPr>
              <w:rPr>
                <w:lang w:val="en-US"/>
              </w:rPr>
            </w:pPr>
            <w:r>
              <w:rPr>
                <w:lang w:val="en-US"/>
              </w:rPr>
              <w:t>C5030</w:t>
            </w:r>
          </w:p>
        </w:tc>
        <w:tc>
          <w:p w14:paraId="382BA3FC">
            <w:pPr>
              <w:rPr>
                <w:lang w:val="en-US"/>
              </w:rPr>
            </w:pPr>
            <w:r>
              <w:rPr>
                <w:lang w:val="en-US"/>
              </w:rPr>
              <w:t>北</w:t>
            </w:r>
          </w:p>
        </w:tc>
        <w:tc>
          <w:tcPr>
            <w:shd w:val="clear" w:color="auto" w:fill="auto"/>
          </w:tcPr>
          <w:p w14:paraId="62BC5B23">
            <w:pPr>
              <w:rPr>
                <w:lang w:val="en-US"/>
              </w:rPr>
            </w:pPr>
            <w:r>
              <w:rPr>
                <w:lang w:val="en-US"/>
              </w:rPr>
              <w:t>-0.70</w:t>
            </w:r>
          </w:p>
        </w:tc>
      </w:tr>
      <w:tr w14:paraId="65F7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B6DDAE">
            <w:pPr>
              <w:rPr>
                <w:lang w:val="en-US"/>
              </w:rPr>
            </w:pPr>
          </w:p>
        </w:tc>
        <w:tc>
          <w:tcPr>
            <w:vMerge w:val="continue"/>
            <w:shd w:val="clear" w:color="auto" w:fill="auto"/>
          </w:tcPr>
          <w:p w14:paraId="7CF7A69C">
            <w:pPr>
              <w:rPr>
                <w:lang w:val="en-US"/>
              </w:rPr>
            </w:pPr>
          </w:p>
        </w:tc>
        <w:tc>
          <w:p w14:paraId="147935BB">
            <w:pPr>
              <w:rPr>
                <w:lang w:val="en-US"/>
              </w:rPr>
            </w:pPr>
            <w:r>
              <w:rPr>
                <w:lang w:val="en-US"/>
              </w:rPr>
              <w:t>C5030</w:t>
            </w:r>
          </w:p>
        </w:tc>
        <w:tc>
          <w:p w14:paraId="054CA121">
            <w:pPr>
              <w:rPr>
                <w:lang w:val="en-US"/>
              </w:rPr>
            </w:pPr>
            <w:r>
              <w:rPr>
                <w:lang w:val="en-US"/>
              </w:rPr>
              <w:t>北</w:t>
            </w:r>
          </w:p>
        </w:tc>
        <w:tc>
          <w:tcPr>
            <w:shd w:val="clear" w:color="auto" w:fill="auto"/>
          </w:tcPr>
          <w:p w14:paraId="7FFBD75C">
            <w:pPr>
              <w:rPr>
                <w:lang w:val="en-US"/>
              </w:rPr>
            </w:pPr>
            <w:r>
              <w:rPr>
                <w:lang w:val="en-US"/>
              </w:rPr>
              <w:t>-0.65</w:t>
            </w:r>
          </w:p>
        </w:tc>
      </w:tr>
      <w:tr w14:paraId="5810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72CF49">
            <w:pPr>
              <w:rPr>
                <w:lang w:val="en-US"/>
              </w:rPr>
            </w:pPr>
          </w:p>
        </w:tc>
        <w:tc>
          <w:tcPr>
            <w:vMerge w:val="continue"/>
            <w:shd w:val="clear" w:color="auto" w:fill="auto"/>
          </w:tcPr>
          <w:p w14:paraId="5AB1D030">
            <w:pPr>
              <w:rPr>
                <w:lang w:val="en-US"/>
              </w:rPr>
            </w:pPr>
          </w:p>
        </w:tc>
        <w:tc>
          <w:p w14:paraId="5EFB8D53">
            <w:pPr>
              <w:rPr>
                <w:lang w:val="en-US"/>
              </w:rPr>
            </w:pPr>
            <w:r>
              <w:rPr>
                <w:lang w:val="en-US"/>
              </w:rPr>
              <w:t>C5030</w:t>
            </w:r>
          </w:p>
        </w:tc>
        <w:tc>
          <w:p w14:paraId="1DEE8A10">
            <w:pPr>
              <w:rPr>
                <w:lang w:val="en-US"/>
              </w:rPr>
            </w:pPr>
            <w:r>
              <w:rPr>
                <w:lang w:val="en-US"/>
              </w:rPr>
              <w:t>北</w:t>
            </w:r>
          </w:p>
        </w:tc>
        <w:tc>
          <w:tcPr>
            <w:shd w:val="clear" w:color="auto" w:fill="auto"/>
          </w:tcPr>
          <w:p w14:paraId="109878B6">
            <w:pPr>
              <w:rPr>
                <w:lang w:val="en-US"/>
              </w:rPr>
            </w:pPr>
            <w:r>
              <w:rPr>
                <w:lang w:val="en-US"/>
              </w:rPr>
              <w:t>-0.61</w:t>
            </w:r>
          </w:p>
        </w:tc>
      </w:tr>
      <w:tr w14:paraId="61C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2DFA72">
            <w:pPr>
              <w:rPr>
                <w:lang w:val="en-US"/>
              </w:rPr>
            </w:pPr>
          </w:p>
        </w:tc>
        <w:tc>
          <w:tcPr>
            <w:vMerge w:val="continue"/>
            <w:shd w:val="clear" w:color="auto" w:fill="auto"/>
          </w:tcPr>
          <w:p w14:paraId="2BF96FF9">
            <w:pPr>
              <w:rPr>
                <w:lang w:val="en-US"/>
              </w:rPr>
            </w:pPr>
          </w:p>
        </w:tc>
        <w:tc>
          <w:p w14:paraId="0C9BEC57">
            <w:pPr>
              <w:rPr>
                <w:lang w:val="en-US"/>
              </w:rPr>
            </w:pPr>
            <w:r>
              <w:rPr>
                <w:lang w:val="en-US"/>
              </w:rPr>
              <w:t>C5030</w:t>
            </w:r>
          </w:p>
        </w:tc>
        <w:tc>
          <w:p w14:paraId="6EC5427E">
            <w:pPr>
              <w:rPr>
                <w:lang w:val="en-US"/>
              </w:rPr>
            </w:pPr>
            <w:r>
              <w:rPr>
                <w:lang w:val="en-US"/>
              </w:rPr>
              <w:t>北</w:t>
            </w:r>
          </w:p>
        </w:tc>
        <w:tc>
          <w:tcPr>
            <w:shd w:val="clear" w:color="auto" w:fill="auto"/>
          </w:tcPr>
          <w:p w14:paraId="5229028A">
            <w:pPr>
              <w:rPr>
                <w:lang w:val="en-US"/>
              </w:rPr>
            </w:pPr>
            <w:r>
              <w:rPr>
                <w:lang w:val="en-US"/>
              </w:rPr>
              <w:t>-0.57</w:t>
            </w:r>
          </w:p>
        </w:tc>
      </w:tr>
      <w:tr w14:paraId="3236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756F32">
            <w:pPr>
              <w:rPr>
                <w:lang w:val="en-US"/>
              </w:rPr>
            </w:pPr>
          </w:p>
        </w:tc>
        <w:tc>
          <w:tcPr>
            <w:shd w:val="clear" w:color="auto" w:fill="auto"/>
          </w:tcPr>
          <w:p w14:paraId="02D2F234">
            <w:pPr>
              <w:rPr>
                <w:lang w:val="en-US"/>
              </w:rPr>
            </w:pPr>
            <w:r>
              <w:rPr>
                <w:lang w:val="en-US"/>
              </w:rPr>
              <w:t>1037[3星客房]</w:t>
            </w:r>
          </w:p>
        </w:tc>
        <w:tc>
          <w:p w14:paraId="14A3AEC2">
            <w:pPr>
              <w:rPr>
                <w:lang w:val="en-US"/>
              </w:rPr>
            </w:pPr>
          </w:p>
        </w:tc>
        <w:tc>
          <w:p w14:paraId="6CDEB46F">
            <w:pPr>
              <w:rPr>
                <w:lang w:val="en-US"/>
              </w:rPr>
            </w:pPr>
          </w:p>
        </w:tc>
        <w:tc>
          <w:tcPr>
            <w:shd w:val="clear" w:color="auto" w:fill="auto"/>
          </w:tcPr>
          <w:p w14:paraId="7B0790A2">
            <w:pPr>
              <w:rPr>
                <w:lang w:val="en-US"/>
              </w:rPr>
            </w:pPr>
          </w:p>
        </w:tc>
      </w:tr>
      <w:tr w14:paraId="5719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2CD31B">
            <w:pPr>
              <w:rPr>
                <w:lang w:val="en-US"/>
              </w:rPr>
            </w:pPr>
          </w:p>
        </w:tc>
        <w:tc>
          <w:tcPr>
            <w:shd w:val="clear" w:color="auto" w:fill="auto"/>
          </w:tcPr>
          <w:p w14:paraId="537D31E1">
            <w:pPr>
              <w:rPr>
                <w:lang w:val="en-US"/>
              </w:rPr>
            </w:pPr>
            <w:r>
              <w:rPr>
                <w:lang w:val="en-US"/>
              </w:rPr>
              <w:t>1038[走廊]</w:t>
            </w:r>
          </w:p>
        </w:tc>
        <w:tc>
          <w:p w14:paraId="2B96970C">
            <w:pPr>
              <w:rPr>
                <w:lang w:val="en-US"/>
              </w:rPr>
            </w:pPr>
          </w:p>
        </w:tc>
        <w:tc>
          <w:p w14:paraId="4AC5C1CF">
            <w:pPr>
              <w:rPr>
                <w:lang w:val="en-US"/>
              </w:rPr>
            </w:pPr>
          </w:p>
        </w:tc>
        <w:tc>
          <w:tcPr>
            <w:shd w:val="clear" w:color="auto" w:fill="auto"/>
          </w:tcPr>
          <w:p w14:paraId="6252EB73">
            <w:pPr>
              <w:rPr>
                <w:lang w:val="en-US"/>
              </w:rPr>
            </w:pPr>
          </w:p>
        </w:tc>
      </w:tr>
      <w:tr w14:paraId="5899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35C6E4">
            <w:pPr>
              <w:rPr>
                <w:lang w:val="en-US"/>
              </w:rPr>
            </w:pPr>
          </w:p>
        </w:tc>
        <w:tc>
          <w:tcPr>
            <w:shd w:val="clear" w:color="auto" w:fill="auto"/>
          </w:tcPr>
          <w:p w14:paraId="0B48FCAD">
            <w:pPr>
              <w:rPr>
                <w:lang w:val="en-US"/>
              </w:rPr>
            </w:pPr>
            <w:r>
              <w:rPr>
                <w:lang w:val="en-US"/>
              </w:rPr>
              <w:t>1041[多功能区]</w:t>
            </w:r>
          </w:p>
        </w:tc>
        <w:tc>
          <w:p w14:paraId="429F66E8">
            <w:pPr>
              <w:rPr>
                <w:lang w:val="en-US"/>
              </w:rPr>
            </w:pPr>
          </w:p>
        </w:tc>
        <w:tc>
          <w:p w14:paraId="17CE26BF">
            <w:pPr>
              <w:rPr>
                <w:lang w:val="en-US"/>
              </w:rPr>
            </w:pPr>
          </w:p>
        </w:tc>
        <w:tc>
          <w:tcPr>
            <w:shd w:val="clear" w:color="auto" w:fill="auto"/>
          </w:tcPr>
          <w:p w14:paraId="279B6736">
            <w:pPr>
              <w:rPr>
                <w:lang w:val="en-US"/>
              </w:rPr>
            </w:pPr>
          </w:p>
        </w:tc>
      </w:tr>
      <w:tr w14:paraId="0623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1AF762">
            <w:pPr>
              <w:rPr>
                <w:lang w:val="en-US"/>
              </w:rPr>
            </w:pPr>
          </w:p>
        </w:tc>
        <w:tc>
          <w:tcPr>
            <w:shd w:val="clear" w:color="auto" w:fill="auto"/>
          </w:tcPr>
          <w:p w14:paraId="3119210A">
            <w:pPr>
              <w:rPr>
                <w:lang w:val="en-US"/>
              </w:rPr>
            </w:pPr>
            <w:r>
              <w:rPr>
                <w:lang w:val="en-US"/>
              </w:rPr>
              <w:t>1042[共享空间]</w:t>
            </w:r>
          </w:p>
        </w:tc>
        <w:tc>
          <w:p w14:paraId="6161845A">
            <w:pPr>
              <w:rPr>
                <w:lang w:val="en-US"/>
              </w:rPr>
            </w:pPr>
          </w:p>
        </w:tc>
        <w:tc>
          <w:p w14:paraId="0D8E463B">
            <w:pPr>
              <w:rPr>
                <w:lang w:val="en-US"/>
              </w:rPr>
            </w:pPr>
          </w:p>
        </w:tc>
        <w:tc>
          <w:tcPr>
            <w:shd w:val="clear" w:color="auto" w:fill="auto"/>
          </w:tcPr>
          <w:p w14:paraId="62555B9B">
            <w:pPr>
              <w:rPr>
                <w:lang w:val="en-US"/>
              </w:rPr>
            </w:pPr>
          </w:p>
        </w:tc>
      </w:tr>
      <w:tr w14:paraId="6780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EA25BE">
            <w:pPr>
              <w:rPr>
                <w:lang w:val="en-US"/>
              </w:rPr>
            </w:pPr>
          </w:p>
        </w:tc>
        <w:tc>
          <w:tcPr>
            <w:vMerge w:val="restart"/>
            <w:shd w:val="clear" w:color="auto" w:fill="auto"/>
          </w:tcPr>
          <w:p w14:paraId="4C165E51">
            <w:pPr>
              <w:rPr>
                <w:lang w:val="en-US"/>
              </w:rPr>
            </w:pPr>
            <w:r>
              <w:rPr>
                <w:lang w:val="en-US"/>
              </w:rPr>
              <w:t>1044[WC]</w:t>
            </w:r>
          </w:p>
        </w:tc>
        <w:tc>
          <w:p w14:paraId="31BE07C1">
            <w:pPr>
              <w:rPr>
                <w:lang w:val="en-US"/>
              </w:rPr>
            </w:pPr>
            <w:r>
              <w:rPr>
                <w:lang w:val="en-US"/>
              </w:rPr>
              <w:t>C3330</w:t>
            </w:r>
          </w:p>
        </w:tc>
        <w:tc>
          <w:p w14:paraId="5000AAE9">
            <w:pPr>
              <w:rPr>
                <w:lang w:val="en-US"/>
              </w:rPr>
            </w:pPr>
            <w:r>
              <w:rPr>
                <w:lang w:val="en-US"/>
              </w:rPr>
              <w:t>东</w:t>
            </w:r>
          </w:p>
        </w:tc>
        <w:tc>
          <w:tcPr>
            <w:shd w:val="clear" w:color="auto" w:fill="auto"/>
          </w:tcPr>
          <w:p w14:paraId="6BB06182">
            <w:pPr>
              <w:rPr>
                <w:lang w:val="en-US"/>
              </w:rPr>
            </w:pPr>
            <w:r>
              <w:rPr>
                <w:lang w:val="en-US"/>
              </w:rPr>
              <w:t>0.42</w:t>
            </w:r>
          </w:p>
        </w:tc>
      </w:tr>
      <w:tr w14:paraId="4B85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9DECAE">
            <w:pPr>
              <w:rPr>
                <w:lang w:val="en-US"/>
              </w:rPr>
            </w:pPr>
          </w:p>
        </w:tc>
        <w:tc>
          <w:tcPr>
            <w:vMerge w:val="continue"/>
            <w:shd w:val="clear" w:color="auto" w:fill="auto"/>
          </w:tcPr>
          <w:p w14:paraId="6914721F">
            <w:pPr>
              <w:rPr>
                <w:lang w:val="en-US"/>
              </w:rPr>
            </w:pPr>
          </w:p>
        </w:tc>
        <w:tc>
          <w:p w14:paraId="45F114D4">
            <w:pPr>
              <w:rPr>
                <w:lang w:val="en-US"/>
              </w:rPr>
            </w:pPr>
            <w:r>
              <w:rPr>
                <w:lang w:val="en-US"/>
              </w:rPr>
              <w:t>C3330</w:t>
            </w:r>
          </w:p>
        </w:tc>
        <w:tc>
          <w:p w14:paraId="295636B6">
            <w:pPr>
              <w:rPr>
                <w:lang w:val="en-US"/>
              </w:rPr>
            </w:pPr>
            <w:r>
              <w:rPr>
                <w:lang w:val="en-US"/>
              </w:rPr>
              <w:t>东</w:t>
            </w:r>
          </w:p>
        </w:tc>
        <w:tc>
          <w:tcPr>
            <w:shd w:val="clear" w:color="auto" w:fill="auto"/>
          </w:tcPr>
          <w:p w14:paraId="5922BDB7">
            <w:pPr>
              <w:rPr>
                <w:lang w:val="en-US"/>
              </w:rPr>
            </w:pPr>
            <w:r>
              <w:rPr>
                <w:lang w:val="en-US"/>
              </w:rPr>
              <w:t>0.50</w:t>
            </w:r>
          </w:p>
        </w:tc>
      </w:tr>
      <w:tr w14:paraId="521D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6A3280">
            <w:pPr>
              <w:rPr>
                <w:lang w:val="en-US"/>
              </w:rPr>
            </w:pPr>
          </w:p>
        </w:tc>
        <w:tc>
          <w:tcPr>
            <w:vMerge w:val="restart"/>
            <w:shd w:val="clear" w:color="auto" w:fill="auto"/>
          </w:tcPr>
          <w:p w14:paraId="6DC0F1D4">
            <w:pPr>
              <w:rPr>
                <w:lang w:val="en-US"/>
              </w:rPr>
            </w:pPr>
            <w:r>
              <w:rPr>
                <w:lang w:val="en-US"/>
              </w:rPr>
              <w:t>1056[封闭阳台]</w:t>
            </w:r>
          </w:p>
        </w:tc>
        <w:tc>
          <w:p w14:paraId="7AA2BC03">
            <w:pPr>
              <w:rPr>
                <w:lang w:val="en-US"/>
              </w:rPr>
            </w:pPr>
            <w:r>
              <w:rPr>
                <w:lang w:val="en-US"/>
              </w:rPr>
              <w:t>HC6030</w:t>
            </w:r>
          </w:p>
        </w:tc>
        <w:tc>
          <w:p w14:paraId="53AA9844">
            <w:pPr>
              <w:rPr>
                <w:lang w:val="en-US"/>
              </w:rPr>
            </w:pPr>
            <w:r>
              <w:rPr>
                <w:lang w:val="en-US"/>
              </w:rPr>
              <w:t>南</w:t>
            </w:r>
          </w:p>
        </w:tc>
        <w:tc>
          <w:tcPr>
            <w:shd w:val="clear" w:color="auto" w:fill="auto"/>
          </w:tcPr>
          <w:p w14:paraId="5D3A1B80">
            <w:pPr>
              <w:rPr>
                <w:lang w:val="en-US"/>
              </w:rPr>
            </w:pPr>
            <w:r>
              <w:rPr>
                <w:lang w:val="en-US"/>
              </w:rPr>
              <w:t>0.39</w:t>
            </w:r>
          </w:p>
        </w:tc>
      </w:tr>
      <w:tr w14:paraId="3782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2E7193">
            <w:pPr>
              <w:rPr>
                <w:lang w:val="en-US"/>
              </w:rPr>
            </w:pPr>
          </w:p>
        </w:tc>
        <w:tc>
          <w:tcPr>
            <w:vMerge w:val="continue"/>
            <w:shd w:val="clear" w:color="auto" w:fill="auto"/>
          </w:tcPr>
          <w:p w14:paraId="73D95144">
            <w:pPr>
              <w:rPr>
                <w:lang w:val="en-US"/>
              </w:rPr>
            </w:pPr>
          </w:p>
        </w:tc>
        <w:tc>
          <w:p w14:paraId="2063E4EA">
            <w:pPr>
              <w:rPr>
                <w:lang w:val="en-US"/>
              </w:rPr>
            </w:pPr>
            <w:r>
              <w:rPr>
                <w:lang w:val="en-US"/>
              </w:rPr>
              <w:t>HC6030</w:t>
            </w:r>
          </w:p>
        </w:tc>
        <w:tc>
          <w:p w14:paraId="342482F3">
            <w:pPr>
              <w:rPr>
                <w:lang w:val="en-US"/>
              </w:rPr>
            </w:pPr>
            <w:r>
              <w:rPr>
                <w:lang w:val="en-US"/>
              </w:rPr>
              <w:t>南</w:t>
            </w:r>
          </w:p>
        </w:tc>
        <w:tc>
          <w:tcPr>
            <w:shd w:val="clear" w:color="auto" w:fill="auto"/>
          </w:tcPr>
          <w:p w14:paraId="72B86C91">
            <w:pPr>
              <w:rPr>
                <w:lang w:val="en-US"/>
              </w:rPr>
            </w:pPr>
            <w:r>
              <w:rPr>
                <w:lang w:val="en-US"/>
              </w:rPr>
              <w:t>0.33</w:t>
            </w:r>
          </w:p>
        </w:tc>
      </w:tr>
      <w:tr w14:paraId="286A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D9CE40">
            <w:pPr>
              <w:rPr>
                <w:lang w:val="en-US"/>
              </w:rPr>
            </w:pPr>
          </w:p>
        </w:tc>
        <w:tc>
          <w:tcPr>
            <w:vMerge w:val="continue"/>
            <w:shd w:val="clear" w:color="auto" w:fill="auto"/>
          </w:tcPr>
          <w:p w14:paraId="34482167">
            <w:pPr>
              <w:rPr>
                <w:lang w:val="en-US"/>
              </w:rPr>
            </w:pPr>
          </w:p>
        </w:tc>
        <w:tc>
          <w:p w14:paraId="6D1B7FD8">
            <w:pPr>
              <w:rPr>
                <w:lang w:val="en-US"/>
              </w:rPr>
            </w:pPr>
            <w:r>
              <w:rPr>
                <w:lang w:val="en-US"/>
              </w:rPr>
              <w:t>M1524</w:t>
            </w:r>
          </w:p>
        </w:tc>
        <w:tc>
          <w:p w14:paraId="0B411232">
            <w:pPr>
              <w:rPr>
                <w:lang w:val="en-US"/>
              </w:rPr>
            </w:pPr>
            <w:r>
              <w:rPr>
                <w:lang w:val="en-US"/>
              </w:rPr>
              <w:t>西</w:t>
            </w:r>
          </w:p>
        </w:tc>
        <w:tc>
          <w:tcPr>
            <w:shd w:val="clear" w:color="auto" w:fill="auto"/>
          </w:tcPr>
          <w:p w14:paraId="29D0800E">
            <w:pPr>
              <w:rPr>
                <w:lang w:val="en-US"/>
              </w:rPr>
            </w:pPr>
            <w:r>
              <w:rPr>
                <w:lang w:val="en-US"/>
              </w:rPr>
              <w:t>0.27</w:t>
            </w:r>
          </w:p>
        </w:tc>
      </w:tr>
      <w:tr w14:paraId="60D1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D35653">
            <w:pPr>
              <w:rPr>
                <w:lang w:val="en-US"/>
              </w:rPr>
            </w:pPr>
          </w:p>
        </w:tc>
        <w:tc>
          <w:tcPr>
            <w:vMerge w:val="continue"/>
            <w:shd w:val="clear" w:color="auto" w:fill="auto"/>
          </w:tcPr>
          <w:p w14:paraId="6326FA85">
            <w:pPr>
              <w:rPr>
                <w:lang w:val="en-US"/>
              </w:rPr>
            </w:pPr>
          </w:p>
        </w:tc>
        <w:tc>
          <w:p w14:paraId="2AC088D2">
            <w:pPr>
              <w:rPr>
                <w:lang w:val="en-US"/>
              </w:rPr>
            </w:pPr>
            <w:r>
              <w:rPr>
                <w:lang w:val="en-US"/>
              </w:rPr>
              <w:t>M1524</w:t>
            </w:r>
          </w:p>
        </w:tc>
        <w:tc>
          <w:p w14:paraId="3B2217D4">
            <w:pPr>
              <w:rPr>
                <w:lang w:val="en-US"/>
              </w:rPr>
            </w:pPr>
            <w:r>
              <w:rPr>
                <w:lang w:val="en-US"/>
              </w:rPr>
              <w:t>东</w:t>
            </w:r>
          </w:p>
        </w:tc>
        <w:tc>
          <w:tcPr>
            <w:shd w:val="clear" w:color="auto" w:fill="auto"/>
          </w:tcPr>
          <w:p w14:paraId="180ECF7B">
            <w:pPr>
              <w:rPr>
                <w:lang w:val="en-US"/>
              </w:rPr>
            </w:pPr>
            <w:r>
              <w:rPr>
                <w:lang w:val="en-US"/>
              </w:rPr>
              <w:t>0.26</w:t>
            </w:r>
          </w:p>
        </w:tc>
      </w:tr>
      <w:tr w14:paraId="1711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92F8DB">
            <w:pPr>
              <w:rPr>
                <w:lang w:val="en-US"/>
              </w:rPr>
            </w:pPr>
          </w:p>
        </w:tc>
        <w:tc>
          <w:tcPr>
            <w:vMerge w:val="restart"/>
            <w:shd w:val="clear" w:color="auto" w:fill="auto"/>
          </w:tcPr>
          <w:p w14:paraId="1F299130">
            <w:pPr>
              <w:rPr>
                <w:lang w:val="en-US"/>
              </w:rPr>
            </w:pPr>
            <w:r>
              <w:rPr>
                <w:lang w:val="en-US"/>
              </w:rPr>
              <w:t>1057[休闲空间]</w:t>
            </w:r>
          </w:p>
        </w:tc>
        <w:tc>
          <w:p w14:paraId="68E21CAD">
            <w:pPr>
              <w:rPr>
                <w:lang w:val="en-US"/>
              </w:rPr>
            </w:pPr>
            <w:r>
              <w:rPr>
                <w:lang w:val="en-US"/>
              </w:rPr>
              <w:t>HC6030</w:t>
            </w:r>
          </w:p>
        </w:tc>
        <w:tc>
          <w:p w14:paraId="102D8893">
            <w:pPr>
              <w:rPr>
                <w:lang w:val="en-US"/>
              </w:rPr>
            </w:pPr>
            <w:r>
              <w:rPr>
                <w:lang w:val="en-US"/>
              </w:rPr>
              <w:t>南</w:t>
            </w:r>
          </w:p>
        </w:tc>
        <w:tc>
          <w:tcPr>
            <w:shd w:val="clear" w:color="auto" w:fill="auto"/>
          </w:tcPr>
          <w:p w14:paraId="1EB1A891">
            <w:pPr>
              <w:rPr>
                <w:lang w:val="en-US"/>
              </w:rPr>
            </w:pPr>
            <w:r>
              <w:rPr>
                <w:lang w:val="en-US"/>
              </w:rPr>
              <w:t>-0.43</w:t>
            </w:r>
          </w:p>
        </w:tc>
      </w:tr>
      <w:tr w14:paraId="281A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DF8FAB">
            <w:pPr>
              <w:rPr>
                <w:lang w:val="en-US"/>
              </w:rPr>
            </w:pPr>
          </w:p>
        </w:tc>
        <w:tc>
          <w:tcPr>
            <w:vMerge w:val="continue"/>
            <w:shd w:val="clear" w:color="auto" w:fill="auto"/>
          </w:tcPr>
          <w:p w14:paraId="1CD3D4F6">
            <w:pPr>
              <w:rPr>
                <w:lang w:val="en-US"/>
              </w:rPr>
            </w:pPr>
          </w:p>
        </w:tc>
        <w:tc>
          <w:p w14:paraId="71EDB36D">
            <w:pPr>
              <w:rPr>
                <w:lang w:val="en-US"/>
              </w:rPr>
            </w:pPr>
            <w:r>
              <w:rPr>
                <w:lang w:val="en-US"/>
              </w:rPr>
              <w:t>HC6030</w:t>
            </w:r>
          </w:p>
        </w:tc>
        <w:tc>
          <w:p w14:paraId="2EB79668">
            <w:pPr>
              <w:rPr>
                <w:lang w:val="en-US"/>
              </w:rPr>
            </w:pPr>
            <w:r>
              <w:rPr>
                <w:lang w:val="en-US"/>
              </w:rPr>
              <w:t>南</w:t>
            </w:r>
          </w:p>
        </w:tc>
        <w:tc>
          <w:tcPr>
            <w:shd w:val="clear" w:color="auto" w:fill="auto"/>
          </w:tcPr>
          <w:p w14:paraId="2262DDF2">
            <w:pPr>
              <w:rPr>
                <w:lang w:val="en-US"/>
              </w:rPr>
            </w:pPr>
            <w:r>
              <w:rPr>
                <w:lang w:val="en-US"/>
              </w:rPr>
              <w:t>-0.31</w:t>
            </w:r>
          </w:p>
        </w:tc>
      </w:tr>
      <w:tr w14:paraId="4FA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B156CD">
            <w:pPr>
              <w:rPr>
                <w:lang w:val="en-US"/>
              </w:rPr>
            </w:pPr>
          </w:p>
        </w:tc>
        <w:tc>
          <w:tcPr>
            <w:vMerge w:val="continue"/>
            <w:shd w:val="clear" w:color="auto" w:fill="auto"/>
          </w:tcPr>
          <w:p w14:paraId="466E6246">
            <w:pPr>
              <w:rPr>
                <w:lang w:val="en-US"/>
              </w:rPr>
            </w:pPr>
          </w:p>
        </w:tc>
        <w:tc>
          <w:p w14:paraId="0B7A1166">
            <w:pPr>
              <w:rPr>
                <w:lang w:val="en-US"/>
              </w:rPr>
            </w:pPr>
            <w:r>
              <w:rPr>
                <w:lang w:val="en-US"/>
              </w:rPr>
              <w:t>M1524</w:t>
            </w:r>
          </w:p>
        </w:tc>
        <w:tc>
          <w:p w14:paraId="6D413798">
            <w:pPr>
              <w:rPr>
                <w:lang w:val="en-US"/>
              </w:rPr>
            </w:pPr>
            <w:r>
              <w:rPr>
                <w:lang w:val="en-US"/>
              </w:rPr>
              <w:t>东</w:t>
            </w:r>
          </w:p>
        </w:tc>
        <w:tc>
          <w:tcPr>
            <w:shd w:val="clear" w:color="auto" w:fill="auto"/>
          </w:tcPr>
          <w:p w14:paraId="06C8BFDA">
            <w:pPr>
              <w:rPr>
                <w:lang w:val="en-US"/>
              </w:rPr>
            </w:pPr>
            <w:r>
              <w:rPr>
                <w:lang w:val="en-US"/>
              </w:rPr>
              <w:t>0.04</w:t>
            </w:r>
          </w:p>
        </w:tc>
      </w:tr>
      <w:tr w14:paraId="39F7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CF1677">
            <w:pPr>
              <w:rPr>
                <w:lang w:val="en-US"/>
              </w:rPr>
            </w:pPr>
          </w:p>
        </w:tc>
        <w:tc>
          <w:tcPr>
            <w:vMerge w:val="continue"/>
            <w:shd w:val="clear" w:color="auto" w:fill="auto"/>
          </w:tcPr>
          <w:p w14:paraId="49EB64FE">
            <w:pPr>
              <w:rPr>
                <w:lang w:val="en-US"/>
              </w:rPr>
            </w:pPr>
          </w:p>
        </w:tc>
        <w:tc>
          <w:p w14:paraId="7C38801B">
            <w:pPr>
              <w:rPr>
                <w:lang w:val="en-US"/>
              </w:rPr>
            </w:pPr>
            <w:r>
              <w:rPr>
                <w:lang w:val="en-US"/>
              </w:rPr>
              <w:t>M1524</w:t>
            </w:r>
          </w:p>
        </w:tc>
        <w:tc>
          <w:p w14:paraId="2C2ECE8A">
            <w:pPr>
              <w:rPr>
                <w:lang w:val="en-US"/>
              </w:rPr>
            </w:pPr>
            <w:r>
              <w:rPr>
                <w:lang w:val="en-US"/>
              </w:rPr>
              <w:t>西</w:t>
            </w:r>
          </w:p>
        </w:tc>
        <w:tc>
          <w:tcPr>
            <w:shd w:val="clear" w:color="auto" w:fill="auto"/>
          </w:tcPr>
          <w:p w14:paraId="65D9AE1D">
            <w:pPr>
              <w:rPr>
                <w:lang w:val="en-US"/>
              </w:rPr>
            </w:pPr>
            <w:r>
              <w:rPr>
                <w:lang w:val="en-US"/>
              </w:rPr>
              <w:t>-0.70</w:t>
            </w:r>
          </w:p>
        </w:tc>
      </w:tr>
      <w:tr w14:paraId="5D46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6CEA47">
            <w:pPr>
              <w:rPr>
                <w:lang w:val="en-US"/>
              </w:rPr>
            </w:pPr>
          </w:p>
        </w:tc>
        <w:tc>
          <w:tcPr>
            <w:shd w:val="clear" w:color="auto" w:fill="auto"/>
          </w:tcPr>
          <w:p w14:paraId="0F8C4ABA">
            <w:pPr>
              <w:rPr>
                <w:lang w:val="en-US"/>
              </w:rPr>
            </w:pPr>
            <w:r>
              <w:rPr>
                <w:lang w:val="en-US"/>
              </w:rPr>
              <w:t>1058[病房]</w:t>
            </w:r>
          </w:p>
        </w:tc>
        <w:tc>
          <w:p w14:paraId="74423659">
            <w:pPr>
              <w:rPr>
                <w:lang w:val="en-US"/>
              </w:rPr>
            </w:pPr>
            <w:r>
              <w:rPr>
                <w:lang w:val="en-US"/>
              </w:rPr>
              <w:t>HC2430</w:t>
            </w:r>
          </w:p>
        </w:tc>
        <w:tc>
          <w:p w14:paraId="03E37E0C">
            <w:pPr>
              <w:rPr>
                <w:lang w:val="en-US"/>
              </w:rPr>
            </w:pPr>
            <w:r>
              <w:rPr>
                <w:lang w:val="en-US"/>
              </w:rPr>
              <w:t>西</w:t>
            </w:r>
          </w:p>
        </w:tc>
        <w:tc>
          <w:tcPr>
            <w:shd w:val="clear" w:color="auto" w:fill="auto"/>
          </w:tcPr>
          <w:p w14:paraId="631A490A">
            <w:pPr>
              <w:rPr>
                <w:lang w:val="en-US"/>
              </w:rPr>
            </w:pPr>
            <w:r>
              <w:rPr>
                <w:lang w:val="en-US"/>
              </w:rPr>
              <w:t>0.00</w:t>
            </w:r>
          </w:p>
        </w:tc>
      </w:tr>
      <w:tr w14:paraId="3548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44BED9">
            <w:pPr>
              <w:rPr>
                <w:lang w:val="en-US"/>
              </w:rPr>
            </w:pPr>
          </w:p>
        </w:tc>
        <w:tc>
          <w:tcPr>
            <w:shd w:val="clear" w:color="auto" w:fill="auto"/>
          </w:tcPr>
          <w:p w14:paraId="1B27ABC8">
            <w:pPr>
              <w:rPr>
                <w:lang w:val="en-US"/>
              </w:rPr>
            </w:pPr>
            <w:r>
              <w:rPr>
                <w:lang w:val="en-US"/>
              </w:rPr>
              <w:t>1060[病房]</w:t>
            </w:r>
          </w:p>
        </w:tc>
        <w:tc>
          <w:p w14:paraId="7AF7D934">
            <w:pPr>
              <w:rPr>
                <w:lang w:val="en-US"/>
              </w:rPr>
            </w:pPr>
            <w:r>
              <w:rPr>
                <w:lang w:val="en-US"/>
              </w:rPr>
              <w:t>HC2430</w:t>
            </w:r>
          </w:p>
        </w:tc>
        <w:tc>
          <w:p w14:paraId="533E6D4A">
            <w:pPr>
              <w:rPr>
                <w:lang w:val="en-US"/>
              </w:rPr>
            </w:pPr>
            <w:r>
              <w:rPr>
                <w:lang w:val="en-US"/>
              </w:rPr>
              <w:t>西</w:t>
            </w:r>
          </w:p>
        </w:tc>
        <w:tc>
          <w:tcPr>
            <w:shd w:val="clear" w:color="auto" w:fill="auto"/>
          </w:tcPr>
          <w:p w14:paraId="6BB5560D">
            <w:pPr>
              <w:rPr>
                <w:lang w:val="en-US"/>
              </w:rPr>
            </w:pPr>
            <w:r>
              <w:rPr>
                <w:lang w:val="en-US"/>
              </w:rPr>
              <w:t>-0.62</w:t>
            </w:r>
          </w:p>
        </w:tc>
      </w:tr>
      <w:tr w14:paraId="0817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72F75F">
            <w:pPr>
              <w:rPr>
                <w:lang w:val="en-US"/>
              </w:rPr>
            </w:pPr>
          </w:p>
        </w:tc>
        <w:tc>
          <w:tcPr>
            <w:shd w:val="clear" w:color="auto" w:fill="auto"/>
          </w:tcPr>
          <w:p w14:paraId="642845FB">
            <w:pPr>
              <w:rPr>
                <w:lang w:val="en-US"/>
              </w:rPr>
            </w:pPr>
            <w:r>
              <w:rPr>
                <w:lang w:val="en-US"/>
              </w:rPr>
              <w:t>1062[病房]</w:t>
            </w:r>
          </w:p>
        </w:tc>
        <w:tc>
          <w:p w14:paraId="5C7CF13F">
            <w:pPr>
              <w:rPr>
                <w:lang w:val="en-US"/>
              </w:rPr>
            </w:pPr>
            <w:r>
              <w:rPr>
                <w:lang w:val="en-US"/>
              </w:rPr>
              <w:t>HC2430</w:t>
            </w:r>
          </w:p>
        </w:tc>
        <w:tc>
          <w:p w14:paraId="03243706">
            <w:pPr>
              <w:rPr>
                <w:lang w:val="en-US"/>
              </w:rPr>
            </w:pPr>
            <w:r>
              <w:rPr>
                <w:lang w:val="en-US"/>
              </w:rPr>
              <w:t>南</w:t>
            </w:r>
          </w:p>
        </w:tc>
        <w:tc>
          <w:tcPr>
            <w:shd w:val="clear" w:color="auto" w:fill="auto"/>
          </w:tcPr>
          <w:p w14:paraId="4EB198F8">
            <w:pPr>
              <w:rPr>
                <w:lang w:val="en-US"/>
              </w:rPr>
            </w:pPr>
            <w:r>
              <w:rPr>
                <w:lang w:val="en-US"/>
              </w:rPr>
              <w:t>-0.67</w:t>
            </w:r>
          </w:p>
        </w:tc>
      </w:tr>
      <w:tr w14:paraId="66B2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750C7F">
            <w:pPr>
              <w:rPr>
                <w:lang w:val="en-US"/>
              </w:rPr>
            </w:pPr>
          </w:p>
        </w:tc>
        <w:tc>
          <w:tcPr>
            <w:shd w:val="clear" w:color="auto" w:fill="auto"/>
          </w:tcPr>
          <w:p w14:paraId="0968CE4D">
            <w:pPr>
              <w:rPr>
                <w:lang w:val="en-US"/>
              </w:rPr>
            </w:pPr>
            <w:r>
              <w:rPr>
                <w:lang w:val="en-US"/>
              </w:rPr>
              <w:t>1064[病房]</w:t>
            </w:r>
          </w:p>
        </w:tc>
        <w:tc>
          <w:p w14:paraId="25B86D68">
            <w:pPr>
              <w:rPr>
                <w:lang w:val="en-US"/>
              </w:rPr>
            </w:pPr>
            <w:r>
              <w:rPr>
                <w:lang w:val="en-US"/>
              </w:rPr>
              <w:t>HC2430</w:t>
            </w:r>
          </w:p>
        </w:tc>
        <w:tc>
          <w:p w14:paraId="2B40C469">
            <w:pPr>
              <w:rPr>
                <w:lang w:val="en-US"/>
              </w:rPr>
            </w:pPr>
            <w:r>
              <w:rPr>
                <w:lang w:val="en-US"/>
              </w:rPr>
              <w:t>西</w:t>
            </w:r>
          </w:p>
        </w:tc>
        <w:tc>
          <w:tcPr>
            <w:shd w:val="clear" w:color="auto" w:fill="auto"/>
          </w:tcPr>
          <w:p w14:paraId="2055696F">
            <w:pPr>
              <w:rPr>
                <w:lang w:val="en-US"/>
              </w:rPr>
            </w:pPr>
            <w:r>
              <w:rPr>
                <w:lang w:val="en-US"/>
              </w:rPr>
              <w:t>0.00</w:t>
            </w:r>
          </w:p>
        </w:tc>
      </w:tr>
      <w:tr w14:paraId="02C2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1DFB55">
            <w:pPr>
              <w:rPr>
                <w:lang w:val="en-US"/>
              </w:rPr>
            </w:pPr>
          </w:p>
        </w:tc>
        <w:tc>
          <w:tcPr>
            <w:shd w:val="clear" w:color="auto" w:fill="auto"/>
          </w:tcPr>
          <w:p w14:paraId="0D19396D">
            <w:pPr>
              <w:rPr>
                <w:lang w:val="en-US"/>
              </w:rPr>
            </w:pPr>
            <w:r>
              <w:rPr>
                <w:lang w:val="en-US"/>
              </w:rPr>
              <w:t>1067[病房]</w:t>
            </w:r>
          </w:p>
        </w:tc>
        <w:tc>
          <w:p w14:paraId="6A1531D4">
            <w:pPr>
              <w:rPr>
                <w:lang w:val="en-US"/>
              </w:rPr>
            </w:pPr>
          </w:p>
        </w:tc>
        <w:tc>
          <w:p w14:paraId="0922E8FC">
            <w:pPr>
              <w:rPr>
                <w:lang w:val="en-US"/>
              </w:rPr>
            </w:pPr>
          </w:p>
        </w:tc>
        <w:tc>
          <w:tcPr>
            <w:shd w:val="clear" w:color="auto" w:fill="auto"/>
          </w:tcPr>
          <w:p w14:paraId="6A8AC1E8">
            <w:pPr>
              <w:rPr>
                <w:lang w:val="en-US"/>
              </w:rPr>
            </w:pPr>
          </w:p>
        </w:tc>
      </w:tr>
      <w:tr w14:paraId="150A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49850F">
            <w:pPr>
              <w:rPr>
                <w:lang w:val="en-US"/>
              </w:rPr>
            </w:pPr>
          </w:p>
        </w:tc>
        <w:tc>
          <w:tcPr>
            <w:shd w:val="clear" w:color="auto" w:fill="auto"/>
          </w:tcPr>
          <w:p w14:paraId="3FB10E57">
            <w:pPr>
              <w:rPr>
                <w:lang w:val="en-US"/>
              </w:rPr>
            </w:pPr>
            <w:r>
              <w:rPr>
                <w:lang w:val="en-US"/>
              </w:rPr>
              <w:t>1069[休闲空间]</w:t>
            </w:r>
          </w:p>
        </w:tc>
        <w:tc>
          <w:p w14:paraId="4D057768">
            <w:pPr>
              <w:rPr>
                <w:lang w:val="en-US"/>
              </w:rPr>
            </w:pPr>
          </w:p>
        </w:tc>
        <w:tc>
          <w:p w14:paraId="6D790D09">
            <w:pPr>
              <w:rPr>
                <w:lang w:val="en-US"/>
              </w:rPr>
            </w:pPr>
          </w:p>
        </w:tc>
        <w:tc>
          <w:tcPr>
            <w:shd w:val="clear" w:color="auto" w:fill="auto"/>
          </w:tcPr>
          <w:p w14:paraId="31EE442D">
            <w:pPr>
              <w:rPr>
                <w:lang w:val="en-US"/>
              </w:rPr>
            </w:pPr>
          </w:p>
        </w:tc>
      </w:tr>
      <w:tr w14:paraId="4BD7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4CFF72">
            <w:pPr>
              <w:rPr>
                <w:lang w:val="en-US"/>
              </w:rPr>
            </w:pPr>
          </w:p>
        </w:tc>
        <w:tc>
          <w:tcPr>
            <w:shd w:val="clear" w:color="auto" w:fill="auto"/>
          </w:tcPr>
          <w:p w14:paraId="09C7B68A">
            <w:pPr>
              <w:rPr>
                <w:lang w:val="en-US"/>
              </w:rPr>
            </w:pPr>
            <w:r>
              <w:rPr>
                <w:lang w:val="en-US"/>
              </w:rPr>
              <w:t>1072[休息室]</w:t>
            </w:r>
          </w:p>
        </w:tc>
        <w:tc>
          <w:p w14:paraId="7E6C6552">
            <w:pPr>
              <w:rPr>
                <w:lang w:val="en-US"/>
              </w:rPr>
            </w:pPr>
          </w:p>
        </w:tc>
        <w:tc>
          <w:p w14:paraId="5EC47E0A">
            <w:pPr>
              <w:rPr>
                <w:lang w:val="en-US"/>
              </w:rPr>
            </w:pPr>
          </w:p>
        </w:tc>
        <w:tc>
          <w:tcPr>
            <w:shd w:val="clear" w:color="auto" w:fill="auto"/>
          </w:tcPr>
          <w:p w14:paraId="0E77D8E3">
            <w:pPr>
              <w:rPr>
                <w:lang w:val="en-US"/>
              </w:rPr>
            </w:pPr>
          </w:p>
        </w:tc>
      </w:tr>
      <w:tr w14:paraId="5B89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CB0A78">
            <w:pPr>
              <w:rPr>
                <w:lang w:val="en-US"/>
              </w:rPr>
            </w:pPr>
          </w:p>
        </w:tc>
        <w:tc>
          <w:tcPr>
            <w:shd w:val="clear" w:color="auto" w:fill="auto"/>
          </w:tcPr>
          <w:p w14:paraId="66EF25BE">
            <w:pPr>
              <w:rPr>
                <w:lang w:val="en-US"/>
              </w:rPr>
            </w:pPr>
            <w:r>
              <w:rPr>
                <w:lang w:val="en-US"/>
              </w:rPr>
              <w:t>1076[设备间]</w:t>
            </w:r>
          </w:p>
        </w:tc>
        <w:tc>
          <w:p w14:paraId="120F29BB">
            <w:pPr>
              <w:rPr>
                <w:lang w:val="en-US"/>
              </w:rPr>
            </w:pPr>
          </w:p>
        </w:tc>
        <w:tc>
          <w:p w14:paraId="38F54A46">
            <w:pPr>
              <w:rPr>
                <w:lang w:val="en-US"/>
              </w:rPr>
            </w:pPr>
          </w:p>
        </w:tc>
        <w:tc>
          <w:tcPr>
            <w:shd w:val="clear" w:color="auto" w:fill="auto"/>
          </w:tcPr>
          <w:p w14:paraId="3E87FBC9">
            <w:pPr>
              <w:rPr>
                <w:lang w:val="en-US"/>
              </w:rPr>
            </w:pPr>
          </w:p>
        </w:tc>
      </w:tr>
      <w:tr w14:paraId="3C0A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EFD14E">
            <w:pPr>
              <w:rPr>
                <w:lang w:val="en-US"/>
              </w:rPr>
            </w:pPr>
          </w:p>
        </w:tc>
        <w:tc>
          <w:tcPr>
            <w:shd w:val="clear" w:color="auto" w:fill="auto"/>
          </w:tcPr>
          <w:p w14:paraId="5970DB1C">
            <w:pPr>
              <w:rPr>
                <w:lang w:val="en-US"/>
              </w:rPr>
            </w:pPr>
            <w:r>
              <w:rPr>
                <w:lang w:val="en-US"/>
              </w:rPr>
              <w:t>1084[病房]</w:t>
            </w:r>
          </w:p>
        </w:tc>
        <w:tc>
          <w:p w14:paraId="3A30A83C">
            <w:pPr>
              <w:rPr>
                <w:lang w:val="en-US"/>
              </w:rPr>
            </w:pPr>
          </w:p>
        </w:tc>
        <w:tc>
          <w:p w14:paraId="628583C1">
            <w:pPr>
              <w:rPr>
                <w:lang w:val="en-US"/>
              </w:rPr>
            </w:pPr>
          </w:p>
        </w:tc>
        <w:tc>
          <w:tcPr>
            <w:shd w:val="clear" w:color="auto" w:fill="auto"/>
          </w:tcPr>
          <w:p w14:paraId="6D3F4AFD">
            <w:pPr>
              <w:rPr>
                <w:lang w:val="en-US"/>
              </w:rPr>
            </w:pPr>
          </w:p>
        </w:tc>
      </w:tr>
      <w:tr w14:paraId="6C92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DB80A8">
            <w:pPr>
              <w:rPr>
                <w:lang w:val="en-US"/>
              </w:rPr>
            </w:pPr>
          </w:p>
        </w:tc>
        <w:tc>
          <w:tcPr>
            <w:shd w:val="clear" w:color="auto" w:fill="auto"/>
          </w:tcPr>
          <w:p w14:paraId="3B26C3CA">
            <w:pPr>
              <w:rPr>
                <w:lang w:val="en-US"/>
              </w:rPr>
            </w:pPr>
            <w:r>
              <w:rPr>
                <w:lang w:val="en-US"/>
              </w:rPr>
              <w:t>1087[病房]</w:t>
            </w:r>
          </w:p>
        </w:tc>
        <w:tc>
          <w:p w14:paraId="6C378EC1">
            <w:pPr>
              <w:rPr>
                <w:lang w:val="en-US"/>
              </w:rPr>
            </w:pPr>
          </w:p>
        </w:tc>
        <w:tc>
          <w:p w14:paraId="262239B1">
            <w:pPr>
              <w:rPr>
                <w:lang w:val="en-US"/>
              </w:rPr>
            </w:pPr>
          </w:p>
        </w:tc>
        <w:tc>
          <w:tcPr>
            <w:shd w:val="clear" w:color="auto" w:fill="auto"/>
          </w:tcPr>
          <w:p w14:paraId="4B375E67">
            <w:pPr>
              <w:rPr>
                <w:lang w:val="en-US"/>
              </w:rPr>
            </w:pPr>
          </w:p>
        </w:tc>
      </w:tr>
      <w:tr w14:paraId="3903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326119">
            <w:pPr>
              <w:rPr>
                <w:lang w:val="en-US"/>
              </w:rPr>
            </w:pPr>
          </w:p>
        </w:tc>
        <w:tc>
          <w:tcPr>
            <w:shd w:val="clear" w:color="auto" w:fill="auto"/>
          </w:tcPr>
          <w:p w14:paraId="25B461B0">
            <w:pPr>
              <w:rPr>
                <w:lang w:val="en-US"/>
              </w:rPr>
            </w:pPr>
            <w:r>
              <w:rPr>
                <w:lang w:val="en-US"/>
              </w:rPr>
              <w:t>1090[3星客房]</w:t>
            </w:r>
          </w:p>
        </w:tc>
        <w:tc>
          <w:p w14:paraId="339A8F0A">
            <w:pPr>
              <w:rPr>
                <w:lang w:val="en-US"/>
              </w:rPr>
            </w:pPr>
          </w:p>
        </w:tc>
        <w:tc>
          <w:p w14:paraId="438BA479">
            <w:pPr>
              <w:rPr>
                <w:lang w:val="en-US"/>
              </w:rPr>
            </w:pPr>
          </w:p>
        </w:tc>
        <w:tc>
          <w:tcPr>
            <w:shd w:val="clear" w:color="auto" w:fill="auto"/>
          </w:tcPr>
          <w:p w14:paraId="3DF4BC24">
            <w:pPr>
              <w:rPr>
                <w:lang w:val="en-US"/>
              </w:rPr>
            </w:pPr>
          </w:p>
        </w:tc>
      </w:tr>
      <w:tr w14:paraId="0C03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54301C">
            <w:pPr>
              <w:rPr>
                <w:lang w:val="en-US"/>
              </w:rPr>
            </w:pPr>
          </w:p>
        </w:tc>
        <w:tc>
          <w:tcPr>
            <w:shd w:val="clear" w:color="auto" w:fill="auto"/>
          </w:tcPr>
          <w:p w14:paraId="019A4857">
            <w:pPr>
              <w:rPr>
                <w:lang w:val="en-US"/>
              </w:rPr>
            </w:pPr>
            <w:r>
              <w:rPr>
                <w:lang w:val="en-US"/>
              </w:rPr>
              <w:t>1095[3星客房]</w:t>
            </w:r>
          </w:p>
        </w:tc>
        <w:tc>
          <w:p w14:paraId="40CC8B9D">
            <w:pPr>
              <w:rPr>
                <w:lang w:val="en-US"/>
              </w:rPr>
            </w:pPr>
          </w:p>
        </w:tc>
        <w:tc>
          <w:p w14:paraId="4842E728">
            <w:pPr>
              <w:rPr>
                <w:lang w:val="en-US"/>
              </w:rPr>
            </w:pPr>
          </w:p>
        </w:tc>
        <w:tc>
          <w:tcPr>
            <w:shd w:val="clear" w:color="auto" w:fill="auto"/>
          </w:tcPr>
          <w:p w14:paraId="5DB17E8B">
            <w:pPr>
              <w:rPr>
                <w:lang w:val="en-US"/>
              </w:rPr>
            </w:pPr>
          </w:p>
        </w:tc>
      </w:tr>
      <w:tr w14:paraId="7B8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72EC88">
            <w:pPr>
              <w:rPr>
                <w:lang w:val="en-US"/>
              </w:rPr>
            </w:pPr>
          </w:p>
        </w:tc>
        <w:tc>
          <w:tcPr>
            <w:shd w:val="clear" w:color="auto" w:fill="auto"/>
          </w:tcPr>
          <w:p w14:paraId="741D657A">
            <w:pPr>
              <w:rPr>
                <w:lang w:val="en-US"/>
              </w:rPr>
            </w:pPr>
            <w:r>
              <w:rPr>
                <w:lang w:val="en-US"/>
              </w:rPr>
              <w:t>1099[休闲空间]</w:t>
            </w:r>
          </w:p>
        </w:tc>
        <w:tc>
          <w:p w14:paraId="5FABEF93">
            <w:pPr>
              <w:rPr>
                <w:lang w:val="en-US"/>
              </w:rPr>
            </w:pPr>
          </w:p>
        </w:tc>
        <w:tc>
          <w:p w14:paraId="390D3CC4">
            <w:pPr>
              <w:rPr>
                <w:lang w:val="en-US"/>
              </w:rPr>
            </w:pPr>
          </w:p>
        </w:tc>
        <w:tc>
          <w:tcPr>
            <w:shd w:val="clear" w:color="auto" w:fill="auto"/>
          </w:tcPr>
          <w:p w14:paraId="1F0EE174">
            <w:pPr>
              <w:rPr>
                <w:lang w:val="en-US"/>
              </w:rPr>
            </w:pPr>
          </w:p>
        </w:tc>
      </w:tr>
      <w:tr w14:paraId="5EB0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19539">
            <w:pPr>
              <w:rPr>
                <w:lang w:val="en-US"/>
              </w:rPr>
            </w:pPr>
          </w:p>
        </w:tc>
        <w:tc>
          <w:tcPr>
            <w:shd w:val="clear" w:color="auto" w:fill="auto"/>
          </w:tcPr>
          <w:p w14:paraId="0728A689">
            <w:pPr>
              <w:rPr>
                <w:lang w:val="en-US"/>
              </w:rPr>
            </w:pPr>
            <w:r>
              <w:rPr>
                <w:lang w:val="en-US"/>
              </w:rPr>
              <w:t>1104[休息室]</w:t>
            </w:r>
          </w:p>
        </w:tc>
        <w:tc>
          <w:p w14:paraId="2976B04F">
            <w:pPr>
              <w:rPr>
                <w:lang w:val="en-US"/>
              </w:rPr>
            </w:pPr>
          </w:p>
        </w:tc>
        <w:tc>
          <w:p w14:paraId="08FD767C">
            <w:pPr>
              <w:rPr>
                <w:lang w:val="en-US"/>
              </w:rPr>
            </w:pPr>
          </w:p>
        </w:tc>
        <w:tc>
          <w:tcPr>
            <w:shd w:val="clear" w:color="auto" w:fill="auto"/>
          </w:tcPr>
          <w:p w14:paraId="65C4192A">
            <w:pPr>
              <w:rPr>
                <w:lang w:val="en-US"/>
              </w:rPr>
            </w:pPr>
          </w:p>
        </w:tc>
      </w:tr>
      <w:tr w14:paraId="7588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B8CD07">
            <w:pPr>
              <w:rPr>
                <w:lang w:val="en-US"/>
              </w:rPr>
            </w:pPr>
          </w:p>
        </w:tc>
        <w:tc>
          <w:tcPr>
            <w:shd w:val="clear" w:color="auto" w:fill="auto"/>
          </w:tcPr>
          <w:p w14:paraId="76AC97C9">
            <w:pPr>
              <w:rPr>
                <w:lang w:val="en-US"/>
              </w:rPr>
            </w:pPr>
            <w:r>
              <w:rPr>
                <w:lang w:val="en-US"/>
              </w:rPr>
              <w:t>1108[病房]</w:t>
            </w:r>
          </w:p>
        </w:tc>
        <w:tc>
          <w:p w14:paraId="38A17471">
            <w:pPr>
              <w:rPr>
                <w:lang w:val="en-US"/>
              </w:rPr>
            </w:pPr>
          </w:p>
        </w:tc>
        <w:tc>
          <w:p w14:paraId="35390E28">
            <w:pPr>
              <w:rPr>
                <w:lang w:val="en-US"/>
              </w:rPr>
            </w:pPr>
          </w:p>
        </w:tc>
        <w:tc>
          <w:tcPr>
            <w:shd w:val="clear" w:color="auto" w:fill="auto"/>
          </w:tcPr>
          <w:p w14:paraId="76F24ECD">
            <w:pPr>
              <w:rPr>
                <w:lang w:val="en-US"/>
              </w:rPr>
            </w:pPr>
          </w:p>
        </w:tc>
      </w:tr>
      <w:tr w14:paraId="37CF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529C7A">
            <w:pPr>
              <w:rPr>
                <w:lang w:val="en-US"/>
              </w:rPr>
            </w:pPr>
          </w:p>
        </w:tc>
        <w:tc>
          <w:tcPr>
            <w:shd w:val="clear" w:color="auto" w:fill="auto"/>
          </w:tcPr>
          <w:p w14:paraId="46CBA21C">
            <w:pPr>
              <w:rPr>
                <w:lang w:val="en-US"/>
              </w:rPr>
            </w:pPr>
            <w:r>
              <w:rPr>
                <w:lang w:val="en-US"/>
              </w:rPr>
              <w:t>1111[设备间]</w:t>
            </w:r>
          </w:p>
        </w:tc>
        <w:tc>
          <w:p w14:paraId="4A1C436E">
            <w:pPr>
              <w:rPr>
                <w:lang w:val="en-US"/>
              </w:rPr>
            </w:pPr>
          </w:p>
        </w:tc>
        <w:tc>
          <w:p w14:paraId="71C113FB">
            <w:pPr>
              <w:rPr>
                <w:lang w:val="en-US"/>
              </w:rPr>
            </w:pPr>
          </w:p>
        </w:tc>
        <w:tc>
          <w:tcPr>
            <w:shd w:val="clear" w:color="auto" w:fill="auto"/>
          </w:tcPr>
          <w:p w14:paraId="4ACEE4B1">
            <w:pPr>
              <w:rPr>
                <w:lang w:val="en-US"/>
              </w:rPr>
            </w:pPr>
          </w:p>
        </w:tc>
      </w:tr>
      <w:tr w14:paraId="5E44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80C8B3">
            <w:pPr>
              <w:rPr>
                <w:lang w:val="en-US"/>
              </w:rPr>
            </w:pPr>
          </w:p>
        </w:tc>
        <w:tc>
          <w:tcPr>
            <w:shd w:val="clear" w:color="auto" w:fill="auto"/>
          </w:tcPr>
          <w:p w14:paraId="262019A8">
            <w:pPr>
              <w:rPr>
                <w:lang w:val="en-US"/>
              </w:rPr>
            </w:pPr>
            <w:r>
              <w:rPr>
                <w:lang w:val="en-US"/>
              </w:rPr>
              <w:t>1113[病房]</w:t>
            </w:r>
          </w:p>
        </w:tc>
        <w:tc>
          <w:p w14:paraId="33BF52CB">
            <w:pPr>
              <w:rPr>
                <w:lang w:val="en-US"/>
              </w:rPr>
            </w:pPr>
          </w:p>
        </w:tc>
        <w:tc>
          <w:p w14:paraId="53AA081F">
            <w:pPr>
              <w:rPr>
                <w:lang w:val="en-US"/>
              </w:rPr>
            </w:pPr>
          </w:p>
        </w:tc>
        <w:tc>
          <w:tcPr>
            <w:shd w:val="clear" w:color="auto" w:fill="auto"/>
          </w:tcPr>
          <w:p w14:paraId="18297F66">
            <w:pPr>
              <w:rPr>
                <w:lang w:val="en-US"/>
              </w:rPr>
            </w:pPr>
          </w:p>
        </w:tc>
      </w:tr>
      <w:tr w14:paraId="4FB1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30098C">
            <w:pPr>
              <w:rPr>
                <w:lang w:val="en-US"/>
              </w:rPr>
            </w:pPr>
          </w:p>
        </w:tc>
        <w:tc>
          <w:tcPr>
            <w:shd w:val="clear" w:color="auto" w:fill="auto"/>
          </w:tcPr>
          <w:p w14:paraId="5E71F6F0">
            <w:pPr>
              <w:rPr>
                <w:lang w:val="en-US"/>
              </w:rPr>
            </w:pPr>
            <w:r>
              <w:rPr>
                <w:lang w:val="en-US"/>
              </w:rPr>
              <w:t>1116[3星客房]</w:t>
            </w:r>
          </w:p>
        </w:tc>
        <w:tc>
          <w:p w14:paraId="4ABE944F">
            <w:pPr>
              <w:rPr>
                <w:lang w:val="en-US"/>
              </w:rPr>
            </w:pPr>
          </w:p>
        </w:tc>
        <w:tc>
          <w:p w14:paraId="610AF5BB">
            <w:pPr>
              <w:rPr>
                <w:lang w:val="en-US"/>
              </w:rPr>
            </w:pPr>
          </w:p>
        </w:tc>
        <w:tc>
          <w:tcPr>
            <w:shd w:val="clear" w:color="auto" w:fill="auto"/>
          </w:tcPr>
          <w:p w14:paraId="06BB6A1B">
            <w:pPr>
              <w:rPr>
                <w:lang w:val="en-US"/>
              </w:rPr>
            </w:pPr>
          </w:p>
        </w:tc>
      </w:tr>
      <w:tr w14:paraId="046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3C8842">
            <w:pPr>
              <w:rPr>
                <w:lang w:val="en-US"/>
              </w:rPr>
            </w:pPr>
          </w:p>
        </w:tc>
        <w:tc>
          <w:tcPr>
            <w:shd w:val="clear" w:color="auto" w:fill="auto"/>
          </w:tcPr>
          <w:p w14:paraId="7C9B5744">
            <w:pPr>
              <w:rPr>
                <w:lang w:val="en-US"/>
              </w:rPr>
            </w:pPr>
            <w:r>
              <w:rPr>
                <w:lang w:val="en-US"/>
              </w:rPr>
              <w:t>1120[设备间]</w:t>
            </w:r>
          </w:p>
        </w:tc>
        <w:tc>
          <w:p w14:paraId="414530AA">
            <w:pPr>
              <w:rPr>
                <w:lang w:val="en-US"/>
              </w:rPr>
            </w:pPr>
          </w:p>
        </w:tc>
        <w:tc>
          <w:p w14:paraId="6D41BF86">
            <w:pPr>
              <w:rPr>
                <w:lang w:val="en-US"/>
              </w:rPr>
            </w:pPr>
          </w:p>
        </w:tc>
        <w:tc>
          <w:tcPr>
            <w:shd w:val="clear" w:color="auto" w:fill="auto"/>
          </w:tcPr>
          <w:p w14:paraId="2BCDE641">
            <w:pPr>
              <w:rPr>
                <w:lang w:val="en-US"/>
              </w:rPr>
            </w:pPr>
          </w:p>
        </w:tc>
      </w:tr>
      <w:tr w14:paraId="19A7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236A6">
            <w:pPr>
              <w:rPr>
                <w:lang w:val="en-US"/>
              </w:rPr>
            </w:pPr>
          </w:p>
        </w:tc>
        <w:tc>
          <w:tcPr>
            <w:shd w:val="clear" w:color="auto" w:fill="auto"/>
          </w:tcPr>
          <w:p w14:paraId="04CA0490">
            <w:pPr>
              <w:rPr>
                <w:lang w:val="en-US"/>
              </w:rPr>
            </w:pPr>
            <w:r>
              <w:rPr>
                <w:lang w:val="en-US"/>
              </w:rPr>
              <w:t>1123[休息室]</w:t>
            </w:r>
          </w:p>
        </w:tc>
        <w:tc>
          <w:p w14:paraId="44268DBE">
            <w:pPr>
              <w:rPr>
                <w:lang w:val="en-US"/>
              </w:rPr>
            </w:pPr>
          </w:p>
        </w:tc>
        <w:tc>
          <w:p w14:paraId="5E646011">
            <w:pPr>
              <w:rPr>
                <w:lang w:val="en-US"/>
              </w:rPr>
            </w:pPr>
          </w:p>
        </w:tc>
        <w:tc>
          <w:tcPr>
            <w:shd w:val="clear" w:color="auto" w:fill="auto"/>
          </w:tcPr>
          <w:p w14:paraId="0F29B04C">
            <w:pPr>
              <w:rPr>
                <w:lang w:val="en-US"/>
              </w:rPr>
            </w:pPr>
          </w:p>
        </w:tc>
      </w:tr>
      <w:tr w14:paraId="50282E9C">
        <w:tblPrEx>
          <w:tblCellMar>
            <w:top w:w="0" w:type="dxa"/>
            <w:left w:w="108" w:type="dxa"/>
            <w:bottom w:w="0" w:type="dxa"/>
            <w:right w:w="108" w:type="dxa"/>
          </w:tblCellMar>
        </w:tblPrEx>
        <w:tc>
          <w:tcPr>
            <w:vMerge w:val="continue"/>
            <w:shd w:val="clear" w:color="auto" w:fill="auto"/>
          </w:tcPr>
          <w:p w14:paraId="009E326C">
            <w:pPr>
              <w:rPr>
                <w:lang w:val="en-US"/>
              </w:rPr>
            </w:pPr>
          </w:p>
        </w:tc>
        <w:tc>
          <w:tcPr>
            <w:shd w:val="clear" w:color="auto" w:fill="auto"/>
          </w:tcPr>
          <w:p w14:paraId="162FBE42">
            <w:pPr>
              <w:rPr>
                <w:lang w:val="en-US"/>
              </w:rPr>
            </w:pPr>
            <w:r>
              <w:rPr>
                <w:lang w:val="en-US"/>
              </w:rPr>
              <w:t>1126[休闲空间]</w:t>
            </w:r>
          </w:p>
        </w:tc>
        <w:tc>
          <w:p w14:paraId="41ED9AD1">
            <w:pPr>
              <w:rPr>
                <w:lang w:val="en-US"/>
              </w:rPr>
            </w:pPr>
          </w:p>
        </w:tc>
        <w:tc>
          <w:p w14:paraId="128F3B16">
            <w:pPr>
              <w:rPr>
                <w:lang w:val="en-US"/>
              </w:rPr>
            </w:pPr>
          </w:p>
        </w:tc>
        <w:tc>
          <w:tcPr>
            <w:shd w:val="clear" w:color="auto" w:fill="auto"/>
          </w:tcPr>
          <w:p w14:paraId="6ECDBE80">
            <w:pPr>
              <w:rPr>
                <w:lang w:val="en-US"/>
              </w:rPr>
            </w:pPr>
          </w:p>
        </w:tc>
      </w:tr>
      <w:tr w14:paraId="0303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7E2002">
            <w:pPr>
              <w:rPr>
                <w:lang w:val="en-US"/>
              </w:rPr>
            </w:pPr>
          </w:p>
        </w:tc>
        <w:tc>
          <w:tcPr>
            <w:shd w:val="clear" w:color="auto" w:fill="auto"/>
          </w:tcPr>
          <w:p w14:paraId="340579D8">
            <w:pPr>
              <w:rPr>
                <w:lang w:val="en-US"/>
              </w:rPr>
            </w:pPr>
            <w:r>
              <w:rPr>
                <w:lang w:val="en-US"/>
              </w:rPr>
              <w:t>1130[病房]</w:t>
            </w:r>
          </w:p>
        </w:tc>
        <w:tc>
          <w:p w14:paraId="3FC3AE66">
            <w:pPr>
              <w:rPr>
                <w:lang w:val="en-US"/>
              </w:rPr>
            </w:pPr>
          </w:p>
        </w:tc>
        <w:tc>
          <w:p w14:paraId="6FE180A0">
            <w:pPr>
              <w:rPr>
                <w:lang w:val="en-US"/>
              </w:rPr>
            </w:pPr>
          </w:p>
        </w:tc>
        <w:tc>
          <w:tcPr>
            <w:shd w:val="clear" w:color="auto" w:fill="auto"/>
          </w:tcPr>
          <w:p w14:paraId="655DCEC9">
            <w:pPr>
              <w:rPr>
                <w:lang w:val="en-US"/>
              </w:rPr>
            </w:pPr>
          </w:p>
        </w:tc>
      </w:tr>
      <w:tr w14:paraId="647A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50988D">
            <w:pPr>
              <w:rPr>
                <w:lang w:val="en-US"/>
              </w:rPr>
            </w:pPr>
          </w:p>
        </w:tc>
        <w:tc>
          <w:tcPr>
            <w:shd w:val="clear" w:color="auto" w:fill="auto"/>
          </w:tcPr>
          <w:p w14:paraId="71405538">
            <w:pPr>
              <w:rPr>
                <w:lang w:val="en-US"/>
              </w:rPr>
            </w:pPr>
            <w:r>
              <w:rPr>
                <w:lang w:val="en-US"/>
              </w:rPr>
              <w:t>1135[治疗室、诊室]</w:t>
            </w:r>
          </w:p>
        </w:tc>
        <w:tc>
          <w:p w14:paraId="46FCCF8D">
            <w:pPr>
              <w:rPr>
                <w:lang w:val="en-US"/>
              </w:rPr>
            </w:pPr>
            <w:r>
              <w:rPr>
                <w:lang w:val="en-US"/>
              </w:rPr>
              <w:t>C3033</w:t>
            </w:r>
          </w:p>
        </w:tc>
        <w:tc>
          <w:p w14:paraId="6A5A9509">
            <w:pPr>
              <w:rPr>
                <w:lang w:val="en-US"/>
              </w:rPr>
            </w:pPr>
            <w:r>
              <w:rPr>
                <w:lang w:val="en-US"/>
              </w:rPr>
              <w:t>西</w:t>
            </w:r>
          </w:p>
        </w:tc>
        <w:tc>
          <w:tcPr>
            <w:shd w:val="clear" w:color="auto" w:fill="auto"/>
          </w:tcPr>
          <w:p w14:paraId="31FE2231">
            <w:pPr>
              <w:rPr>
                <w:lang w:val="en-US"/>
              </w:rPr>
            </w:pPr>
            <w:r>
              <w:rPr>
                <w:lang w:val="en-US"/>
              </w:rPr>
              <w:t>-0.59</w:t>
            </w:r>
          </w:p>
        </w:tc>
      </w:tr>
      <w:tr w14:paraId="3A78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C569A1">
            <w:pPr>
              <w:rPr>
                <w:lang w:val="en-US"/>
              </w:rPr>
            </w:pPr>
          </w:p>
        </w:tc>
        <w:tc>
          <w:tcPr>
            <w:shd w:val="clear" w:color="auto" w:fill="auto"/>
          </w:tcPr>
          <w:p w14:paraId="2D9EF4FD">
            <w:pPr>
              <w:rPr>
                <w:lang w:val="en-US"/>
              </w:rPr>
            </w:pPr>
            <w:r>
              <w:rPr>
                <w:lang w:val="en-US"/>
              </w:rPr>
              <w:t>1140[医疗区]</w:t>
            </w:r>
          </w:p>
        </w:tc>
        <w:tc>
          <w:p w14:paraId="310BB776">
            <w:pPr>
              <w:rPr>
                <w:lang w:val="en-US"/>
              </w:rPr>
            </w:pPr>
            <w:r>
              <w:rPr>
                <w:lang w:val="en-US"/>
              </w:rPr>
              <w:t>C3033</w:t>
            </w:r>
          </w:p>
        </w:tc>
        <w:tc>
          <w:p w14:paraId="0733F1FE">
            <w:pPr>
              <w:rPr>
                <w:lang w:val="en-US"/>
              </w:rPr>
            </w:pPr>
            <w:r>
              <w:rPr>
                <w:lang w:val="en-US"/>
              </w:rPr>
              <w:t>西</w:t>
            </w:r>
          </w:p>
        </w:tc>
        <w:tc>
          <w:tcPr>
            <w:shd w:val="clear" w:color="auto" w:fill="auto"/>
          </w:tcPr>
          <w:p w14:paraId="6383BB99">
            <w:pPr>
              <w:rPr>
                <w:lang w:val="en-US"/>
              </w:rPr>
            </w:pPr>
            <w:r>
              <w:rPr>
                <w:lang w:val="en-US"/>
              </w:rPr>
              <w:t>-0.65</w:t>
            </w:r>
          </w:p>
        </w:tc>
      </w:tr>
      <w:tr w14:paraId="3638E09F">
        <w:tblPrEx>
          <w:tblCellMar>
            <w:top w:w="0" w:type="dxa"/>
            <w:left w:w="108" w:type="dxa"/>
            <w:bottom w:w="0" w:type="dxa"/>
            <w:right w:w="108" w:type="dxa"/>
          </w:tblCellMar>
        </w:tblPrEx>
        <w:tc>
          <w:tcPr>
            <w:vMerge w:val="continue"/>
            <w:shd w:val="clear" w:color="auto" w:fill="auto"/>
          </w:tcPr>
          <w:p w14:paraId="4923CFE3">
            <w:pPr>
              <w:rPr>
                <w:lang w:val="en-US"/>
              </w:rPr>
            </w:pPr>
          </w:p>
        </w:tc>
        <w:tc>
          <w:tcPr>
            <w:shd w:val="clear" w:color="auto" w:fill="auto"/>
          </w:tcPr>
          <w:p w14:paraId="5BBC695E">
            <w:pPr>
              <w:rPr>
                <w:lang w:val="en-US"/>
              </w:rPr>
            </w:pPr>
            <w:r>
              <w:rPr>
                <w:lang w:val="en-US"/>
              </w:rPr>
              <w:t>1143[治疗室、诊室]</w:t>
            </w:r>
          </w:p>
        </w:tc>
        <w:tc>
          <w:p w14:paraId="657572BE">
            <w:pPr>
              <w:rPr>
                <w:lang w:val="en-US"/>
              </w:rPr>
            </w:pPr>
            <w:r>
              <w:rPr>
                <w:lang w:val="en-US"/>
              </w:rPr>
              <w:t>C3033</w:t>
            </w:r>
          </w:p>
        </w:tc>
        <w:tc>
          <w:p w14:paraId="08CD342D">
            <w:pPr>
              <w:rPr>
                <w:lang w:val="en-US"/>
              </w:rPr>
            </w:pPr>
            <w:r>
              <w:rPr>
                <w:lang w:val="en-US"/>
              </w:rPr>
              <w:t>西</w:t>
            </w:r>
          </w:p>
        </w:tc>
        <w:tc>
          <w:tcPr>
            <w:shd w:val="clear" w:color="auto" w:fill="auto"/>
          </w:tcPr>
          <w:p w14:paraId="0AA75CEB">
            <w:pPr>
              <w:rPr>
                <w:lang w:val="en-US"/>
              </w:rPr>
            </w:pPr>
            <w:r>
              <w:rPr>
                <w:lang w:val="en-US"/>
              </w:rPr>
              <w:t>-0.76</w:t>
            </w:r>
          </w:p>
        </w:tc>
      </w:tr>
      <w:tr w14:paraId="6058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F003F0">
            <w:pPr>
              <w:rPr>
                <w:lang w:val="en-US"/>
              </w:rPr>
            </w:pPr>
          </w:p>
        </w:tc>
        <w:tc>
          <w:tcPr>
            <w:shd w:val="clear" w:color="auto" w:fill="auto"/>
          </w:tcPr>
          <w:p w14:paraId="0692E573">
            <w:pPr>
              <w:rPr>
                <w:lang w:val="en-US"/>
              </w:rPr>
            </w:pPr>
            <w:r>
              <w:rPr>
                <w:lang w:val="en-US"/>
              </w:rPr>
              <w:t>1146[治疗室、诊室]</w:t>
            </w:r>
          </w:p>
        </w:tc>
        <w:tc>
          <w:p w14:paraId="286F97EC">
            <w:pPr>
              <w:rPr>
                <w:lang w:val="en-US"/>
              </w:rPr>
            </w:pPr>
            <w:r>
              <w:rPr>
                <w:lang w:val="en-US"/>
              </w:rPr>
              <w:t>C3033</w:t>
            </w:r>
          </w:p>
        </w:tc>
        <w:tc>
          <w:p w14:paraId="23937BF2">
            <w:pPr>
              <w:rPr>
                <w:lang w:val="en-US"/>
              </w:rPr>
            </w:pPr>
            <w:r>
              <w:rPr>
                <w:lang w:val="en-US"/>
              </w:rPr>
              <w:t>西</w:t>
            </w:r>
          </w:p>
        </w:tc>
        <w:tc>
          <w:tcPr>
            <w:shd w:val="clear" w:color="auto" w:fill="auto"/>
          </w:tcPr>
          <w:p w14:paraId="3A4A3A7D">
            <w:pPr>
              <w:rPr>
                <w:lang w:val="en-US"/>
              </w:rPr>
            </w:pPr>
            <w:r>
              <w:rPr>
                <w:lang w:val="en-US"/>
              </w:rPr>
              <w:t>-0.64</w:t>
            </w:r>
          </w:p>
        </w:tc>
      </w:tr>
      <w:tr w14:paraId="22B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B48F70">
            <w:pPr>
              <w:rPr>
                <w:lang w:val="en-US"/>
              </w:rPr>
            </w:pPr>
          </w:p>
        </w:tc>
        <w:tc>
          <w:tcPr>
            <w:shd w:val="clear" w:color="auto" w:fill="auto"/>
          </w:tcPr>
          <w:p w14:paraId="70E42F12">
            <w:pPr>
              <w:rPr>
                <w:lang w:val="en-US"/>
              </w:rPr>
            </w:pPr>
            <w:r>
              <w:rPr>
                <w:lang w:val="en-US"/>
              </w:rPr>
              <w:t>1151[治疗室、诊室]</w:t>
            </w:r>
          </w:p>
        </w:tc>
        <w:tc>
          <w:p w14:paraId="73AEC050">
            <w:pPr>
              <w:rPr>
                <w:lang w:val="en-US"/>
              </w:rPr>
            </w:pPr>
            <w:r>
              <w:rPr>
                <w:lang w:val="en-US"/>
              </w:rPr>
              <w:t>C3033</w:t>
            </w:r>
          </w:p>
        </w:tc>
        <w:tc>
          <w:p w14:paraId="6C34865E">
            <w:pPr>
              <w:rPr>
                <w:lang w:val="en-US"/>
              </w:rPr>
            </w:pPr>
            <w:r>
              <w:rPr>
                <w:lang w:val="en-US"/>
              </w:rPr>
              <w:t>西</w:t>
            </w:r>
          </w:p>
        </w:tc>
        <w:tc>
          <w:tcPr>
            <w:shd w:val="clear" w:color="auto" w:fill="auto"/>
          </w:tcPr>
          <w:p w14:paraId="467D738F">
            <w:pPr>
              <w:rPr>
                <w:lang w:val="en-US"/>
              </w:rPr>
            </w:pPr>
            <w:r>
              <w:rPr>
                <w:lang w:val="en-US"/>
              </w:rPr>
              <w:t>-0.63</w:t>
            </w:r>
          </w:p>
        </w:tc>
      </w:tr>
      <w:tr w14:paraId="1CFB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E1CBAA">
            <w:pPr>
              <w:rPr>
                <w:lang w:val="en-US"/>
              </w:rPr>
            </w:pPr>
          </w:p>
        </w:tc>
        <w:tc>
          <w:tcPr>
            <w:shd w:val="clear" w:color="auto" w:fill="auto"/>
          </w:tcPr>
          <w:p w14:paraId="2E3E9705">
            <w:pPr>
              <w:rPr>
                <w:lang w:val="en-US"/>
              </w:rPr>
            </w:pPr>
            <w:r>
              <w:rPr>
                <w:lang w:val="en-US"/>
              </w:rPr>
              <w:t>1155[3星客房]</w:t>
            </w:r>
          </w:p>
        </w:tc>
        <w:tc>
          <w:p w14:paraId="13D41903">
            <w:pPr>
              <w:rPr>
                <w:lang w:val="en-US"/>
              </w:rPr>
            </w:pPr>
            <w:r>
              <w:rPr>
                <w:lang w:val="en-US"/>
              </w:rPr>
              <w:t>HC5530</w:t>
            </w:r>
          </w:p>
        </w:tc>
        <w:tc>
          <w:p w14:paraId="32F4E60A">
            <w:pPr>
              <w:rPr>
                <w:lang w:val="en-US"/>
              </w:rPr>
            </w:pPr>
            <w:r>
              <w:rPr>
                <w:lang w:val="en-US"/>
              </w:rPr>
              <w:t>南</w:t>
            </w:r>
          </w:p>
        </w:tc>
        <w:tc>
          <w:tcPr>
            <w:shd w:val="clear" w:color="auto" w:fill="auto"/>
          </w:tcPr>
          <w:p w14:paraId="7617218B">
            <w:pPr>
              <w:rPr>
                <w:lang w:val="en-US"/>
              </w:rPr>
            </w:pPr>
            <w:r>
              <w:rPr>
                <w:lang w:val="en-US"/>
              </w:rPr>
              <w:t>0.35</w:t>
            </w:r>
          </w:p>
        </w:tc>
      </w:tr>
      <w:tr w14:paraId="5BBC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EF8D71">
            <w:pPr>
              <w:rPr>
                <w:lang w:val="en-US"/>
              </w:rPr>
            </w:pPr>
          </w:p>
        </w:tc>
        <w:tc>
          <w:tcPr>
            <w:shd w:val="clear" w:color="auto" w:fill="auto"/>
          </w:tcPr>
          <w:p w14:paraId="378097E5">
            <w:pPr>
              <w:rPr>
                <w:lang w:val="en-US"/>
              </w:rPr>
            </w:pPr>
            <w:r>
              <w:rPr>
                <w:lang w:val="en-US"/>
              </w:rPr>
              <w:t>1156[WC]</w:t>
            </w:r>
          </w:p>
        </w:tc>
        <w:tc>
          <w:p w14:paraId="28C7A249">
            <w:pPr>
              <w:rPr>
                <w:lang w:val="en-US"/>
              </w:rPr>
            </w:pPr>
            <w:r>
              <w:rPr>
                <w:lang w:val="en-US"/>
              </w:rPr>
              <w:t>C3033</w:t>
            </w:r>
          </w:p>
        </w:tc>
        <w:tc>
          <w:p w14:paraId="25E2D181">
            <w:pPr>
              <w:rPr>
                <w:lang w:val="en-US"/>
              </w:rPr>
            </w:pPr>
            <w:r>
              <w:rPr>
                <w:lang w:val="en-US"/>
              </w:rPr>
              <w:t>西</w:t>
            </w:r>
          </w:p>
        </w:tc>
        <w:tc>
          <w:tcPr>
            <w:shd w:val="clear" w:color="auto" w:fill="auto"/>
          </w:tcPr>
          <w:p w14:paraId="1D68AC02">
            <w:pPr>
              <w:rPr>
                <w:lang w:val="en-US"/>
              </w:rPr>
            </w:pPr>
            <w:r>
              <w:rPr>
                <w:lang w:val="en-US"/>
              </w:rPr>
              <w:t>-0.79</w:t>
            </w:r>
          </w:p>
        </w:tc>
      </w:tr>
      <w:tr w14:paraId="1D9ABFC5">
        <w:tblPrEx>
          <w:tblCellMar>
            <w:top w:w="0" w:type="dxa"/>
            <w:left w:w="108" w:type="dxa"/>
            <w:bottom w:w="0" w:type="dxa"/>
            <w:right w:w="108" w:type="dxa"/>
          </w:tblCellMar>
        </w:tblPrEx>
        <w:tc>
          <w:tcPr>
            <w:vMerge w:val="continue"/>
            <w:shd w:val="clear" w:color="auto" w:fill="auto"/>
          </w:tcPr>
          <w:p w14:paraId="70956C14">
            <w:pPr>
              <w:rPr>
                <w:lang w:val="en-US"/>
              </w:rPr>
            </w:pPr>
          </w:p>
        </w:tc>
        <w:tc>
          <w:tcPr>
            <w:shd w:val="clear" w:color="auto" w:fill="auto"/>
          </w:tcPr>
          <w:p w14:paraId="407D9562">
            <w:pPr>
              <w:rPr>
                <w:lang w:val="en-US"/>
              </w:rPr>
            </w:pPr>
            <w:r>
              <w:rPr>
                <w:lang w:val="en-US"/>
              </w:rPr>
              <w:t>1158[治疗室、诊室]</w:t>
            </w:r>
          </w:p>
        </w:tc>
        <w:tc>
          <w:p w14:paraId="33FB0F16">
            <w:pPr>
              <w:rPr>
                <w:lang w:val="en-US"/>
              </w:rPr>
            </w:pPr>
            <w:r>
              <w:rPr>
                <w:lang w:val="en-US"/>
              </w:rPr>
              <w:t>C3033</w:t>
            </w:r>
          </w:p>
        </w:tc>
        <w:tc>
          <w:p w14:paraId="545BD7F0">
            <w:pPr>
              <w:rPr>
                <w:lang w:val="en-US"/>
              </w:rPr>
            </w:pPr>
            <w:r>
              <w:rPr>
                <w:lang w:val="en-US"/>
              </w:rPr>
              <w:t>西</w:t>
            </w:r>
          </w:p>
        </w:tc>
        <w:tc>
          <w:tcPr>
            <w:shd w:val="clear" w:color="auto" w:fill="auto"/>
          </w:tcPr>
          <w:p w14:paraId="2C777D98">
            <w:pPr>
              <w:rPr>
                <w:lang w:val="en-US"/>
              </w:rPr>
            </w:pPr>
            <w:r>
              <w:rPr>
                <w:lang w:val="en-US"/>
              </w:rPr>
              <w:t>-0.69</w:t>
            </w:r>
          </w:p>
        </w:tc>
      </w:tr>
      <w:tr w14:paraId="2CFF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704C39">
            <w:pPr>
              <w:rPr>
                <w:lang w:val="en-US"/>
              </w:rPr>
            </w:pPr>
          </w:p>
        </w:tc>
        <w:tc>
          <w:tcPr>
            <w:shd w:val="clear" w:color="auto" w:fill="auto"/>
          </w:tcPr>
          <w:p w14:paraId="36B02838">
            <w:pPr>
              <w:rPr>
                <w:lang w:val="en-US"/>
              </w:rPr>
            </w:pPr>
            <w:r>
              <w:rPr>
                <w:lang w:val="en-US"/>
              </w:rPr>
              <w:t>1165[楼梯间]</w:t>
            </w:r>
          </w:p>
        </w:tc>
        <w:tc>
          <w:p w14:paraId="60646D77">
            <w:pPr>
              <w:rPr>
                <w:lang w:val="en-US"/>
              </w:rPr>
            </w:pPr>
          </w:p>
        </w:tc>
        <w:tc>
          <w:p w14:paraId="4DC37EFD">
            <w:pPr>
              <w:rPr>
                <w:lang w:val="en-US"/>
              </w:rPr>
            </w:pPr>
          </w:p>
        </w:tc>
        <w:tc>
          <w:tcPr>
            <w:shd w:val="clear" w:color="auto" w:fill="auto"/>
          </w:tcPr>
          <w:p w14:paraId="5EF6B779">
            <w:pPr>
              <w:rPr>
                <w:lang w:val="en-US"/>
              </w:rPr>
            </w:pPr>
          </w:p>
        </w:tc>
      </w:tr>
      <w:tr w14:paraId="3C25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66E656">
            <w:pPr>
              <w:rPr>
                <w:lang w:val="en-US"/>
              </w:rPr>
            </w:pPr>
          </w:p>
        </w:tc>
        <w:tc>
          <w:tcPr>
            <w:shd w:val="clear" w:color="auto" w:fill="auto"/>
          </w:tcPr>
          <w:p w14:paraId="7A07D320">
            <w:pPr>
              <w:rPr>
                <w:lang w:val="en-US"/>
              </w:rPr>
            </w:pPr>
            <w:r>
              <w:rPr>
                <w:lang w:val="en-US"/>
              </w:rPr>
              <w:t>1166[楼梯间]</w:t>
            </w:r>
          </w:p>
        </w:tc>
        <w:tc>
          <w:p w14:paraId="2DCA8FEB">
            <w:pPr>
              <w:rPr>
                <w:lang w:val="en-US"/>
              </w:rPr>
            </w:pPr>
          </w:p>
        </w:tc>
        <w:tc>
          <w:p w14:paraId="1D248714">
            <w:pPr>
              <w:rPr>
                <w:lang w:val="en-US"/>
              </w:rPr>
            </w:pPr>
          </w:p>
        </w:tc>
        <w:tc>
          <w:tcPr>
            <w:shd w:val="clear" w:color="auto" w:fill="auto"/>
          </w:tcPr>
          <w:p w14:paraId="1C1288CE">
            <w:pPr>
              <w:rPr>
                <w:lang w:val="en-US"/>
              </w:rPr>
            </w:pPr>
          </w:p>
        </w:tc>
      </w:tr>
      <w:tr w14:paraId="4815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10A995">
            <w:pPr>
              <w:rPr>
                <w:lang w:val="en-US"/>
              </w:rPr>
            </w:pPr>
          </w:p>
        </w:tc>
        <w:tc>
          <w:tcPr>
            <w:shd w:val="clear" w:color="auto" w:fill="auto"/>
          </w:tcPr>
          <w:p w14:paraId="3E00C7E7">
            <w:pPr>
              <w:rPr>
                <w:lang w:val="en-US"/>
              </w:rPr>
            </w:pPr>
            <w:r>
              <w:rPr>
                <w:lang w:val="en-US"/>
              </w:rPr>
              <w:t>1167[楼梯间]</w:t>
            </w:r>
          </w:p>
        </w:tc>
        <w:tc>
          <w:p w14:paraId="57CA0C80">
            <w:pPr>
              <w:rPr>
                <w:lang w:val="en-US"/>
              </w:rPr>
            </w:pPr>
          </w:p>
        </w:tc>
        <w:tc>
          <w:p w14:paraId="70D28F4B">
            <w:pPr>
              <w:rPr>
                <w:lang w:val="en-US"/>
              </w:rPr>
            </w:pPr>
          </w:p>
        </w:tc>
        <w:tc>
          <w:tcPr>
            <w:shd w:val="clear" w:color="auto" w:fill="auto"/>
          </w:tcPr>
          <w:p w14:paraId="13848F6A">
            <w:pPr>
              <w:rPr>
                <w:lang w:val="en-US"/>
              </w:rPr>
            </w:pPr>
          </w:p>
        </w:tc>
      </w:tr>
      <w:tr w14:paraId="2666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1DE29A">
            <w:pPr>
              <w:rPr>
                <w:lang w:val="en-US"/>
              </w:rPr>
            </w:pPr>
          </w:p>
        </w:tc>
        <w:tc>
          <w:tcPr>
            <w:shd w:val="clear" w:color="auto" w:fill="auto"/>
          </w:tcPr>
          <w:p w14:paraId="0A8515BE">
            <w:pPr>
              <w:rPr>
                <w:lang w:val="en-US"/>
              </w:rPr>
            </w:pPr>
            <w:r>
              <w:rPr>
                <w:lang w:val="en-US"/>
              </w:rPr>
              <w:t>1173[楼梯间]</w:t>
            </w:r>
          </w:p>
        </w:tc>
        <w:tc>
          <w:p w14:paraId="1F98585F">
            <w:pPr>
              <w:rPr>
                <w:lang w:val="en-US"/>
              </w:rPr>
            </w:pPr>
          </w:p>
        </w:tc>
        <w:tc>
          <w:p w14:paraId="1CCAFABD">
            <w:pPr>
              <w:rPr>
                <w:lang w:val="en-US"/>
              </w:rPr>
            </w:pPr>
          </w:p>
        </w:tc>
        <w:tc>
          <w:tcPr>
            <w:shd w:val="clear" w:color="auto" w:fill="auto"/>
          </w:tcPr>
          <w:p w14:paraId="666236C1">
            <w:pPr>
              <w:rPr>
                <w:lang w:val="en-US"/>
              </w:rPr>
            </w:pPr>
          </w:p>
        </w:tc>
      </w:tr>
      <w:tr w14:paraId="1C1E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FC315E">
            <w:pPr>
              <w:rPr>
                <w:lang w:val="en-US"/>
              </w:rPr>
            </w:pPr>
          </w:p>
        </w:tc>
        <w:tc>
          <w:tcPr>
            <w:shd w:val="clear" w:color="auto" w:fill="auto"/>
          </w:tcPr>
          <w:p w14:paraId="6786A687">
            <w:pPr>
              <w:rPr>
                <w:lang w:val="en-US"/>
              </w:rPr>
            </w:pPr>
            <w:r>
              <w:rPr>
                <w:lang w:val="en-US"/>
              </w:rPr>
              <w:t>1180[楼梯间]</w:t>
            </w:r>
          </w:p>
        </w:tc>
        <w:tc>
          <w:p w14:paraId="276EE8A8">
            <w:pPr>
              <w:rPr>
                <w:lang w:val="en-US"/>
              </w:rPr>
            </w:pPr>
          </w:p>
        </w:tc>
        <w:tc>
          <w:p w14:paraId="33159523">
            <w:pPr>
              <w:rPr>
                <w:lang w:val="en-US"/>
              </w:rPr>
            </w:pPr>
          </w:p>
        </w:tc>
        <w:tc>
          <w:tcPr>
            <w:shd w:val="clear" w:color="auto" w:fill="auto"/>
          </w:tcPr>
          <w:p w14:paraId="3DB87EFF">
            <w:pPr>
              <w:rPr>
                <w:lang w:val="en-US"/>
              </w:rPr>
            </w:pPr>
          </w:p>
        </w:tc>
      </w:tr>
      <w:tr w14:paraId="4078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CD44BD">
            <w:pPr>
              <w:rPr>
                <w:lang w:val="en-US"/>
              </w:rPr>
            </w:pPr>
          </w:p>
        </w:tc>
        <w:tc>
          <w:tcPr>
            <w:shd w:val="clear" w:color="auto" w:fill="auto"/>
          </w:tcPr>
          <w:p w14:paraId="72289D64">
            <w:pPr>
              <w:rPr>
                <w:lang w:val="en-US"/>
              </w:rPr>
            </w:pPr>
            <w:r>
              <w:rPr>
                <w:lang w:val="en-US"/>
              </w:rPr>
              <w:t>1181[楼梯间]</w:t>
            </w:r>
          </w:p>
        </w:tc>
        <w:tc>
          <w:p w14:paraId="0A75A465">
            <w:pPr>
              <w:rPr>
                <w:lang w:val="en-US"/>
              </w:rPr>
            </w:pPr>
          </w:p>
        </w:tc>
        <w:tc>
          <w:p w14:paraId="375F51BB">
            <w:pPr>
              <w:rPr>
                <w:lang w:val="en-US"/>
              </w:rPr>
            </w:pPr>
          </w:p>
        </w:tc>
        <w:tc>
          <w:tcPr>
            <w:shd w:val="clear" w:color="auto" w:fill="auto"/>
          </w:tcPr>
          <w:p w14:paraId="53BC502E">
            <w:pPr>
              <w:rPr>
                <w:lang w:val="en-US"/>
              </w:rPr>
            </w:pPr>
          </w:p>
        </w:tc>
      </w:tr>
      <w:tr w14:paraId="25E9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FF20A3">
            <w:pPr>
              <w:rPr>
                <w:lang w:val="en-US"/>
              </w:rPr>
            </w:pPr>
          </w:p>
        </w:tc>
        <w:tc>
          <w:tcPr>
            <w:shd w:val="clear" w:color="auto" w:fill="auto"/>
          </w:tcPr>
          <w:p w14:paraId="38727A2A">
            <w:pPr>
              <w:rPr>
                <w:lang w:val="en-US"/>
              </w:rPr>
            </w:pPr>
            <w:r>
              <w:rPr>
                <w:lang w:val="en-US"/>
              </w:rPr>
              <w:t>1184[楼梯间]</w:t>
            </w:r>
          </w:p>
        </w:tc>
        <w:tc>
          <w:p w14:paraId="36531D85">
            <w:pPr>
              <w:rPr>
                <w:lang w:val="en-US"/>
              </w:rPr>
            </w:pPr>
          </w:p>
        </w:tc>
        <w:tc>
          <w:p w14:paraId="4B964880">
            <w:pPr>
              <w:rPr>
                <w:lang w:val="en-US"/>
              </w:rPr>
            </w:pPr>
          </w:p>
        </w:tc>
        <w:tc>
          <w:tcPr>
            <w:shd w:val="clear" w:color="auto" w:fill="auto"/>
          </w:tcPr>
          <w:p w14:paraId="50DAFBB8">
            <w:pPr>
              <w:rPr>
                <w:lang w:val="en-US"/>
              </w:rPr>
            </w:pPr>
          </w:p>
        </w:tc>
      </w:tr>
      <w:tr w14:paraId="35BA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96B9F83">
            <w:pPr>
              <w:rPr>
                <w:lang w:val="en-US"/>
              </w:rPr>
            </w:pPr>
            <w:r>
              <w:rPr>
                <w:lang w:val="en-US"/>
              </w:rPr>
              <w:t>2层</w:t>
            </w:r>
          </w:p>
        </w:tc>
        <w:tc>
          <w:tcPr>
            <w:vMerge w:val="restart"/>
            <w:shd w:val="clear" w:color="auto" w:fill="auto"/>
          </w:tcPr>
          <w:p w14:paraId="06665B39">
            <w:pPr>
              <w:rPr>
                <w:lang w:val="en-US"/>
              </w:rPr>
            </w:pPr>
            <w:r>
              <w:rPr>
                <w:lang w:val="en-US"/>
              </w:rPr>
              <w:t>1035[观众厅]</w:t>
            </w:r>
          </w:p>
        </w:tc>
        <w:tc>
          <w:p w14:paraId="3603FAF2">
            <w:pPr>
              <w:rPr>
                <w:lang w:val="en-US"/>
              </w:rPr>
            </w:pPr>
            <w:r>
              <w:rPr>
                <w:lang w:val="en-US"/>
              </w:rPr>
              <w:t>C5030</w:t>
            </w:r>
          </w:p>
        </w:tc>
        <w:tc>
          <w:p w14:paraId="42A0F78E">
            <w:pPr>
              <w:rPr>
                <w:lang w:val="en-US"/>
              </w:rPr>
            </w:pPr>
            <w:r>
              <w:rPr>
                <w:lang w:val="en-US"/>
              </w:rPr>
              <w:t>北</w:t>
            </w:r>
          </w:p>
        </w:tc>
        <w:tc>
          <w:tcPr>
            <w:shd w:val="clear" w:color="auto" w:fill="auto"/>
          </w:tcPr>
          <w:p w14:paraId="57EC03A8">
            <w:pPr>
              <w:rPr>
                <w:lang w:val="en-US"/>
              </w:rPr>
            </w:pPr>
            <w:r>
              <w:rPr>
                <w:lang w:val="en-US"/>
              </w:rPr>
              <w:t>-1.06</w:t>
            </w:r>
          </w:p>
        </w:tc>
      </w:tr>
      <w:tr w14:paraId="09C9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9AA83F">
            <w:pPr>
              <w:rPr>
                <w:lang w:val="en-US"/>
              </w:rPr>
            </w:pPr>
          </w:p>
        </w:tc>
        <w:tc>
          <w:tcPr>
            <w:vMerge w:val="continue"/>
            <w:shd w:val="clear" w:color="auto" w:fill="auto"/>
          </w:tcPr>
          <w:p w14:paraId="11E98DC1">
            <w:pPr>
              <w:rPr>
                <w:lang w:val="en-US"/>
              </w:rPr>
            </w:pPr>
          </w:p>
        </w:tc>
        <w:tc>
          <w:p w14:paraId="134BA751">
            <w:pPr>
              <w:rPr>
                <w:lang w:val="en-US"/>
              </w:rPr>
            </w:pPr>
            <w:r>
              <w:rPr>
                <w:lang w:val="en-US"/>
              </w:rPr>
              <w:t>C5030</w:t>
            </w:r>
          </w:p>
        </w:tc>
        <w:tc>
          <w:p w14:paraId="5D7A97FC">
            <w:pPr>
              <w:rPr>
                <w:lang w:val="en-US"/>
              </w:rPr>
            </w:pPr>
            <w:r>
              <w:rPr>
                <w:lang w:val="en-US"/>
              </w:rPr>
              <w:t>南</w:t>
            </w:r>
          </w:p>
        </w:tc>
        <w:tc>
          <w:tcPr>
            <w:shd w:val="clear" w:color="auto" w:fill="auto"/>
          </w:tcPr>
          <w:p w14:paraId="2899F8F2">
            <w:pPr>
              <w:rPr>
                <w:lang w:val="en-US"/>
              </w:rPr>
            </w:pPr>
            <w:r>
              <w:rPr>
                <w:lang w:val="en-US"/>
              </w:rPr>
              <w:t>0.56</w:t>
            </w:r>
          </w:p>
        </w:tc>
      </w:tr>
      <w:tr w14:paraId="1231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577E00">
            <w:pPr>
              <w:rPr>
                <w:lang w:val="en-US"/>
              </w:rPr>
            </w:pPr>
          </w:p>
        </w:tc>
        <w:tc>
          <w:tcPr>
            <w:vMerge w:val="continue"/>
            <w:shd w:val="clear" w:color="auto" w:fill="auto"/>
          </w:tcPr>
          <w:p w14:paraId="53B5A3F0">
            <w:pPr>
              <w:rPr>
                <w:lang w:val="en-US"/>
              </w:rPr>
            </w:pPr>
          </w:p>
        </w:tc>
        <w:tc>
          <w:p w14:paraId="0D93C9C6">
            <w:pPr>
              <w:rPr>
                <w:lang w:val="en-US"/>
              </w:rPr>
            </w:pPr>
            <w:r>
              <w:rPr>
                <w:lang w:val="en-US"/>
              </w:rPr>
              <w:t>HC5530</w:t>
            </w:r>
          </w:p>
        </w:tc>
        <w:tc>
          <w:p w14:paraId="36886D3B">
            <w:pPr>
              <w:rPr>
                <w:lang w:val="en-US"/>
              </w:rPr>
            </w:pPr>
            <w:r>
              <w:rPr>
                <w:lang w:val="en-US"/>
              </w:rPr>
              <w:t>东</w:t>
            </w:r>
          </w:p>
        </w:tc>
        <w:tc>
          <w:tcPr>
            <w:shd w:val="clear" w:color="auto" w:fill="auto"/>
          </w:tcPr>
          <w:p w14:paraId="546DCF5E">
            <w:pPr>
              <w:rPr>
                <w:lang w:val="en-US"/>
              </w:rPr>
            </w:pPr>
            <w:r>
              <w:rPr>
                <w:lang w:val="en-US"/>
              </w:rPr>
              <w:t>-0.47</w:t>
            </w:r>
          </w:p>
        </w:tc>
      </w:tr>
      <w:tr w14:paraId="4242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C10F60">
            <w:pPr>
              <w:rPr>
                <w:lang w:val="en-US"/>
              </w:rPr>
            </w:pPr>
          </w:p>
        </w:tc>
        <w:tc>
          <w:tcPr>
            <w:vMerge w:val="continue"/>
            <w:shd w:val="clear" w:color="auto" w:fill="auto"/>
          </w:tcPr>
          <w:p w14:paraId="7DC8559F">
            <w:pPr>
              <w:rPr>
                <w:lang w:val="en-US"/>
              </w:rPr>
            </w:pPr>
          </w:p>
        </w:tc>
        <w:tc>
          <w:p w14:paraId="31898658">
            <w:pPr>
              <w:rPr>
                <w:lang w:val="en-US"/>
              </w:rPr>
            </w:pPr>
            <w:r>
              <w:rPr>
                <w:lang w:val="en-US"/>
              </w:rPr>
              <w:t>HC5530</w:t>
            </w:r>
          </w:p>
        </w:tc>
        <w:tc>
          <w:p w14:paraId="4147E053">
            <w:pPr>
              <w:rPr>
                <w:lang w:val="en-US"/>
              </w:rPr>
            </w:pPr>
            <w:r>
              <w:rPr>
                <w:lang w:val="en-US"/>
              </w:rPr>
              <w:t>东</w:t>
            </w:r>
          </w:p>
        </w:tc>
        <w:tc>
          <w:tcPr>
            <w:shd w:val="clear" w:color="auto" w:fill="auto"/>
          </w:tcPr>
          <w:p w14:paraId="276E8C3E">
            <w:pPr>
              <w:rPr>
                <w:lang w:val="en-US"/>
              </w:rPr>
            </w:pPr>
            <w:r>
              <w:rPr>
                <w:lang w:val="en-US"/>
              </w:rPr>
              <w:t>-0.62</w:t>
            </w:r>
          </w:p>
        </w:tc>
      </w:tr>
      <w:tr w14:paraId="6EBB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A4AACB">
            <w:pPr>
              <w:rPr>
                <w:lang w:val="en-US"/>
              </w:rPr>
            </w:pPr>
          </w:p>
        </w:tc>
        <w:tc>
          <w:tcPr>
            <w:vMerge w:val="continue"/>
            <w:shd w:val="clear" w:color="auto" w:fill="auto"/>
          </w:tcPr>
          <w:p w14:paraId="660BD151">
            <w:pPr>
              <w:rPr>
                <w:lang w:val="en-US"/>
              </w:rPr>
            </w:pPr>
          </w:p>
        </w:tc>
        <w:tc>
          <w:p w14:paraId="512F3B88">
            <w:pPr>
              <w:rPr>
                <w:lang w:val="en-US"/>
              </w:rPr>
            </w:pPr>
            <w:r>
              <w:rPr>
                <w:lang w:val="en-US"/>
              </w:rPr>
              <w:t>HC5530</w:t>
            </w:r>
          </w:p>
        </w:tc>
        <w:tc>
          <w:p w14:paraId="3B5128E2">
            <w:pPr>
              <w:rPr>
                <w:lang w:val="en-US"/>
              </w:rPr>
            </w:pPr>
            <w:r>
              <w:rPr>
                <w:lang w:val="en-US"/>
              </w:rPr>
              <w:t>东</w:t>
            </w:r>
          </w:p>
        </w:tc>
        <w:tc>
          <w:tcPr>
            <w:shd w:val="clear" w:color="auto" w:fill="auto"/>
          </w:tcPr>
          <w:p w14:paraId="1B8220FB">
            <w:pPr>
              <w:rPr>
                <w:lang w:val="en-US"/>
              </w:rPr>
            </w:pPr>
            <w:r>
              <w:rPr>
                <w:lang w:val="en-US"/>
              </w:rPr>
              <w:t>-0.81</w:t>
            </w:r>
          </w:p>
        </w:tc>
      </w:tr>
      <w:tr w14:paraId="66AA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66F2A5">
            <w:pPr>
              <w:rPr>
                <w:lang w:val="en-US"/>
              </w:rPr>
            </w:pPr>
          </w:p>
        </w:tc>
        <w:tc>
          <w:tcPr>
            <w:vMerge w:val="restart"/>
            <w:shd w:val="clear" w:color="auto" w:fill="auto"/>
          </w:tcPr>
          <w:p w14:paraId="239E6126">
            <w:pPr>
              <w:rPr>
                <w:lang w:val="en-US"/>
              </w:rPr>
            </w:pPr>
            <w:r>
              <w:rPr>
                <w:lang w:val="en-US"/>
              </w:rPr>
              <w:t>1036[食堂]</w:t>
            </w:r>
          </w:p>
        </w:tc>
        <w:tc>
          <w:p w14:paraId="5ADB5D6C">
            <w:pPr>
              <w:rPr>
                <w:lang w:val="en-US"/>
              </w:rPr>
            </w:pPr>
            <w:r>
              <w:rPr>
                <w:lang w:val="en-US"/>
              </w:rPr>
              <w:t>C5030</w:t>
            </w:r>
          </w:p>
        </w:tc>
        <w:tc>
          <w:p w14:paraId="13352E7F">
            <w:pPr>
              <w:rPr>
                <w:lang w:val="en-US"/>
              </w:rPr>
            </w:pPr>
            <w:r>
              <w:rPr>
                <w:lang w:val="en-US"/>
              </w:rPr>
              <w:t>东</w:t>
            </w:r>
          </w:p>
        </w:tc>
        <w:tc>
          <w:tcPr>
            <w:shd w:val="clear" w:color="auto" w:fill="auto"/>
          </w:tcPr>
          <w:p w14:paraId="7C655BDD">
            <w:pPr>
              <w:rPr>
                <w:lang w:val="en-US"/>
              </w:rPr>
            </w:pPr>
            <w:r>
              <w:rPr>
                <w:lang w:val="en-US"/>
              </w:rPr>
              <w:t>-0.80</w:t>
            </w:r>
          </w:p>
        </w:tc>
      </w:tr>
      <w:tr w14:paraId="26E1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4D42CF">
            <w:pPr>
              <w:rPr>
                <w:lang w:val="en-US"/>
              </w:rPr>
            </w:pPr>
          </w:p>
        </w:tc>
        <w:tc>
          <w:tcPr>
            <w:vMerge w:val="continue"/>
            <w:shd w:val="clear" w:color="auto" w:fill="auto"/>
          </w:tcPr>
          <w:p w14:paraId="6213D4F0">
            <w:pPr>
              <w:rPr>
                <w:lang w:val="en-US"/>
              </w:rPr>
            </w:pPr>
          </w:p>
        </w:tc>
        <w:tc>
          <w:p w14:paraId="46712D7D">
            <w:pPr>
              <w:rPr>
                <w:lang w:val="en-US"/>
              </w:rPr>
            </w:pPr>
            <w:r>
              <w:rPr>
                <w:lang w:val="en-US"/>
              </w:rPr>
              <w:t>C5030</w:t>
            </w:r>
          </w:p>
        </w:tc>
        <w:tc>
          <w:p w14:paraId="596F7FEE">
            <w:pPr>
              <w:rPr>
                <w:lang w:val="en-US"/>
              </w:rPr>
            </w:pPr>
            <w:r>
              <w:rPr>
                <w:lang w:val="en-US"/>
              </w:rPr>
              <w:t>北</w:t>
            </w:r>
          </w:p>
        </w:tc>
        <w:tc>
          <w:tcPr>
            <w:shd w:val="clear" w:color="auto" w:fill="auto"/>
          </w:tcPr>
          <w:p w14:paraId="14E20C21">
            <w:pPr>
              <w:rPr>
                <w:lang w:val="en-US"/>
              </w:rPr>
            </w:pPr>
            <w:r>
              <w:rPr>
                <w:lang w:val="en-US"/>
              </w:rPr>
              <w:t>-0.72</w:t>
            </w:r>
          </w:p>
        </w:tc>
      </w:tr>
      <w:tr w14:paraId="4D320632">
        <w:tblPrEx>
          <w:tblCellMar>
            <w:top w:w="0" w:type="dxa"/>
            <w:left w:w="108" w:type="dxa"/>
            <w:bottom w:w="0" w:type="dxa"/>
            <w:right w:w="108" w:type="dxa"/>
          </w:tblCellMar>
        </w:tblPrEx>
        <w:tc>
          <w:tcPr>
            <w:vMerge w:val="continue"/>
            <w:shd w:val="clear" w:color="auto" w:fill="auto"/>
          </w:tcPr>
          <w:p w14:paraId="39FE2E25">
            <w:pPr>
              <w:rPr>
                <w:lang w:val="en-US"/>
              </w:rPr>
            </w:pPr>
          </w:p>
        </w:tc>
        <w:tc>
          <w:tcPr>
            <w:vMerge w:val="continue"/>
            <w:shd w:val="clear" w:color="auto" w:fill="auto"/>
          </w:tcPr>
          <w:p w14:paraId="1B38BAB5">
            <w:pPr>
              <w:rPr>
                <w:lang w:val="en-US"/>
              </w:rPr>
            </w:pPr>
          </w:p>
        </w:tc>
        <w:tc>
          <w:p w14:paraId="41114F6A">
            <w:pPr>
              <w:rPr>
                <w:lang w:val="en-US"/>
              </w:rPr>
            </w:pPr>
            <w:r>
              <w:rPr>
                <w:lang w:val="en-US"/>
              </w:rPr>
              <w:t>C5030</w:t>
            </w:r>
          </w:p>
        </w:tc>
        <w:tc>
          <w:p w14:paraId="7F150025">
            <w:pPr>
              <w:rPr>
                <w:lang w:val="en-US"/>
              </w:rPr>
            </w:pPr>
            <w:r>
              <w:rPr>
                <w:lang w:val="en-US"/>
              </w:rPr>
              <w:t>北</w:t>
            </w:r>
          </w:p>
        </w:tc>
        <w:tc>
          <w:tcPr>
            <w:shd w:val="clear" w:color="auto" w:fill="auto"/>
          </w:tcPr>
          <w:p w14:paraId="033536EC">
            <w:pPr>
              <w:rPr>
                <w:lang w:val="en-US"/>
              </w:rPr>
            </w:pPr>
            <w:r>
              <w:rPr>
                <w:lang w:val="en-US"/>
              </w:rPr>
              <w:t>-0.66</w:t>
            </w:r>
          </w:p>
        </w:tc>
      </w:tr>
      <w:tr w14:paraId="277A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8582C5">
            <w:pPr>
              <w:rPr>
                <w:lang w:val="en-US"/>
              </w:rPr>
            </w:pPr>
          </w:p>
        </w:tc>
        <w:tc>
          <w:tcPr>
            <w:vMerge w:val="continue"/>
            <w:shd w:val="clear" w:color="auto" w:fill="auto"/>
          </w:tcPr>
          <w:p w14:paraId="640624FF">
            <w:pPr>
              <w:rPr>
                <w:lang w:val="en-US"/>
              </w:rPr>
            </w:pPr>
          </w:p>
        </w:tc>
        <w:tc>
          <w:p w14:paraId="6801E56E">
            <w:pPr>
              <w:rPr>
                <w:lang w:val="en-US"/>
              </w:rPr>
            </w:pPr>
            <w:r>
              <w:rPr>
                <w:lang w:val="en-US"/>
              </w:rPr>
              <w:t>C5030</w:t>
            </w:r>
          </w:p>
        </w:tc>
        <w:tc>
          <w:p w14:paraId="0D8F3263">
            <w:pPr>
              <w:rPr>
                <w:lang w:val="en-US"/>
              </w:rPr>
            </w:pPr>
            <w:r>
              <w:rPr>
                <w:lang w:val="en-US"/>
              </w:rPr>
              <w:t>北</w:t>
            </w:r>
          </w:p>
        </w:tc>
        <w:tc>
          <w:tcPr>
            <w:shd w:val="clear" w:color="auto" w:fill="auto"/>
          </w:tcPr>
          <w:p w14:paraId="0D64746F">
            <w:pPr>
              <w:rPr>
                <w:lang w:val="en-US"/>
              </w:rPr>
            </w:pPr>
            <w:r>
              <w:rPr>
                <w:lang w:val="en-US"/>
              </w:rPr>
              <w:t>-0.62</w:t>
            </w:r>
          </w:p>
        </w:tc>
      </w:tr>
      <w:tr w14:paraId="1311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4D480D">
            <w:pPr>
              <w:rPr>
                <w:lang w:val="en-US"/>
              </w:rPr>
            </w:pPr>
          </w:p>
        </w:tc>
        <w:tc>
          <w:tcPr>
            <w:vMerge w:val="continue"/>
            <w:shd w:val="clear" w:color="auto" w:fill="auto"/>
          </w:tcPr>
          <w:p w14:paraId="025F76E7">
            <w:pPr>
              <w:rPr>
                <w:lang w:val="en-US"/>
              </w:rPr>
            </w:pPr>
          </w:p>
        </w:tc>
        <w:tc>
          <w:p w14:paraId="320C8F21">
            <w:pPr>
              <w:rPr>
                <w:lang w:val="en-US"/>
              </w:rPr>
            </w:pPr>
            <w:r>
              <w:rPr>
                <w:lang w:val="en-US"/>
              </w:rPr>
              <w:t>C5030</w:t>
            </w:r>
          </w:p>
        </w:tc>
        <w:tc>
          <w:p w14:paraId="7A0AD51A">
            <w:pPr>
              <w:rPr>
                <w:lang w:val="en-US"/>
              </w:rPr>
            </w:pPr>
            <w:r>
              <w:rPr>
                <w:lang w:val="en-US"/>
              </w:rPr>
              <w:t>北</w:t>
            </w:r>
          </w:p>
        </w:tc>
        <w:tc>
          <w:tcPr>
            <w:shd w:val="clear" w:color="auto" w:fill="auto"/>
          </w:tcPr>
          <w:p w14:paraId="57148CF7">
            <w:pPr>
              <w:rPr>
                <w:lang w:val="en-US"/>
              </w:rPr>
            </w:pPr>
            <w:r>
              <w:rPr>
                <w:lang w:val="en-US"/>
              </w:rPr>
              <w:t>-0.57</w:t>
            </w:r>
          </w:p>
        </w:tc>
      </w:tr>
      <w:tr w14:paraId="56DE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6B29A5">
            <w:pPr>
              <w:rPr>
                <w:lang w:val="en-US"/>
              </w:rPr>
            </w:pPr>
          </w:p>
        </w:tc>
        <w:tc>
          <w:tcPr>
            <w:vMerge w:val="restart"/>
            <w:shd w:val="clear" w:color="auto" w:fill="auto"/>
          </w:tcPr>
          <w:p w14:paraId="6D191298">
            <w:pPr>
              <w:rPr>
                <w:lang w:val="en-US"/>
              </w:rPr>
            </w:pPr>
            <w:r>
              <w:rPr>
                <w:lang w:val="en-US"/>
              </w:rPr>
              <w:t>1037[健身房]</w:t>
            </w:r>
          </w:p>
        </w:tc>
        <w:tc>
          <w:p w14:paraId="5856E696">
            <w:pPr>
              <w:rPr>
                <w:lang w:val="en-US"/>
              </w:rPr>
            </w:pPr>
            <w:r>
              <w:rPr>
                <w:lang w:val="en-US"/>
              </w:rPr>
              <w:t>C3330</w:t>
            </w:r>
          </w:p>
        </w:tc>
        <w:tc>
          <w:p w14:paraId="2456CD32">
            <w:pPr>
              <w:rPr>
                <w:lang w:val="en-US"/>
              </w:rPr>
            </w:pPr>
            <w:r>
              <w:rPr>
                <w:lang w:val="en-US"/>
              </w:rPr>
              <w:t>东</w:t>
            </w:r>
          </w:p>
        </w:tc>
        <w:tc>
          <w:tcPr>
            <w:shd w:val="clear" w:color="auto" w:fill="auto"/>
          </w:tcPr>
          <w:p w14:paraId="07805647">
            <w:pPr>
              <w:rPr>
                <w:lang w:val="en-US"/>
              </w:rPr>
            </w:pPr>
            <w:r>
              <w:rPr>
                <w:lang w:val="en-US"/>
              </w:rPr>
              <w:t>0.49</w:t>
            </w:r>
          </w:p>
        </w:tc>
      </w:tr>
      <w:tr w14:paraId="507E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CB17C8">
            <w:pPr>
              <w:rPr>
                <w:lang w:val="en-US"/>
              </w:rPr>
            </w:pPr>
          </w:p>
        </w:tc>
        <w:tc>
          <w:tcPr>
            <w:vMerge w:val="continue"/>
            <w:shd w:val="clear" w:color="auto" w:fill="auto"/>
          </w:tcPr>
          <w:p w14:paraId="3300DEAE">
            <w:pPr>
              <w:rPr>
                <w:lang w:val="en-US"/>
              </w:rPr>
            </w:pPr>
          </w:p>
        </w:tc>
        <w:tc>
          <w:p w14:paraId="7AFB1E7C">
            <w:pPr>
              <w:rPr>
                <w:lang w:val="en-US"/>
              </w:rPr>
            </w:pPr>
            <w:r>
              <w:rPr>
                <w:lang w:val="en-US"/>
              </w:rPr>
              <w:t>C3330</w:t>
            </w:r>
          </w:p>
        </w:tc>
        <w:tc>
          <w:p w14:paraId="6F2B5679">
            <w:pPr>
              <w:rPr>
                <w:lang w:val="en-US"/>
              </w:rPr>
            </w:pPr>
            <w:r>
              <w:rPr>
                <w:lang w:val="en-US"/>
              </w:rPr>
              <w:t>东</w:t>
            </w:r>
          </w:p>
        </w:tc>
        <w:tc>
          <w:tcPr>
            <w:shd w:val="clear" w:color="auto" w:fill="auto"/>
          </w:tcPr>
          <w:p w14:paraId="23D19604">
            <w:pPr>
              <w:rPr>
                <w:lang w:val="en-US"/>
              </w:rPr>
            </w:pPr>
            <w:r>
              <w:rPr>
                <w:lang w:val="en-US"/>
              </w:rPr>
              <w:t>0.52</w:t>
            </w:r>
          </w:p>
        </w:tc>
      </w:tr>
      <w:tr w14:paraId="47ED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D05740">
            <w:pPr>
              <w:rPr>
                <w:lang w:val="en-US"/>
              </w:rPr>
            </w:pPr>
          </w:p>
        </w:tc>
        <w:tc>
          <w:tcPr>
            <w:vMerge w:val="continue"/>
            <w:shd w:val="clear" w:color="auto" w:fill="auto"/>
          </w:tcPr>
          <w:p w14:paraId="27821762">
            <w:pPr>
              <w:rPr>
                <w:lang w:val="en-US"/>
              </w:rPr>
            </w:pPr>
          </w:p>
        </w:tc>
        <w:tc>
          <w:p w14:paraId="7544F1DD">
            <w:pPr>
              <w:rPr>
                <w:lang w:val="en-US"/>
              </w:rPr>
            </w:pPr>
            <w:r>
              <w:rPr>
                <w:lang w:val="en-US"/>
              </w:rPr>
              <w:t>C5030</w:t>
            </w:r>
          </w:p>
        </w:tc>
        <w:tc>
          <w:p w14:paraId="7190C578">
            <w:pPr>
              <w:rPr>
                <w:lang w:val="en-US"/>
              </w:rPr>
            </w:pPr>
            <w:r>
              <w:rPr>
                <w:lang w:val="en-US"/>
              </w:rPr>
              <w:t>南</w:t>
            </w:r>
          </w:p>
        </w:tc>
        <w:tc>
          <w:tcPr>
            <w:shd w:val="clear" w:color="auto" w:fill="auto"/>
          </w:tcPr>
          <w:p w14:paraId="33A9EFE8">
            <w:pPr>
              <w:rPr>
                <w:lang w:val="en-US"/>
              </w:rPr>
            </w:pPr>
            <w:r>
              <w:rPr>
                <w:lang w:val="en-US"/>
              </w:rPr>
              <w:t>0.34</w:t>
            </w:r>
          </w:p>
        </w:tc>
      </w:tr>
      <w:tr w14:paraId="42CE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05BA3A">
            <w:pPr>
              <w:rPr>
                <w:lang w:val="en-US"/>
              </w:rPr>
            </w:pPr>
          </w:p>
        </w:tc>
        <w:tc>
          <w:tcPr>
            <w:vMerge w:val="continue"/>
            <w:shd w:val="clear" w:color="auto" w:fill="auto"/>
          </w:tcPr>
          <w:p w14:paraId="4B843E68">
            <w:pPr>
              <w:rPr>
                <w:lang w:val="en-US"/>
              </w:rPr>
            </w:pPr>
          </w:p>
        </w:tc>
        <w:tc>
          <w:p w14:paraId="3EE06F84">
            <w:pPr>
              <w:rPr>
                <w:lang w:val="en-US"/>
              </w:rPr>
            </w:pPr>
            <w:r>
              <w:rPr>
                <w:lang w:val="en-US"/>
              </w:rPr>
              <w:t>HC5524</w:t>
            </w:r>
          </w:p>
        </w:tc>
        <w:tc>
          <w:p w14:paraId="0C7D82F1">
            <w:pPr>
              <w:rPr>
                <w:lang w:val="en-US"/>
              </w:rPr>
            </w:pPr>
            <w:r>
              <w:rPr>
                <w:lang w:val="en-US"/>
              </w:rPr>
              <w:t>东</w:t>
            </w:r>
          </w:p>
        </w:tc>
        <w:tc>
          <w:tcPr>
            <w:shd w:val="clear" w:color="auto" w:fill="auto"/>
          </w:tcPr>
          <w:p w14:paraId="67CE5FD4">
            <w:pPr>
              <w:rPr>
                <w:lang w:val="en-US"/>
              </w:rPr>
            </w:pPr>
            <w:r>
              <w:rPr>
                <w:lang w:val="en-US"/>
              </w:rPr>
              <w:t>0.36</w:t>
            </w:r>
          </w:p>
        </w:tc>
      </w:tr>
      <w:tr w14:paraId="205D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DA181E">
            <w:pPr>
              <w:rPr>
                <w:lang w:val="en-US"/>
              </w:rPr>
            </w:pPr>
          </w:p>
        </w:tc>
        <w:tc>
          <w:tcPr>
            <w:shd w:val="clear" w:color="auto" w:fill="auto"/>
          </w:tcPr>
          <w:p w14:paraId="7CB1CE40">
            <w:pPr>
              <w:rPr>
                <w:lang w:val="en-US"/>
              </w:rPr>
            </w:pPr>
            <w:r>
              <w:rPr>
                <w:lang w:val="en-US"/>
              </w:rPr>
              <w:t>1038[病房]</w:t>
            </w:r>
          </w:p>
        </w:tc>
        <w:tc>
          <w:p w14:paraId="1E47D2F8">
            <w:pPr>
              <w:rPr>
                <w:lang w:val="en-US"/>
              </w:rPr>
            </w:pPr>
          </w:p>
        </w:tc>
        <w:tc>
          <w:p w14:paraId="173F4EA5">
            <w:pPr>
              <w:rPr>
                <w:lang w:val="en-US"/>
              </w:rPr>
            </w:pPr>
          </w:p>
        </w:tc>
        <w:tc>
          <w:tcPr>
            <w:shd w:val="clear" w:color="auto" w:fill="auto"/>
          </w:tcPr>
          <w:p w14:paraId="45FC018D">
            <w:pPr>
              <w:rPr>
                <w:lang w:val="en-US"/>
              </w:rPr>
            </w:pPr>
          </w:p>
        </w:tc>
      </w:tr>
      <w:tr w14:paraId="5381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C45531">
            <w:pPr>
              <w:rPr>
                <w:lang w:val="en-US"/>
              </w:rPr>
            </w:pPr>
          </w:p>
        </w:tc>
        <w:tc>
          <w:tcPr>
            <w:shd w:val="clear" w:color="auto" w:fill="auto"/>
          </w:tcPr>
          <w:p w14:paraId="69ADE6F4">
            <w:pPr>
              <w:rPr>
                <w:lang w:val="en-US"/>
              </w:rPr>
            </w:pPr>
            <w:r>
              <w:rPr>
                <w:lang w:val="en-US"/>
              </w:rPr>
              <w:t>1039[治疗室、诊室]</w:t>
            </w:r>
          </w:p>
        </w:tc>
        <w:tc>
          <w:p w14:paraId="2E521911">
            <w:pPr>
              <w:rPr>
                <w:lang w:val="en-US"/>
              </w:rPr>
            </w:pPr>
          </w:p>
        </w:tc>
        <w:tc>
          <w:p w14:paraId="6094EA9E">
            <w:pPr>
              <w:rPr>
                <w:lang w:val="en-US"/>
              </w:rPr>
            </w:pPr>
          </w:p>
        </w:tc>
        <w:tc>
          <w:tcPr>
            <w:shd w:val="clear" w:color="auto" w:fill="auto"/>
          </w:tcPr>
          <w:p w14:paraId="613D615C">
            <w:pPr>
              <w:rPr>
                <w:lang w:val="en-US"/>
              </w:rPr>
            </w:pPr>
          </w:p>
        </w:tc>
      </w:tr>
      <w:tr w14:paraId="3F9EF0F8">
        <w:tblPrEx>
          <w:tblCellMar>
            <w:top w:w="0" w:type="dxa"/>
            <w:left w:w="108" w:type="dxa"/>
            <w:bottom w:w="0" w:type="dxa"/>
            <w:right w:w="108" w:type="dxa"/>
          </w:tblCellMar>
        </w:tblPrEx>
        <w:tc>
          <w:tcPr>
            <w:vMerge w:val="continue"/>
            <w:shd w:val="clear" w:color="auto" w:fill="auto"/>
          </w:tcPr>
          <w:p w14:paraId="3D1B6BC3">
            <w:pPr>
              <w:rPr>
                <w:lang w:val="en-US"/>
              </w:rPr>
            </w:pPr>
          </w:p>
        </w:tc>
        <w:tc>
          <w:tcPr>
            <w:shd w:val="clear" w:color="auto" w:fill="auto"/>
          </w:tcPr>
          <w:p w14:paraId="62C4082F">
            <w:pPr>
              <w:rPr>
                <w:lang w:val="en-US"/>
              </w:rPr>
            </w:pPr>
            <w:r>
              <w:rPr>
                <w:lang w:val="en-US"/>
              </w:rPr>
              <w:t>2002[大厅]</w:t>
            </w:r>
          </w:p>
        </w:tc>
        <w:tc>
          <w:p w14:paraId="67EB4FB0">
            <w:pPr>
              <w:rPr>
                <w:lang w:val="en-US"/>
              </w:rPr>
            </w:pPr>
          </w:p>
        </w:tc>
        <w:tc>
          <w:p w14:paraId="6DCE2D39">
            <w:pPr>
              <w:rPr>
                <w:lang w:val="en-US"/>
              </w:rPr>
            </w:pPr>
          </w:p>
        </w:tc>
        <w:tc>
          <w:tcPr>
            <w:shd w:val="clear" w:color="auto" w:fill="auto"/>
          </w:tcPr>
          <w:p w14:paraId="1A782DB7">
            <w:pPr>
              <w:rPr>
                <w:lang w:val="en-US"/>
              </w:rPr>
            </w:pPr>
          </w:p>
        </w:tc>
      </w:tr>
      <w:tr w14:paraId="4D60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E715B1">
            <w:pPr>
              <w:rPr>
                <w:lang w:val="en-US"/>
              </w:rPr>
            </w:pPr>
          </w:p>
        </w:tc>
        <w:tc>
          <w:tcPr>
            <w:vMerge w:val="restart"/>
            <w:shd w:val="clear" w:color="auto" w:fill="auto"/>
          </w:tcPr>
          <w:p w14:paraId="23FB32A5">
            <w:pPr>
              <w:rPr>
                <w:lang w:val="en-US"/>
              </w:rPr>
            </w:pPr>
            <w:r>
              <w:rPr>
                <w:lang w:val="en-US"/>
              </w:rPr>
              <w:t>2004[入口大厅上方]</w:t>
            </w:r>
          </w:p>
        </w:tc>
        <w:tc>
          <w:p w14:paraId="1209E12F">
            <w:pPr>
              <w:rPr>
                <w:lang w:val="en-US"/>
              </w:rPr>
            </w:pPr>
            <w:r>
              <w:rPr>
                <w:lang w:val="en-US"/>
              </w:rPr>
              <w:t>C3033</w:t>
            </w:r>
          </w:p>
        </w:tc>
        <w:tc>
          <w:p w14:paraId="08065D6D">
            <w:pPr>
              <w:rPr>
                <w:lang w:val="en-US"/>
              </w:rPr>
            </w:pPr>
            <w:r>
              <w:rPr>
                <w:lang w:val="en-US"/>
              </w:rPr>
              <w:t>西</w:t>
            </w:r>
          </w:p>
        </w:tc>
        <w:tc>
          <w:tcPr>
            <w:shd w:val="clear" w:color="auto" w:fill="auto"/>
          </w:tcPr>
          <w:p w14:paraId="31C51462">
            <w:pPr>
              <w:rPr>
                <w:lang w:val="en-US"/>
              </w:rPr>
            </w:pPr>
            <w:r>
              <w:rPr>
                <w:lang w:val="en-US"/>
              </w:rPr>
              <w:t>-0.59</w:t>
            </w:r>
          </w:p>
        </w:tc>
      </w:tr>
      <w:tr w14:paraId="4B3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A31A5D">
            <w:pPr>
              <w:rPr>
                <w:lang w:val="en-US"/>
              </w:rPr>
            </w:pPr>
          </w:p>
        </w:tc>
        <w:tc>
          <w:tcPr>
            <w:vMerge w:val="continue"/>
            <w:shd w:val="clear" w:color="auto" w:fill="auto"/>
          </w:tcPr>
          <w:p w14:paraId="44E901F3">
            <w:pPr>
              <w:rPr>
                <w:lang w:val="en-US"/>
              </w:rPr>
            </w:pPr>
          </w:p>
        </w:tc>
        <w:tc>
          <w:p w14:paraId="69A6E83F">
            <w:pPr>
              <w:rPr>
                <w:lang w:val="en-US"/>
              </w:rPr>
            </w:pPr>
            <w:r>
              <w:rPr>
                <w:lang w:val="en-US"/>
              </w:rPr>
              <w:t>C3033</w:t>
            </w:r>
          </w:p>
        </w:tc>
        <w:tc>
          <w:p w14:paraId="1FFB3D67">
            <w:pPr>
              <w:rPr>
                <w:lang w:val="en-US"/>
              </w:rPr>
            </w:pPr>
            <w:r>
              <w:rPr>
                <w:lang w:val="en-US"/>
              </w:rPr>
              <w:t>东</w:t>
            </w:r>
          </w:p>
        </w:tc>
        <w:tc>
          <w:tcPr>
            <w:shd w:val="clear" w:color="auto" w:fill="auto"/>
          </w:tcPr>
          <w:p w14:paraId="209A7FE3">
            <w:pPr>
              <w:rPr>
                <w:lang w:val="en-US"/>
              </w:rPr>
            </w:pPr>
            <w:r>
              <w:rPr>
                <w:lang w:val="en-US"/>
              </w:rPr>
              <w:t>-0.57</w:t>
            </w:r>
          </w:p>
        </w:tc>
      </w:tr>
      <w:tr w14:paraId="48EC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A12531">
            <w:pPr>
              <w:rPr>
                <w:lang w:val="en-US"/>
              </w:rPr>
            </w:pPr>
          </w:p>
        </w:tc>
        <w:tc>
          <w:tcPr>
            <w:vMerge w:val="continue"/>
            <w:shd w:val="clear" w:color="auto" w:fill="auto"/>
          </w:tcPr>
          <w:p w14:paraId="1547E2B9">
            <w:pPr>
              <w:rPr>
                <w:lang w:val="en-US"/>
              </w:rPr>
            </w:pPr>
          </w:p>
        </w:tc>
        <w:tc>
          <w:p w14:paraId="3FD21FA7">
            <w:pPr>
              <w:rPr>
                <w:lang w:val="en-US"/>
              </w:rPr>
            </w:pPr>
            <w:r>
              <w:rPr>
                <w:lang w:val="en-US"/>
              </w:rPr>
              <w:t>HC3024</w:t>
            </w:r>
          </w:p>
        </w:tc>
        <w:tc>
          <w:p w14:paraId="06BBA67C">
            <w:pPr>
              <w:rPr>
                <w:lang w:val="en-US"/>
              </w:rPr>
            </w:pPr>
            <w:r>
              <w:rPr>
                <w:lang w:val="en-US"/>
              </w:rPr>
              <w:t>北</w:t>
            </w:r>
          </w:p>
        </w:tc>
        <w:tc>
          <w:tcPr>
            <w:shd w:val="clear" w:color="auto" w:fill="auto"/>
          </w:tcPr>
          <w:p w14:paraId="198E7347">
            <w:pPr>
              <w:rPr>
                <w:lang w:val="en-US"/>
              </w:rPr>
            </w:pPr>
            <w:r>
              <w:rPr>
                <w:lang w:val="en-US"/>
              </w:rPr>
              <w:t>-0.52</w:t>
            </w:r>
          </w:p>
        </w:tc>
      </w:tr>
      <w:tr w14:paraId="028F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F3A00E">
            <w:pPr>
              <w:rPr>
                <w:lang w:val="en-US"/>
              </w:rPr>
            </w:pPr>
          </w:p>
        </w:tc>
        <w:tc>
          <w:tcPr>
            <w:vMerge w:val="continue"/>
            <w:shd w:val="clear" w:color="auto" w:fill="auto"/>
          </w:tcPr>
          <w:p w14:paraId="63F9C6DB">
            <w:pPr>
              <w:rPr>
                <w:lang w:val="en-US"/>
              </w:rPr>
            </w:pPr>
          </w:p>
        </w:tc>
        <w:tc>
          <w:p w14:paraId="14820418">
            <w:pPr>
              <w:rPr>
                <w:lang w:val="en-US"/>
              </w:rPr>
            </w:pPr>
            <w:r>
              <w:rPr>
                <w:lang w:val="en-US"/>
              </w:rPr>
              <w:t>HC3024</w:t>
            </w:r>
          </w:p>
        </w:tc>
        <w:tc>
          <w:p w14:paraId="12B1A2E4">
            <w:pPr>
              <w:rPr>
                <w:lang w:val="en-US"/>
              </w:rPr>
            </w:pPr>
            <w:r>
              <w:rPr>
                <w:lang w:val="en-US"/>
              </w:rPr>
              <w:t>北</w:t>
            </w:r>
          </w:p>
        </w:tc>
        <w:tc>
          <w:tcPr>
            <w:shd w:val="clear" w:color="auto" w:fill="auto"/>
          </w:tcPr>
          <w:p w14:paraId="71807F64">
            <w:pPr>
              <w:rPr>
                <w:lang w:val="en-US"/>
              </w:rPr>
            </w:pPr>
            <w:r>
              <w:rPr>
                <w:lang w:val="en-US"/>
              </w:rPr>
              <w:t>-0.51</w:t>
            </w:r>
          </w:p>
        </w:tc>
      </w:tr>
      <w:tr w14:paraId="3B6D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ED5903">
            <w:pPr>
              <w:rPr>
                <w:lang w:val="en-US"/>
              </w:rPr>
            </w:pPr>
          </w:p>
        </w:tc>
        <w:tc>
          <w:tcPr>
            <w:vMerge w:val="continue"/>
            <w:shd w:val="clear" w:color="auto" w:fill="auto"/>
          </w:tcPr>
          <w:p w14:paraId="36232036">
            <w:pPr>
              <w:rPr>
                <w:lang w:val="en-US"/>
              </w:rPr>
            </w:pPr>
          </w:p>
        </w:tc>
        <w:tc>
          <w:p w14:paraId="0215C58A">
            <w:pPr>
              <w:rPr>
                <w:lang w:val="en-US"/>
              </w:rPr>
            </w:pPr>
            <w:r>
              <w:rPr>
                <w:lang w:val="en-US"/>
              </w:rPr>
              <w:t>HC4030</w:t>
            </w:r>
          </w:p>
        </w:tc>
        <w:tc>
          <w:p w14:paraId="525351BE">
            <w:pPr>
              <w:rPr>
                <w:lang w:val="en-US"/>
              </w:rPr>
            </w:pPr>
            <w:r>
              <w:rPr>
                <w:lang w:val="en-US"/>
              </w:rPr>
              <w:t>北</w:t>
            </w:r>
          </w:p>
        </w:tc>
        <w:tc>
          <w:tcPr>
            <w:shd w:val="clear" w:color="auto" w:fill="auto"/>
          </w:tcPr>
          <w:p w14:paraId="52C2BA45">
            <w:pPr>
              <w:rPr>
                <w:lang w:val="en-US"/>
              </w:rPr>
            </w:pPr>
            <w:r>
              <w:rPr>
                <w:lang w:val="en-US"/>
              </w:rPr>
              <w:t>-0.49</w:t>
            </w:r>
          </w:p>
        </w:tc>
      </w:tr>
      <w:tr w14:paraId="76CF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E60BB5">
            <w:pPr>
              <w:rPr>
                <w:lang w:val="en-US"/>
              </w:rPr>
            </w:pPr>
          </w:p>
        </w:tc>
        <w:tc>
          <w:tcPr>
            <w:vMerge w:val="continue"/>
            <w:shd w:val="clear" w:color="auto" w:fill="auto"/>
          </w:tcPr>
          <w:p w14:paraId="0FCBD6AB">
            <w:pPr>
              <w:rPr>
                <w:lang w:val="en-US"/>
              </w:rPr>
            </w:pPr>
          </w:p>
        </w:tc>
        <w:tc>
          <w:p w14:paraId="3A359920">
            <w:pPr>
              <w:rPr>
                <w:lang w:val="en-US"/>
              </w:rPr>
            </w:pPr>
            <w:r>
              <w:rPr>
                <w:lang w:val="en-US"/>
              </w:rPr>
              <w:t>HC4030</w:t>
            </w:r>
          </w:p>
        </w:tc>
        <w:tc>
          <w:p w14:paraId="42E2A9E4">
            <w:pPr>
              <w:rPr>
                <w:lang w:val="en-US"/>
              </w:rPr>
            </w:pPr>
            <w:r>
              <w:rPr>
                <w:lang w:val="en-US"/>
              </w:rPr>
              <w:t>北</w:t>
            </w:r>
          </w:p>
        </w:tc>
        <w:tc>
          <w:tcPr>
            <w:shd w:val="clear" w:color="auto" w:fill="auto"/>
          </w:tcPr>
          <w:p w14:paraId="499152E9">
            <w:pPr>
              <w:rPr>
                <w:lang w:val="en-US"/>
              </w:rPr>
            </w:pPr>
            <w:r>
              <w:rPr>
                <w:lang w:val="en-US"/>
              </w:rPr>
              <w:t>-0.49</w:t>
            </w:r>
          </w:p>
        </w:tc>
      </w:tr>
      <w:tr w14:paraId="4933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980A5D">
            <w:pPr>
              <w:rPr>
                <w:lang w:val="en-US"/>
              </w:rPr>
            </w:pPr>
          </w:p>
        </w:tc>
        <w:tc>
          <w:tcPr>
            <w:vMerge w:val="continue"/>
            <w:shd w:val="clear" w:color="auto" w:fill="auto"/>
          </w:tcPr>
          <w:p w14:paraId="7FE7D09E">
            <w:pPr>
              <w:rPr>
                <w:lang w:val="en-US"/>
              </w:rPr>
            </w:pPr>
          </w:p>
        </w:tc>
        <w:tc>
          <w:p w14:paraId="4086083B">
            <w:pPr>
              <w:rPr>
                <w:lang w:val="en-US"/>
              </w:rPr>
            </w:pPr>
            <w:r>
              <w:rPr>
                <w:lang w:val="en-US"/>
              </w:rPr>
              <w:t>HC4030</w:t>
            </w:r>
          </w:p>
        </w:tc>
        <w:tc>
          <w:p w14:paraId="0D967EA4">
            <w:pPr>
              <w:rPr>
                <w:lang w:val="en-US"/>
              </w:rPr>
            </w:pPr>
            <w:r>
              <w:rPr>
                <w:lang w:val="en-US"/>
              </w:rPr>
              <w:t>北</w:t>
            </w:r>
          </w:p>
        </w:tc>
        <w:tc>
          <w:tcPr>
            <w:shd w:val="clear" w:color="auto" w:fill="auto"/>
          </w:tcPr>
          <w:p w14:paraId="7B5126CF">
            <w:pPr>
              <w:rPr>
                <w:lang w:val="en-US"/>
              </w:rPr>
            </w:pPr>
            <w:r>
              <w:rPr>
                <w:lang w:val="en-US"/>
              </w:rPr>
              <w:t>-0.50</w:t>
            </w:r>
          </w:p>
        </w:tc>
      </w:tr>
      <w:tr w14:paraId="5A30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F688EA">
            <w:pPr>
              <w:rPr>
                <w:lang w:val="en-US"/>
              </w:rPr>
            </w:pPr>
          </w:p>
        </w:tc>
        <w:tc>
          <w:tcPr>
            <w:vMerge w:val="continue"/>
            <w:shd w:val="clear" w:color="auto" w:fill="auto"/>
          </w:tcPr>
          <w:p w14:paraId="4043ABC2">
            <w:pPr>
              <w:rPr>
                <w:lang w:val="en-US"/>
              </w:rPr>
            </w:pPr>
          </w:p>
        </w:tc>
        <w:tc>
          <w:p w14:paraId="5A605B2D">
            <w:pPr>
              <w:rPr>
                <w:lang w:val="en-US"/>
              </w:rPr>
            </w:pPr>
            <w:r>
              <w:rPr>
                <w:lang w:val="en-US"/>
              </w:rPr>
              <w:t>HC4030</w:t>
            </w:r>
          </w:p>
        </w:tc>
        <w:tc>
          <w:p w14:paraId="0EB3A8B7">
            <w:pPr>
              <w:rPr>
                <w:lang w:val="en-US"/>
              </w:rPr>
            </w:pPr>
            <w:r>
              <w:rPr>
                <w:lang w:val="en-US"/>
              </w:rPr>
              <w:t>北</w:t>
            </w:r>
          </w:p>
        </w:tc>
        <w:tc>
          <w:tcPr>
            <w:shd w:val="clear" w:color="auto" w:fill="auto"/>
          </w:tcPr>
          <w:p w14:paraId="635ACF19">
            <w:pPr>
              <w:rPr>
                <w:lang w:val="en-US"/>
              </w:rPr>
            </w:pPr>
            <w:r>
              <w:rPr>
                <w:lang w:val="en-US"/>
              </w:rPr>
              <w:t>-0.50</w:t>
            </w:r>
          </w:p>
        </w:tc>
      </w:tr>
      <w:tr w14:paraId="6711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65DD89">
            <w:pPr>
              <w:rPr>
                <w:lang w:val="en-US"/>
              </w:rPr>
            </w:pPr>
          </w:p>
        </w:tc>
        <w:tc>
          <w:tcPr>
            <w:vMerge w:val="continue"/>
            <w:shd w:val="clear" w:color="auto" w:fill="auto"/>
          </w:tcPr>
          <w:p w14:paraId="483F1768">
            <w:pPr>
              <w:rPr>
                <w:lang w:val="en-US"/>
              </w:rPr>
            </w:pPr>
          </w:p>
        </w:tc>
        <w:tc>
          <w:p w14:paraId="1B269488">
            <w:pPr>
              <w:rPr>
                <w:lang w:val="en-US"/>
              </w:rPr>
            </w:pPr>
            <w:r>
              <w:rPr>
                <w:lang w:val="en-US"/>
              </w:rPr>
              <w:t>HC4030</w:t>
            </w:r>
          </w:p>
        </w:tc>
        <w:tc>
          <w:p w14:paraId="3F256E97">
            <w:pPr>
              <w:rPr>
                <w:lang w:val="en-US"/>
              </w:rPr>
            </w:pPr>
            <w:r>
              <w:rPr>
                <w:lang w:val="en-US"/>
              </w:rPr>
              <w:t>北</w:t>
            </w:r>
          </w:p>
        </w:tc>
        <w:tc>
          <w:tcPr>
            <w:shd w:val="clear" w:color="auto" w:fill="auto"/>
          </w:tcPr>
          <w:p w14:paraId="0C080C65">
            <w:pPr>
              <w:rPr>
                <w:lang w:val="en-US"/>
              </w:rPr>
            </w:pPr>
            <w:r>
              <w:rPr>
                <w:lang w:val="en-US"/>
              </w:rPr>
              <w:t>-0.50</w:t>
            </w:r>
          </w:p>
        </w:tc>
      </w:tr>
      <w:tr w14:paraId="6412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37CDFE">
            <w:pPr>
              <w:rPr>
                <w:lang w:val="en-US"/>
              </w:rPr>
            </w:pPr>
          </w:p>
        </w:tc>
        <w:tc>
          <w:tcPr>
            <w:vMerge w:val="continue"/>
            <w:shd w:val="clear" w:color="auto" w:fill="auto"/>
          </w:tcPr>
          <w:p w14:paraId="2580F261">
            <w:pPr>
              <w:rPr>
                <w:lang w:val="en-US"/>
              </w:rPr>
            </w:pPr>
          </w:p>
        </w:tc>
        <w:tc>
          <w:p w14:paraId="5718B6AF">
            <w:pPr>
              <w:rPr>
                <w:lang w:val="en-US"/>
              </w:rPr>
            </w:pPr>
            <w:r>
              <w:rPr>
                <w:lang w:val="en-US"/>
              </w:rPr>
              <w:t>HC4030</w:t>
            </w:r>
          </w:p>
        </w:tc>
        <w:tc>
          <w:p w14:paraId="47EE3C74">
            <w:pPr>
              <w:rPr>
                <w:lang w:val="en-US"/>
              </w:rPr>
            </w:pPr>
            <w:r>
              <w:rPr>
                <w:lang w:val="en-US"/>
              </w:rPr>
              <w:t>北</w:t>
            </w:r>
          </w:p>
        </w:tc>
        <w:tc>
          <w:tcPr>
            <w:shd w:val="clear" w:color="auto" w:fill="auto"/>
          </w:tcPr>
          <w:p w14:paraId="12803428">
            <w:pPr>
              <w:rPr>
                <w:lang w:val="en-US"/>
              </w:rPr>
            </w:pPr>
            <w:r>
              <w:rPr>
                <w:lang w:val="en-US"/>
              </w:rPr>
              <w:t>-0.50</w:t>
            </w:r>
          </w:p>
        </w:tc>
      </w:tr>
      <w:tr w14:paraId="041B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E043A2">
            <w:pPr>
              <w:rPr>
                <w:lang w:val="en-US"/>
              </w:rPr>
            </w:pPr>
          </w:p>
        </w:tc>
        <w:tc>
          <w:tcPr>
            <w:shd w:val="clear" w:color="auto" w:fill="auto"/>
          </w:tcPr>
          <w:p w14:paraId="736DE369">
            <w:pPr>
              <w:rPr>
                <w:lang w:val="en-US"/>
              </w:rPr>
            </w:pPr>
            <w:r>
              <w:rPr>
                <w:lang w:val="en-US"/>
              </w:rPr>
              <w:t>2010[康复区]</w:t>
            </w:r>
          </w:p>
        </w:tc>
        <w:tc>
          <w:p w14:paraId="52B7A1CF">
            <w:pPr>
              <w:rPr>
                <w:lang w:val="en-US"/>
              </w:rPr>
            </w:pPr>
          </w:p>
        </w:tc>
        <w:tc>
          <w:p w14:paraId="6B02AFD0">
            <w:pPr>
              <w:rPr>
                <w:lang w:val="en-US"/>
              </w:rPr>
            </w:pPr>
          </w:p>
        </w:tc>
        <w:tc>
          <w:tcPr>
            <w:shd w:val="clear" w:color="auto" w:fill="auto"/>
          </w:tcPr>
          <w:p w14:paraId="69DCFD9C">
            <w:pPr>
              <w:rPr>
                <w:lang w:val="en-US"/>
              </w:rPr>
            </w:pPr>
          </w:p>
        </w:tc>
      </w:tr>
      <w:tr w14:paraId="4377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54140F">
            <w:pPr>
              <w:rPr>
                <w:lang w:val="en-US"/>
              </w:rPr>
            </w:pPr>
          </w:p>
        </w:tc>
        <w:tc>
          <w:tcPr>
            <w:vMerge w:val="restart"/>
            <w:shd w:val="clear" w:color="auto" w:fill="auto"/>
          </w:tcPr>
          <w:p w14:paraId="2C036F72">
            <w:pPr>
              <w:rPr>
                <w:lang w:val="en-US"/>
              </w:rPr>
            </w:pPr>
            <w:r>
              <w:rPr>
                <w:lang w:val="en-US"/>
              </w:rPr>
              <w:t>2016[居住区]</w:t>
            </w:r>
          </w:p>
        </w:tc>
        <w:tc>
          <w:p w14:paraId="355200B2">
            <w:pPr>
              <w:rPr>
                <w:lang w:val="en-US"/>
              </w:rPr>
            </w:pPr>
            <w:r>
              <w:rPr>
                <w:lang w:val="en-US"/>
              </w:rPr>
              <w:t>C3330</w:t>
            </w:r>
          </w:p>
        </w:tc>
        <w:tc>
          <w:p w14:paraId="3801FE52">
            <w:pPr>
              <w:rPr>
                <w:lang w:val="en-US"/>
              </w:rPr>
            </w:pPr>
            <w:r>
              <w:rPr>
                <w:lang w:val="en-US"/>
              </w:rPr>
              <w:t>南</w:t>
            </w:r>
          </w:p>
        </w:tc>
        <w:tc>
          <w:tcPr>
            <w:shd w:val="clear" w:color="auto" w:fill="auto"/>
          </w:tcPr>
          <w:p w14:paraId="46945EA8">
            <w:pPr>
              <w:rPr>
                <w:lang w:val="en-US"/>
              </w:rPr>
            </w:pPr>
            <w:r>
              <w:rPr>
                <w:lang w:val="en-US"/>
              </w:rPr>
              <w:t>-0.07</w:t>
            </w:r>
          </w:p>
        </w:tc>
      </w:tr>
      <w:tr w14:paraId="64A9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7ABD5F">
            <w:pPr>
              <w:rPr>
                <w:lang w:val="en-US"/>
              </w:rPr>
            </w:pPr>
          </w:p>
        </w:tc>
        <w:tc>
          <w:tcPr>
            <w:vMerge w:val="continue"/>
            <w:shd w:val="clear" w:color="auto" w:fill="auto"/>
          </w:tcPr>
          <w:p w14:paraId="782C53C8">
            <w:pPr>
              <w:rPr>
                <w:lang w:val="en-US"/>
              </w:rPr>
            </w:pPr>
          </w:p>
        </w:tc>
        <w:tc>
          <w:p w14:paraId="32B89D50">
            <w:pPr>
              <w:rPr>
                <w:lang w:val="en-US"/>
              </w:rPr>
            </w:pPr>
            <w:r>
              <w:rPr>
                <w:lang w:val="en-US"/>
              </w:rPr>
              <w:t>C3330</w:t>
            </w:r>
          </w:p>
        </w:tc>
        <w:tc>
          <w:p w14:paraId="2EBF2763">
            <w:pPr>
              <w:rPr>
                <w:lang w:val="en-US"/>
              </w:rPr>
            </w:pPr>
            <w:r>
              <w:rPr>
                <w:lang w:val="en-US"/>
              </w:rPr>
              <w:t>南</w:t>
            </w:r>
          </w:p>
        </w:tc>
        <w:tc>
          <w:tcPr>
            <w:shd w:val="clear" w:color="auto" w:fill="auto"/>
          </w:tcPr>
          <w:p w14:paraId="70C8F57A">
            <w:pPr>
              <w:rPr>
                <w:lang w:val="en-US"/>
              </w:rPr>
            </w:pPr>
            <w:r>
              <w:rPr>
                <w:lang w:val="en-US"/>
              </w:rPr>
              <w:t>0.03</w:t>
            </w:r>
          </w:p>
        </w:tc>
      </w:tr>
      <w:tr w14:paraId="1867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61A248">
            <w:pPr>
              <w:rPr>
                <w:lang w:val="en-US"/>
              </w:rPr>
            </w:pPr>
          </w:p>
        </w:tc>
        <w:tc>
          <w:tcPr>
            <w:vMerge w:val="continue"/>
            <w:shd w:val="clear" w:color="auto" w:fill="auto"/>
          </w:tcPr>
          <w:p w14:paraId="1153C90A">
            <w:pPr>
              <w:rPr>
                <w:lang w:val="en-US"/>
              </w:rPr>
            </w:pPr>
          </w:p>
        </w:tc>
        <w:tc>
          <w:p w14:paraId="6B18016C">
            <w:pPr>
              <w:rPr>
                <w:lang w:val="en-US"/>
              </w:rPr>
            </w:pPr>
            <w:r>
              <w:rPr>
                <w:lang w:val="en-US"/>
              </w:rPr>
              <w:t>C3330</w:t>
            </w:r>
          </w:p>
        </w:tc>
        <w:tc>
          <w:p w14:paraId="6A667BDA">
            <w:pPr>
              <w:rPr>
                <w:lang w:val="en-US"/>
              </w:rPr>
            </w:pPr>
            <w:r>
              <w:rPr>
                <w:lang w:val="en-US"/>
              </w:rPr>
              <w:t>南</w:t>
            </w:r>
          </w:p>
        </w:tc>
        <w:tc>
          <w:tcPr>
            <w:shd w:val="clear" w:color="auto" w:fill="auto"/>
          </w:tcPr>
          <w:p w14:paraId="60CF9CFF">
            <w:pPr>
              <w:rPr>
                <w:lang w:val="en-US"/>
              </w:rPr>
            </w:pPr>
            <w:r>
              <w:rPr>
                <w:lang w:val="en-US"/>
              </w:rPr>
              <w:t>0.15</w:t>
            </w:r>
          </w:p>
        </w:tc>
      </w:tr>
      <w:tr w14:paraId="7DAC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C1DF6C">
            <w:pPr>
              <w:rPr>
                <w:lang w:val="en-US"/>
              </w:rPr>
            </w:pPr>
          </w:p>
        </w:tc>
        <w:tc>
          <w:tcPr>
            <w:vMerge w:val="continue"/>
            <w:shd w:val="clear" w:color="auto" w:fill="auto"/>
          </w:tcPr>
          <w:p w14:paraId="73CA0F1A">
            <w:pPr>
              <w:rPr>
                <w:lang w:val="en-US"/>
              </w:rPr>
            </w:pPr>
          </w:p>
        </w:tc>
        <w:tc>
          <w:p w14:paraId="616BC828">
            <w:pPr>
              <w:rPr>
                <w:lang w:val="en-US"/>
              </w:rPr>
            </w:pPr>
            <w:r>
              <w:rPr>
                <w:lang w:val="en-US"/>
              </w:rPr>
              <w:t>C3330</w:t>
            </w:r>
          </w:p>
        </w:tc>
        <w:tc>
          <w:p w14:paraId="5F7820DE">
            <w:pPr>
              <w:rPr>
                <w:lang w:val="en-US"/>
              </w:rPr>
            </w:pPr>
            <w:r>
              <w:rPr>
                <w:lang w:val="en-US"/>
              </w:rPr>
              <w:t>南</w:t>
            </w:r>
          </w:p>
        </w:tc>
        <w:tc>
          <w:tcPr>
            <w:shd w:val="clear" w:color="auto" w:fill="auto"/>
          </w:tcPr>
          <w:p w14:paraId="762604F0">
            <w:pPr>
              <w:rPr>
                <w:lang w:val="en-US"/>
              </w:rPr>
            </w:pPr>
            <w:r>
              <w:rPr>
                <w:lang w:val="en-US"/>
              </w:rPr>
              <w:t>0.20</w:t>
            </w:r>
          </w:p>
        </w:tc>
      </w:tr>
      <w:tr w14:paraId="0044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ADC92FC">
            <w:pPr>
              <w:rPr>
                <w:lang w:val="en-US"/>
              </w:rPr>
            </w:pPr>
          </w:p>
        </w:tc>
        <w:tc>
          <w:tcPr>
            <w:vMerge w:val="continue"/>
            <w:shd w:val="clear" w:color="auto" w:fill="auto"/>
          </w:tcPr>
          <w:p w14:paraId="0D50175E">
            <w:pPr>
              <w:rPr>
                <w:lang w:val="en-US"/>
              </w:rPr>
            </w:pPr>
          </w:p>
        </w:tc>
        <w:tc>
          <w:p w14:paraId="41298AC0">
            <w:pPr>
              <w:rPr>
                <w:lang w:val="en-US"/>
              </w:rPr>
            </w:pPr>
            <w:r>
              <w:rPr>
                <w:lang w:val="en-US"/>
              </w:rPr>
              <w:t>C3330</w:t>
            </w:r>
          </w:p>
        </w:tc>
        <w:tc>
          <w:p w14:paraId="5D1878F6">
            <w:pPr>
              <w:rPr>
                <w:lang w:val="en-US"/>
              </w:rPr>
            </w:pPr>
            <w:r>
              <w:rPr>
                <w:lang w:val="en-US"/>
              </w:rPr>
              <w:t>南</w:t>
            </w:r>
          </w:p>
        </w:tc>
        <w:tc>
          <w:tcPr>
            <w:shd w:val="clear" w:color="auto" w:fill="auto"/>
          </w:tcPr>
          <w:p w14:paraId="4D64BFA4">
            <w:pPr>
              <w:rPr>
                <w:lang w:val="en-US"/>
              </w:rPr>
            </w:pPr>
            <w:r>
              <w:rPr>
                <w:lang w:val="en-US"/>
              </w:rPr>
              <w:t>0.33</w:t>
            </w:r>
          </w:p>
        </w:tc>
      </w:tr>
      <w:tr w14:paraId="13342605">
        <w:tblPrEx>
          <w:tblCellMar>
            <w:top w:w="0" w:type="dxa"/>
            <w:left w:w="108" w:type="dxa"/>
            <w:bottom w:w="0" w:type="dxa"/>
            <w:right w:w="108" w:type="dxa"/>
          </w:tblCellMar>
        </w:tblPrEx>
        <w:tc>
          <w:tcPr>
            <w:vMerge w:val="continue"/>
            <w:shd w:val="clear" w:color="auto" w:fill="auto"/>
          </w:tcPr>
          <w:p w14:paraId="39D0B3F5">
            <w:pPr>
              <w:rPr>
                <w:lang w:val="en-US"/>
              </w:rPr>
            </w:pPr>
          </w:p>
        </w:tc>
        <w:tc>
          <w:tcPr>
            <w:vMerge w:val="continue"/>
            <w:shd w:val="clear" w:color="auto" w:fill="auto"/>
          </w:tcPr>
          <w:p w14:paraId="6B1EDA3D">
            <w:pPr>
              <w:rPr>
                <w:lang w:val="en-US"/>
              </w:rPr>
            </w:pPr>
          </w:p>
        </w:tc>
        <w:tc>
          <w:p w14:paraId="6CC4AA34">
            <w:pPr>
              <w:rPr>
                <w:lang w:val="en-US"/>
              </w:rPr>
            </w:pPr>
            <w:r>
              <w:rPr>
                <w:lang w:val="en-US"/>
              </w:rPr>
              <w:t>C3330</w:t>
            </w:r>
          </w:p>
        </w:tc>
        <w:tc>
          <w:p w14:paraId="6A8EDF42">
            <w:pPr>
              <w:rPr>
                <w:lang w:val="en-US"/>
              </w:rPr>
            </w:pPr>
            <w:r>
              <w:rPr>
                <w:lang w:val="en-US"/>
              </w:rPr>
              <w:t>南</w:t>
            </w:r>
          </w:p>
        </w:tc>
        <w:tc>
          <w:tcPr>
            <w:shd w:val="clear" w:color="auto" w:fill="auto"/>
          </w:tcPr>
          <w:p w14:paraId="2FA93064">
            <w:pPr>
              <w:rPr>
                <w:lang w:val="en-US"/>
              </w:rPr>
            </w:pPr>
            <w:r>
              <w:rPr>
                <w:lang w:val="en-US"/>
              </w:rPr>
              <w:t>0.49</w:t>
            </w:r>
          </w:p>
        </w:tc>
      </w:tr>
      <w:tr w14:paraId="6ADD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D11167">
            <w:pPr>
              <w:rPr>
                <w:lang w:val="en-US"/>
              </w:rPr>
            </w:pPr>
          </w:p>
        </w:tc>
        <w:tc>
          <w:tcPr>
            <w:vMerge w:val="continue"/>
            <w:shd w:val="clear" w:color="auto" w:fill="auto"/>
          </w:tcPr>
          <w:p w14:paraId="001DB88C">
            <w:pPr>
              <w:rPr>
                <w:lang w:val="en-US"/>
              </w:rPr>
            </w:pPr>
          </w:p>
        </w:tc>
        <w:tc>
          <w:p w14:paraId="3CB242FA">
            <w:pPr>
              <w:rPr>
                <w:lang w:val="en-US"/>
              </w:rPr>
            </w:pPr>
            <w:r>
              <w:rPr>
                <w:lang w:val="en-US"/>
              </w:rPr>
              <w:t>HC1224</w:t>
            </w:r>
          </w:p>
        </w:tc>
        <w:tc>
          <w:p w14:paraId="676F5411">
            <w:pPr>
              <w:rPr>
                <w:lang w:val="en-US"/>
              </w:rPr>
            </w:pPr>
            <w:r>
              <w:rPr>
                <w:lang w:val="en-US"/>
              </w:rPr>
              <w:t>南</w:t>
            </w:r>
          </w:p>
        </w:tc>
        <w:tc>
          <w:tcPr>
            <w:shd w:val="clear" w:color="auto" w:fill="auto"/>
          </w:tcPr>
          <w:p w14:paraId="38BAF37A">
            <w:pPr>
              <w:rPr>
                <w:lang w:val="en-US"/>
              </w:rPr>
            </w:pPr>
            <w:r>
              <w:rPr>
                <w:lang w:val="en-US"/>
              </w:rPr>
              <w:t>0.00</w:t>
            </w:r>
          </w:p>
        </w:tc>
      </w:tr>
      <w:tr w14:paraId="03BD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BF9C12">
            <w:pPr>
              <w:rPr>
                <w:lang w:val="en-US"/>
              </w:rPr>
            </w:pPr>
          </w:p>
        </w:tc>
        <w:tc>
          <w:tcPr>
            <w:vMerge w:val="continue"/>
            <w:shd w:val="clear" w:color="auto" w:fill="auto"/>
          </w:tcPr>
          <w:p w14:paraId="493AFC12">
            <w:pPr>
              <w:rPr>
                <w:lang w:val="en-US"/>
              </w:rPr>
            </w:pPr>
          </w:p>
        </w:tc>
        <w:tc>
          <w:p w14:paraId="5E76E329">
            <w:pPr>
              <w:rPr>
                <w:lang w:val="en-US"/>
              </w:rPr>
            </w:pPr>
            <w:r>
              <w:rPr>
                <w:lang w:val="en-US"/>
              </w:rPr>
              <w:t>HC1224</w:t>
            </w:r>
          </w:p>
        </w:tc>
        <w:tc>
          <w:p w14:paraId="5E30FACD">
            <w:pPr>
              <w:rPr>
                <w:lang w:val="en-US"/>
              </w:rPr>
            </w:pPr>
            <w:r>
              <w:rPr>
                <w:lang w:val="en-US"/>
              </w:rPr>
              <w:t>南</w:t>
            </w:r>
          </w:p>
        </w:tc>
        <w:tc>
          <w:tcPr>
            <w:shd w:val="clear" w:color="auto" w:fill="auto"/>
          </w:tcPr>
          <w:p w14:paraId="6CDB7AEB">
            <w:pPr>
              <w:rPr>
                <w:lang w:val="en-US"/>
              </w:rPr>
            </w:pPr>
            <w:r>
              <w:rPr>
                <w:lang w:val="en-US"/>
              </w:rPr>
              <w:t>0.00</w:t>
            </w:r>
          </w:p>
        </w:tc>
      </w:tr>
      <w:tr w14:paraId="4774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A39A1B">
            <w:pPr>
              <w:rPr>
                <w:lang w:val="en-US"/>
              </w:rPr>
            </w:pPr>
          </w:p>
        </w:tc>
        <w:tc>
          <w:tcPr>
            <w:vMerge w:val="continue"/>
            <w:shd w:val="clear" w:color="auto" w:fill="auto"/>
          </w:tcPr>
          <w:p w14:paraId="5BE4BBD9">
            <w:pPr>
              <w:rPr>
                <w:lang w:val="en-US"/>
              </w:rPr>
            </w:pPr>
          </w:p>
        </w:tc>
        <w:tc>
          <w:p w14:paraId="341E2433">
            <w:pPr>
              <w:rPr>
                <w:lang w:val="en-US"/>
              </w:rPr>
            </w:pPr>
            <w:r>
              <w:rPr>
                <w:lang w:val="en-US"/>
              </w:rPr>
              <w:t>HC3330</w:t>
            </w:r>
          </w:p>
        </w:tc>
        <w:tc>
          <w:p w14:paraId="484B637C">
            <w:pPr>
              <w:rPr>
                <w:lang w:val="en-US"/>
              </w:rPr>
            </w:pPr>
            <w:r>
              <w:rPr>
                <w:lang w:val="en-US"/>
              </w:rPr>
              <w:t>南</w:t>
            </w:r>
          </w:p>
        </w:tc>
        <w:tc>
          <w:tcPr>
            <w:shd w:val="clear" w:color="auto" w:fill="auto"/>
          </w:tcPr>
          <w:p w14:paraId="642B67F5">
            <w:pPr>
              <w:rPr>
                <w:lang w:val="en-US"/>
              </w:rPr>
            </w:pPr>
            <w:r>
              <w:rPr>
                <w:lang w:val="en-US"/>
              </w:rPr>
              <w:t>0.00</w:t>
            </w:r>
          </w:p>
        </w:tc>
      </w:tr>
      <w:tr w14:paraId="61E6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364A0D">
            <w:pPr>
              <w:rPr>
                <w:lang w:val="en-US"/>
              </w:rPr>
            </w:pPr>
          </w:p>
        </w:tc>
        <w:tc>
          <w:tcPr>
            <w:vMerge w:val="continue"/>
            <w:shd w:val="clear" w:color="auto" w:fill="auto"/>
          </w:tcPr>
          <w:p w14:paraId="3D118E4A">
            <w:pPr>
              <w:rPr>
                <w:lang w:val="en-US"/>
              </w:rPr>
            </w:pPr>
          </w:p>
        </w:tc>
        <w:tc>
          <w:p w14:paraId="4D06B0A8">
            <w:pPr>
              <w:rPr>
                <w:lang w:val="en-US"/>
              </w:rPr>
            </w:pPr>
            <w:r>
              <w:rPr>
                <w:lang w:val="en-US"/>
              </w:rPr>
              <w:t>HC3330</w:t>
            </w:r>
          </w:p>
        </w:tc>
        <w:tc>
          <w:p w14:paraId="14295D76">
            <w:pPr>
              <w:rPr>
                <w:lang w:val="en-US"/>
              </w:rPr>
            </w:pPr>
            <w:r>
              <w:rPr>
                <w:lang w:val="en-US"/>
              </w:rPr>
              <w:t>南</w:t>
            </w:r>
          </w:p>
        </w:tc>
        <w:tc>
          <w:tcPr>
            <w:shd w:val="clear" w:color="auto" w:fill="auto"/>
          </w:tcPr>
          <w:p w14:paraId="672A71EC">
            <w:pPr>
              <w:rPr>
                <w:lang w:val="en-US"/>
              </w:rPr>
            </w:pPr>
            <w:r>
              <w:rPr>
                <w:lang w:val="en-US"/>
              </w:rPr>
              <w:t>0.00</w:t>
            </w:r>
          </w:p>
        </w:tc>
      </w:tr>
      <w:tr w14:paraId="765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EE4CDF">
            <w:pPr>
              <w:rPr>
                <w:lang w:val="en-US"/>
              </w:rPr>
            </w:pPr>
          </w:p>
        </w:tc>
        <w:tc>
          <w:tcPr>
            <w:vMerge w:val="continue"/>
            <w:shd w:val="clear" w:color="auto" w:fill="auto"/>
          </w:tcPr>
          <w:p w14:paraId="01058B5B">
            <w:pPr>
              <w:rPr>
                <w:lang w:val="en-US"/>
              </w:rPr>
            </w:pPr>
          </w:p>
        </w:tc>
        <w:tc>
          <w:p w14:paraId="54CB2BDD">
            <w:pPr>
              <w:rPr>
                <w:lang w:val="en-US"/>
              </w:rPr>
            </w:pPr>
            <w:r>
              <w:rPr>
                <w:lang w:val="en-US"/>
              </w:rPr>
              <w:t>M1621</w:t>
            </w:r>
          </w:p>
        </w:tc>
        <w:tc>
          <w:p w14:paraId="47D7210A">
            <w:pPr>
              <w:rPr>
                <w:lang w:val="en-US"/>
              </w:rPr>
            </w:pPr>
            <w:r>
              <w:rPr>
                <w:lang w:val="en-US"/>
              </w:rPr>
              <w:t>南</w:t>
            </w:r>
          </w:p>
        </w:tc>
        <w:tc>
          <w:tcPr>
            <w:shd w:val="clear" w:color="auto" w:fill="auto"/>
          </w:tcPr>
          <w:p w14:paraId="312AA159">
            <w:pPr>
              <w:rPr>
                <w:lang w:val="en-US"/>
              </w:rPr>
            </w:pPr>
            <w:r>
              <w:rPr>
                <w:lang w:val="en-US"/>
              </w:rPr>
              <w:t>0.00</w:t>
            </w:r>
          </w:p>
        </w:tc>
      </w:tr>
      <w:tr w14:paraId="1C90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5C1666">
            <w:pPr>
              <w:rPr>
                <w:lang w:val="en-US"/>
              </w:rPr>
            </w:pPr>
          </w:p>
        </w:tc>
        <w:tc>
          <w:tcPr>
            <w:vMerge w:val="continue"/>
            <w:shd w:val="clear" w:color="auto" w:fill="auto"/>
          </w:tcPr>
          <w:p w14:paraId="3EC5AF3E">
            <w:pPr>
              <w:rPr>
                <w:lang w:val="en-US"/>
              </w:rPr>
            </w:pPr>
          </w:p>
        </w:tc>
        <w:tc>
          <w:p w14:paraId="0672952B">
            <w:pPr>
              <w:rPr>
                <w:lang w:val="en-US"/>
              </w:rPr>
            </w:pPr>
            <w:r>
              <w:rPr>
                <w:lang w:val="en-US"/>
              </w:rPr>
              <w:t>M1621</w:t>
            </w:r>
          </w:p>
        </w:tc>
        <w:tc>
          <w:p w14:paraId="13FE27FF">
            <w:pPr>
              <w:rPr>
                <w:lang w:val="en-US"/>
              </w:rPr>
            </w:pPr>
            <w:r>
              <w:rPr>
                <w:lang w:val="en-US"/>
              </w:rPr>
              <w:t>南</w:t>
            </w:r>
          </w:p>
        </w:tc>
        <w:tc>
          <w:tcPr>
            <w:shd w:val="clear" w:color="auto" w:fill="auto"/>
          </w:tcPr>
          <w:p w14:paraId="5FE2289F">
            <w:pPr>
              <w:rPr>
                <w:lang w:val="en-US"/>
              </w:rPr>
            </w:pPr>
            <w:r>
              <w:rPr>
                <w:lang w:val="en-US"/>
              </w:rPr>
              <w:t>0.00</w:t>
            </w:r>
          </w:p>
        </w:tc>
      </w:tr>
      <w:tr w14:paraId="320D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36DBB3">
            <w:pPr>
              <w:rPr>
                <w:lang w:val="en-US"/>
              </w:rPr>
            </w:pPr>
          </w:p>
        </w:tc>
        <w:tc>
          <w:tcPr>
            <w:vMerge w:val="restart"/>
            <w:shd w:val="clear" w:color="auto" w:fill="auto"/>
          </w:tcPr>
          <w:p w14:paraId="5A9C7FBE">
            <w:pPr>
              <w:rPr>
                <w:lang w:val="en-US"/>
              </w:rPr>
            </w:pPr>
            <w:r>
              <w:rPr>
                <w:lang w:val="en-US"/>
              </w:rPr>
              <w:t>2020[备餐区]</w:t>
            </w:r>
          </w:p>
        </w:tc>
        <w:tc>
          <w:p w14:paraId="2C0FCE49">
            <w:pPr>
              <w:rPr>
                <w:lang w:val="en-US"/>
              </w:rPr>
            </w:pPr>
            <w:r>
              <w:rPr>
                <w:lang w:val="en-US"/>
              </w:rPr>
              <w:t>C3330</w:t>
            </w:r>
          </w:p>
        </w:tc>
        <w:tc>
          <w:p w14:paraId="4445B4E1">
            <w:pPr>
              <w:rPr>
                <w:lang w:val="en-US"/>
              </w:rPr>
            </w:pPr>
            <w:r>
              <w:rPr>
                <w:lang w:val="en-US"/>
              </w:rPr>
              <w:t>东</w:t>
            </w:r>
          </w:p>
        </w:tc>
        <w:tc>
          <w:tcPr>
            <w:shd w:val="clear" w:color="auto" w:fill="auto"/>
          </w:tcPr>
          <w:p w14:paraId="58075825">
            <w:pPr>
              <w:rPr>
                <w:lang w:val="en-US"/>
              </w:rPr>
            </w:pPr>
            <w:r>
              <w:rPr>
                <w:lang w:val="en-US"/>
              </w:rPr>
              <w:t>-1.04</w:t>
            </w:r>
          </w:p>
        </w:tc>
      </w:tr>
      <w:tr w14:paraId="469A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7B22B0">
            <w:pPr>
              <w:rPr>
                <w:lang w:val="en-US"/>
              </w:rPr>
            </w:pPr>
          </w:p>
        </w:tc>
        <w:tc>
          <w:tcPr>
            <w:vMerge w:val="continue"/>
            <w:shd w:val="clear" w:color="auto" w:fill="auto"/>
          </w:tcPr>
          <w:p w14:paraId="63EA123A">
            <w:pPr>
              <w:rPr>
                <w:lang w:val="en-US"/>
              </w:rPr>
            </w:pPr>
          </w:p>
        </w:tc>
        <w:tc>
          <w:p w14:paraId="7859C8F7">
            <w:pPr>
              <w:rPr>
                <w:lang w:val="en-US"/>
              </w:rPr>
            </w:pPr>
            <w:r>
              <w:rPr>
                <w:lang w:val="en-US"/>
              </w:rPr>
              <w:t>HC3033</w:t>
            </w:r>
          </w:p>
        </w:tc>
        <w:tc>
          <w:p w14:paraId="5A28A535">
            <w:pPr>
              <w:rPr>
                <w:lang w:val="en-US"/>
              </w:rPr>
            </w:pPr>
            <w:r>
              <w:rPr>
                <w:lang w:val="en-US"/>
              </w:rPr>
              <w:t>东</w:t>
            </w:r>
          </w:p>
        </w:tc>
        <w:tc>
          <w:tcPr>
            <w:shd w:val="clear" w:color="auto" w:fill="auto"/>
          </w:tcPr>
          <w:p w14:paraId="3EEC763F">
            <w:pPr>
              <w:rPr>
                <w:lang w:val="en-US"/>
              </w:rPr>
            </w:pPr>
            <w:r>
              <w:rPr>
                <w:lang w:val="en-US"/>
              </w:rPr>
              <w:t>-0.93</w:t>
            </w:r>
          </w:p>
        </w:tc>
      </w:tr>
      <w:tr w14:paraId="6B7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28CE92">
            <w:pPr>
              <w:rPr>
                <w:lang w:val="en-US"/>
              </w:rPr>
            </w:pPr>
          </w:p>
        </w:tc>
        <w:tc>
          <w:tcPr>
            <w:vMerge w:val="continue"/>
            <w:shd w:val="clear" w:color="auto" w:fill="auto"/>
          </w:tcPr>
          <w:p w14:paraId="15B96983">
            <w:pPr>
              <w:rPr>
                <w:lang w:val="en-US"/>
              </w:rPr>
            </w:pPr>
          </w:p>
        </w:tc>
        <w:tc>
          <w:p w14:paraId="275B78B4">
            <w:pPr>
              <w:rPr>
                <w:lang w:val="en-US"/>
              </w:rPr>
            </w:pPr>
            <w:r>
              <w:rPr>
                <w:lang w:val="en-US"/>
              </w:rPr>
              <w:t>HC3033</w:t>
            </w:r>
          </w:p>
        </w:tc>
        <w:tc>
          <w:p w14:paraId="067098C2">
            <w:pPr>
              <w:rPr>
                <w:lang w:val="en-US"/>
              </w:rPr>
            </w:pPr>
            <w:r>
              <w:rPr>
                <w:lang w:val="en-US"/>
              </w:rPr>
              <w:t>东</w:t>
            </w:r>
          </w:p>
        </w:tc>
        <w:tc>
          <w:tcPr>
            <w:shd w:val="clear" w:color="auto" w:fill="auto"/>
          </w:tcPr>
          <w:p w14:paraId="018D2336">
            <w:pPr>
              <w:rPr>
                <w:lang w:val="en-US"/>
              </w:rPr>
            </w:pPr>
            <w:r>
              <w:rPr>
                <w:lang w:val="en-US"/>
              </w:rPr>
              <w:t>-1.07</w:t>
            </w:r>
          </w:p>
        </w:tc>
      </w:tr>
      <w:tr w14:paraId="6409C593">
        <w:tblPrEx>
          <w:tblCellMar>
            <w:top w:w="0" w:type="dxa"/>
            <w:left w:w="108" w:type="dxa"/>
            <w:bottom w:w="0" w:type="dxa"/>
            <w:right w:w="108" w:type="dxa"/>
          </w:tblCellMar>
        </w:tblPrEx>
        <w:tc>
          <w:tcPr>
            <w:vMerge w:val="continue"/>
            <w:shd w:val="clear" w:color="auto" w:fill="auto"/>
          </w:tcPr>
          <w:p w14:paraId="1838C786">
            <w:pPr>
              <w:rPr>
                <w:lang w:val="en-US"/>
              </w:rPr>
            </w:pPr>
          </w:p>
        </w:tc>
        <w:tc>
          <w:tcPr>
            <w:vMerge w:val="restart"/>
            <w:shd w:val="clear" w:color="auto" w:fill="auto"/>
          </w:tcPr>
          <w:p w14:paraId="7194F3E9">
            <w:pPr>
              <w:rPr>
                <w:lang w:val="en-US"/>
              </w:rPr>
            </w:pPr>
            <w:r>
              <w:rPr>
                <w:lang w:val="en-US"/>
              </w:rPr>
              <w:t>2022[3星客房]</w:t>
            </w:r>
          </w:p>
        </w:tc>
        <w:tc>
          <w:p w14:paraId="5EDB070F">
            <w:pPr>
              <w:rPr>
                <w:lang w:val="en-US"/>
              </w:rPr>
            </w:pPr>
            <w:r>
              <w:rPr>
                <w:lang w:val="en-US"/>
              </w:rPr>
              <w:t>HC1224</w:t>
            </w:r>
          </w:p>
        </w:tc>
        <w:tc>
          <w:p w14:paraId="3B47A36D">
            <w:pPr>
              <w:rPr>
                <w:lang w:val="en-US"/>
              </w:rPr>
            </w:pPr>
            <w:r>
              <w:rPr>
                <w:lang w:val="en-US"/>
              </w:rPr>
              <w:t>南</w:t>
            </w:r>
          </w:p>
        </w:tc>
        <w:tc>
          <w:tcPr>
            <w:shd w:val="clear" w:color="auto" w:fill="auto"/>
          </w:tcPr>
          <w:p w14:paraId="41BED12C">
            <w:pPr>
              <w:rPr>
                <w:lang w:val="en-US"/>
              </w:rPr>
            </w:pPr>
            <w:r>
              <w:rPr>
                <w:lang w:val="en-US"/>
              </w:rPr>
              <w:t>0.00</w:t>
            </w:r>
          </w:p>
        </w:tc>
      </w:tr>
      <w:tr w14:paraId="5E58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556F3D">
            <w:pPr>
              <w:rPr>
                <w:lang w:val="en-US"/>
              </w:rPr>
            </w:pPr>
          </w:p>
        </w:tc>
        <w:tc>
          <w:tcPr>
            <w:vMerge w:val="continue"/>
            <w:shd w:val="clear" w:color="auto" w:fill="auto"/>
          </w:tcPr>
          <w:p w14:paraId="2FD65E4B">
            <w:pPr>
              <w:rPr>
                <w:lang w:val="en-US"/>
              </w:rPr>
            </w:pPr>
          </w:p>
        </w:tc>
        <w:tc>
          <w:p w14:paraId="7786E923">
            <w:pPr>
              <w:rPr>
                <w:lang w:val="en-US"/>
              </w:rPr>
            </w:pPr>
            <w:r>
              <w:rPr>
                <w:lang w:val="en-US"/>
              </w:rPr>
              <w:t>HC1224</w:t>
            </w:r>
          </w:p>
        </w:tc>
        <w:tc>
          <w:p w14:paraId="4AE9C956">
            <w:pPr>
              <w:rPr>
                <w:lang w:val="en-US"/>
              </w:rPr>
            </w:pPr>
            <w:r>
              <w:rPr>
                <w:lang w:val="en-US"/>
              </w:rPr>
              <w:t>南</w:t>
            </w:r>
          </w:p>
        </w:tc>
        <w:tc>
          <w:tcPr>
            <w:shd w:val="clear" w:color="auto" w:fill="auto"/>
          </w:tcPr>
          <w:p w14:paraId="67AC50A7">
            <w:pPr>
              <w:rPr>
                <w:lang w:val="en-US"/>
              </w:rPr>
            </w:pPr>
            <w:r>
              <w:rPr>
                <w:lang w:val="en-US"/>
              </w:rPr>
              <w:t>0.00</w:t>
            </w:r>
          </w:p>
        </w:tc>
      </w:tr>
      <w:tr w14:paraId="1C46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6D4F7D">
            <w:pPr>
              <w:rPr>
                <w:lang w:val="en-US"/>
              </w:rPr>
            </w:pPr>
          </w:p>
        </w:tc>
        <w:tc>
          <w:tcPr>
            <w:vMerge w:val="continue"/>
            <w:shd w:val="clear" w:color="auto" w:fill="auto"/>
          </w:tcPr>
          <w:p w14:paraId="4B427615">
            <w:pPr>
              <w:rPr>
                <w:lang w:val="en-US"/>
              </w:rPr>
            </w:pPr>
          </w:p>
        </w:tc>
        <w:tc>
          <w:p w14:paraId="6D7A5635">
            <w:pPr>
              <w:rPr>
                <w:lang w:val="en-US"/>
              </w:rPr>
            </w:pPr>
            <w:r>
              <w:rPr>
                <w:lang w:val="en-US"/>
              </w:rPr>
              <w:t>HC3330</w:t>
            </w:r>
          </w:p>
        </w:tc>
        <w:tc>
          <w:p w14:paraId="5836CB1C">
            <w:pPr>
              <w:rPr>
                <w:lang w:val="en-US"/>
              </w:rPr>
            </w:pPr>
            <w:r>
              <w:rPr>
                <w:lang w:val="en-US"/>
              </w:rPr>
              <w:t>南</w:t>
            </w:r>
          </w:p>
        </w:tc>
        <w:tc>
          <w:tcPr>
            <w:shd w:val="clear" w:color="auto" w:fill="auto"/>
          </w:tcPr>
          <w:p w14:paraId="1431FA40">
            <w:pPr>
              <w:rPr>
                <w:lang w:val="en-US"/>
              </w:rPr>
            </w:pPr>
            <w:r>
              <w:rPr>
                <w:lang w:val="en-US"/>
              </w:rPr>
              <w:t>0.00</w:t>
            </w:r>
          </w:p>
        </w:tc>
      </w:tr>
      <w:tr w14:paraId="5AFB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9175CF">
            <w:pPr>
              <w:rPr>
                <w:lang w:val="en-US"/>
              </w:rPr>
            </w:pPr>
          </w:p>
        </w:tc>
        <w:tc>
          <w:tcPr>
            <w:vMerge w:val="continue"/>
            <w:shd w:val="clear" w:color="auto" w:fill="auto"/>
          </w:tcPr>
          <w:p w14:paraId="0DDBC1B7">
            <w:pPr>
              <w:rPr>
                <w:lang w:val="en-US"/>
              </w:rPr>
            </w:pPr>
          </w:p>
        </w:tc>
        <w:tc>
          <w:p w14:paraId="36C1BE98">
            <w:pPr>
              <w:rPr>
                <w:lang w:val="en-US"/>
              </w:rPr>
            </w:pPr>
            <w:r>
              <w:rPr>
                <w:lang w:val="en-US"/>
              </w:rPr>
              <w:t>HC3330</w:t>
            </w:r>
          </w:p>
        </w:tc>
        <w:tc>
          <w:p w14:paraId="5E51BBA1">
            <w:pPr>
              <w:rPr>
                <w:lang w:val="en-US"/>
              </w:rPr>
            </w:pPr>
            <w:r>
              <w:rPr>
                <w:lang w:val="en-US"/>
              </w:rPr>
              <w:t>南</w:t>
            </w:r>
          </w:p>
        </w:tc>
        <w:tc>
          <w:tcPr>
            <w:shd w:val="clear" w:color="auto" w:fill="auto"/>
          </w:tcPr>
          <w:p w14:paraId="7BD2B0D0">
            <w:pPr>
              <w:rPr>
                <w:lang w:val="en-US"/>
              </w:rPr>
            </w:pPr>
            <w:r>
              <w:rPr>
                <w:lang w:val="en-US"/>
              </w:rPr>
              <w:t>0.54</w:t>
            </w:r>
          </w:p>
        </w:tc>
      </w:tr>
      <w:tr w14:paraId="15FE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155702">
            <w:pPr>
              <w:rPr>
                <w:lang w:val="en-US"/>
              </w:rPr>
            </w:pPr>
          </w:p>
        </w:tc>
        <w:tc>
          <w:tcPr>
            <w:vMerge w:val="continue"/>
            <w:shd w:val="clear" w:color="auto" w:fill="auto"/>
          </w:tcPr>
          <w:p w14:paraId="5EA4F991">
            <w:pPr>
              <w:rPr>
                <w:lang w:val="en-US"/>
              </w:rPr>
            </w:pPr>
          </w:p>
        </w:tc>
        <w:tc>
          <w:p w14:paraId="4ABCEEB1">
            <w:pPr>
              <w:rPr>
                <w:lang w:val="en-US"/>
              </w:rPr>
            </w:pPr>
            <w:r>
              <w:rPr>
                <w:lang w:val="en-US"/>
              </w:rPr>
              <w:t>HC3330</w:t>
            </w:r>
          </w:p>
        </w:tc>
        <w:tc>
          <w:p w14:paraId="0A0087AA">
            <w:pPr>
              <w:rPr>
                <w:lang w:val="en-US"/>
              </w:rPr>
            </w:pPr>
            <w:r>
              <w:rPr>
                <w:lang w:val="en-US"/>
              </w:rPr>
              <w:t>南</w:t>
            </w:r>
          </w:p>
        </w:tc>
        <w:tc>
          <w:tcPr>
            <w:shd w:val="clear" w:color="auto" w:fill="auto"/>
          </w:tcPr>
          <w:p w14:paraId="76421006">
            <w:pPr>
              <w:rPr>
                <w:lang w:val="en-US"/>
              </w:rPr>
            </w:pPr>
            <w:r>
              <w:rPr>
                <w:lang w:val="en-US"/>
              </w:rPr>
              <w:t>0.57</w:t>
            </w:r>
          </w:p>
        </w:tc>
      </w:tr>
      <w:tr w14:paraId="7DF2D3D8">
        <w:tblPrEx>
          <w:tblCellMar>
            <w:top w:w="0" w:type="dxa"/>
            <w:left w:w="108" w:type="dxa"/>
            <w:bottom w:w="0" w:type="dxa"/>
            <w:right w:w="108" w:type="dxa"/>
          </w:tblCellMar>
        </w:tblPrEx>
        <w:tc>
          <w:tcPr>
            <w:vMerge w:val="continue"/>
            <w:shd w:val="clear" w:color="auto" w:fill="auto"/>
          </w:tcPr>
          <w:p w14:paraId="6498C875">
            <w:pPr>
              <w:rPr>
                <w:lang w:val="en-US"/>
              </w:rPr>
            </w:pPr>
          </w:p>
        </w:tc>
        <w:tc>
          <w:tcPr>
            <w:vMerge w:val="continue"/>
            <w:shd w:val="clear" w:color="auto" w:fill="auto"/>
          </w:tcPr>
          <w:p w14:paraId="53C13B5D">
            <w:pPr>
              <w:rPr>
                <w:lang w:val="en-US"/>
              </w:rPr>
            </w:pPr>
          </w:p>
        </w:tc>
        <w:tc>
          <w:p w14:paraId="48D52AE7">
            <w:pPr>
              <w:rPr>
                <w:lang w:val="en-US"/>
              </w:rPr>
            </w:pPr>
            <w:r>
              <w:rPr>
                <w:lang w:val="en-US"/>
              </w:rPr>
              <w:t>HC3330</w:t>
            </w:r>
          </w:p>
        </w:tc>
        <w:tc>
          <w:p w14:paraId="386CE13E">
            <w:pPr>
              <w:rPr>
                <w:lang w:val="en-US"/>
              </w:rPr>
            </w:pPr>
            <w:r>
              <w:rPr>
                <w:lang w:val="en-US"/>
              </w:rPr>
              <w:t>南</w:t>
            </w:r>
          </w:p>
        </w:tc>
        <w:tc>
          <w:tcPr>
            <w:shd w:val="clear" w:color="auto" w:fill="auto"/>
          </w:tcPr>
          <w:p w14:paraId="4750D41B">
            <w:pPr>
              <w:rPr>
                <w:lang w:val="en-US"/>
              </w:rPr>
            </w:pPr>
            <w:r>
              <w:rPr>
                <w:lang w:val="en-US"/>
              </w:rPr>
              <w:t>0.52</w:t>
            </w:r>
          </w:p>
        </w:tc>
      </w:tr>
      <w:tr w14:paraId="711E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142804">
            <w:pPr>
              <w:rPr>
                <w:lang w:val="en-US"/>
              </w:rPr>
            </w:pPr>
          </w:p>
        </w:tc>
        <w:tc>
          <w:tcPr>
            <w:vMerge w:val="continue"/>
            <w:shd w:val="clear" w:color="auto" w:fill="auto"/>
          </w:tcPr>
          <w:p w14:paraId="55E31B43">
            <w:pPr>
              <w:rPr>
                <w:lang w:val="en-US"/>
              </w:rPr>
            </w:pPr>
          </w:p>
        </w:tc>
        <w:tc>
          <w:p w14:paraId="26430AC4">
            <w:pPr>
              <w:rPr>
                <w:lang w:val="en-US"/>
              </w:rPr>
            </w:pPr>
            <w:r>
              <w:rPr>
                <w:lang w:val="en-US"/>
              </w:rPr>
              <w:t>HC3330</w:t>
            </w:r>
          </w:p>
        </w:tc>
        <w:tc>
          <w:p w14:paraId="75A152EB">
            <w:pPr>
              <w:rPr>
                <w:lang w:val="en-US"/>
              </w:rPr>
            </w:pPr>
            <w:r>
              <w:rPr>
                <w:lang w:val="en-US"/>
              </w:rPr>
              <w:t>南</w:t>
            </w:r>
          </w:p>
        </w:tc>
        <w:tc>
          <w:tcPr>
            <w:shd w:val="clear" w:color="auto" w:fill="auto"/>
          </w:tcPr>
          <w:p w14:paraId="05EAD115">
            <w:pPr>
              <w:rPr>
                <w:lang w:val="en-US"/>
              </w:rPr>
            </w:pPr>
            <w:r>
              <w:rPr>
                <w:lang w:val="en-US"/>
              </w:rPr>
              <w:t>0.43</w:t>
            </w:r>
          </w:p>
        </w:tc>
      </w:tr>
      <w:tr w14:paraId="1168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338CE1">
            <w:pPr>
              <w:rPr>
                <w:lang w:val="en-US"/>
              </w:rPr>
            </w:pPr>
          </w:p>
        </w:tc>
        <w:tc>
          <w:tcPr>
            <w:vMerge w:val="continue"/>
            <w:shd w:val="clear" w:color="auto" w:fill="auto"/>
          </w:tcPr>
          <w:p w14:paraId="0BB2942E">
            <w:pPr>
              <w:rPr>
                <w:lang w:val="en-US"/>
              </w:rPr>
            </w:pPr>
          </w:p>
        </w:tc>
        <w:tc>
          <w:p w14:paraId="3522ADF0">
            <w:pPr>
              <w:rPr>
                <w:lang w:val="en-US"/>
              </w:rPr>
            </w:pPr>
            <w:r>
              <w:rPr>
                <w:lang w:val="en-US"/>
              </w:rPr>
              <w:t>M1621</w:t>
            </w:r>
          </w:p>
        </w:tc>
        <w:tc>
          <w:p w14:paraId="183C40B3">
            <w:pPr>
              <w:rPr>
                <w:lang w:val="en-US"/>
              </w:rPr>
            </w:pPr>
            <w:r>
              <w:rPr>
                <w:lang w:val="en-US"/>
              </w:rPr>
              <w:t>南</w:t>
            </w:r>
          </w:p>
        </w:tc>
        <w:tc>
          <w:tcPr>
            <w:shd w:val="clear" w:color="auto" w:fill="auto"/>
          </w:tcPr>
          <w:p w14:paraId="1DF8A33E">
            <w:pPr>
              <w:rPr>
                <w:lang w:val="en-US"/>
              </w:rPr>
            </w:pPr>
            <w:r>
              <w:rPr>
                <w:lang w:val="en-US"/>
              </w:rPr>
              <w:t>0.00</w:t>
            </w:r>
          </w:p>
        </w:tc>
      </w:tr>
      <w:tr w14:paraId="421B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D0D0B9">
            <w:pPr>
              <w:rPr>
                <w:lang w:val="en-US"/>
              </w:rPr>
            </w:pPr>
          </w:p>
        </w:tc>
        <w:tc>
          <w:tcPr>
            <w:vMerge w:val="continue"/>
            <w:shd w:val="clear" w:color="auto" w:fill="auto"/>
          </w:tcPr>
          <w:p w14:paraId="08E8EECE">
            <w:pPr>
              <w:rPr>
                <w:lang w:val="en-US"/>
              </w:rPr>
            </w:pPr>
          </w:p>
        </w:tc>
        <w:tc>
          <w:p w14:paraId="2B863777">
            <w:pPr>
              <w:rPr>
                <w:lang w:val="en-US"/>
              </w:rPr>
            </w:pPr>
            <w:r>
              <w:rPr>
                <w:lang w:val="en-US"/>
              </w:rPr>
              <w:t>M1621</w:t>
            </w:r>
          </w:p>
        </w:tc>
        <w:tc>
          <w:p w14:paraId="631B7327">
            <w:pPr>
              <w:rPr>
                <w:lang w:val="en-US"/>
              </w:rPr>
            </w:pPr>
            <w:r>
              <w:rPr>
                <w:lang w:val="en-US"/>
              </w:rPr>
              <w:t>南</w:t>
            </w:r>
          </w:p>
        </w:tc>
        <w:tc>
          <w:tcPr>
            <w:shd w:val="clear" w:color="auto" w:fill="auto"/>
          </w:tcPr>
          <w:p w14:paraId="4543A3C3">
            <w:pPr>
              <w:rPr>
                <w:lang w:val="en-US"/>
              </w:rPr>
            </w:pPr>
            <w:r>
              <w:rPr>
                <w:lang w:val="en-US"/>
              </w:rPr>
              <w:t>0.00</w:t>
            </w:r>
          </w:p>
        </w:tc>
      </w:tr>
      <w:tr w14:paraId="613F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E3310C">
            <w:pPr>
              <w:rPr>
                <w:lang w:val="en-US"/>
              </w:rPr>
            </w:pPr>
          </w:p>
        </w:tc>
        <w:tc>
          <w:tcPr>
            <w:shd w:val="clear" w:color="auto" w:fill="auto"/>
          </w:tcPr>
          <w:p w14:paraId="30D214B9">
            <w:pPr>
              <w:rPr>
                <w:lang w:val="en-US"/>
              </w:rPr>
            </w:pPr>
            <w:r>
              <w:rPr>
                <w:lang w:val="en-US"/>
              </w:rPr>
              <w:t>2028[走廊]</w:t>
            </w:r>
          </w:p>
        </w:tc>
        <w:tc>
          <w:p w14:paraId="59B157ED">
            <w:pPr>
              <w:rPr>
                <w:lang w:val="en-US"/>
              </w:rPr>
            </w:pPr>
          </w:p>
        </w:tc>
        <w:tc>
          <w:p w14:paraId="533C4AEE">
            <w:pPr>
              <w:rPr>
                <w:lang w:val="en-US"/>
              </w:rPr>
            </w:pPr>
          </w:p>
        </w:tc>
        <w:tc>
          <w:tcPr>
            <w:shd w:val="clear" w:color="auto" w:fill="auto"/>
          </w:tcPr>
          <w:p w14:paraId="543763C7">
            <w:pPr>
              <w:rPr>
                <w:lang w:val="en-US"/>
              </w:rPr>
            </w:pPr>
          </w:p>
        </w:tc>
      </w:tr>
      <w:tr w14:paraId="7591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ECF463">
            <w:pPr>
              <w:rPr>
                <w:lang w:val="en-US"/>
              </w:rPr>
            </w:pPr>
          </w:p>
        </w:tc>
        <w:tc>
          <w:tcPr>
            <w:vMerge w:val="restart"/>
            <w:shd w:val="clear" w:color="auto" w:fill="auto"/>
          </w:tcPr>
          <w:p w14:paraId="2930048F">
            <w:pPr>
              <w:rPr>
                <w:lang w:val="en-US"/>
              </w:rPr>
            </w:pPr>
            <w:r>
              <w:rPr>
                <w:lang w:val="en-US"/>
              </w:rPr>
              <w:t>2029[走廊]</w:t>
            </w:r>
          </w:p>
        </w:tc>
        <w:tc>
          <w:p w14:paraId="77F8367B">
            <w:pPr>
              <w:rPr>
                <w:lang w:val="en-US"/>
              </w:rPr>
            </w:pPr>
            <w:r>
              <w:rPr>
                <w:lang w:val="en-US"/>
              </w:rPr>
              <w:t>HC1224</w:t>
            </w:r>
          </w:p>
        </w:tc>
        <w:tc>
          <w:p w14:paraId="70A68512">
            <w:pPr>
              <w:rPr>
                <w:lang w:val="en-US"/>
              </w:rPr>
            </w:pPr>
            <w:r>
              <w:rPr>
                <w:lang w:val="en-US"/>
              </w:rPr>
              <w:t>南</w:t>
            </w:r>
          </w:p>
        </w:tc>
        <w:tc>
          <w:tcPr>
            <w:shd w:val="clear" w:color="auto" w:fill="auto"/>
          </w:tcPr>
          <w:p w14:paraId="710233C5">
            <w:pPr>
              <w:rPr>
                <w:lang w:val="en-US"/>
              </w:rPr>
            </w:pPr>
            <w:r>
              <w:rPr>
                <w:lang w:val="en-US"/>
              </w:rPr>
              <w:t>0.00</w:t>
            </w:r>
          </w:p>
        </w:tc>
      </w:tr>
      <w:tr w14:paraId="066E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1EF996">
            <w:pPr>
              <w:rPr>
                <w:lang w:val="en-US"/>
              </w:rPr>
            </w:pPr>
          </w:p>
        </w:tc>
        <w:tc>
          <w:tcPr>
            <w:vMerge w:val="continue"/>
            <w:shd w:val="clear" w:color="auto" w:fill="auto"/>
          </w:tcPr>
          <w:p w14:paraId="5991E17E">
            <w:pPr>
              <w:rPr>
                <w:lang w:val="en-US"/>
              </w:rPr>
            </w:pPr>
          </w:p>
        </w:tc>
        <w:tc>
          <w:p w14:paraId="3D54DD48">
            <w:pPr>
              <w:rPr>
                <w:lang w:val="en-US"/>
              </w:rPr>
            </w:pPr>
            <w:r>
              <w:rPr>
                <w:lang w:val="en-US"/>
              </w:rPr>
              <w:t>HC1224</w:t>
            </w:r>
          </w:p>
        </w:tc>
        <w:tc>
          <w:p w14:paraId="3807CE88">
            <w:pPr>
              <w:rPr>
                <w:lang w:val="en-US"/>
              </w:rPr>
            </w:pPr>
            <w:r>
              <w:rPr>
                <w:lang w:val="en-US"/>
              </w:rPr>
              <w:t>南</w:t>
            </w:r>
          </w:p>
        </w:tc>
        <w:tc>
          <w:tcPr>
            <w:shd w:val="clear" w:color="auto" w:fill="auto"/>
          </w:tcPr>
          <w:p w14:paraId="05D6E30E">
            <w:pPr>
              <w:rPr>
                <w:lang w:val="en-US"/>
              </w:rPr>
            </w:pPr>
            <w:r>
              <w:rPr>
                <w:lang w:val="en-US"/>
              </w:rPr>
              <w:t>0.00</w:t>
            </w:r>
          </w:p>
        </w:tc>
      </w:tr>
      <w:tr w14:paraId="566F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4FE783">
            <w:pPr>
              <w:rPr>
                <w:lang w:val="en-US"/>
              </w:rPr>
            </w:pPr>
          </w:p>
        </w:tc>
        <w:tc>
          <w:tcPr>
            <w:vMerge w:val="continue"/>
            <w:shd w:val="clear" w:color="auto" w:fill="auto"/>
          </w:tcPr>
          <w:p w14:paraId="4362C4FC">
            <w:pPr>
              <w:rPr>
                <w:lang w:val="en-US"/>
              </w:rPr>
            </w:pPr>
          </w:p>
        </w:tc>
        <w:tc>
          <w:p w14:paraId="1F8B0EF0">
            <w:pPr>
              <w:rPr>
                <w:lang w:val="en-US"/>
              </w:rPr>
            </w:pPr>
            <w:r>
              <w:rPr>
                <w:lang w:val="en-US"/>
              </w:rPr>
              <w:t>HC1224</w:t>
            </w:r>
          </w:p>
        </w:tc>
        <w:tc>
          <w:p w14:paraId="6B788FA8">
            <w:pPr>
              <w:rPr>
                <w:lang w:val="en-US"/>
              </w:rPr>
            </w:pPr>
            <w:r>
              <w:rPr>
                <w:lang w:val="en-US"/>
              </w:rPr>
              <w:t>南</w:t>
            </w:r>
          </w:p>
        </w:tc>
        <w:tc>
          <w:tcPr>
            <w:shd w:val="clear" w:color="auto" w:fill="auto"/>
          </w:tcPr>
          <w:p w14:paraId="0F1AC3CC">
            <w:pPr>
              <w:rPr>
                <w:lang w:val="en-US"/>
              </w:rPr>
            </w:pPr>
            <w:r>
              <w:rPr>
                <w:lang w:val="en-US"/>
              </w:rPr>
              <w:t>0.00</w:t>
            </w:r>
          </w:p>
        </w:tc>
      </w:tr>
      <w:tr w14:paraId="0AE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807A8F">
            <w:pPr>
              <w:rPr>
                <w:lang w:val="en-US"/>
              </w:rPr>
            </w:pPr>
          </w:p>
        </w:tc>
        <w:tc>
          <w:tcPr>
            <w:vMerge w:val="continue"/>
            <w:shd w:val="clear" w:color="auto" w:fill="auto"/>
          </w:tcPr>
          <w:p w14:paraId="4E977617">
            <w:pPr>
              <w:rPr>
                <w:lang w:val="en-US"/>
              </w:rPr>
            </w:pPr>
          </w:p>
        </w:tc>
        <w:tc>
          <w:p w14:paraId="34AF367C">
            <w:pPr>
              <w:rPr>
                <w:lang w:val="en-US"/>
              </w:rPr>
            </w:pPr>
            <w:r>
              <w:rPr>
                <w:lang w:val="en-US"/>
              </w:rPr>
              <w:t>HC1224</w:t>
            </w:r>
          </w:p>
        </w:tc>
        <w:tc>
          <w:p w14:paraId="224FDE26">
            <w:pPr>
              <w:rPr>
                <w:lang w:val="en-US"/>
              </w:rPr>
            </w:pPr>
            <w:r>
              <w:rPr>
                <w:lang w:val="en-US"/>
              </w:rPr>
              <w:t>南</w:t>
            </w:r>
          </w:p>
        </w:tc>
        <w:tc>
          <w:tcPr>
            <w:shd w:val="clear" w:color="auto" w:fill="auto"/>
          </w:tcPr>
          <w:p w14:paraId="1B7FDB1B">
            <w:pPr>
              <w:rPr>
                <w:lang w:val="en-US"/>
              </w:rPr>
            </w:pPr>
            <w:r>
              <w:rPr>
                <w:lang w:val="en-US"/>
              </w:rPr>
              <w:t>0.00</w:t>
            </w:r>
          </w:p>
        </w:tc>
      </w:tr>
      <w:tr w14:paraId="33C1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9BC1D6">
            <w:pPr>
              <w:rPr>
                <w:lang w:val="en-US"/>
              </w:rPr>
            </w:pPr>
          </w:p>
        </w:tc>
        <w:tc>
          <w:tcPr>
            <w:vMerge w:val="continue"/>
            <w:shd w:val="clear" w:color="auto" w:fill="auto"/>
          </w:tcPr>
          <w:p w14:paraId="241D9DA5">
            <w:pPr>
              <w:rPr>
                <w:lang w:val="en-US"/>
              </w:rPr>
            </w:pPr>
          </w:p>
        </w:tc>
        <w:tc>
          <w:p w14:paraId="3F426EA5">
            <w:pPr>
              <w:rPr>
                <w:lang w:val="en-US"/>
              </w:rPr>
            </w:pPr>
            <w:r>
              <w:rPr>
                <w:lang w:val="en-US"/>
              </w:rPr>
              <w:t>HC3330</w:t>
            </w:r>
          </w:p>
        </w:tc>
        <w:tc>
          <w:p w14:paraId="7E14EE6F">
            <w:pPr>
              <w:rPr>
                <w:lang w:val="en-US"/>
              </w:rPr>
            </w:pPr>
            <w:r>
              <w:rPr>
                <w:lang w:val="en-US"/>
              </w:rPr>
              <w:t>南</w:t>
            </w:r>
          </w:p>
        </w:tc>
        <w:tc>
          <w:tcPr>
            <w:shd w:val="clear" w:color="auto" w:fill="auto"/>
          </w:tcPr>
          <w:p w14:paraId="572CACDD">
            <w:pPr>
              <w:rPr>
                <w:lang w:val="en-US"/>
              </w:rPr>
            </w:pPr>
            <w:r>
              <w:rPr>
                <w:lang w:val="en-US"/>
              </w:rPr>
              <w:t>0.00</w:t>
            </w:r>
          </w:p>
        </w:tc>
      </w:tr>
      <w:tr w14:paraId="44A9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951015">
            <w:pPr>
              <w:rPr>
                <w:lang w:val="en-US"/>
              </w:rPr>
            </w:pPr>
          </w:p>
        </w:tc>
        <w:tc>
          <w:tcPr>
            <w:vMerge w:val="continue"/>
            <w:shd w:val="clear" w:color="auto" w:fill="auto"/>
          </w:tcPr>
          <w:p w14:paraId="5BC080B5">
            <w:pPr>
              <w:rPr>
                <w:lang w:val="en-US"/>
              </w:rPr>
            </w:pPr>
          </w:p>
        </w:tc>
        <w:tc>
          <w:p w14:paraId="6E0715C3">
            <w:pPr>
              <w:rPr>
                <w:lang w:val="en-US"/>
              </w:rPr>
            </w:pPr>
            <w:r>
              <w:rPr>
                <w:lang w:val="en-US"/>
              </w:rPr>
              <w:t>HC3330</w:t>
            </w:r>
          </w:p>
        </w:tc>
        <w:tc>
          <w:p w14:paraId="0C54FE11">
            <w:pPr>
              <w:rPr>
                <w:lang w:val="en-US"/>
              </w:rPr>
            </w:pPr>
            <w:r>
              <w:rPr>
                <w:lang w:val="en-US"/>
              </w:rPr>
              <w:t>南</w:t>
            </w:r>
          </w:p>
        </w:tc>
        <w:tc>
          <w:tcPr>
            <w:shd w:val="clear" w:color="auto" w:fill="auto"/>
          </w:tcPr>
          <w:p w14:paraId="29E24D9C">
            <w:pPr>
              <w:rPr>
                <w:lang w:val="en-US"/>
              </w:rPr>
            </w:pPr>
            <w:r>
              <w:rPr>
                <w:lang w:val="en-US"/>
              </w:rPr>
              <w:t>0.00</w:t>
            </w:r>
          </w:p>
        </w:tc>
      </w:tr>
      <w:tr w14:paraId="24B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04BF8C">
            <w:pPr>
              <w:rPr>
                <w:lang w:val="en-US"/>
              </w:rPr>
            </w:pPr>
          </w:p>
        </w:tc>
        <w:tc>
          <w:tcPr>
            <w:vMerge w:val="continue"/>
            <w:shd w:val="clear" w:color="auto" w:fill="auto"/>
          </w:tcPr>
          <w:p w14:paraId="159F9FB6">
            <w:pPr>
              <w:rPr>
                <w:lang w:val="en-US"/>
              </w:rPr>
            </w:pPr>
          </w:p>
        </w:tc>
        <w:tc>
          <w:p w14:paraId="36763217">
            <w:pPr>
              <w:rPr>
                <w:lang w:val="en-US"/>
              </w:rPr>
            </w:pPr>
            <w:r>
              <w:rPr>
                <w:lang w:val="en-US"/>
              </w:rPr>
              <w:t>HC3330</w:t>
            </w:r>
          </w:p>
        </w:tc>
        <w:tc>
          <w:p w14:paraId="59A87CC1">
            <w:pPr>
              <w:rPr>
                <w:lang w:val="en-US"/>
              </w:rPr>
            </w:pPr>
            <w:r>
              <w:rPr>
                <w:lang w:val="en-US"/>
              </w:rPr>
              <w:t>南</w:t>
            </w:r>
          </w:p>
        </w:tc>
        <w:tc>
          <w:tcPr>
            <w:shd w:val="clear" w:color="auto" w:fill="auto"/>
          </w:tcPr>
          <w:p w14:paraId="7E7B88F4">
            <w:pPr>
              <w:rPr>
                <w:lang w:val="en-US"/>
              </w:rPr>
            </w:pPr>
            <w:r>
              <w:rPr>
                <w:lang w:val="en-US"/>
              </w:rPr>
              <w:t>0.00</w:t>
            </w:r>
          </w:p>
        </w:tc>
      </w:tr>
      <w:tr w14:paraId="743D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436FAF">
            <w:pPr>
              <w:rPr>
                <w:lang w:val="en-US"/>
              </w:rPr>
            </w:pPr>
          </w:p>
        </w:tc>
        <w:tc>
          <w:tcPr>
            <w:vMerge w:val="continue"/>
            <w:shd w:val="clear" w:color="auto" w:fill="auto"/>
          </w:tcPr>
          <w:p w14:paraId="0C377DEC">
            <w:pPr>
              <w:rPr>
                <w:lang w:val="en-US"/>
              </w:rPr>
            </w:pPr>
          </w:p>
        </w:tc>
        <w:tc>
          <w:p w14:paraId="40DFF578">
            <w:pPr>
              <w:rPr>
                <w:lang w:val="en-US"/>
              </w:rPr>
            </w:pPr>
            <w:r>
              <w:rPr>
                <w:lang w:val="en-US"/>
              </w:rPr>
              <w:t>M1621</w:t>
            </w:r>
          </w:p>
        </w:tc>
        <w:tc>
          <w:p w14:paraId="3DA75C67">
            <w:pPr>
              <w:rPr>
                <w:lang w:val="en-US"/>
              </w:rPr>
            </w:pPr>
            <w:r>
              <w:rPr>
                <w:lang w:val="en-US"/>
              </w:rPr>
              <w:t>南</w:t>
            </w:r>
          </w:p>
        </w:tc>
        <w:tc>
          <w:tcPr>
            <w:shd w:val="clear" w:color="auto" w:fill="auto"/>
          </w:tcPr>
          <w:p w14:paraId="495098C8">
            <w:pPr>
              <w:rPr>
                <w:lang w:val="en-US"/>
              </w:rPr>
            </w:pPr>
            <w:r>
              <w:rPr>
                <w:lang w:val="en-US"/>
              </w:rPr>
              <w:t>0.00</w:t>
            </w:r>
          </w:p>
        </w:tc>
      </w:tr>
      <w:tr w14:paraId="0AB2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D6B324">
            <w:pPr>
              <w:rPr>
                <w:lang w:val="en-US"/>
              </w:rPr>
            </w:pPr>
          </w:p>
        </w:tc>
        <w:tc>
          <w:tcPr>
            <w:vMerge w:val="continue"/>
            <w:shd w:val="clear" w:color="auto" w:fill="auto"/>
          </w:tcPr>
          <w:p w14:paraId="5B4D3F79">
            <w:pPr>
              <w:rPr>
                <w:lang w:val="en-US"/>
              </w:rPr>
            </w:pPr>
          </w:p>
        </w:tc>
        <w:tc>
          <w:p w14:paraId="51FA4843">
            <w:pPr>
              <w:rPr>
                <w:lang w:val="en-US"/>
              </w:rPr>
            </w:pPr>
            <w:r>
              <w:rPr>
                <w:lang w:val="en-US"/>
              </w:rPr>
              <w:t>M1621</w:t>
            </w:r>
          </w:p>
        </w:tc>
        <w:tc>
          <w:p w14:paraId="1752D9F2">
            <w:pPr>
              <w:rPr>
                <w:lang w:val="en-US"/>
              </w:rPr>
            </w:pPr>
            <w:r>
              <w:rPr>
                <w:lang w:val="en-US"/>
              </w:rPr>
              <w:t>南</w:t>
            </w:r>
          </w:p>
        </w:tc>
        <w:tc>
          <w:tcPr>
            <w:shd w:val="clear" w:color="auto" w:fill="auto"/>
          </w:tcPr>
          <w:p w14:paraId="02448734">
            <w:pPr>
              <w:rPr>
                <w:lang w:val="en-US"/>
              </w:rPr>
            </w:pPr>
            <w:r>
              <w:rPr>
                <w:lang w:val="en-US"/>
              </w:rPr>
              <w:t>0.00</w:t>
            </w:r>
          </w:p>
        </w:tc>
      </w:tr>
      <w:tr w14:paraId="5F38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670E4B">
            <w:pPr>
              <w:rPr>
                <w:lang w:val="en-US"/>
              </w:rPr>
            </w:pPr>
          </w:p>
        </w:tc>
        <w:tc>
          <w:tcPr>
            <w:vMerge w:val="continue"/>
            <w:shd w:val="clear" w:color="auto" w:fill="auto"/>
          </w:tcPr>
          <w:p w14:paraId="6029DB2B">
            <w:pPr>
              <w:rPr>
                <w:lang w:val="en-US"/>
              </w:rPr>
            </w:pPr>
          </w:p>
        </w:tc>
        <w:tc>
          <w:p w14:paraId="724DA6C3">
            <w:pPr>
              <w:rPr>
                <w:lang w:val="en-US"/>
              </w:rPr>
            </w:pPr>
            <w:r>
              <w:rPr>
                <w:lang w:val="en-US"/>
              </w:rPr>
              <w:t>M1621</w:t>
            </w:r>
          </w:p>
        </w:tc>
        <w:tc>
          <w:p w14:paraId="42F25BB6">
            <w:pPr>
              <w:rPr>
                <w:lang w:val="en-US"/>
              </w:rPr>
            </w:pPr>
            <w:r>
              <w:rPr>
                <w:lang w:val="en-US"/>
              </w:rPr>
              <w:t>南</w:t>
            </w:r>
          </w:p>
        </w:tc>
        <w:tc>
          <w:tcPr>
            <w:shd w:val="clear" w:color="auto" w:fill="auto"/>
          </w:tcPr>
          <w:p w14:paraId="11C2DCD8">
            <w:pPr>
              <w:rPr>
                <w:lang w:val="en-US"/>
              </w:rPr>
            </w:pPr>
            <w:r>
              <w:rPr>
                <w:lang w:val="en-US"/>
              </w:rPr>
              <w:t>0.00</w:t>
            </w:r>
          </w:p>
        </w:tc>
      </w:tr>
      <w:tr w14:paraId="79B3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8DE73C">
            <w:pPr>
              <w:rPr>
                <w:lang w:val="en-US"/>
              </w:rPr>
            </w:pPr>
          </w:p>
        </w:tc>
        <w:tc>
          <w:tcPr>
            <w:vMerge w:val="continue"/>
            <w:shd w:val="clear" w:color="auto" w:fill="auto"/>
          </w:tcPr>
          <w:p w14:paraId="2723E43E">
            <w:pPr>
              <w:rPr>
                <w:lang w:val="en-US"/>
              </w:rPr>
            </w:pPr>
          </w:p>
        </w:tc>
        <w:tc>
          <w:p w14:paraId="3E63E972">
            <w:pPr>
              <w:rPr>
                <w:lang w:val="en-US"/>
              </w:rPr>
            </w:pPr>
            <w:r>
              <w:rPr>
                <w:lang w:val="en-US"/>
              </w:rPr>
              <w:t>M1621</w:t>
            </w:r>
          </w:p>
        </w:tc>
        <w:tc>
          <w:p w14:paraId="07A41CC5">
            <w:pPr>
              <w:rPr>
                <w:lang w:val="en-US"/>
              </w:rPr>
            </w:pPr>
            <w:r>
              <w:rPr>
                <w:lang w:val="en-US"/>
              </w:rPr>
              <w:t>南</w:t>
            </w:r>
          </w:p>
        </w:tc>
        <w:tc>
          <w:tcPr>
            <w:shd w:val="clear" w:color="auto" w:fill="auto"/>
          </w:tcPr>
          <w:p w14:paraId="1C1662A1">
            <w:pPr>
              <w:rPr>
                <w:lang w:val="en-US"/>
              </w:rPr>
            </w:pPr>
            <w:r>
              <w:rPr>
                <w:lang w:val="en-US"/>
              </w:rPr>
              <w:t>0.00</w:t>
            </w:r>
          </w:p>
        </w:tc>
      </w:tr>
      <w:tr w14:paraId="78FB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DEB6A5">
            <w:pPr>
              <w:rPr>
                <w:lang w:val="en-US"/>
              </w:rPr>
            </w:pPr>
          </w:p>
        </w:tc>
        <w:tc>
          <w:tcPr>
            <w:shd w:val="clear" w:color="auto" w:fill="auto"/>
          </w:tcPr>
          <w:p w14:paraId="278052EF">
            <w:pPr>
              <w:rPr>
                <w:lang w:val="en-US"/>
              </w:rPr>
            </w:pPr>
            <w:r>
              <w:rPr>
                <w:lang w:val="en-US"/>
              </w:rPr>
              <w:t>2030[楼梯间]</w:t>
            </w:r>
          </w:p>
        </w:tc>
        <w:tc>
          <w:p w14:paraId="54D8BA03">
            <w:pPr>
              <w:rPr>
                <w:lang w:val="en-US"/>
              </w:rPr>
            </w:pPr>
          </w:p>
        </w:tc>
        <w:tc>
          <w:p w14:paraId="624897A3">
            <w:pPr>
              <w:rPr>
                <w:lang w:val="en-US"/>
              </w:rPr>
            </w:pPr>
          </w:p>
        </w:tc>
        <w:tc>
          <w:tcPr>
            <w:shd w:val="clear" w:color="auto" w:fill="auto"/>
          </w:tcPr>
          <w:p w14:paraId="66CA2430">
            <w:pPr>
              <w:rPr>
                <w:lang w:val="en-US"/>
              </w:rPr>
            </w:pPr>
          </w:p>
        </w:tc>
      </w:tr>
      <w:tr w14:paraId="23FB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90A9B3">
            <w:pPr>
              <w:rPr>
                <w:lang w:val="en-US"/>
              </w:rPr>
            </w:pPr>
          </w:p>
        </w:tc>
        <w:tc>
          <w:tcPr>
            <w:vMerge w:val="restart"/>
            <w:shd w:val="clear" w:color="auto" w:fill="auto"/>
          </w:tcPr>
          <w:p w14:paraId="2AB440CC">
            <w:pPr>
              <w:rPr>
                <w:lang w:val="en-US"/>
              </w:rPr>
            </w:pPr>
            <w:r>
              <w:rPr>
                <w:lang w:val="en-US"/>
              </w:rPr>
              <w:t>2037[3星客房]</w:t>
            </w:r>
          </w:p>
        </w:tc>
        <w:tc>
          <w:p w14:paraId="4B82F775">
            <w:pPr>
              <w:rPr>
                <w:lang w:val="en-US"/>
              </w:rPr>
            </w:pPr>
            <w:r>
              <w:rPr>
                <w:lang w:val="en-US"/>
              </w:rPr>
              <w:t>C3330</w:t>
            </w:r>
          </w:p>
        </w:tc>
        <w:tc>
          <w:p w14:paraId="70021419">
            <w:pPr>
              <w:rPr>
                <w:lang w:val="en-US"/>
              </w:rPr>
            </w:pPr>
            <w:r>
              <w:rPr>
                <w:lang w:val="en-US"/>
              </w:rPr>
              <w:t>东</w:t>
            </w:r>
          </w:p>
        </w:tc>
        <w:tc>
          <w:tcPr>
            <w:shd w:val="clear" w:color="auto" w:fill="auto"/>
          </w:tcPr>
          <w:p w14:paraId="4B26D0FE">
            <w:pPr>
              <w:rPr>
                <w:lang w:val="en-US"/>
              </w:rPr>
            </w:pPr>
            <w:r>
              <w:rPr>
                <w:lang w:val="en-US"/>
              </w:rPr>
              <w:t>-0.19</w:t>
            </w:r>
          </w:p>
        </w:tc>
      </w:tr>
      <w:tr w14:paraId="57131591">
        <w:tblPrEx>
          <w:tblCellMar>
            <w:top w:w="0" w:type="dxa"/>
            <w:left w:w="108" w:type="dxa"/>
            <w:bottom w:w="0" w:type="dxa"/>
            <w:right w:w="108" w:type="dxa"/>
          </w:tblCellMar>
        </w:tblPrEx>
        <w:tc>
          <w:tcPr>
            <w:vMerge w:val="continue"/>
            <w:shd w:val="clear" w:color="auto" w:fill="auto"/>
          </w:tcPr>
          <w:p w14:paraId="243D05A8">
            <w:pPr>
              <w:rPr>
                <w:lang w:val="en-US"/>
              </w:rPr>
            </w:pPr>
          </w:p>
        </w:tc>
        <w:tc>
          <w:tcPr>
            <w:vMerge w:val="continue"/>
            <w:shd w:val="clear" w:color="auto" w:fill="auto"/>
          </w:tcPr>
          <w:p w14:paraId="73A44B55">
            <w:pPr>
              <w:rPr>
                <w:lang w:val="en-US"/>
              </w:rPr>
            </w:pPr>
          </w:p>
        </w:tc>
        <w:tc>
          <w:p w14:paraId="72AAEBC8">
            <w:pPr>
              <w:rPr>
                <w:lang w:val="en-US"/>
              </w:rPr>
            </w:pPr>
            <w:r>
              <w:rPr>
                <w:lang w:val="en-US"/>
              </w:rPr>
              <w:t>C3330</w:t>
            </w:r>
          </w:p>
        </w:tc>
        <w:tc>
          <w:p w14:paraId="0184684B">
            <w:pPr>
              <w:rPr>
                <w:lang w:val="en-US"/>
              </w:rPr>
            </w:pPr>
            <w:r>
              <w:rPr>
                <w:lang w:val="en-US"/>
              </w:rPr>
              <w:t>南</w:t>
            </w:r>
          </w:p>
        </w:tc>
        <w:tc>
          <w:tcPr>
            <w:shd w:val="clear" w:color="auto" w:fill="auto"/>
          </w:tcPr>
          <w:p w14:paraId="0F6D29DC">
            <w:pPr>
              <w:rPr>
                <w:lang w:val="en-US"/>
              </w:rPr>
            </w:pPr>
            <w:r>
              <w:rPr>
                <w:lang w:val="en-US"/>
              </w:rPr>
              <w:t>-0.49</w:t>
            </w:r>
          </w:p>
        </w:tc>
      </w:tr>
      <w:tr w14:paraId="5E6E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75C746">
            <w:pPr>
              <w:rPr>
                <w:lang w:val="en-US"/>
              </w:rPr>
            </w:pPr>
          </w:p>
        </w:tc>
        <w:tc>
          <w:tcPr>
            <w:vMerge w:val="continue"/>
            <w:shd w:val="clear" w:color="auto" w:fill="auto"/>
          </w:tcPr>
          <w:p w14:paraId="52FF872E">
            <w:pPr>
              <w:rPr>
                <w:lang w:val="en-US"/>
              </w:rPr>
            </w:pPr>
          </w:p>
        </w:tc>
        <w:tc>
          <w:p w14:paraId="0A26875E">
            <w:pPr>
              <w:rPr>
                <w:lang w:val="en-US"/>
              </w:rPr>
            </w:pPr>
            <w:r>
              <w:rPr>
                <w:lang w:val="en-US"/>
              </w:rPr>
              <w:t>C3330</w:t>
            </w:r>
          </w:p>
        </w:tc>
        <w:tc>
          <w:p w14:paraId="706BC94D">
            <w:pPr>
              <w:rPr>
                <w:lang w:val="en-US"/>
              </w:rPr>
            </w:pPr>
            <w:r>
              <w:rPr>
                <w:lang w:val="en-US"/>
              </w:rPr>
              <w:t>南</w:t>
            </w:r>
          </w:p>
        </w:tc>
        <w:tc>
          <w:tcPr>
            <w:shd w:val="clear" w:color="auto" w:fill="auto"/>
          </w:tcPr>
          <w:p w14:paraId="5BA6653D">
            <w:pPr>
              <w:rPr>
                <w:lang w:val="en-US"/>
              </w:rPr>
            </w:pPr>
            <w:r>
              <w:rPr>
                <w:lang w:val="en-US"/>
              </w:rPr>
              <w:t>-0.61</w:t>
            </w:r>
          </w:p>
        </w:tc>
      </w:tr>
      <w:tr w14:paraId="6C70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D6E25D">
            <w:pPr>
              <w:rPr>
                <w:lang w:val="en-US"/>
              </w:rPr>
            </w:pPr>
          </w:p>
        </w:tc>
        <w:tc>
          <w:tcPr>
            <w:shd w:val="clear" w:color="auto" w:fill="auto"/>
          </w:tcPr>
          <w:p w14:paraId="642927D0">
            <w:pPr>
              <w:rPr>
                <w:lang w:val="en-US"/>
              </w:rPr>
            </w:pPr>
            <w:r>
              <w:rPr>
                <w:lang w:val="en-US"/>
              </w:rPr>
              <w:t>2043[共享空间]</w:t>
            </w:r>
          </w:p>
        </w:tc>
        <w:tc>
          <w:p w14:paraId="1EB1EEE8">
            <w:pPr>
              <w:rPr>
                <w:lang w:val="en-US"/>
              </w:rPr>
            </w:pPr>
          </w:p>
        </w:tc>
        <w:tc>
          <w:p w14:paraId="13D5125F">
            <w:pPr>
              <w:rPr>
                <w:lang w:val="en-US"/>
              </w:rPr>
            </w:pPr>
          </w:p>
        </w:tc>
        <w:tc>
          <w:tcPr>
            <w:shd w:val="clear" w:color="auto" w:fill="auto"/>
          </w:tcPr>
          <w:p w14:paraId="07A02A9F">
            <w:pPr>
              <w:rPr>
                <w:lang w:val="en-US"/>
              </w:rPr>
            </w:pPr>
          </w:p>
        </w:tc>
      </w:tr>
      <w:tr w14:paraId="72CF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364EF9">
            <w:pPr>
              <w:rPr>
                <w:lang w:val="en-US"/>
              </w:rPr>
            </w:pPr>
          </w:p>
        </w:tc>
        <w:tc>
          <w:tcPr>
            <w:vMerge w:val="restart"/>
            <w:shd w:val="clear" w:color="auto" w:fill="auto"/>
          </w:tcPr>
          <w:p w14:paraId="7DD293D9">
            <w:pPr>
              <w:rPr>
                <w:lang w:val="en-US"/>
              </w:rPr>
            </w:pPr>
            <w:r>
              <w:rPr>
                <w:lang w:val="en-US"/>
              </w:rPr>
              <w:t>2046[WC]</w:t>
            </w:r>
          </w:p>
        </w:tc>
        <w:tc>
          <w:p w14:paraId="01E23257">
            <w:pPr>
              <w:rPr>
                <w:lang w:val="en-US"/>
              </w:rPr>
            </w:pPr>
            <w:r>
              <w:rPr>
                <w:lang w:val="en-US"/>
              </w:rPr>
              <w:t>C3330</w:t>
            </w:r>
          </w:p>
        </w:tc>
        <w:tc>
          <w:p w14:paraId="7D5B6A9F">
            <w:pPr>
              <w:rPr>
                <w:lang w:val="en-US"/>
              </w:rPr>
            </w:pPr>
            <w:r>
              <w:rPr>
                <w:lang w:val="en-US"/>
              </w:rPr>
              <w:t>东</w:t>
            </w:r>
          </w:p>
        </w:tc>
        <w:tc>
          <w:tcPr>
            <w:shd w:val="clear" w:color="auto" w:fill="auto"/>
          </w:tcPr>
          <w:p w14:paraId="07687891">
            <w:pPr>
              <w:rPr>
                <w:lang w:val="en-US"/>
              </w:rPr>
            </w:pPr>
            <w:r>
              <w:rPr>
                <w:lang w:val="en-US"/>
              </w:rPr>
              <w:t>0.53</w:t>
            </w:r>
          </w:p>
        </w:tc>
      </w:tr>
      <w:tr w14:paraId="48A7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18BEBF">
            <w:pPr>
              <w:rPr>
                <w:lang w:val="en-US"/>
              </w:rPr>
            </w:pPr>
          </w:p>
        </w:tc>
        <w:tc>
          <w:tcPr>
            <w:vMerge w:val="continue"/>
            <w:shd w:val="clear" w:color="auto" w:fill="auto"/>
          </w:tcPr>
          <w:p w14:paraId="6065B430">
            <w:pPr>
              <w:rPr>
                <w:lang w:val="en-US"/>
              </w:rPr>
            </w:pPr>
          </w:p>
        </w:tc>
        <w:tc>
          <w:p w14:paraId="5AAA7431">
            <w:pPr>
              <w:rPr>
                <w:lang w:val="en-US"/>
              </w:rPr>
            </w:pPr>
            <w:r>
              <w:rPr>
                <w:lang w:val="en-US"/>
              </w:rPr>
              <w:t>C3330</w:t>
            </w:r>
          </w:p>
        </w:tc>
        <w:tc>
          <w:p w14:paraId="15BA7BFE">
            <w:pPr>
              <w:rPr>
                <w:lang w:val="en-US"/>
              </w:rPr>
            </w:pPr>
            <w:r>
              <w:rPr>
                <w:lang w:val="en-US"/>
              </w:rPr>
              <w:t>东</w:t>
            </w:r>
          </w:p>
        </w:tc>
        <w:tc>
          <w:tcPr>
            <w:shd w:val="clear" w:color="auto" w:fill="auto"/>
          </w:tcPr>
          <w:p w14:paraId="7D7452E1">
            <w:pPr>
              <w:rPr>
                <w:lang w:val="en-US"/>
              </w:rPr>
            </w:pPr>
            <w:r>
              <w:rPr>
                <w:lang w:val="en-US"/>
              </w:rPr>
              <w:t>0.58</w:t>
            </w:r>
          </w:p>
        </w:tc>
      </w:tr>
      <w:tr w14:paraId="3067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85CB7C">
            <w:pPr>
              <w:rPr>
                <w:lang w:val="en-US"/>
              </w:rPr>
            </w:pPr>
          </w:p>
        </w:tc>
        <w:tc>
          <w:tcPr>
            <w:shd w:val="clear" w:color="auto" w:fill="auto"/>
          </w:tcPr>
          <w:p w14:paraId="3869AE1B">
            <w:pPr>
              <w:rPr>
                <w:lang w:val="en-US"/>
              </w:rPr>
            </w:pPr>
            <w:r>
              <w:rPr>
                <w:lang w:val="en-US"/>
              </w:rPr>
              <w:t>2059[病房]</w:t>
            </w:r>
          </w:p>
        </w:tc>
        <w:tc>
          <w:p w14:paraId="4BF7FC55">
            <w:pPr>
              <w:rPr>
                <w:lang w:val="en-US"/>
              </w:rPr>
            </w:pPr>
            <w:r>
              <w:rPr>
                <w:lang w:val="en-US"/>
              </w:rPr>
              <w:t>HC2430</w:t>
            </w:r>
          </w:p>
        </w:tc>
        <w:tc>
          <w:p w14:paraId="35831237">
            <w:pPr>
              <w:rPr>
                <w:lang w:val="en-US"/>
              </w:rPr>
            </w:pPr>
            <w:r>
              <w:rPr>
                <w:lang w:val="en-US"/>
              </w:rPr>
              <w:t>西</w:t>
            </w:r>
          </w:p>
        </w:tc>
        <w:tc>
          <w:tcPr>
            <w:shd w:val="clear" w:color="auto" w:fill="auto"/>
          </w:tcPr>
          <w:p w14:paraId="126BD2DD">
            <w:pPr>
              <w:rPr>
                <w:lang w:val="en-US"/>
              </w:rPr>
            </w:pPr>
            <w:r>
              <w:rPr>
                <w:lang w:val="en-US"/>
              </w:rPr>
              <w:t>0.00</w:t>
            </w:r>
          </w:p>
        </w:tc>
      </w:tr>
      <w:tr w14:paraId="0B9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A16A45">
            <w:pPr>
              <w:rPr>
                <w:lang w:val="en-US"/>
              </w:rPr>
            </w:pPr>
          </w:p>
        </w:tc>
        <w:tc>
          <w:tcPr>
            <w:shd w:val="clear" w:color="auto" w:fill="auto"/>
          </w:tcPr>
          <w:p w14:paraId="400F04CC">
            <w:pPr>
              <w:rPr>
                <w:lang w:val="en-US"/>
              </w:rPr>
            </w:pPr>
            <w:r>
              <w:rPr>
                <w:lang w:val="en-US"/>
              </w:rPr>
              <w:t>2061[病房]</w:t>
            </w:r>
          </w:p>
        </w:tc>
        <w:tc>
          <w:p w14:paraId="5CBC7887">
            <w:pPr>
              <w:rPr>
                <w:lang w:val="en-US"/>
              </w:rPr>
            </w:pPr>
            <w:r>
              <w:rPr>
                <w:lang w:val="en-US"/>
              </w:rPr>
              <w:t>C3324</w:t>
            </w:r>
          </w:p>
        </w:tc>
        <w:tc>
          <w:p w14:paraId="653B4DD2">
            <w:pPr>
              <w:rPr>
                <w:lang w:val="en-US"/>
              </w:rPr>
            </w:pPr>
            <w:r>
              <w:rPr>
                <w:lang w:val="en-US"/>
              </w:rPr>
              <w:t>西</w:t>
            </w:r>
          </w:p>
        </w:tc>
        <w:tc>
          <w:tcPr>
            <w:shd w:val="clear" w:color="auto" w:fill="auto"/>
          </w:tcPr>
          <w:p w14:paraId="229933D7">
            <w:pPr>
              <w:rPr>
                <w:lang w:val="en-US"/>
              </w:rPr>
            </w:pPr>
            <w:r>
              <w:rPr>
                <w:lang w:val="en-US"/>
              </w:rPr>
              <w:t>-0.65</w:t>
            </w:r>
          </w:p>
        </w:tc>
      </w:tr>
      <w:tr w14:paraId="7FB3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1D2F6A">
            <w:pPr>
              <w:rPr>
                <w:lang w:val="en-US"/>
              </w:rPr>
            </w:pPr>
          </w:p>
        </w:tc>
        <w:tc>
          <w:tcPr>
            <w:shd w:val="clear" w:color="auto" w:fill="auto"/>
          </w:tcPr>
          <w:p w14:paraId="441AFFAA">
            <w:pPr>
              <w:rPr>
                <w:lang w:val="en-US"/>
              </w:rPr>
            </w:pPr>
            <w:r>
              <w:rPr>
                <w:lang w:val="en-US"/>
              </w:rPr>
              <w:t>2063[病房]</w:t>
            </w:r>
          </w:p>
        </w:tc>
        <w:tc>
          <w:p w14:paraId="38FCB513">
            <w:pPr>
              <w:rPr>
                <w:lang w:val="en-US"/>
              </w:rPr>
            </w:pPr>
            <w:r>
              <w:rPr>
                <w:lang w:val="en-US"/>
              </w:rPr>
              <w:t>C3330</w:t>
            </w:r>
          </w:p>
        </w:tc>
        <w:tc>
          <w:p w14:paraId="4E698E55">
            <w:pPr>
              <w:rPr>
                <w:lang w:val="en-US"/>
              </w:rPr>
            </w:pPr>
            <w:r>
              <w:rPr>
                <w:lang w:val="en-US"/>
              </w:rPr>
              <w:t>南</w:t>
            </w:r>
          </w:p>
        </w:tc>
        <w:tc>
          <w:tcPr>
            <w:shd w:val="clear" w:color="auto" w:fill="auto"/>
          </w:tcPr>
          <w:p w14:paraId="6EECB957">
            <w:pPr>
              <w:rPr>
                <w:lang w:val="en-US"/>
              </w:rPr>
            </w:pPr>
            <w:r>
              <w:rPr>
                <w:lang w:val="en-US"/>
              </w:rPr>
              <w:t>-0.66</w:t>
            </w:r>
          </w:p>
        </w:tc>
      </w:tr>
      <w:tr w14:paraId="0E06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A02690">
            <w:pPr>
              <w:rPr>
                <w:lang w:val="en-US"/>
              </w:rPr>
            </w:pPr>
          </w:p>
        </w:tc>
        <w:tc>
          <w:tcPr>
            <w:shd w:val="clear" w:color="auto" w:fill="auto"/>
          </w:tcPr>
          <w:p w14:paraId="6B4CF0CD">
            <w:pPr>
              <w:rPr>
                <w:lang w:val="en-US"/>
              </w:rPr>
            </w:pPr>
            <w:r>
              <w:rPr>
                <w:lang w:val="en-US"/>
              </w:rPr>
              <w:t>2065[病房]</w:t>
            </w:r>
          </w:p>
        </w:tc>
        <w:tc>
          <w:p w14:paraId="417EBFCA">
            <w:pPr>
              <w:rPr>
                <w:lang w:val="en-US"/>
              </w:rPr>
            </w:pPr>
            <w:r>
              <w:rPr>
                <w:lang w:val="en-US"/>
              </w:rPr>
              <w:t>HC2430</w:t>
            </w:r>
          </w:p>
        </w:tc>
        <w:tc>
          <w:p w14:paraId="7F5C162B">
            <w:pPr>
              <w:rPr>
                <w:lang w:val="en-US"/>
              </w:rPr>
            </w:pPr>
            <w:r>
              <w:rPr>
                <w:lang w:val="en-US"/>
              </w:rPr>
              <w:t>西</w:t>
            </w:r>
          </w:p>
        </w:tc>
        <w:tc>
          <w:tcPr>
            <w:shd w:val="clear" w:color="auto" w:fill="auto"/>
          </w:tcPr>
          <w:p w14:paraId="77F77A95">
            <w:pPr>
              <w:rPr>
                <w:lang w:val="en-US"/>
              </w:rPr>
            </w:pPr>
            <w:r>
              <w:rPr>
                <w:lang w:val="en-US"/>
              </w:rPr>
              <w:t>0.00</w:t>
            </w:r>
          </w:p>
        </w:tc>
      </w:tr>
      <w:tr w14:paraId="5308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6C310">
            <w:pPr>
              <w:rPr>
                <w:lang w:val="en-US"/>
              </w:rPr>
            </w:pPr>
          </w:p>
        </w:tc>
        <w:tc>
          <w:tcPr>
            <w:shd w:val="clear" w:color="auto" w:fill="auto"/>
          </w:tcPr>
          <w:p w14:paraId="25B6D52F">
            <w:pPr>
              <w:rPr>
                <w:lang w:val="en-US"/>
              </w:rPr>
            </w:pPr>
            <w:r>
              <w:rPr>
                <w:lang w:val="en-US"/>
              </w:rPr>
              <w:t>2068[病房]</w:t>
            </w:r>
          </w:p>
        </w:tc>
        <w:tc>
          <w:p w14:paraId="3FBBF153">
            <w:pPr>
              <w:rPr>
                <w:lang w:val="en-US"/>
              </w:rPr>
            </w:pPr>
          </w:p>
        </w:tc>
        <w:tc>
          <w:p w14:paraId="7F933FD9">
            <w:pPr>
              <w:rPr>
                <w:lang w:val="en-US"/>
              </w:rPr>
            </w:pPr>
          </w:p>
        </w:tc>
        <w:tc>
          <w:tcPr>
            <w:shd w:val="clear" w:color="auto" w:fill="auto"/>
          </w:tcPr>
          <w:p w14:paraId="613A12C7">
            <w:pPr>
              <w:rPr>
                <w:lang w:val="en-US"/>
              </w:rPr>
            </w:pPr>
          </w:p>
        </w:tc>
      </w:tr>
      <w:tr w14:paraId="1B0C1A53">
        <w:tblPrEx>
          <w:tblCellMar>
            <w:top w:w="0" w:type="dxa"/>
            <w:left w:w="108" w:type="dxa"/>
            <w:bottom w:w="0" w:type="dxa"/>
            <w:right w:w="108" w:type="dxa"/>
          </w:tblCellMar>
        </w:tblPrEx>
        <w:tc>
          <w:tcPr>
            <w:vMerge w:val="continue"/>
            <w:shd w:val="clear" w:color="auto" w:fill="auto"/>
          </w:tcPr>
          <w:p w14:paraId="7A4A1F62">
            <w:pPr>
              <w:rPr>
                <w:lang w:val="en-US"/>
              </w:rPr>
            </w:pPr>
          </w:p>
        </w:tc>
        <w:tc>
          <w:tcPr>
            <w:shd w:val="clear" w:color="auto" w:fill="auto"/>
          </w:tcPr>
          <w:p w14:paraId="70BFFE36">
            <w:pPr>
              <w:rPr>
                <w:lang w:val="en-US"/>
              </w:rPr>
            </w:pPr>
            <w:r>
              <w:rPr>
                <w:lang w:val="en-US"/>
              </w:rPr>
              <w:t>2070[一般商店]</w:t>
            </w:r>
          </w:p>
        </w:tc>
        <w:tc>
          <w:p w14:paraId="57E99020">
            <w:pPr>
              <w:rPr>
                <w:lang w:val="en-US"/>
              </w:rPr>
            </w:pPr>
          </w:p>
        </w:tc>
        <w:tc>
          <w:p w14:paraId="7EF58A14">
            <w:pPr>
              <w:rPr>
                <w:lang w:val="en-US"/>
              </w:rPr>
            </w:pPr>
          </w:p>
        </w:tc>
        <w:tc>
          <w:tcPr>
            <w:shd w:val="clear" w:color="auto" w:fill="auto"/>
          </w:tcPr>
          <w:p w14:paraId="67AFB3C1">
            <w:pPr>
              <w:rPr>
                <w:lang w:val="en-US"/>
              </w:rPr>
            </w:pPr>
          </w:p>
        </w:tc>
      </w:tr>
      <w:tr w14:paraId="263B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CA4CEF">
            <w:pPr>
              <w:rPr>
                <w:lang w:val="en-US"/>
              </w:rPr>
            </w:pPr>
          </w:p>
        </w:tc>
        <w:tc>
          <w:tcPr>
            <w:shd w:val="clear" w:color="auto" w:fill="auto"/>
          </w:tcPr>
          <w:p w14:paraId="405978EC">
            <w:pPr>
              <w:rPr>
                <w:lang w:val="en-US"/>
              </w:rPr>
            </w:pPr>
            <w:r>
              <w:rPr>
                <w:lang w:val="en-US"/>
              </w:rPr>
              <w:t>2074[设备间]</w:t>
            </w:r>
          </w:p>
        </w:tc>
        <w:tc>
          <w:p w14:paraId="11A2ABF5">
            <w:pPr>
              <w:rPr>
                <w:lang w:val="en-US"/>
              </w:rPr>
            </w:pPr>
          </w:p>
        </w:tc>
        <w:tc>
          <w:p w14:paraId="792C9A95">
            <w:pPr>
              <w:rPr>
                <w:lang w:val="en-US"/>
              </w:rPr>
            </w:pPr>
          </w:p>
        </w:tc>
        <w:tc>
          <w:tcPr>
            <w:shd w:val="clear" w:color="auto" w:fill="auto"/>
          </w:tcPr>
          <w:p w14:paraId="7581FB2C">
            <w:pPr>
              <w:rPr>
                <w:lang w:val="en-US"/>
              </w:rPr>
            </w:pPr>
          </w:p>
        </w:tc>
      </w:tr>
      <w:tr w14:paraId="3A1F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982576">
            <w:pPr>
              <w:rPr>
                <w:lang w:val="en-US"/>
              </w:rPr>
            </w:pPr>
          </w:p>
        </w:tc>
        <w:tc>
          <w:tcPr>
            <w:shd w:val="clear" w:color="auto" w:fill="auto"/>
          </w:tcPr>
          <w:p w14:paraId="523B0F67">
            <w:pPr>
              <w:rPr>
                <w:lang w:val="en-US"/>
              </w:rPr>
            </w:pPr>
            <w:r>
              <w:rPr>
                <w:lang w:val="en-US"/>
              </w:rPr>
              <w:t>2079[3星客房]</w:t>
            </w:r>
          </w:p>
        </w:tc>
        <w:tc>
          <w:p w14:paraId="707F679A">
            <w:pPr>
              <w:rPr>
                <w:lang w:val="en-US"/>
              </w:rPr>
            </w:pPr>
          </w:p>
        </w:tc>
        <w:tc>
          <w:p w14:paraId="0D689387">
            <w:pPr>
              <w:rPr>
                <w:lang w:val="en-US"/>
              </w:rPr>
            </w:pPr>
          </w:p>
        </w:tc>
        <w:tc>
          <w:tcPr>
            <w:shd w:val="clear" w:color="auto" w:fill="auto"/>
          </w:tcPr>
          <w:p w14:paraId="4CA2DA7C">
            <w:pPr>
              <w:rPr>
                <w:lang w:val="en-US"/>
              </w:rPr>
            </w:pPr>
          </w:p>
        </w:tc>
      </w:tr>
      <w:tr w14:paraId="7760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4187A6">
            <w:pPr>
              <w:rPr>
                <w:lang w:val="en-US"/>
              </w:rPr>
            </w:pPr>
          </w:p>
        </w:tc>
        <w:tc>
          <w:tcPr>
            <w:shd w:val="clear" w:color="auto" w:fill="auto"/>
          </w:tcPr>
          <w:p w14:paraId="6B7AE38C">
            <w:pPr>
              <w:rPr>
                <w:lang w:val="en-US"/>
              </w:rPr>
            </w:pPr>
            <w:r>
              <w:rPr>
                <w:lang w:val="en-US"/>
              </w:rPr>
              <w:t>2080[3星客房]</w:t>
            </w:r>
          </w:p>
        </w:tc>
        <w:tc>
          <w:p w14:paraId="6B91DACC">
            <w:pPr>
              <w:rPr>
                <w:lang w:val="en-US"/>
              </w:rPr>
            </w:pPr>
          </w:p>
        </w:tc>
        <w:tc>
          <w:p w14:paraId="5345B479">
            <w:pPr>
              <w:rPr>
                <w:lang w:val="en-US"/>
              </w:rPr>
            </w:pPr>
          </w:p>
        </w:tc>
        <w:tc>
          <w:tcPr>
            <w:shd w:val="clear" w:color="auto" w:fill="auto"/>
          </w:tcPr>
          <w:p w14:paraId="35CA0718">
            <w:pPr>
              <w:rPr>
                <w:lang w:val="en-US"/>
              </w:rPr>
            </w:pPr>
          </w:p>
        </w:tc>
      </w:tr>
      <w:tr w14:paraId="23F6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BA1CD0">
            <w:pPr>
              <w:rPr>
                <w:lang w:val="en-US"/>
              </w:rPr>
            </w:pPr>
          </w:p>
        </w:tc>
        <w:tc>
          <w:tcPr>
            <w:shd w:val="clear" w:color="auto" w:fill="auto"/>
          </w:tcPr>
          <w:p w14:paraId="4BF9E121">
            <w:pPr>
              <w:rPr>
                <w:lang w:val="en-US"/>
              </w:rPr>
            </w:pPr>
            <w:r>
              <w:rPr>
                <w:lang w:val="en-US"/>
              </w:rPr>
              <w:t>2083[病房]</w:t>
            </w:r>
          </w:p>
        </w:tc>
        <w:tc>
          <w:p w14:paraId="50503966">
            <w:pPr>
              <w:rPr>
                <w:lang w:val="en-US"/>
              </w:rPr>
            </w:pPr>
          </w:p>
        </w:tc>
        <w:tc>
          <w:p w14:paraId="438E1D33">
            <w:pPr>
              <w:rPr>
                <w:lang w:val="en-US"/>
              </w:rPr>
            </w:pPr>
          </w:p>
        </w:tc>
        <w:tc>
          <w:tcPr>
            <w:shd w:val="clear" w:color="auto" w:fill="auto"/>
          </w:tcPr>
          <w:p w14:paraId="2822D83D">
            <w:pPr>
              <w:rPr>
                <w:lang w:val="en-US"/>
              </w:rPr>
            </w:pPr>
          </w:p>
        </w:tc>
      </w:tr>
      <w:tr w14:paraId="6464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CE5A8B">
            <w:pPr>
              <w:rPr>
                <w:lang w:val="en-US"/>
              </w:rPr>
            </w:pPr>
          </w:p>
        </w:tc>
        <w:tc>
          <w:tcPr>
            <w:shd w:val="clear" w:color="auto" w:fill="auto"/>
          </w:tcPr>
          <w:p w14:paraId="5CA49A47">
            <w:pPr>
              <w:rPr>
                <w:lang w:val="en-US"/>
              </w:rPr>
            </w:pPr>
            <w:r>
              <w:rPr>
                <w:lang w:val="en-US"/>
              </w:rPr>
              <w:t>2088[病房]</w:t>
            </w:r>
          </w:p>
        </w:tc>
        <w:tc>
          <w:p w14:paraId="2AC0AE57">
            <w:pPr>
              <w:rPr>
                <w:lang w:val="en-US"/>
              </w:rPr>
            </w:pPr>
          </w:p>
        </w:tc>
        <w:tc>
          <w:p w14:paraId="4DBCC3D5">
            <w:pPr>
              <w:rPr>
                <w:lang w:val="en-US"/>
              </w:rPr>
            </w:pPr>
          </w:p>
        </w:tc>
        <w:tc>
          <w:tcPr>
            <w:shd w:val="clear" w:color="auto" w:fill="auto"/>
          </w:tcPr>
          <w:p w14:paraId="2A7EDFEB">
            <w:pPr>
              <w:rPr>
                <w:lang w:val="en-US"/>
              </w:rPr>
            </w:pPr>
          </w:p>
        </w:tc>
      </w:tr>
      <w:tr w14:paraId="60EE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B8CACF">
            <w:pPr>
              <w:rPr>
                <w:lang w:val="en-US"/>
              </w:rPr>
            </w:pPr>
          </w:p>
        </w:tc>
        <w:tc>
          <w:tcPr>
            <w:shd w:val="clear" w:color="auto" w:fill="auto"/>
          </w:tcPr>
          <w:p w14:paraId="5608BC73">
            <w:pPr>
              <w:rPr>
                <w:lang w:val="en-US"/>
              </w:rPr>
            </w:pPr>
            <w:r>
              <w:rPr>
                <w:lang w:val="en-US"/>
              </w:rPr>
              <w:t>2089[3星客房]</w:t>
            </w:r>
          </w:p>
        </w:tc>
        <w:tc>
          <w:p w14:paraId="29577426">
            <w:pPr>
              <w:rPr>
                <w:lang w:val="en-US"/>
              </w:rPr>
            </w:pPr>
          </w:p>
        </w:tc>
        <w:tc>
          <w:p w14:paraId="40625D7C">
            <w:pPr>
              <w:rPr>
                <w:lang w:val="en-US"/>
              </w:rPr>
            </w:pPr>
          </w:p>
        </w:tc>
        <w:tc>
          <w:tcPr>
            <w:shd w:val="clear" w:color="auto" w:fill="auto"/>
          </w:tcPr>
          <w:p w14:paraId="13B9E68E">
            <w:pPr>
              <w:rPr>
                <w:lang w:val="en-US"/>
              </w:rPr>
            </w:pPr>
          </w:p>
        </w:tc>
      </w:tr>
      <w:tr w14:paraId="7DB7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557FF9">
            <w:pPr>
              <w:rPr>
                <w:lang w:val="en-US"/>
              </w:rPr>
            </w:pPr>
          </w:p>
        </w:tc>
        <w:tc>
          <w:tcPr>
            <w:shd w:val="clear" w:color="auto" w:fill="auto"/>
          </w:tcPr>
          <w:p w14:paraId="07EB2596">
            <w:pPr>
              <w:rPr>
                <w:lang w:val="en-US"/>
              </w:rPr>
            </w:pPr>
            <w:r>
              <w:rPr>
                <w:lang w:val="en-US"/>
              </w:rPr>
              <w:t>2094[治疗室、诊室]</w:t>
            </w:r>
          </w:p>
        </w:tc>
        <w:tc>
          <w:p w14:paraId="77DF9B8A">
            <w:pPr>
              <w:rPr>
                <w:lang w:val="en-US"/>
              </w:rPr>
            </w:pPr>
          </w:p>
        </w:tc>
        <w:tc>
          <w:p w14:paraId="45B567A9">
            <w:pPr>
              <w:rPr>
                <w:lang w:val="en-US"/>
              </w:rPr>
            </w:pPr>
          </w:p>
        </w:tc>
        <w:tc>
          <w:tcPr>
            <w:shd w:val="clear" w:color="auto" w:fill="auto"/>
          </w:tcPr>
          <w:p w14:paraId="279E2085">
            <w:pPr>
              <w:rPr>
                <w:lang w:val="en-US"/>
              </w:rPr>
            </w:pPr>
          </w:p>
        </w:tc>
      </w:tr>
      <w:tr w14:paraId="0098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A5BFE9">
            <w:pPr>
              <w:rPr>
                <w:lang w:val="en-US"/>
              </w:rPr>
            </w:pPr>
          </w:p>
        </w:tc>
        <w:tc>
          <w:tcPr>
            <w:shd w:val="clear" w:color="auto" w:fill="auto"/>
          </w:tcPr>
          <w:p w14:paraId="6C6CB0A5">
            <w:pPr>
              <w:rPr>
                <w:lang w:val="en-US"/>
              </w:rPr>
            </w:pPr>
            <w:r>
              <w:rPr>
                <w:lang w:val="en-US"/>
              </w:rPr>
              <w:t>2096[3星客房]</w:t>
            </w:r>
          </w:p>
        </w:tc>
        <w:tc>
          <w:p w14:paraId="7783B4F5">
            <w:pPr>
              <w:rPr>
                <w:lang w:val="en-US"/>
              </w:rPr>
            </w:pPr>
          </w:p>
        </w:tc>
        <w:tc>
          <w:p w14:paraId="3F8FE093">
            <w:pPr>
              <w:rPr>
                <w:lang w:val="en-US"/>
              </w:rPr>
            </w:pPr>
          </w:p>
        </w:tc>
        <w:tc>
          <w:tcPr>
            <w:shd w:val="clear" w:color="auto" w:fill="auto"/>
          </w:tcPr>
          <w:p w14:paraId="5DDFC1C9">
            <w:pPr>
              <w:rPr>
                <w:lang w:val="en-US"/>
              </w:rPr>
            </w:pPr>
          </w:p>
        </w:tc>
      </w:tr>
      <w:tr w14:paraId="0175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0236E5">
            <w:pPr>
              <w:rPr>
                <w:lang w:val="en-US"/>
              </w:rPr>
            </w:pPr>
          </w:p>
        </w:tc>
        <w:tc>
          <w:tcPr>
            <w:shd w:val="clear" w:color="auto" w:fill="auto"/>
          </w:tcPr>
          <w:p w14:paraId="6CFE2A13">
            <w:pPr>
              <w:rPr>
                <w:lang w:val="en-US"/>
              </w:rPr>
            </w:pPr>
            <w:r>
              <w:rPr>
                <w:lang w:val="en-US"/>
              </w:rPr>
              <w:t>2097[快餐店]</w:t>
            </w:r>
          </w:p>
        </w:tc>
        <w:tc>
          <w:p w14:paraId="601C48BA">
            <w:pPr>
              <w:rPr>
                <w:lang w:val="en-US"/>
              </w:rPr>
            </w:pPr>
          </w:p>
        </w:tc>
        <w:tc>
          <w:p w14:paraId="2C8B860B">
            <w:pPr>
              <w:rPr>
                <w:lang w:val="en-US"/>
              </w:rPr>
            </w:pPr>
          </w:p>
        </w:tc>
        <w:tc>
          <w:tcPr>
            <w:shd w:val="clear" w:color="auto" w:fill="auto"/>
          </w:tcPr>
          <w:p w14:paraId="39844C61">
            <w:pPr>
              <w:rPr>
                <w:lang w:val="en-US"/>
              </w:rPr>
            </w:pPr>
          </w:p>
        </w:tc>
      </w:tr>
      <w:tr w14:paraId="2D9D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8D650A">
            <w:pPr>
              <w:rPr>
                <w:lang w:val="en-US"/>
              </w:rPr>
            </w:pPr>
          </w:p>
        </w:tc>
        <w:tc>
          <w:tcPr>
            <w:shd w:val="clear" w:color="auto" w:fill="auto"/>
          </w:tcPr>
          <w:p w14:paraId="0C527E75">
            <w:pPr>
              <w:rPr>
                <w:lang w:val="en-US"/>
              </w:rPr>
            </w:pPr>
            <w:r>
              <w:rPr>
                <w:lang w:val="en-US"/>
              </w:rPr>
              <w:t>2103[治疗室、诊室]</w:t>
            </w:r>
          </w:p>
        </w:tc>
        <w:tc>
          <w:p w14:paraId="284581FB">
            <w:pPr>
              <w:rPr>
                <w:lang w:val="en-US"/>
              </w:rPr>
            </w:pPr>
          </w:p>
        </w:tc>
        <w:tc>
          <w:p w14:paraId="5D57C586">
            <w:pPr>
              <w:rPr>
                <w:lang w:val="en-US"/>
              </w:rPr>
            </w:pPr>
          </w:p>
        </w:tc>
        <w:tc>
          <w:tcPr>
            <w:shd w:val="clear" w:color="auto" w:fill="auto"/>
          </w:tcPr>
          <w:p w14:paraId="2FE13CDF">
            <w:pPr>
              <w:rPr>
                <w:lang w:val="en-US"/>
              </w:rPr>
            </w:pPr>
          </w:p>
        </w:tc>
      </w:tr>
      <w:tr w14:paraId="7A1B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96FED7">
            <w:pPr>
              <w:rPr>
                <w:lang w:val="en-US"/>
              </w:rPr>
            </w:pPr>
          </w:p>
        </w:tc>
        <w:tc>
          <w:tcPr>
            <w:shd w:val="clear" w:color="auto" w:fill="auto"/>
          </w:tcPr>
          <w:p w14:paraId="40DBD050">
            <w:pPr>
              <w:rPr>
                <w:lang w:val="en-US"/>
              </w:rPr>
            </w:pPr>
            <w:r>
              <w:rPr>
                <w:lang w:val="en-US"/>
              </w:rPr>
              <w:t>2106[3星客房]</w:t>
            </w:r>
          </w:p>
        </w:tc>
        <w:tc>
          <w:p w14:paraId="1EAB0E83">
            <w:pPr>
              <w:rPr>
                <w:lang w:val="en-US"/>
              </w:rPr>
            </w:pPr>
          </w:p>
        </w:tc>
        <w:tc>
          <w:p w14:paraId="5333E02C">
            <w:pPr>
              <w:rPr>
                <w:lang w:val="en-US"/>
              </w:rPr>
            </w:pPr>
          </w:p>
        </w:tc>
        <w:tc>
          <w:tcPr>
            <w:shd w:val="clear" w:color="auto" w:fill="auto"/>
          </w:tcPr>
          <w:p w14:paraId="4BF14FCC">
            <w:pPr>
              <w:rPr>
                <w:lang w:val="en-US"/>
              </w:rPr>
            </w:pPr>
          </w:p>
        </w:tc>
      </w:tr>
      <w:tr w14:paraId="55D8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2CCCAA">
            <w:pPr>
              <w:rPr>
                <w:lang w:val="en-US"/>
              </w:rPr>
            </w:pPr>
          </w:p>
        </w:tc>
        <w:tc>
          <w:tcPr>
            <w:shd w:val="clear" w:color="auto" w:fill="auto"/>
          </w:tcPr>
          <w:p w14:paraId="1E29C871">
            <w:pPr>
              <w:rPr>
                <w:lang w:val="en-US"/>
              </w:rPr>
            </w:pPr>
            <w:r>
              <w:rPr>
                <w:lang w:val="en-US"/>
              </w:rPr>
              <w:t>2107[设备间]</w:t>
            </w:r>
          </w:p>
        </w:tc>
        <w:tc>
          <w:p w14:paraId="70D73D6D">
            <w:pPr>
              <w:rPr>
                <w:lang w:val="en-US"/>
              </w:rPr>
            </w:pPr>
          </w:p>
        </w:tc>
        <w:tc>
          <w:p w14:paraId="4099C4F1">
            <w:pPr>
              <w:rPr>
                <w:lang w:val="en-US"/>
              </w:rPr>
            </w:pPr>
          </w:p>
        </w:tc>
        <w:tc>
          <w:tcPr>
            <w:shd w:val="clear" w:color="auto" w:fill="auto"/>
          </w:tcPr>
          <w:p w14:paraId="1509D8DD">
            <w:pPr>
              <w:rPr>
                <w:lang w:val="en-US"/>
              </w:rPr>
            </w:pPr>
          </w:p>
        </w:tc>
      </w:tr>
      <w:tr w14:paraId="0DD1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69A7C8">
            <w:pPr>
              <w:rPr>
                <w:lang w:val="en-US"/>
              </w:rPr>
            </w:pPr>
          </w:p>
        </w:tc>
        <w:tc>
          <w:tcPr>
            <w:shd w:val="clear" w:color="auto" w:fill="auto"/>
          </w:tcPr>
          <w:p w14:paraId="0C5A5346">
            <w:pPr>
              <w:rPr>
                <w:lang w:val="en-US"/>
              </w:rPr>
            </w:pPr>
            <w:r>
              <w:rPr>
                <w:lang w:val="en-US"/>
              </w:rPr>
              <w:t>2112[3星客房]</w:t>
            </w:r>
          </w:p>
        </w:tc>
        <w:tc>
          <w:p w14:paraId="28101BA7">
            <w:pPr>
              <w:rPr>
                <w:lang w:val="en-US"/>
              </w:rPr>
            </w:pPr>
          </w:p>
        </w:tc>
        <w:tc>
          <w:p w14:paraId="3DAF316A">
            <w:pPr>
              <w:rPr>
                <w:lang w:val="en-US"/>
              </w:rPr>
            </w:pPr>
          </w:p>
        </w:tc>
        <w:tc>
          <w:tcPr>
            <w:shd w:val="clear" w:color="auto" w:fill="auto"/>
          </w:tcPr>
          <w:p w14:paraId="734E1903">
            <w:pPr>
              <w:rPr>
                <w:lang w:val="en-US"/>
              </w:rPr>
            </w:pPr>
          </w:p>
        </w:tc>
      </w:tr>
      <w:tr w14:paraId="1E9A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3F350C">
            <w:pPr>
              <w:rPr>
                <w:lang w:val="en-US"/>
              </w:rPr>
            </w:pPr>
          </w:p>
        </w:tc>
        <w:tc>
          <w:tcPr>
            <w:shd w:val="clear" w:color="auto" w:fill="auto"/>
          </w:tcPr>
          <w:p w14:paraId="76641CE6">
            <w:pPr>
              <w:rPr>
                <w:lang w:val="en-US"/>
              </w:rPr>
            </w:pPr>
            <w:r>
              <w:rPr>
                <w:lang w:val="en-US"/>
              </w:rPr>
              <w:t>2115[病房]</w:t>
            </w:r>
          </w:p>
        </w:tc>
        <w:tc>
          <w:p w14:paraId="1D001B52">
            <w:pPr>
              <w:rPr>
                <w:lang w:val="en-US"/>
              </w:rPr>
            </w:pPr>
          </w:p>
        </w:tc>
        <w:tc>
          <w:p w14:paraId="08B36C1F">
            <w:pPr>
              <w:rPr>
                <w:lang w:val="en-US"/>
              </w:rPr>
            </w:pPr>
          </w:p>
        </w:tc>
        <w:tc>
          <w:tcPr>
            <w:shd w:val="clear" w:color="auto" w:fill="auto"/>
          </w:tcPr>
          <w:p w14:paraId="193397CC">
            <w:pPr>
              <w:rPr>
                <w:lang w:val="en-US"/>
              </w:rPr>
            </w:pPr>
          </w:p>
        </w:tc>
      </w:tr>
      <w:tr w14:paraId="4B86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D6E265">
            <w:pPr>
              <w:rPr>
                <w:lang w:val="en-US"/>
              </w:rPr>
            </w:pPr>
          </w:p>
        </w:tc>
        <w:tc>
          <w:tcPr>
            <w:shd w:val="clear" w:color="auto" w:fill="auto"/>
          </w:tcPr>
          <w:p w14:paraId="064C5511">
            <w:pPr>
              <w:rPr>
                <w:lang w:val="en-US"/>
              </w:rPr>
            </w:pPr>
            <w:r>
              <w:rPr>
                <w:lang w:val="en-US"/>
              </w:rPr>
              <w:t>2118[3星客房]</w:t>
            </w:r>
          </w:p>
        </w:tc>
        <w:tc>
          <w:p w14:paraId="49BD944A">
            <w:pPr>
              <w:rPr>
                <w:lang w:val="en-US"/>
              </w:rPr>
            </w:pPr>
          </w:p>
        </w:tc>
        <w:tc>
          <w:p w14:paraId="6F7864E3">
            <w:pPr>
              <w:rPr>
                <w:lang w:val="en-US"/>
              </w:rPr>
            </w:pPr>
          </w:p>
        </w:tc>
        <w:tc>
          <w:tcPr>
            <w:shd w:val="clear" w:color="auto" w:fill="auto"/>
          </w:tcPr>
          <w:p w14:paraId="4F15B3CB">
            <w:pPr>
              <w:rPr>
                <w:lang w:val="en-US"/>
              </w:rPr>
            </w:pPr>
          </w:p>
        </w:tc>
      </w:tr>
      <w:tr w14:paraId="1027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F3F442">
            <w:pPr>
              <w:rPr>
                <w:lang w:val="en-US"/>
              </w:rPr>
            </w:pPr>
          </w:p>
        </w:tc>
        <w:tc>
          <w:tcPr>
            <w:shd w:val="clear" w:color="auto" w:fill="auto"/>
          </w:tcPr>
          <w:p w14:paraId="6A6CD8E6">
            <w:pPr>
              <w:rPr>
                <w:lang w:val="en-US"/>
              </w:rPr>
            </w:pPr>
            <w:r>
              <w:rPr>
                <w:lang w:val="en-US"/>
              </w:rPr>
              <w:t>2119[3星客房]</w:t>
            </w:r>
          </w:p>
        </w:tc>
        <w:tc>
          <w:p w14:paraId="5C3D3E81">
            <w:pPr>
              <w:rPr>
                <w:lang w:val="en-US"/>
              </w:rPr>
            </w:pPr>
          </w:p>
        </w:tc>
        <w:tc>
          <w:p w14:paraId="4E2054CF">
            <w:pPr>
              <w:rPr>
                <w:lang w:val="en-US"/>
              </w:rPr>
            </w:pPr>
          </w:p>
        </w:tc>
        <w:tc>
          <w:tcPr>
            <w:shd w:val="clear" w:color="auto" w:fill="auto"/>
          </w:tcPr>
          <w:p w14:paraId="262AE150">
            <w:pPr>
              <w:rPr>
                <w:lang w:val="en-US"/>
              </w:rPr>
            </w:pPr>
          </w:p>
        </w:tc>
      </w:tr>
      <w:tr w14:paraId="545E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58B1EB">
            <w:pPr>
              <w:rPr>
                <w:lang w:val="en-US"/>
              </w:rPr>
            </w:pPr>
          </w:p>
        </w:tc>
        <w:tc>
          <w:tcPr>
            <w:shd w:val="clear" w:color="auto" w:fill="auto"/>
          </w:tcPr>
          <w:p w14:paraId="5DF9700C">
            <w:pPr>
              <w:rPr>
                <w:lang w:val="en-US"/>
              </w:rPr>
            </w:pPr>
            <w:r>
              <w:rPr>
                <w:lang w:val="en-US"/>
              </w:rPr>
              <w:t>2124[治疗室、诊室]</w:t>
            </w:r>
          </w:p>
        </w:tc>
        <w:tc>
          <w:p w14:paraId="7DBCCE55">
            <w:pPr>
              <w:rPr>
                <w:lang w:val="en-US"/>
              </w:rPr>
            </w:pPr>
          </w:p>
        </w:tc>
        <w:tc>
          <w:p w14:paraId="2F85F734">
            <w:pPr>
              <w:rPr>
                <w:lang w:val="en-US"/>
              </w:rPr>
            </w:pPr>
          </w:p>
        </w:tc>
        <w:tc>
          <w:tcPr>
            <w:shd w:val="clear" w:color="auto" w:fill="auto"/>
          </w:tcPr>
          <w:p w14:paraId="6748EE80">
            <w:pPr>
              <w:rPr>
                <w:lang w:val="en-US"/>
              </w:rPr>
            </w:pPr>
          </w:p>
        </w:tc>
      </w:tr>
      <w:tr w14:paraId="73F5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F9E7A1">
            <w:pPr>
              <w:rPr>
                <w:lang w:val="en-US"/>
              </w:rPr>
            </w:pPr>
          </w:p>
        </w:tc>
        <w:tc>
          <w:tcPr>
            <w:shd w:val="clear" w:color="auto" w:fill="auto"/>
          </w:tcPr>
          <w:p w14:paraId="0E49C108">
            <w:pPr>
              <w:rPr>
                <w:lang w:val="en-US"/>
              </w:rPr>
            </w:pPr>
            <w:r>
              <w:rPr>
                <w:lang w:val="en-US"/>
              </w:rPr>
              <w:t>2127[酒吧、茶座]</w:t>
            </w:r>
          </w:p>
        </w:tc>
        <w:tc>
          <w:p w14:paraId="77E17C87">
            <w:pPr>
              <w:rPr>
                <w:lang w:val="en-US"/>
              </w:rPr>
            </w:pPr>
          </w:p>
        </w:tc>
        <w:tc>
          <w:p w14:paraId="79FF7783">
            <w:pPr>
              <w:rPr>
                <w:lang w:val="en-US"/>
              </w:rPr>
            </w:pPr>
          </w:p>
        </w:tc>
        <w:tc>
          <w:tcPr>
            <w:shd w:val="clear" w:color="auto" w:fill="auto"/>
          </w:tcPr>
          <w:p w14:paraId="6AB32212">
            <w:pPr>
              <w:rPr>
                <w:lang w:val="en-US"/>
              </w:rPr>
            </w:pPr>
          </w:p>
        </w:tc>
      </w:tr>
      <w:tr w14:paraId="19F3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65A120">
            <w:pPr>
              <w:rPr>
                <w:lang w:val="en-US"/>
              </w:rPr>
            </w:pPr>
          </w:p>
        </w:tc>
        <w:tc>
          <w:tcPr>
            <w:shd w:val="clear" w:color="auto" w:fill="auto"/>
          </w:tcPr>
          <w:p w14:paraId="075B6DDE">
            <w:pPr>
              <w:rPr>
                <w:lang w:val="en-US"/>
              </w:rPr>
            </w:pPr>
            <w:r>
              <w:rPr>
                <w:lang w:val="en-US"/>
              </w:rPr>
              <w:t>2133[休闲空间]</w:t>
            </w:r>
          </w:p>
        </w:tc>
        <w:tc>
          <w:p w14:paraId="5076FAE4">
            <w:pPr>
              <w:rPr>
                <w:lang w:val="en-US"/>
              </w:rPr>
            </w:pPr>
          </w:p>
        </w:tc>
        <w:tc>
          <w:p w14:paraId="735F01B6">
            <w:pPr>
              <w:rPr>
                <w:lang w:val="en-US"/>
              </w:rPr>
            </w:pPr>
          </w:p>
        </w:tc>
        <w:tc>
          <w:tcPr>
            <w:shd w:val="clear" w:color="auto" w:fill="auto"/>
          </w:tcPr>
          <w:p w14:paraId="15BA8AEC">
            <w:pPr>
              <w:rPr>
                <w:lang w:val="en-US"/>
              </w:rPr>
            </w:pPr>
          </w:p>
        </w:tc>
      </w:tr>
      <w:tr w14:paraId="4E91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8DCA21">
            <w:pPr>
              <w:rPr>
                <w:lang w:val="en-US"/>
              </w:rPr>
            </w:pPr>
          </w:p>
        </w:tc>
        <w:tc>
          <w:tcPr>
            <w:shd w:val="clear" w:color="auto" w:fill="auto"/>
          </w:tcPr>
          <w:p w14:paraId="6F763DE3">
            <w:pPr>
              <w:rPr>
                <w:lang w:val="en-US"/>
              </w:rPr>
            </w:pPr>
            <w:r>
              <w:rPr>
                <w:lang w:val="en-US"/>
              </w:rPr>
              <w:t>2136[治疗室、诊室]</w:t>
            </w:r>
          </w:p>
        </w:tc>
        <w:tc>
          <w:p w14:paraId="44809EB4">
            <w:pPr>
              <w:rPr>
                <w:lang w:val="en-US"/>
              </w:rPr>
            </w:pPr>
            <w:r>
              <w:rPr>
                <w:lang w:val="en-US"/>
              </w:rPr>
              <w:t>C3033</w:t>
            </w:r>
          </w:p>
        </w:tc>
        <w:tc>
          <w:p w14:paraId="1BB30B04">
            <w:pPr>
              <w:rPr>
                <w:lang w:val="en-US"/>
              </w:rPr>
            </w:pPr>
            <w:r>
              <w:rPr>
                <w:lang w:val="en-US"/>
              </w:rPr>
              <w:t>西</w:t>
            </w:r>
          </w:p>
        </w:tc>
        <w:tc>
          <w:tcPr>
            <w:shd w:val="clear" w:color="auto" w:fill="auto"/>
          </w:tcPr>
          <w:p w14:paraId="6D5CDFD0">
            <w:pPr>
              <w:rPr>
                <w:lang w:val="en-US"/>
              </w:rPr>
            </w:pPr>
            <w:r>
              <w:rPr>
                <w:lang w:val="en-US"/>
              </w:rPr>
              <w:t>-0.58</w:t>
            </w:r>
          </w:p>
        </w:tc>
      </w:tr>
      <w:tr w14:paraId="370E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7DC47D">
            <w:pPr>
              <w:rPr>
                <w:lang w:val="en-US"/>
              </w:rPr>
            </w:pPr>
          </w:p>
        </w:tc>
        <w:tc>
          <w:tcPr>
            <w:shd w:val="clear" w:color="auto" w:fill="auto"/>
          </w:tcPr>
          <w:p w14:paraId="2884B89A">
            <w:pPr>
              <w:rPr>
                <w:lang w:val="en-US"/>
              </w:rPr>
            </w:pPr>
            <w:r>
              <w:rPr>
                <w:lang w:val="en-US"/>
              </w:rPr>
              <w:t>2141[治疗室、诊室]</w:t>
            </w:r>
          </w:p>
        </w:tc>
        <w:tc>
          <w:p w14:paraId="02DB55AD">
            <w:pPr>
              <w:rPr>
                <w:lang w:val="en-US"/>
              </w:rPr>
            </w:pPr>
            <w:r>
              <w:rPr>
                <w:lang w:val="en-US"/>
              </w:rPr>
              <w:t>C3033</w:t>
            </w:r>
          </w:p>
        </w:tc>
        <w:tc>
          <w:p w14:paraId="62D21C8E">
            <w:pPr>
              <w:rPr>
                <w:lang w:val="en-US"/>
              </w:rPr>
            </w:pPr>
            <w:r>
              <w:rPr>
                <w:lang w:val="en-US"/>
              </w:rPr>
              <w:t>西</w:t>
            </w:r>
          </w:p>
        </w:tc>
        <w:tc>
          <w:tcPr>
            <w:shd w:val="clear" w:color="auto" w:fill="auto"/>
          </w:tcPr>
          <w:p w14:paraId="4E690129">
            <w:pPr>
              <w:rPr>
                <w:lang w:val="en-US"/>
              </w:rPr>
            </w:pPr>
            <w:r>
              <w:rPr>
                <w:lang w:val="en-US"/>
              </w:rPr>
              <w:t>-0.66</w:t>
            </w:r>
          </w:p>
        </w:tc>
      </w:tr>
      <w:tr w14:paraId="6A03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A80047">
            <w:pPr>
              <w:rPr>
                <w:lang w:val="en-US"/>
              </w:rPr>
            </w:pPr>
          </w:p>
        </w:tc>
        <w:tc>
          <w:tcPr>
            <w:shd w:val="clear" w:color="auto" w:fill="auto"/>
          </w:tcPr>
          <w:p w14:paraId="5468DAA6">
            <w:pPr>
              <w:rPr>
                <w:lang w:val="en-US"/>
              </w:rPr>
            </w:pPr>
            <w:r>
              <w:rPr>
                <w:lang w:val="en-US"/>
              </w:rPr>
              <w:t>2142[治疗室、诊室]</w:t>
            </w:r>
          </w:p>
        </w:tc>
        <w:tc>
          <w:p w14:paraId="635FB927">
            <w:pPr>
              <w:rPr>
                <w:lang w:val="en-US"/>
              </w:rPr>
            </w:pPr>
            <w:r>
              <w:rPr>
                <w:lang w:val="en-US"/>
              </w:rPr>
              <w:t>C3033</w:t>
            </w:r>
          </w:p>
        </w:tc>
        <w:tc>
          <w:p w14:paraId="3F9C9CE7">
            <w:pPr>
              <w:rPr>
                <w:lang w:val="en-US"/>
              </w:rPr>
            </w:pPr>
            <w:r>
              <w:rPr>
                <w:lang w:val="en-US"/>
              </w:rPr>
              <w:t>西</w:t>
            </w:r>
          </w:p>
        </w:tc>
        <w:tc>
          <w:tcPr>
            <w:shd w:val="clear" w:color="auto" w:fill="auto"/>
          </w:tcPr>
          <w:p w14:paraId="1D75A9AB">
            <w:pPr>
              <w:rPr>
                <w:lang w:val="en-US"/>
              </w:rPr>
            </w:pPr>
            <w:r>
              <w:rPr>
                <w:lang w:val="en-US"/>
              </w:rPr>
              <w:t>-0.77</w:t>
            </w:r>
          </w:p>
        </w:tc>
      </w:tr>
      <w:tr w14:paraId="31F3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88A15D">
            <w:pPr>
              <w:rPr>
                <w:lang w:val="en-US"/>
              </w:rPr>
            </w:pPr>
          </w:p>
        </w:tc>
        <w:tc>
          <w:tcPr>
            <w:shd w:val="clear" w:color="auto" w:fill="auto"/>
          </w:tcPr>
          <w:p w14:paraId="03F52D57">
            <w:pPr>
              <w:rPr>
                <w:lang w:val="en-US"/>
              </w:rPr>
            </w:pPr>
            <w:r>
              <w:rPr>
                <w:lang w:val="en-US"/>
              </w:rPr>
              <w:t>2144[会客室]</w:t>
            </w:r>
          </w:p>
        </w:tc>
        <w:tc>
          <w:p w14:paraId="6C299735">
            <w:pPr>
              <w:rPr>
                <w:lang w:val="en-US"/>
              </w:rPr>
            </w:pPr>
            <w:r>
              <w:rPr>
                <w:lang w:val="en-US"/>
              </w:rPr>
              <w:t>HC2430</w:t>
            </w:r>
          </w:p>
        </w:tc>
        <w:tc>
          <w:p w14:paraId="5CAFF9BA">
            <w:pPr>
              <w:rPr>
                <w:lang w:val="en-US"/>
              </w:rPr>
            </w:pPr>
            <w:r>
              <w:rPr>
                <w:lang w:val="en-US"/>
              </w:rPr>
              <w:t>南</w:t>
            </w:r>
          </w:p>
        </w:tc>
        <w:tc>
          <w:tcPr>
            <w:shd w:val="clear" w:color="auto" w:fill="auto"/>
          </w:tcPr>
          <w:p w14:paraId="37DF3810">
            <w:pPr>
              <w:rPr>
                <w:lang w:val="en-US"/>
              </w:rPr>
            </w:pPr>
            <w:r>
              <w:rPr>
                <w:lang w:val="en-US"/>
              </w:rPr>
              <w:t>0.00</w:t>
            </w:r>
          </w:p>
        </w:tc>
      </w:tr>
      <w:tr w14:paraId="7983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0DC031">
            <w:pPr>
              <w:rPr>
                <w:lang w:val="en-US"/>
              </w:rPr>
            </w:pPr>
          </w:p>
        </w:tc>
        <w:tc>
          <w:tcPr>
            <w:shd w:val="clear" w:color="auto" w:fill="auto"/>
          </w:tcPr>
          <w:p w14:paraId="02E9F2F2">
            <w:pPr>
              <w:rPr>
                <w:lang w:val="en-US"/>
              </w:rPr>
            </w:pPr>
            <w:r>
              <w:rPr>
                <w:lang w:val="en-US"/>
              </w:rPr>
              <w:t>2145[WC]</w:t>
            </w:r>
          </w:p>
        </w:tc>
        <w:tc>
          <w:p w14:paraId="49BB62A5">
            <w:pPr>
              <w:rPr>
                <w:lang w:val="en-US"/>
              </w:rPr>
            </w:pPr>
            <w:r>
              <w:rPr>
                <w:lang w:val="en-US"/>
              </w:rPr>
              <w:t>C3033</w:t>
            </w:r>
          </w:p>
        </w:tc>
        <w:tc>
          <w:p w14:paraId="75C0E982">
            <w:pPr>
              <w:rPr>
                <w:lang w:val="en-US"/>
              </w:rPr>
            </w:pPr>
            <w:r>
              <w:rPr>
                <w:lang w:val="en-US"/>
              </w:rPr>
              <w:t>西</w:t>
            </w:r>
          </w:p>
        </w:tc>
        <w:tc>
          <w:tcPr>
            <w:shd w:val="clear" w:color="auto" w:fill="auto"/>
          </w:tcPr>
          <w:p w14:paraId="7A34DF9F">
            <w:pPr>
              <w:rPr>
                <w:lang w:val="en-US"/>
              </w:rPr>
            </w:pPr>
            <w:r>
              <w:rPr>
                <w:lang w:val="en-US"/>
              </w:rPr>
              <w:t>-0.65</w:t>
            </w:r>
          </w:p>
        </w:tc>
      </w:tr>
      <w:tr w14:paraId="7C70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7B49A8">
            <w:pPr>
              <w:rPr>
                <w:lang w:val="en-US"/>
              </w:rPr>
            </w:pPr>
          </w:p>
        </w:tc>
        <w:tc>
          <w:tcPr>
            <w:shd w:val="clear" w:color="auto" w:fill="auto"/>
          </w:tcPr>
          <w:p w14:paraId="41988967">
            <w:pPr>
              <w:rPr>
                <w:lang w:val="en-US"/>
              </w:rPr>
            </w:pPr>
            <w:r>
              <w:rPr>
                <w:lang w:val="en-US"/>
              </w:rPr>
              <w:t>2148[休闲空间]</w:t>
            </w:r>
          </w:p>
        </w:tc>
        <w:tc>
          <w:p w14:paraId="2D639400">
            <w:pPr>
              <w:rPr>
                <w:lang w:val="en-US"/>
              </w:rPr>
            </w:pPr>
          </w:p>
        </w:tc>
        <w:tc>
          <w:p w14:paraId="486F2488">
            <w:pPr>
              <w:rPr>
                <w:lang w:val="en-US"/>
              </w:rPr>
            </w:pPr>
          </w:p>
        </w:tc>
        <w:tc>
          <w:tcPr>
            <w:shd w:val="clear" w:color="auto" w:fill="auto"/>
          </w:tcPr>
          <w:p w14:paraId="5A728CB9">
            <w:pPr>
              <w:rPr>
                <w:lang w:val="en-US"/>
              </w:rPr>
            </w:pPr>
          </w:p>
        </w:tc>
      </w:tr>
      <w:tr w14:paraId="4999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7322BB">
            <w:pPr>
              <w:rPr>
                <w:lang w:val="en-US"/>
              </w:rPr>
            </w:pPr>
          </w:p>
        </w:tc>
        <w:tc>
          <w:tcPr>
            <w:shd w:val="clear" w:color="auto" w:fill="auto"/>
          </w:tcPr>
          <w:p w14:paraId="6E6EAE9E">
            <w:pPr>
              <w:rPr>
                <w:lang w:val="en-US"/>
              </w:rPr>
            </w:pPr>
            <w:r>
              <w:rPr>
                <w:lang w:val="en-US"/>
              </w:rPr>
              <w:t>2152[治疗室、诊室]</w:t>
            </w:r>
          </w:p>
        </w:tc>
        <w:tc>
          <w:p w14:paraId="7DBD41EB">
            <w:pPr>
              <w:rPr>
                <w:lang w:val="en-US"/>
              </w:rPr>
            </w:pPr>
            <w:r>
              <w:rPr>
                <w:lang w:val="en-US"/>
              </w:rPr>
              <w:t>C3033</w:t>
            </w:r>
          </w:p>
        </w:tc>
        <w:tc>
          <w:p w14:paraId="171A874C">
            <w:pPr>
              <w:rPr>
                <w:lang w:val="en-US"/>
              </w:rPr>
            </w:pPr>
            <w:r>
              <w:rPr>
                <w:lang w:val="en-US"/>
              </w:rPr>
              <w:t>西</w:t>
            </w:r>
          </w:p>
        </w:tc>
        <w:tc>
          <w:tcPr>
            <w:shd w:val="clear" w:color="auto" w:fill="auto"/>
          </w:tcPr>
          <w:p w14:paraId="590FDDE2">
            <w:pPr>
              <w:rPr>
                <w:lang w:val="en-US"/>
              </w:rPr>
            </w:pPr>
            <w:r>
              <w:rPr>
                <w:lang w:val="en-US"/>
              </w:rPr>
              <w:t>-0.63</w:t>
            </w:r>
          </w:p>
        </w:tc>
      </w:tr>
      <w:tr w14:paraId="0BCE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B330CE">
            <w:pPr>
              <w:rPr>
                <w:lang w:val="en-US"/>
              </w:rPr>
            </w:pPr>
          </w:p>
        </w:tc>
        <w:tc>
          <w:tcPr>
            <w:shd w:val="clear" w:color="auto" w:fill="auto"/>
          </w:tcPr>
          <w:p w14:paraId="0624B4D5">
            <w:pPr>
              <w:rPr>
                <w:lang w:val="en-US"/>
              </w:rPr>
            </w:pPr>
            <w:r>
              <w:rPr>
                <w:lang w:val="en-US"/>
              </w:rPr>
              <w:t>2153[台球房]</w:t>
            </w:r>
          </w:p>
        </w:tc>
        <w:tc>
          <w:p w14:paraId="324F90FD">
            <w:pPr>
              <w:rPr>
                <w:lang w:val="en-US"/>
              </w:rPr>
            </w:pPr>
            <w:r>
              <w:rPr>
                <w:lang w:val="en-US"/>
              </w:rPr>
              <w:t>C5030</w:t>
            </w:r>
          </w:p>
        </w:tc>
        <w:tc>
          <w:p w14:paraId="7CD6B604">
            <w:pPr>
              <w:rPr>
                <w:lang w:val="en-US"/>
              </w:rPr>
            </w:pPr>
            <w:r>
              <w:rPr>
                <w:lang w:val="en-US"/>
              </w:rPr>
              <w:t>南</w:t>
            </w:r>
          </w:p>
        </w:tc>
        <w:tc>
          <w:tcPr>
            <w:shd w:val="clear" w:color="auto" w:fill="auto"/>
          </w:tcPr>
          <w:p w14:paraId="7EECDB20">
            <w:pPr>
              <w:rPr>
                <w:lang w:val="en-US"/>
              </w:rPr>
            </w:pPr>
            <w:r>
              <w:rPr>
                <w:lang w:val="en-US"/>
              </w:rPr>
              <w:t>0.35</w:t>
            </w:r>
          </w:p>
        </w:tc>
      </w:tr>
      <w:tr w14:paraId="7521448F">
        <w:tblPrEx>
          <w:tblCellMar>
            <w:top w:w="0" w:type="dxa"/>
            <w:left w:w="108" w:type="dxa"/>
            <w:bottom w:w="0" w:type="dxa"/>
            <w:right w:w="108" w:type="dxa"/>
          </w:tblCellMar>
        </w:tblPrEx>
        <w:tc>
          <w:tcPr>
            <w:vMerge w:val="continue"/>
            <w:shd w:val="clear" w:color="auto" w:fill="auto"/>
          </w:tcPr>
          <w:p w14:paraId="60AAA07A">
            <w:pPr>
              <w:rPr>
                <w:lang w:val="en-US"/>
              </w:rPr>
            </w:pPr>
          </w:p>
        </w:tc>
        <w:tc>
          <w:tcPr>
            <w:shd w:val="clear" w:color="auto" w:fill="auto"/>
          </w:tcPr>
          <w:p w14:paraId="6DDFD820">
            <w:pPr>
              <w:rPr>
                <w:lang w:val="en-US"/>
              </w:rPr>
            </w:pPr>
            <w:r>
              <w:rPr>
                <w:lang w:val="en-US"/>
              </w:rPr>
              <w:t>2157[WC]</w:t>
            </w:r>
          </w:p>
        </w:tc>
        <w:tc>
          <w:p w14:paraId="011E5C49">
            <w:pPr>
              <w:rPr>
                <w:lang w:val="en-US"/>
              </w:rPr>
            </w:pPr>
            <w:r>
              <w:rPr>
                <w:lang w:val="en-US"/>
              </w:rPr>
              <w:t>C3033</w:t>
            </w:r>
          </w:p>
        </w:tc>
        <w:tc>
          <w:p w14:paraId="0C0AFAC7">
            <w:pPr>
              <w:rPr>
                <w:lang w:val="en-US"/>
              </w:rPr>
            </w:pPr>
            <w:r>
              <w:rPr>
                <w:lang w:val="en-US"/>
              </w:rPr>
              <w:t>西</w:t>
            </w:r>
          </w:p>
        </w:tc>
        <w:tc>
          <w:tcPr>
            <w:shd w:val="clear" w:color="auto" w:fill="auto"/>
          </w:tcPr>
          <w:p w14:paraId="4F5F82D7">
            <w:pPr>
              <w:rPr>
                <w:lang w:val="en-US"/>
              </w:rPr>
            </w:pPr>
            <w:r>
              <w:rPr>
                <w:lang w:val="en-US"/>
              </w:rPr>
              <w:t>-0.79</w:t>
            </w:r>
          </w:p>
        </w:tc>
      </w:tr>
      <w:tr w14:paraId="1B8B7DA0">
        <w:tblPrEx>
          <w:tblCellMar>
            <w:top w:w="0" w:type="dxa"/>
            <w:left w:w="108" w:type="dxa"/>
            <w:bottom w:w="0" w:type="dxa"/>
            <w:right w:w="108" w:type="dxa"/>
          </w:tblCellMar>
        </w:tblPrEx>
        <w:tc>
          <w:tcPr>
            <w:vMerge w:val="continue"/>
            <w:shd w:val="clear" w:color="auto" w:fill="auto"/>
          </w:tcPr>
          <w:p w14:paraId="102AAC5C">
            <w:pPr>
              <w:rPr>
                <w:lang w:val="en-US"/>
              </w:rPr>
            </w:pPr>
          </w:p>
        </w:tc>
        <w:tc>
          <w:tcPr>
            <w:shd w:val="clear" w:color="auto" w:fill="auto"/>
          </w:tcPr>
          <w:p w14:paraId="4F26B22E">
            <w:pPr>
              <w:rPr>
                <w:lang w:val="en-US"/>
              </w:rPr>
            </w:pPr>
            <w:r>
              <w:rPr>
                <w:lang w:val="en-US"/>
              </w:rPr>
              <w:t>2159[休闲空间]</w:t>
            </w:r>
          </w:p>
        </w:tc>
        <w:tc>
          <w:p w14:paraId="10D64F7B">
            <w:pPr>
              <w:rPr>
                <w:lang w:val="en-US"/>
              </w:rPr>
            </w:pPr>
            <w:r>
              <w:rPr>
                <w:lang w:val="en-US"/>
              </w:rPr>
              <w:t>C3033</w:t>
            </w:r>
          </w:p>
        </w:tc>
        <w:tc>
          <w:p w14:paraId="71BD7E41">
            <w:pPr>
              <w:rPr>
                <w:lang w:val="en-US"/>
              </w:rPr>
            </w:pPr>
            <w:r>
              <w:rPr>
                <w:lang w:val="en-US"/>
              </w:rPr>
              <w:t>西</w:t>
            </w:r>
          </w:p>
        </w:tc>
        <w:tc>
          <w:tcPr>
            <w:shd w:val="clear" w:color="auto" w:fill="auto"/>
          </w:tcPr>
          <w:p w14:paraId="4A4511D8">
            <w:pPr>
              <w:rPr>
                <w:lang w:val="en-US"/>
              </w:rPr>
            </w:pPr>
            <w:r>
              <w:rPr>
                <w:lang w:val="en-US"/>
              </w:rPr>
              <w:t>-0.71</w:t>
            </w:r>
          </w:p>
        </w:tc>
      </w:tr>
      <w:tr w14:paraId="0C7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6706E5">
            <w:pPr>
              <w:rPr>
                <w:lang w:val="en-US"/>
              </w:rPr>
            </w:pPr>
          </w:p>
        </w:tc>
        <w:tc>
          <w:tcPr>
            <w:shd w:val="clear" w:color="auto" w:fill="auto"/>
          </w:tcPr>
          <w:p w14:paraId="60C52AE5">
            <w:pPr>
              <w:rPr>
                <w:lang w:val="en-US"/>
              </w:rPr>
            </w:pPr>
            <w:r>
              <w:rPr>
                <w:lang w:val="en-US"/>
              </w:rPr>
              <w:t>2162[休闲空间]</w:t>
            </w:r>
          </w:p>
        </w:tc>
        <w:tc>
          <w:p w14:paraId="6023E1B2">
            <w:pPr>
              <w:rPr>
                <w:lang w:val="en-US"/>
              </w:rPr>
            </w:pPr>
          </w:p>
        </w:tc>
        <w:tc>
          <w:p w14:paraId="283E0AEA">
            <w:pPr>
              <w:rPr>
                <w:lang w:val="en-US"/>
              </w:rPr>
            </w:pPr>
          </w:p>
        </w:tc>
        <w:tc>
          <w:tcPr>
            <w:shd w:val="clear" w:color="auto" w:fill="auto"/>
          </w:tcPr>
          <w:p w14:paraId="6976D8B2">
            <w:pPr>
              <w:rPr>
                <w:lang w:val="en-US"/>
              </w:rPr>
            </w:pPr>
          </w:p>
        </w:tc>
      </w:tr>
      <w:tr w14:paraId="576C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4A7A35">
            <w:pPr>
              <w:rPr>
                <w:lang w:val="en-US"/>
              </w:rPr>
            </w:pPr>
          </w:p>
        </w:tc>
        <w:tc>
          <w:tcPr>
            <w:shd w:val="clear" w:color="auto" w:fill="auto"/>
          </w:tcPr>
          <w:p w14:paraId="7CEA6087">
            <w:pPr>
              <w:rPr>
                <w:lang w:val="en-US"/>
              </w:rPr>
            </w:pPr>
            <w:r>
              <w:rPr>
                <w:lang w:val="en-US"/>
              </w:rPr>
              <w:t>2168[楼梯间]</w:t>
            </w:r>
          </w:p>
        </w:tc>
        <w:tc>
          <w:p w14:paraId="3D4FD050">
            <w:pPr>
              <w:rPr>
                <w:lang w:val="en-US"/>
              </w:rPr>
            </w:pPr>
          </w:p>
        </w:tc>
        <w:tc>
          <w:p w14:paraId="5FD68BC9">
            <w:pPr>
              <w:rPr>
                <w:lang w:val="en-US"/>
              </w:rPr>
            </w:pPr>
          </w:p>
        </w:tc>
        <w:tc>
          <w:tcPr>
            <w:shd w:val="clear" w:color="auto" w:fill="auto"/>
          </w:tcPr>
          <w:p w14:paraId="511CB55C">
            <w:pPr>
              <w:rPr>
                <w:lang w:val="en-US"/>
              </w:rPr>
            </w:pPr>
          </w:p>
        </w:tc>
      </w:tr>
      <w:tr w14:paraId="7F5C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06E264">
            <w:pPr>
              <w:rPr>
                <w:lang w:val="en-US"/>
              </w:rPr>
            </w:pPr>
          </w:p>
        </w:tc>
        <w:tc>
          <w:tcPr>
            <w:shd w:val="clear" w:color="auto" w:fill="auto"/>
          </w:tcPr>
          <w:p w14:paraId="26F0AB66">
            <w:pPr>
              <w:rPr>
                <w:lang w:val="en-US"/>
              </w:rPr>
            </w:pPr>
            <w:r>
              <w:rPr>
                <w:lang w:val="en-US"/>
              </w:rPr>
              <w:t>2170[楼梯间]</w:t>
            </w:r>
          </w:p>
        </w:tc>
        <w:tc>
          <w:p w14:paraId="79731810">
            <w:pPr>
              <w:rPr>
                <w:lang w:val="en-US"/>
              </w:rPr>
            </w:pPr>
          </w:p>
        </w:tc>
        <w:tc>
          <w:p w14:paraId="06AEFEE2">
            <w:pPr>
              <w:rPr>
                <w:lang w:val="en-US"/>
              </w:rPr>
            </w:pPr>
          </w:p>
        </w:tc>
        <w:tc>
          <w:tcPr>
            <w:shd w:val="clear" w:color="auto" w:fill="auto"/>
          </w:tcPr>
          <w:p w14:paraId="684D815D">
            <w:pPr>
              <w:rPr>
                <w:lang w:val="en-US"/>
              </w:rPr>
            </w:pPr>
          </w:p>
        </w:tc>
      </w:tr>
      <w:tr w14:paraId="1D18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C679FC">
            <w:pPr>
              <w:rPr>
                <w:lang w:val="en-US"/>
              </w:rPr>
            </w:pPr>
          </w:p>
        </w:tc>
        <w:tc>
          <w:tcPr>
            <w:shd w:val="clear" w:color="auto" w:fill="auto"/>
          </w:tcPr>
          <w:p w14:paraId="52DC11F8">
            <w:pPr>
              <w:rPr>
                <w:lang w:val="en-US"/>
              </w:rPr>
            </w:pPr>
            <w:r>
              <w:rPr>
                <w:lang w:val="en-US"/>
              </w:rPr>
              <w:t>2172[楼梯间]</w:t>
            </w:r>
          </w:p>
        </w:tc>
        <w:tc>
          <w:p w14:paraId="24B681AA">
            <w:pPr>
              <w:rPr>
                <w:lang w:val="en-US"/>
              </w:rPr>
            </w:pPr>
          </w:p>
        </w:tc>
        <w:tc>
          <w:p w14:paraId="2C08178E">
            <w:pPr>
              <w:rPr>
                <w:lang w:val="en-US"/>
              </w:rPr>
            </w:pPr>
          </w:p>
        </w:tc>
        <w:tc>
          <w:tcPr>
            <w:shd w:val="clear" w:color="auto" w:fill="auto"/>
          </w:tcPr>
          <w:p w14:paraId="3DF09A79">
            <w:pPr>
              <w:rPr>
                <w:lang w:val="en-US"/>
              </w:rPr>
            </w:pPr>
          </w:p>
        </w:tc>
      </w:tr>
      <w:tr w14:paraId="4121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E3F5CB">
            <w:pPr>
              <w:rPr>
                <w:lang w:val="en-US"/>
              </w:rPr>
            </w:pPr>
          </w:p>
        </w:tc>
        <w:tc>
          <w:tcPr>
            <w:shd w:val="clear" w:color="auto" w:fill="auto"/>
          </w:tcPr>
          <w:p w14:paraId="6E874FFD">
            <w:pPr>
              <w:rPr>
                <w:lang w:val="en-US"/>
              </w:rPr>
            </w:pPr>
            <w:r>
              <w:rPr>
                <w:lang w:val="en-US"/>
              </w:rPr>
              <w:t>2174[楼梯间]</w:t>
            </w:r>
          </w:p>
        </w:tc>
        <w:tc>
          <w:p w14:paraId="793B7072">
            <w:pPr>
              <w:rPr>
                <w:lang w:val="en-US"/>
              </w:rPr>
            </w:pPr>
          </w:p>
        </w:tc>
        <w:tc>
          <w:p w14:paraId="4D5F8BFF">
            <w:pPr>
              <w:rPr>
                <w:lang w:val="en-US"/>
              </w:rPr>
            </w:pPr>
          </w:p>
        </w:tc>
        <w:tc>
          <w:tcPr>
            <w:shd w:val="clear" w:color="auto" w:fill="auto"/>
          </w:tcPr>
          <w:p w14:paraId="4EE86909">
            <w:pPr>
              <w:rPr>
                <w:lang w:val="en-US"/>
              </w:rPr>
            </w:pPr>
          </w:p>
        </w:tc>
      </w:tr>
      <w:tr w14:paraId="2F15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6261E7">
            <w:pPr>
              <w:rPr>
                <w:lang w:val="en-US"/>
              </w:rPr>
            </w:pPr>
          </w:p>
        </w:tc>
        <w:tc>
          <w:tcPr>
            <w:shd w:val="clear" w:color="auto" w:fill="auto"/>
          </w:tcPr>
          <w:p w14:paraId="5D524635">
            <w:pPr>
              <w:rPr>
                <w:lang w:val="en-US"/>
              </w:rPr>
            </w:pPr>
            <w:r>
              <w:rPr>
                <w:lang w:val="en-US"/>
              </w:rPr>
              <w:t>2176[楼梯间]</w:t>
            </w:r>
          </w:p>
        </w:tc>
        <w:tc>
          <w:p w14:paraId="6896C86F">
            <w:pPr>
              <w:rPr>
                <w:lang w:val="en-US"/>
              </w:rPr>
            </w:pPr>
          </w:p>
        </w:tc>
        <w:tc>
          <w:p w14:paraId="52B342DE">
            <w:pPr>
              <w:rPr>
                <w:lang w:val="en-US"/>
              </w:rPr>
            </w:pPr>
          </w:p>
        </w:tc>
        <w:tc>
          <w:tcPr>
            <w:shd w:val="clear" w:color="auto" w:fill="auto"/>
          </w:tcPr>
          <w:p w14:paraId="2FFBF32F">
            <w:pPr>
              <w:rPr>
                <w:lang w:val="en-US"/>
              </w:rPr>
            </w:pPr>
          </w:p>
        </w:tc>
      </w:tr>
      <w:tr w14:paraId="5A1E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F7C455">
            <w:pPr>
              <w:rPr>
                <w:lang w:val="en-US"/>
              </w:rPr>
            </w:pPr>
          </w:p>
        </w:tc>
        <w:tc>
          <w:tcPr>
            <w:shd w:val="clear" w:color="auto" w:fill="auto"/>
          </w:tcPr>
          <w:p w14:paraId="2B715F85">
            <w:pPr>
              <w:rPr>
                <w:lang w:val="en-US"/>
              </w:rPr>
            </w:pPr>
            <w:r>
              <w:rPr>
                <w:lang w:val="en-US"/>
              </w:rPr>
              <w:t>2177[楼梯间]</w:t>
            </w:r>
          </w:p>
        </w:tc>
        <w:tc>
          <w:p w14:paraId="056F561B">
            <w:pPr>
              <w:rPr>
                <w:lang w:val="en-US"/>
              </w:rPr>
            </w:pPr>
          </w:p>
        </w:tc>
        <w:tc>
          <w:p w14:paraId="58A80CCB">
            <w:pPr>
              <w:rPr>
                <w:lang w:val="en-US"/>
              </w:rPr>
            </w:pPr>
          </w:p>
        </w:tc>
        <w:tc>
          <w:tcPr>
            <w:shd w:val="clear" w:color="auto" w:fill="auto"/>
          </w:tcPr>
          <w:p w14:paraId="29991F92">
            <w:pPr>
              <w:rPr>
                <w:lang w:val="en-US"/>
              </w:rPr>
            </w:pPr>
          </w:p>
        </w:tc>
      </w:tr>
      <w:tr w14:paraId="5B72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B552E5">
            <w:pPr>
              <w:rPr>
                <w:lang w:val="en-US"/>
              </w:rPr>
            </w:pPr>
          </w:p>
        </w:tc>
        <w:tc>
          <w:tcPr>
            <w:shd w:val="clear" w:color="auto" w:fill="auto"/>
          </w:tcPr>
          <w:p w14:paraId="48BAE3CB">
            <w:pPr>
              <w:rPr>
                <w:lang w:val="en-US"/>
              </w:rPr>
            </w:pPr>
            <w:r>
              <w:rPr>
                <w:lang w:val="en-US"/>
              </w:rPr>
              <w:t>2185[楼梯间]</w:t>
            </w:r>
          </w:p>
        </w:tc>
        <w:tc>
          <w:p w14:paraId="3612E0B7">
            <w:pPr>
              <w:rPr>
                <w:lang w:val="en-US"/>
              </w:rPr>
            </w:pPr>
          </w:p>
        </w:tc>
        <w:tc>
          <w:p w14:paraId="656817A3">
            <w:pPr>
              <w:rPr>
                <w:lang w:val="en-US"/>
              </w:rPr>
            </w:pPr>
          </w:p>
        </w:tc>
        <w:tc>
          <w:tcPr>
            <w:shd w:val="clear" w:color="auto" w:fill="auto"/>
          </w:tcPr>
          <w:p w14:paraId="7CAF6520">
            <w:pPr>
              <w:rPr>
                <w:lang w:val="en-US"/>
              </w:rPr>
            </w:pPr>
          </w:p>
        </w:tc>
      </w:tr>
      <w:tr w14:paraId="6AE7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DCDB776">
            <w:pPr>
              <w:rPr>
                <w:lang w:val="en-US"/>
              </w:rPr>
            </w:pPr>
            <w:r>
              <w:rPr>
                <w:lang w:val="en-US"/>
              </w:rPr>
              <w:t>3层</w:t>
            </w:r>
          </w:p>
        </w:tc>
        <w:tc>
          <w:tcPr>
            <w:shd w:val="clear" w:color="auto" w:fill="auto"/>
          </w:tcPr>
          <w:p w14:paraId="0073CF4F">
            <w:pPr>
              <w:rPr>
                <w:lang w:val="en-US"/>
              </w:rPr>
            </w:pPr>
            <w:r>
              <w:rPr>
                <w:lang w:val="en-US"/>
              </w:rPr>
              <w:t>1035[治疗室、诊室]</w:t>
            </w:r>
          </w:p>
        </w:tc>
        <w:tc>
          <w:p w14:paraId="71FAA4D4">
            <w:pPr>
              <w:rPr>
                <w:lang w:val="en-US"/>
              </w:rPr>
            </w:pPr>
          </w:p>
        </w:tc>
        <w:tc>
          <w:p w14:paraId="566104DD">
            <w:pPr>
              <w:rPr>
                <w:lang w:val="en-US"/>
              </w:rPr>
            </w:pPr>
          </w:p>
        </w:tc>
        <w:tc>
          <w:tcPr>
            <w:shd w:val="clear" w:color="auto" w:fill="auto"/>
          </w:tcPr>
          <w:p w14:paraId="6C661BD2">
            <w:pPr>
              <w:rPr>
                <w:lang w:val="en-US"/>
              </w:rPr>
            </w:pPr>
          </w:p>
        </w:tc>
      </w:tr>
      <w:tr w14:paraId="7C91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19C6FD">
            <w:pPr>
              <w:rPr>
                <w:lang w:val="en-US"/>
              </w:rPr>
            </w:pPr>
          </w:p>
        </w:tc>
        <w:tc>
          <w:tcPr>
            <w:vMerge w:val="restart"/>
            <w:shd w:val="clear" w:color="auto" w:fill="auto"/>
          </w:tcPr>
          <w:p w14:paraId="5943D9AA">
            <w:pPr>
              <w:rPr>
                <w:lang w:val="en-US"/>
              </w:rPr>
            </w:pPr>
            <w:r>
              <w:rPr>
                <w:lang w:val="en-US"/>
              </w:rPr>
              <w:t>1037[食堂]</w:t>
            </w:r>
          </w:p>
        </w:tc>
        <w:tc>
          <w:p w14:paraId="2933CE65">
            <w:pPr>
              <w:rPr>
                <w:lang w:val="en-US"/>
              </w:rPr>
            </w:pPr>
            <w:r>
              <w:rPr>
                <w:lang w:val="en-US"/>
              </w:rPr>
              <w:t>C5030</w:t>
            </w:r>
          </w:p>
        </w:tc>
        <w:tc>
          <w:p w14:paraId="3AD4D442">
            <w:pPr>
              <w:rPr>
                <w:lang w:val="en-US"/>
              </w:rPr>
            </w:pPr>
            <w:r>
              <w:rPr>
                <w:lang w:val="en-US"/>
              </w:rPr>
              <w:t>北</w:t>
            </w:r>
          </w:p>
        </w:tc>
        <w:tc>
          <w:tcPr>
            <w:shd w:val="clear" w:color="auto" w:fill="auto"/>
          </w:tcPr>
          <w:p w14:paraId="3FA89C70">
            <w:pPr>
              <w:rPr>
                <w:lang w:val="en-US"/>
              </w:rPr>
            </w:pPr>
            <w:r>
              <w:rPr>
                <w:lang w:val="en-US"/>
              </w:rPr>
              <w:t>-0.58</w:t>
            </w:r>
          </w:p>
        </w:tc>
      </w:tr>
      <w:tr w14:paraId="2474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FE9CDA">
            <w:pPr>
              <w:rPr>
                <w:lang w:val="en-US"/>
              </w:rPr>
            </w:pPr>
          </w:p>
        </w:tc>
        <w:tc>
          <w:tcPr>
            <w:vMerge w:val="continue"/>
            <w:shd w:val="clear" w:color="auto" w:fill="auto"/>
          </w:tcPr>
          <w:p w14:paraId="67062292">
            <w:pPr>
              <w:rPr>
                <w:lang w:val="en-US"/>
              </w:rPr>
            </w:pPr>
          </w:p>
        </w:tc>
        <w:tc>
          <w:p w14:paraId="0BA907A0">
            <w:pPr>
              <w:rPr>
                <w:lang w:val="en-US"/>
              </w:rPr>
            </w:pPr>
            <w:r>
              <w:rPr>
                <w:lang w:val="en-US"/>
              </w:rPr>
              <w:t>C5030</w:t>
            </w:r>
          </w:p>
        </w:tc>
        <w:tc>
          <w:p w14:paraId="2671E5A8">
            <w:pPr>
              <w:rPr>
                <w:lang w:val="en-US"/>
              </w:rPr>
            </w:pPr>
            <w:r>
              <w:rPr>
                <w:lang w:val="en-US"/>
              </w:rPr>
              <w:t>北</w:t>
            </w:r>
          </w:p>
        </w:tc>
        <w:tc>
          <w:tcPr>
            <w:shd w:val="clear" w:color="auto" w:fill="auto"/>
          </w:tcPr>
          <w:p w14:paraId="124210F6">
            <w:pPr>
              <w:rPr>
                <w:lang w:val="en-US"/>
              </w:rPr>
            </w:pPr>
            <w:r>
              <w:rPr>
                <w:lang w:val="en-US"/>
              </w:rPr>
              <w:t>-0.63</w:t>
            </w:r>
          </w:p>
        </w:tc>
      </w:tr>
      <w:tr w14:paraId="6F1B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B28FDD">
            <w:pPr>
              <w:rPr>
                <w:lang w:val="en-US"/>
              </w:rPr>
            </w:pPr>
          </w:p>
        </w:tc>
        <w:tc>
          <w:tcPr>
            <w:vMerge w:val="continue"/>
            <w:shd w:val="clear" w:color="auto" w:fill="auto"/>
          </w:tcPr>
          <w:p w14:paraId="4883E13D">
            <w:pPr>
              <w:rPr>
                <w:lang w:val="en-US"/>
              </w:rPr>
            </w:pPr>
          </w:p>
        </w:tc>
        <w:tc>
          <w:p w14:paraId="3BE0E2C8">
            <w:pPr>
              <w:rPr>
                <w:lang w:val="en-US"/>
              </w:rPr>
            </w:pPr>
            <w:r>
              <w:rPr>
                <w:lang w:val="en-US"/>
              </w:rPr>
              <w:t>HC5030</w:t>
            </w:r>
          </w:p>
        </w:tc>
        <w:tc>
          <w:p w14:paraId="2D992496">
            <w:pPr>
              <w:rPr>
                <w:lang w:val="en-US"/>
              </w:rPr>
            </w:pPr>
            <w:r>
              <w:rPr>
                <w:lang w:val="en-US"/>
              </w:rPr>
              <w:t>北</w:t>
            </w:r>
          </w:p>
        </w:tc>
        <w:tc>
          <w:tcPr>
            <w:shd w:val="clear" w:color="auto" w:fill="auto"/>
          </w:tcPr>
          <w:p w14:paraId="53B41F2D">
            <w:pPr>
              <w:rPr>
                <w:lang w:val="en-US"/>
              </w:rPr>
            </w:pPr>
            <w:r>
              <w:rPr>
                <w:lang w:val="en-US"/>
              </w:rPr>
              <w:t>-0.67</w:t>
            </w:r>
          </w:p>
        </w:tc>
      </w:tr>
      <w:tr w14:paraId="1088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088F2D">
            <w:pPr>
              <w:rPr>
                <w:lang w:val="en-US"/>
              </w:rPr>
            </w:pPr>
          </w:p>
        </w:tc>
        <w:tc>
          <w:tcPr>
            <w:vMerge w:val="continue"/>
            <w:shd w:val="clear" w:color="auto" w:fill="auto"/>
          </w:tcPr>
          <w:p w14:paraId="74F4790C">
            <w:pPr>
              <w:rPr>
                <w:lang w:val="en-US"/>
              </w:rPr>
            </w:pPr>
          </w:p>
        </w:tc>
        <w:tc>
          <w:p w14:paraId="2D8A4647">
            <w:pPr>
              <w:rPr>
                <w:lang w:val="en-US"/>
              </w:rPr>
            </w:pPr>
            <w:r>
              <w:rPr>
                <w:lang w:val="en-US"/>
              </w:rPr>
              <w:t>HC5030</w:t>
            </w:r>
          </w:p>
        </w:tc>
        <w:tc>
          <w:p w14:paraId="3B62A287">
            <w:pPr>
              <w:rPr>
                <w:lang w:val="en-US"/>
              </w:rPr>
            </w:pPr>
            <w:r>
              <w:rPr>
                <w:lang w:val="en-US"/>
              </w:rPr>
              <w:t>北</w:t>
            </w:r>
          </w:p>
        </w:tc>
        <w:tc>
          <w:tcPr>
            <w:shd w:val="clear" w:color="auto" w:fill="auto"/>
          </w:tcPr>
          <w:p w14:paraId="6971071C">
            <w:pPr>
              <w:rPr>
                <w:lang w:val="en-US"/>
              </w:rPr>
            </w:pPr>
            <w:r>
              <w:rPr>
                <w:lang w:val="en-US"/>
              </w:rPr>
              <w:t>-0.75</w:t>
            </w:r>
          </w:p>
        </w:tc>
      </w:tr>
      <w:tr w14:paraId="7A8F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2F767E">
            <w:pPr>
              <w:rPr>
                <w:lang w:val="en-US"/>
              </w:rPr>
            </w:pPr>
          </w:p>
        </w:tc>
        <w:tc>
          <w:tcPr>
            <w:vMerge w:val="continue"/>
            <w:shd w:val="clear" w:color="auto" w:fill="auto"/>
          </w:tcPr>
          <w:p w14:paraId="63E8C46D">
            <w:pPr>
              <w:rPr>
                <w:lang w:val="en-US"/>
              </w:rPr>
            </w:pPr>
          </w:p>
        </w:tc>
        <w:tc>
          <w:p w14:paraId="3DD083EF">
            <w:pPr>
              <w:rPr>
                <w:lang w:val="en-US"/>
              </w:rPr>
            </w:pPr>
            <w:r>
              <w:rPr>
                <w:lang w:val="en-US"/>
              </w:rPr>
              <w:t>HC5030</w:t>
            </w:r>
          </w:p>
        </w:tc>
        <w:tc>
          <w:p w14:paraId="3435E878">
            <w:pPr>
              <w:rPr>
                <w:lang w:val="en-US"/>
              </w:rPr>
            </w:pPr>
            <w:r>
              <w:rPr>
                <w:lang w:val="en-US"/>
              </w:rPr>
              <w:t>东</w:t>
            </w:r>
          </w:p>
        </w:tc>
        <w:tc>
          <w:tcPr>
            <w:shd w:val="clear" w:color="auto" w:fill="auto"/>
          </w:tcPr>
          <w:p w14:paraId="4AD0A0AE">
            <w:pPr>
              <w:rPr>
                <w:lang w:val="en-US"/>
              </w:rPr>
            </w:pPr>
            <w:r>
              <w:rPr>
                <w:lang w:val="en-US"/>
              </w:rPr>
              <w:t>-0.82</w:t>
            </w:r>
          </w:p>
        </w:tc>
      </w:tr>
      <w:tr w14:paraId="1183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D77BDC">
            <w:pPr>
              <w:rPr>
                <w:lang w:val="en-US"/>
              </w:rPr>
            </w:pPr>
          </w:p>
        </w:tc>
        <w:tc>
          <w:tcPr>
            <w:shd w:val="clear" w:color="auto" w:fill="auto"/>
          </w:tcPr>
          <w:p w14:paraId="5F4DB4E5">
            <w:pPr>
              <w:rPr>
                <w:lang w:val="en-US"/>
              </w:rPr>
            </w:pPr>
            <w:r>
              <w:rPr>
                <w:lang w:val="en-US"/>
              </w:rPr>
              <w:t>3001[大厅]</w:t>
            </w:r>
          </w:p>
        </w:tc>
        <w:tc>
          <w:p w14:paraId="758B0D51">
            <w:pPr>
              <w:rPr>
                <w:lang w:val="en-US"/>
              </w:rPr>
            </w:pPr>
          </w:p>
        </w:tc>
        <w:tc>
          <w:p w14:paraId="0F5E2338">
            <w:pPr>
              <w:rPr>
                <w:lang w:val="en-US"/>
              </w:rPr>
            </w:pPr>
          </w:p>
        </w:tc>
        <w:tc>
          <w:tcPr>
            <w:shd w:val="clear" w:color="auto" w:fill="auto"/>
          </w:tcPr>
          <w:p w14:paraId="25CF80EC">
            <w:pPr>
              <w:rPr>
                <w:lang w:val="en-US"/>
              </w:rPr>
            </w:pPr>
          </w:p>
        </w:tc>
      </w:tr>
      <w:tr w14:paraId="07F3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EB1631">
            <w:pPr>
              <w:rPr>
                <w:lang w:val="en-US"/>
              </w:rPr>
            </w:pPr>
          </w:p>
        </w:tc>
        <w:tc>
          <w:tcPr>
            <w:shd w:val="clear" w:color="auto" w:fill="auto"/>
          </w:tcPr>
          <w:p w14:paraId="0CE639A9">
            <w:pPr>
              <w:rPr>
                <w:lang w:val="en-US"/>
              </w:rPr>
            </w:pPr>
            <w:r>
              <w:rPr>
                <w:lang w:val="en-US"/>
              </w:rPr>
              <w:t>3011[中庭]</w:t>
            </w:r>
          </w:p>
        </w:tc>
        <w:tc>
          <w:p w14:paraId="14FBEFF2">
            <w:pPr>
              <w:rPr>
                <w:lang w:val="en-US"/>
              </w:rPr>
            </w:pPr>
          </w:p>
        </w:tc>
        <w:tc>
          <w:p w14:paraId="400F2A8A">
            <w:pPr>
              <w:rPr>
                <w:lang w:val="en-US"/>
              </w:rPr>
            </w:pPr>
          </w:p>
        </w:tc>
        <w:tc>
          <w:tcPr>
            <w:shd w:val="clear" w:color="auto" w:fill="auto"/>
          </w:tcPr>
          <w:p w14:paraId="1F177119">
            <w:pPr>
              <w:rPr>
                <w:lang w:val="en-US"/>
              </w:rPr>
            </w:pPr>
          </w:p>
        </w:tc>
      </w:tr>
      <w:tr w14:paraId="2CD1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5ED0AE">
            <w:pPr>
              <w:rPr>
                <w:lang w:val="en-US"/>
              </w:rPr>
            </w:pPr>
          </w:p>
        </w:tc>
        <w:tc>
          <w:tcPr>
            <w:vMerge w:val="restart"/>
            <w:shd w:val="clear" w:color="auto" w:fill="auto"/>
          </w:tcPr>
          <w:p w14:paraId="7FBC883E">
            <w:pPr>
              <w:rPr>
                <w:lang w:val="en-US"/>
              </w:rPr>
            </w:pPr>
            <w:r>
              <w:rPr>
                <w:lang w:val="en-US"/>
              </w:rPr>
              <w:t>3018[备餐区]</w:t>
            </w:r>
          </w:p>
        </w:tc>
        <w:tc>
          <w:p w14:paraId="0BA0008C">
            <w:pPr>
              <w:rPr>
                <w:lang w:val="en-US"/>
              </w:rPr>
            </w:pPr>
            <w:r>
              <w:rPr>
                <w:lang w:val="en-US"/>
              </w:rPr>
              <w:t>C5030</w:t>
            </w:r>
          </w:p>
        </w:tc>
        <w:tc>
          <w:p w14:paraId="638ECAA9">
            <w:pPr>
              <w:rPr>
                <w:lang w:val="en-US"/>
              </w:rPr>
            </w:pPr>
            <w:r>
              <w:rPr>
                <w:lang w:val="en-US"/>
              </w:rPr>
              <w:t>东</w:t>
            </w:r>
          </w:p>
        </w:tc>
        <w:tc>
          <w:tcPr>
            <w:shd w:val="clear" w:color="auto" w:fill="auto"/>
          </w:tcPr>
          <w:p w14:paraId="13E2E18A">
            <w:pPr>
              <w:rPr>
                <w:lang w:val="en-US"/>
              </w:rPr>
            </w:pPr>
            <w:r>
              <w:rPr>
                <w:lang w:val="en-US"/>
              </w:rPr>
              <w:t>-0.96</w:t>
            </w:r>
          </w:p>
        </w:tc>
      </w:tr>
      <w:tr w14:paraId="1A0D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BCBF1E">
            <w:pPr>
              <w:rPr>
                <w:lang w:val="en-US"/>
              </w:rPr>
            </w:pPr>
          </w:p>
        </w:tc>
        <w:tc>
          <w:tcPr>
            <w:vMerge w:val="continue"/>
            <w:shd w:val="clear" w:color="auto" w:fill="auto"/>
          </w:tcPr>
          <w:p w14:paraId="3D85E1F1">
            <w:pPr>
              <w:rPr>
                <w:lang w:val="en-US"/>
              </w:rPr>
            </w:pPr>
          </w:p>
        </w:tc>
        <w:tc>
          <w:p w14:paraId="7BB7080E">
            <w:pPr>
              <w:rPr>
                <w:lang w:val="en-US"/>
              </w:rPr>
            </w:pPr>
            <w:r>
              <w:rPr>
                <w:lang w:val="en-US"/>
              </w:rPr>
              <w:t>HC5030</w:t>
            </w:r>
          </w:p>
        </w:tc>
        <w:tc>
          <w:p w14:paraId="2606B1EA">
            <w:pPr>
              <w:rPr>
                <w:lang w:val="en-US"/>
              </w:rPr>
            </w:pPr>
            <w:r>
              <w:rPr>
                <w:lang w:val="en-US"/>
              </w:rPr>
              <w:t>东</w:t>
            </w:r>
          </w:p>
        </w:tc>
        <w:tc>
          <w:tcPr>
            <w:shd w:val="clear" w:color="auto" w:fill="auto"/>
          </w:tcPr>
          <w:p w14:paraId="4E284F72">
            <w:pPr>
              <w:rPr>
                <w:lang w:val="en-US"/>
              </w:rPr>
            </w:pPr>
            <w:r>
              <w:rPr>
                <w:lang w:val="en-US"/>
              </w:rPr>
              <w:t>-0.95</w:t>
            </w:r>
          </w:p>
        </w:tc>
      </w:tr>
      <w:tr w14:paraId="6C2B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7923E9">
            <w:pPr>
              <w:rPr>
                <w:lang w:val="en-US"/>
              </w:rPr>
            </w:pPr>
          </w:p>
        </w:tc>
        <w:tc>
          <w:tcPr>
            <w:vMerge w:val="continue"/>
            <w:shd w:val="clear" w:color="auto" w:fill="auto"/>
          </w:tcPr>
          <w:p w14:paraId="74DD440E">
            <w:pPr>
              <w:rPr>
                <w:lang w:val="en-US"/>
              </w:rPr>
            </w:pPr>
          </w:p>
        </w:tc>
        <w:tc>
          <w:p w14:paraId="000032F9">
            <w:pPr>
              <w:rPr>
                <w:lang w:val="en-US"/>
              </w:rPr>
            </w:pPr>
            <w:r>
              <w:rPr>
                <w:lang w:val="en-US"/>
              </w:rPr>
              <w:t>HC5033</w:t>
            </w:r>
          </w:p>
        </w:tc>
        <w:tc>
          <w:p w14:paraId="33C86AB8">
            <w:pPr>
              <w:rPr>
                <w:lang w:val="en-US"/>
              </w:rPr>
            </w:pPr>
            <w:r>
              <w:rPr>
                <w:lang w:val="en-US"/>
              </w:rPr>
              <w:t>东</w:t>
            </w:r>
          </w:p>
        </w:tc>
        <w:tc>
          <w:tcPr>
            <w:shd w:val="clear" w:color="auto" w:fill="auto"/>
          </w:tcPr>
          <w:p w14:paraId="35AB9478">
            <w:pPr>
              <w:rPr>
                <w:lang w:val="en-US"/>
              </w:rPr>
            </w:pPr>
            <w:r>
              <w:rPr>
                <w:lang w:val="en-US"/>
              </w:rPr>
              <w:t>-0.97</w:t>
            </w:r>
          </w:p>
        </w:tc>
      </w:tr>
      <w:tr w14:paraId="3F5F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C0CA63">
            <w:pPr>
              <w:rPr>
                <w:lang w:val="en-US"/>
              </w:rPr>
            </w:pPr>
          </w:p>
        </w:tc>
        <w:tc>
          <w:tcPr>
            <w:vMerge w:val="restart"/>
            <w:shd w:val="clear" w:color="auto" w:fill="auto"/>
          </w:tcPr>
          <w:p w14:paraId="4DA00A91">
            <w:pPr>
              <w:rPr>
                <w:lang w:val="en-US"/>
              </w:rPr>
            </w:pPr>
            <w:r>
              <w:rPr>
                <w:lang w:val="en-US"/>
              </w:rPr>
              <w:t>3021[走廊]</w:t>
            </w:r>
          </w:p>
        </w:tc>
        <w:tc>
          <w:p w14:paraId="0FA71A58">
            <w:pPr>
              <w:rPr>
                <w:lang w:val="en-US"/>
              </w:rPr>
            </w:pPr>
            <w:r>
              <w:rPr>
                <w:lang w:val="en-US"/>
              </w:rPr>
              <w:t>HC5530</w:t>
            </w:r>
          </w:p>
        </w:tc>
        <w:tc>
          <w:p w14:paraId="1CDD84E7">
            <w:pPr>
              <w:rPr>
                <w:lang w:val="en-US"/>
              </w:rPr>
            </w:pPr>
            <w:r>
              <w:rPr>
                <w:lang w:val="en-US"/>
              </w:rPr>
              <w:t>南</w:t>
            </w:r>
          </w:p>
        </w:tc>
        <w:tc>
          <w:tcPr>
            <w:shd w:val="clear" w:color="auto" w:fill="auto"/>
          </w:tcPr>
          <w:p w14:paraId="39DC107A">
            <w:pPr>
              <w:rPr>
                <w:lang w:val="en-US"/>
              </w:rPr>
            </w:pPr>
            <w:r>
              <w:rPr>
                <w:lang w:val="en-US"/>
              </w:rPr>
              <w:t>-0.68</w:t>
            </w:r>
          </w:p>
        </w:tc>
      </w:tr>
      <w:tr w14:paraId="2BB5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0977E6">
            <w:pPr>
              <w:rPr>
                <w:lang w:val="en-US"/>
              </w:rPr>
            </w:pPr>
          </w:p>
        </w:tc>
        <w:tc>
          <w:tcPr>
            <w:vMerge w:val="continue"/>
            <w:shd w:val="clear" w:color="auto" w:fill="auto"/>
          </w:tcPr>
          <w:p w14:paraId="4E6EE753">
            <w:pPr>
              <w:rPr>
                <w:lang w:val="en-US"/>
              </w:rPr>
            </w:pPr>
          </w:p>
        </w:tc>
        <w:tc>
          <w:p w14:paraId="08511605">
            <w:pPr>
              <w:rPr>
                <w:lang w:val="en-US"/>
              </w:rPr>
            </w:pPr>
            <w:r>
              <w:rPr>
                <w:lang w:val="en-US"/>
              </w:rPr>
              <w:t>HC5530</w:t>
            </w:r>
          </w:p>
        </w:tc>
        <w:tc>
          <w:p w14:paraId="73974CC9">
            <w:pPr>
              <w:rPr>
                <w:lang w:val="en-US"/>
              </w:rPr>
            </w:pPr>
            <w:r>
              <w:rPr>
                <w:lang w:val="en-US"/>
              </w:rPr>
              <w:t>南</w:t>
            </w:r>
          </w:p>
        </w:tc>
        <w:tc>
          <w:tcPr>
            <w:shd w:val="clear" w:color="auto" w:fill="auto"/>
          </w:tcPr>
          <w:p w14:paraId="6ABBECF0">
            <w:pPr>
              <w:rPr>
                <w:lang w:val="en-US"/>
              </w:rPr>
            </w:pPr>
            <w:r>
              <w:rPr>
                <w:lang w:val="en-US"/>
              </w:rPr>
              <w:t>-0.61</w:t>
            </w:r>
          </w:p>
        </w:tc>
      </w:tr>
      <w:tr w14:paraId="7422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167121">
            <w:pPr>
              <w:rPr>
                <w:lang w:val="en-US"/>
              </w:rPr>
            </w:pPr>
          </w:p>
        </w:tc>
        <w:tc>
          <w:tcPr>
            <w:vMerge w:val="continue"/>
            <w:shd w:val="clear" w:color="auto" w:fill="auto"/>
          </w:tcPr>
          <w:p w14:paraId="3CBE3235">
            <w:pPr>
              <w:rPr>
                <w:lang w:val="en-US"/>
              </w:rPr>
            </w:pPr>
          </w:p>
        </w:tc>
        <w:tc>
          <w:p w14:paraId="221388D0">
            <w:pPr>
              <w:rPr>
                <w:lang w:val="en-US"/>
              </w:rPr>
            </w:pPr>
            <w:r>
              <w:rPr>
                <w:lang w:val="en-US"/>
              </w:rPr>
              <w:t>HC5530</w:t>
            </w:r>
          </w:p>
        </w:tc>
        <w:tc>
          <w:p w14:paraId="226D9A85">
            <w:pPr>
              <w:rPr>
                <w:lang w:val="en-US"/>
              </w:rPr>
            </w:pPr>
            <w:r>
              <w:rPr>
                <w:lang w:val="en-US"/>
              </w:rPr>
              <w:t>南</w:t>
            </w:r>
          </w:p>
        </w:tc>
        <w:tc>
          <w:tcPr>
            <w:shd w:val="clear" w:color="auto" w:fill="auto"/>
          </w:tcPr>
          <w:p w14:paraId="2FE53EE6">
            <w:pPr>
              <w:rPr>
                <w:lang w:val="en-US"/>
              </w:rPr>
            </w:pPr>
            <w:r>
              <w:rPr>
                <w:lang w:val="en-US"/>
              </w:rPr>
              <w:t>-0.48</w:t>
            </w:r>
          </w:p>
        </w:tc>
      </w:tr>
      <w:tr w14:paraId="0FC4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DC5CDD">
            <w:pPr>
              <w:rPr>
                <w:lang w:val="en-US"/>
              </w:rPr>
            </w:pPr>
          </w:p>
        </w:tc>
        <w:tc>
          <w:tcPr>
            <w:vMerge w:val="continue"/>
            <w:shd w:val="clear" w:color="auto" w:fill="auto"/>
          </w:tcPr>
          <w:p w14:paraId="3F0AF817">
            <w:pPr>
              <w:rPr>
                <w:lang w:val="en-US"/>
              </w:rPr>
            </w:pPr>
          </w:p>
        </w:tc>
        <w:tc>
          <w:p w14:paraId="7B05F195">
            <w:pPr>
              <w:rPr>
                <w:lang w:val="en-US"/>
              </w:rPr>
            </w:pPr>
            <w:r>
              <w:rPr>
                <w:lang w:val="en-US"/>
              </w:rPr>
              <w:t>HC5530</w:t>
            </w:r>
          </w:p>
        </w:tc>
        <w:tc>
          <w:p w14:paraId="10769007">
            <w:pPr>
              <w:rPr>
                <w:lang w:val="en-US"/>
              </w:rPr>
            </w:pPr>
            <w:r>
              <w:rPr>
                <w:lang w:val="en-US"/>
              </w:rPr>
              <w:t>南</w:t>
            </w:r>
          </w:p>
        </w:tc>
        <w:tc>
          <w:tcPr>
            <w:shd w:val="clear" w:color="auto" w:fill="auto"/>
          </w:tcPr>
          <w:p w14:paraId="4E1E53BF">
            <w:pPr>
              <w:rPr>
                <w:lang w:val="en-US"/>
              </w:rPr>
            </w:pPr>
            <w:r>
              <w:rPr>
                <w:lang w:val="en-US"/>
              </w:rPr>
              <w:t>0.03</w:t>
            </w:r>
          </w:p>
        </w:tc>
      </w:tr>
      <w:tr w14:paraId="4B64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4CEDD8">
            <w:pPr>
              <w:rPr>
                <w:lang w:val="en-US"/>
              </w:rPr>
            </w:pPr>
          </w:p>
        </w:tc>
        <w:tc>
          <w:tcPr>
            <w:vMerge w:val="continue"/>
            <w:shd w:val="clear" w:color="auto" w:fill="auto"/>
          </w:tcPr>
          <w:p w14:paraId="42F67CF1">
            <w:pPr>
              <w:rPr>
                <w:lang w:val="en-US"/>
              </w:rPr>
            </w:pPr>
          </w:p>
        </w:tc>
        <w:tc>
          <w:p w14:paraId="248845AF">
            <w:pPr>
              <w:rPr>
                <w:lang w:val="en-US"/>
              </w:rPr>
            </w:pPr>
            <w:r>
              <w:rPr>
                <w:lang w:val="en-US"/>
              </w:rPr>
              <w:t>HC5530</w:t>
            </w:r>
          </w:p>
        </w:tc>
        <w:tc>
          <w:p w14:paraId="6951D72E">
            <w:pPr>
              <w:rPr>
                <w:lang w:val="en-US"/>
              </w:rPr>
            </w:pPr>
            <w:r>
              <w:rPr>
                <w:lang w:val="en-US"/>
              </w:rPr>
              <w:t>南</w:t>
            </w:r>
          </w:p>
        </w:tc>
        <w:tc>
          <w:tcPr>
            <w:shd w:val="clear" w:color="auto" w:fill="auto"/>
          </w:tcPr>
          <w:p w14:paraId="35EF00BA">
            <w:pPr>
              <w:rPr>
                <w:lang w:val="en-US"/>
              </w:rPr>
            </w:pPr>
            <w:r>
              <w:rPr>
                <w:lang w:val="en-US"/>
              </w:rPr>
              <w:t>0.03</w:t>
            </w:r>
          </w:p>
        </w:tc>
      </w:tr>
      <w:tr w14:paraId="5481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0AA37B">
            <w:pPr>
              <w:rPr>
                <w:lang w:val="en-US"/>
              </w:rPr>
            </w:pPr>
          </w:p>
        </w:tc>
        <w:tc>
          <w:tcPr>
            <w:vMerge w:val="continue"/>
            <w:shd w:val="clear" w:color="auto" w:fill="auto"/>
          </w:tcPr>
          <w:p w14:paraId="46C0A5A2">
            <w:pPr>
              <w:rPr>
                <w:lang w:val="en-US"/>
              </w:rPr>
            </w:pPr>
          </w:p>
        </w:tc>
        <w:tc>
          <w:p w14:paraId="66DA5261">
            <w:pPr>
              <w:rPr>
                <w:lang w:val="en-US"/>
              </w:rPr>
            </w:pPr>
            <w:r>
              <w:rPr>
                <w:lang w:val="en-US"/>
              </w:rPr>
              <w:t>HC5530</w:t>
            </w:r>
          </w:p>
        </w:tc>
        <w:tc>
          <w:p w14:paraId="6D6F2B0C">
            <w:pPr>
              <w:rPr>
                <w:lang w:val="en-US"/>
              </w:rPr>
            </w:pPr>
            <w:r>
              <w:rPr>
                <w:lang w:val="en-US"/>
              </w:rPr>
              <w:t>南</w:t>
            </w:r>
          </w:p>
        </w:tc>
        <w:tc>
          <w:tcPr>
            <w:shd w:val="clear" w:color="auto" w:fill="auto"/>
          </w:tcPr>
          <w:p w14:paraId="61D11C05">
            <w:pPr>
              <w:rPr>
                <w:lang w:val="en-US"/>
              </w:rPr>
            </w:pPr>
            <w:r>
              <w:rPr>
                <w:lang w:val="en-US"/>
              </w:rPr>
              <w:t>0.15</w:t>
            </w:r>
          </w:p>
        </w:tc>
      </w:tr>
      <w:tr w14:paraId="209D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598F3E">
            <w:pPr>
              <w:rPr>
                <w:lang w:val="en-US"/>
              </w:rPr>
            </w:pPr>
          </w:p>
        </w:tc>
        <w:tc>
          <w:tcPr>
            <w:vMerge w:val="continue"/>
            <w:shd w:val="clear" w:color="auto" w:fill="auto"/>
          </w:tcPr>
          <w:p w14:paraId="31D14AF3">
            <w:pPr>
              <w:rPr>
                <w:lang w:val="en-US"/>
              </w:rPr>
            </w:pPr>
          </w:p>
        </w:tc>
        <w:tc>
          <w:p w14:paraId="5BAEDC66">
            <w:pPr>
              <w:rPr>
                <w:lang w:val="en-US"/>
              </w:rPr>
            </w:pPr>
            <w:r>
              <w:rPr>
                <w:lang w:val="en-US"/>
              </w:rPr>
              <w:t>HC5530</w:t>
            </w:r>
          </w:p>
        </w:tc>
        <w:tc>
          <w:p w14:paraId="65597FA2">
            <w:pPr>
              <w:rPr>
                <w:lang w:val="en-US"/>
              </w:rPr>
            </w:pPr>
            <w:r>
              <w:rPr>
                <w:lang w:val="en-US"/>
              </w:rPr>
              <w:t>南</w:t>
            </w:r>
          </w:p>
        </w:tc>
        <w:tc>
          <w:tcPr>
            <w:shd w:val="clear" w:color="auto" w:fill="auto"/>
          </w:tcPr>
          <w:p w14:paraId="59318BF2">
            <w:pPr>
              <w:rPr>
                <w:lang w:val="en-US"/>
              </w:rPr>
            </w:pPr>
            <w:r>
              <w:rPr>
                <w:lang w:val="en-US"/>
              </w:rPr>
              <w:t>0.11</w:t>
            </w:r>
          </w:p>
        </w:tc>
      </w:tr>
      <w:tr w14:paraId="1DC1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E21814">
            <w:pPr>
              <w:rPr>
                <w:lang w:val="en-US"/>
              </w:rPr>
            </w:pPr>
          </w:p>
        </w:tc>
        <w:tc>
          <w:tcPr>
            <w:vMerge w:val="continue"/>
            <w:shd w:val="clear" w:color="auto" w:fill="auto"/>
          </w:tcPr>
          <w:p w14:paraId="06573B30">
            <w:pPr>
              <w:rPr>
                <w:lang w:val="en-US"/>
              </w:rPr>
            </w:pPr>
          </w:p>
        </w:tc>
        <w:tc>
          <w:p w14:paraId="0D10309D">
            <w:pPr>
              <w:rPr>
                <w:lang w:val="en-US"/>
              </w:rPr>
            </w:pPr>
            <w:r>
              <w:rPr>
                <w:lang w:val="en-US"/>
              </w:rPr>
              <w:t>HC5530</w:t>
            </w:r>
          </w:p>
        </w:tc>
        <w:tc>
          <w:p w14:paraId="73E25E45">
            <w:pPr>
              <w:rPr>
                <w:lang w:val="en-US"/>
              </w:rPr>
            </w:pPr>
            <w:r>
              <w:rPr>
                <w:lang w:val="en-US"/>
              </w:rPr>
              <w:t>南</w:t>
            </w:r>
          </w:p>
        </w:tc>
        <w:tc>
          <w:tcPr>
            <w:shd w:val="clear" w:color="auto" w:fill="auto"/>
          </w:tcPr>
          <w:p w14:paraId="6DE80F0E">
            <w:pPr>
              <w:rPr>
                <w:lang w:val="en-US"/>
              </w:rPr>
            </w:pPr>
            <w:r>
              <w:rPr>
                <w:lang w:val="en-US"/>
              </w:rPr>
              <w:t>0.29</w:t>
            </w:r>
          </w:p>
        </w:tc>
      </w:tr>
      <w:tr w14:paraId="6C43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D1A3CD">
            <w:pPr>
              <w:rPr>
                <w:lang w:val="en-US"/>
              </w:rPr>
            </w:pPr>
          </w:p>
        </w:tc>
        <w:tc>
          <w:tcPr>
            <w:vMerge w:val="continue"/>
            <w:shd w:val="clear" w:color="auto" w:fill="auto"/>
          </w:tcPr>
          <w:p w14:paraId="16E4F278">
            <w:pPr>
              <w:rPr>
                <w:lang w:val="en-US"/>
              </w:rPr>
            </w:pPr>
          </w:p>
        </w:tc>
        <w:tc>
          <w:p w14:paraId="23F65278">
            <w:pPr>
              <w:rPr>
                <w:lang w:val="en-US"/>
              </w:rPr>
            </w:pPr>
            <w:r>
              <w:rPr>
                <w:lang w:val="en-US"/>
              </w:rPr>
              <w:t>HC5530</w:t>
            </w:r>
          </w:p>
        </w:tc>
        <w:tc>
          <w:p w14:paraId="248D791C">
            <w:pPr>
              <w:rPr>
                <w:lang w:val="en-US"/>
              </w:rPr>
            </w:pPr>
            <w:r>
              <w:rPr>
                <w:lang w:val="en-US"/>
              </w:rPr>
              <w:t>南</w:t>
            </w:r>
          </w:p>
        </w:tc>
        <w:tc>
          <w:tcPr>
            <w:shd w:val="clear" w:color="auto" w:fill="auto"/>
          </w:tcPr>
          <w:p w14:paraId="2E0AA838">
            <w:pPr>
              <w:rPr>
                <w:lang w:val="en-US"/>
              </w:rPr>
            </w:pPr>
            <w:r>
              <w:rPr>
                <w:lang w:val="en-US"/>
              </w:rPr>
              <w:t>0.14</w:t>
            </w:r>
          </w:p>
        </w:tc>
      </w:tr>
      <w:tr w14:paraId="55AE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491C92">
            <w:pPr>
              <w:rPr>
                <w:lang w:val="en-US"/>
              </w:rPr>
            </w:pPr>
          </w:p>
        </w:tc>
        <w:tc>
          <w:tcPr>
            <w:vMerge w:val="continue"/>
            <w:shd w:val="clear" w:color="auto" w:fill="auto"/>
          </w:tcPr>
          <w:p w14:paraId="217AB527">
            <w:pPr>
              <w:rPr>
                <w:lang w:val="en-US"/>
              </w:rPr>
            </w:pPr>
          </w:p>
        </w:tc>
        <w:tc>
          <w:p w14:paraId="6F95D0DF">
            <w:pPr>
              <w:rPr>
                <w:lang w:val="en-US"/>
              </w:rPr>
            </w:pPr>
            <w:r>
              <w:rPr>
                <w:lang w:val="en-US"/>
              </w:rPr>
              <w:t>HC5530</w:t>
            </w:r>
          </w:p>
        </w:tc>
        <w:tc>
          <w:p w14:paraId="378AFDAA">
            <w:pPr>
              <w:rPr>
                <w:lang w:val="en-US"/>
              </w:rPr>
            </w:pPr>
            <w:r>
              <w:rPr>
                <w:lang w:val="en-US"/>
              </w:rPr>
              <w:t>南</w:t>
            </w:r>
          </w:p>
        </w:tc>
        <w:tc>
          <w:tcPr>
            <w:shd w:val="clear" w:color="auto" w:fill="auto"/>
          </w:tcPr>
          <w:p w14:paraId="4154E6D4">
            <w:pPr>
              <w:rPr>
                <w:lang w:val="en-US"/>
              </w:rPr>
            </w:pPr>
            <w:r>
              <w:rPr>
                <w:lang w:val="en-US"/>
              </w:rPr>
              <w:t>0.10</w:t>
            </w:r>
          </w:p>
        </w:tc>
      </w:tr>
      <w:tr w14:paraId="77DB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588332">
            <w:pPr>
              <w:rPr>
                <w:lang w:val="en-US"/>
              </w:rPr>
            </w:pPr>
          </w:p>
        </w:tc>
        <w:tc>
          <w:tcPr>
            <w:vMerge w:val="continue"/>
            <w:shd w:val="clear" w:color="auto" w:fill="auto"/>
          </w:tcPr>
          <w:p w14:paraId="79C55585">
            <w:pPr>
              <w:rPr>
                <w:lang w:val="en-US"/>
              </w:rPr>
            </w:pPr>
          </w:p>
        </w:tc>
        <w:tc>
          <w:p w14:paraId="68FAB2AA">
            <w:pPr>
              <w:rPr>
                <w:lang w:val="en-US"/>
              </w:rPr>
            </w:pPr>
            <w:r>
              <w:rPr>
                <w:lang w:val="en-US"/>
              </w:rPr>
              <w:t>HC5530</w:t>
            </w:r>
          </w:p>
        </w:tc>
        <w:tc>
          <w:p w14:paraId="6BA08079">
            <w:pPr>
              <w:rPr>
                <w:lang w:val="en-US"/>
              </w:rPr>
            </w:pPr>
            <w:r>
              <w:rPr>
                <w:lang w:val="en-US"/>
              </w:rPr>
              <w:t>东</w:t>
            </w:r>
          </w:p>
        </w:tc>
        <w:tc>
          <w:tcPr>
            <w:shd w:val="clear" w:color="auto" w:fill="auto"/>
          </w:tcPr>
          <w:p w14:paraId="29321273">
            <w:pPr>
              <w:rPr>
                <w:lang w:val="en-US"/>
              </w:rPr>
            </w:pPr>
            <w:r>
              <w:rPr>
                <w:lang w:val="en-US"/>
              </w:rPr>
              <w:t>0.03</w:t>
            </w:r>
          </w:p>
        </w:tc>
      </w:tr>
      <w:tr w14:paraId="754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EB9E0C">
            <w:pPr>
              <w:rPr>
                <w:lang w:val="en-US"/>
              </w:rPr>
            </w:pPr>
          </w:p>
        </w:tc>
        <w:tc>
          <w:tcPr>
            <w:shd w:val="clear" w:color="auto" w:fill="auto"/>
          </w:tcPr>
          <w:p w14:paraId="43A1D7A6">
            <w:pPr>
              <w:rPr>
                <w:lang w:val="en-US"/>
              </w:rPr>
            </w:pPr>
            <w:r>
              <w:rPr>
                <w:lang w:val="en-US"/>
              </w:rPr>
              <w:t>3024[走廊]</w:t>
            </w:r>
          </w:p>
        </w:tc>
        <w:tc>
          <w:p w14:paraId="6C4E298A">
            <w:pPr>
              <w:rPr>
                <w:lang w:val="en-US"/>
              </w:rPr>
            </w:pPr>
          </w:p>
        </w:tc>
        <w:tc>
          <w:p w14:paraId="534187E4">
            <w:pPr>
              <w:rPr>
                <w:lang w:val="en-US"/>
              </w:rPr>
            </w:pPr>
          </w:p>
        </w:tc>
        <w:tc>
          <w:tcPr>
            <w:shd w:val="clear" w:color="auto" w:fill="auto"/>
          </w:tcPr>
          <w:p w14:paraId="1D4B8D0F">
            <w:pPr>
              <w:rPr>
                <w:lang w:val="en-US"/>
              </w:rPr>
            </w:pPr>
          </w:p>
        </w:tc>
      </w:tr>
      <w:tr w14:paraId="57EA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396C72">
            <w:pPr>
              <w:rPr>
                <w:lang w:val="en-US"/>
              </w:rPr>
            </w:pPr>
          </w:p>
        </w:tc>
        <w:tc>
          <w:tcPr>
            <w:shd w:val="clear" w:color="auto" w:fill="auto"/>
          </w:tcPr>
          <w:p w14:paraId="4B22CCF2">
            <w:pPr>
              <w:rPr>
                <w:lang w:val="en-US"/>
              </w:rPr>
            </w:pPr>
            <w:r>
              <w:rPr>
                <w:lang w:val="en-US"/>
              </w:rPr>
              <w:t>3031[走廊]</w:t>
            </w:r>
          </w:p>
        </w:tc>
        <w:tc>
          <w:p w14:paraId="1F16EA8F">
            <w:pPr>
              <w:rPr>
                <w:lang w:val="en-US"/>
              </w:rPr>
            </w:pPr>
            <w:r>
              <w:rPr>
                <w:lang w:val="en-US"/>
              </w:rPr>
              <w:t>C3330</w:t>
            </w:r>
          </w:p>
        </w:tc>
        <w:tc>
          <w:p w14:paraId="60EA4089">
            <w:pPr>
              <w:rPr>
                <w:lang w:val="en-US"/>
              </w:rPr>
            </w:pPr>
            <w:r>
              <w:rPr>
                <w:lang w:val="en-US"/>
              </w:rPr>
              <w:t>南</w:t>
            </w:r>
          </w:p>
        </w:tc>
        <w:tc>
          <w:tcPr>
            <w:shd w:val="clear" w:color="auto" w:fill="auto"/>
          </w:tcPr>
          <w:p w14:paraId="596AC3F1">
            <w:pPr>
              <w:rPr>
                <w:lang w:val="en-US"/>
              </w:rPr>
            </w:pPr>
            <w:r>
              <w:rPr>
                <w:lang w:val="en-US"/>
              </w:rPr>
              <w:t>0.04</w:t>
            </w:r>
          </w:p>
        </w:tc>
      </w:tr>
      <w:tr w14:paraId="092E983E">
        <w:tblPrEx>
          <w:tblCellMar>
            <w:top w:w="0" w:type="dxa"/>
            <w:left w:w="108" w:type="dxa"/>
            <w:bottom w:w="0" w:type="dxa"/>
            <w:right w:w="108" w:type="dxa"/>
          </w:tblCellMar>
        </w:tblPrEx>
        <w:tc>
          <w:tcPr>
            <w:vMerge w:val="continue"/>
            <w:shd w:val="clear" w:color="auto" w:fill="auto"/>
          </w:tcPr>
          <w:p w14:paraId="653BD094">
            <w:pPr>
              <w:rPr>
                <w:lang w:val="en-US"/>
              </w:rPr>
            </w:pPr>
          </w:p>
        </w:tc>
        <w:tc>
          <w:tcPr>
            <w:shd w:val="clear" w:color="auto" w:fill="auto"/>
          </w:tcPr>
          <w:p w14:paraId="4BED2E4C">
            <w:pPr>
              <w:rPr>
                <w:lang w:val="en-US"/>
              </w:rPr>
            </w:pPr>
            <w:r>
              <w:rPr>
                <w:lang w:val="en-US"/>
              </w:rPr>
              <w:t>3034[会议室]</w:t>
            </w:r>
          </w:p>
        </w:tc>
        <w:tc>
          <w:p w14:paraId="489E344C">
            <w:pPr>
              <w:rPr>
                <w:lang w:val="en-US"/>
              </w:rPr>
            </w:pPr>
            <w:r>
              <w:rPr>
                <w:lang w:val="en-US"/>
              </w:rPr>
              <w:t>HC5530</w:t>
            </w:r>
          </w:p>
        </w:tc>
        <w:tc>
          <w:p w14:paraId="15C4F0F4">
            <w:pPr>
              <w:rPr>
                <w:lang w:val="en-US"/>
              </w:rPr>
            </w:pPr>
            <w:r>
              <w:rPr>
                <w:lang w:val="en-US"/>
              </w:rPr>
              <w:t>北</w:t>
            </w:r>
          </w:p>
        </w:tc>
        <w:tc>
          <w:tcPr>
            <w:shd w:val="clear" w:color="auto" w:fill="auto"/>
          </w:tcPr>
          <w:p w14:paraId="789F7349">
            <w:pPr>
              <w:rPr>
                <w:lang w:val="en-US"/>
              </w:rPr>
            </w:pPr>
            <w:r>
              <w:rPr>
                <w:lang w:val="en-US"/>
              </w:rPr>
              <w:t>-0.53</w:t>
            </w:r>
          </w:p>
        </w:tc>
      </w:tr>
      <w:tr w14:paraId="1E5C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19A6EA">
            <w:pPr>
              <w:rPr>
                <w:lang w:val="en-US"/>
              </w:rPr>
            </w:pPr>
          </w:p>
        </w:tc>
        <w:tc>
          <w:tcPr>
            <w:vMerge w:val="restart"/>
            <w:shd w:val="clear" w:color="auto" w:fill="auto"/>
          </w:tcPr>
          <w:p w14:paraId="67B01E51">
            <w:pPr>
              <w:rPr>
                <w:lang w:val="en-US"/>
              </w:rPr>
            </w:pPr>
            <w:r>
              <w:rPr>
                <w:lang w:val="en-US"/>
              </w:rPr>
              <w:t>3045[WC]</w:t>
            </w:r>
          </w:p>
        </w:tc>
        <w:tc>
          <w:p w14:paraId="2E2494B8">
            <w:pPr>
              <w:rPr>
                <w:lang w:val="en-US"/>
              </w:rPr>
            </w:pPr>
            <w:r>
              <w:rPr>
                <w:lang w:val="en-US"/>
              </w:rPr>
              <w:t>C3330</w:t>
            </w:r>
          </w:p>
        </w:tc>
        <w:tc>
          <w:p w14:paraId="41DE565F">
            <w:pPr>
              <w:rPr>
                <w:lang w:val="en-US"/>
              </w:rPr>
            </w:pPr>
            <w:r>
              <w:rPr>
                <w:lang w:val="en-US"/>
              </w:rPr>
              <w:t>北</w:t>
            </w:r>
          </w:p>
        </w:tc>
        <w:tc>
          <w:tcPr>
            <w:shd w:val="clear" w:color="auto" w:fill="auto"/>
          </w:tcPr>
          <w:p w14:paraId="3D372A55">
            <w:pPr>
              <w:rPr>
                <w:lang w:val="en-US"/>
              </w:rPr>
            </w:pPr>
            <w:r>
              <w:rPr>
                <w:lang w:val="en-US"/>
              </w:rPr>
              <w:t>-1.26</w:t>
            </w:r>
          </w:p>
        </w:tc>
      </w:tr>
      <w:tr w14:paraId="530B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9F7DDE">
            <w:pPr>
              <w:rPr>
                <w:lang w:val="en-US"/>
              </w:rPr>
            </w:pPr>
          </w:p>
        </w:tc>
        <w:tc>
          <w:tcPr>
            <w:vMerge w:val="continue"/>
            <w:shd w:val="clear" w:color="auto" w:fill="auto"/>
          </w:tcPr>
          <w:p w14:paraId="71E27ED6">
            <w:pPr>
              <w:rPr>
                <w:lang w:val="en-US"/>
              </w:rPr>
            </w:pPr>
          </w:p>
        </w:tc>
        <w:tc>
          <w:p w14:paraId="13C2F9E2">
            <w:pPr>
              <w:rPr>
                <w:lang w:val="en-US"/>
              </w:rPr>
            </w:pPr>
            <w:r>
              <w:rPr>
                <w:lang w:val="en-US"/>
              </w:rPr>
              <w:t>C3330</w:t>
            </w:r>
          </w:p>
        </w:tc>
        <w:tc>
          <w:p w14:paraId="6CEB0B24">
            <w:pPr>
              <w:rPr>
                <w:lang w:val="en-US"/>
              </w:rPr>
            </w:pPr>
            <w:r>
              <w:rPr>
                <w:lang w:val="en-US"/>
              </w:rPr>
              <w:t>东</w:t>
            </w:r>
          </w:p>
        </w:tc>
        <w:tc>
          <w:tcPr>
            <w:shd w:val="clear" w:color="auto" w:fill="auto"/>
          </w:tcPr>
          <w:p w14:paraId="7EC22907">
            <w:pPr>
              <w:rPr>
                <w:lang w:val="en-US"/>
              </w:rPr>
            </w:pPr>
            <w:r>
              <w:rPr>
                <w:lang w:val="en-US"/>
              </w:rPr>
              <w:t>0.42</w:t>
            </w:r>
          </w:p>
        </w:tc>
      </w:tr>
      <w:tr w14:paraId="3BE9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FD3D78">
            <w:pPr>
              <w:rPr>
                <w:lang w:val="en-US"/>
              </w:rPr>
            </w:pPr>
          </w:p>
        </w:tc>
        <w:tc>
          <w:tcPr>
            <w:vMerge w:val="continue"/>
            <w:shd w:val="clear" w:color="auto" w:fill="auto"/>
          </w:tcPr>
          <w:p w14:paraId="7EA76984">
            <w:pPr>
              <w:rPr>
                <w:lang w:val="en-US"/>
              </w:rPr>
            </w:pPr>
          </w:p>
        </w:tc>
        <w:tc>
          <w:p w14:paraId="749E1F12">
            <w:pPr>
              <w:rPr>
                <w:lang w:val="en-US"/>
              </w:rPr>
            </w:pPr>
            <w:r>
              <w:rPr>
                <w:lang w:val="en-US"/>
              </w:rPr>
              <w:t>C3330</w:t>
            </w:r>
          </w:p>
        </w:tc>
        <w:tc>
          <w:p w14:paraId="00AFF4BF">
            <w:pPr>
              <w:rPr>
                <w:lang w:val="en-US"/>
              </w:rPr>
            </w:pPr>
            <w:r>
              <w:rPr>
                <w:lang w:val="en-US"/>
              </w:rPr>
              <w:t>东</w:t>
            </w:r>
          </w:p>
        </w:tc>
        <w:tc>
          <w:tcPr>
            <w:shd w:val="clear" w:color="auto" w:fill="auto"/>
          </w:tcPr>
          <w:p w14:paraId="75C23E3D">
            <w:pPr>
              <w:rPr>
                <w:lang w:val="en-US"/>
              </w:rPr>
            </w:pPr>
            <w:r>
              <w:rPr>
                <w:lang w:val="en-US"/>
              </w:rPr>
              <w:t>0.53</w:t>
            </w:r>
          </w:p>
        </w:tc>
      </w:tr>
      <w:tr w14:paraId="754D8E5E">
        <w:tblPrEx>
          <w:tblCellMar>
            <w:top w:w="0" w:type="dxa"/>
            <w:left w:w="108" w:type="dxa"/>
            <w:bottom w:w="0" w:type="dxa"/>
            <w:right w:w="108" w:type="dxa"/>
          </w:tblCellMar>
        </w:tblPrEx>
        <w:tc>
          <w:tcPr>
            <w:vMerge w:val="continue"/>
            <w:shd w:val="clear" w:color="auto" w:fill="auto"/>
          </w:tcPr>
          <w:p w14:paraId="41B1C05F">
            <w:pPr>
              <w:rPr>
                <w:lang w:val="en-US"/>
              </w:rPr>
            </w:pPr>
          </w:p>
        </w:tc>
        <w:tc>
          <w:tcPr>
            <w:shd w:val="clear" w:color="auto" w:fill="auto"/>
          </w:tcPr>
          <w:p w14:paraId="430D4507">
            <w:pPr>
              <w:rPr>
                <w:lang w:val="en-US"/>
              </w:rPr>
            </w:pPr>
            <w:r>
              <w:rPr>
                <w:lang w:val="en-US"/>
              </w:rPr>
              <w:t>3047[高档办公室]</w:t>
            </w:r>
          </w:p>
        </w:tc>
        <w:tc>
          <w:p w14:paraId="359C06B4">
            <w:pPr>
              <w:rPr>
                <w:lang w:val="en-US"/>
              </w:rPr>
            </w:pPr>
            <w:r>
              <w:rPr>
                <w:lang w:val="en-US"/>
              </w:rPr>
              <w:t>HC5530</w:t>
            </w:r>
          </w:p>
        </w:tc>
        <w:tc>
          <w:p w14:paraId="351573E9">
            <w:pPr>
              <w:rPr>
                <w:lang w:val="en-US"/>
              </w:rPr>
            </w:pPr>
            <w:r>
              <w:rPr>
                <w:lang w:val="en-US"/>
              </w:rPr>
              <w:t>北</w:t>
            </w:r>
          </w:p>
        </w:tc>
        <w:tc>
          <w:tcPr>
            <w:shd w:val="clear" w:color="auto" w:fill="auto"/>
          </w:tcPr>
          <w:p w14:paraId="53A78301">
            <w:pPr>
              <w:rPr>
                <w:lang w:val="en-US"/>
              </w:rPr>
            </w:pPr>
            <w:r>
              <w:rPr>
                <w:lang w:val="en-US"/>
              </w:rPr>
              <w:t>-0.53</w:t>
            </w:r>
          </w:p>
        </w:tc>
      </w:tr>
      <w:tr w14:paraId="702D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B668C6">
            <w:pPr>
              <w:rPr>
                <w:lang w:val="en-US"/>
              </w:rPr>
            </w:pPr>
          </w:p>
        </w:tc>
        <w:tc>
          <w:tcPr>
            <w:shd w:val="clear" w:color="auto" w:fill="auto"/>
          </w:tcPr>
          <w:p w14:paraId="22ACC633">
            <w:pPr>
              <w:rPr>
                <w:lang w:val="en-US"/>
              </w:rPr>
            </w:pPr>
            <w:r>
              <w:rPr>
                <w:lang w:val="en-US"/>
              </w:rPr>
              <w:t>3048[办公室]</w:t>
            </w:r>
          </w:p>
        </w:tc>
        <w:tc>
          <w:p w14:paraId="5E68F312">
            <w:pPr>
              <w:rPr>
                <w:lang w:val="en-US"/>
              </w:rPr>
            </w:pPr>
            <w:r>
              <w:rPr>
                <w:lang w:val="en-US"/>
              </w:rPr>
              <w:t>HC5530</w:t>
            </w:r>
          </w:p>
        </w:tc>
        <w:tc>
          <w:p w14:paraId="02E9C77B">
            <w:pPr>
              <w:rPr>
                <w:lang w:val="en-US"/>
              </w:rPr>
            </w:pPr>
            <w:r>
              <w:rPr>
                <w:lang w:val="en-US"/>
              </w:rPr>
              <w:t>北</w:t>
            </w:r>
          </w:p>
        </w:tc>
        <w:tc>
          <w:tcPr>
            <w:shd w:val="clear" w:color="auto" w:fill="auto"/>
          </w:tcPr>
          <w:p w14:paraId="403D7D51">
            <w:pPr>
              <w:rPr>
                <w:lang w:val="en-US"/>
              </w:rPr>
            </w:pPr>
            <w:r>
              <w:rPr>
                <w:lang w:val="en-US"/>
              </w:rPr>
              <w:t>-0.50</w:t>
            </w:r>
          </w:p>
        </w:tc>
      </w:tr>
      <w:tr w14:paraId="5271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61A358">
            <w:pPr>
              <w:rPr>
                <w:lang w:val="en-US"/>
              </w:rPr>
            </w:pPr>
          </w:p>
        </w:tc>
        <w:tc>
          <w:tcPr>
            <w:shd w:val="clear" w:color="auto" w:fill="auto"/>
          </w:tcPr>
          <w:p w14:paraId="4D32BA0C">
            <w:pPr>
              <w:rPr>
                <w:lang w:val="en-US"/>
              </w:rPr>
            </w:pPr>
            <w:r>
              <w:rPr>
                <w:lang w:val="en-US"/>
              </w:rPr>
              <w:t>3049[高档办公室]</w:t>
            </w:r>
          </w:p>
        </w:tc>
        <w:tc>
          <w:p w14:paraId="71C6D527">
            <w:pPr>
              <w:rPr>
                <w:lang w:val="en-US"/>
              </w:rPr>
            </w:pPr>
            <w:r>
              <w:rPr>
                <w:lang w:val="en-US"/>
              </w:rPr>
              <w:t>HC5530</w:t>
            </w:r>
          </w:p>
        </w:tc>
        <w:tc>
          <w:p w14:paraId="4244A9CF">
            <w:pPr>
              <w:rPr>
                <w:lang w:val="en-US"/>
              </w:rPr>
            </w:pPr>
            <w:r>
              <w:rPr>
                <w:lang w:val="en-US"/>
              </w:rPr>
              <w:t>北</w:t>
            </w:r>
          </w:p>
        </w:tc>
        <w:tc>
          <w:tcPr>
            <w:shd w:val="clear" w:color="auto" w:fill="auto"/>
          </w:tcPr>
          <w:p w14:paraId="0481724E">
            <w:pPr>
              <w:rPr>
                <w:lang w:val="en-US"/>
              </w:rPr>
            </w:pPr>
            <w:r>
              <w:rPr>
                <w:lang w:val="en-US"/>
              </w:rPr>
              <w:t>-0.49</w:t>
            </w:r>
          </w:p>
        </w:tc>
      </w:tr>
      <w:tr w14:paraId="5462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DDD8DD">
            <w:pPr>
              <w:rPr>
                <w:lang w:val="en-US"/>
              </w:rPr>
            </w:pPr>
          </w:p>
        </w:tc>
        <w:tc>
          <w:tcPr>
            <w:shd w:val="clear" w:color="auto" w:fill="auto"/>
          </w:tcPr>
          <w:p w14:paraId="6D694E73">
            <w:pPr>
              <w:rPr>
                <w:lang w:val="en-US"/>
              </w:rPr>
            </w:pPr>
            <w:r>
              <w:rPr>
                <w:lang w:val="en-US"/>
              </w:rPr>
              <w:t>3052[高档办公室]</w:t>
            </w:r>
          </w:p>
        </w:tc>
        <w:tc>
          <w:p w14:paraId="2B1AF242">
            <w:pPr>
              <w:rPr>
                <w:lang w:val="en-US"/>
              </w:rPr>
            </w:pPr>
            <w:r>
              <w:rPr>
                <w:lang w:val="en-US"/>
              </w:rPr>
              <w:t>HC5530</w:t>
            </w:r>
          </w:p>
        </w:tc>
        <w:tc>
          <w:p w14:paraId="03D520A9">
            <w:pPr>
              <w:rPr>
                <w:lang w:val="en-US"/>
              </w:rPr>
            </w:pPr>
            <w:r>
              <w:rPr>
                <w:lang w:val="en-US"/>
              </w:rPr>
              <w:t>北</w:t>
            </w:r>
          </w:p>
        </w:tc>
        <w:tc>
          <w:tcPr>
            <w:shd w:val="clear" w:color="auto" w:fill="auto"/>
          </w:tcPr>
          <w:p w14:paraId="412A273D">
            <w:pPr>
              <w:rPr>
                <w:lang w:val="en-US"/>
              </w:rPr>
            </w:pPr>
            <w:r>
              <w:rPr>
                <w:lang w:val="en-US"/>
              </w:rPr>
              <w:t>-0.52</w:t>
            </w:r>
          </w:p>
        </w:tc>
      </w:tr>
      <w:tr w14:paraId="62E6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25EA23">
            <w:pPr>
              <w:rPr>
                <w:lang w:val="en-US"/>
              </w:rPr>
            </w:pPr>
          </w:p>
        </w:tc>
        <w:tc>
          <w:tcPr>
            <w:shd w:val="clear" w:color="auto" w:fill="auto"/>
          </w:tcPr>
          <w:p w14:paraId="73BA81FA">
            <w:pPr>
              <w:rPr>
                <w:lang w:val="en-US"/>
              </w:rPr>
            </w:pPr>
            <w:r>
              <w:rPr>
                <w:lang w:val="en-US"/>
              </w:rPr>
              <w:t>3055[会议室]</w:t>
            </w:r>
          </w:p>
        </w:tc>
        <w:tc>
          <w:p w14:paraId="5AA230FA">
            <w:pPr>
              <w:rPr>
                <w:lang w:val="en-US"/>
              </w:rPr>
            </w:pPr>
            <w:r>
              <w:rPr>
                <w:lang w:val="en-US"/>
              </w:rPr>
              <w:t>HC5530</w:t>
            </w:r>
          </w:p>
        </w:tc>
        <w:tc>
          <w:p w14:paraId="26AA3CF6">
            <w:pPr>
              <w:rPr>
                <w:lang w:val="en-US"/>
              </w:rPr>
            </w:pPr>
            <w:r>
              <w:rPr>
                <w:lang w:val="en-US"/>
              </w:rPr>
              <w:t>北</w:t>
            </w:r>
          </w:p>
        </w:tc>
        <w:tc>
          <w:tcPr>
            <w:shd w:val="clear" w:color="auto" w:fill="auto"/>
          </w:tcPr>
          <w:p w14:paraId="4883A2B3">
            <w:pPr>
              <w:rPr>
                <w:lang w:val="en-US"/>
              </w:rPr>
            </w:pPr>
            <w:r>
              <w:rPr>
                <w:lang w:val="en-US"/>
              </w:rPr>
              <w:t>-0.52</w:t>
            </w:r>
          </w:p>
        </w:tc>
      </w:tr>
      <w:tr w14:paraId="527D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15BDAC">
            <w:pPr>
              <w:rPr>
                <w:lang w:val="en-US"/>
              </w:rPr>
            </w:pPr>
          </w:p>
        </w:tc>
        <w:tc>
          <w:tcPr>
            <w:shd w:val="clear" w:color="auto" w:fill="auto"/>
          </w:tcPr>
          <w:p w14:paraId="04AB7FF4">
            <w:pPr>
              <w:rPr>
                <w:lang w:val="en-US"/>
              </w:rPr>
            </w:pPr>
            <w:r>
              <w:rPr>
                <w:lang w:val="en-US"/>
              </w:rPr>
              <w:t>3066[3星客房]</w:t>
            </w:r>
          </w:p>
        </w:tc>
        <w:tc>
          <w:p w14:paraId="40AA6B81">
            <w:pPr>
              <w:rPr>
                <w:lang w:val="en-US"/>
              </w:rPr>
            </w:pPr>
          </w:p>
        </w:tc>
        <w:tc>
          <w:p w14:paraId="6868B071">
            <w:pPr>
              <w:rPr>
                <w:lang w:val="en-US"/>
              </w:rPr>
            </w:pPr>
          </w:p>
        </w:tc>
        <w:tc>
          <w:tcPr>
            <w:shd w:val="clear" w:color="auto" w:fill="auto"/>
          </w:tcPr>
          <w:p w14:paraId="4AE3940E">
            <w:pPr>
              <w:rPr>
                <w:lang w:val="en-US"/>
              </w:rPr>
            </w:pPr>
          </w:p>
        </w:tc>
      </w:tr>
      <w:tr w14:paraId="684DFD4D">
        <w:tblPrEx>
          <w:tblCellMar>
            <w:top w:w="0" w:type="dxa"/>
            <w:left w:w="108" w:type="dxa"/>
            <w:bottom w:w="0" w:type="dxa"/>
            <w:right w:w="108" w:type="dxa"/>
          </w:tblCellMar>
        </w:tblPrEx>
        <w:tc>
          <w:tcPr>
            <w:vMerge w:val="continue"/>
            <w:shd w:val="clear" w:color="auto" w:fill="auto"/>
          </w:tcPr>
          <w:p w14:paraId="4376AFE9">
            <w:pPr>
              <w:rPr>
                <w:lang w:val="en-US"/>
              </w:rPr>
            </w:pPr>
          </w:p>
        </w:tc>
        <w:tc>
          <w:tcPr>
            <w:shd w:val="clear" w:color="auto" w:fill="auto"/>
          </w:tcPr>
          <w:p w14:paraId="13069F85">
            <w:pPr>
              <w:rPr>
                <w:lang w:val="en-US"/>
              </w:rPr>
            </w:pPr>
            <w:r>
              <w:rPr>
                <w:lang w:val="en-US"/>
              </w:rPr>
              <w:t>3071[一般商店]</w:t>
            </w:r>
          </w:p>
        </w:tc>
        <w:tc>
          <w:p w14:paraId="39623B57">
            <w:pPr>
              <w:rPr>
                <w:lang w:val="en-US"/>
              </w:rPr>
            </w:pPr>
          </w:p>
        </w:tc>
        <w:tc>
          <w:p w14:paraId="30696A73">
            <w:pPr>
              <w:rPr>
                <w:lang w:val="en-US"/>
              </w:rPr>
            </w:pPr>
          </w:p>
        </w:tc>
        <w:tc>
          <w:tcPr>
            <w:shd w:val="clear" w:color="auto" w:fill="auto"/>
          </w:tcPr>
          <w:p w14:paraId="75079098">
            <w:pPr>
              <w:rPr>
                <w:lang w:val="en-US"/>
              </w:rPr>
            </w:pPr>
          </w:p>
        </w:tc>
      </w:tr>
      <w:tr w14:paraId="19CE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1CE53D">
            <w:pPr>
              <w:rPr>
                <w:lang w:val="en-US"/>
              </w:rPr>
            </w:pPr>
          </w:p>
        </w:tc>
        <w:tc>
          <w:tcPr>
            <w:shd w:val="clear" w:color="auto" w:fill="auto"/>
          </w:tcPr>
          <w:p w14:paraId="2D09CC51">
            <w:pPr>
              <w:rPr>
                <w:lang w:val="en-US"/>
              </w:rPr>
            </w:pPr>
            <w:r>
              <w:rPr>
                <w:lang w:val="en-US"/>
              </w:rPr>
              <w:t>3075[设备间]</w:t>
            </w:r>
          </w:p>
        </w:tc>
        <w:tc>
          <w:p w14:paraId="06DD568A">
            <w:pPr>
              <w:rPr>
                <w:lang w:val="en-US"/>
              </w:rPr>
            </w:pPr>
          </w:p>
        </w:tc>
        <w:tc>
          <w:p w14:paraId="24653578">
            <w:pPr>
              <w:rPr>
                <w:lang w:val="en-US"/>
              </w:rPr>
            </w:pPr>
          </w:p>
        </w:tc>
        <w:tc>
          <w:tcPr>
            <w:shd w:val="clear" w:color="auto" w:fill="auto"/>
          </w:tcPr>
          <w:p w14:paraId="756283CD">
            <w:pPr>
              <w:rPr>
                <w:lang w:val="en-US"/>
              </w:rPr>
            </w:pPr>
          </w:p>
        </w:tc>
      </w:tr>
      <w:tr w14:paraId="134E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5418AC">
            <w:pPr>
              <w:rPr>
                <w:lang w:val="en-US"/>
              </w:rPr>
            </w:pPr>
          </w:p>
        </w:tc>
        <w:tc>
          <w:tcPr>
            <w:shd w:val="clear" w:color="auto" w:fill="auto"/>
          </w:tcPr>
          <w:p w14:paraId="4B64F726">
            <w:pPr>
              <w:rPr>
                <w:lang w:val="en-US"/>
              </w:rPr>
            </w:pPr>
            <w:r>
              <w:rPr>
                <w:lang w:val="en-US"/>
              </w:rPr>
              <w:t>3077[3星客房]</w:t>
            </w:r>
          </w:p>
        </w:tc>
        <w:tc>
          <w:p w14:paraId="4B1DF9B2">
            <w:pPr>
              <w:rPr>
                <w:lang w:val="en-US"/>
              </w:rPr>
            </w:pPr>
          </w:p>
        </w:tc>
        <w:tc>
          <w:p w14:paraId="55412D72">
            <w:pPr>
              <w:rPr>
                <w:lang w:val="en-US"/>
              </w:rPr>
            </w:pPr>
          </w:p>
        </w:tc>
        <w:tc>
          <w:tcPr>
            <w:shd w:val="clear" w:color="auto" w:fill="auto"/>
          </w:tcPr>
          <w:p w14:paraId="1BCA483E">
            <w:pPr>
              <w:rPr>
                <w:lang w:val="en-US"/>
              </w:rPr>
            </w:pPr>
          </w:p>
        </w:tc>
      </w:tr>
      <w:tr w14:paraId="7F0E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58E635">
            <w:pPr>
              <w:rPr>
                <w:lang w:val="en-US"/>
              </w:rPr>
            </w:pPr>
          </w:p>
        </w:tc>
        <w:tc>
          <w:tcPr>
            <w:shd w:val="clear" w:color="auto" w:fill="auto"/>
          </w:tcPr>
          <w:p w14:paraId="1FFF2BD8">
            <w:pPr>
              <w:rPr>
                <w:lang w:val="en-US"/>
              </w:rPr>
            </w:pPr>
            <w:r>
              <w:rPr>
                <w:lang w:val="en-US"/>
              </w:rPr>
              <w:t>3078[3星客房]</w:t>
            </w:r>
          </w:p>
        </w:tc>
        <w:tc>
          <w:p w14:paraId="56A2DD70">
            <w:pPr>
              <w:rPr>
                <w:lang w:val="en-US"/>
              </w:rPr>
            </w:pPr>
          </w:p>
        </w:tc>
        <w:tc>
          <w:p w14:paraId="77492F30">
            <w:pPr>
              <w:rPr>
                <w:lang w:val="en-US"/>
              </w:rPr>
            </w:pPr>
          </w:p>
        </w:tc>
        <w:tc>
          <w:tcPr>
            <w:shd w:val="clear" w:color="auto" w:fill="auto"/>
          </w:tcPr>
          <w:p w14:paraId="18C95A6A">
            <w:pPr>
              <w:rPr>
                <w:lang w:val="en-US"/>
              </w:rPr>
            </w:pPr>
          </w:p>
        </w:tc>
      </w:tr>
      <w:tr w14:paraId="0D51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8EC132">
            <w:pPr>
              <w:rPr>
                <w:lang w:val="en-US"/>
              </w:rPr>
            </w:pPr>
          </w:p>
        </w:tc>
        <w:tc>
          <w:tcPr>
            <w:shd w:val="clear" w:color="auto" w:fill="auto"/>
          </w:tcPr>
          <w:p w14:paraId="2610FD1E">
            <w:pPr>
              <w:rPr>
                <w:lang w:val="en-US"/>
              </w:rPr>
            </w:pPr>
            <w:r>
              <w:rPr>
                <w:lang w:val="en-US"/>
              </w:rPr>
              <w:t>3081[3星客房]</w:t>
            </w:r>
          </w:p>
        </w:tc>
        <w:tc>
          <w:p w14:paraId="2AA6C56B">
            <w:pPr>
              <w:rPr>
                <w:lang w:val="en-US"/>
              </w:rPr>
            </w:pPr>
          </w:p>
        </w:tc>
        <w:tc>
          <w:p w14:paraId="1A51ED0A">
            <w:pPr>
              <w:rPr>
                <w:lang w:val="en-US"/>
              </w:rPr>
            </w:pPr>
          </w:p>
        </w:tc>
        <w:tc>
          <w:tcPr>
            <w:shd w:val="clear" w:color="auto" w:fill="auto"/>
          </w:tcPr>
          <w:p w14:paraId="4FAC0FF9">
            <w:pPr>
              <w:rPr>
                <w:lang w:val="en-US"/>
              </w:rPr>
            </w:pPr>
          </w:p>
        </w:tc>
      </w:tr>
      <w:tr w14:paraId="6525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1CDC3">
            <w:pPr>
              <w:rPr>
                <w:lang w:val="en-US"/>
              </w:rPr>
            </w:pPr>
          </w:p>
        </w:tc>
        <w:tc>
          <w:tcPr>
            <w:shd w:val="clear" w:color="auto" w:fill="auto"/>
          </w:tcPr>
          <w:p w14:paraId="154550D9">
            <w:pPr>
              <w:rPr>
                <w:lang w:val="en-US"/>
              </w:rPr>
            </w:pPr>
            <w:r>
              <w:rPr>
                <w:lang w:val="en-US"/>
              </w:rPr>
              <w:t>3085[3星客房]</w:t>
            </w:r>
          </w:p>
        </w:tc>
        <w:tc>
          <w:p w14:paraId="05DBDC8B">
            <w:pPr>
              <w:rPr>
                <w:lang w:val="en-US"/>
              </w:rPr>
            </w:pPr>
          </w:p>
        </w:tc>
        <w:tc>
          <w:p w14:paraId="58A41386">
            <w:pPr>
              <w:rPr>
                <w:lang w:val="en-US"/>
              </w:rPr>
            </w:pPr>
          </w:p>
        </w:tc>
        <w:tc>
          <w:tcPr>
            <w:shd w:val="clear" w:color="auto" w:fill="auto"/>
          </w:tcPr>
          <w:p w14:paraId="7D4F4D97">
            <w:pPr>
              <w:rPr>
                <w:lang w:val="en-US"/>
              </w:rPr>
            </w:pPr>
          </w:p>
        </w:tc>
      </w:tr>
      <w:tr w14:paraId="30B6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FA18B4">
            <w:pPr>
              <w:rPr>
                <w:lang w:val="en-US"/>
              </w:rPr>
            </w:pPr>
          </w:p>
        </w:tc>
        <w:tc>
          <w:tcPr>
            <w:shd w:val="clear" w:color="auto" w:fill="auto"/>
          </w:tcPr>
          <w:p w14:paraId="2C693308">
            <w:pPr>
              <w:rPr>
                <w:lang w:val="en-US"/>
              </w:rPr>
            </w:pPr>
            <w:r>
              <w:rPr>
                <w:lang w:val="en-US"/>
              </w:rPr>
              <w:t>3086[3星客房]</w:t>
            </w:r>
          </w:p>
        </w:tc>
        <w:tc>
          <w:p w14:paraId="18657839">
            <w:pPr>
              <w:rPr>
                <w:lang w:val="en-US"/>
              </w:rPr>
            </w:pPr>
          </w:p>
        </w:tc>
        <w:tc>
          <w:p w14:paraId="48D4D3E4">
            <w:pPr>
              <w:rPr>
                <w:lang w:val="en-US"/>
              </w:rPr>
            </w:pPr>
          </w:p>
        </w:tc>
        <w:tc>
          <w:tcPr>
            <w:shd w:val="clear" w:color="auto" w:fill="auto"/>
          </w:tcPr>
          <w:p w14:paraId="1D20BB32">
            <w:pPr>
              <w:rPr>
                <w:lang w:val="en-US"/>
              </w:rPr>
            </w:pPr>
          </w:p>
        </w:tc>
      </w:tr>
      <w:tr w14:paraId="50EB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A25379">
            <w:pPr>
              <w:rPr>
                <w:lang w:val="en-US"/>
              </w:rPr>
            </w:pPr>
          </w:p>
        </w:tc>
        <w:tc>
          <w:tcPr>
            <w:shd w:val="clear" w:color="auto" w:fill="auto"/>
          </w:tcPr>
          <w:p w14:paraId="76E6F8D9">
            <w:pPr>
              <w:rPr>
                <w:lang w:val="en-US"/>
              </w:rPr>
            </w:pPr>
            <w:r>
              <w:rPr>
                <w:lang w:val="en-US"/>
              </w:rPr>
              <w:t>3091[3星客房]</w:t>
            </w:r>
          </w:p>
        </w:tc>
        <w:tc>
          <w:p w14:paraId="28C90245">
            <w:pPr>
              <w:rPr>
                <w:lang w:val="en-US"/>
              </w:rPr>
            </w:pPr>
          </w:p>
        </w:tc>
        <w:tc>
          <w:p w14:paraId="41FB5B3B">
            <w:pPr>
              <w:rPr>
                <w:lang w:val="en-US"/>
              </w:rPr>
            </w:pPr>
          </w:p>
        </w:tc>
        <w:tc>
          <w:tcPr>
            <w:shd w:val="clear" w:color="auto" w:fill="auto"/>
          </w:tcPr>
          <w:p w14:paraId="6EBD942A">
            <w:pPr>
              <w:rPr>
                <w:lang w:val="en-US"/>
              </w:rPr>
            </w:pPr>
          </w:p>
        </w:tc>
      </w:tr>
      <w:tr w14:paraId="6865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8B5850">
            <w:pPr>
              <w:rPr>
                <w:lang w:val="en-US"/>
              </w:rPr>
            </w:pPr>
          </w:p>
        </w:tc>
        <w:tc>
          <w:tcPr>
            <w:shd w:val="clear" w:color="auto" w:fill="auto"/>
          </w:tcPr>
          <w:p w14:paraId="58C167BF">
            <w:pPr>
              <w:rPr>
                <w:lang w:val="en-US"/>
              </w:rPr>
            </w:pPr>
            <w:r>
              <w:rPr>
                <w:lang w:val="en-US"/>
              </w:rPr>
              <w:t>3092[3星客房]</w:t>
            </w:r>
          </w:p>
        </w:tc>
        <w:tc>
          <w:p w14:paraId="0C70D51B">
            <w:pPr>
              <w:rPr>
                <w:lang w:val="en-US"/>
              </w:rPr>
            </w:pPr>
          </w:p>
        </w:tc>
        <w:tc>
          <w:p w14:paraId="4461FD70">
            <w:pPr>
              <w:rPr>
                <w:lang w:val="en-US"/>
              </w:rPr>
            </w:pPr>
          </w:p>
        </w:tc>
        <w:tc>
          <w:tcPr>
            <w:shd w:val="clear" w:color="auto" w:fill="auto"/>
          </w:tcPr>
          <w:p w14:paraId="2C1429A9">
            <w:pPr>
              <w:rPr>
                <w:lang w:val="en-US"/>
              </w:rPr>
            </w:pPr>
          </w:p>
        </w:tc>
      </w:tr>
      <w:tr w14:paraId="4E34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698F35">
            <w:pPr>
              <w:rPr>
                <w:lang w:val="en-US"/>
              </w:rPr>
            </w:pPr>
          </w:p>
        </w:tc>
        <w:tc>
          <w:tcPr>
            <w:shd w:val="clear" w:color="auto" w:fill="auto"/>
          </w:tcPr>
          <w:p w14:paraId="2450DA72">
            <w:pPr>
              <w:rPr>
                <w:lang w:val="en-US"/>
              </w:rPr>
            </w:pPr>
            <w:r>
              <w:rPr>
                <w:lang w:val="en-US"/>
              </w:rPr>
              <w:t>3098[3星客房]</w:t>
            </w:r>
          </w:p>
        </w:tc>
        <w:tc>
          <w:p w14:paraId="383F5430">
            <w:pPr>
              <w:rPr>
                <w:lang w:val="en-US"/>
              </w:rPr>
            </w:pPr>
          </w:p>
        </w:tc>
        <w:tc>
          <w:p w14:paraId="12724CAE">
            <w:pPr>
              <w:rPr>
                <w:lang w:val="en-US"/>
              </w:rPr>
            </w:pPr>
          </w:p>
        </w:tc>
        <w:tc>
          <w:tcPr>
            <w:shd w:val="clear" w:color="auto" w:fill="auto"/>
          </w:tcPr>
          <w:p w14:paraId="706C8DCC">
            <w:pPr>
              <w:rPr>
                <w:lang w:val="en-US"/>
              </w:rPr>
            </w:pPr>
          </w:p>
        </w:tc>
      </w:tr>
      <w:tr w14:paraId="5F7E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81EAF6">
            <w:pPr>
              <w:rPr>
                <w:lang w:val="en-US"/>
              </w:rPr>
            </w:pPr>
          </w:p>
        </w:tc>
        <w:tc>
          <w:tcPr>
            <w:shd w:val="clear" w:color="auto" w:fill="auto"/>
          </w:tcPr>
          <w:p w14:paraId="556F695F">
            <w:pPr>
              <w:rPr>
                <w:lang w:val="en-US"/>
              </w:rPr>
            </w:pPr>
            <w:r>
              <w:rPr>
                <w:lang w:val="en-US"/>
              </w:rPr>
              <w:t>3100[羽毛球馆]</w:t>
            </w:r>
          </w:p>
        </w:tc>
        <w:tc>
          <w:p w14:paraId="1215EEE4">
            <w:pPr>
              <w:rPr>
                <w:lang w:val="en-US"/>
              </w:rPr>
            </w:pPr>
          </w:p>
        </w:tc>
        <w:tc>
          <w:p w14:paraId="0E7C0C49">
            <w:pPr>
              <w:rPr>
                <w:lang w:val="en-US"/>
              </w:rPr>
            </w:pPr>
          </w:p>
        </w:tc>
        <w:tc>
          <w:tcPr>
            <w:shd w:val="clear" w:color="auto" w:fill="auto"/>
          </w:tcPr>
          <w:p w14:paraId="3F71C0E1">
            <w:pPr>
              <w:rPr>
                <w:lang w:val="en-US"/>
              </w:rPr>
            </w:pPr>
          </w:p>
        </w:tc>
      </w:tr>
      <w:tr w14:paraId="1FFB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9EDE8E">
            <w:pPr>
              <w:rPr>
                <w:lang w:val="en-US"/>
              </w:rPr>
            </w:pPr>
          </w:p>
        </w:tc>
        <w:tc>
          <w:tcPr>
            <w:shd w:val="clear" w:color="auto" w:fill="auto"/>
          </w:tcPr>
          <w:p w14:paraId="4A5DA445">
            <w:pPr>
              <w:rPr>
                <w:lang w:val="en-US"/>
              </w:rPr>
            </w:pPr>
            <w:r>
              <w:rPr>
                <w:lang w:val="en-US"/>
              </w:rPr>
              <w:t>3101[WC]</w:t>
            </w:r>
          </w:p>
        </w:tc>
        <w:tc>
          <w:p w14:paraId="4A70BD83">
            <w:pPr>
              <w:rPr>
                <w:lang w:val="en-US"/>
              </w:rPr>
            </w:pPr>
          </w:p>
        </w:tc>
        <w:tc>
          <w:p w14:paraId="450903A6">
            <w:pPr>
              <w:rPr>
                <w:lang w:val="en-US"/>
              </w:rPr>
            </w:pPr>
          </w:p>
        </w:tc>
        <w:tc>
          <w:tcPr>
            <w:shd w:val="clear" w:color="auto" w:fill="auto"/>
          </w:tcPr>
          <w:p w14:paraId="247C3278">
            <w:pPr>
              <w:rPr>
                <w:lang w:val="en-US"/>
              </w:rPr>
            </w:pPr>
          </w:p>
        </w:tc>
      </w:tr>
      <w:tr w14:paraId="3D71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3FDA08">
            <w:pPr>
              <w:rPr>
                <w:lang w:val="en-US"/>
              </w:rPr>
            </w:pPr>
          </w:p>
        </w:tc>
        <w:tc>
          <w:tcPr>
            <w:shd w:val="clear" w:color="auto" w:fill="auto"/>
          </w:tcPr>
          <w:p w14:paraId="43D7B2C3">
            <w:pPr>
              <w:rPr>
                <w:lang w:val="en-US"/>
              </w:rPr>
            </w:pPr>
            <w:r>
              <w:rPr>
                <w:lang w:val="en-US"/>
              </w:rPr>
              <w:t>3105[3星客房]</w:t>
            </w:r>
          </w:p>
        </w:tc>
        <w:tc>
          <w:p w14:paraId="347D65C7">
            <w:pPr>
              <w:rPr>
                <w:lang w:val="en-US"/>
              </w:rPr>
            </w:pPr>
          </w:p>
        </w:tc>
        <w:tc>
          <w:p w14:paraId="6305E10C">
            <w:pPr>
              <w:rPr>
                <w:lang w:val="en-US"/>
              </w:rPr>
            </w:pPr>
          </w:p>
        </w:tc>
        <w:tc>
          <w:tcPr>
            <w:shd w:val="clear" w:color="auto" w:fill="auto"/>
          </w:tcPr>
          <w:p w14:paraId="446A7B79">
            <w:pPr>
              <w:rPr>
                <w:lang w:val="en-US"/>
              </w:rPr>
            </w:pPr>
          </w:p>
        </w:tc>
      </w:tr>
      <w:tr w14:paraId="6A70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890547">
            <w:pPr>
              <w:rPr>
                <w:lang w:val="en-US"/>
              </w:rPr>
            </w:pPr>
          </w:p>
        </w:tc>
        <w:tc>
          <w:tcPr>
            <w:shd w:val="clear" w:color="auto" w:fill="auto"/>
          </w:tcPr>
          <w:p w14:paraId="291ADD25">
            <w:pPr>
              <w:rPr>
                <w:lang w:val="en-US"/>
              </w:rPr>
            </w:pPr>
            <w:r>
              <w:rPr>
                <w:lang w:val="en-US"/>
              </w:rPr>
              <w:t>3109[3星客房]</w:t>
            </w:r>
          </w:p>
        </w:tc>
        <w:tc>
          <w:p w14:paraId="34743572">
            <w:pPr>
              <w:rPr>
                <w:lang w:val="en-US"/>
              </w:rPr>
            </w:pPr>
          </w:p>
        </w:tc>
        <w:tc>
          <w:p w14:paraId="2CAA61B5">
            <w:pPr>
              <w:rPr>
                <w:lang w:val="en-US"/>
              </w:rPr>
            </w:pPr>
          </w:p>
        </w:tc>
        <w:tc>
          <w:tcPr>
            <w:shd w:val="clear" w:color="auto" w:fill="auto"/>
          </w:tcPr>
          <w:p w14:paraId="308F006E">
            <w:pPr>
              <w:rPr>
                <w:lang w:val="en-US"/>
              </w:rPr>
            </w:pPr>
          </w:p>
        </w:tc>
      </w:tr>
      <w:tr w14:paraId="1E59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95FC3F">
            <w:pPr>
              <w:rPr>
                <w:lang w:val="en-US"/>
              </w:rPr>
            </w:pPr>
          </w:p>
        </w:tc>
        <w:tc>
          <w:tcPr>
            <w:shd w:val="clear" w:color="auto" w:fill="auto"/>
          </w:tcPr>
          <w:p w14:paraId="238515AA">
            <w:pPr>
              <w:rPr>
                <w:lang w:val="en-US"/>
              </w:rPr>
            </w:pPr>
            <w:r>
              <w:rPr>
                <w:lang w:val="en-US"/>
              </w:rPr>
              <w:t>3110[3星客房]</w:t>
            </w:r>
          </w:p>
        </w:tc>
        <w:tc>
          <w:p w14:paraId="52D3D017">
            <w:pPr>
              <w:rPr>
                <w:lang w:val="en-US"/>
              </w:rPr>
            </w:pPr>
          </w:p>
        </w:tc>
        <w:tc>
          <w:p w14:paraId="47ED4881">
            <w:pPr>
              <w:rPr>
                <w:lang w:val="en-US"/>
              </w:rPr>
            </w:pPr>
          </w:p>
        </w:tc>
        <w:tc>
          <w:tcPr>
            <w:shd w:val="clear" w:color="auto" w:fill="auto"/>
          </w:tcPr>
          <w:p w14:paraId="76C9821A">
            <w:pPr>
              <w:rPr>
                <w:lang w:val="en-US"/>
              </w:rPr>
            </w:pPr>
          </w:p>
        </w:tc>
      </w:tr>
      <w:tr w14:paraId="56A5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94A6B9">
            <w:pPr>
              <w:rPr>
                <w:lang w:val="en-US"/>
              </w:rPr>
            </w:pPr>
          </w:p>
        </w:tc>
        <w:tc>
          <w:tcPr>
            <w:shd w:val="clear" w:color="auto" w:fill="auto"/>
          </w:tcPr>
          <w:p w14:paraId="165E4F0F">
            <w:pPr>
              <w:rPr>
                <w:lang w:val="en-US"/>
              </w:rPr>
            </w:pPr>
            <w:r>
              <w:rPr>
                <w:lang w:val="en-US"/>
              </w:rPr>
              <w:t>3114[3星客房]</w:t>
            </w:r>
          </w:p>
        </w:tc>
        <w:tc>
          <w:p w14:paraId="2F8098EA">
            <w:pPr>
              <w:rPr>
                <w:lang w:val="en-US"/>
              </w:rPr>
            </w:pPr>
          </w:p>
        </w:tc>
        <w:tc>
          <w:p w14:paraId="3B7E4E88">
            <w:pPr>
              <w:rPr>
                <w:lang w:val="en-US"/>
              </w:rPr>
            </w:pPr>
          </w:p>
        </w:tc>
        <w:tc>
          <w:tcPr>
            <w:shd w:val="clear" w:color="auto" w:fill="auto"/>
          </w:tcPr>
          <w:p w14:paraId="46F8E66B">
            <w:pPr>
              <w:rPr>
                <w:lang w:val="en-US"/>
              </w:rPr>
            </w:pPr>
          </w:p>
        </w:tc>
      </w:tr>
      <w:tr w14:paraId="6E57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CBCC0B">
            <w:pPr>
              <w:rPr>
                <w:lang w:val="en-US"/>
              </w:rPr>
            </w:pPr>
          </w:p>
        </w:tc>
        <w:tc>
          <w:tcPr>
            <w:shd w:val="clear" w:color="auto" w:fill="auto"/>
          </w:tcPr>
          <w:p w14:paraId="1740B6AE">
            <w:pPr>
              <w:rPr>
                <w:lang w:val="en-US"/>
              </w:rPr>
            </w:pPr>
            <w:r>
              <w:rPr>
                <w:lang w:val="en-US"/>
              </w:rPr>
              <w:t>3117[3星客房]</w:t>
            </w:r>
          </w:p>
        </w:tc>
        <w:tc>
          <w:p w14:paraId="3AE1C2A4">
            <w:pPr>
              <w:rPr>
                <w:lang w:val="en-US"/>
              </w:rPr>
            </w:pPr>
          </w:p>
        </w:tc>
        <w:tc>
          <w:p w14:paraId="274296FE">
            <w:pPr>
              <w:rPr>
                <w:lang w:val="en-US"/>
              </w:rPr>
            </w:pPr>
          </w:p>
        </w:tc>
        <w:tc>
          <w:tcPr>
            <w:shd w:val="clear" w:color="auto" w:fill="auto"/>
          </w:tcPr>
          <w:p w14:paraId="3180E609">
            <w:pPr>
              <w:rPr>
                <w:lang w:val="en-US"/>
              </w:rPr>
            </w:pPr>
          </w:p>
        </w:tc>
      </w:tr>
      <w:tr w14:paraId="4AF1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B2A55E">
            <w:pPr>
              <w:rPr>
                <w:lang w:val="en-US"/>
              </w:rPr>
            </w:pPr>
          </w:p>
        </w:tc>
        <w:tc>
          <w:tcPr>
            <w:shd w:val="clear" w:color="auto" w:fill="auto"/>
          </w:tcPr>
          <w:p w14:paraId="41E1C254">
            <w:pPr>
              <w:rPr>
                <w:lang w:val="en-US"/>
              </w:rPr>
            </w:pPr>
            <w:r>
              <w:rPr>
                <w:lang w:val="en-US"/>
              </w:rPr>
              <w:t>3121[3星客房]</w:t>
            </w:r>
          </w:p>
        </w:tc>
        <w:tc>
          <w:p w14:paraId="3B0647FD">
            <w:pPr>
              <w:rPr>
                <w:lang w:val="en-US"/>
              </w:rPr>
            </w:pPr>
          </w:p>
        </w:tc>
        <w:tc>
          <w:p w14:paraId="64074CB0">
            <w:pPr>
              <w:rPr>
                <w:lang w:val="en-US"/>
              </w:rPr>
            </w:pPr>
          </w:p>
        </w:tc>
        <w:tc>
          <w:tcPr>
            <w:shd w:val="clear" w:color="auto" w:fill="auto"/>
          </w:tcPr>
          <w:p w14:paraId="02A7C6D2">
            <w:pPr>
              <w:rPr>
                <w:lang w:val="en-US"/>
              </w:rPr>
            </w:pPr>
          </w:p>
        </w:tc>
      </w:tr>
      <w:tr w14:paraId="5573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6C16DB">
            <w:pPr>
              <w:rPr>
                <w:lang w:val="en-US"/>
              </w:rPr>
            </w:pPr>
          </w:p>
        </w:tc>
        <w:tc>
          <w:tcPr>
            <w:shd w:val="clear" w:color="auto" w:fill="auto"/>
          </w:tcPr>
          <w:p w14:paraId="097045E3">
            <w:pPr>
              <w:rPr>
                <w:lang w:val="en-US"/>
              </w:rPr>
            </w:pPr>
            <w:r>
              <w:rPr>
                <w:lang w:val="en-US"/>
              </w:rPr>
              <w:t>3122[3星客房]</w:t>
            </w:r>
          </w:p>
        </w:tc>
        <w:tc>
          <w:p w14:paraId="1AC908A9">
            <w:pPr>
              <w:rPr>
                <w:lang w:val="en-US"/>
              </w:rPr>
            </w:pPr>
          </w:p>
        </w:tc>
        <w:tc>
          <w:p w14:paraId="6CC8310D">
            <w:pPr>
              <w:rPr>
                <w:lang w:val="en-US"/>
              </w:rPr>
            </w:pPr>
          </w:p>
        </w:tc>
        <w:tc>
          <w:tcPr>
            <w:shd w:val="clear" w:color="auto" w:fill="auto"/>
          </w:tcPr>
          <w:p w14:paraId="1025269B">
            <w:pPr>
              <w:rPr>
                <w:lang w:val="en-US"/>
              </w:rPr>
            </w:pPr>
          </w:p>
        </w:tc>
      </w:tr>
      <w:tr w14:paraId="398C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CD565D">
            <w:pPr>
              <w:rPr>
                <w:lang w:val="en-US"/>
              </w:rPr>
            </w:pPr>
          </w:p>
        </w:tc>
        <w:tc>
          <w:tcPr>
            <w:shd w:val="clear" w:color="auto" w:fill="auto"/>
          </w:tcPr>
          <w:p w14:paraId="48F50D56">
            <w:pPr>
              <w:rPr>
                <w:lang w:val="en-US"/>
              </w:rPr>
            </w:pPr>
            <w:r>
              <w:rPr>
                <w:lang w:val="en-US"/>
              </w:rPr>
              <w:t>3128[保龄球室]</w:t>
            </w:r>
          </w:p>
        </w:tc>
        <w:tc>
          <w:p w14:paraId="3738EA51">
            <w:pPr>
              <w:rPr>
                <w:lang w:val="en-US"/>
              </w:rPr>
            </w:pPr>
          </w:p>
        </w:tc>
        <w:tc>
          <w:p w14:paraId="6AC056A8">
            <w:pPr>
              <w:rPr>
                <w:lang w:val="en-US"/>
              </w:rPr>
            </w:pPr>
          </w:p>
        </w:tc>
        <w:tc>
          <w:tcPr>
            <w:shd w:val="clear" w:color="auto" w:fill="auto"/>
          </w:tcPr>
          <w:p w14:paraId="46739083">
            <w:pPr>
              <w:rPr>
                <w:lang w:val="en-US"/>
              </w:rPr>
            </w:pPr>
          </w:p>
        </w:tc>
      </w:tr>
      <w:tr w14:paraId="713E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CD35DE">
            <w:pPr>
              <w:rPr>
                <w:lang w:val="en-US"/>
              </w:rPr>
            </w:pPr>
          </w:p>
        </w:tc>
        <w:tc>
          <w:tcPr>
            <w:shd w:val="clear" w:color="auto" w:fill="auto"/>
          </w:tcPr>
          <w:p w14:paraId="5CC6B9B0">
            <w:pPr>
              <w:rPr>
                <w:lang w:val="en-US"/>
              </w:rPr>
            </w:pPr>
            <w:r>
              <w:rPr>
                <w:lang w:val="en-US"/>
              </w:rPr>
              <w:t>3131[3星客房]</w:t>
            </w:r>
          </w:p>
        </w:tc>
        <w:tc>
          <w:p w14:paraId="2B514AD4">
            <w:pPr>
              <w:rPr>
                <w:lang w:val="en-US"/>
              </w:rPr>
            </w:pPr>
          </w:p>
        </w:tc>
        <w:tc>
          <w:p w14:paraId="24F5838F">
            <w:pPr>
              <w:rPr>
                <w:lang w:val="en-US"/>
              </w:rPr>
            </w:pPr>
          </w:p>
        </w:tc>
        <w:tc>
          <w:tcPr>
            <w:shd w:val="clear" w:color="auto" w:fill="auto"/>
          </w:tcPr>
          <w:p w14:paraId="725C4176">
            <w:pPr>
              <w:rPr>
                <w:lang w:val="en-US"/>
              </w:rPr>
            </w:pPr>
          </w:p>
        </w:tc>
      </w:tr>
      <w:tr w14:paraId="38A8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F504DF">
            <w:pPr>
              <w:rPr>
                <w:lang w:val="en-US"/>
              </w:rPr>
            </w:pPr>
          </w:p>
        </w:tc>
        <w:tc>
          <w:tcPr>
            <w:vMerge w:val="restart"/>
            <w:shd w:val="clear" w:color="auto" w:fill="auto"/>
          </w:tcPr>
          <w:p w14:paraId="4F8F88CE">
            <w:pPr>
              <w:rPr>
                <w:lang w:val="en-US"/>
              </w:rPr>
            </w:pPr>
            <w:r>
              <w:rPr>
                <w:lang w:val="en-US"/>
              </w:rPr>
              <w:t>3134[多功能区]</w:t>
            </w:r>
          </w:p>
        </w:tc>
        <w:tc>
          <w:p w14:paraId="4290E3C7">
            <w:pPr>
              <w:rPr>
                <w:lang w:val="en-US"/>
              </w:rPr>
            </w:pPr>
            <w:r>
              <w:rPr>
                <w:lang w:val="en-US"/>
              </w:rPr>
              <w:t>HC2430</w:t>
            </w:r>
          </w:p>
        </w:tc>
        <w:tc>
          <w:p w14:paraId="0FA435EE">
            <w:pPr>
              <w:rPr>
                <w:lang w:val="en-US"/>
              </w:rPr>
            </w:pPr>
            <w:r>
              <w:rPr>
                <w:lang w:val="en-US"/>
              </w:rPr>
              <w:t>东</w:t>
            </w:r>
          </w:p>
        </w:tc>
        <w:tc>
          <w:tcPr>
            <w:shd w:val="clear" w:color="auto" w:fill="auto"/>
          </w:tcPr>
          <w:p w14:paraId="744B0C1C">
            <w:pPr>
              <w:rPr>
                <w:lang w:val="en-US"/>
              </w:rPr>
            </w:pPr>
            <w:r>
              <w:rPr>
                <w:lang w:val="en-US"/>
              </w:rPr>
              <w:t>-0.85</w:t>
            </w:r>
          </w:p>
        </w:tc>
      </w:tr>
      <w:tr w14:paraId="7D18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DCB5B6">
            <w:pPr>
              <w:rPr>
                <w:lang w:val="en-US"/>
              </w:rPr>
            </w:pPr>
          </w:p>
        </w:tc>
        <w:tc>
          <w:tcPr>
            <w:vMerge w:val="continue"/>
            <w:shd w:val="clear" w:color="auto" w:fill="auto"/>
          </w:tcPr>
          <w:p w14:paraId="27AFCA35">
            <w:pPr>
              <w:rPr>
                <w:lang w:val="en-US"/>
              </w:rPr>
            </w:pPr>
          </w:p>
        </w:tc>
        <w:tc>
          <w:p w14:paraId="43389A31">
            <w:pPr>
              <w:rPr>
                <w:lang w:val="en-US"/>
              </w:rPr>
            </w:pPr>
            <w:r>
              <w:rPr>
                <w:lang w:val="en-US"/>
              </w:rPr>
              <w:t>HC2430</w:t>
            </w:r>
          </w:p>
        </w:tc>
        <w:tc>
          <w:p w14:paraId="19875BEF">
            <w:pPr>
              <w:rPr>
                <w:lang w:val="en-US"/>
              </w:rPr>
            </w:pPr>
            <w:r>
              <w:rPr>
                <w:lang w:val="en-US"/>
              </w:rPr>
              <w:t>东</w:t>
            </w:r>
          </w:p>
        </w:tc>
        <w:tc>
          <w:tcPr>
            <w:shd w:val="clear" w:color="auto" w:fill="auto"/>
          </w:tcPr>
          <w:p w14:paraId="0A6726CC">
            <w:pPr>
              <w:rPr>
                <w:lang w:val="en-US"/>
              </w:rPr>
            </w:pPr>
            <w:r>
              <w:rPr>
                <w:lang w:val="en-US"/>
              </w:rPr>
              <w:t>-1.18</w:t>
            </w:r>
          </w:p>
        </w:tc>
      </w:tr>
      <w:tr w14:paraId="280D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26FD02">
            <w:pPr>
              <w:rPr>
                <w:lang w:val="en-US"/>
              </w:rPr>
            </w:pPr>
          </w:p>
        </w:tc>
        <w:tc>
          <w:tcPr>
            <w:shd w:val="clear" w:color="auto" w:fill="auto"/>
          </w:tcPr>
          <w:p w14:paraId="76A33D3A">
            <w:pPr>
              <w:rPr>
                <w:lang w:val="en-US"/>
              </w:rPr>
            </w:pPr>
            <w:r>
              <w:rPr>
                <w:lang w:val="en-US"/>
              </w:rPr>
              <w:t>3137[WC]</w:t>
            </w:r>
          </w:p>
        </w:tc>
        <w:tc>
          <w:p w14:paraId="7F2F9D8C">
            <w:pPr>
              <w:rPr>
                <w:lang w:val="en-US"/>
              </w:rPr>
            </w:pPr>
            <w:r>
              <w:rPr>
                <w:lang w:val="en-US"/>
              </w:rPr>
              <w:t>C3033</w:t>
            </w:r>
          </w:p>
        </w:tc>
        <w:tc>
          <w:p w14:paraId="4D708CEA">
            <w:pPr>
              <w:rPr>
                <w:lang w:val="en-US"/>
              </w:rPr>
            </w:pPr>
            <w:r>
              <w:rPr>
                <w:lang w:val="en-US"/>
              </w:rPr>
              <w:t>西</w:t>
            </w:r>
          </w:p>
        </w:tc>
        <w:tc>
          <w:tcPr>
            <w:shd w:val="clear" w:color="auto" w:fill="auto"/>
          </w:tcPr>
          <w:p w14:paraId="17A628F7">
            <w:pPr>
              <w:rPr>
                <w:lang w:val="en-US"/>
              </w:rPr>
            </w:pPr>
            <w:r>
              <w:rPr>
                <w:lang w:val="en-US"/>
              </w:rPr>
              <w:t>-0.59</w:t>
            </w:r>
          </w:p>
        </w:tc>
      </w:tr>
      <w:tr w14:paraId="3FD7B777">
        <w:tblPrEx>
          <w:tblCellMar>
            <w:top w:w="0" w:type="dxa"/>
            <w:left w:w="108" w:type="dxa"/>
            <w:bottom w:w="0" w:type="dxa"/>
            <w:right w:w="108" w:type="dxa"/>
          </w:tblCellMar>
        </w:tblPrEx>
        <w:tc>
          <w:tcPr>
            <w:vMerge w:val="continue"/>
            <w:shd w:val="clear" w:color="auto" w:fill="auto"/>
          </w:tcPr>
          <w:p w14:paraId="24E9C6FB">
            <w:pPr>
              <w:rPr>
                <w:lang w:val="en-US"/>
              </w:rPr>
            </w:pPr>
          </w:p>
        </w:tc>
        <w:tc>
          <w:tcPr>
            <w:shd w:val="clear" w:color="auto" w:fill="auto"/>
          </w:tcPr>
          <w:p w14:paraId="37FABB92">
            <w:pPr>
              <w:rPr>
                <w:lang w:val="en-US"/>
              </w:rPr>
            </w:pPr>
            <w:r>
              <w:rPr>
                <w:lang w:val="en-US"/>
              </w:rPr>
              <w:t>3138[3星客房]</w:t>
            </w:r>
          </w:p>
        </w:tc>
        <w:tc>
          <w:p w14:paraId="38A58A8A">
            <w:pPr>
              <w:rPr>
                <w:lang w:val="en-US"/>
              </w:rPr>
            </w:pPr>
            <w:r>
              <w:rPr>
                <w:lang w:val="en-US"/>
              </w:rPr>
              <w:t>C3033</w:t>
            </w:r>
          </w:p>
        </w:tc>
        <w:tc>
          <w:p w14:paraId="686DFC6E">
            <w:pPr>
              <w:rPr>
                <w:lang w:val="en-US"/>
              </w:rPr>
            </w:pPr>
            <w:r>
              <w:rPr>
                <w:lang w:val="en-US"/>
              </w:rPr>
              <w:t>西</w:t>
            </w:r>
          </w:p>
        </w:tc>
        <w:tc>
          <w:tcPr>
            <w:shd w:val="clear" w:color="auto" w:fill="auto"/>
          </w:tcPr>
          <w:p w14:paraId="74496A7E">
            <w:pPr>
              <w:rPr>
                <w:lang w:val="en-US"/>
              </w:rPr>
            </w:pPr>
            <w:r>
              <w:rPr>
                <w:lang w:val="en-US"/>
              </w:rPr>
              <w:t>-0.66</w:t>
            </w:r>
          </w:p>
        </w:tc>
      </w:tr>
      <w:tr w14:paraId="2ADE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28047A">
            <w:pPr>
              <w:rPr>
                <w:lang w:val="en-US"/>
              </w:rPr>
            </w:pPr>
          </w:p>
        </w:tc>
        <w:tc>
          <w:tcPr>
            <w:shd w:val="clear" w:color="auto" w:fill="auto"/>
          </w:tcPr>
          <w:p w14:paraId="2B8CEA4C">
            <w:pPr>
              <w:rPr>
                <w:lang w:val="en-US"/>
              </w:rPr>
            </w:pPr>
            <w:r>
              <w:rPr>
                <w:lang w:val="en-US"/>
              </w:rPr>
              <w:t>3139[3星客房]</w:t>
            </w:r>
          </w:p>
        </w:tc>
        <w:tc>
          <w:p w14:paraId="75B6C608">
            <w:pPr>
              <w:rPr>
                <w:lang w:val="en-US"/>
              </w:rPr>
            </w:pPr>
            <w:r>
              <w:rPr>
                <w:lang w:val="en-US"/>
              </w:rPr>
              <w:t>C3033</w:t>
            </w:r>
          </w:p>
        </w:tc>
        <w:tc>
          <w:p w14:paraId="1DAB40AE">
            <w:pPr>
              <w:rPr>
                <w:lang w:val="en-US"/>
              </w:rPr>
            </w:pPr>
            <w:r>
              <w:rPr>
                <w:lang w:val="en-US"/>
              </w:rPr>
              <w:t>西</w:t>
            </w:r>
          </w:p>
        </w:tc>
        <w:tc>
          <w:tcPr>
            <w:shd w:val="clear" w:color="auto" w:fill="auto"/>
          </w:tcPr>
          <w:p w14:paraId="04901E07">
            <w:pPr>
              <w:rPr>
                <w:lang w:val="en-US"/>
              </w:rPr>
            </w:pPr>
            <w:r>
              <w:rPr>
                <w:lang w:val="en-US"/>
              </w:rPr>
              <w:t>-0.77</w:t>
            </w:r>
          </w:p>
        </w:tc>
      </w:tr>
      <w:tr w14:paraId="6E7C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E88303">
            <w:pPr>
              <w:rPr>
                <w:lang w:val="en-US"/>
              </w:rPr>
            </w:pPr>
          </w:p>
        </w:tc>
        <w:tc>
          <w:tcPr>
            <w:shd w:val="clear" w:color="auto" w:fill="auto"/>
          </w:tcPr>
          <w:p w14:paraId="14D6E668">
            <w:pPr>
              <w:rPr>
                <w:lang w:val="en-US"/>
              </w:rPr>
            </w:pPr>
            <w:r>
              <w:rPr>
                <w:lang w:val="en-US"/>
              </w:rPr>
              <w:t>3147[3星客房]</w:t>
            </w:r>
          </w:p>
        </w:tc>
        <w:tc>
          <w:p w14:paraId="44362D94">
            <w:pPr>
              <w:rPr>
                <w:lang w:val="en-US"/>
              </w:rPr>
            </w:pPr>
            <w:r>
              <w:rPr>
                <w:lang w:val="en-US"/>
              </w:rPr>
              <w:t>C3033</w:t>
            </w:r>
          </w:p>
        </w:tc>
        <w:tc>
          <w:p w14:paraId="2FCA75D4">
            <w:pPr>
              <w:rPr>
                <w:lang w:val="en-US"/>
              </w:rPr>
            </w:pPr>
            <w:r>
              <w:rPr>
                <w:lang w:val="en-US"/>
              </w:rPr>
              <w:t>西</w:t>
            </w:r>
          </w:p>
        </w:tc>
        <w:tc>
          <w:tcPr>
            <w:shd w:val="clear" w:color="auto" w:fill="auto"/>
          </w:tcPr>
          <w:p w14:paraId="2A086456">
            <w:pPr>
              <w:rPr>
                <w:lang w:val="en-US"/>
              </w:rPr>
            </w:pPr>
            <w:r>
              <w:rPr>
                <w:lang w:val="en-US"/>
              </w:rPr>
              <w:t>-0.64</w:t>
            </w:r>
          </w:p>
        </w:tc>
      </w:tr>
      <w:tr w14:paraId="6E5C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F41E89">
            <w:pPr>
              <w:rPr>
                <w:lang w:val="en-US"/>
              </w:rPr>
            </w:pPr>
          </w:p>
        </w:tc>
        <w:tc>
          <w:tcPr>
            <w:vMerge w:val="restart"/>
            <w:shd w:val="clear" w:color="auto" w:fill="auto"/>
          </w:tcPr>
          <w:p w14:paraId="35B93685">
            <w:pPr>
              <w:rPr>
                <w:lang w:val="en-US"/>
              </w:rPr>
            </w:pPr>
            <w:r>
              <w:rPr>
                <w:lang w:val="en-US"/>
              </w:rPr>
              <w:t>3149[乒乓球室]</w:t>
            </w:r>
          </w:p>
        </w:tc>
        <w:tc>
          <w:p w14:paraId="1B809134">
            <w:pPr>
              <w:rPr>
                <w:lang w:val="en-US"/>
              </w:rPr>
            </w:pPr>
            <w:r>
              <w:rPr>
                <w:lang w:val="en-US"/>
              </w:rPr>
              <w:t>HC2430</w:t>
            </w:r>
          </w:p>
        </w:tc>
        <w:tc>
          <w:p w14:paraId="651650A3">
            <w:pPr>
              <w:rPr>
                <w:lang w:val="en-US"/>
              </w:rPr>
            </w:pPr>
            <w:r>
              <w:rPr>
                <w:lang w:val="en-US"/>
              </w:rPr>
              <w:t>东</w:t>
            </w:r>
          </w:p>
        </w:tc>
        <w:tc>
          <w:tcPr>
            <w:shd w:val="clear" w:color="auto" w:fill="auto"/>
          </w:tcPr>
          <w:p w14:paraId="5DBD494D">
            <w:pPr>
              <w:rPr>
                <w:lang w:val="en-US"/>
              </w:rPr>
            </w:pPr>
            <w:r>
              <w:rPr>
                <w:lang w:val="en-US"/>
              </w:rPr>
              <w:t>-0.62</w:t>
            </w:r>
          </w:p>
        </w:tc>
      </w:tr>
      <w:tr w14:paraId="48FC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B524DD">
            <w:pPr>
              <w:rPr>
                <w:lang w:val="en-US"/>
              </w:rPr>
            </w:pPr>
          </w:p>
        </w:tc>
        <w:tc>
          <w:tcPr>
            <w:vMerge w:val="continue"/>
            <w:shd w:val="clear" w:color="auto" w:fill="auto"/>
          </w:tcPr>
          <w:p w14:paraId="7F2A7F63">
            <w:pPr>
              <w:rPr>
                <w:lang w:val="en-US"/>
              </w:rPr>
            </w:pPr>
          </w:p>
        </w:tc>
        <w:tc>
          <w:p w14:paraId="7D01AD2B">
            <w:pPr>
              <w:rPr>
                <w:lang w:val="en-US"/>
              </w:rPr>
            </w:pPr>
            <w:r>
              <w:rPr>
                <w:lang w:val="en-US"/>
              </w:rPr>
              <w:t>HC2430</w:t>
            </w:r>
          </w:p>
        </w:tc>
        <w:tc>
          <w:p w14:paraId="4234BE40">
            <w:pPr>
              <w:rPr>
                <w:lang w:val="en-US"/>
              </w:rPr>
            </w:pPr>
            <w:r>
              <w:rPr>
                <w:lang w:val="en-US"/>
              </w:rPr>
              <w:t>东</w:t>
            </w:r>
          </w:p>
        </w:tc>
        <w:tc>
          <w:tcPr>
            <w:shd w:val="clear" w:color="auto" w:fill="auto"/>
          </w:tcPr>
          <w:p w14:paraId="7C87A1DE">
            <w:pPr>
              <w:rPr>
                <w:lang w:val="en-US"/>
              </w:rPr>
            </w:pPr>
            <w:r>
              <w:rPr>
                <w:lang w:val="en-US"/>
              </w:rPr>
              <w:t>-0.91</w:t>
            </w:r>
          </w:p>
        </w:tc>
      </w:tr>
      <w:tr w14:paraId="4ED4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124775">
            <w:pPr>
              <w:rPr>
                <w:lang w:val="en-US"/>
              </w:rPr>
            </w:pPr>
          </w:p>
        </w:tc>
        <w:tc>
          <w:tcPr>
            <w:shd w:val="clear" w:color="auto" w:fill="auto"/>
          </w:tcPr>
          <w:p w14:paraId="34CBF86B">
            <w:pPr>
              <w:rPr>
                <w:lang w:val="en-US"/>
              </w:rPr>
            </w:pPr>
            <w:r>
              <w:rPr>
                <w:lang w:val="en-US"/>
              </w:rPr>
              <w:t>3150[3星客房]</w:t>
            </w:r>
          </w:p>
        </w:tc>
        <w:tc>
          <w:p w14:paraId="3F05BDBE">
            <w:pPr>
              <w:rPr>
                <w:lang w:val="en-US"/>
              </w:rPr>
            </w:pPr>
            <w:r>
              <w:rPr>
                <w:lang w:val="en-US"/>
              </w:rPr>
              <w:t>C3033</w:t>
            </w:r>
          </w:p>
        </w:tc>
        <w:tc>
          <w:p w14:paraId="68E2D763">
            <w:pPr>
              <w:rPr>
                <w:lang w:val="en-US"/>
              </w:rPr>
            </w:pPr>
            <w:r>
              <w:rPr>
                <w:lang w:val="en-US"/>
              </w:rPr>
              <w:t>西</w:t>
            </w:r>
          </w:p>
        </w:tc>
        <w:tc>
          <w:tcPr>
            <w:shd w:val="clear" w:color="auto" w:fill="auto"/>
          </w:tcPr>
          <w:p w14:paraId="16E58597">
            <w:pPr>
              <w:rPr>
                <w:lang w:val="en-US"/>
              </w:rPr>
            </w:pPr>
            <w:r>
              <w:rPr>
                <w:lang w:val="en-US"/>
              </w:rPr>
              <w:t>-0.64</w:t>
            </w:r>
          </w:p>
        </w:tc>
      </w:tr>
      <w:tr w14:paraId="04A3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136B12">
            <w:pPr>
              <w:rPr>
                <w:lang w:val="en-US"/>
              </w:rPr>
            </w:pPr>
          </w:p>
        </w:tc>
        <w:tc>
          <w:tcPr>
            <w:shd w:val="clear" w:color="auto" w:fill="auto"/>
          </w:tcPr>
          <w:p w14:paraId="621E71BE">
            <w:pPr>
              <w:rPr>
                <w:lang w:val="en-US"/>
              </w:rPr>
            </w:pPr>
            <w:r>
              <w:rPr>
                <w:lang w:val="en-US"/>
              </w:rPr>
              <w:t>3160[3星客房]</w:t>
            </w:r>
          </w:p>
        </w:tc>
        <w:tc>
          <w:p w14:paraId="71841033">
            <w:pPr>
              <w:rPr>
                <w:lang w:val="en-US"/>
              </w:rPr>
            </w:pPr>
            <w:r>
              <w:rPr>
                <w:lang w:val="en-US"/>
              </w:rPr>
              <w:t>C3033</w:t>
            </w:r>
          </w:p>
        </w:tc>
        <w:tc>
          <w:p w14:paraId="4C866DD8">
            <w:pPr>
              <w:rPr>
                <w:lang w:val="en-US"/>
              </w:rPr>
            </w:pPr>
            <w:r>
              <w:rPr>
                <w:lang w:val="en-US"/>
              </w:rPr>
              <w:t>西</w:t>
            </w:r>
          </w:p>
        </w:tc>
        <w:tc>
          <w:tcPr>
            <w:shd w:val="clear" w:color="auto" w:fill="auto"/>
          </w:tcPr>
          <w:p w14:paraId="1F685DD1">
            <w:pPr>
              <w:rPr>
                <w:lang w:val="en-US"/>
              </w:rPr>
            </w:pPr>
            <w:r>
              <w:rPr>
                <w:lang w:val="en-US"/>
              </w:rPr>
              <w:t>-0.71</w:t>
            </w:r>
          </w:p>
        </w:tc>
      </w:tr>
      <w:tr w14:paraId="4271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7B36A3">
            <w:pPr>
              <w:rPr>
                <w:lang w:val="en-US"/>
              </w:rPr>
            </w:pPr>
          </w:p>
        </w:tc>
        <w:tc>
          <w:tcPr>
            <w:vMerge w:val="restart"/>
            <w:shd w:val="clear" w:color="auto" w:fill="auto"/>
          </w:tcPr>
          <w:p w14:paraId="00EC2B46">
            <w:pPr>
              <w:rPr>
                <w:lang w:val="en-US"/>
              </w:rPr>
            </w:pPr>
            <w:r>
              <w:rPr>
                <w:lang w:val="en-US"/>
              </w:rPr>
              <w:t>3161[WC]</w:t>
            </w:r>
          </w:p>
        </w:tc>
        <w:tc>
          <w:p w14:paraId="5F5AA174">
            <w:pPr>
              <w:rPr>
                <w:lang w:val="en-US"/>
              </w:rPr>
            </w:pPr>
            <w:r>
              <w:rPr>
                <w:lang w:val="en-US"/>
              </w:rPr>
              <w:t>C3033</w:t>
            </w:r>
          </w:p>
        </w:tc>
        <w:tc>
          <w:p w14:paraId="31F35794">
            <w:pPr>
              <w:rPr>
                <w:lang w:val="en-US"/>
              </w:rPr>
            </w:pPr>
            <w:r>
              <w:rPr>
                <w:lang w:val="en-US"/>
              </w:rPr>
              <w:t>西</w:t>
            </w:r>
          </w:p>
        </w:tc>
        <w:tc>
          <w:tcPr>
            <w:shd w:val="clear" w:color="auto" w:fill="auto"/>
          </w:tcPr>
          <w:p w14:paraId="3AF7BA46">
            <w:pPr>
              <w:rPr>
                <w:lang w:val="en-US"/>
              </w:rPr>
            </w:pPr>
            <w:r>
              <w:rPr>
                <w:lang w:val="en-US"/>
              </w:rPr>
              <w:t>-0.80</w:t>
            </w:r>
          </w:p>
        </w:tc>
      </w:tr>
      <w:tr w14:paraId="1AE1DEAA">
        <w:tblPrEx>
          <w:tblCellMar>
            <w:top w:w="0" w:type="dxa"/>
            <w:left w:w="108" w:type="dxa"/>
            <w:bottom w:w="0" w:type="dxa"/>
            <w:right w:w="108" w:type="dxa"/>
          </w:tblCellMar>
        </w:tblPrEx>
        <w:tc>
          <w:tcPr>
            <w:vMerge w:val="continue"/>
            <w:shd w:val="clear" w:color="auto" w:fill="auto"/>
          </w:tcPr>
          <w:p w14:paraId="30984C90">
            <w:pPr>
              <w:rPr>
                <w:lang w:val="en-US"/>
              </w:rPr>
            </w:pPr>
          </w:p>
        </w:tc>
        <w:tc>
          <w:tcPr>
            <w:vMerge w:val="continue"/>
            <w:shd w:val="clear" w:color="auto" w:fill="auto"/>
          </w:tcPr>
          <w:p w14:paraId="3C67B55C">
            <w:pPr>
              <w:rPr>
                <w:lang w:val="en-US"/>
              </w:rPr>
            </w:pPr>
          </w:p>
        </w:tc>
        <w:tc>
          <w:p w14:paraId="433111F6">
            <w:pPr>
              <w:rPr>
                <w:lang w:val="en-US"/>
              </w:rPr>
            </w:pPr>
            <w:r>
              <w:rPr>
                <w:lang w:val="en-US"/>
              </w:rPr>
              <w:t>C3033</w:t>
            </w:r>
          </w:p>
        </w:tc>
        <w:tc>
          <w:p w14:paraId="4BC99D56">
            <w:pPr>
              <w:rPr>
                <w:lang w:val="en-US"/>
              </w:rPr>
            </w:pPr>
            <w:r>
              <w:rPr>
                <w:lang w:val="en-US"/>
              </w:rPr>
              <w:t>南</w:t>
            </w:r>
          </w:p>
        </w:tc>
        <w:tc>
          <w:tcPr>
            <w:shd w:val="clear" w:color="auto" w:fill="auto"/>
          </w:tcPr>
          <w:p w14:paraId="4D7C9308">
            <w:pPr>
              <w:rPr>
                <w:lang w:val="en-US"/>
              </w:rPr>
            </w:pPr>
            <w:r>
              <w:rPr>
                <w:lang w:val="en-US"/>
              </w:rPr>
              <w:t>-0.79</w:t>
            </w:r>
          </w:p>
        </w:tc>
      </w:tr>
      <w:tr w14:paraId="6310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FF06D7">
            <w:pPr>
              <w:rPr>
                <w:lang w:val="en-US"/>
              </w:rPr>
            </w:pPr>
          </w:p>
        </w:tc>
        <w:tc>
          <w:tcPr>
            <w:shd w:val="clear" w:color="auto" w:fill="auto"/>
          </w:tcPr>
          <w:p w14:paraId="3AECBCC6">
            <w:pPr>
              <w:rPr>
                <w:lang w:val="en-US"/>
              </w:rPr>
            </w:pPr>
            <w:r>
              <w:rPr>
                <w:lang w:val="en-US"/>
              </w:rPr>
              <w:t>3163[酒吧、茶座]</w:t>
            </w:r>
          </w:p>
        </w:tc>
        <w:tc>
          <w:p w14:paraId="1CAD52E3">
            <w:pPr>
              <w:rPr>
                <w:lang w:val="en-US"/>
              </w:rPr>
            </w:pPr>
            <w:r>
              <w:rPr>
                <w:lang w:val="en-US"/>
              </w:rPr>
              <w:t>HC4530</w:t>
            </w:r>
          </w:p>
        </w:tc>
        <w:tc>
          <w:p w14:paraId="1B8B6986">
            <w:pPr>
              <w:rPr>
                <w:lang w:val="en-US"/>
              </w:rPr>
            </w:pPr>
            <w:r>
              <w:rPr>
                <w:lang w:val="en-US"/>
              </w:rPr>
              <w:t>东</w:t>
            </w:r>
          </w:p>
        </w:tc>
        <w:tc>
          <w:tcPr>
            <w:shd w:val="clear" w:color="auto" w:fill="auto"/>
          </w:tcPr>
          <w:p w14:paraId="0A730DF2">
            <w:pPr>
              <w:rPr>
                <w:lang w:val="en-US"/>
              </w:rPr>
            </w:pPr>
            <w:r>
              <w:rPr>
                <w:lang w:val="en-US"/>
              </w:rPr>
              <w:t>-0.62</w:t>
            </w:r>
          </w:p>
        </w:tc>
      </w:tr>
      <w:tr w14:paraId="5CC4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52AED8">
            <w:pPr>
              <w:rPr>
                <w:lang w:val="en-US"/>
              </w:rPr>
            </w:pPr>
          </w:p>
        </w:tc>
        <w:tc>
          <w:tcPr>
            <w:shd w:val="clear" w:color="auto" w:fill="auto"/>
          </w:tcPr>
          <w:p w14:paraId="5EDFFE5C">
            <w:pPr>
              <w:rPr>
                <w:lang w:val="en-US"/>
              </w:rPr>
            </w:pPr>
            <w:r>
              <w:rPr>
                <w:lang w:val="en-US"/>
              </w:rPr>
              <w:t>3164[楼梯间]</w:t>
            </w:r>
          </w:p>
        </w:tc>
        <w:tc>
          <w:p w14:paraId="2DC1F664">
            <w:pPr>
              <w:rPr>
                <w:lang w:val="en-US"/>
              </w:rPr>
            </w:pPr>
          </w:p>
        </w:tc>
        <w:tc>
          <w:p w14:paraId="5E2273F8">
            <w:pPr>
              <w:rPr>
                <w:lang w:val="en-US"/>
              </w:rPr>
            </w:pPr>
          </w:p>
        </w:tc>
        <w:tc>
          <w:tcPr>
            <w:shd w:val="clear" w:color="auto" w:fill="auto"/>
          </w:tcPr>
          <w:p w14:paraId="3C374BA0">
            <w:pPr>
              <w:rPr>
                <w:lang w:val="en-US"/>
              </w:rPr>
            </w:pPr>
          </w:p>
        </w:tc>
      </w:tr>
      <w:tr w14:paraId="6F2A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EF6279">
            <w:pPr>
              <w:rPr>
                <w:lang w:val="en-US"/>
              </w:rPr>
            </w:pPr>
          </w:p>
        </w:tc>
        <w:tc>
          <w:tcPr>
            <w:shd w:val="clear" w:color="auto" w:fill="auto"/>
          </w:tcPr>
          <w:p w14:paraId="62FEA548">
            <w:pPr>
              <w:rPr>
                <w:lang w:val="en-US"/>
              </w:rPr>
            </w:pPr>
            <w:r>
              <w:rPr>
                <w:lang w:val="en-US"/>
              </w:rPr>
              <w:t>3171[楼梯间]</w:t>
            </w:r>
          </w:p>
        </w:tc>
        <w:tc>
          <w:p w14:paraId="00D61D4D">
            <w:pPr>
              <w:rPr>
                <w:lang w:val="en-US"/>
              </w:rPr>
            </w:pPr>
          </w:p>
        </w:tc>
        <w:tc>
          <w:p w14:paraId="2AD97AE3">
            <w:pPr>
              <w:rPr>
                <w:lang w:val="en-US"/>
              </w:rPr>
            </w:pPr>
          </w:p>
        </w:tc>
        <w:tc>
          <w:tcPr>
            <w:shd w:val="clear" w:color="auto" w:fill="auto"/>
          </w:tcPr>
          <w:p w14:paraId="6D519035">
            <w:pPr>
              <w:rPr>
                <w:lang w:val="en-US"/>
              </w:rPr>
            </w:pPr>
          </w:p>
        </w:tc>
      </w:tr>
      <w:tr w14:paraId="1D9F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C5E328">
            <w:pPr>
              <w:rPr>
                <w:lang w:val="en-US"/>
              </w:rPr>
            </w:pPr>
          </w:p>
        </w:tc>
        <w:tc>
          <w:tcPr>
            <w:shd w:val="clear" w:color="auto" w:fill="auto"/>
          </w:tcPr>
          <w:p w14:paraId="0F5D4997">
            <w:pPr>
              <w:rPr>
                <w:lang w:val="en-US"/>
              </w:rPr>
            </w:pPr>
            <w:r>
              <w:rPr>
                <w:lang w:val="en-US"/>
              </w:rPr>
              <w:t>3175[楼梯间]</w:t>
            </w:r>
          </w:p>
        </w:tc>
        <w:tc>
          <w:p w14:paraId="42070160">
            <w:pPr>
              <w:rPr>
                <w:lang w:val="en-US"/>
              </w:rPr>
            </w:pPr>
          </w:p>
        </w:tc>
        <w:tc>
          <w:p w14:paraId="5C17BB83">
            <w:pPr>
              <w:rPr>
                <w:lang w:val="en-US"/>
              </w:rPr>
            </w:pPr>
          </w:p>
        </w:tc>
        <w:tc>
          <w:tcPr>
            <w:shd w:val="clear" w:color="auto" w:fill="auto"/>
          </w:tcPr>
          <w:p w14:paraId="385EB59B">
            <w:pPr>
              <w:rPr>
                <w:lang w:val="en-US"/>
              </w:rPr>
            </w:pPr>
          </w:p>
        </w:tc>
      </w:tr>
      <w:tr w14:paraId="7A66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12A35">
            <w:pPr>
              <w:rPr>
                <w:lang w:val="en-US"/>
              </w:rPr>
            </w:pPr>
          </w:p>
        </w:tc>
        <w:tc>
          <w:tcPr>
            <w:shd w:val="clear" w:color="auto" w:fill="auto"/>
          </w:tcPr>
          <w:p w14:paraId="319104DB">
            <w:pPr>
              <w:rPr>
                <w:lang w:val="en-US"/>
              </w:rPr>
            </w:pPr>
            <w:r>
              <w:rPr>
                <w:lang w:val="en-US"/>
              </w:rPr>
              <w:t>3178[楼梯间]</w:t>
            </w:r>
          </w:p>
        </w:tc>
        <w:tc>
          <w:p w14:paraId="653264EC">
            <w:pPr>
              <w:rPr>
                <w:lang w:val="en-US"/>
              </w:rPr>
            </w:pPr>
          </w:p>
        </w:tc>
        <w:tc>
          <w:p w14:paraId="20344421">
            <w:pPr>
              <w:rPr>
                <w:lang w:val="en-US"/>
              </w:rPr>
            </w:pPr>
          </w:p>
        </w:tc>
        <w:tc>
          <w:tcPr>
            <w:shd w:val="clear" w:color="auto" w:fill="auto"/>
          </w:tcPr>
          <w:p w14:paraId="3AC76205">
            <w:pPr>
              <w:rPr>
                <w:lang w:val="en-US"/>
              </w:rPr>
            </w:pPr>
          </w:p>
        </w:tc>
      </w:tr>
      <w:tr w14:paraId="574C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653609">
            <w:pPr>
              <w:rPr>
                <w:lang w:val="en-US"/>
              </w:rPr>
            </w:pPr>
          </w:p>
        </w:tc>
        <w:tc>
          <w:tcPr>
            <w:shd w:val="clear" w:color="auto" w:fill="auto"/>
          </w:tcPr>
          <w:p w14:paraId="333B89B3">
            <w:pPr>
              <w:rPr>
                <w:lang w:val="en-US"/>
              </w:rPr>
            </w:pPr>
            <w:r>
              <w:rPr>
                <w:lang w:val="en-US"/>
              </w:rPr>
              <w:t>3179[楼梯间]</w:t>
            </w:r>
          </w:p>
        </w:tc>
        <w:tc>
          <w:p w14:paraId="19BFD6F8">
            <w:pPr>
              <w:rPr>
                <w:lang w:val="en-US"/>
              </w:rPr>
            </w:pPr>
          </w:p>
        </w:tc>
        <w:tc>
          <w:p w14:paraId="09F5C37A">
            <w:pPr>
              <w:rPr>
                <w:lang w:val="en-US"/>
              </w:rPr>
            </w:pPr>
          </w:p>
        </w:tc>
        <w:tc>
          <w:tcPr>
            <w:shd w:val="clear" w:color="auto" w:fill="auto"/>
          </w:tcPr>
          <w:p w14:paraId="2185BF0C">
            <w:pPr>
              <w:rPr>
                <w:lang w:val="en-US"/>
              </w:rPr>
            </w:pPr>
          </w:p>
        </w:tc>
      </w:tr>
      <w:tr w14:paraId="3264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6A6446">
            <w:pPr>
              <w:rPr>
                <w:lang w:val="en-US"/>
              </w:rPr>
            </w:pPr>
          </w:p>
        </w:tc>
        <w:tc>
          <w:tcPr>
            <w:shd w:val="clear" w:color="auto" w:fill="auto"/>
          </w:tcPr>
          <w:p w14:paraId="5C45F797">
            <w:pPr>
              <w:rPr>
                <w:lang w:val="en-US"/>
              </w:rPr>
            </w:pPr>
            <w:r>
              <w:rPr>
                <w:lang w:val="en-US"/>
              </w:rPr>
              <w:t>3182[楼梯间]</w:t>
            </w:r>
          </w:p>
        </w:tc>
        <w:tc>
          <w:p w14:paraId="0829653D">
            <w:pPr>
              <w:rPr>
                <w:lang w:val="en-US"/>
              </w:rPr>
            </w:pPr>
          </w:p>
        </w:tc>
        <w:tc>
          <w:p w14:paraId="6E080AAB">
            <w:pPr>
              <w:rPr>
                <w:lang w:val="en-US"/>
              </w:rPr>
            </w:pPr>
          </w:p>
        </w:tc>
        <w:tc>
          <w:tcPr>
            <w:shd w:val="clear" w:color="auto" w:fill="auto"/>
          </w:tcPr>
          <w:p w14:paraId="2B4E1D3A">
            <w:pPr>
              <w:rPr>
                <w:lang w:val="en-US"/>
              </w:rPr>
            </w:pPr>
          </w:p>
        </w:tc>
      </w:tr>
      <w:tr w14:paraId="721A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23770C">
            <w:pPr>
              <w:rPr>
                <w:lang w:val="en-US"/>
              </w:rPr>
            </w:pPr>
          </w:p>
        </w:tc>
        <w:tc>
          <w:tcPr>
            <w:shd w:val="clear" w:color="auto" w:fill="auto"/>
          </w:tcPr>
          <w:p w14:paraId="660DE2A2">
            <w:pPr>
              <w:rPr>
                <w:lang w:val="en-US"/>
              </w:rPr>
            </w:pPr>
            <w:r>
              <w:rPr>
                <w:lang w:val="en-US"/>
              </w:rPr>
              <w:t>3183[楼梯间]</w:t>
            </w:r>
          </w:p>
        </w:tc>
        <w:tc>
          <w:p w14:paraId="65A04CA0">
            <w:pPr>
              <w:rPr>
                <w:lang w:val="en-US"/>
              </w:rPr>
            </w:pPr>
          </w:p>
        </w:tc>
        <w:tc>
          <w:p w14:paraId="5D04E55A">
            <w:pPr>
              <w:rPr>
                <w:lang w:val="en-US"/>
              </w:rPr>
            </w:pPr>
          </w:p>
        </w:tc>
        <w:tc>
          <w:tcPr>
            <w:shd w:val="clear" w:color="auto" w:fill="auto"/>
          </w:tcPr>
          <w:p w14:paraId="36FEDF97">
            <w:pPr>
              <w:rPr>
                <w:lang w:val="en-US"/>
              </w:rPr>
            </w:pPr>
          </w:p>
        </w:tc>
      </w:tr>
      <w:tr w14:paraId="123C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E7FABC">
            <w:pPr>
              <w:rPr>
                <w:lang w:val="en-US"/>
              </w:rPr>
            </w:pPr>
          </w:p>
        </w:tc>
        <w:tc>
          <w:tcPr>
            <w:shd w:val="clear" w:color="auto" w:fill="auto"/>
          </w:tcPr>
          <w:p w14:paraId="612A3A01">
            <w:pPr>
              <w:rPr>
                <w:lang w:val="en-US"/>
              </w:rPr>
            </w:pPr>
            <w:r>
              <w:rPr>
                <w:lang w:val="en-US"/>
              </w:rPr>
              <w:t>3186[走廊]</w:t>
            </w:r>
          </w:p>
        </w:tc>
        <w:tc>
          <w:p w14:paraId="437F573E">
            <w:pPr>
              <w:rPr>
                <w:lang w:val="en-US"/>
              </w:rPr>
            </w:pPr>
          </w:p>
        </w:tc>
        <w:tc>
          <w:p w14:paraId="622F0839">
            <w:pPr>
              <w:rPr>
                <w:lang w:val="en-US"/>
              </w:rPr>
            </w:pPr>
          </w:p>
        </w:tc>
        <w:tc>
          <w:tcPr>
            <w:shd w:val="clear" w:color="auto" w:fill="auto"/>
          </w:tcPr>
          <w:p w14:paraId="5A2B91AE">
            <w:pPr>
              <w:rPr>
                <w:lang w:val="en-US"/>
              </w:rPr>
            </w:pPr>
          </w:p>
        </w:tc>
      </w:tr>
      <w:tr w14:paraId="7F30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D43A876">
            <w:pPr>
              <w:rPr>
                <w:lang w:val="en-US"/>
              </w:rPr>
            </w:pPr>
            <w:r>
              <w:rPr>
                <w:lang w:val="en-US"/>
              </w:rPr>
              <w:t>4层</w:t>
            </w:r>
          </w:p>
        </w:tc>
        <w:tc>
          <w:tcPr>
            <w:vMerge w:val="restart"/>
            <w:shd w:val="clear" w:color="auto" w:fill="auto"/>
          </w:tcPr>
          <w:p w14:paraId="57C57EED">
            <w:pPr>
              <w:rPr>
                <w:lang w:val="en-US"/>
              </w:rPr>
            </w:pPr>
            <w:r>
              <w:rPr>
                <w:lang w:val="en-US"/>
              </w:rPr>
              <w:t>4001[中庭]</w:t>
            </w:r>
          </w:p>
        </w:tc>
        <w:tc>
          <w:p w14:paraId="7B3A6475">
            <w:pPr>
              <w:rPr>
                <w:lang w:val="en-US"/>
              </w:rPr>
            </w:pPr>
            <w:r>
              <w:rPr>
                <w:lang w:val="en-US"/>
              </w:rPr>
              <w:t>HC4030</w:t>
            </w:r>
          </w:p>
        </w:tc>
        <w:tc>
          <w:p w14:paraId="33747FD8">
            <w:pPr>
              <w:rPr>
                <w:lang w:val="en-US"/>
              </w:rPr>
            </w:pPr>
            <w:r>
              <w:rPr>
                <w:lang w:val="en-US"/>
              </w:rPr>
              <w:t>南</w:t>
            </w:r>
          </w:p>
        </w:tc>
        <w:tc>
          <w:tcPr>
            <w:shd w:val="clear" w:color="auto" w:fill="auto"/>
          </w:tcPr>
          <w:p w14:paraId="6C195C7D">
            <w:pPr>
              <w:rPr>
                <w:lang w:val="en-US"/>
              </w:rPr>
            </w:pPr>
            <w:r>
              <w:rPr>
                <w:lang w:val="en-US"/>
              </w:rPr>
              <w:t>-0.52</w:t>
            </w:r>
          </w:p>
        </w:tc>
      </w:tr>
      <w:tr w14:paraId="4C51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74D50C">
            <w:pPr>
              <w:rPr>
                <w:lang w:val="en-US"/>
              </w:rPr>
            </w:pPr>
          </w:p>
        </w:tc>
        <w:tc>
          <w:tcPr>
            <w:vMerge w:val="continue"/>
            <w:shd w:val="clear" w:color="auto" w:fill="auto"/>
          </w:tcPr>
          <w:p w14:paraId="0DA0BA94">
            <w:pPr>
              <w:rPr>
                <w:lang w:val="en-US"/>
              </w:rPr>
            </w:pPr>
          </w:p>
        </w:tc>
        <w:tc>
          <w:p w14:paraId="18A3F4AE">
            <w:pPr>
              <w:rPr>
                <w:lang w:val="en-US"/>
              </w:rPr>
            </w:pPr>
            <w:r>
              <w:rPr>
                <w:lang w:val="en-US"/>
              </w:rPr>
              <w:t>HC4030</w:t>
            </w:r>
          </w:p>
        </w:tc>
        <w:tc>
          <w:p w14:paraId="5CFBC13C">
            <w:pPr>
              <w:rPr>
                <w:lang w:val="en-US"/>
              </w:rPr>
            </w:pPr>
            <w:r>
              <w:rPr>
                <w:lang w:val="en-US"/>
              </w:rPr>
              <w:t>南</w:t>
            </w:r>
          </w:p>
        </w:tc>
        <w:tc>
          <w:tcPr>
            <w:shd w:val="clear" w:color="auto" w:fill="auto"/>
          </w:tcPr>
          <w:p w14:paraId="52C19D6D">
            <w:pPr>
              <w:rPr>
                <w:lang w:val="en-US"/>
              </w:rPr>
            </w:pPr>
            <w:r>
              <w:rPr>
                <w:lang w:val="en-US"/>
              </w:rPr>
              <w:t>-0.54</w:t>
            </w:r>
          </w:p>
        </w:tc>
      </w:tr>
      <w:tr w14:paraId="7404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603ED0">
            <w:pPr>
              <w:rPr>
                <w:lang w:val="en-US"/>
              </w:rPr>
            </w:pPr>
          </w:p>
        </w:tc>
        <w:tc>
          <w:tcPr>
            <w:vMerge w:val="continue"/>
            <w:shd w:val="clear" w:color="auto" w:fill="auto"/>
          </w:tcPr>
          <w:p w14:paraId="24B53D51">
            <w:pPr>
              <w:rPr>
                <w:lang w:val="en-US"/>
              </w:rPr>
            </w:pPr>
          </w:p>
        </w:tc>
        <w:tc>
          <w:p w14:paraId="3832EC1E">
            <w:pPr>
              <w:rPr>
                <w:lang w:val="en-US"/>
              </w:rPr>
            </w:pPr>
            <w:r>
              <w:rPr>
                <w:lang w:val="en-US"/>
              </w:rPr>
              <w:t>HC4030</w:t>
            </w:r>
          </w:p>
        </w:tc>
        <w:tc>
          <w:p w14:paraId="13E93F8B">
            <w:pPr>
              <w:rPr>
                <w:lang w:val="en-US"/>
              </w:rPr>
            </w:pPr>
            <w:r>
              <w:rPr>
                <w:lang w:val="en-US"/>
              </w:rPr>
              <w:t>南</w:t>
            </w:r>
          </w:p>
        </w:tc>
        <w:tc>
          <w:tcPr>
            <w:shd w:val="clear" w:color="auto" w:fill="auto"/>
          </w:tcPr>
          <w:p w14:paraId="1A64A45B">
            <w:pPr>
              <w:rPr>
                <w:lang w:val="en-US"/>
              </w:rPr>
            </w:pPr>
            <w:r>
              <w:rPr>
                <w:lang w:val="en-US"/>
              </w:rPr>
              <w:t>-0.44</w:t>
            </w:r>
          </w:p>
        </w:tc>
      </w:tr>
      <w:tr w14:paraId="20C8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0A951D">
            <w:pPr>
              <w:rPr>
                <w:lang w:val="en-US"/>
              </w:rPr>
            </w:pPr>
          </w:p>
        </w:tc>
        <w:tc>
          <w:tcPr>
            <w:vMerge w:val="continue"/>
            <w:shd w:val="clear" w:color="auto" w:fill="auto"/>
          </w:tcPr>
          <w:p w14:paraId="53EFD45F">
            <w:pPr>
              <w:rPr>
                <w:lang w:val="en-US"/>
              </w:rPr>
            </w:pPr>
          </w:p>
        </w:tc>
        <w:tc>
          <w:p w14:paraId="15E652A1">
            <w:pPr>
              <w:rPr>
                <w:lang w:val="en-US"/>
              </w:rPr>
            </w:pPr>
            <w:r>
              <w:rPr>
                <w:lang w:val="en-US"/>
              </w:rPr>
              <w:t>HC4030</w:t>
            </w:r>
          </w:p>
        </w:tc>
        <w:tc>
          <w:p w14:paraId="1BE016AE">
            <w:pPr>
              <w:rPr>
                <w:lang w:val="en-US"/>
              </w:rPr>
            </w:pPr>
            <w:r>
              <w:rPr>
                <w:lang w:val="en-US"/>
              </w:rPr>
              <w:t>南</w:t>
            </w:r>
          </w:p>
        </w:tc>
        <w:tc>
          <w:tcPr>
            <w:shd w:val="clear" w:color="auto" w:fill="auto"/>
          </w:tcPr>
          <w:p w14:paraId="7457A721">
            <w:pPr>
              <w:rPr>
                <w:lang w:val="en-US"/>
              </w:rPr>
            </w:pPr>
            <w:r>
              <w:rPr>
                <w:lang w:val="en-US"/>
              </w:rPr>
              <w:t>-0.48</w:t>
            </w:r>
          </w:p>
        </w:tc>
      </w:tr>
      <w:tr w14:paraId="0EE3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564F5F">
            <w:pPr>
              <w:rPr>
                <w:lang w:val="en-US"/>
              </w:rPr>
            </w:pPr>
          </w:p>
        </w:tc>
        <w:tc>
          <w:tcPr>
            <w:shd w:val="clear" w:color="auto" w:fill="auto"/>
          </w:tcPr>
          <w:p w14:paraId="6202C497">
            <w:pPr>
              <w:rPr>
                <w:lang w:val="en-US"/>
              </w:rPr>
            </w:pPr>
            <w:r>
              <w:rPr>
                <w:lang w:val="en-US"/>
              </w:rPr>
              <w:t>4032[会议室]</w:t>
            </w:r>
          </w:p>
        </w:tc>
        <w:tc>
          <w:p w14:paraId="1F6ABE6A">
            <w:pPr>
              <w:rPr>
                <w:lang w:val="en-US"/>
              </w:rPr>
            </w:pPr>
            <w:r>
              <w:rPr>
                <w:lang w:val="en-US"/>
              </w:rPr>
              <w:t>HC5530</w:t>
            </w:r>
          </w:p>
        </w:tc>
        <w:tc>
          <w:p w14:paraId="45F78802">
            <w:pPr>
              <w:rPr>
                <w:lang w:val="en-US"/>
              </w:rPr>
            </w:pPr>
            <w:r>
              <w:rPr>
                <w:lang w:val="en-US"/>
              </w:rPr>
              <w:t>北</w:t>
            </w:r>
          </w:p>
        </w:tc>
        <w:tc>
          <w:tcPr>
            <w:shd w:val="clear" w:color="auto" w:fill="auto"/>
          </w:tcPr>
          <w:p w14:paraId="257801CA">
            <w:pPr>
              <w:rPr>
                <w:lang w:val="en-US"/>
              </w:rPr>
            </w:pPr>
            <w:r>
              <w:rPr>
                <w:lang w:val="en-US"/>
              </w:rPr>
              <w:t>-0.51</w:t>
            </w:r>
          </w:p>
        </w:tc>
      </w:tr>
      <w:tr w14:paraId="5A1B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104E07">
            <w:pPr>
              <w:rPr>
                <w:lang w:val="en-US"/>
              </w:rPr>
            </w:pPr>
          </w:p>
        </w:tc>
        <w:tc>
          <w:tcPr>
            <w:vMerge w:val="restart"/>
            <w:shd w:val="clear" w:color="auto" w:fill="auto"/>
          </w:tcPr>
          <w:p w14:paraId="2B3C6E43">
            <w:pPr>
              <w:rPr>
                <w:lang w:val="en-US"/>
              </w:rPr>
            </w:pPr>
            <w:r>
              <w:rPr>
                <w:lang w:val="en-US"/>
              </w:rPr>
              <w:t>4033[房间]</w:t>
            </w:r>
          </w:p>
        </w:tc>
        <w:tc>
          <w:p w14:paraId="3B7D753B">
            <w:pPr>
              <w:rPr>
                <w:lang w:val="en-US"/>
              </w:rPr>
            </w:pPr>
            <w:r>
              <w:rPr>
                <w:lang w:val="en-US"/>
              </w:rPr>
              <w:t>C5030</w:t>
            </w:r>
          </w:p>
        </w:tc>
        <w:tc>
          <w:p w14:paraId="77EBE0EC">
            <w:pPr>
              <w:rPr>
                <w:lang w:val="en-US"/>
              </w:rPr>
            </w:pPr>
            <w:r>
              <w:rPr>
                <w:lang w:val="en-US"/>
              </w:rPr>
              <w:t>东</w:t>
            </w:r>
          </w:p>
        </w:tc>
        <w:tc>
          <w:tcPr>
            <w:shd w:val="clear" w:color="auto" w:fill="auto"/>
          </w:tcPr>
          <w:p w14:paraId="7FC40849">
            <w:pPr>
              <w:rPr>
                <w:lang w:val="en-US"/>
              </w:rPr>
            </w:pPr>
            <w:r>
              <w:rPr>
                <w:lang w:val="en-US"/>
              </w:rPr>
              <w:t>-0.47</w:t>
            </w:r>
          </w:p>
        </w:tc>
      </w:tr>
      <w:tr w14:paraId="4496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3767E5">
            <w:pPr>
              <w:rPr>
                <w:lang w:val="en-US"/>
              </w:rPr>
            </w:pPr>
          </w:p>
        </w:tc>
        <w:tc>
          <w:tcPr>
            <w:vMerge w:val="continue"/>
            <w:shd w:val="clear" w:color="auto" w:fill="auto"/>
          </w:tcPr>
          <w:p w14:paraId="0F5B40D8">
            <w:pPr>
              <w:rPr>
                <w:lang w:val="en-US"/>
              </w:rPr>
            </w:pPr>
          </w:p>
        </w:tc>
        <w:tc>
          <w:p w14:paraId="77E899D5">
            <w:pPr>
              <w:rPr>
                <w:lang w:val="en-US"/>
              </w:rPr>
            </w:pPr>
            <w:r>
              <w:rPr>
                <w:lang w:val="en-US"/>
              </w:rPr>
              <w:t>C5030</w:t>
            </w:r>
          </w:p>
        </w:tc>
        <w:tc>
          <w:p w14:paraId="1FA62037">
            <w:pPr>
              <w:rPr>
                <w:lang w:val="en-US"/>
              </w:rPr>
            </w:pPr>
            <w:r>
              <w:rPr>
                <w:lang w:val="en-US"/>
              </w:rPr>
              <w:t>东</w:t>
            </w:r>
          </w:p>
        </w:tc>
        <w:tc>
          <w:tcPr>
            <w:shd w:val="clear" w:color="auto" w:fill="auto"/>
          </w:tcPr>
          <w:p w14:paraId="576F1B7F">
            <w:pPr>
              <w:rPr>
                <w:lang w:val="en-US"/>
              </w:rPr>
            </w:pPr>
            <w:r>
              <w:rPr>
                <w:lang w:val="en-US"/>
              </w:rPr>
              <w:t>-0.56</w:t>
            </w:r>
          </w:p>
        </w:tc>
      </w:tr>
      <w:tr w14:paraId="6829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370F4A">
            <w:pPr>
              <w:rPr>
                <w:lang w:val="en-US"/>
              </w:rPr>
            </w:pPr>
          </w:p>
        </w:tc>
        <w:tc>
          <w:tcPr>
            <w:vMerge w:val="continue"/>
            <w:shd w:val="clear" w:color="auto" w:fill="auto"/>
          </w:tcPr>
          <w:p w14:paraId="5716327F">
            <w:pPr>
              <w:rPr>
                <w:lang w:val="en-US"/>
              </w:rPr>
            </w:pPr>
          </w:p>
        </w:tc>
        <w:tc>
          <w:p w14:paraId="76CDED05">
            <w:pPr>
              <w:rPr>
                <w:lang w:val="en-US"/>
              </w:rPr>
            </w:pPr>
            <w:r>
              <w:rPr>
                <w:lang w:val="en-US"/>
              </w:rPr>
              <w:t>HC5530</w:t>
            </w:r>
          </w:p>
        </w:tc>
        <w:tc>
          <w:p w14:paraId="7496760A">
            <w:pPr>
              <w:rPr>
                <w:lang w:val="en-US"/>
              </w:rPr>
            </w:pPr>
            <w:r>
              <w:rPr>
                <w:lang w:val="en-US"/>
              </w:rPr>
              <w:t>北</w:t>
            </w:r>
          </w:p>
        </w:tc>
        <w:tc>
          <w:tcPr>
            <w:shd w:val="clear" w:color="auto" w:fill="auto"/>
          </w:tcPr>
          <w:p w14:paraId="3E079D2B">
            <w:pPr>
              <w:rPr>
                <w:lang w:val="en-US"/>
              </w:rPr>
            </w:pPr>
            <w:r>
              <w:rPr>
                <w:lang w:val="en-US"/>
              </w:rPr>
              <w:t>-0.73</w:t>
            </w:r>
          </w:p>
        </w:tc>
      </w:tr>
      <w:tr w14:paraId="0D3F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4B10E9">
            <w:pPr>
              <w:rPr>
                <w:lang w:val="en-US"/>
              </w:rPr>
            </w:pPr>
          </w:p>
        </w:tc>
        <w:tc>
          <w:tcPr>
            <w:shd w:val="clear" w:color="auto" w:fill="auto"/>
          </w:tcPr>
          <w:p w14:paraId="4377763F">
            <w:pPr>
              <w:rPr>
                <w:lang w:val="en-US"/>
              </w:rPr>
            </w:pPr>
            <w:r>
              <w:rPr>
                <w:lang w:val="en-US"/>
              </w:rPr>
              <w:t>4050[房间]</w:t>
            </w:r>
          </w:p>
        </w:tc>
        <w:tc>
          <w:p w14:paraId="792A7B1A">
            <w:pPr>
              <w:rPr>
                <w:lang w:val="en-US"/>
              </w:rPr>
            </w:pPr>
            <w:r>
              <w:rPr>
                <w:lang w:val="en-US"/>
              </w:rPr>
              <w:t>HC5530</w:t>
            </w:r>
          </w:p>
        </w:tc>
        <w:tc>
          <w:p w14:paraId="52C948DC">
            <w:pPr>
              <w:rPr>
                <w:lang w:val="en-US"/>
              </w:rPr>
            </w:pPr>
            <w:r>
              <w:rPr>
                <w:lang w:val="en-US"/>
              </w:rPr>
              <w:t>北</w:t>
            </w:r>
          </w:p>
        </w:tc>
        <w:tc>
          <w:tcPr>
            <w:shd w:val="clear" w:color="auto" w:fill="auto"/>
          </w:tcPr>
          <w:p w14:paraId="1FECC6DA">
            <w:pPr>
              <w:rPr>
                <w:lang w:val="en-US"/>
              </w:rPr>
            </w:pPr>
            <w:r>
              <w:rPr>
                <w:lang w:val="en-US"/>
              </w:rPr>
              <w:t>-0.53</w:t>
            </w:r>
          </w:p>
        </w:tc>
      </w:tr>
      <w:tr w14:paraId="79A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B82958">
            <w:pPr>
              <w:rPr>
                <w:lang w:val="en-US"/>
              </w:rPr>
            </w:pPr>
          </w:p>
        </w:tc>
        <w:tc>
          <w:tcPr>
            <w:shd w:val="clear" w:color="auto" w:fill="auto"/>
          </w:tcPr>
          <w:p w14:paraId="34E054CC">
            <w:pPr>
              <w:rPr>
                <w:lang w:val="en-US"/>
              </w:rPr>
            </w:pPr>
            <w:r>
              <w:rPr>
                <w:lang w:val="en-US"/>
              </w:rPr>
              <w:t>4051[办公室]</w:t>
            </w:r>
          </w:p>
        </w:tc>
        <w:tc>
          <w:p w14:paraId="077ACCB7">
            <w:pPr>
              <w:rPr>
                <w:lang w:val="en-US"/>
              </w:rPr>
            </w:pPr>
            <w:r>
              <w:rPr>
                <w:lang w:val="en-US"/>
              </w:rPr>
              <w:t>HC5530</w:t>
            </w:r>
          </w:p>
        </w:tc>
        <w:tc>
          <w:p w14:paraId="58F6784B">
            <w:pPr>
              <w:rPr>
                <w:lang w:val="en-US"/>
              </w:rPr>
            </w:pPr>
            <w:r>
              <w:rPr>
                <w:lang w:val="en-US"/>
              </w:rPr>
              <w:t>北</w:t>
            </w:r>
          </w:p>
        </w:tc>
        <w:tc>
          <w:tcPr>
            <w:shd w:val="clear" w:color="auto" w:fill="auto"/>
          </w:tcPr>
          <w:p w14:paraId="45CB7DBC">
            <w:pPr>
              <w:rPr>
                <w:lang w:val="en-US"/>
              </w:rPr>
            </w:pPr>
            <w:r>
              <w:rPr>
                <w:lang w:val="en-US"/>
              </w:rPr>
              <w:t>-0.49</w:t>
            </w:r>
          </w:p>
        </w:tc>
      </w:tr>
      <w:tr w14:paraId="7C3F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BACC45">
            <w:pPr>
              <w:rPr>
                <w:lang w:val="en-US"/>
              </w:rPr>
            </w:pPr>
          </w:p>
        </w:tc>
        <w:tc>
          <w:tcPr>
            <w:shd w:val="clear" w:color="auto" w:fill="auto"/>
          </w:tcPr>
          <w:p w14:paraId="470D1A61">
            <w:pPr>
              <w:rPr>
                <w:lang w:val="en-US"/>
              </w:rPr>
            </w:pPr>
            <w:r>
              <w:rPr>
                <w:lang w:val="en-US"/>
              </w:rPr>
              <w:t>4053[房间]</w:t>
            </w:r>
          </w:p>
        </w:tc>
        <w:tc>
          <w:p w14:paraId="2907B422">
            <w:pPr>
              <w:rPr>
                <w:lang w:val="en-US"/>
              </w:rPr>
            </w:pPr>
            <w:r>
              <w:rPr>
                <w:lang w:val="en-US"/>
              </w:rPr>
              <w:t>HC5530</w:t>
            </w:r>
          </w:p>
        </w:tc>
        <w:tc>
          <w:p w14:paraId="7AFCA9BE">
            <w:pPr>
              <w:rPr>
                <w:lang w:val="en-US"/>
              </w:rPr>
            </w:pPr>
            <w:r>
              <w:rPr>
                <w:lang w:val="en-US"/>
              </w:rPr>
              <w:t>北</w:t>
            </w:r>
          </w:p>
        </w:tc>
        <w:tc>
          <w:tcPr>
            <w:shd w:val="clear" w:color="auto" w:fill="auto"/>
          </w:tcPr>
          <w:p w14:paraId="2D5F637D">
            <w:pPr>
              <w:rPr>
                <w:lang w:val="en-US"/>
              </w:rPr>
            </w:pPr>
            <w:r>
              <w:rPr>
                <w:lang w:val="en-US"/>
              </w:rPr>
              <w:t>-0.55</w:t>
            </w:r>
          </w:p>
        </w:tc>
      </w:tr>
      <w:tr w14:paraId="5575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A083F3">
            <w:pPr>
              <w:rPr>
                <w:lang w:val="en-US"/>
              </w:rPr>
            </w:pPr>
          </w:p>
        </w:tc>
        <w:tc>
          <w:tcPr>
            <w:shd w:val="clear" w:color="auto" w:fill="auto"/>
          </w:tcPr>
          <w:p w14:paraId="086DCEBC">
            <w:pPr>
              <w:rPr>
                <w:lang w:val="en-US"/>
              </w:rPr>
            </w:pPr>
            <w:r>
              <w:rPr>
                <w:lang w:val="en-US"/>
              </w:rPr>
              <w:t>4054[房间]</w:t>
            </w:r>
          </w:p>
        </w:tc>
        <w:tc>
          <w:p w14:paraId="1E146F8C">
            <w:pPr>
              <w:rPr>
                <w:lang w:val="en-US"/>
              </w:rPr>
            </w:pPr>
            <w:r>
              <w:rPr>
                <w:lang w:val="en-US"/>
              </w:rPr>
              <w:t>HC5530</w:t>
            </w:r>
          </w:p>
        </w:tc>
        <w:tc>
          <w:p w14:paraId="6D0DD2C5">
            <w:pPr>
              <w:rPr>
                <w:lang w:val="en-US"/>
              </w:rPr>
            </w:pPr>
            <w:r>
              <w:rPr>
                <w:lang w:val="en-US"/>
              </w:rPr>
              <w:t>北</w:t>
            </w:r>
          </w:p>
        </w:tc>
        <w:tc>
          <w:tcPr>
            <w:shd w:val="clear" w:color="auto" w:fill="auto"/>
          </w:tcPr>
          <w:p w14:paraId="16711E89">
            <w:pPr>
              <w:rPr>
                <w:lang w:val="en-US"/>
              </w:rPr>
            </w:pPr>
            <w:r>
              <w:rPr>
                <w:lang w:val="en-US"/>
              </w:rPr>
              <w:t>-0.58</w:t>
            </w:r>
          </w:p>
        </w:tc>
      </w:tr>
      <w:tr w14:paraId="61CFFAB5">
        <w:tblPrEx>
          <w:tblCellMar>
            <w:top w:w="0" w:type="dxa"/>
            <w:left w:w="108" w:type="dxa"/>
            <w:bottom w:w="0" w:type="dxa"/>
            <w:right w:w="108" w:type="dxa"/>
          </w:tblCellMar>
        </w:tblPrEx>
        <w:tc>
          <w:tcPr>
            <w:vMerge w:val="continue"/>
            <w:shd w:val="clear" w:color="auto" w:fill="auto"/>
          </w:tcPr>
          <w:p w14:paraId="73D8BCA6">
            <w:pPr>
              <w:rPr>
                <w:lang w:val="en-US"/>
              </w:rPr>
            </w:pPr>
          </w:p>
        </w:tc>
        <w:tc>
          <w:tcPr>
            <w:vMerge w:val="restart"/>
            <w:shd w:val="clear" w:color="auto" w:fill="auto"/>
          </w:tcPr>
          <w:p w14:paraId="30539E72">
            <w:pPr>
              <w:rPr>
                <w:lang w:val="en-US"/>
              </w:rPr>
            </w:pPr>
            <w:r>
              <w:rPr>
                <w:lang w:val="en-US"/>
              </w:rPr>
              <w:t>4125[WC]</w:t>
            </w:r>
          </w:p>
        </w:tc>
        <w:tc>
          <w:p w14:paraId="28C0516C">
            <w:pPr>
              <w:rPr>
                <w:lang w:val="en-US"/>
              </w:rPr>
            </w:pPr>
            <w:r>
              <w:rPr>
                <w:lang w:val="en-US"/>
              </w:rPr>
              <w:t>C2030</w:t>
            </w:r>
          </w:p>
        </w:tc>
        <w:tc>
          <w:p w14:paraId="17069DC7">
            <w:pPr>
              <w:rPr>
                <w:lang w:val="en-US"/>
              </w:rPr>
            </w:pPr>
            <w:r>
              <w:rPr>
                <w:lang w:val="en-US"/>
              </w:rPr>
              <w:t>东</w:t>
            </w:r>
          </w:p>
        </w:tc>
        <w:tc>
          <w:tcPr>
            <w:shd w:val="clear" w:color="auto" w:fill="auto"/>
          </w:tcPr>
          <w:p w14:paraId="34FCF9B4">
            <w:pPr>
              <w:rPr>
                <w:lang w:val="en-US"/>
              </w:rPr>
            </w:pPr>
            <w:r>
              <w:rPr>
                <w:lang w:val="en-US"/>
              </w:rPr>
              <w:t>-0.49</w:t>
            </w:r>
          </w:p>
        </w:tc>
      </w:tr>
      <w:tr w14:paraId="0F04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3ACCF4">
            <w:pPr>
              <w:rPr>
                <w:lang w:val="en-US"/>
              </w:rPr>
            </w:pPr>
          </w:p>
        </w:tc>
        <w:tc>
          <w:tcPr>
            <w:vMerge w:val="continue"/>
            <w:shd w:val="clear" w:color="auto" w:fill="auto"/>
          </w:tcPr>
          <w:p w14:paraId="516DA551">
            <w:pPr>
              <w:rPr>
                <w:lang w:val="en-US"/>
              </w:rPr>
            </w:pPr>
          </w:p>
        </w:tc>
        <w:tc>
          <w:p w14:paraId="01CCCD3A">
            <w:pPr>
              <w:rPr>
                <w:lang w:val="en-US"/>
              </w:rPr>
            </w:pPr>
            <w:r>
              <w:rPr>
                <w:lang w:val="en-US"/>
              </w:rPr>
              <w:t>C2030</w:t>
            </w:r>
          </w:p>
        </w:tc>
        <w:tc>
          <w:p w14:paraId="4D3D6CB7">
            <w:pPr>
              <w:rPr>
                <w:lang w:val="en-US"/>
              </w:rPr>
            </w:pPr>
            <w:r>
              <w:rPr>
                <w:lang w:val="en-US"/>
              </w:rPr>
              <w:t>东</w:t>
            </w:r>
          </w:p>
        </w:tc>
        <w:tc>
          <w:tcPr>
            <w:shd w:val="clear" w:color="auto" w:fill="auto"/>
          </w:tcPr>
          <w:p w14:paraId="471208F8">
            <w:pPr>
              <w:rPr>
                <w:lang w:val="en-US"/>
              </w:rPr>
            </w:pPr>
            <w:r>
              <w:rPr>
                <w:lang w:val="en-US"/>
              </w:rPr>
              <w:t>-0.51</w:t>
            </w:r>
          </w:p>
        </w:tc>
      </w:tr>
      <w:tr w14:paraId="0D86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82269C">
            <w:pPr>
              <w:rPr>
                <w:lang w:val="en-US"/>
              </w:rPr>
            </w:pPr>
          </w:p>
        </w:tc>
        <w:tc>
          <w:tcPr>
            <w:shd w:val="clear" w:color="auto" w:fill="auto"/>
          </w:tcPr>
          <w:p w14:paraId="621519AC">
            <w:pPr>
              <w:rPr>
                <w:lang w:val="en-US"/>
              </w:rPr>
            </w:pPr>
            <w:r>
              <w:rPr>
                <w:lang w:val="en-US"/>
              </w:rPr>
              <w:t>4169[楼梯间]</w:t>
            </w:r>
          </w:p>
        </w:tc>
        <w:tc>
          <w:p w14:paraId="7DF08EB6">
            <w:pPr>
              <w:rPr>
                <w:lang w:val="en-US"/>
              </w:rPr>
            </w:pPr>
          </w:p>
        </w:tc>
        <w:tc>
          <w:p w14:paraId="03B48C8A">
            <w:pPr>
              <w:rPr>
                <w:lang w:val="en-US"/>
              </w:rPr>
            </w:pPr>
          </w:p>
        </w:tc>
        <w:tc>
          <w:tcPr>
            <w:shd w:val="clear" w:color="auto" w:fill="auto"/>
          </w:tcPr>
          <w:p w14:paraId="460DB48F">
            <w:pPr>
              <w:rPr>
                <w:lang w:val="en-US"/>
              </w:rPr>
            </w:pPr>
          </w:p>
        </w:tc>
      </w:tr>
      <w:tr w14:paraId="0794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F06275">
            <w:pPr>
              <w:rPr>
                <w:lang w:val="en-US"/>
              </w:rPr>
            </w:pPr>
          </w:p>
        </w:tc>
        <w:tc>
          <w:tcPr>
            <w:shd w:val="clear" w:color="auto" w:fill="auto"/>
          </w:tcPr>
          <w:p w14:paraId="444A7642">
            <w:pPr>
              <w:rPr>
                <w:lang w:val="en-US"/>
              </w:rPr>
            </w:pPr>
            <w:r>
              <w:rPr>
                <w:lang w:val="en-US"/>
              </w:rPr>
              <w:t>4187[走廊]</w:t>
            </w:r>
          </w:p>
        </w:tc>
        <w:tc>
          <w:p w14:paraId="33F48E64">
            <w:pPr>
              <w:rPr>
                <w:lang w:val="en-US"/>
              </w:rPr>
            </w:pPr>
            <w:r>
              <w:rPr>
                <w:lang w:val="en-US"/>
              </w:rPr>
              <w:t>C1230</w:t>
            </w:r>
          </w:p>
        </w:tc>
        <w:tc>
          <w:p w14:paraId="508C4788">
            <w:pPr>
              <w:rPr>
                <w:lang w:val="en-US"/>
              </w:rPr>
            </w:pPr>
            <w:r>
              <w:rPr>
                <w:lang w:val="en-US"/>
              </w:rPr>
              <w:t>东</w:t>
            </w:r>
          </w:p>
        </w:tc>
        <w:tc>
          <w:tcPr>
            <w:shd w:val="clear" w:color="auto" w:fill="auto"/>
          </w:tcPr>
          <w:p w14:paraId="5EF6E3CA">
            <w:pPr>
              <w:rPr>
                <w:lang w:val="en-US"/>
              </w:rPr>
            </w:pPr>
            <w:r>
              <w:rPr>
                <w:lang w:val="en-US"/>
              </w:rPr>
              <w:t>-0.47</w:t>
            </w:r>
          </w:p>
        </w:tc>
      </w:tr>
    </w:tbl>
    <w:p w14:paraId="0D9B4833">
      <w:pPr>
        <w:pStyle w:val="3"/>
        <w:ind w:firstLine="0" w:firstLineChars="0"/>
        <w:rPr>
          <w:lang w:val="en-US"/>
        </w:rPr>
      </w:pPr>
    </w:p>
    <w:bookmarkEnd w:id="36"/>
    <w:p w14:paraId="661B4F09">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AA7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41CF9FF">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443ECBB8">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2B9E0C1">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1F0439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7ED0E">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5468A5"/>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2954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tmp16.dotx</Template>
  <Pages>14</Pages>
  <Words>1023</Words>
  <Characters>1846</Characters>
  <Lines>8</Lines>
  <Paragraphs>2</Paragraphs>
  <TotalTime>3</TotalTime>
  <ScaleCrop>false</ScaleCrop>
  <LinksUpToDate>false</LinksUpToDate>
  <CharactersWithSpaces>1910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2025-12-27T07:17:00Z</dcterms:created>
  <dc:creator>向日葵</dc:creator>
  <cp:lastModifiedBy>向日葵</cp:lastModifiedBy>
  <dcterms:modified xsi:type="dcterms:W3CDTF">2025-12-27T07:18:08Z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CE432113889C409C81686B514006A2B0_11</vt:lpwstr>
  </property>
  <property fmtid="{D5CDD505-2E9C-101B-9397-08002B2CF9AE}" pid="3" name="KSOProductBuildVer">
    <vt:lpwstr>2052-12.1.0.24034</vt:lpwstr>
  </property>
</Properties>
</file>