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宋体" w:hAnsi="宋体" w:eastAsia="宋体" w:cs="宋体"/>
          <w:kern w:val="0"/>
          <w:sz w:val="24"/>
          <w:szCs w:val="24"/>
        </w:rPr>
        <w:id w:val="64697543"/>
      </w:sdtPr>
      <w:sdtContent>
        <w:p w14:paraId="1223BD3A">
          <w:pPr>
            <w:spacing w:before="234"/>
            <w:ind w:left="790" w:right="790"/>
            <w:jc w:val="center"/>
            <w:rPr>
              <w:rFonts w:ascii="宋体" w:hAnsi="宋体" w:eastAsia="宋体"/>
            </w:rPr>
          </w:pPr>
        </w:p>
        <w:p w14:paraId="001F1D0F">
          <w:pPr>
            <w:spacing w:before="234"/>
            <w:ind w:left="790" w:right="790"/>
            <w:jc w:val="center"/>
            <w:rPr>
              <w:rFonts w:hint="default" w:asciiTheme="majorEastAsia" w:hAnsiTheme="majorEastAsia" w:eastAsiaTheme="majorEastAsia" w:cstheme="majorEastAsia"/>
              <w:sz w:val="36"/>
              <w:lang w:val="en-US" w:eastAsia="zh-CN"/>
            </w:rPr>
          </w:pPr>
          <w:r>
            <w:rPr>
              <w:rFonts w:hint="eastAsia" w:asciiTheme="majorEastAsia" w:hAnsiTheme="majorEastAsia" w:eastAsiaTheme="majorEastAsia" w:cstheme="majorEastAsia"/>
              <w:sz w:val="36"/>
            </w:rPr>
            <w:t>C-Life</w:t>
          </w:r>
          <w:r>
            <w:rPr>
              <w:rFonts w:hint="eastAsia" w:asciiTheme="majorEastAsia" w:hAnsiTheme="majorEastAsia" w:eastAsiaTheme="majorEastAsia" w:cstheme="majorEastAsia"/>
              <w:sz w:val="36"/>
              <w:lang w:eastAsia="zh-CN"/>
            </w:rPr>
            <w:t>——</w:t>
          </w:r>
          <w:r>
            <w:rPr>
              <w:rFonts w:hint="eastAsia" w:asciiTheme="majorEastAsia" w:hAnsiTheme="majorEastAsia" w:eastAsiaTheme="majorEastAsia" w:cstheme="majorEastAsia"/>
              <w:sz w:val="36"/>
            </w:rPr>
            <w:t>工业遗存的光风智构与康养再生</w:t>
          </w:r>
          <w:r>
            <w:rPr>
              <w:rFonts w:hint="eastAsia" w:asciiTheme="majorEastAsia" w:hAnsiTheme="majorEastAsia" w:eastAsiaTheme="majorEastAsia" w:cstheme="majorEastAsia"/>
              <w:sz w:val="36"/>
              <w:lang w:val="en-US" w:eastAsia="zh-CN"/>
            </w:rPr>
            <w:t>攀枝花疗养院项目</w:t>
          </w:r>
        </w:p>
        <w:p w14:paraId="44AA8AC3">
          <w:pPr>
            <w:pStyle w:val="6"/>
            <w:jc w:val="center"/>
            <w:rPr>
              <w:rFonts w:ascii="Calibri"/>
              <w:sz w:val="20"/>
            </w:rPr>
          </w:pPr>
        </w:p>
        <w:p w14:paraId="5D9A2B2A">
          <w:pPr>
            <w:ind w:right="790"/>
            <w:rPr>
              <w:rFonts w:ascii="黑体" w:eastAsia="黑体"/>
              <w:b/>
              <w:bCs/>
              <w:sz w:val="48"/>
            </w:rPr>
          </w:pPr>
        </w:p>
        <w:p w14:paraId="7E76C7B1">
          <w:pPr>
            <w:ind w:right="790"/>
            <w:rPr>
              <w:rFonts w:ascii="黑体" w:eastAsia="黑体"/>
              <w:b/>
              <w:bCs/>
              <w:sz w:val="48"/>
            </w:rPr>
          </w:pPr>
        </w:p>
        <w:p w14:paraId="2DD7BE8C">
          <w:pPr>
            <w:jc w:val="center"/>
            <w:rPr>
              <w:rFonts w:ascii="黑体" w:eastAsia="黑体"/>
              <w:b/>
              <w:bCs/>
              <w:sz w:val="48"/>
            </w:rPr>
          </w:pPr>
          <w:r>
            <w:rPr>
              <w:rFonts w:hint="eastAsia" w:ascii="黑体" w:eastAsia="黑体"/>
              <w:b/>
              <w:bCs/>
              <w:sz w:val="48"/>
            </w:rPr>
            <w:t>电梯与自动扶梯人流平衡计算分析报告</w:t>
          </w:r>
        </w:p>
        <w:p w14:paraId="48B5D467">
          <w:pPr>
            <w:spacing w:before="120" w:line="360" w:lineRule="auto"/>
            <w:jc w:val="center"/>
            <w:rPr>
              <w:rFonts w:ascii="宋体" w:hAnsi="宋体" w:eastAsia="宋体"/>
            </w:rPr>
          </w:pPr>
        </w:p>
        <w:p w14:paraId="02A26191">
          <w:pPr>
            <w:jc w:val="center"/>
            <w:rPr>
              <w:lang w:val="zh-CN"/>
            </w:rPr>
          </w:pPr>
        </w:p>
        <w:p w14:paraId="2A85AB9A">
          <w:pPr>
            <w:jc w:val="center"/>
            <w:rPr>
              <w:lang w:val="zh-CN"/>
            </w:rPr>
          </w:pPr>
        </w:p>
        <w:p w14:paraId="65150810">
          <w:pPr>
            <w:jc w:val="center"/>
            <w:rPr>
              <w:lang w:val="zh-CN"/>
            </w:rPr>
          </w:pPr>
        </w:p>
        <w:p w14:paraId="72E34BD7">
          <w:pPr>
            <w:rPr>
              <w:lang w:val="zh-CN"/>
            </w:rPr>
          </w:pPr>
        </w:p>
        <w:p w14:paraId="14E164E1">
          <w:pPr>
            <w:spacing w:before="120" w:line="360" w:lineRule="auto"/>
            <w:jc w:val="center"/>
            <w:rPr>
              <w:rFonts w:ascii="微软雅黑" w:hAnsi="微软雅黑" w:eastAsia="微软雅黑"/>
              <w:b/>
              <w:bCs/>
              <w:spacing w:val="60"/>
              <w:sz w:val="52"/>
            </w:rPr>
          </w:pPr>
        </w:p>
        <w:p w14:paraId="25E7C343">
          <w:pPr>
            <w:spacing w:before="120" w:line="360" w:lineRule="auto"/>
            <w:ind w:firstLine="1284"/>
            <w:jc w:val="center"/>
            <w:rPr>
              <w:rFonts w:ascii="微软雅黑" w:hAnsi="微软雅黑" w:eastAsia="微软雅黑"/>
              <w:b/>
              <w:bCs/>
              <w:spacing w:val="60"/>
              <w:sz w:val="52"/>
            </w:rPr>
          </w:pPr>
        </w:p>
        <w:p w14:paraId="473AABAB">
          <w:pPr>
            <w:spacing w:before="120" w:line="360" w:lineRule="auto"/>
            <w:rPr>
              <w:rFonts w:ascii="微软雅黑" w:hAnsi="微软雅黑" w:eastAsia="微软雅黑"/>
              <w:b/>
              <w:bCs/>
              <w:spacing w:val="60"/>
              <w:sz w:val="52"/>
            </w:rPr>
          </w:pPr>
        </w:p>
        <w:p w14:paraId="30D8A028">
          <w:pPr>
            <w:adjustRightInd w:val="0"/>
            <w:snapToGrid w:val="0"/>
            <w:spacing w:before="120"/>
            <w:rPr>
              <w:rFonts w:ascii="微软雅黑" w:hAnsi="微软雅黑" w:eastAsia="微软雅黑"/>
              <w:sz w:val="24"/>
            </w:rPr>
          </w:pPr>
        </w:p>
        <w:p w14:paraId="0184DAA1">
          <w:pPr>
            <w:pStyle w:val="6"/>
            <w:jc w:val="center"/>
            <w:rPr>
              <w:rFonts w:ascii="黑体" w:eastAsia="黑体"/>
              <w:sz w:val="30"/>
              <w:szCs w:val="30"/>
            </w:rPr>
          </w:pPr>
        </w:p>
        <w:p w14:paraId="60C3F986">
          <w:pPr>
            <w:pStyle w:val="6"/>
            <w:jc w:val="center"/>
            <w:rPr>
              <w:rFonts w:ascii="黑体" w:eastAsia="黑体"/>
              <w:sz w:val="30"/>
              <w:szCs w:val="30"/>
            </w:rPr>
          </w:pPr>
        </w:p>
        <w:p w14:paraId="59487BDF">
          <w:pPr>
            <w:pStyle w:val="6"/>
            <w:rPr>
              <w:rFonts w:ascii="黑体" w:eastAsia="黑体"/>
              <w:sz w:val="30"/>
              <w:szCs w:val="30"/>
            </w:rPr>
          </w:pPr>
        </w:p>
        <w:p w14:paraId="4CC4F86C">
          <w:pPr>
            <w:pStyle w:val="6"/>
            <w:jc w:val="center"/>
            <w:rPr>
              <w:rFonts w:ascii="黑体" w:eastAsia="黑体"/>
              <w:sz w:val="30"/>
              <w:szCs w:val="30"/>
            </w:rPr>
          </w:pPr>
        </w:p>
        <w:p w14:paraId="3B7B1BFB">
          <w:pPr>
            <w:pStyle w:val="6"/>
            <w:jc w:val="center"/>
            <w:rPr>
              <w:rFonts w:ascii="黑体" w:eastAsia="黑体"/>
              <w:sz w:val="30"/>
              <w:szCs w:val="30"/>
            </w:rPr>
          </w:pPr>
          <w:r>
            <w:rPr>
              <w:rFonts w:hint="eastAsia" w:ascii="黑体" w:eastAsia="黑体"/>
              <w:sz w:val="30"/>
              <w:szCs w:val="30"/>
            </w:rPr>
            <w:t>北京绿建软件股份有限公司</w:t>
          </w:r>
        </w:p>
        <w:p w14:paraId="7CED305D">
          <w:pPr>
            <w:adjustRightInd w:val="0"/>
            <w:snapToGrid w:val="0"/>
            <w:spacing w:before="120"/>
            <w:jc w:val="center"/>
            <w:rPr>
              <w:rFonts w:ascii="微软雅黑" w:hAnsi="微软雅黑" w:eastAsia="微软雅黑"/>
              <w:sz w:val="24"/>
            </w:rPr>
          </w:pPr>
          <w:r>
            <w:rPr>
              <w:rFonts w:ascii="Times New Roman" w:hAnsi="Times New Roman" w:eastAsia="黑体" w:cs="Times New Roman"/>
              <w:sz w:val="30"/>
              <w:szCs w:val="30"/>
            </w:rPr>
            <w:t>202</w:t>
          </w:r>
          <w:r>
            <w:rPr>
              <w:rFonts w:hint="eastAsia" w:eastAsia="黑体" w:cs="Times New Roman"/>
              <w:sz w:val="30"/>
              <w:szCs w:val="30"/>
              <w:lang w:val="en-US" w:eastAsia="zh-CN"/>
            </w:rPr>
            <w:t>6</w:t>
          </w:r>
          <w:r>
            <w:rPr>
              <w:rFonts w:ascii="Times New Roman" w:hAnsi="Times New Roman" w:eastAsia="黑体" w:cs="Times New Roman"/>
              <w:sz w:val="30"/>
              <w:szCs w:val="30"/>
            </w:rPr>
            <w:t xml:space="preserve"> 年 3 月</w:t>
          </w:r>
        </w:p>
        <w:p w14:paraId="32656B3A">
          <w:pPr>
            <w:spacing w:before="120" w:line="360" w:lineRule="auto"/>
            <w:jc w:val="center"/>
            <w:rPr>
              <w:rFonts w:ascii="微软雅黑" w:hAnsi="微软雅黑" w:eastAsia="微软雅黑"/>
              <w:b/>
              <w:bCs/>
              <w:kern w:val="0"/>
              <w:sz w:val="36"/>
              <w:szCs w:val="36"/>
            </w:rPr>
          </w:pPr>
        </w:p>
        <w:p w14:paraId="77CF6B41">
          <w:pPr>
            <w:jc w:val="center"/>
            <w:rPr>
              <w:rFonts w:ascii="宋体" w:hAnsi="宋体" w:eastAsia="宋体"/>
            </w:rPr>
            <w:sectPr>
              <w:headerReference r:id="rId4" w:type="first"/>
              <w:headerReference r:id="rId3" w:type="default"/>
              <w:pgSz w:w="11906" w:h="16838"/>
              <w:pgMar w:top="1701" w:right="1417" w:bottom="1417" w:left="1701" w:header="851" w:footer="992" w:gutter="0"/>
              <w:pgNumType w:start="1"/>
              <w:cols w:space="425" w:num="1"/>
              <w:titlePg/>
              <w:docGrid w:type="lines" w:linePitch="312" w:charSpace="0"/>
            </w:sectPr>
          </w:pPr>
          <w:bookmarkStart w:id="10" w:name="_GoBack"/>
          <w:bookmarkEnd w:id="10"/>
        </w:p>
        <w:sdt>
          <w:sdtPr>
            <w:rPr>
              <w:rFonts w:ascii="宋体" w:hAnsi="宋体" w:eastAsia="宋体"/>
              <w:sz w:val="32"/>
              <w:szCs w:val="32"/>
            </w:rPr>
            <w:id w:val="147454627"/>
            <w:docPartObj>
              <w:docPartGallery w:val="Table of Contents"/>
              <w:docPartUnique/>
            </w:docPartObj>
          </w:sdtPr>
          <w:sdtEndPr>
            <w:rPr>
              <w:rFonts w:ascii="Times New Roman" w:hAnsi="Times New Roman" w:eastAsia="微软雅黑" w:cs="Times New Roman"/>
              <w:kern w:val="0"/>
              <w:sz w:val="30"/>
              <w:szCs w:val="30"/>
            </w:rPr>
          </w:sdtEndPr>
          <w:sdtContent>
            <w:p w14:paraId="6B529EFC">
              <w:pPr>
                <w:jc w:val="center"/>
                <w:rPr>
                  <w:sz w:val="48"/>
                  <w:szCs w:val="48"/>
                </w:rPr>
              </w:pPr>
              <w:r>
                <w:rPr>
                  <w:rFonts w:ascii="宋体" w:hAnsi="宋体" w:eastAsia="宋体"/>
                  <w:sz w:val="48"/>
                  <w:szCs w:val="48"/>
                </w:rPr>
                <w:t>目</w:t>
              </w:r>
              <w:r>
                <w:rPr>
                  <w:rFonts w:hint="eastAsia" w:ascii="宋体" w:hAnsi="宋体" w:eastAsia="宋体"/>
                  <w:sz w:val="48"/>
                  <w:szCs w:val="48"/>
                </w:rPr>
                <w:t xml:space="preserve">  </w:t>
              </w:r>
              <w:r>
                <w:rPr>
                  <w:rFonts w:ascii="宋体" w:hAnsi="宋体" w:eastAsia="宋体"/>
                  <w:sz w:val="48"/>
                  <w:szCs w:val="48"/>
                </w:rPr>
                <w:t>录</w:t>
              </w:r>
            </w:p>
            <w:p w14:paraId="5BAA2BD9">
              <w:pPr>
                <w:pStyle w:val="11"/>
                <w:tabs>
                  <w:tab w:val="right" w:leader="dot" w:pos="8306"/>
                </w:tabs>
                <w:rPr>
                  <w:rFonts w:ascii="Times New Roman" w:hAnsi="Times New Roman" w:cs="Times New Roman"/>
                  <w:sz w:val="30"/>
                  <w:szCs w:val="30"/>
                </w:rPr>
              </w:pPr>
              <w:r>
                <w:rPr>
                  <w:rFonts w:ascii="Times New Roman" w:hAnsi="Times New Roman" w:eastAsia="微软雅黑" w:cs="Times New Roman"/>
                  <w:kern w:val="0"/>
                  <w:sz w:val="30"/>
                  <w:szCs w:val="30"/>
                </w:rPr>
                <w:fldChar w:fldCharType="begin"/>
              </w:r>
              <w:r>
                <w:rPr>
                  <w:rFonts w:ascii="Times New Roman" w:hAnsi="Times New Roman" w:eastAsia="微软雅黑" w:cs="Times New Roman"/>
                  <w:kern w:val="0"/>
                  <w:sz w:val="30"/>
                  <w:szCs w:val="30"/>
                </w:rPr>
                <w:instrText xml:space="preserve">TOC \o "1-3" \h \u </w:instrText>
              </w:r>
              <w:r>
                <w:rPr>
                  <w:rFonts w:ascii="Times New Roman" w:hAnsi="Times New Roman" w:eastAsia="微软雅黑" w:cs="Times New Roman"/>
                  <w:kern w:val="0"/>
                  <w:sz w:val="30"/>
                  <w:szCs w:val="30"/>
                </w:rPr>
                <w:fldChar w:fldCharType="separate"/>
              </w:r>
              <w:r>
                <w:fldChar w:fldCharType="begin"/>
              </w:r>
              <w:r>
                <w:instrText xml:space="preserve"> HYPERLINK \l "_Toc15138" </w:instrText>
              </w:r>
              <w: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  <w:lang w:val="zh-CN"/>
                </w:rPr>
                <w:t>1.项目概况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ab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begin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instrText xml:space="preserve"> PAGEREF _Toc15138 </w:instrTex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1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</w:p>
            <w:p w14:paraId="2A60F8E1">
              <w:pPr>
                <w:pStyle w:val="11"/>
                <w:tabs>
                  <w:tab w:val="right" w:leader="dot" w:pos="8306"/>
                </w:tabs>
                <w:rPr>
                  <w:rFonts w:ascii="Times New Roman" w:hAnsi="Times New Roman" w:cs="Times New Roman"/>
                  <w:sz w:val="30"/>
                  <w:szCs w:val="30"/>
                </w:rPr>
              </w:pPr>
              <w:r>
                <w:fldChar w:fldCharType="begin"/>
              </w:r>
              <w:r>
                <w:instrText xml:space="preserve"> HYPERLINK \l "_Toc20921" </w:instrText>
              </w:r>
              <w: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2.评价依据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ab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begin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instrText xml:space="preserve"> PAGEREF _Toc20921 </w:instrTex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1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</w:p>
            <w:p w14:paraId="6538896E">
              <w:pPr>
                <w:pStyle w:val="11"/>
                <w:tabs>
                  <w:tab w:val="right" w:leader="dot" w:pos="8306"/>
                </w:tabs>
                <w:rPr>
                  <w:rFonts w:ascii="Times New Roman" w:hAnsi="Times New Roman" w:cs="Times New Roman"/>
                  <w:sz w:val="30"/>
                  <w:szCs w:val="30"/>
                </w:rPr>
              </w:pPr>
              <w:r>
                <w:fldChar w:fldCharType="begin"/>
              </w:r>
              <w:r>
                <w:instrText xml:space="preserve"> HYPERLINK \l "_Toc846" </w:instrText>
              </w:r>
              <w: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  <w:lang w:val="zh-CN"/>
                </w:rPr>
                <w:t>3.计算标准参数设定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ab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begin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instrText xml:space="preserve"> PAGEREF _Toc846 </w:instrTex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1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</w:p>
            <w:p w14:paraId="44FD3BEB">
              <w:pPr>
                <w:pStyle w:val="11"/>
                <w:tabs>
                  <w:tab w:val="right" w:leader="dot" w:pos="8306"/>
                </w:tabs>
                <w:ind w:firstLine="480" w:firstLineChars="200"/>
                <w:rPr>
                  <w:rFonts w:ascii="Times New Roman" w:hAnsi="Times New Roman" w:cs="Times New Roman"/>
                  <w:sz w:val="30"/>
                  <w:szCs w:val="30"/>
                </w:rPr>
              </w:pPr>
              <w:r>
                <w:fldChar w:fldCharType="begin"/>
              </w:r>
              <w:r>
                <w:instrText xml:space="preserve"> HYPERLINK \l "_Toc11630" </w:instrText>
              </w:r>
              <w: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3.1计算公式及说明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ab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begin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instrText xml:space="preserve"> PAGEREF _Toc11630 </w:instrTex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1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</w:p>
            <w:p w14:paraId="41F082FC">
              <w:pPr>
                <w:pStyle w:val="11"/>
                <w:tabs>
                  <w:tab w:val="right" w:leader="dot" w:pos="8306"/>
                </w:tabs>
                <w:ind w:firstLine="480" w:firstLineChars="200"/>
                <w:rPr>
                  <w:rFonts w:ascii="Times New Roman" w:hAnsi="Times New Roman" w:cs="Times New Roman"/>
                  <w:sz w:val="30"/>
                  <w:szCs w:val="30"/>
                </w:rPr>
              </w:pPr>
              <w:r>
                <w:fldChar w:fldCharType="begin"/>
              </w:r>
              <w:r>
                <w:instrText xml:space="preserve"> HYPERLINK \l "_Toc21922" </w:instrText>
              </w:r>
              <w: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3.2 标准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ab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begin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instrText xml:space="preserve"> PAGEREF _Toc21922 </w:instrTex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2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</w:p>
            <w:p w14:paraId="42DDC481">
              <w:pPr>
                <w:pStyle w:val="11"/>
                <w:tabs>
                  <w:tab w:val="right" w:leader="dot" w:pos="8306"/>
                </w:tabs>
                <w:ind w:firstLine="480" w:firstLineChars="200"/>
                <w:rPr>
                  <w:rFonts w:ascii="Times New Roman" w:hAnsi="Times New Roman" w:cs="Times New Roman"/>
                  <w:sz w:val="30"/>
                  <w:szCs w:val="30"/>
                </w:rPr>
              </w:pPr>
              <w:r>
                <w:fldChar w:fldCharType="begin"/>
              </w:r>
              <w:r>
                <w:instrText xml:space="preserve"> HYPERLINK \l "_Toc32700" </w:instrText>
              </w:r>
              <w: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3.3 计算参数设定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ab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begin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instrText xml:space="preserve"> PAGEREF _Toc32700 </w:instrTex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2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</w:p>
            <w:p w14:paraId="50C8633A">
              <w:pPr>
                <w:pStyle w:val="11"/>
                <w:tabs>
                  <w:tab w:val="right" w:leader="dot" w:pos="8306"/>
                </w:tabs>
                <w:rPr>
                  <w:rFonts w:ascii="Times New Roman" w:hAnsi="Times New Roman" w:cs="Times New Roman"/>
                  <w:sz w:val="30"/>
                  <w:szCs w:val="30"/>
                </w:rPr>
              </w:pPr>
              <w:r>
                <w:fldChar w:fldCharType="begin"/>
              </w:r>
              <w:r>
                <w:instrText xml:space="preserve"> HYPERLINK \l "_Toc5625" </w:instrText>
              </w:r>
              <w: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  <w:lang w:val="zh-CN"/>
                </w:rPr>
                <w:t>4.电梯运行周期计算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ab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begin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instrText xml:space="preserve"> PAGEREF _Toc5625 </w:instrTex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4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</w:p>
            <w:p w14:paraId="32938429">
              <w:pPr>
                <w:pStyle w:val="11"/>
                <w:tabs>
                  <w:tab w:val="right" w:leader="dot" w:pos="8306"/>
                </w:tabs>
                <w:ind w:firstLine="480" w:firstLineChars="200"/>
                <w:rPr>
                  <w:rFonts w:ascii="Times New Roman" w:hAnsi="Times New Roman" w:cs="Times New Roman"/>
                  <w:sz w:val="30"/>
                  <w:szCs w:val="30"/>
                </w:rPr>
              </w:pPr>
              <w:r>
                <w:fldChar w:fldCharType="begin"/>
              </w:r>
              <w:r>
                <w:instrText xml:space="preserve"> HYPERLINK \l "_Toc24470" </w:instrText>
              </w:r>
              <w: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4.1电梯技术条件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ab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begin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instrText xml:space="preserve"> PAGEREF _Toc24470 </w:instrTex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4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</w:p>
            <w:p w14:paraId="6041D56F">
              <w:pPr>
                <w:pStyle w:val="11"/>
                <w:tabs>
                  <w:tab w:val="right" w:leader="dot" w:pos="8306"/>
                </w:tabs>
                <w:ind w:firstLine="480" w:firstLineChars="200"/>
                <w:rPr>
                  <w:rFonts w:ascii="Times New Roman" w:hAnsi="Times New Roman" w:cs="Times New Roman"/>
                  <w:sz w:val="30"/>
                  <w:szCs w:val="30"/>
                </w:rPr>
              </w:pPr>
              <w:r>
                <w:fldChar w:fldCharType="begin"/>
              </w:r>
              <w:r>
                <w:instrText xml:space="preserve"> HYPERLINK \l "_Toc16374" </w:instrText>
              </w:r>
              <w: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4.2电梯运行周期计算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ab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begin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instrText xml:space="preserve"> PAGEREF _Toc16374 </w:instrTex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4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</w:p>
            <w:p w14:paraId="58A5FA89">
              <w:pPr>
                <w:pStyle w:val="11"/>
                <w:tabs>
                  <w:tab w:val="right" w:leader="dot" w:pos="8306"/>
                </w:tabs>
                <w:rPr>
                  <w:rFonts w:ascii="Times New Roman" w:hAnsi="Times New Roman" w:cs="Times New Roman"/>
                  <w:sz w:val="30"/>
                  <w:szCs w:val="30"/>
                </w:rPr>
              </w:pPr>
              <w:r>
                <w:fldChar w:fldCharType="begin"/>
              </w:r>
              <w:r>
                <w:instrText xml:space="preserve"> HYPERLINK \l "_Toc160" </w:instrText>
              </w:r>
              <w: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5</w:t>
              </w:r>
              <w:r>
                <w:rPr>
                  <w:rFonts w:ascii="Times New Roman" w:hAnsi="Times New Roman" w:cs="Times New Roman"/>
                  <w:sz w:val="30"/>
                  <w:szCs w:val="30"/>
                  <w:lang w:val="zh-CN"/>
                </w:rPr>
                <w:t>.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结论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ab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begin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instrText xml:space="preserve"> PAGEREF _Toc160 </w:instrTex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5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</w:p>
            <w:p w14:paraId="7289333B">
              <w:pPr>
                <w:widowControl/>
                <w:spacing w:before="156" w:beforeLines="50" w:after="156" w:afterLines="50" w:line="400" w:lineRule="exact"/>
                <w:jc w:val="left"/>
                <w:rPr>
                  <w:rFonts w:ascii="Times New Roman" w:hAnsi="Times New Roman" w:eastAsia="微软雅黑" w:cs="Times New Roman"/>
                  <w:kern w:val="0"/>
                  <w:sz w:val="30"/>
                  <w:szCs w:val="30"/>
                </w:rPr>
              </w:pPr>
              <w:r>
                <w:rPr>
                  <w:rFonts w:ascii="Times New Roman" w:hAnsi="Times New Roman" w:eastAsia="微软雅黑" w:cs="Times New Roman"/>
                  <w:kern w:val="0"/>
                  <w:sz w:val="30"/>
                  <w:szCs w:val="30"/>
                </w:rPr>
                <w:fldChar w:fldCharType="end"/>
              </w:r>
            </w:p>
          </w:sdtContent>
        </w:sdt>
        <w:p w14:paraId="147F59FE">
          <w:pPr>
            <w:widowControl/>
            <w:jc w:val="left"/>
            <w:rPr>
              <w:rFonts w:ascii="微软雅黑" w:hAnsi="微软雅黑" w:eastAsia="微软雅黑"/>
              <w:kern w:val="0"/>
              <w:sz w:val="24"/>
            </w:rPr>
          </w:pPr>
        </w:p>
        <w:p w14:paraId="74AC2CFA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0C466C82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04BD6A1B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719C4E18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146CE914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31366F92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1062FC93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40804049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132F02CB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0D8AEA29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2545D427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02E8AAEC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32F1CF8A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01B3B6A2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667212A1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4141AA05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0F245225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7F6FFE20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067503AB">
          <w:pPr>
            <w:pStyle w:val="2"/>
            <w:tabs>
              <w:tab w:val="left" w:pos="6765"/>
              <w:tab w:val="right" w:pos="8306"/>
            </w:tabs>
            <w:spacing w:before="312" w:beforeLines="100" w:after="312" w:afterLines="100" w:line="400" w:lineRule="exact"/>
            <w:rPr>
              <w:rFonts w:ascii="Times New Roman" w:hAnsi="Times New Roman" w:cs="Times New Roman" w:eastAsiaTheme="minorEastAsia"/>
              <w:b/>
              <w:kern w:val="2"/>
              <w:sz w:val="30"/>
              <w:szCs w:val="30"/>
              <w:lang w:val="zh-CN" w:eastAsia="zh-CN" w:bidi="ar-SA"/>
            </w:rPr>
            <w:sectPr>
              <w:footerReference r:id="rId6" w:type="first"/>
              <w:footerReference r:id="rId5" w:type="default"/>
              <w:pgSz w:w="11906" w:h="16838"/>
              <w:pgMar w:top="1440" w:right="1800" w:bottom="1440" w:left="1800" w:header="851" w:footer="992" w:gutter="0"/>
              <w:pgNumType w:start="1"/>
              <w:cols w:space="425" w:num="1"/>
              <w:docGrid w:type="lines" w:linePitch="312" w:charSpace="0"/>
            </w:sectPr>
          </w:pPr>
        </w:p>
        <w:p w14:paraId="521A7C47">
          <w:pPr>
            <w:pStyle w:val="2"/>
            <w:tabs>
              <w:tab w:val="left" w:pos="6765"/>
              <w:tab w:val="right" w:pos="8306"/>
            </w:tabs>
            <w:spacing w:before="312" w:beforeLines="100" w:after="312" w:afterLines="100" w:line="400" w:lineRule="exact"/>
            <w:rPr>
              <w:rFonts w:ascii="Times New Roman" w:hAnsi="Times New Roman" w:cs="Times New Roman" w:eastAsiaTheme="minorEastAsia"/>
              <w:b/>
              <w:kern w:val="2"/>
              <w:sz w:val="30"/>
              <w:szCs w:val="30"/>
              <w:lang w:val="zh-CN" w:eastAsia="zh-CN" w:bidi="ar-SA"/>
            </w:rPr>
          </w:pPr>
          <w:bookmarkStart w:id="0" w:name="_Toc15138"/>
          <w:r>
            <w:rPr>
              <w:rFonts w:ascii="Times New Roman" w:hAnsi="Times New Roman" w:cs="Times New Roman" w:eastAsiaTheme="minorEastAsia"/>
              <w:b/>
              <w:kern w:val="2"/>
              <w:sz w:val="30"/>
              <w:szCs w:val="30"/>
              <w:lang w:val="zh-CN" w:eastAsia="zh-CN" w:bidi="ar-SA"/>
            </w:rPr>
            <w:t>1.项目概况</w:t>
          </w:r>
          <w:bookmarkEnd w:id="0"/>
        </w:p>
        <w:p w14:paraId="28722AAB">
          <w:pPr>
            <w:bidi w:val="0"/>
            <w:ind w:firstLine="480" w:firstLineChars="200"/>
            <w:rPr>
              <w:rFonts w:hint="eastAsia"/>
              <w:lang w:val="en-US" w:eastAsia="zh-CN"/>
            </w:rPr>
          </w:pPr>
          <w:r>
            <w:rPr>
              <w:rFonts w:hint="eastAsia"/>
              <w:lang w:val="en-US" w:eastAsia="zh-CN"/>
            </w:rPr>
            <w:t>本项目位于四川省攀枝花市，为工业遗存改造项目，总建筑面积约25471.68㎡，其中地上建筑面积11304.5㎡，地上4层，建筑高度18.0m，结构形式为钢结构。项目定位为绿色建筑三星级养老建筑（疗养院），主要功能包括康养居住、医疗护理、公共活动及配套服务。为保障康养人群的垂直交通便捷性，同时实现节能降碳目标，本项目对电梯系统进行人流平衡计算分析，以验证其满足《绿色建筑评价标准》GB/T50378-2024的相关要求。</w:t>
          </w:r>
        </w:p>
        <w:p w14:paraId="4A8EC4AF">
          <w:pPr>
            <w:pStyle w:val="3"/>
            <w:ind w:left="0" w:leftChars="0" w:firstLine="0" w:firstLineChars="0"/>
            <w:jc w:val="center"/>
            <w:rPr>
              <w:rFonts w:hint="eastAsia" w:eastAsia="宋体"/>
              <w:sz w:val="24"/>
              <w:szCs w:val="24"/>
              <w:highlight w:val="none"/>
              <w:lang w:val="en-US" w:eastAsia="zh-CN"/>
            </w:rPr>
          </w:pPr>
          <w:r>
            <w:rPr>
              <w:rFonts w:hint="eastAsia" w:eastAsia="宋体"/>
              <w:sz w:val="24"/>
              <w:szCs w:val="24"/>
              <w:highlight w:val="none"/>
              <w:lang w:val="en-US" w:eastAsia="zh-CN"/>
            </w:rPr>
            <w:drawing>
              <wp:inline distT="0" distB="0" distL="114300" distR="114300">
                <wp:extent cx="5213985" cy="2708275"/>
                <wp:effectExtent l="0" t="0" r="5715" b="6350"/>
                <wp:docPr id="2" name="图片 2" descr="3347bcbcab4dd70284c020577c819f0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 descr="3347bcbcab4dd70284c020577c819f0a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13985" cy="2708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D1EA2BB">
          <w:pPr>
            <w:pStyle w:val="3"/>
            <w:ind w:firstLine="480"/>
            <w:jc w:val="center"/>
            <w:rPr>
              <w:sz w:val="24"/>
              <w:szCs w:val="24"/>
              <w:highlight w:val="none"/>
              <w:lang w:val="en-US"/>
            </w:rPr>
          </w:pPr>
          <w:r>
            <w:rPr>
              <w:rFonts w:hint="eastAsia"/>
              <w:sz w:val="24"/>
              <w:szCs w:val="24"/>
              <w:highlight w:val="none"/>
              <w:lang w:val="en-US"/>
            </w:rPr>
            <w:t>图1.1  项目效果图</w:t>
          </w:r>
        </w:p>
        <w:p w14:paraId="7B55D232">
          <w:pPr>
            <w:pStyle w:val="2"/>
            <w:spacing w:before="312" w:beforeLines="100" w:after="312" w:afterLines="100" w:line="400" w:lineRule="exact"/>
            <w:rPr>
              <w:rFonts w:ascii="Times New Roman" w:hAnsi="Times New Roman" w:cs="Times New Roman" w:eastAsiaTheme="minorEastAsia"/>
              <w:b/>
              <w:kern w:val="2"/>
              <w:sz w:val="30"/>
              <w:szCs w:val="30"/>
              <w:lang w:eastAsia="zh-CN" w:bidi="ar-SA"/>
            </w:rPr>
          </w:pPr>
          <w:bookmarkStart w:id="1" w:name="_Toc20921"/>
          <w:r>
            <w:rPr>
              <w:rFonts w:hint="eastAsia" w:ascii="Times New Roman" w:hAnsi="Times New Roman" w:cs="Times New Roman" w:eastAsiaTheme="minorEastAsia"/>
              <w:b/>
              <w:kern w:val="2"/>
              <w:sz w:val="30"/>
              <w:szCs w:val="30"/>
              <w:lang w:eastAsia="zh-CN" w:bidi="ar-SA"/>
            </w:rPr>
            <w:t>2.评价依据</w:t>
          </w:r>
          <w:bookmarkEnd w:id="1"/>
        </w:p>
        <w:p w14:paraId="266DC871">
          <w:pPr>
            <w:bidi w:val="0"/>
            <w:ind w:firstLine="480" w:firstLineChars="200"/>
          </w:pPr>
          <w:r>
            <w:rPr>
              <w:rFonts w:hint="eastAsia"/>
            </w:rPr>
            <w:t>依据《绿色建筑评价标准》GB/T 50378-2019第7.1.6条“垂直电梯应采取群控、变频调速或能量反馈等节能措施；自动扶梯应采用变频感应启动等节能控制措施。”</w:t>
          </w:r>
        </w:p>
      </w:sdtContent>
    </w:sdt>
    <w:p w14:paraId="5CAF6FB1">
      <w:pPr>
        <w:pStyle w:val="2"/>
        <w:spacing w:before="312" w:beforeLines="100" w:after="312" w:afterLines="100" w:line="400" w:lineRule="exact"/>
        <w:rPr>
          <w:rFonts w:ascii="Times New Roman" w:hAnsi="Times New Roman" w:cs="Times New Roman" w:eastAsiaTheme="minorEastAsia"/>
          <w:b/>
          <w:bCs w:val="0"/>
          <w:sz w:val="30"/>
          <w:szCs w:val="30"/>
          <w:lang w:val="zh-CN" w:eastAsia="zh-CN"/>
        </w:rPr>
      </w:pPr>
      <w:bookmarkStart w:id="2" w:name="_Toc846"/>
      <w:r>
        <w:rPr>
          <w:rFonts w:ascii="Times New Roman" w:hAnsi="Times New Roman" w:cs="Times New Roman" w:eastAsiaTheme="minorEastAsia"/>
          <w:b/>
          <w:bCs w:val="0"/>
          <w:sz w:val="30"/>
          <w:szCs w:val="30"/>
          <w:lang w:val="zh-CN" w:eastAsia="zh-CN"/>
        </w:rPr>
        <w:t>3.计算标准参数设定</w:t>
      </w:r>
      <w:bookmarkEnd w:id="2"/>
    </w:p>
    <w:p w14:paraId="515CAE92">
      <w:pPr>
        <w:pStyle w:val="2"/>
        <w:spacing w:before="156" w:beforeLines="50" w:after="156" w:afterLines="50" w:line="400" w:lineRule="exact"/>
        <w:rPr>
          <w:rFonts w:hint="eastAsia" w:ascii="Times New Roman" w:hAnsi="Times New Roman" w:cs="Times New Roman" w:eastAsiaTheme="minorEastAsia"/>
          <w:b/>
          <w:bCs w:val="0"/>
          <w:sz w:val="28"/>
          <w:lang w:eastAsia="zh-CN"/>
        </w:rPr>
      </w:pPr>
      <w:bookmarkStart w:id="3" w:name="_Toc11630"/>
      <w:r>
        <w:rPr>
          <w:rFonts w:hint="eastAsia" w:ascii="Times New Roman" w:hAnsi="Times New Roman" w:cs="Times New Roman" w:eastAsiaTheme="minorEastAsia"/>
          <w:b/>
          <w:bCs w:val="0"/>
          <w:sz w:val="28"/>
          <w:lang w:eastAsia="zh-CN"/>
        </w:rPr>
        <w:t>3</w:t>
      </w:r>
      <w:r>
        <w:rPr>
          <w:rFonts w:ascii="Times New Roman" w:hAnsi="Times New Roman" w:cs="Times New Roman" w:eastAsiaTheme="minorEastAsia"/>
          <w:b/>
          <w:bCs w:val="0"/>
          <w:sz w:val="28"/>
          <w:lang w:eastAsia="zh-CN"/>
        </w:rPr>
        <w:t>.1电梯计算公式及说明</w:t>
      </w:r>
      <w:bookmarkEnd w:id="3"/>
    </w:p>
    <w:p w14:paraId="6BA1E5A3">
      <w:pPr>
        <w:spacing w:line="400" w:lineRule="exact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（1）假设设置电梯的建筑物在早上上班期间，乘客呈现泊松分布规律；各层之间的乘客没有乘电梯往来的情形；电梯以单程快行服务方式（见下图</w:t>
      </w:r>
      <w:r>
        <w:rPr>
          <w:rFonts w:hint="eastAsia" w:ascii="Times New Roman" w:hAnsi="Times New Roman" w:cs="Times New Roman"/>
          <w:sz w:val="24"/>
          <w:szCs w:val="24"/>
        </w:rPr>
        <w:t>3.1</w:t>
      </w:r>
      <w:r>
        <w:rPr>
          <w:rFonts w:ascii="Times New Roman" w:hAnsi="Times New Roman" w:cs="Times New Roman"/>
          <w:sz w:val="24"/>
          <w:szCs w:val="24"/>
        </w:rPr>
        <w:t>）或类似方式运行，即都从基站登梯均匀到达各楼层n；电梯乘客人数r按照电梯额定载重量的0.8倍计算。</w:t>
      </w:r>
    </w:p>
    <w:p w14:paraId="3CF38CCF">
      <w:pPr>
        <w:ind w:firstLine="480" w:firstLineChars="20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drawing>
          <wp:inline distT="0" distB="0" distL="114300" distR="114300">
            <wp:extent cx="4801870" cy="2693035"/>
            <wp:effectExtent l="0" t="0" r="17780" b="12065"/>
            <wp:docPr id="6" name="图片 2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1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1870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DBEEF">
      <w:pPr>
        <w:ind w:firstLine="480" w:firstLineChars="2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图</w:t>
      </w:r>
      <w:r>
        <w:rPr>
          <w:rFonts w:hint="eastAsia" w:ascii="Times New Roman" w:hAnsi="Times New Roman" w:cs="Times New Roman"/>
          <w:sz w:val="24"/>
          <w:szCs w:val="24"/>
        </w:rPr>
        <w:t xml:space="preserve">3.1 </w:t>
      </w:r>
      <w:r>
        <w:rPr>
          <w:rFonts w:ascii="Times New Roman" w:hAnsi="Times New Roman" w:cs="Times New Roman"/>
          <w:sz w:val="24"/>
          <w:szCs w:val="24"/>
        </w:rPr>
        <w:t>电梯服务方式</w:t>
      </w:r>
    </w:p>
    <w:p w14:paraId="1B42B995">
      <w:pPr>
        <w:numPr>
          <w:ilvl w:val="0"/>
          <w:numId w:val="1"/>
        </w:numPr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电梯运行周期计算公式</w:t>
      </w:r>
    </w:p>
    <w:p w14:paraId="69D64C0A">
      <w:pPr>
        <w:spacing w:line="360" w:lineRule="auto"/>
        <w:ind w:firstLine="1080" w:firstLineChars="45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RTT=Tp+Td+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QUOTE </w:instrText>
      </w:r>
      <w:r>
        <w:rPr>
          <w:rFonts w:ascii="Times New Roman" w:hAnsi="Times New Roman" w:cs="Times New Roman"/>
          <w:position w:val="-54"/>
        </w:rPr>
        <w:pict>
          <v:shape id="_x0000_i1025" o:spt="75" type="#_x0000_t75" style="height:62pt;width:160.3pt;" filled="f" o:preferrelative="t" stroked="f" coordsize="21600,2160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10&quot;/&gt;&lt;w:doNotEmbedSystemFonts/&gt;&lt;w:bordersDontSurroundHeader/&gt;&lt;w:bordersDontSurroundFooter/&gt;&lt;w:hideSpellingErrors/&gt;&lt;w:hideGrammaticalErrors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2DD83A2F&quot;/&gt;&lt;wsp:rsid wsp:val=&quot;00001100&quot;/&gt;&lt;wsp:rsid wsp:val=&quot;00003B81&quot;/&gt;&lt;wsp:rsid wsp:val=&quot;000074C5&quot;/&gt;&lt;wsp:rsid wsp:val=&quot;00011382&quot;/&gt;&lt;wsp:rsid wsp:val=&quot;000126A9&quot;/&gt;&lt;wsp:rsid wsp:val=&quot;000137E2&quot;/&gt;&lt;wsp:rsid wsp:val=&quot;00024BDB&quot;/&gt;&lt;wsp:rsid wsp:val=&quot;00030107&quot;/&gt;&lt;wsp:rsid wsp:val=&quot;00030764&quot;/&gt;&lt;wsp:rsid wsp:val=&quot;000322DD&quot;/&gt;&lt;wsp:rsid wsp:val=&quot;00034732&quot;/&gt;&lt;wsp:rsid wsp:val=&quot;00043393&quot;/&gt;&lt;wsp:rsid wsp:val=&quot;0004344B&quot;/&gt;&lt;wsp:rsid wsp:val=&quot;00052BCA&quot;/&gt;&lt;wsp:rsid wsp:val=&quot;00052D64&quot;/&gt;&lt;wsp:rsid wsp:val=&quot;000575F0&quot;/&gt;&lt;wsp:rsid wsp:val=&quot;000578DD&quot;/&gt;&lt;wsp:rsid wsp:val=&quot;000601B9&quot;/&gt;&lt;wsp:rsid wsp:val=&quot;000615F5&quot;/&gt;&lt;wsp:rsid wsp:val=&quot;00066177&quot;/&gt;&lt;wsp:rsid wsp:val=&quot;00070DE1&quot;/&gt;&lt;wsp:rsid wsp:val=&quot;00071A78&quot;/&gt;&lt;wsp:rsid wsp:val=&quot;00074437&quot;/&gt;&lt;wsp:rsid wsp:val=&quot;00074C13&quot;/&gt;&lt;wsp:rsid wsp:val=&quot;00074F47&quot;/&gt;&lt;wsp:rsid wsp:val=&quot;00084794&quot;/&gt;&lt;wsp:rsid wsp:val=&quot;000873F5&quot;/&gt;&lt;wsp:rsid wsp:val=&quot;000875A5&quot;/&gt;&lt;wsp:rsid wsp:val=&quot;00090FC6&quot;/&gt;&lt;wsp:rsid wsp:val=&quot;00092C74&quot;/&gt;&lt;wsp:rsid wsp:val=&quot;00093EE7&quot;/&gt;&lt;wsp:rsid wsp:val=&quot;00095B02&quot;/&gt;&lt;wsp:rsid wsp:val=&quot;00096227&quot;/&gt;&lt;wsp:rsid wsp:val=&quot;000A31BB&quot;/&gt;&lt;wsp:rsid wsp:val=&quot;000A6AD6&quot;/&gt;&lt;wsp:rsid wsp:val=&quot;000B14A3&quot;/&gt;&lt;wsp:rsid wsp:val=&quot;000B2D50&quot;/&gt;&lt;wsp:rsid wsp:val=&quot;000B6C0D&quot;/&gt;&lt;wsp:rsid wsp:val=&quot;000C1EBE&quot;/&gt;&lt;wsp:rsid wsp:val=&quot;000C49E7&quot;/&gt;&lt;wsp:rsid wsp:val=&quot;000C5627&quot;/&gt;&lt;wsp:rsid wsp:val=&quot;000D45EA&quot;/&gt;&lt;wsp:rsid wsp:val=&quot;000E4A66&quot;/&gt;&lt;wsp:rsid wsp:val=&quot;000E5E69&quot;/&gt;&lt;wsp:rsid wsp:val=&quot;000E64BD&quot;/&gt;&lt;wsp:rsid wsp:val=&quot;000F328D&quot;/&gt;&lt;wsp:rsid wsp:val=&quot;000F4B5E&quot;/&gt;&lt;wsp:rsid wsp:val=&quot;00110D38&quot;/&gt;&lt;wsp:rsid wsp:val=&quot;00112715&quot;/&gt;&lt;wsp:rsid wsp:val=&quot;001236A3&quot;/&gt;&lt;wsp:rsid wsp:val=&quot;00126C18&quot;/&gt;&lt;wsp:rsid wsp:val=&quot;00132FBA&quot;/&gt;&lt;wsp:rsid wsp:val=&quot;001336E7&quot;/&gt;&lt;wsp:rsid wsp:val=&quot;001357B1&quot;/&gt;&lt;wsp:rsid wsp:val=&quot;0013745B&quot;/&gt;&lt;wsp:rsid wsp:val=&quot;0014475B&quot;/&gt;&lt;wsp:rsid wsp:val=&quot;00144871&quot;/&gt;&lt;wsp:rsid wsp:val=&quot;00145598&quot;/&gt;&lt;wsp:rsid wsp:val=&quot;0014601C&quot;/&gt;&lt;wsp:rsid wsp:val=&quot;00146BCC&quot;/&gt;&lt;wsp:rsid wsp:val=&quot;00156A21&quot;/&gt;&lt;wsp:rsid wsp:val=&quot;0015791E&quot;/&gt;&lt;wsp:rsid wsp:val=&quot;001600EA&quot;/&gt;&lt;wsp:rsid wsp:val=&quot;00161437&quot;/&gt;&lt;wsp:rsid wsp:val=&quot;00163FD5&quot;/&gt;&lt;wsp:rsid wsp:val=&quot;00166A40&quot;/&gt;&lt;wsp:rsid wsp:val=&quot;00171D72&quot;/&gt;&lt;wsp:rsid wsp:val=&quot;001731C5&quot;/&gt;&lt;wsp:rsid wsp:val=&quot;00175A32&quot;/&gt;&lt;wsp:rsid wsp:val=&quot;00177FE9&quot;/&gt;&lt;wsp:rsid wsp:val=&quot;00183D09&quot;/&gt;&lt;wsp:rsid wsp:val=&quot;0018553C&quot;/&gt;&lt;wsp:rsid wsp:val=&quot;0018715C&quot;/&gt;&lt;wsp:rsid wsp:val=&quot;0019013A&quot;/&gt;&lt;wsp:rsid wsp:val=&quot;0019101B&quot;/&gt;&lt;wsp:rsid wsp:val=&quot;001960D2&quot;/&gt;&lt;wsp:rsid wsp:val=&quot;001A67F5&quot;/&gt;&lt;wsp:rsid wsp:val=&quot;001A6AEB&quot;/&gt;&lt;wsp:rsid wsp:val=&quot;001B0249&quot;/&gt;&lt;wsp:rsid wsp:val=&quot;001B4B89&quot;/&gt;&lt;wsp:rsid wsp:val=&quot;001C2477&quot;/&gt;&lt;wsp:rsid wsp:val=&quot;001C38A7&quot;/&gt;&lt;wsp:rsid wsp:val=&quot;001C4193&quot;/&gt;&lt;wsp:rsid wsp:val=&quot;001C539B&quot;/&gt;&lt;wsp:rsid wsp:val=&quot;001C6333&quot;/&gt;&lt;wsp:rsid wsp:val=&quot;001D1C1A&quot;/&gt;&lt;wsp:rsid wsp:val=&quot;001D5BC8&quot;/&gt;&lt;wsp:rsid wsp:val=&quot;001D7C1F&quot;/&gt;&lt;wsp:rsid wsp:val=&quot;001E09CE&quot;/&gt;&lt;wsp:rsid wsp:val=&quot;001E535A&quot;/&gt;&lt;wsp:rsid wsp:val=&quot;001E7167&quot;/&gt;&lt;wsp:rsid wsp:val=&quot;001F0B3D&quot;/&gt;&lt;wsp:rsid wsp:val=&quot;001F0F40&quot;/&gt;&lt;wsp:rsid wsp:val=&quot;001F5B1D&quot;/&gt;&lt;wsp:rsid wsp:val=&quot;001F5CDC&quot;/&gt;&lt;wsp:rsid wsp:val=&quot;00201598&quot;/&gt;&lt;wsp:rsid wsp:val=&quot;00207B75&quot;/&gt;&lt;wsp:rsid wsp:val=&quot;00212662&quot;/&gt;&lt;wsp:rsid wsp:val=&quot;00212ABA&quot;/&gt;&lt;wsp:rsid wsp:val=&quot;0021349A&quot;/&gt;&lt;wsp:rsid wsp:val=&quot;00213C00&quot;/&gt;&lt;wsp:rsid wsp:val=&quot;00214244&quot;/&gt;&lt;wsp:rsid wsp:val=&quot;00221050&quot;/&gt;&lt;wsp:rsid wsp:val=&quot;00234F91&quot;/&gt;&lt;wsp:rsid wsp:val=&quot;0023564C&quot;/&gt;&lt;wsp:rsid wsp:val=&quot;00237773&quot;/&gt;&lt;wsp:rsid wsp:val=&quot;00240CD2&quot;/&gt;&lt;wsp:rsid wsp:val=&quot;00245181&quot;/&gt;&lt;wsp:rsid wsp:val=&quot;00246C39&quot;/&gt;&lt;wsp:rsid wsp:val=&quot;0025200B&quot;/&gt;&lt;wsp:rsid wsp:val=&quot;00256B35&quot;/&gt;&lt;wsp:rsid wsp:val=&quot;00260D36&quot;/&gt;&lt;wsp:rsid wsp:val=&quot;0026354B&quot;/&gt;&lt;wsp:rsid wsp:val=&quot;00264516&quot;/&gt;&lt;wsp:rsid wsp:val=&quot;002661F4&quot;/&gt;&lt;wsp:rsid wsp:val=&quot;00266BCA&quot;/&gt;&lt;wsp:rsid wsp:val=&quot;00266D85&quot;/&gt;&lt;wsp:rsid wsp:val=&quot;00270ED4&quot;/&gt;&lt;wsp:rsid wsp:val=&quot;0027346B&quot;/&gt;&lt;wsp:rsid wsp:val=&quot;00280254&quot;/&gt;&lt;wsp:rsid wsp:val=&quot;00280ED7&quot;/&gt;&lt;wsp:rsid wsp:val=&quot;0028185E&quot;/&gt;&lt;wsp:rsid wsp:val=&quot;0028228C&quot;/&gt;&lt;wsp:rsid wsp:val=&quot;00283944&quot;/&gt;&lt;wsp:rsid wsp:val=&quot;002879A7&quot;/&gt;&lt;wsp:rsid wsp:val=&quot;002A6FA7&quot;/&gt;&lt;wsp:rsid wsp:val=&quot;002A7114&quot;/&gt;&lt;wsp:rsid wsp:val=&quot;002A77E5&quot;/&gt;&lt;wsp:rsid wsp:val=&quot;002B1AB8&quot;/&gt;&lt;wsp:rsid wsp:val=&quot;002B20C4&quot;/&gt;&lt;wsp:rsid wsp:val=&quot;002B2258&quot;/&gt;&lt;wsp:rsid wsp:val=&quot;002C24F4&quot;/&gt;&lt;wsp:rsid wsp:val=&quot;002C2B61&quot;/&gt;&lt;wsp:rsid wsp:val=&quot;002C2B82&quot;/&gt;&lt;wsp:rsid wsp:val=&quot;002C4E5F&quot;/&gt;&lt;wsp:rsid wsp:val=&quot;002D3978&quot;/&gt;&lt;wsp:rsid wsp:val=&quot;002D43C9&quot;/&gt;&lt;wsp:rsid wsp:val=&quot;002E17BD&quot;/&gt;&lt;wsp:rsid wsp:val=&quot;002E30B1&quot;/&gt;&lt;wsp:rsid wsp:val=&quot;002E3C0A&quot;/&gt;&lt;wsp:rsid wsp:val=&quot;002E45A4&quot;/&gt;&lt;wsp:rsid wsp:val=&quot;002E746B&quot;/&gt;&lt;wsp:rsid wsp:val=&quot;002F0D7A&quot;/&gt;&lt;wsp:rsid wsp:val=&quot;002F2159&quot;/&gt;&lt;wsp:rsid wsp:val=&quot;002F554C&quot;/&gt;&lt;wsp:rsid wsp:val=&quot;0030211E&quot;/&gt;&lt;wsp:rsid wsp:val=&quot;00303099&quot;/&gt;&lt;wsp:rsid wsp:val=&quot;00305CFF&quot;/&gt;&lt;wsp:rsid wsp:val=&quot;0031340C&quot;/&gt;&lt;wsp:rsid wsp:val=&quot;00315CA2&quot;/&gt;&lt;wsp:rsid wsp:val=&quot;00323099&quot;/&gt;&lt;wsp:rsid wsp:val=&quot;00324823&quot;/&gt;&lt;wsp:rsid wsp:val=&quot;00330BD5&quot;/&gt;&lt;wsp:rsid wsp:val=&quot;00333EBC&quot;/&gt;&lt;wsp:rsid wsp:val=&quot;00334B85&quot;/&gt;&lt;wsp:rsid wsp:val=&quot;00335239&quot;/&gt;&lt;wsp:rsid wsp:val=&quot;003358F1&quot;/&gt;&lt;wsp:rsid wsp:val=&quot;00342E0D&quot;/&gt;&lt;wsp:rsid wsp:val=&quot;00347548&quot;/&gt;&lt;wsp:rsid wsp:val=&quot;00357912&quot;/&gt;&lt;wsp:rsid wsp:val=&quot;00367DDE&quot;/&gt;&lt;wsp:rsid wsp:val=&quot;00374E78&quot;/&gt;&lt;wsp:rsid wsp:val=&quot;00375591&quot;/&gt;&lt;wsp:rsid wsp:val=&quot;003859C2&quot;/&gt;&lt;wsp:rsid wsp:val=&quot;00393BC3&quot;/&gt;&lt;wsp:rsid wsp:val=&quot;003A196F&quot;/&gt;&lt;wsp:rsid wsp:val=&quot;003A2643&quot;/&gt;&lt;wsp:rsid wsp:val=&quot;003A5C1C&quot;/&gt;&lt;wsp:rsid wsp:val=&quot;003A62ED&quot;/&gt;&lt;wsp:rsid wsp:val=&quot;003A6BA4&quot;/&gt;&lt;wsp:rsid wsp:val=&quot;003A774D&quot;/&gt;&lt;wsp:rsid wsp:val=&quot;003A7B29&quot;/&gt;&lt;wsp:rsid wsp:val=&quot;003B13D5&quot;/&gt;&lt;wsp:rsid wsp:val=&quot;003B2A23&quot;/&gt;&lt;wsp:rsid wsp:val=&quot;003B2CB4&quot;/&gt;&lt;wsp:rsid wsp:val=&quot;003B4B3B&quot;/&gt;&lt;wsp:rsid wsp:val=&quot;003B5584&quot;/&gt;&lt;wsp:rsid wsp:val=&quot;003C0B48&quot;/&gt;&lt;wsp:rsid wsp:val=&quot;003C1192&quot;/&gt;&lt;wsp:rsid wsp:val=&quot;003C1F59&quot;/&gt;&lt;wsp:rsid wsp:val=&quot;003C2C86&quot;/&gt;&lt;wsp:rsid wsp:val=&quot;003C2E3C&quot;/&gt;&lt;wsp:rsid wsp:val=&quot;003D08E8&quot;/&gt;&lt;wsp:rsid wsp:val=&quot;003D43E7&quot;/&gt;&lt;wsp:rsid wsp:val=&quot;003E2BDB&quot;/&gt;&lt;wsp:rsid wsp:val=&quot;003E4CFC&quot;/&gt;&lt;wsp:rsid wsp:val=&quot;003E7AF1&quot;/&gt;&lt;wsp:rsid wsp:val=&quot;003E7F50&quot;/&gt;&lt;wsp:rsid wsp:val=&quot;003F1913&quot;/&gt;&lt;wsp:rsid wsp:val=&quot;003F3A21&quot;/&gt;&lt;wsp:rsid wsp:val=&quot;00400046&quot;/&gt;&lt;wsp:rsid wsp:val=&quot;004016CD&quot;/&gt;&lt;wsp:rsid wsp:val=&quot;004020B0&quot;/&gt;&lt;wsp:rsid wsp:val=&quot;004033D6&quot;/&gt;&lt;wsp:rsid wsp:val=&quot;00412D34&quot;/&gt;&lt;wsp:rsid wsp:val=&quot;004167DF&quot;/&gt;&lt;wsp:rsid wsp:val=&quot;004168F4&quot;/&gt;&lt;wsp:rsid wsp:val=&quot;00421571&quot;/&gt;&lt;wsp:rsid wsp:val=&quot;00426EEF&quot;/&gt;&lt;wsp:rsid wsp:val=&quot;00427884&quot;/&gt;&lt;wsp:rsid wsp:val=&quot;00432F74&quot;/&gt;&lt;wsp:rsid wsp:val=&quot;00433E92&quot;/&gt;&lt;wsp:rsid wsp:val=&quot;00436478&quot;/&gt;&lt;wsp:rsid wsp:val=&quot;00440706&quot;/&gt;&lt;wsp:rsid wsp:val=&quot;0044074D&quot;/&gt;&lt;wsp:rsid wsp:val=&quot;0044499B&quot;/&gt;&lt;wsp:rsid wsp:val=&quot;0044509D&quot;/&gt;&lt;wsp:rsid wsp:val=&quot;00446CF0&quot;/&gt;&lt;wsp:rsid wsp:val=&quot;00453983&quot;/&gt;&lt;wsp:rsid wsp:val=&quot;00453C9E&quot;/&gt;&lt;wsp:rsid wsp:val=&quot;004557F2&quot;/&gt;&lt;wsp:rsid wsp:val=&quot;004559D2&quot;/&gt;&lt;wsp:rsid wsp:val=&quot;004563FB&quot;/&gt;&lt;wsp:rsid wsp:val=&quot;00456D63&quot;/&gt;&lt;wsp:rsid wsp:val=&quot;004576FA&quot;/&gt;&lt;wsp:rsid wsp:val=&quot;00457A08&quot;/&gt;&lt;wsp:rsid wsp:val=&quot;004661A7&quot;/&gt;&lt;wsp:rsid wsp:val=&quot;00474DE9&quot;/&gt;&lt;wsp:rsid wsp:val=&quot;004755C0&quot;/&gt;&lt;wsp:rsid wsp:val=&quot;00481885&quot;/&gt;&lt;wsp:rsid wsp:val=&quot;004837ED&quot;/&gt;&lt;wsp:rsid wsp:val=&quot;0049075A&quot;/&gt;&lt;wsp:rsid wsp:val=&quot;00491665&quot;/&gt;&lt;wsp:rsid wsp:val=&quot;00493735&quot;/&gt;&lt;wsp:rsid wsp:val=&quot;00495496&quot;/&gt;&lt;wsp:rsid wsp:val=&quot;00495781&quot;/&gt;&lt;wsp:rsid wsp:val=&quot;00496A88&quot;/&gt;&lt;wsp:rsid wsp:val=&quot;004974C8&quot;/&gt;&lt;wsp:rsid wsp:val=&quot;004974CF&quot;/&gt;&lt;wsp:rsid wsp:val=&quot;004A0EAC&quot;/&gt;&lt;wsp:rsid wsp:val=&quot;004C13BD&quot;/&gt;&lt;wsp:rsid wsp:val=&quot;004C2A2F&quot;/&gt;&lt;wsp:rsid wsp:val=&quot;004C708B&quot;/&gt;&lt;wsp:rsid wsp:val=&quot;004D2FB1&quot;/&gt;&lt;wsp:rsid wsp:val=&quot;004E099E&quot;/&gt;&lt;wsp:rsid wsp:val=&quot;004E153B&quot;/&gt;&lt;wsp:rsid wsp:val=&quot;004E4936&quot;/&gt;&lt;wsp:rsid wsp:val=&quot;004E4C7B&quot;/&gt;&lt;wsp:rsid wsp:val=&quot;004F25D1&quot;/&gt;&lt;wsp:rsid wsp:val=&quot;004F608F&quot;/&gt;&lt;wsp:rsid wsp:val=&quot;00511B3B&quot;/&gt;&lt;wsp:rsid wsp:val=&quot;00511CCB&quot;/&gt;&lt;wsp:rsid wsp:val=&quot;00512264&quot;/&gt;&lt;wsp:rsid wsp:val=&quot;00514D16&quot;/&gt;&lt;wsp:rsid wsp:val=&quot;0052171B&quot;/&gt;&lt;wsp:rsid wsp:val=&quot;00525E6A&quot;/&gt;&lt;wsp:rsid wsp:val=&quot;00532734&quot;/&gt;&lt;wsp:rsid wsp:val=&quot;00536260&quot;/&gt;&lt;wsp:rsid wsp:val=&quot;00536EE8&quot;/&gt;&lt;wsp:rsid wsp:val=&quot;00537258&quot;/&gt;&lt;wsp:rsid wsp:val=&quot;00540849&quot;/&gt;&lt;wsp:rsid wsp:val=&quot;00542677&quot;/&gt;&lt;wsp:rsid wsp:val=&quot;00545535&quot;/&gt;&lt;wsp:rsid wsp:val=&quot;0054654B&quot;/&gt;&lt;wsp:rsid wsp:val=&quot;005466BE&quot;/&gt;&lt;wsp:rsid wsp:val=&quot;00547317&quot;/&gt;&lt;wsp:rsid wsp:val=&quot;0055020C&quot;/&gt;&lt;wsp:rsid wsp:val=&quot;00552D3B&quot;/&gt;&lt;wsp:rsid wsp:val=&quot;00552FC5&quot;/&gt;&lt;wsp:rsid wsp:val=&quot;005531C8&quot;/&gt;&lt;wsp:rsid wsp:val=&quot;005617B7&quot;/&gt;&lt;wsp:rsid wsp:val=&quot;00562F04&quot;/&gt;&lt;wsp:rsid wsp:val=&quot;00563D3C&quot;/&gt;&lt;wsp:rsid wsp:val=&quot;00564F34&quot;/&gt;&lt;wsp:rsid wsp:val=&quot;00571A19&quot;/&gt;&lt;wsp:rsid wsp:val=&quot;00571E4D&quot;/&gt;&lt;wsp:rsid wsp:val=&quot;00572402&quot;/&gt;&lt;wsp:rsid wsp:val=&quot;005729FC&quot;/&gt;&lt;wsp:rsid wsp:val=&quot;0057529C&quot;/&gt;&lt;wsp:rsid wsp:val=&quot;00575909&quot;/&gt;&lt;wsp:rsid wsp:val=&quot;005825BD&quot;/&gt;&lt;wsp:rsid wsp:val=&quot;00582FF9&quot;/&gt;&lt;wsp:rsid wsp:val=&quot;0058518F&quot;/&gt;&lt;wsp:rsid wsp:val=&quot;00587536&quot;/&gt;&lt;wsp:rsid wsp:val=&quot;00587C9B&quot;/&gt;&lt;wsp:rsid wsp:val=&quot;00587EF5&quot;/&gt;&lt;wsp:rsid wsp:val=&quot;00591A7A&quot;/&gt;&lt;wsp:rsid wsp:val=&quot;00593C4E&quot;/&gt;&lt;wsp:rsid wsp:val=&quot;00593F5D&quot;/&gt;&lt;wsp:rsid wsp:val=&quot;00593F7B&quot;/&gt;&lt;wsp:rsid wsp:val=&quot;00593F88&quot;/&gt;&lt;wsp:rsid wsp:val=&quot;005971EF&quot;/&gt;&lt;wsp:rsid wsp:val=&quot;0059728C&quot;/&gt;&lt;wsp:rsid wsp:val=&quot;005972F5&quot;/&gt;&lt;wsp:rsid wsp:val=&quot;005A02A0&quot;/&gt;&lt;wsp:rsid wsp:val=&quot;005A34D4&quot;/&gt;&lt;wsp:rsid wsp:val=&quot;005A43A0&quot;/&gt;&lt;wsp:rsid wsp:val=&quot;005A5A9D&quot;/&gt;&lt;wsp:rsid wsp:val=&quot;005A6AD1&quot;/&gt;&lt;wsp:rsid wsp:val=&quot;005B13EE&quot;/&gt;&lt;wsp:rsid wsp:val=&quot;005B677C&quot;/&gt;&lt;wsp:rsid wsp:val=&quot;005C1CEA&quot;/&gt;&lt;wsp:rsid wsp:val=&quot;005C3906&quot;/&gt;&lt;wsp:rsid wsp:val=&quot;005C3DE2&quot;/&gt;&lt;wsp:rsid wsp:val=&quot;005C70FF&quot;/&gt;&lt;wsp:rsid wsp:val=&quot;005D19EE&quot;/&gt;&lt;wsp:rsid wsp:val=&quot;005D209A&quot;/&gt;&lt;wsp:rsid wsp:val=&quot;005D2917&quot;/&gt;&lt;wsp:rsid wsp:val=&quot;005D4D6B&quot;/&gt;&lt;wsp:rsid wsp:val=&quot;005E33A8&quot;/&gt;&lt;wsp:rsid wsp:val=&quot;005E5641&quot;/&gt;&lt;wsp:rsid wsp:val=&quot;005E6801&quot;/&gt;&lt;wsp:rsid wsp:val=&quot;005E7501&quot;/&gt;&lt;wsp:rsid wsp:val=&quot;005E7925&quot;/&gt;&lt;wsp:rsid wsp:val=&quot;005F020F&quot;/&gt;&lt;wsp:rsid wsp:val=&quot;005F2C99&quot;/&gt;&lt;wsp:rsid wsp:val=&quot;005F3AA2&quot;/&gt;&lt;wsp:rsid wsp:val=&quot;00601A77&quot;/&gt;&lt;wsp:rsid wsp:val=&quot;00612CA4&quot;/&gt;&lt;wsp:rsid wsp:val=&quot;00613A3B&quot;/&gt;&lt;wsp:rsid wsp:val=&quot;00614714&quot;/&gt;&lt;wsp:rsid wsp:val=&quot;006148A9&quot;/&gt;&lt;wsp:rsid wsp:val=&quot;0062379E&quot;/&gt;&lt;wsp:rsid wsp:val=&quot;006239F5&quot;/&gt;&lt;wsp:rsid wsp:val=&quot;00624F7B&quot;/&gt;&lt;wsp:rsid wsp:val=&quot;00634393&quot;/&gt;&lt;wsp:rsid wsp:val=&quot;006360C1&quot;/&gt;&lt;wsp:rsid wsp:val=&quot;00636CAC&quot;/&gt;&lt;wsp:rsid wsp:val=&quot;006378EB&quot;/&gt;&lt;wsp:rsid wsp:val=&quot;00637B3C&quot;/&gt;&lt;wsp:rsid wsp:val=&quot;00637CC8&quot;/&gt;&lt;wsp:rsid wsp:val=&quot;00646B0C&quot;/&gt;&lt;wsp:rsid wsp:val=&quot;00652351&quot;/&gt;&lt;wsp:rsid wsp:val=&quot;00655999&quot;/&gt;&lt;wsp:rsid wsp:val=&quot;00655BBB&quot;/&gt;&lt;wsp:rsid wsp:val=&quot;00656C1B&quot;/&gt;&lt;wsp:rsid wsp:val=&quot;00660597&quot;/&gt;&lt;wsp:rsid wsp:val=&quot;006615F9&quot;/&gt;&lt;wsp:rsid wsp:val=&quot;00661FE2&quot;/&gt;&lt;wsp:rsid wsp:val=&quot;00663F2D&quot;/&gt;&lt;wsp:rsid wsp:val=&quot;00665810&quot;/&gt;&lt;wsp:rsid wsp:val=&quot;0067075C&quot;/&gt;&lt;wsp:rsid wsp:val=&quot;006713E9&quot;/&gt;&lt;wsp:rsid wsp:val=&quot;00676094&quot;/&gt;&lt;wsp:rsid wsp:val=&quot;00681FBE&quot;/&gt;&lt;wsp:rsid wsp:val=&quot;006853CE&quot;/&gt;&lt;wsp:rsid wsp:val=&quot;00691007&quot;/&gt;&lt;wsp:rsid wsp:val=&quot;00693BA1&quot;/&gt;&lt;wsp:rsid wsp:val=&quot;00695701&quot;/&gt;&lt;wsp:rsid wsp:val=&quot;0069715F&quot;/&gt;&lt;wsp:rsid wsp:val=&quot;006A2B8E&quot;/&gt;&lt;wsp:rsid wsp:val=&quot;006A3934&quot;/&gt;&lt;wsp:rsid wsp:val=&quot;006A3EC8&quot;/&gt;&lt;wsp:rsid wsp:val=&quot;006B0A46&quot;/&gt;&lt;wsp:rsid wsp:val=&quot;006B2666&quot;/&gt;&lt;wsp:rsid wsp:val=&quot;006B2F17&quot;/&gt;&lt;wsp:rsid wsp:val=&quot;006C49CB&quot;/&gt;&lt;wsp:rsid wsp:val=&quot;006D2C37&quot;/&gt;&lt;wsp:rsid wsp:val=&quot;006D682C&quot;/&gt;&lt;wsp:rsid wsp:val=&quot;006E0418&quot;/&gt;&lt;wsp:rsid wsp:val=&quot;006E0AE3&quot;/&gt;&lt;wsp:rsid wsp:val=&quot;006E293F&quot;/&gt;&lt;wsp:rsid wsp:val=&quot;006E5737&quot;/&gt;&lt;wsp:rsid wsp:val=&quot;006E7EF4&quot;/&gt;&lt;wsp:rsid wsp:val=&quot;006F2BE9&quot;/&gt;&lt;wsp:rsid wsp:val=&quot;006F330D&quot;/&gt;&lt;wsp:rsid wsp:val=&quot;006F7381&quot;/&gt;&lt;wsp:rsid wsp:val=&quot;007027E3&quot;/&gt;&lt;wsp:rsid wsp:val=&quot;0070746F&quot;/&gt;&lt;wsp:rsid wsp:val=&quot;0070799B&quot;/&gt;&lt;wsp:rsid wsp:val=&quot;00711368&quot;/&gt;&lt;wsp:rsid wsp:val=&quot;00712456&quot;/&gt;&lt;wsp:rsid wsp:val=&quot;00712F78&quot;/&gt;&lt;wsp:rsid wsp:val=&quot;00713359&quot;/&gt;&lt;wsp:rsid wsp:val=&quot;00713514&quot;/&gt;&lt;wsp:rsid wsp:val=&quot;00715E17&quot;/&gt;&lt;wsp:rsid wsp:val=&quot;0071774E&quot;/&gt;&lt;wsp:rsid wsp:val=&quot;00724B76&quot;/&gt;&lt;wsp:rsid wsp:val=&quot;00725210&quot;/&gt;&lt;wsp:rsid wsp:val=&quot;00731F88&quot;/&gt;&lt;wsp:rsid wsp:val=&quot;00743404&quot;/&gt;&lt;wsp:rsid wsp:val=&quot;00745792&quot;/&gt;&lt;wsp:rsid wsp:val=&quot;00746B0B&quot;/&gt;&lt;wsp:rsid wsp:val=&quot;00747442&quot;/&gt;&lt;wsp:rsid wsp:val=&quot;00751A80&quot;/&gt;&lt;wsp:rsid wsp:val=&quot;0075478D&quot;/&gt;&lt;wsp:rsid wsp:val=&quot;00763F85&quot;/&gt;&lt;wsp:rsid wsp:val=&quot;00767821&quot;/&gt;&lt;wsp:rsid wsp:val=&quot;00767CDD&quot;/&gt;&lt;wsp:rsid wsp:val=&quot;0077057E&quot;/&gt;&lt;wsp:rsid wsp:val=&quot;00774D78&quot;/&gt;&lt;wsp:rsid wsp:val=&quot;00777E35&quot;/&gt;&lt;wsp:rsid wsp:val=&quot;00780431&quot;/&gt;&lt;wsp:rsid wsp:val=&quot;00782748&quot;/&gt;&lt;wsp:rsid wsp:val=&quot;00782B70&quot;/&gt;&lt;wsp:rsid wsp:val=&quot;00782E17&quot;/&gt;&lt;wsp:rsid wsp:val=&quot;00783CFC&quot;/&gt;&lt;wsp:rsid wsp:val=&quot;007849EE&quot;/&gt;&lt;wsp:rsid wsp:val=&quot;00787586&quot;/&gt;&lt;wsp:rsid wsp:val=&quot;00787B4E&quot;/&gt;&lt;wsp:rsid wsp:val=&quot;00787F33&quot;/&gt;&lt;wsp:rsid wsp:val=&quot;00794AA9&quot;/&gt;&lt;wsp:rsid wsp:val=&quot;0079506E&quot;/&gt;&lt;wsp:rsid wsp:val=&quot;00795D8A&quot;/&gt;&lt;wsp:rsid wsp:val=&quot;007A1147&quot;/&gt;&lt;wsp:rsid wsp:val=&quot;007A2C01&quot;/&gt;&lt;wsp:rsid wsp:val=&quot;007A619F&quot;/&gt;&lt;wsp:rsid wsp:val=&quot;007C1AE0&quot;/&gt;&lt;wsp:rsid wsp:val=&quot;007C5375&quot;/&gt;&lt;wsp:rsid wsp:val=&quot;007D3116&quot;/&gt;&lt;wsp:rsid wsp:val=&quot;007D6099&quot;/&gt;&lt;wsp:rsid wsp:val=&quot;007D7C91&quot;/&gt;&lt;wsp:rsid wsp:val=&quot;007E4022&quot;/&gt;&lt;wsp:rsid wsp:val=&quot;007E482E&quot;/&gt;&lt;wsp:rsid wsp:val=&quot;007E4E30&quot;/&gt;&lt;wsp:rsid wsp:val=&quot;007E508A&quot;/&gt;&lt;wsp:rsid wsp:val=&quot;007E60CB&quot;/&gt;&lt;wsp:rsid wsp:val=&quot;007E6B90&quot;/&gt;&lt;wsp:rsid wsp:val=&quot;007F2718&quot;/&gt;&lt;wsp:rsid wsp:val=&quot;007F2729&quot;/&gt;&lt;wsp:rsid wsp:val=&quot;007F2E98&quot;/&gt;&lt;wsp:rsid wsp:val=&quot;007F6216&quot;/&gt;&lt;wsp:rsid wsp:val=&quot;007F62B8&quot;/&gt;&lt;wsp:rsid wsp:val=&quot;007F6D30&quot;/&gt;&lt;wsp:rsid wsp:val=&quot;00800A39&quot;/&gt;&lt;wsp:rsid wsp:val=&quot;00801E6A&quot;/&gt;&lt;wsp:rsid wsp:val=&quot;0080630C&quot;/&gt;&lt;wsp:rsid wsp:val=&quot;008065E9&quot;/&gt;&lt;wsp:rsid wsp:val=&quot;0080793A&quot;/&gt;&lt;wsp:rsid wsp:val=&quot;00814897&quot;/&gt;&lt;wsp:rsid wsp:val=&quot;00814C99&quot;/&gt;&lt;wsp:rsid wsp:val=&quot;008217E7&quot;/&gt;&lt;wsp:rsid wsp:val=&quot;008239DC&quot;/&gt;&lt;wsp:rsid wsp:val=&quot;00825777&quot;/&gt;&lt;wsp:rsid wsp:val=&quot;00831044&quot;/&gt;&lt;wsp:rsid wsp:val=&quot;00833416&quot;/&gt;&lt;wsp:rsid wsp:val=&quot;008351B5&quot;/&gt;&lt;wsp:rsid wsp:val=&quot;00841C70&quot;/&gt;&lt;wsp:rsid wsp:val=&quot;0084400E&quot;/&gt;&lt;wsp:rsid wsp:val=&quot;00844736&quot;/&gt;&lt;wsp:rsid wsp:val=&quot;00850767&quot;/&gt;&lt;wsp:rsid wsp:val=&quot;00852C2D&quot;/&gt;&lt;wsp:rsid wsp:val=&quot;00853D3E&quot;/&gt;&lt;wsp:rsid wsp:val=&quot;0085412F&quot;/&gt;&lt;wsp:rsid wsp:val=&quot;008564C1&quot;/&gt;&lt;wsp:rsid wsp:val=&quot;00863DC0&quot;/&gt;&lt;wsp:rsid wsp:val=&quot;00866084&quot;/&gt;&lt;wsp:rsid wsp:val=&quot;008700A6&quot;/&gt;&lt;wsp:rsid wsp:val=&quot;00870240&quot;/&gt;&lt;wsp:rsid wsp:val=&quot;0087123F&quot;/&gt;&lt;wsp:rsid wsp:val=&quot;00875E8B&quot;/&gt;&lt;wsp:rsid wsp:val=&quot;00875FB1&quot;/&gt;&lt;wsp:rsid wsp:val=&quot;008767B3&quot;/&gt;&lt;wsp:rsid wsp:val=&quot;00877F1E&quot;/&gt;&lt;wsp:rsid wsp:val=&quot;00880C50&quot;/&gt;&lt;wsp:rsid wsp:val=&quot;0088290F&quot;/&gt;&lt;wsp:rsid wsp:val=&quot;00883D1A&quot;/&gt;&lt;wsp:rsid wsp:val=&quot;00883FAB&quot;/&gt;&lt;wsp:rsid wsp:val=&quot;008845DD&quot;/&gt;&lt;wsp:rsid wsp:val=&quot;0088608B&quot;/&gt;&lt;wsp:rsid wsp:val=&quot;00887806&quot;/&gt;&lt;wsp:rsid wsp:val=&quot;008901AD&quot;/&gt;&lt;wsp:rsid wsp:val=&quot;00891BCA&quot;/&gt;&lt;wsp:rsid wsp:val=&quot;00893649&quot;/&gt;&lt;wsp:rsid wsp:val=&quot;00896E05&quot;/&gt;&lt;wsp:rsid wsp:val=&quot;008A0D12&quot;/&gt;&lt;wsp:rsid wsp:val=&quot;008A2BA5&quot;/&gt;&lt;wsp:rsid wsp:val=&quot;008B0280&quot;/&gt;&lt;wsp:rsid wsp:val=&quot;008B145A&quot;/&gt;&lt;wsp:rsid wsp:val=&quot;008C0324&quot;/&gt;&lt;wsp:rsid wsp:val=&quot;008C3435&quot;/&gt;&lt;wsp:rsid wsp:val=&quot;008C4993&quot;/&gt;&lt;wsp:rsid wsp:val=&quot;008C7055&quot;/&gt;&lt;wsp:rsid wsp:val=&quot;008D5E0A&quot;/&gt;&lt;wsp:rsid wsp:val=&quot;008E17EE&quot;/&gt;&lt;wsp:rsid wsp:val=&quot;008E1F07&quot;/&gt;&lt;wsp:rsid wsp:val=&quot;008E2DBD&quot;/&gt;&lt;wsp:rsid wsp:val=&quot;008E48AE&quot;/&gt;&lt;wsp:rsid wsp:val=&quot;008E52B3&quot;/&gt;&lt;wsp:rsid wsp:val=&quot;008E659B&quot;/&gt;&lt;wsp:rsid wsp:val=&quot;008F0D88&quot;/&gt;&lt;wsp:rsid wsp:val=&quot;008F1561&quot;/&gt;&lt;wsp:rsid wsp:val=&quot;008F33A6&quot;/&gt;&lt;wsp:rsid wsp:val=&quot;008F3C4D&quot;/&gt;&lt;wsp:rsid wsp:val=&quot;008F64C0&quot;/&gt;&lt;wsp:rsid wsp:val=&quot;008F66E5&quot;/&gt;&lt;wsp:rsid wsp:val=&quot;0090197B&quot;/&gt;&lt;wsp:rsid wsp:val=&quot;009051AA&quot;/&gt;&lt;wsp:rsid wsp:val=&quot;00911105&quot;/&gt;&lt;wsp:rsid wsp:val=&quot;00911743&quot;/&gt;&lt;wsp:rsid wsp:val=&quot;009129C6&quot;/&gt;&lt;wsp:rsid wsp:val=&quot;00914A8D&quot;/&gt;&lt;wsp:rsid wsp:val=&quot;00915C27&quot;/&gt;&lt;wsp:rsid wsp:val=&quot;00922A6B&quot;/&gt;&lt;wsp:rsid wsp:val=&quot;009230E4&quot;/&gt;&lt;wsp:rsid wsp:val=&quot;009247D4&quot;/&gt;&lt;wsp:rsid wsp:val=&quot;0092545A&quot;/&gt;&lt;wsp:rsid wsp:val=&quot;00926B0F&quot;/&gt;&lt;wsp:rsid wsp:val=&quot;00931A7C&quot;/&gt;&lt;wsp:rsid wsp:val=&quot;009327AF&quot;/&gt;&lt;wsp:rsid wsp:val=&quot;00933E7C&quot;/&gt;&lt;wsp:rsid wsp:val=&quot;009369F5&quot;/&gt;&lt;wsp:rsid wsp:val=&quot;00944C8C&quot;/&gt;&lt;wsp:rsid wsp:val=&quot;00945062&quot;/&gt;&lt;wsp:rsid wsp:val=&quot;009452FE&quot;/&gt;&lt;wsp:rsid wsp:val=&quot;00945ABE&quot;/&gt;&lt;wsp:rsid wsp:val=&quot;00952188&quot;/&gt;&lt;wsp:rsid wsp:val=&quot;00954572&quot;/&gt;&lt;wsp:rsid wsp:val=&quot;00956867&quot;/&gt;&lt;wsp:rsid wsp:val=&quot;00956DEE&quot;/&gt;&lt;wsp:rsid wsp:val=&quot;00960585&quot;/&gt;&lt;wsp:rsid wsp:val=&quot;009624A7&quot;/&gt;&lt;wsp:rsid wsp:val=&quot;009645A6&quot;/&gt;&lt;wsp:rsid wsp:val=&quot;00965B30&quot;/&gt;&lt;wsp:rsid wsp:val=&quot;00967618&quot;/&gt;&lt;wsp:rsid wsp:val=&quot;009714EF&quot;/&gt;&lt;wsp:rsid wsp:val=&quot;00972D71&quot;/&gt;&lt;wsp:rsid wsp:val=&quot;009752BF&quot;/&gt;&lt;wsp:rsid wsp:val=&quot;00976060&quot;/&gt;&lt;wsp:rsid wsp:val=&quot;009771F1&quot;/&gt;&lt;wsp:rsid wsp:val=&quot;00991C1A&quot;/&gt;&lt;wsp:rsid wsp:val=&quot;009935DA&quot;/&gt;&lt;wsp:rsid wsp:val=&quot;009963D4&quot;/&gt;&lt;wsp:rsid wsp:val=&quot;00996E21&quot;/&gt;&lt;wsp:rsid wsp:val=&quot;00997A69&quot;/&gt;&lt;wsp:rsid wsp:val=&quot;009A1781&quot;/&gt;&lt;wsp:rsid wsp:val=&quot;009A3BF1&quot;/&gt;&lt;wsp:rsid wsp:val=&quot;009A3E10&quot;/&gt;&lt;wsp:rsid wsp:val=&quot;009A5C6B&quot;/&gt;&lt;wsp:rsid wsp:val=&quot;009A718E&quot;/&gt;&lt;wsp:rsid wsp:val=&quot;009A7687&quot;/&gt;&lt;wsp:rsid wsp:val=&quot;009B31F4&quot;/&gt;&lt;wsp:rsid wsp:val=&quot;009B4329&quot;/&gt;&lt;wsp:rsid wsp:val=&quot;009B4B7E&quot;/&gt;&lt;wsp:rsid wsp:val=&quot;009B7201&quot;/&gt;&lt;wsp:rsid wsp:val=&quot;009B777A&quot;/&gt;&lt;wsp:rsid wsp:val=&quot;009C234D&quot;/&gt;&lt;wsp:rsid wsp:val=&quot;009C6D9B&quot;/&gt;&lt;wsp:rsid wsp:val=&quot;009C7753&quot;/&gt;&lt;wsp:rsid wsp:val=&quot;009C7A7B&quot;/&gt;&lt;wsp:rsid wsp:val=&quot;009D154B&quot;/&gt;&lt;wsp:rsid wsp:val=&quot;009D220E&quot;/&gt;&lt;wsp:rsid wsp:val=&quot;009D394E&quot;/&gt;&lt;wsp:rsid wsp:val=&quot;009D46E9&quot;/&gt;&lt;wsp:rsid wsp:val=&quot;009E523C&quot;/&gt;&lt;wsp:rsid wsp:val=&quot;009E6E5C&quot;/&gt;&lt;wsp:rsid wsp:val=&quot;009F118C&quot;/&gt;&lt;wsp:rsid wsp:val=&quot;009F2D71&quot;/&gt;&lt;wsp:rsid wsp:val=&quot;009F3A4A&quot;/&gt;&lt;wsp:rsid wsp:val=&quot;009F4077&quot;/&gt;&lt;wsp:rsid wsp:val=&quot;009F4F55&quot;/&gt;&lt;wsp:rsid wsp:val=&quot;009F7C15&quot;/&gt;&lt;wsp:rsid wsp:val=&quot;00A01E4C&quot;/&gt;&lt;wsp:rsid wsp:val=&quot;00A02B87&quot;/&gt;&lt;wsp:rsid wsp:val=&quot;00A034C7&quot;/&gt;&lt;wsp:rsid wsp:val=&quot;00A1197D&quot;/&gt;&lt;wsp:rsid wsp:val=&quot;00A15F72&quot;/&gt;&lt;wsp:rsid wsp:val=&quot;00A208A1&quot;/&gt;&lt;wsp:rsid wsp:val=&quot;00A24F57&quot;/&gt;&lt;wsp:rsid wsp:val=&quot;00A27847&quot;/&gt;&lt;wsp:rsid wsp:val=&quot;00A31B82&quot;/&gt;&lt;wsp:rsid wsp:val=&quot;00A31D12&quot;/&gt;&lt;wsp:rsid wsp:val=&quot;00A33C11&quot;/&gt;&lt;wsp:rsid wsp:val=&quot;00A41A9C&quot;/&gt;&lt;wsp:rsid wsp:val=&quot;00A446ED&quot;/&gt;&lt;wsp:rsid wsp:val=&quot;00A44707&quot;/&gt;&lt;wsp:rsid wsp:val=&quot;00A4780F&quot;/&gt;&lt;wsp:rsid wsp:val=&quot;00A51888&quot;/&gt;&lt;wsp:rsid wsp:val=&quot;00A52EF1&quot;/&gt;&lt;wsp:rsid wsp:val=&quot;00A55640&quot;/&gt;&lt;wsp:rsid wsp:val=&quot;00A55E18&quot;/&gt;&lt;wsp:rsid wsp:val=&quot;00A705C1&quot;/&gt;&lt;wsp:rsid wsp:val=&quot;00A7243B&quot;/&gt;&lt;wsp:rsid wsp:val=&quot;00A72E8C&quot;/&gt;&lt;wsp:rsid wsp:val=&quot;00A74502&quot;/&gt;&lt;wsp:rsid wsp:val=&quot;00A74DDE&quot;/&gt;&lt;wsp:rsid wsp:val=&quot;00A77A4A&quot;/&gt;&lt;wsp:rsid wsp:val=&quot;00A816FD&quot;/&gt;&lt;wsp:rsid wsp:val=&quot;00A84455&quot;/&gt;&lt;wsp:rsid wsp:val=&quot;00A907B2&quot;/&gt;&lt;wsp:rsid wsp:val=&quot;00A9172A&quot;/&gt;&lt;wsp:rsid wsp:val=&quot;00A92574&quot;/&gt;&lt;wsp:rsid wsp:val=&quot;00AA1637&quot;/&gt;&lt;wsp:rsid wsp:val=&quot;00AA1DA6&quot;/&gt;&lt;wsp:rsid wsp:val=&quot;00AA2086&quot;/&gt;&lt;wsp:rsid wsp:val=&quot;00AA2E07&quot;/&gt;&lt;wsp:rsid wsp:val=&quot;00AA65EB&quot;/&gt;&lt;wsp:rsid wsp:val=&quot;00AC23B6&quot;/&gt;&lt;wsp:rsid wsp:val=&quot;00AC25E6&quot;/&gt;&lt;wsp:rsid wsp:val=&quot;00AC26B9&quot;/&gt;&lt;wsp:rsid wsp:val=&quot;00AC6A79&quot;/&gt;&lt;wsp:rsid wsp:val=&quot;00AC6FEE&quot;/&gt;&lt;wsp:rsid wsp:val=&quot;00AD0B4D&quot;/&gt;&lt;wsp:rsid wsp:val=&quot;00AD107D&quot;/&gt;&lt;wsp:rsid wsp:val=&quot;00AE0585&quot;/&gt;&lt;wsp:rsid wsp:val=&quot;00AE1237&quot;/&gt;&lt;wsp:rsid wsp:val=&quot;00AE2076&quot;/&gt;&lt;wsp:rsid wsp:val=&quot;00AE208C&quot;/&gt;&lt;wsp:rsid wsp:val=&quot;00AE3E7D&quot;/&gt;&lt;wsp:rsid wsp:val=&quot;00AE7AA0&quot;/&gt;&lt;wsp:rsid wsp:val=&quot;00AF2493&quot;/&gt;&lt;wsp:rsid wsp:val=&quot;00AF2B1C&quot;/&gt;&lt;wsp:rsid wsp:val=&quot;00AF32A1&quot;/&gt;&lt;wsp:rsid wsp:val=&quot;00AF5856&quot;/&gt;&lt;wsp:rsid wsp:val=&quot;00AF65CA&quot;/&gt;&lt;wsp:rsid wsp:val=&quot;00B00B3C&quot;/&gt;&lt;wsp:rsid wsp:val=&quot;00B01D56&quot;/&gt;&lt;wsp:rsid wsp:val=&quot;00B0231A&quot;/&gt;&lt;wsp:rsid wsp:val=&quot;00B02843&quot;/&gt;&lt;wsp:rsid wsp:val=&quot;00B0321F&quot;/&gt;&lt;wsp:rsid wsp:val=&quot;00B04A6B&quot;/&gt;&lt;wsp:rsid wsp:val=&quot;00B07F34&quot;/&gt;&lt;wsp:rsid wsp:val=&quot;00B14AD5&quot;/&gt;&lt;wsp:rsid wsp:val=&quot;00B15F73&quot;/&gt;&lt;wsp:rsid wsp:val=&quot;00B1732F&quot;/&gt;&lt;wsp:rsid wsp:val=&quot;00B17C56&quot;/&gt;&lt;wsp:rsid wsp:val=&quot;00B2207E&quot;/&gt;&lt;wsp:rsid wsp:val=&quot;00B23C5E&quot;/&gt;&lt;wsp:rsid wsp:val=&quot;00B248FF&quot;/&gt;&lt;wsp:rsid wsp:val=&quot;00B33C54&quot;/&gt;&lt;wsp:rsid wsp:val=&quot;00B3581D&quot;/&gt;&lt;wsp:rsid wsp:val=&quot;00B35EA0&quot;/&gt;&lt;wsp:rsid wsp:val=&quot;00B369C1&quot;/&gt;&lt;wsp:rsid wsp:val=&quot;00B37680&quot;/&gt;&lt;wsp:rsid wsp:val=&quot;00B4233A&quot;/&gt;&lt;wsp:rsid wsp:val=&quot;00B448E1&quot;/&gt;&lt;wsp:rsid wsp:val=&quot;00B44A70&quot;/&gt;&lt;wsp:rsid wsp:val=&quot;00B4516A&quot;/&gt;&lt;wsp:rsid wsp:val=&quot;00B46058&quot;/&gt;&lt;wsp:rsid wsp:val=&quot;00B465BB&quot;/&gt;&lt;wsp:rsid wsp:val=&quot;00B50954&quot;/&gt;&lt;wsp:rsid wsp:val=&quot;00B54A31&quot;/&gt;&lt;wsp:rsid wsp:val=&quot;00B54F29&quot;/&gt;&lt;wsp:rsid wsp:val=&quot;00B551E4&quot;/&gt;&lt;wsp:rsid wsp:val=&quot;00B55B84&quot;/&gt;&lt;wsp:rsid wsp:val=&quot;00B5638C&quot;/&gt;&lt;wsp:rsid wsp:val=&quot;00B603A1&quot;/&gt;&lt;wsp:rsid wsp:val=&quot;00B60E82&quot;/&gt;&lt;wsp:rsid wsp:val=&quot;00B623C1&quot;/&gt;&lt;wsp:rsid wsp:val=&quot;00B64A63&quot;/&gt;&lt;wsp:rsid wsp:val=&quot;00B6577B&quot;/&gt;&lt;wsp:rsid wsp:val=&quot;00B67F07&quot;/&gt;&lt;wsp:rsid wsp:val=&quot;00B70607&quot;/&gt;&lt;wsp:rsid wsp:val=&quot;00B75B1E&quot;/&gt;&lt;wsp:rsid wsp:val=&quot;00B808B4&quot;/&gt;&lt;wsp:rsid wsp:val=&quot;00B81BB7&quot;/&gt;&lt;wsp:rsid wsp:val=&quot;00B85D20&quot;/&gt;&lt;wsp:rsid wsp:val=&quot;00B875F0&quot;/&gt;&lt;wsp:rsid wsp:val=&quot;00B90601&quot;/&gt;&lt;wsp:rsid wsp:val=&quot;00B95195&quot;/&gt;&lt;wsp:rsid wsp:val=&quot;00B95A30&quot;/&gt;&lt;wsp:rsid wsp:val=&quot;00BA0ECA&quot;/&gt;&lt;wsp:rsid wsp:val=&quot;00BA18F2&quot;/&gt;&lt;wsp:rsid wsp:val=&quot;00BA2DFE&quot;/&gt;&lt;wsp:rsid wsp:val=&quot;00BA3560&quot;/&gt;&lt;wsp:rsid wsp:val=&quot;00BA73D4&quot;/&gt;&lt;wsp:rsid wsp:val=&quot;00BB1067&quot;/&gt;&lt;wsp:rsid wsp:val=&quot;00BB1B9F&quot;/&gt;&lt;wsp:rsid wsp:val=&quot;00BB2070&quot;/&gt;&lt;wsp:rsid wsp:val=&quot;00BB284B&quot;/&gt;&lt;wsp:rsid wsp:val=&quot;00BB6557&quot;/&gt;&lt;wsp:rsid wsp:val=&quot;00BB65F8&quot;/&gt;&lt;wsp:rsid wsp:val=&quot;00BC111E&quot;/&gt;&lt;wsp:rsid wsp:val=&quot;00BC1B6F&quot;/&gt;&lt;wsp:rsid wsp:val=&quot;00BC24C5&quot;/&gt;&lt;wsp:rsid wsp:val=&quot;00BC4F87&quot;/&gt;&lt;wsp:rsid wsp:val=&quot;00BC6183&quot;/&gt;&lt;wsp:rsid wsp:val=&quot;00BD1E8C&quot;/&gt;&lt;wsp:rsid wsp:val=&quot;00BD24C8&quot;/&gt;&lt;wsp:rsid wsp:val=&quot;00BD6DD9&quot;/&gt;&lt;wsp:rsid wsp:val=&quot;00BE1D27&quot;/&gt;&lt;wsp:rsid wsp:val=&quot;00BE1E8F&quot;/&gt;&lt;wsp:rsid wsp:val=&quot;00BE387A&quot;/&gt;&lt;wsp:rsid wsp:val=&quot;00BE3E3D&quot;/&gt;&lt;wsp:rsid wsp:val=&quot;00BE440A&quot;/&gt;&lt;wsp:rsid wsp:val=&quot;00BE53AB&quot;/&gt;&lt;wsp:rsid wsp:val=&quot;00BE63FE&quot;/&gt;&lt;wsp:rsid wsp:val=&quot;00BF2E35&quot;/&gt;&lt;wsp:rsid wsp:val=&quot;00BF432F&quot;/&gt;&lt;wsp:rsid wsp:val=&quot;00BF542A&quot;/&gt;&lt;wsp:rsid wsp:val=&quot;00BF6040&quot;/&gt;&lt;wsp:rsid wsp:val=&quot;00C01153&quot;/&gt;&lt;wsp:rsid wsp:val=&quot;00C03C46&quot;/&gt;&lt;wsp:rsid wsp:val=&quot;00C04C53&quot;/&gt;&lt;wsp:rsid wsp:val=&quot;00C04F49&quot;/&gt;&lt;wsp:rsid wsp:val=&quot;00C05641&quot;/&gt;&lt;wsp:rsid wsp:val=&quot;00C10EC8&quot;/&gt;&lt;wsp:rsid wsp:val=&quot;00C12373&quot;/&gt;&lt;wsp:rsid wsp:val=&quot;00C128B0&quot;/&gt;&lt;wsp:rsid wsp:val=&quot;00C16C8B&quot;/&gt;&lt;wsp:rsid wsp:val=&quot;00C16D72&quot;/&gt;&lt;wsp:rsid wsp:val=&quot;00C205C5&quot;/&gt;&lt;wsp:rsid wsp:val=&quot;00C20CA0&quot;/&gt;&lt;wsp:rsid wsp:val=&quot;00C20E0F&quot;/&gt;&lt;wsp:rsid wsp:val=&quot;00C21236&quot;/&gt;&lt;wsp:rsid wsp:val=&quot;00C217BA&quot;/&gt;&lt;wsp:rsid wsp:val=&quot;00C226EB&quot;/&gt;&lt;wsp:rsid wsp:val=&quot;00C27DF3&quot;/&gt;&lt;wsp:rsid wsp:val=&quot;00C31DA8&quot;/&gt;&lt;wsp:rsid wsp:val=&quot;00C326E9&quot;/&gt;&lt;wsp:rsid wsp:val=&quot;00C339C5&quot;/&gt;&lt;wsp:rsid wsp:val=&quot;00C34D03&quot;/&gt;&lt;wsp:rsid wsp:val=&quot;00C37F3E&quot;/&gt;&lt;wsp:rsid wsp:val=&quot;00C40446&quot;/&gt;&lt;wsp:rsid wsp:val=&quot;00C40DCF&quot;/&gt;&lt;wsp:rsid wsp:val=&quot;00C41083&quot;/&gt;&lt;wsp:rsid wsp:val=&quot;00C44F8D&quot;/&gt;&lt;wsp:rsid wsp:val=&quot;00C507BE&quot;/&gt;&lt;wsp:rsid wsp:val=&quot;00C51623&quot;/&gt;&lt;wsp:rsid wsp:val=&quot;00C54DF0&quot;/&gt;&lt;wsp:rsid wsp:val=&quot;00C57B1E&quot;/&gt;&lt;wsp:rsid wsp:val=&quot;00C61AAD&quot;/&gt;&lt;wsp:rsid wsp:val=&quot;00C63CB0&quot;/&gt;&lt;wsp:rsid wsp:val=&quot;00C70848&quot;/&gt;&lt;wsp:rsid wsp:val=&quot;00C768B5&quot;/&gt;&lt;wsp:rsid wsp:val=&quot;00C817C8&quot;/&gt;&lt;wsp:rsid wsp:val=&quot;00C82CBC&quot;/&gt;&lt;wsp:rsid wsp:val=&quot;00C835BF&quot;/&gt;&lt;wsp:rsid wsp:val=&quot;00C84001&quot;/&gt;&lt;wsp:rsid wsp:val=&quot;00C8680E&quot;/&gt;&lt;wsp:rsid wsp:val=&quot;00C944A8&quot;/&gt;&lt;wsp:rsid wsp:val=&quot;00C9557A&quot;/&gt;&lt;wsp:rsid wsp:val=&quot;00C97FB4&quot;/&gt;&lt;wsp:rsid wsp:val=&quot;00CA27D1&quot;/&gt;&lt;wsp:rsid wsp:val=&quot;00CA43BC&quot;/&gt;&lt;wsp:rsid wsp:val=&quot;00CA5619&quot;/&gt;&lt;wsp:rsid wsp:val=&quot;00CA597D&quot;/&gt;&lt;wsp:rsid wsp:val=&quot;00CB6503&quot;/&gt;&lt;wsp:rsid wsp:val=&quot;00CC0E86&quot;/&gt;&lt;wsp:rsid wsp:val=&quot;00CC3147&quot;/&gt;&lt;wsp:rsid wsp:val=&quot;00CC3A20&quot;/&gt;&lt;wsp:rsid wsp:val=&quot;00CC3FDD&quot;/&gt;&lt;wsp:rsid wsp:val=&quot;00CD45D2&quot;/&gt;&lt;wsp:rsid wsp:val=&quot;00CD4B9D&quot;/&gt;&lt;wsp:rsid wsp:val=&quot;00CD505B&quot;/&gt;&lt;wsp:rsid wsp:val=&quot;00CE4DEC&quot;/&gt;&lt;wsp:rsid wsp:val=&quot;00CE740C&quot;/&gt;&lt;wsp:rsid wsp:val=&quot;00CF1332&quot;/&gt;&lt;wsp:rsid wsp:val=&quot;00CF4BE4&quot;/&gt;&lt;wsp:rsid wsp:val=&quot;00CF6787&quot;/&gt;&lt;wsp:rsid wsp:val=&quot;00D002C7&quot;/&gt;&lt;wsp:rsid wsp:val=&quot;00D06EDB&quot;/&gt;&lt;wsp:rsid wsp:val=&quot;00D123F4&quot;/&gt;&lt;wsp:rsid wsp:val=&quot;00D12804&quot;/&gt;&lt;wsp:rsid wsp:val=&quot;00D143AD&quot;/&gt;&lt;wsp:rsid wsp:val=&quot;00D14EBE&quot;/&gt;&lt;wsp:rsid wsp:val=&quot;00D162B4&quot;/&gt;&lt;wsp:rsid wsp:val=&quot;00D16529&quot;/&gt;&lt;wsp:rsid wsp:val=&quot;00D16E43&quot;/&gt;&lt;wsp:rsid wsp:val=&quot;00D20F5B&quot;/&gt;&lt;wsp:rsid wsp:val=&quot;00D21066&quot;/&gt;&lt;wsp:rsid wsp:val=&quot;00D2113F&quot;/&gt;&lt;wsp:rsid wsp:val=&quot;00D25EDB&quot;/&gt;&lt;wsp:rsid wsp:val=&quot;00D26706&quot;/&gt;&lt;wsp:rsid wsp:val=&quot;00D26D57&quot;/&gt;&lt;wsp:rsid wsp:val=&quot;00D33289&quot;/&gt;&lt;wsp:rsid wsp:val=&quot;00D361AD&quot;/&gt;&lt;wsp:rsid wsp:val=&quot;00D37C31&quot;/&gt;&lt;wsp:rsid wsp:val=&quot;00D5089F&quot;/&gt;&lt;wsp:rsid wsp:val=&quot;00D5343E&quot;/&gt;&lt;wsp:rsid wsp:val=&quot;00D57C36&quot;/&gt;&lt;wsp:rsid wsp:val=&quot;00D62030&quot;/&gt;&lt;wsp:rsid wsp:val=&quot;00D66B7D&quot;/&gt;&lt;wsp:rsid wsp:val=&quot;00D707AA&quot;/&gt;&lt;wsp:rsid wsp:val=&quot;00D707ED&quot;/&gt;&lt;wsp:rsid wsp:val=&quot;00D7446C&quot;/&gt;&lt;wsp:rsid wsp:val=&quot;00D74DD1&quot;/&gt;&lt;wsp:rsid wsp:val=&quot;00D814E7&quot;/&gt;&lt;wsp:rsid wsp:val=&quot;00D8407F&quot;/&gt;&lt;wsp:rsid wsp:val=&quot;00D91A7F&quot;/&gt;&lt;wsp:rsid wsp:val=&quot;00D91E0B&quot;/&gt;&lt;wsp:rsid wsp:val=&quot;00DA00D2&quot;/&gt;&lt;wsp:rsid wsp:val=&quot;00DA11BC&quot;/&gt;&lt;wsp:rsid wsp:val=&quot;00DA2473&quot;/&gt;&lt;wsp:rsid wsp:val=&quot;00DA2A4A&quot;/&gt;&lt;wsp:rsid wsp:val=&quot;00DA7E02&quot;/&gt;&lt;wsp:rsid wsp:val=&quot;00DB352E&quot;/&gt;&lt;wsp:rsid wsp:val=&quot;00DB6405&quot;/&gt;&lt;wsp:rsid wsp:val=&quot;00DB71E5&quot;/&gt;&lt;wsp:rsid wsp:val=&quot;00DC5629&quot;/&gt;&lt;wsp:rsid wsp:val=&quot;00DD19DC&quot;/&gt;&lt;wsp:rsid wsp:val=&quot;00DD2C7D&quot;/&gt;&lt;wsp:rsid wsp:val=&quot;00DD4AFC&quot;/&gt;&lt;wsp:rsid wsp:val=&quot;00DE0934&quot;/&gt;&lt;wsp:rsid wsp:val=&quot;00DE0A9D&quot;/&gt;&lt;wsp:rsid wsp:val=&quot;00DE0D7E&quot;/&gt;&lt;wsp:rsid wsp:val=&quot;00DE245E&quot;/&gt;&lt;wsp:rsid wsp:val=&quot;00DE29C5&quot;/&gt;&lt;wsp:rsid wsp:val=&quot;00DE2B5D&quot;/&gt;&lt;wsp:rsid wsp:val=&quot;00DE4967&quot;/&gt;&lt;wsp:rsid wsp:val=&quot;00DF25AE&quot;/&gt;&lt;wsp:rsid wsp:val=&quot;00DF3482&quot;/&gt;&lt;wsp:rsid wsp:val=&quot;00DF58E5&quot;/&gt;&lt;wsp:rsid wsp:val=&quot;00DF637D&quot;/&gt;&lt;wsp:rsid wsp:val=&quot;00E034F2&quot;/&gt;&lt;wsp:rsid wsp:val=&quot;00E10EA1&quot;/&gt;&lt;wsp:rsid wsp:val=&quot;00E1243A&quot;/&gt;&lt;wsp:rsid wsp:val=&quot;00E128F4&quot;/&gt;&lt;wsp:rsid wsp:val=&quot;00E14320&quot;/&gt;&lt;wsp:rsid wsp:val=&quot;00E145EC&quot;/&gt;&lt;wsp:rsid wsp:val=&quot;00E16A36&quot;/&gt;&lt;wsp:rsid wsp:val=&quot;00E16BC8&quot;/&gt;&lt;wsp:rsid wsp:val=&quot;00E21495&quot;/&gt;&lt;wsp:rsid wsp:val=&quot;00E23BDE&quot;/&gt;&lt;wsp:rsid wsp:val=&quot;00E249E3&quot;/&gt;&lt;wsp:rsid wsp:val=&quot;00E27B46&quot;/&gt;&lt;wsp:rsid wsp:val=&quot;00E32496&quot;/&gt;&lt;wsp:rsid wsp:val=&quot;00E36200&quot;/&gt;&lt;wsp:rsid wsp:val=&quot;00E4045B&quot;/&gt;&lt;wsp:rsid wsp:val=&quot;00E4093F&quot;/&gt;&lt;wsp:rsid wsp:val=&quot;00E41E4A&quot;/&gt;&lt;wsp:rsid wsp:val=&quot;00E43B33&quot;/&gt;&lt;wsp:rsid wsp:val=&quot;00E4627B&quot;/&gt;&lt;wsp:rsid wsp:val=&quot;00E466C0&quot;/&gt;&lt;wsp:rsid wsp:val=&quot;00E47F84&quot;/&gt;&lt;wsp:rsid wsp:val=&quot;00E546DC&quot;/&gt;&lt;wsp:rsid wsp:val=&quot;00E62767&quot;/&gt;&lt;wsp:rsid wsp:val=&quot;00E6292F&quot;/&gt;&lt;wsp:rsid wsp:val=&quot;00E6635E&quot;/&gt;&lt;wsp:rsid wsp:val=&quot;00E72BE8&quot;/&gt;&lt;wsp:rsid wsp:val=&quot;00E74EBC&quot;/&gt;&lt;wsp:rsid wsp:val=&quot;00E83453&quot;/&gt;&lt;wsp:rsid wsp:val=&quot;00E83465&quot;/&gt;&lt;wsp:rsid wsp:val=&quot;00E85B28&quot;/&gt;&lt;wsp:rsid wsp:val=&quot;00E91268&quot;/&gt;&lt;wsp:rsid wsp:val=&quot;00E91939&quot;/&gt;&lt;wsp:rsid wsp:val=&quot;00E91A6A&quot;/&gt;&lt;wsp:rsid wsp:val=&quot;00E94506&quot;/&gt;&lt;wsp:rsid wsp:val=&quot;00E9751D&quot;/&gt;&lt;wsp:rsid wsp:val=&quot;00EA029B&quot;/&gt;&lt;wsp:rsid wsp:val=&quot;00EA171D&quot;/&gt;&lt;wsp:rsid wsp:val=&quot;00EA4A71&quot;/&gt;&lt;wsp:rsid wsp:val=&quot;00EA4BE7&quot;/&gt;&lt;wsp:rsid wsp:val=&quot;00EA5B7C&quot;/&gt;&lt;wsp:rsid wsp:val=&quot;00EB0589&quot;/&gt;&lt;wsp:rsid wsp:val=&quot;00EB2003&quot;/&gt;&lt;wsp:rsid wsp:val=&quot;00EB2676&quot;/&gt;&lt;wsp:rsid wsp:val=&quot;00EB47F1&quot;/&gt;&lt;wsp:rsid wsp:val=&quot;00EB7374&quot;/&gt;&lt;wsp:rsid wsp:val=&quot;00EC1BAB&quot;/&gt;&lt;wsp:rsid wsp:val=&quot;00EC4EE0&quot;/&gt;&lt;wsp:rsid wsp:val=&quot;00EC55EE&quot;/&gt;&lt;wsp:rsid wsp:val=&quot;00ED22DF&quot;/&gt;&lt;wsp:rsid wsp:val=&quot;00ED3425&quot;/&gt;&lt;wsp:rsid wsp:val=&quot;00ED39AF&quot;/&gt;&lt;wsp:rsid wsp:val=&quot;00ED3A21&quot;/&gt;&lt;wsp:rsid wsp:val=&quot;00ED4DE7&quot;/&gt;&lt;wsp:rsid wsp:val=&quot;00ED51CF&quot;/&gt;&lt;wsp:rsid wsp:val=&quot;00EE3A44&quot;/&gt;&lt;wsp:rsid wsp:val=&quot;00EE4B6B&quot;/&gt;&lt;wsp:rsid wsp:val=&quot;00EE7E9E&quot;/&gt;&lt;wsp:rsid wsp:val=&quot;00EF21E4&quot;/&gt;&lt;wsp:rsid wsp:val=&quot;00EF28B4&quot;/&gt;&lt;wsp:rsid wsp:val=&quot;00EF3BA3&quot;/&gt;&lt;wsp:rsid wsp:val=&quot;00F02A98&quot;/&gt;&lt;wsp:rsid wsp:val=&quot;00F04693&quot;/&gt;&lt;wsp:rsid wsp:val=&quot;00F06B68&quot;/&gt;&lt;wsp:rsid wsp:val=&quot;00F12EAC&quot;/&gt;&lt;wsp:rsid wsp:val=&quot;00F12FD3&quot;/&gt;&lt;wsp:rsid wsp:val=&quot;00F13232&quot;/&gt;&lt;wsp:rsid wsp:val=&quot;00F16E2B&quot;/&gt;&lt;wsp:rsid wsp:val=&quot;00F172BD&quot;/&gt;&lt;wsp:rsid wsp:val=&quot;00F2074F&quot;/&gt;&lt;wsp:rsid wsp:val=&quot;00F245C0&quot;/&gt;&lt;wsp:rsid wsp:val=&quot;00F247BB&quot;/&gt;&lt;wsp:rsid wsp:val=&quot;00F27122&quot;/&gt;&lt;wsp:rsid wsp:val=&quot;00F341E7&quot;/&gt;&lt;wsp:rsid wsp:val=&quot;00F4371F&quot;/&gt;&lt;wsp:rsid wsp:val=&quot;00F46198&quot;/&gt;&lt;wsp:rsid wsp:val=&quot;00F46CDA&quot;/&gt;&lt;wsp:rsid wsp:val=&quot;00F47021&quot;/&gt;&lt;wsp:rsid wsp:val=&quot;00F52F32&quot;/&gt;&lt;wsp:rsid wsp:val=&quot;00F53747&quot;/&gt;&lt;wsp:rsid wsp:val=&quot;00F53E43&quot;/&gt;&lt;wsp:rsid wsp:val=&quot;00F5683C&quot;/&gt;&lt;wsp:rsid wsp:val=&quot;00F579A3&quot;/&gt;&lt;wsp:rsid wsp:val=&quot;00F657A6&quot;/&gt;&lt;wsp:rsid wsp:val=&quot;00F65A20&quot;/&gt;&lt;wsp:rsid wsp:val=&quot;00F70E9B&quot;/&gt;&lt;wsp:rsid wsp:val=&quot;00F71E3E&quot;/&gt;&lt;wsp:rsid wsp:val=&quot;00F71F24&quot;/&gt;&lt;wsp:rsid wsp:val=&quot;00F72282&quot;/&gt;&lt;wsp:rsid wsp:val=&quot;00F72304&quot;/&gt;&lt;wsp:rsid wsp:val=&quot;00F7448D&quot;/&gt;&lt;wsp:rsid wsp:val=&quot;00F7524C&quot;/&gt;&lt;wsp:rsid wsp:val=&quot;00F75C27&quot;/&gt;&lt;wsp:rsid wsp:val=&quot;00F76D7F&quot;/&gt;&lt;wsp:rsid wsp:val=&quot;00F77A27&quot;/&gt;&lt;wsp:rsid wsp:val=&quot;00F80026&quot;/&gt;&lt;wsp:rsid wsp:val=&quot;00F8185D&quot;/&gt;&lt;wsp:rsid wsp:val=&quot;00F83456&quot;/&gt;&lt;wsp:rsid wsp:val=&quot;00F84E0D&quot;/&gt;&lt;wsp:rsid wsp:val=&quot;00F86316&quot;/&gt;&lt;wsp:rsid wsp:val=&quot;00F87FCB&quot;/&gt;&lt;wsp:rsid wsp:val=&quot;00F90E88&quot;/&gt;&lt;wsp:rsid wsp:val=&quot;00F9184D&quot;/&gt;&lt;wsp:rsid wsp:val=&quot;00FA1922&quot;/&gt;&lt;wsp:rsid wsp:val=&quot;00FA29A8&quot;/&gt;&lt;wsp:rsid wsp:val=&quot;00FA3CD1&quot;/&gt;&lt;wsp:rsid wsp:val=&quot;00FA4F1F&quot;/&gt;&lt;wsp:rsid wsp:val=&quot;00FA5687&quot;/&gt;&lt;wsp:rsid wsp:val=&quot;00FA6710&quot;/&gt;&lt;wsp:rsid wsp:val=&quot;00FB064A&quot;/&gt;&lt;wsp:rsid wsp:val=&quot;00FB081D&quot;/&gt;&lt;wsp:rsid wsp:val=&quot;00FB702B&quot;/&gt;&lt;wsp:rsid wsp:val=&quot;00FC0B4B&quot;/&gt;&lt;wsp:rsid wsp:val=&quot;00FC3786&quot;/&gt;&lt;wsp:rsid wsp:val=&quot;00FC66A1&quot;/&gt;&lt;wsp:rsid wsp:val=&quot;00FC6948&quot;/&gt;&lt;wsp:rsid wsp:val=&quot;00FC6D51&quot;/&gt;&lt;wsp:rsid wsp:val=&quot;00FD154E&quot;/&gt;&lt;wsp:rsid wsp:val=&quot;00FD55A8&quot;/&gt;&lt;wsp:rsid wsp:val=&quot;00FE3372&quot;/&gt;&lt;wsp:rsid wsp:val=&quot;00FE4877&quot;/&gt;&lt;wsp:rsid wsp:val=&quot;00FE588E&quot;/&gt;&lt;wsp:rsid wsp:val=&quot;00FE6E53&quot;/&gt;&lt;wsp:rsid wsp:val=&quot;00FE7090&quot;/&gt;&lt;wsp:rsid wsp:val=&quot;00FF30C6&quot;/&gt;&lt;wsp:rsid wsp:val=&quot;00FF360E&quot;/&gt;&lt;wsp:rsid wsp:val=&quot;00FF7CC3&quot;/&gt;&lt;wsp:rsid wsp:val=&quot;05E46F38&quot;/&gt;&lt;wsp:rsid wsp:val=&quot;063A18DE&quot;/&gt;&lt;wsp:rsid wsp:val=&quot;08B12CAA&quot;/&gt;&lt;wsp:rsid wsp:val=&quot;09C03D84&quot;/&gt;&lt;wsp:rsid wsp:val=&quot;11647E41&quot;/&gt;&lt;wsp:rsid wsp:val=&quot;1A485A03&quot;/&gt;&lt;wsp:rsid wsp:val=&quot;22AD190F&quot;/&gt;&lt;wsp:rsid wsp:val=&quot;2DD83A2F&quot;/&gt;&lt;wsp:rsid wsp:val=&quot;2E2A6742&quot;/&gt;&lt;wsp:rsid wsp:val=&quot;2F8C50C8&quot;/&gt;&lt;wsp:rsid wsp:val=&quot;3051058D&quot;/&gt;&lt;wsp:rsid wsp:val=&quot;33D35B7D&quot;/&gt;&lt;wsp:rsid wsp:val=&quot;34AD0983&quot;/&gt;&lt;wsp:rsid wsp:val=&quot;36AF5171&quot;/&gt;&lt;wsp:rsid wsp:val=&quot;3FAE674B&quot;/&gt;&lt;wsp:rsid wsp:val=&quot;41AB4490&quot;/&gt;&lt;wsp:rsid wsp:val=&quot;42C73214&quot;/&gt;&lt;wsp:rsid wsp:val=&quot;489A0331&quot;/&gt;&lt;wsp:rsid wsp:val=&quot;4A1246CF&quot;/&gt;&lt;wsp:rsid wsp:val=&quot;4E4F1F9C&quot;/&gt;&lt;wsp:rsid wsp:val=&quot;5522431D&quot;/&gt;&lt;wsp:rsid wsp:val=&quot;624E5C70&quot;/&gt;&lt;wsp:rsid wsp:val=&quot;63F64067&quot;/&gt;&lt;wsp:rsid wsp:val=&quot;64E17DFF&quot;/&gt;&lt;wsp:rsid wsp:val=&quot;6B9F160F&quot;/&gt;&lt;wsp:rsid wsp:val=&quot;6C65007F&quot;/&gt;&lt;wsp:rsid wsp:val=&quot;6ED914B8&quot;/&gt;&lt;wsp:rsid wsp:val=&quot;70CD5A86&quot;/&gt;&lt;wsp:rsid wsp:val=&quot;77A6685D&quot;/&gt;&lt;wsp:rsid wsp:val=&quot;7CEE7F89&quot;/&gt;&lt;wsp:rsid wsp:val=&quot;7F601A3E&quot;/&gt;&lt;/wsp:rsids&gt;&lt;/w:docPr&gt;&lt;w:body&gt;&lt;wx:sect&gt;&lt;w:p wsp:rsidR=&quot;00000000&quot; wsp:rsidRDefault=&quot;00CE740C&quot; wsp:rsidP=&quot;00CE740C&quot;&gt;&lt;m:oMathPara&gt;&lt;m:oMath&gt;&lt;m:d&gt;&lt;m:dPr&gt;&lt;m:begChr m:val=&quot;{&quot;/&gt;&lt;m:endChr m:val=&quot;&quot;/&gt;&lt;m:ctrlPr&gt;&lt;w:rPr&gt;&lt;w:rFonts w:ascii=&quot;Cambria Math&quot; w:fareast=&quot;宋体&quot; w:h-ansi=&quot;Cambria Math&quot;/&gt;&lt;wx:font wx:val=&quot;Cambria Math&quot;/&gt;&lt;w:sz w:val=&quot;24&quot;/&gt;&lt;w:sz-cs w:val=&quot;24&quot;/&gt;&lt;/w:rPr&gt;&lt;/m:ctrlPr&gt;&lt;/m:dPr&gt;&lt;m:e&gt;&lt;m:eqArr&gt;&lt;m:eqArrPr&gt;&lt;m:ctrlPr&gt;&lt;w:rPr&gt;&lt;w:rFonts w:ascii=&quot;Ca&quot;&quot;&quot;&quot;&quot;&quot;mb/&gt;ria Math&quot; w:fareast=&quot;宋体&quot; w:h-ansi=&quot;Cambria Math&quot;/&gt;&lt;wx:font wx:val=&quot;Cambria Math&quot;/&gt;&lt;w:sz w:val=&quot;24&quot;/&gt;&lt;w:sz-cs w:val=&quot;24&quot;/&gt;&lt;/w:rPr&gt;&lt;/m:ctrlPr&gt;&lt;/m:eqArrPr&gt;&lt;m:e&gt;&lt;m:sSub&gt;&lt;m:sSubPr&gt;&lt;m:ctrlPr&gt;&lt;w:rPr&gt;&lt;w:rFonts w:ascii=&quot;Cambria Math&quot; w:fareast=&quot;宋体&quot; w:hCa&quot;&quot;-aCa&quot;&quot;nsCa&quot;&quot;i=&quot;Cmb/&gt;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fareast=&quot;宋体&quot; w:h-ansi=&quot;Cambria Ma&quot;&quot;th&quot;/&gt;&lt;&quot;&quot;wx:fon&quot;&quot;t wx:val/&gt;=&quot;Cambria Math&quot;/&gt;&lt;w:sz w:val=&quot;24&quot;/&gt;&lt;w:sz-cs w:val=&quot;24&quot;/&gt;&lt;/w:rPr&gt;&lt;m:t&gt;t&lt;/m:t&gt;&lt;/m:r&gt;&lt;/m:e&gt;&lt;m:sub&gt;&lt;m:r&gt;&lt;m:rPr&gt;&lt;m:sty m:val=&quot;p&quot;/&gt;&lt;/m:rPr&gt;&lt;w:rPr&gt;&lt;w:rFonts w:ascii=&quot;Cambria Math&quot; w:fareast=&quot;宋体&quot; w:h-ansi=&quot;Cambria Math&quot;/&gt;&lt;wx:font wx:va&quot;&quot;l=&quot;Cambr&quot;&quot;ia Math&quot;&quot;&quot;/&gt;&lt;w:sz w:/&gt;val=&quot;24&quot;/&gt;&lt;w:sz-cs w:val=&quot;24&quot;/&gt;&lt;/w:rPr&gt;&lt;m:t&gt;a&lt;/m:t&gt;&lt;/m:r&gt;&lt;/m:sub&gt;&lt;/m:sSub&gt;&lt;m:r&gt;&lt;m:rPr&gt;&lt;m:sty m:val=&quot;p&quot;/&gt;&lt;/m:rPr&gt;&lt;w:rPr&gt;&lt;w:rFonts w:ascii=&quot;Cambria Math&quot; w:fareast=&quot;宋体&quot; w:h-ansi=&quot;Cambria Math&quot;/&gt;&lt;wx:font wx:val=&quot;Cambria Math&quot;&quot;&quot;/&gt;&lt;w:sz w&quot;&quot;:val=&quot;24&quot;/&quot;&quot;&gt;&lt;w:sz-cs w:/&gt;val=&quot;24&quot;/&gt;&lt;/w:rPr&gt;&lt;m:t&gt;+&lt;/m:t&gt;&lt;/m:r&gt;&lt;m:sSub&gt;&lt;m:sSubPr&gt;&lt;m:ctrlPr&gt;&lt;w:rPr&gt;&lt;w:rFonts w:ascii=&quot;Cambria Math&quot; w:fareast=&quot;宋体&quot; w:h-ansi=&quot;Cambria Math&quot;/&gt;&lt;wx:font wx:val=&quot;Cambria Math&quot;/&gt;&lt;w:sz w:val=&quot;24&quot;/&gt;&lt;w:sz-cs w:val=&quot;24&quot;/&gt;&quot;&quot;&lt;/w:rPr&gt;&lt;/m:&quot;&quot;ctrlPr&gt;&lt;/m:s&quot;&quot;SubPr&gt;&lt;m:e&gt;&lt;m:/&gt;r&gt;&lt;m:rPr&gt;&lt;m:sty m:val=&quot;p&quot;/&gt;&lt;/m:rPr&gt;&lt;w:rPr&gt;&lt;w:rFonts w:ascii=&quot;Cambria Math&quot; w:fareast=&quot;宋体&quot; w:h-ansi=&quot;Cambria Math&quot;/&gt;&lt;wx:font wx:val=&quot;Cambria Math&quot;/&gt;&lt;w:sz w:val=&quot;24&quot;/&gt;&lt;w:sz-cs w:val=&quot;24&quot;/&gt;&lt;/w:rPr&gt;&lt;m:t&gt;t&lt;/m:t&gt;&lt;/m&quot;&quot;:r&gt;&lt;/m:e&gt;&lt;m:su&quot;&quot;b&gt;&lt;m:r&gt;&lt;m:rPr&gt;&quot;&quot;&lt;m:sty m:val=&quot;p&quot;/&gt;/&gt;&lt;/m:rPr&gt;&lt;w:rPr&gt;&lt;w:rFonts w:ascii=&quot;Cambria Math&quot; w:fareast=&quot;宋体&quot; w:h-ansi=&quot;Cambria Math&quot;/&gt;&lt;wx:font wx:val=&quot;Cambria Math&quot;/&gt;&lt;w:sz w:val=&quot;24&quot;/&gt;&lt;w:sz-cs w:val=&quot;24&quot;/&gt;&lt;/w:rPr&gt;&lt;m:t&gt;r&lt;/m:t&gt;&lt;/m:r&gt;&lt;/m:sub&gt;&lt;/m:sSub&quot;&quot;&gt;&lt;m:sSub&gt;&lt;m:sSub&quot;&quot;Pr&gt;&lt;m:ctrlPr&gt;&lt;w:&quot;&quot;rPr&gt;&lt;w:rFonts w:as/&gt;cii=&quot;Cambria Math&quot; w:fareast=&quot;宋体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&quot;&quot;m:rPr&gt;&lt;w:rPr&gt;&lt;w:rF&quot;&quot;onts w:ascii=&quot;Camb&quot;&quot;ria Math&quot; w:fareast=/&gt;&quot;宋体&quot; w:h-ansi=&quot;Cambria Math&quot;/&gt;&lt;wx:font wx:val=&quot;Cambria Math&quot;/&gt;&lt;w:sz w:val=&quot;24&quot;/&gt;&lt;w:sz-cs w:val=&quot;24&quot;/&gt;&lt;/w:rPr&gt;&lt;m:t&gt;f&lt;/m:t&gt;&lt;/m:r&gt;&lt;/m:e&gt;&lt;m:sub&gt;&lt;m:r&gt;&lt;m:rPr&gt;&lt;m:sty m:val=&quot;p&quot;/&gt;&lt;/m:rPr&gt;&lt;w:rPr&gt;&lt;w:rFo&quot;&quot;nts w:ascii=&quot;Cambria&quot;&quot; Math&quot; w:fareast=&quot;宋b&quot;&quot;体&quot; w:h-ansi=&quot;Cambria t=/&gt;Math&quot;/&gt;&lt;wx:font wx:val=&quot;Cambria Math&quot;/&gt;&lt;w:sz w:val=&quot;24&quot;/&gt;&lt;w:sz-cs w:val=&quot;24&quot;/&gt;&lt;/w:rPr&gt;&lt;m:t&gt;1&lt;/m:t&gt;&lt;/m:r&gt;&lt;/m:sub&gt;&lt;/m:sSub&gt;&lt;m:r&gt;&lt;m:rPr&gt;&lt;m:sty m:val=&quot;p&quot;/&gt;&lt;/m:rPr&gt;&lt;w:rPr&gt;&lt;w:rFonts w:ascii=&quot;&quot;&quot;Cambria Math&quot; w:farea&quot;&quot;st=&quot;宋体&quot; w:h-ansi=&quot;Camb&quot;&quot;bria Math&quot;/&gt;&lt;wx:font wx:va/&gt;l=&quot;Cambria Math&quot;/&gt;&lt;w:sz w:val=&quot;24&quot;/&gt;&lt;w:sz-cs w:val=&quot;24&quot;/&gt;&lt;/w:rPr&gt;&lt;m:t&gt;+&lt;/m:t&gt;&lt;/m:r&gt;&lt;m:f&gt;&lt;m:fPr&gt;&lt;m:ctrlPr&gt;&lt;w:rPr&gt;&lt;w:rFonts w:ascii=&quot;Cambria Math&quot; w:fareast=&quot;宋体&quot; w:h-ansi=&quot;Cambri=&quot;&quot;ia Math&quot;/&gt;&lt;wx:font wx:vaea&quot;&quot;l=&quot;Cambria Math&quot;/&gt;&lt;w:sz w:&quot;&quot;val=&quot;24&quot;/&gt;&lt;w:sz-cs w:val=&quot;24/&gt;&quot;/&gt;&lt;/w:rPr&gt;&lt;/m:ctrlPr&gt;&lt;/m:fPr&gt;&lt;m:num&gt;&lt;m:sSub&gt;&lt;m:sSubPr&gt;&lt;m:ctrlPr&gt;&lt;w:rPr&gt;&lt;w:rFonts w:ascii=&quot;Cambria Math&quot; w:fareast=&quot;宋体&quot; w:h-ansi=&quot;Cambria Math&quot;/&gt;&lt;wx:font wx:val=&quot;Cambr&quot;&quot;ia Math&quot;/&gt;&lt;w:sz w:val=&quot;24&quot;/&gt;&quot;&quot;&lt;w:sz-cs w:val=&quot;24&quot;/&gt;&lt;/w:rPr&quot;&quot;&gt;&lt;/m:ctrlPr&gt;&lt;/m:sSubPr&gt;&lt;m:e&gt;&lt;m/&gt;:r&gt;&lt;m:rPr&gt;&lt;m:sty m:val=&quot;p&quot;/&gt;&lt;/m:rPr&gt;&lt;w:rPr&gt;&lt;w:rFonts w:ascii=&quot;Cambria Math&quot; w:fareast=&quot;宋体&quot; w:h-ansi=&quot;Cambria Math&quot;/&gt;&lt;wx:font wx:val=&quot;Cambria Math&quot;/&gt;&lt;w:sz w:val=&quot;&quot;&quot;24&quot;/&gt;&lt;w:sz-cs w:val=&quot;24&quot;/&gt;&lt;/w:&quot;&quot;rPr&gt;&lt;m:t&gt;S&lt;/m:t&gt;&lt;/m:r&gt;&lt;/m:e&gt;&lt;m&quot;&quot;:sub&gt;&lt;m:r&gt;&lt;m:rPr&gt;&lt;m:sty m:val=&quot;p/&gt;&quot;/&gt;&lt;/m:rPr&gt;&lt;w:rPr&gt;&lt;w:rFonts w:ascii=&quot;Cambria Math&quot; w:fareast=&quot;宋体&quot; w:h-ansi=&quot;Cambria Math&quot;/&gt;&lt;wx:font wx:val=&quot;Cambria Math&quot;/&gt;&lt;w:sz w:val=&quot;24&quot;/&gt;&lt;w:sz-cs w:val&quot;&quot;=&quot;24&quot;/&gt;&lt;/w:rPr&gt;&lt;m:t&gt;1&lt;/m:t&gt;&lt;/m:r&quot;&quot;&gt;&lt;/m:sub&gt;&lt;/m:sSub&gt;&lt;/m:num&gt;&lt;m:den&quot;&quot;&gt;&lt;m:sSub&gt;&lt;m:sSubPr&gt;&lt;m:ctrlPr&gt;&lt;w:rP/&gt;r&gt;&lt;w:rFonts w:ascii=&quot;Cambria Math&quot; w:fareast=&quot;宋体&quot; w:h-ansi=&quot;Cambria Math&quot;/&gt;&lt;wx:font wx:val=&quot;Cambria Math&quot;/&gt;&lt;w:sz w:val=&quot;24&quot;/&gt;&lt;w:sz-cs w:val=&quot;24&quot;/&gt;&lt;/w&quot;&quot;:rPr&gt;&lt;/m:ctrlPr&gt;&lt;/m:sSubPr&gt;&lt;m:e&gt;&lt;m&quot;&quot;:r&gt;&lt;m:rPr&gt;&lt;m:sty m:val=&quot;p&quot;/&gt;&lt;/m:rP&quot;&quot;r&gt;&lt;w:rPr&gt;&lt;w:rFonts w:ascii=&quot;Cambria /&gt;Math&quot; w:fareast=&quot;宋体&quot; w:h-ansi=&quot;Cambria Math&quot;/&gt;&lt;wx:font wx:val=&quot;Cambria Math&quot;/&gt;&lt;w:sz w:val=&quot;24&quot;/&gt;&lt;w:sz-cs w:val=&quot;24&quot;/&gt;&lt;/w:rPr&gt;&lt;m:t&gt;V&lt;/m:t&gt;&lt;/m:r&gt;&quot;&quot;&lt;/m:e&gt;&lt;m:sub&gt;&lt;m:r&gt;&lt;m:rPr&gt;&lt;m:sty m:va&quot;&quot;l=&quot;p&quot;/&gt;&lt;/m:rPr&gt;&lt;w:rPr&gt;&lt;w:rFonts w:as&quot;&quot;cii=&quot;Cambria Math&quot; w:fareast=&quot;宋体&quot; w:a /&gt;h-ansi=&quot;Cambria Math&quot;/&gt;&lt;wx:font wx:val=&quot;Cambria Math&quot;/&gt;&lt;w:sz w:val=&quot;24&quot;/&gt;&lt;w:sz-cs w:val=&quot;24&quot;/&gt;&lt;/w:rPr&gt;&lt;m:t&gt;e&lt;/m:t&gt;&lt;/m:r&gt;&lt;/m:sub&gt;&lt;/m:sSub&gt;&quot;&quot;&lt;/m:den&gt;&lt;/m:f&gt;&lt;m:r&gt;&lt;m:rPr&gt;&lt;m:sty m:val&quot;&quot;=&quot;p&quot;/&gt;&lt;/m:rPr&gt;&lt;w:rPr&gt;&lt;w:rFonts w:ascii&quot;&quot;=&quot;Cambria Math&quot; w:fareast=&quot;宋体&quot; w:h-ansi=/&gt;&quot;Cambria Math&quot;/&gt;&lt;wx:font wx:val=&quot;宋体&quot;/&gt;&lt;w:sz w:val=&quot;24&quot;/&gt;&lt;w:sz-cs w:val=&quot;24&quot;/&gt;&lt;/w:rPr&gt;&lt;m:t&gt;，&lt;/m:t&gt;&lt;/m:r&gt;&lt;m:r&gt;&lt;m:rPr&gt;&lt;m:sty m:val=ub&gt;&quot;&quot;&quot;p&quot;/&gt;&lt;/m:rPr&gt;&lt;w:rPr&gt;&lt;w:rFonts w:ascii=&quot;Cval&quot;&quot;ambria Math&quot; w:fareast=&quot;宋体&quot; w:h-ansi=&quot;ascii&quot;&quot;Cambria Math&quot;/&gt;&lt;wx:font wx:val=&quot;Cambria Mathsi=/&gt;&quot;/&gt;&lt;w:sz w:val=&quot;24&quot;/&gt;&lt;w:sz-cs w:val=&quot;24&quot;/&gt;&lt;/w:rPr&gt;&lt;m:t&gt;S&lt;/m:t&gt;&lt;/m:r&gt;&lt;m:r&gt;&lt;w:rPr&gt;&lt;w:rFonts w:ascii=&quot;Cambria Math&quot; w&quot;&quot;:fareast=&quot;宋体&quot; w:h-ansi=&quot;Cambria Math&quot;/&gt;&lt;wx:al&quot;&quot;font wx:val=&quot;Cambria Math&quot;/&gt;&lt;w:i/&gt;&lt;w:sz w:val=&quot;&quot;&quot;24&quot;/&gt;&lt;w:sz-cs w:val=&quot;24&quot;/&gt;&lt;/w:rPr&gt;&lt;m:t&gt;&amp;lt;2&lt;/m:t/&gt;&gt;&lt;/m:r&gt;&lt;m:sSub&gt;&lt;m:sSubPr&gt;&lt;m:ctrlPr&gt;&lt;w:rPr&gt;&lt;w:rFonts w:ascii=&quot;Cambria Math&quot; w:fareast=&quot;宋体&quot; w:h-ansi=&quot;Camb w&quot;&quot;ria Math&quot;/&gt;&lt;wx:font wx:val=&quot;Cambria Math&quot;/&gt;&lt;w:sz &quot;&quot;w:val=&quot;24&quot;/&gt;&lt;w:sz-cs w:val=&quot;24&quot;/&gt;&lt;/w:rPr&gt;&lt;/m:ctrl&quot;&quot;Pr&gt;&lt;/m:sSubPr&gt;&lt;m:e&gt;&lt;m:r&gt;&lt;m:rPr&gt;&lt;m:sty m:val=&quot;p&quot;/&gt;&lt;//&gt;m:rPr&gt;&lt;w:rPr&gt;&lt;w:rFonts w:ascii=&quot;Cambria Math&quot; w:fareast=&quot;宋体&quot; w:h-ansi=&quot;Cambria Math&quot;/&gt;&lt;wx:font wx:&quot;&quot;val=&quot;Cambria Math&quot;/&gt;&lt;w:sz w:val=&quot;24&quot;/&gt;&lt;w:sz-cs w:va&quot;&quot;l=&quot;24&quot;/&gt;&lt;/w:rPr&gt;&lt;m:t&gt;S&lt;/m:t&gt;&lt;/m:r&gt;&lt;/m:e&gt;&lt;m:sub&gt;&lt;m:r&quot;&quot;&gt;&lt;m:rPr&gt;&lt;m:sty m:val=&quot;p&quot;/&gt;&lt;/m:rPr&gt;&lt;w:rPr&gt;&lt;w:rFonts w:/&gt;ascii=&quot;Cambria Math&quot; w:fareast=&quot;宋体&quot; w:h-ansi=&quot;Cambria Math&quot;/&gt;&lt;wx:font wx:val=&quot;Cambria Math&quot;/&quot;&quot;&gt;&lt;w:sz w:val=&quot;24&quot;/&gt;&lt;w:sz-cs w:val=&quot;24&quot;/&gt;&lt;/w:rPr&gt;&lt;m:t&gt;&quot;&quot;a&lt;/m:t&gt;&lt;/m:r&gt;&lt;/m:sub&gt;&lt;/m:sSub&gt;&lt;m:r&gt;&lt;m:rPr&gt;&lt;m:sty m:va&quot;&quot;l=&quot;p&quot;/&gt;&lt;/m:rPr&gt;&lt;w:rPr&gt;&lt;w:rFonts w:ascii=&quot;Cambria Math&quot; /&gt;w:fareast=&quot;宋体&quot; w:h-ansi=&quot;Cambria Math&quot;/&gt;&lt;wx:font wx:val=&quot;宋体&quot;/&gt;&lt;w:sz w:val=&quot;24&quot;/&gt;&lt;w:s&quot;/&quot;&quot;z-cs w:val=&quot;24&quot;/&gt;&lt;/w:rPr&gt;&lt;m:t&gt;时；&lt;/m:t&gt;&lt;/m:r&gt;&lt;/m:e&gt;&lt;m:m:t&gt;&quot;&quot;e&gt;&lt;m:f&gt;&lt;m:fPr&gt;&lt;m:ctrlPr&gt;&lt;w:rPr&gt;&lt;w:rFonts w:ascii=&quot;Cambrm:va&quot;&quot;ia Math&quot; w:fareast=&quot;宋体&quot; w:h-ansi=&quot;Cambria Math&quot;/&gt;&lt;wx:foMath&quot; /&gt;nt wx:val=&quot;Cambria Math&quot;/&gt;&lt;w:sz w:val=&quot;24&quot;/&gt;&lt;w:sz-cs w:val=&quot;24&quot;/&gt;&lt;/w&quot;/&quot;&quot;:rPr&gt;&lt;/m:ctrlPr&gt;&lt;/m:fPr&gt;&lt;m:num&gt;&lt;m:r&gt;&lt;m:rPr&gt;&lt;m:sty m:val=&quot;p&quot;/&gt;&quot;&quot;&lt;/m:rPr&gt;&lt;w:rPr&gt;&lt;w:rFonts w:ascii=&quot;Cambria Math&quot; w:fareast=&quot;宋a&quot;&quot;体&quot; w:h-ansi=&quot;Cambria Math&quot;/&gt;&lt;wx:font wx:val=&quot;Cambria Math&quot;/&gt;&lt;w:s/&gt;z w:val=&quot;24&quot;/&gt;&lt;w:sz-cs w:val=&quot;24&quot;/&gt;&lt;/w:rPr&gt;&lt;m:t&gt;2&lt;/m:t&gt;&lt;/m:r&gt;&quot;&quot;&lt;m:sSub&gt;&lt;m:sSubPr&gt;&lt;m:ctrlPr&gt;&lt;w:rPr&gt;&lt;w:rFonts w:ascii=&quot;Cambria M&quot;&quot;ath&quot; w:fareast=&quot;宋体&quot; w:h-ansi=&quot;Cambria Math&quot;/&gt;&lt;wx:font wx:val=&quot;a&quot;&quot;Cambria Math&quot;/&gt;&lt;w:sz w:val=&quot;24&quot;/&gt;&lt;w:sz-cs w:val=&quot;24&quot;/&gt;&lt;/w:rPr&gt;&lt;/m:c/&gt;trlPr&gt;&lt;/m:sSubPr&gt;&lt;m:e&gt;&lt;m:r&gt;&lt;m:rPr&gt;&lt;m:sty m:val=&quot;p&quot;/&gt;&lt;/&quot;&quot;m:rPr&gt;&lt;w:rPr&gt;&lt;w:rFonts w:ascii=&quot;Cambria Math&quot; w:fareast=&quot;宋体&quot; w: M&quot;&quot;h-ansi=&quot;Cambria Math&quot;/&gt;&lt;wx:font wx:val=&quot;Cambria Math&quot;/&gt;&lt;w:sz w:val=&quot;&quot;&quot;24&quot;/&gt;&lt;w:sz-cs w:val=&quot;24&quot;/&gt;&lt;/w:rPr&gt;&lt;m:t&gt;S&lt;/m:t&gt;&lt;/m:r&gt;&lt;/m:e&gt;&lt;m:sub&gt;&lt;m:/&gt;r&gt;&lt;m:rPr&gt;&lt;m:sty m:val=&quot;p&quot;/&gt;&lt;/m:rPr&gt;&lt;w:rPr&gt;&lt;w:r&quot;&quot;Fonts w:ascii=&quot;Cambria Math&quot; w:fareast=&quot;宋体&quot; w:h-ansi=&quot;Cambria Math&quot;&quot;&quot;/&gt;&lt;wx:font wx:val=&quot;Cambria Math&quot;/&gt;&lt;w:sz w:val=&quot;24&quot;/&gt;&lt;w:sz-cs w:val=&quot;2&quot;&quot;4&quot;/&gt;&lt;/w:rPr&gt;&lt;m:t&gt;1&lt;/m:t&gt;&lt;/m:r&gt;&lt;/m:sub&gt;&lt;/m:sSub&gt;&lt;/m:num&gt;&lt;m:den&gt;&lt;m:sSub&gt;&lt;/&gt;m:sSubPr&gt;&lt;m:ctrlPr&gt;&lt;w:rPr&gt;&lt;w:rFonts w:as&quot;&quot;cii=&quot;Cambria Math&quot; w:fareast=&quot;宋体&quot; w:h-ansi=&quot;Cambria Math&quot;/&gt;&lt;wx:font w&quot;&quot;x:val=&quot;Cambria Math&quot;/&gt;&lt;w:sz w:val=&quot;24&quot;/&gt;&lt;w:sz-cs w:val=&quot;24&quot;/&gt;&lt;/w:rPr&gt;&lt;/&quot;&quot;m:ctrlPr&gt;&lt;/m:sSubPr&gt;&lt;m:e&gt;&lt;m:r&gt;&lt;m:rPr&gt;&lt;m:sty m:val=&quot;p&quot;/&gt;&lt;/m:rPr&gt;&lt;w:rPr&gt;&lt;w:/&gt;rFonts w:ascii=&quot;Cambria Math&quot; w:fa&quot;&quot;reast=&quot;宋体&quot; w:h-ansi=&quot;Cambria Math&quot;/&gt;&lt;wx:font wx:val=&quot;Cambria Math&quot;/&gt;&lt;w:&quot;&quot;sz w:val=&quot;24&quot;/&gt;&lt;w:sz-cs w:val=&quot;24&quot;/&gt;&lt;/w:rPr&gt;&lt;m:t&gt;V&lt;/m:t&gt;&lt;/m:r&gt;&lt;/m:e&gt;&lt;m:su&quot;&quot;b&gt;&lt;m:r&gt;&lt;m:rPr&gt;&lt;m:sty m:val=&quot;p&quot;/&gt;&lt;/m:rPr&gt;&lt;w:rPr&gt;&lt;w:rFonts w:ascii=&quot;Cambria M/&gt;ath&quot; w:fareast=&quot;宋体&quot; w:h-anfa&quot;&quot;si=&quot;Cambria Math&quot;/&gt;&lt;wx:font wx:val=&quot;Cambria Math&quot;/&gt;&lt;w:sz w:val=&quot;24&quot;/&gt;&lt;w:sz-&quot;&quot;cs w:val=&quot;24&quot;/&gt;&lt;/w:rPr&gt;&lt;m:t&gt;e&lt;/m:t&gt;&lt;/m:r&gt;&lt;/m:sub&gt;&lt;/m:sSub&gt;&lt;/m:den&gt;&lt;/m:f&gt;&lt;m:&quot;&quot;r&gt;&lt;m:rPr&gt;&lt;m:sty m:val=&quot;p&quot;/&gt;&lt;/m:rPr&gt;&lt;w:rPr&gt;&lt;w:rFonts w:ascii=&quot;Cambria Math&quot; w:/&gt;fareast=&quot;宋体&quot; w:h-ans&quot;&quot;i=&quot;Cambria Math&quot;/&gt;&lt;wx:font wx:val=&quot;Cambria Math&quot;/&gt;&lt;w:sz w:val=&quot;24&quot;/&gt;&lt;w:sz-cs &quot;&quot;w:val=&quot;24&quot;/&gt;&lt;/w:rPr&gt;&lt;m:t&gt;+&lt;/m:t&gt;&lt;/m:r&gt;&lt;m:sSub&gt;&lt;m:sSubPr&gt;&lt;m:ctrlPr&gt;&lt;w:rPr&gt;&lt;w:r&quot;&quot;Fonts w:ascii=&quot;Cambria Math&quot; w:fareast=&quot;宋体&quot; w:h-ansi=&quot;Cambria Math&quot;/&gt;&lt;wx:fontw:/&gt; wx:val=&quot;Cambr&quot;&quot;ia Math&quot;/&gt;&lt;w:sz w:val=&quot;24&quot;/&gt;&lt;w:sz-cs w:val=&quot;24&quot;/&gt;&lt;/w:rPr&gt;&lt;/m:ctrlPr&gt;&lt;/m:sSubPr&gt;&quot;&quot;&lt;m:e&gt;&lt;m:r&gt;&lt;m:rPr&gt;&lt;m:sty m:val=&quot;p&quot;/&gt;&lt;/m:rPr&gt;&lt;w:rPr&gt;&lt;w:rFonts w:ascii=&quot;Cambria Ma&quot;&quot;th&quot; w:fareast=&quot;宋体&quot; w:h-ansi=&quot;Cambria Math&quot;/&gt;&lt;wx:font wx:val=&quot;Cambria Math&quot;/&gt;&lt;w:sz/&gt; w:val=&quot;&quot;&quot;24&quot;/&gt;&lt;w:sz-cs w:val=&quot;24&quot;/&gt;&lt;/w:rPr&gt;&lt;m:t&gt;t&lt;/m:t&gt;&lt;/m:r&gt;&lt;/m:e&gt;&lt;m:sub&gt;&lt;m:r&gt;&lt;m:rPr&gt;&lt;m:s&quot;&quot;ty m:val=&quot;p&quot;/&gt;&lt;/m:rPr&gt;&lt;w:rPr&gt;&lt;w:rFonts w:ascii=&quot;Cambria Math&quot; w:fareast=&quot;宋体&quot; w:Ma&quot;&quot;h-ansi=&quot;Cambria Math&quot;/&gt;&lt;wx:font wx:val=&quot;Cambria Math&quot;/&gt;&lt;w:sz w:val=&quot;24&quot;/&gt;&lt;w:sz-cs w:v/&gt;&quot;&quot;al=&quot;24&quot;/&gt;&lt;/w:rPr&gt;&lt;m:t&gt;a&lt;/m:t&gt;&lt;/m:r&gt;&lt;/m:sub&gt;&lt;/m:sSub&gt;&lt;m:d&gt;&lt;m:dPr&gt;&lt;m:ctrlPr&gt;&lt;w:rPr&gt;&lt;w&quot;&quot;:rFonts w:ascii=&quot;Cambria Math&quot; w:fareast=&quot;宋体&quot; w:h-ansi=&quot;Cambria Math&quot;/&gt;&lt;wx:font wx:&quot;&quot;val=&quot;Cambria Math&quot;/&gt;&lt;w:sz w:val=&quot;24&quot;/&gt;&lt;w:sz-cs w:val=&quot;24&quot;/&gt;&lt;/w:rPr&gt;&lt;/m:ctrlPr&gt;&lt;/m:d&quot;&quot;Pr&gt;&lt;/&gt;m:e&gt;&lt;m:r&gt;&lt;m:rPr&gt;&lt;m:sty m:val=&quot;p&quot;/&gt;&lt;/m:rPr&gt;&lt;w:rPr&gt;&lt;w:rFonts w:ascii=&quot;Cambria Mat&quot;&quot;h&quot; w:fareast=&quot;宋体&quot; w:h-ansi=&quot;Cambria Math&quot;/&gt;&lt;wx:font wx:val=&quot;Cambria Math&quot;/&gt;&lt;w:sz w:va&quot;&quot;l=&quot;24&quot;/&gt;&lt;w:sz-cs w:val=&quot;24&quot;/&gt;&lt;/w:rPr&gt;&lt;m:t&gt;1+&lt;/m:t&gt;&lt;/m:r&gt;&lt;m:sSub&gt;&lt;m:sSubPr&gt;&lt;m:ct&quot;&quot;rlPr&gt;&lt;w:rP/&gt;r&gt;&lt;w:rFonts w:ascii=&quot;Cambria Math&quot; w:fareast=&quot;宋体&quot; w:h-ansi=&quot;Cambria Math&quot;at&quot;&quot;/&gt;&lt;wx:font wx:val=&quot;Cambria Math&quot;/&gt;&lt;w:sz w:val=&quot;24&quot;/&gt;&lt;w:sz-cs w:val=&quot;24&quot;/&gt;&lt;/w:rPr&gt;&lt;/m:ctrl&quot;&quot;Pr&gt;&lt;/m:sSubPr&gt;&lt;m:e&gt;&lt;m:r&gt;&lt;m:rPr&gt;&lt;m:sty m:val=&quot;p&quot;/&gt;&lt;/m:rPr&gt;&lt;w:rPr&gt;&lt;w:rFonts&quot;&quot; w:ascii=&quot;Cambria /&gt;Math&quot; w:fareast=&quot;宋体&quot; w:h-ansi=&quot;Cambria Math&quot;/&gt;&lt;wx:font wx:val=&quot;Cambri&quot;&quot;a Math&quot;/&gt;&lt;w:sz w:val=&quot;24&quot;/&gt;&lt;w:sz-cs w:val=&quot;24&quot;/&gt;&lt;/w:rPr&gt;&lt;m:t&gt;f&lt;/m:t&gt;&lt;/m:r&gt;&lt;/m:e&gt;&lt;m:sub&gt;&lt;m:r&quot;&quot;&gt;&lt;m:rPr&gt;&lt;m:sty m:val=&quot;p&quot;/&gt;&lt;/m:rPr&gt;&lt;w:rPr&gt;&lt;w:rFonts w:ascii=&quot;Cambria M&quot;&quot;ath&quot; w:fareast=&quot;宋体&quot; w:a /&gt;h-ansi=&quot;Cambria Math&quot;/&gt;&lt;wx:font wx:val=&quot;Cambria Math&quot;/&gt;&lt;w:sz w:va&quot;&quot;l=&quot;24&quot;/&gt;&lt;w:sz-cs w:val=&quot;24&quot;/&gt;&lt;/w:rPr&gt;&lt;m:t&gt;1&lt;/m:t&gt;&lt;/m:r&gt;&lt;/m:sub&gt;&lt;/m:sSub&gt;&lt;/m:e&gt;&lt;/m:d&gt;&lt;m:r&gt;&lt;m:r&quot;&quot;Pr&gt;&lt;m:sty m:val=&quot;p&quot;/&gt;&lt;/m:rPr&gt;&lt;w:rPr&gt;&lt;w:rFonts w:ascii=&quot;Cambria Ma&quot;&quot;th&quot; w:fareast=&quot;宋体&quot; w:h-ansi=&quot;C/&gt;ambria Math&quot;/&gt;&lt;wx:font wx:val=&quot;宋体&quot;/&gt;&lt;w:sz w:val=&quot;24&quot;/&gt;&lt;w:szva&quot;&quot;-cs w:val=&quot;24&quot;/&gt;&lt;/w:rPr&gt;&lt;m:t&gt;，&lt;/m:t&gt;&lt;/m:r&gt;&lt;m:r&gt;&lt;m:rPr&gt;&lt;m:sty m:val=&quot;p&quot;/&gt;&lt;/m:rPr&gt;&lt;w:rPr&gt;&lt;w:rFonm:r&quot;&quot;ts w:ascii=&quot;Cambria Math&quot; w:fareast=&quot;宋体&quot; w:h-ansi=&quot;Camia Ma&quot;&quot;bria Math&quot;/&gt;&lt;wx:font wx:val=&quot;Cambria Math&quot;/=&quot;C/&gt;&gt;&lt;w:sz w:val=&quot;24&quot;/&gt;&lt;w:sz-cs w:val=&quot;24&quot;/&gt;&lt;/w:rPr&gt;&lt;m:a&quot;&quot;t&gt;S≥2&lt;/m:t&gt;&lt;/m:r&gt;&lt;m:sSub&gt;&lt;m:sSubPr&gt;&lt;m:ctrlPr&gt;&lt;w:rPr&gt;&lt;w:rFonts w:ascii=&quot;Cambria Math&quot; w:fareast=&quot;宋?:r&quot;&quot;? w:h-ansi=&quot;Cambria Math&quot;/&gt;&lt;wx:font wx:val=&quot;Cambr&quot;&quot;ia Math&quot;/&gt;&lt;w:sz w:val=&quot;24&quot;/&gt;&lt;w:sz-cs w:val=&quot;24&quot;/&gt;&lt;/w:rC/&gt;Pr&gt;&lt;/m:ctrlPr&gt;&lt;/m:sSubPr&gt;&lt;m:e&gt;&lt;m:r&gt;&lt;m:rPr&gt;&lt;m:&quot;&quot;sty m:val=&quot;p&quot;/&gt;&lt;/m:rPr&gt;&lt;w:rPr&gt;&lt;w:rFonts w:ascii=&quot;Cambria Math&quot; w:fareast=&quot;宋体&quot; w:h-ansi=&quot;Cambria Math&quot;r&quot;&quot;/&gt;&lt;wx:font wx:val=&quot;Cambria Math&quot;/&gt;&lt;w:sz w:val&quot;&quot;=&quot;24&quot;/&gt;&lt;w:sz-cs w:val=&quot;24&quot;/&gt;&lt;/w:rPr&gt;&lt;m:t&gt;S&lt;/m:t&gt;&lt;/m:r&gt;&lt;/m:e&gt;&lt;m/&gt;:sub&gt;&lt;m:r&gt;&lt;m:rPr&gt;&lt;m:sty m:val=&quot;p&quot;/&gt;&lt;/m:r&quot;&quot;Pr&gt;&lt;w:rPr&gt;&lt;w:rFonts w:ascii=&quot;Cambria Math&quot; w:fareast=&quot;宋体&quot; w:h-ansi=&quot;Cambria Math&quot;/&gt;&lt;wx:font wx:val=&quot;Camb&quot;&quot;ria Math&quot;/&gt;&lt;w:sz w:val=&quot;24&quot;/&gt;&lt;w:sz-cs w:v&quot;&quot;al=&quot;24&quot;/&gt;&lt;/w:rPr&gt;&lt;m:t&gt;a&lt;/m:t&gt;&lt;/m:r&gt;&lt;/m:sub&gt;&lt;/m:sSub&gt;&lt;m:r&gt;&lt;m:rPr&gt;&lt;m:s/&gt;ty m:val=&quot;p&quot;/&gt;&lt;/m:rPr&gt;&lt;w:rPr&gt;&lt;w:rFon&quot;&quot;ts w:ascii=&quot;Cambria Math&quot; w:fareast=&quot;宋体&quot; w:h-ansi=&quot;Cambria Math&quot;/&gt;&lt;wx:font wx:val=&quot;宋体&quot;/&gt;&lt;w:sz w:val=&quot;24&quot;mb&quot;&quot;/&gt;&lt;w:sz-cs w:val=&quot;24&quot;/&gt;&lt;/w:rPr&gt;&lt;m:t:v&quot;&quot;&gt;时；&lt;/m:t&gt;&lt;/m:r&gt;&lt;/m:e&gt;&lt;/m:eqArr&gt;&lt;/m:e&gt;&lt;/m:d&gt;&lt;/m:oMath&gt;&lt;/m:oMathPara&gt;&lt;/w:p&gt;&lt;&lt;m:s/&gt;w:sectPr wsp:rsidR=&quot;000000rFon&quot;&quot;00&quot;&gt;&lt;w:pgSz w:w=&quot;12240&quot; w:h=&quot;15840&quot;/&gt;&lt;w:pgMar w:top=&quot;1440&quot; w:right=&quot;1800&quot; w:bottom=&quot;1440&quot; w:left=&quot;1800&quot; w:header&quot;&quot;=&quot;720&quot; w:footer=&quot;720&quot; w:gut&quot;&quot;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11" chromakey="#FFFFFF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position w:val="-54"/>
        </w:rPr>
        <w:pict>
          <v:shape id="_x0000_i1026" o:spt="75" type="#_x0000_t75" style="height:62pt;width:160.3pt;" filled="f" o:preferrelative="t" stroked="f" coordsize="21600,2160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10&quot;/&gt;&lt;w:doNotEmbedSystemFonts/&gt;&lt;w:bordersDontSurroundHeader/&gt;&lt;w:bordersDontSurroundFooter/&gt;&lt;w:hideSpellingErrors/&gt;&lt;w:hideGrammaticalErrors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2DD83A2F&quot;/&gt;&lt;wsp:rsid wsp:val=&quot;00001100&quot;/&gt;&lt;wsp:rsid wsp:val=&quot;00003B81&quot;/&gt;&lt;wsp:rsid wsp:val=&quot;000074C5&quot;/&gt;&lt;wsp:rsid wsp:val=&quot;00011382&quot;/&gt;&lt;wsp:rsid wsp:val=&quot;000126A9&quot;/&gt;&lt;wsp:rsid wsp:val=&quot;000137E2&quot;/&gt;&lt;wsp:rsid wsp:val=&quot;00024BDB&quot;/&gt;&lt;wsp:rsid wsp:val=&quot;00030107&quot;/&gt;&lt;wsp:rsid wsp:val=&quot;00030764&quot;/&gt;&lt;wsp:rsid wsp:val=&quot;000322DD&quot;/&gt;&lt;wsp:rsid wsp:val=&quot;00034732&quot;/&gt;&lt;wsp:rsid wsp:val=&quot;00043393&quot;/&gt;&lt;wsp:rsid wsp:val=&quot;0004344B&quot;/&gt;&lt;wsp:rsid wsp:val=&quot;00052BCA&quot;/&gt;&lt;wsp:rsid wsp:val=&quot;00052D64&quot;/&gt;&lt;wsp:rsid wsp:val=&quot;000575F0&quot;/&gt;&lt;wsp:rsid wsp:val=&quot;000578DD&quot;/&gt;&lt;wsp:rsid wsp:val=&quot;000601B9&quot;/&gt;&lt;wsp:rsid wsp:val=&quot;000615F5&quot;/&gt;&lt;wsp:rsid wsp:val=&quot;00066177&quot;/&gt;&lt;wsp:rsid wsp:val=&quot;00070DE1&quot;/&gt;&lt;wsp:rsid wsp:val=&quot;00071A78&quot;/&gt;&lt;wsp:rsid wsp:val=&quot;00074437&quot;/&gt;&lt;wsp:rsid wsp:val=&quot;00074C13&quot;/&gt;&lt;wsp:rsid wsp:val=&quot;00074F47&quot;/&gt;&lt;wsp:rsid wsp:val=&quot;00084794&quot;/&gt;&lt;wsp:rsid wsp:val=&quot;000873F5&quot;/&gt;&lt;wsp:rsid wsp:val=&quot;000875A5&quot;/&gt;&lt;wsp:rsid wsp:val=&quot;00090FC6&quot;/&gt;&lt;wsp:rsid wsp:val=&quot;00092C74&quot;/&gt;&lt;wsp:rsid wsp:val=&quot;00093EE7&quot;/&gt;&lt;wsp:rsid wsp:val=&quot;00095B02&quot;/&gt;&lt;wsp:rsid wsp:val=&quot;00096227&quot;/&gt;&lt;wsp:rsid wsp:val=&quot;000A31BB&quot;/&gt;&lt;wsp:rsid wsp:val=&quot;000A6AD6&quot;/&gt;&lt;wsp:rsid wsp:val=&quot;000B14A3&quot;/&gt;&lt;wsp:rsid wsp:val=&quot;000B2D50&quot;/&gt;&lt;wsp:rsid wsp:val=&quot;000B6C0D&quot;/&gt;&lt;wsp:rsid wsp:val=&quot;000C1EBE&quot;/&gt;&lt;wsp:rsid wsp:val=&quot;000C49E7&quot;/&gt;&lt;wsp:rsid wsp:val=&quot;000C5627&quot;/&gt;&lt;wsp:rsid wsp:val=&quot;000D45EA&quot;/&gt;&lt;wsp:rsid wsp:val=&quot;000E4A66&quot;/&gt;&lt;wsp:rsid wsp:val=&quot;000E5E69&quot;/&gt;&lt;wsp:rsid wsp:val=&quot;000E64BD&quot;/&gt;&lt;wsp:rsid wsp:val=&quot;000F328D&quot;/&gt;&lt;wsp:rsid wsp:val=&quot;000F4B5E&quot;/&gt;&lt;wsp:rsid wsp:val=&quot;00110D38&quot;/&gt;&lt;wsp:rsid wsp:val=&quot;00112715&quot;/&gt;&lt;wsp:rsid wsp:val=&quot;001236A3&quot;/&gt;&lt;wsp:rsid wsp:val=&quot;00126C18&quot;/&gt;&lt;wsp:rsid wsp:val=&quot;00132FBA&quot;/&gt;&lt;wsp:rsid wsp:val=&quot;001336E7&quot;/&gt;&lt;wsp:rsid wsp:val=&quot;001357B1&quot;/&gt;&lt;wsp:rsid wsp:val=&quot;0013745B&quot;/&gt;&lt;wsp:rsid wsp:val=&quot;0014475B&quot;/&gt;&lt;wsp:rsid wsp:val=&quot;00144871&quot;/&gt;&lt;wsp:rsid wsp:val=&quot;00145598&quot;/&gt;&lt;wsp:rsid wsp:val=&quot;0014601C&quot;/&gt;&lt;wsp:rsid wsp:val=&quot;00146BCC&quot;/&gt;&lt;wsp:rsid wsp:val=&quot;00156A21&quot;/&gt;&lt;wsp:rsid wsp:val=&quot;0015791E&quot;/&gt;&lt;wsp:rsid wsp:val=&quot;001600EA&quot;/&gt;&lt;wsp:rsid wsp:val=&quot;00161437&quot;/&gt;&lt;wsp:rsid wsp:val=&quot;00163FD5&quot;/&gt;&lt;wsp:rsid wsp:val=&quot;00166A40&quot;/&gt;&lt;wsp:rsid wsp:val=&quot;00171D72&quot;/&gt;&lt;wsp:rsid wsp:val=&quot;001731C5&quot;/&gt;&lt;wsp:rsid wsp:val=&quot;00175A32&quot;/&gt;&lt;wsp:rsid wsp:val=&quot;00177FE9&quot;/&gt;&lt;wsp:rsid wsp:val=&quot;00183D09&quot;/&gt;&lt;wsp:rsid wsp:val=&quot;0018553C&quot;/&gt;&lt;wsp:rsid wsp:val=&quot;0018715C&quot;/&gt;&lt;wsp:rsid wsp:val=&quot;0019013A&quot;/&gt;&lt;wsp:rsid wsp:val=&quot;0019101B&quot;/&gt;&lt;wsp:rsid wsp:val=&quot;001960D2&quot;/&gt;&lt;wsp:rsid wsp:val=&quot;001A67F5&quot;/&gt;&lt;wsp:rsid wsp:val=&quot;001A6AEB&quot;/&gt;&lt;wsp:rsid wsp:val=&quot;001B0249&quot;/&gt;&lt;wsp:rsid wsp:val=&quot;001B4B89&quot;/&gt;&lt;wsp:rsid wsp:val=&quot;001C2477&quot;/&gt;&lt;wsp:rsid wsp:val=&quot;001C38A7&quot;/&gt;&lt;wsp:rsid wsp:val=&quot;001C4193&quot;/&gt;&lt;wsp:rsid wsp:val=&quot;001C539B&quot;/&gt;&lt;wsp:rsid wsp:val=&quot;001C6333&quot;/&gt;&lt;wsp:rsid wsp:val=&quot;001D1C1A&quot;/&gt;&lt;wsp:rsid wsp:val=&quot;001D5BC8&quot;/&gt;&lt;wsp:rsid wsp:val=&quot;001D7C1F&quot;/&gt;&lt;wsp:rsid wsp:val=&quot;001E09CE&quot;/&gt;&lt;wsp:rsid wsp:val=&quot;001E535A&quot;/&gt;&lt;wsp:rsid wsp:val=&quot;001E7167&quot;/&gt;&lt;wsp:rsid wsp:val=&quot;001F0B3D&quot;/&gt;&lt;wsp:rsid wsp:val=&quot;001F0F40&quot;/&gt;&lt;wsp:rsid wsp:val=&quot;001F5B1D&quot;/&gt;&lt;wsp:rsid wsp:val=&quot;001F5CDC&quot;/&gt;&lt;wsp:rsid wsp:val=&quot;00201598&quot;/&gt;&lt;wsp:rsid wsp:val=&quot;00207B75&quot;/&gt;&lt;wsp:rsid wsp:val=&quot;00212662&quot;/&gt;&lt;wsp:rsid wsp:val=&quot;00212ABA&quot;/&gt;&lt;wsp:rsid wsp:val=&quot;0021349A&quot;/&gt;&lt;wsp:rsid wsp:val=&quot;00213C00&quot;/&gt;&lt;wsp:rsid wsp:val=&quot;00214244&quot;/&gt;&lt;wsp:rsid wsp:val=&quot;00221050&quot;/&gt;&lt;wsp:rsid wsp:val=&quot;00234F91&quot;/&gt;&lt;wsp:rsid wsp:val=&quot;0023564C&quot;/&gt;&lt;wsp:rsid wsp:val=&quot;00237773&quot;/&gt;&lt;wsp:rsid wsp:val=&quot;00240CD2&quot;/&gt;&lt;wsp:rsid wsp:val=&quot;00245181&quot;/&gt;&lt;wsp:rsid wsp:val=&quot;00246C39&quot;/&gt;&lt;wsp:rsid wsp:val=&quot;0025200B&quot;/&gt;&lt;wsp:rsid wsp:val=&quot;00256B35&quot;/&gt;&lt;wsp:rsid wsp:val=&quot;00260D36&quot;/&gt;&lt;wsp:rsid wsp:val=&quot;0026354B&quot;/&gt;&lt;wsp:rsid wsp:val=&quot;00264516&quot;/&gt;&lt;wsp:rsid wsp:val=&quot;002661F4&quot;/&gt;&lt;wsp:rsid wsp:val=&quot;00266BCA&quot;/&gt;&lt;wsp:rsid wsp:val=&quot;00266D85&quot;/&gt;&lt;wsp:rsid wsp:val=&quot;00270ED4&quot;/&gt;&lt;wsp:rsid wsp:val=&quot;0027346B&quot;/&gt;&lt;wsp:rsid wsp:val=&quot;00280254&quot;/&gt;&lt;wsp:rsid wsp:val=&quot;00280ED7&quot;/&gt;&lt;wsp:rsid wsp:val=&quot;0028185E&quot;/&gt;&lt;wsp:rsid wsp:val=&quot;0028228C&quot;/&gt;&lt;wsp:rsid wsp:val=&quot;00283944&quot;/&gt;&lt;wsp:rsid wsp:val=&quot;002879A7&quot;/&gt;&lt;wsp:rsid wsp:val=&quot;002A6FA7&quot;/&gt;&lt;wsp:rsid wsp:val=&quot;002A7114&quot;/&gt;&lt;wsp:rsid wsp:val=&quot;002A77E5&quot;/&gt;&lt;wsp:rsid wsp:val=&quot;002B1AB8&quot;/&gt;&lt;wsp:rsid wsp:val=&quot;002B20C4&quot;/&gt;&lt;wsp:rsid wsp:val=&quot;002B2258&quot;/&gt;&lt;wsp:rsid wsp:val=&quot;002C24F4&quot;/&gt;&lt;wsp:rsid wsp:val=&quot;002C2B61&quot;/&gt;&lt;wsp:rsid wsp:val=&quot;002C2B82&quot;/&gt;&lt;wsp:rsid wsp:val=&quot;002C4E5F&quot;/&gt;&lt;wsp:rsid wsp:val=&quot;002D3978&quot;/&gt;&lt;wsp:rsid wsp:val=&quot;002D43C9&quot;/&gt;&lt;wsp:rsid wsp:val=&quot;002E17BD&quot;/&gt;&lt;wsp:rsid wsp:val=&quot;002E30B1&quot;/&gt;&lt;wsp:rsid wsp:val=&quot;002E3C0A&quot;/&gt;&lt;wsp:rsid wsp:val=&quot;002E45A4&quot;/&gt;&lt;wsp:rsid wsp:val=&quot;002E746B&quot;/&gt;&lt;wsp:rsid wsp:val=&quot;002F0D7A&quot;/&gt;&lt;wsp:rsid wsp:val=&quot;002F2159&quot;/&gt;&lt;wsp:rsid wsp:val=&quot;002F554C&quot;/&gt;&lt;wsp:rsid wsp:val=&quot;0030211E&quot;/&gt;&lt;wsp:rsid wsp:val=&quot;00303099&quot;/&gt;&lt;wsp:rsid wsp:val=&quot;00305CFF&quot;/&gt;&lt;wsp:rsid wsp:val=&quot;0031340C&quot;/&gt;&lt;wsp:rsid wsp:val=&quot;00315CA2&quot;/&gt;&lt;wsp:rsid wsp:val=&quot;00323099&quot;/&gt;&lt;wsp:rsid wsp:val=&quot;00324823&quot;/&gt;&lt;wsp:rsid wsp:val=&quot;00330BD5&quot;/&gt;&lt;wsp:rsid wsp:val=&quot;00333EBC&quot;/&gt;&lt;wsp:rsid wsp:val=&quot;00334B85&quot;/&gt;&lt;wsp:rsid wsp:val=&quot;00335239&quot;/&gt;&lt;wsp:rsid wsp:val=&quot;003358F1&quot;/&gt;&lt;wsp:rsid wsp:val=&quot;00342E0D&quot;/&gt;&lt;wsp:rsid wsp:val=&quot;00347548&quot;/&gt;&lt;wsp:rsid wsp:val=&quot;00357912&quot;/&gt;&lt;wsp:rsid wsp:val=&quot;00367DDE&quot;/&gt;&lt;wsp:rsid wsp:val=&quot;00374E78&quot;/&gt;&lt;wsp:rsid wsp:val=&quot;00375591&quot;/&gt;&lt;wsp:rsid wsp:val=&quot;003859C2&quot;/&gt;&lt;wsp:rsid wsp:val=&quot;00393BC3&quot;/&gt;&lt;wsp:rsid wsp:val=&quot;003A196F&quot;/&gt;&lt;wsp:rsid wsp:val=&quot;003A2643&quot;/&gt;&lt;wsp:rsid wsp:val=&quot;003A5C1C&quot;/&gt;&lt;wsp:rsid wsp:val=&quot;003A62ED&quot;/&gt;&lt;wsp:rsid wsp:val=&quot;003A6BA4&quot;/&gt;&lt;wsp:rsid wsp:val=&quot;003A774D&quot;/&gt;&lt;wsp:rsid wsp:val=&quot;003A7B29&quot;/&gt;&lt;wsp:rsid wsp:val=&quot;003B13D5&quot;/&gt;&lt;wsp:rsid wsp:val=&quot;003B2A23&quot;/&gt;&lt;wsp:rsid wsp:val=&quot;003B2CB4&quot;/&gt;&lt;wsp:rsid wsp:val=&quot;003B4B3B&quot;/&gt;&lt;wsp:rsid wsp:val=&quot;003B5584&quot;/&gt;&lt;wsp:rsid wsp:val=&quot;003C0B48&quot;/&gt;&lt;wsp:rsid wsp:val=&quot;003C1192&quot;/&gt;&lt;wsp:rsid wsp:val=&quot;003C1F59&quot;/&gt;&lt;wsp:rsid wsp:val=&quot;003C2C86&quot;/&gt;&lt;wsp:rsid wsp:val=&quot;003C2E3C&quot;/&gt;&lt;wsp:rsid wsp:val=&quot;003D08E8&quot;/&gt;&lt;wsp:rsid wsp:val=&quot;003D43E7&quot;/&gt;&lt;wsp:rsid wsp:val=&quot;003E2BDB&quot;/&gt;&lt;wsp:rsid wsp:val=&quot;003E4CFC&quot;/&gt;&lt;wsp:rsid wsp:val=&quot;003E7AF1&quot;/&gt;&lt;wsp:rsid wsp:val=&quot;003E7F50&quot;/&gt;&lt;wsp:rsid wsp:val=&quot;003F1913&quot;/&gt;&lt;wsp:rsid wsp:val=&quot;003F3A21&quot;/&gt;&lt;wsp:rsid wsp:val=&quot;00400046&quot;/&gt;&lt;wsp:rsid wsp:val=&quot;004016CD&quot;/&gt;&lt;wsp:rsid wsp:val=&quot;004020B0&quot;/&gt;&lt;wsp:rsid wsp:val=&quot;004033D6&quot;/&gt;&lt;wsp:rsid wsp:val=&quot;00412D34&quot;/&gt;&lt;wsp:rsid wsp:val=&quot;004167DF&quot;/&gt;&lt;wsp:rsid wsp:val=&quot;004168F4&quot;/&gt;&lt;wsp:rsid wsp:val=&quot;00421571&quot;/&gt;&lt;wsp:rsid wsp:val=&quot;00426EEF&quot;/&gt;&lt;wsp:rsid wsp:val=&quot;00427884&quot;/&gt;&lt;wsp:rsid wsp:val=&quot;00432F74&quot;/&gt;&lt;wsp:rsid wsp:val=&quot;00433E92&quot;/&gt;&lt;wsp:rsid wsp:val=&quot;00436478&quot;/&gt;&lt;wsp:rsid wsp:val=&quot;00440706&quot;/&gt;&lt;wsp:rsid wsp:val=&quot;0044074D&quot;/&gt;&lt;wsp:rsid wsp:val=&quot;0044499B&quot;/&gt;&lt;wsp:rsid wsp:val=&quot;0044509D&quot;/&gt;&lt;wsp:rsid wsp:val=&quot;00446CF0&quot;/&gt;&lt;wsp:rsid wsp:val=&quot;00453983&quot;/&gt;&lt;wsp:rsid wsp:val=&quot;00453C9E&quot;/&gt;&lt;wsp:rsid wsp:val=&quot;004557F2&quot;/&gt;&lt;wsp:rsid wsp:val=&quot;004559D2&quot;/&gt;&lt;wsp:rsid wsp:val=&quot;004563FB&quot;/&gt;&lt;wsp:rsid wsp:val=&quot;00456D63&quot;/&gt;&lt;wsp:rsid wsp:val=&quot;004576FA&quot;/&gt;&lt;wsp:rsid wsp:val=&quot;00457A08&quot;/&gt;&lt;wsp:rsid wsp:val=&quot;004661A7&quot;/&gt;&lt;wsp:rsid wsp:val=&quot;00474DE9&quot;/&gt;&lt;wsp:rsid wsp:val=&quot;004755C0&quot;/&gt;&lt;wsp:rsid wsp:val=&quot;00481885&quot;/&gt;&lt;wsp:rsid wsp:val=&quot;004837ED&quot;/&gt;&lt;wsp:rsid wsp:val=&quot;0049075A&quot;/&gt;&lt;wsp:rsid wsp:val=&quot;00491665&quot;/&gt;&lt;wsp:rsid wsp:val=&quot;00493735&quot;/&gt;&lt;wsp:rsid wsp:val=&quot;00495496&quot;/&gt;&lt;wsp:rsid wsp:val=&quot;00495781&quot;/&gt;&lt;wsp:rsid wsp:val=&quot;00496A88&quot;/&gt;&lt;wsp:rsid wsp:val=&quot;004974C8&quot;/&gt;&lt;wsp:rsid wsp:val=&quot;004974CF&quot;/&gt;&lt;wsp:rsid wsp:val=&quot;004A0EAC&quot;/&gt;&lt;wsp:rsid wsp:val=&quot;004C13BD&quot;/&gt;&lt;wsp:rsid wsp:val=&quot;004C2A2F&quot;/&gt;&lt;wsp:rsid wsp:val=&quot;004C708B&quot;/&gt;&lt;wsp:rsid wsp:val=&quot;004D2FB1&quot;/&gt;&lt;wsp:rsid wsp:val=&quot;004E099E&quot;/&gt;&lt;wsp:rsid wsp:val=&quot;004E153B&quot;/&gt;&lt;wsp:rsid wsp:val=&quot;004E4936&quot;/&gt;&lt;wsp:rsid wsp:val=&quot;004E4C7B&quot;/&gt;&lt;wsp:rsid wsp:val=&quot;004F25D1&quot;/&gt;&lt;wsp:rsid wsp:val=&quot;004F608F&quot;/&gt;&lt;wsp:rsid wsp:val=&quot;00511B3B&quot;/&gt;&lt;wsp:rsid wsp:val=&quot;00511CCB&quot;/&gt;&lt;wsp:rsid wsp:val=&quot;00512264&quot;/&gt;&lt;wsp:rsid wsp:val=&quot;00514D16&quot;/&gt;&lt;wsp:rsid wsp:val=&quot;0052171B&quot;/&gt;&lt;wsp:rsid wsp:val=&quot;00525E6A&quot;/&gt;&lt;wsp:rsid wsp:val=&quot;00532734&quot;/&gt;&lt;wsp:rsid wsp:val=&quot;00536260&quot;/&gt;&lt;wsp:rsid wsp:val=&quot;00536EE8&quot;/&gt;&lt;wsp:rsid wsp:val=&quot;00537258&quot;/&gt;&lt;wsp:rsid wsp:val=&quot;00540849&quot;/&gt;&lt;wsp:rsid wsp:val=&quot;00542677&quot;/&gt;&lt;wsp:rsid wsp:val=&quot;00545535&quot;/&gt;&lt;wsp:rsid wsp:val=&quot;0054654B&quot;/&gt;&lt;wsp:rsid wsp:val=&quot;005466BE&quot;/&gt;&lt;wsp:rsid wsp:val=&quot;00547317&quot;/&gt;&lt;wsp:rsid wsp:val=&quot;0055020C&quot;/&gt;&lt;wsp:rsid wsp:val=&quot;00552D3B&quot;/&gt;&lt;wsp:rsid wsp:val=&quot;00552FC5&quot;/&gt;&lt;wsp:rsid wsp:val=&quot;005531C8&quot;/&gt;&lt;wsp:rsid wsp:val=&quot;005617B7&quot;/&gt;&lt;wsp:rsid wsp:val=&quot;00562F04&quot;/&gt;&lt;wsp:rsid wsp:val=&quot;00563D3C&quot;/&gt;&lt;wsp:rsid wsp:val=&quot;00564F34&quot;/&gt;&lt;wsp:rsid wsp:val=&quot;00571A19&quot;/&gt;&lt;wsp:rsid wsp:val=&quot;00571E4D&quot;/&gt;&lt;wsp:rsid wsp:val=&quot;00572402&quot;/&gt;&lt;wsp:rsid wsp:val=&quot;005729FC&quot;/&gt;&lt;wsp:rsid wsp:val=&quot;0057529C&quot;/&gt;&lt;wsp:rsid wsp:val=&quot;00575909&quot;/&gt;&lt;wsp:rsid wsp:val=&quot;005825BD&quot;/&gt;&lt;wsp:rsid wsp:val=&quot;00582FF9&quot;/&gt;&lt;wsp:rsid wsp:val=&quot;0058518F&quot;/&gt;&lt;wsp:rsid wsp:val=&quot;00587536&quot;/&gt;&lt;wsp:rsid wsp:val=&quot;00587C9B&quot;/&gt;&lt;wsp:rsid wsp:val=&quot;00587EF5&quot;/&gt;&lt;wsp:rsid wsp:val=&quot;00591A7A&quot;/&gt;&lt;wsp:rsid wsp:val=&quot;00593C4E&quot;/&gt;&lt;wsp:rsid wsp:val=&quot;00593F5D&quot;/&gt;&lt;wsp:rsid wsp:val=&quot;00593F7B&quot;/&gt;&lt;wsp:rsid wsp:val=&quot;00593F88&quot;/&gt;&lt;wsp:rsid wsp:val=&quot;005971EF&quot;/&gt;&lt;wsp:rsid wsp:val=&quot;0059728C&quot;/&gt;&lt;wsp:rsid wsp:val=&quot;005972F5&quot;/&gt;&lt;wsp:rsid wsp:val=&quot;005A02A0&quot;/&gt;&lt;wsp:rsid wsp:val=&quot;005A34D4&quot;/&gt;&lt;wsp:rsid wsp:val=&quot;005A43A0&quot;/&gt;&lt;wsp:rsid wsp:val=&quot;005A5A9D&quot;/&gt;&lt;wsp:rsid wsp:val=&quot;005A6AD1&quot;/&gt;&lt;wsp:rsid wsp:val=&quot;005B13EE&quot;/&gt;&lt;wsp:rsid wsp:val=&quot;005B677C&quot;/&gt;&lt;wsp:rsid wsp:val=&quot;005C1CEA&quot;/&gt;&lt;wsp:rsid wsp:val=&quot;005C3906&quot;/&gt;&lt;wsp:rsid wsp:val=&quot;005C3DE2&quot;/&gt;&lt;wsp:rsid wsp:val=&quot;005C70FF&quot;/&gt;&lt;wsp:rsid wsp:val=&quot;005D19EE&quot;/&gt;&lt;wsp:rsid wsp:val=&quot;005D209A&quot;/&gt;&lt;wsp:rsid wsp:val=&quot;005D2917&quot;/&gt;&lt;wsp:rsid wsp:val=&quot;005D4D6B&quot;/&gt;&lt;wsp:rsid wsp:val=&quot;005E33A8&quot;/&gt;&lt;wsp:rsid wsp:val=&quot;005E5641&quot;/&gt;&lt;wsp:rsid wsp:val=&quot;005E6801&quot;/&gt;&lt;wsp:rsid wsp:val=&quot;005E7501&quot;/&gt;&lt;wsp:rsid wsp:val=&quot;005E7925&quot;/&gt;&lt;wsp:rsid wsp:val=&quot;005F020F&quot;/&gt;&lt;wsp:rsid wsp:val=&quot;005F2C99&quot;/&gt;&lt;wsp:rsid wsp:val=&quot;005F3AA2&quot;/&gt;&lt;wsp:rsid wsp:val=&quot;00601A77&quot;/&gt;&lt;wsp:rsid wsp:val=&quot;00612CA4&quot;/&gt;&lt;wsp:rsid wsp:val=&quot;00613A3B&quot;/&gt;&lt;wsp:rsid wsp:val=&quot;00614714&quot;/&gt;&lt;wsp:rsid wsp:val=&quot;006148A9&quot;/&gt;&lt;wsp:rsid wsp:val=&quot;0062379E&quot;/&gt;&lt;wsp:rsid wsp:val=&quot;006239F5&quot;/&gt;&lt;wsp:rsid wsp:val=&quot;00624F7B&quot;/&gt;&lt;wsp:rsid wsp:val=&quot;00634393&quot;/&gt;&lt;wsp:rsid wsp:val=&quot;006360C1&quot;/&gt;&lt;wsp:rsid wsp:val=&quot;00636CAC&quot;/&gt;&lt;wsp:rsid wsp:val=&quot;006378EB&quot;/&gt;&lt;wsp:rsid wsp:val=&quot;00637B3C&quot;/&gt;&lt;wsp:rsid wsp:val=&quot;00637CC8&quot;/&gt;&lt;wsp:rsid wsp:val=&quot;00646B0C&quot;/&gt;&lt;wsp:rsid wsp:val=&quot;00652351&quot;/&gt;&lt;wsp:rsid wsp:val=&quot;00655999&quot;/&gt;&lt;wsp:rsid wsp:val=&quot;00655BBB&quot;/&gt;&lt;wsp:rsid wsp:val=&quot;00656C1B&quot;/&gt;&lt;wsp:rsid wsp:val=&quot;00660597&quot;/&gt;&lt;wsp:rsid wsp:val=&quot;006615F9&quot;/&gt;&lt;wsp:rsid wsp:val=&quot;00661FE2&quot;/&gt;&lt;wsp:rsid wsp:val=&quot;00663F2D&quot;/&gt;&lt;wsp:rsid wsp:val=&quot;00665810&quot;/&gt;&lt;wsp:rsid wsp:val=&quot;0067075C&quot;/&gt;&lt;wsp:rsid wsp:val=&quot;006713E9&quot;/&gt;&lt;wsp:rsid wsp:val=&quot;00676094&quot;/&gt;&lt;wsp:rsid wsp:val=&quot;00681FBE&quot;/&gt;&lt;wsp:rsid wsp:val=&quot;006853CE&quot;/&gt;&lt;wsp:rsid wsp:val=&quot;00691007&quot;/&gt;&lt;wsp:rsid wsp:val=&quot;00693BA1&quot;/&gt;&lt;wsp:rsid wsp:val=&quot;00695701&quot;/&gt;&lt;wsp:rsid wsp:val=&quot;0069715F&quot;/&gt;&lt;wsp:rsid wsp:val=&quot;006A2B8E&quot;/&gt;&lt;wsp:rsid wsp:val=&quot;006A3934&quot;/&gt;&lt;wsp:rsid wsp:val=&quot;006A3EC8&quot;/&gt;&lt;wsp:rsid wsp:val=&quot;006B0A46&quot;/&gt;&lt;wsp:rsid wsp:val=&quot;006B2666&quot;/&gt;&lt;wsp:rsid wsp:val=&quot;006B2F17&quot;/&gt;&lt;wsp:rsid wsp:val=&quot;006C49CB&quot;/&gt;&lt;wsp:rsid wsp:val=&quot;006D2C37&quot;/&gt;&lt;wsp:rsid wsp:val=&quot;006D682C&quot;/&gt;&lt;wsp:rsid wsp:val=&quot;006E0418&quot;/&gt;&lt;wsp:rsid wsp:val=&quot;006E0AE3&quot;/&gt;&lt;wsp:rsid wsp:val=&quot;006E293F&quot;/&gt;&lt;wsp:rsid wsp:val=&quot;006E5737&quot;/&gt;&lt;wsp:rsid wsp:val=&quot;006E7EF4&quot;/&gt;&lt;wsp:rsid wsp:val=&quot;006F2BE9&quot;/&gt;&lt;wsp:rsid wsp:val=&quot;006F330D&quot;/&gt;&lt;wsp:rsid wsp:val=&quot;006F7381&quot;/&gt;&lt;wsp:rsid wsp:val=&quot;007027E3&quot;/&gt;&lt;wsp:rsid wsp:val=&quot;0070746F&quot;/&gt;&lt;wsp:rsid wsp:val=&quot;0070799B&quot;/&gt;&lt;wsp:rsid wsp:val=&quot;00711368&quot;/&gt;&lt;wsp:rsid wsp:val=&quot;00712456&quot;/&gt;&lt;wsp:rsid wsp:val=&quot;00712F78&quot;/&gt;&lt;wsp:rsid wsp:val=&quot;00713359&quot;/&gt;&lt;wsp:rsid wsp:val=&quot;00713514&quot;/&gt;&lt;wsp:rsid wsp:val=&quot;00715E17&quot;/&gt;&lt;wsp:rsid wsp:val=&quot;0071774E&quot;/&gt;&lt;wsp:rsid wsp:val=&quot;00724B76&quot;/&gt;&lt;wsp:rsid wsp:val=&quot;00725210&quot;/&gt;&lt;wsp:rsid wsp:val=&quot;00731F88&quot;/&gt;&lt;wsp:rsid wsp:val=&quot;00743404&quot;/&gt;&lt;wsp:rsid wsp:val=&quot;00745792&quot;/&gt;&lt;wsp:rsid wsp:val=&quot;00746B0B&quot;/&gt;&lt;wsp:rsid wsp:val=&quot;00747442&quot;/&gt;&lt;wsp:rsid wsp:val=&quot;00751A80&quot;/&gt;&lt;wsp:rsid wsp:val=&quot;0075478D&quot;/&gt;&lt;wsp:rsid wsp:val=&quot;00763F85&quot;/&gt;&lt;wsp:rsid wsp:val=&quot;00767821&quot;/&gt;&lt;wsp:rsid wsp:val=&quot;00767CDD&quot;/&gt;&lt;wsp:rsid wsp:val=&quot;0077057E&quot;/&gt;&lt;wsp:rsid wsp:val=&quot;00774D78&quot;/&gt;&lt;wsp:rsid wsp:val=&quot;00777E35&quot;/&gt;&lt;wsp:rsid wsp:val=&quot;00780431&quot;/&gt;&lt;wsp:rsid wsp:val=&quot;00782748&quot;/&gt;&lt;wsp:rsid wsp:val=&quot;00782B70&quot;/&gt;&lt;wsp:rsid wsp:val=&quot;00782E17&quot;/&gt;&lt;wsp:rsid wsp:val=&quot;00783CFC&quot;/&gt;&lt;wsp:rsid wsp:val=&quot;007849EE&quot;/&gt;&lt;wsp:rsid wsp:val=&quot;00787586&quot;/&gt;&lt;wsp:rsid wsp:val=&quot;00787B4E&quot;/&gt;&lt;wsp:rsid wsp:val=&quot;00787F33&quot;/&gt;&lt;wsp:rsid wsp:val=&quot;00794AA9&quot;/&gt;&lt;wsp:rsid wsp:val=&quot;0079506E&quot;/&gt;&lt;wsp:rsid wsp:val=&quot;00795D8A&quot;/&gt;&lt;wsp:rsid wsp:val=&quot;007A1147&quot;/&gt;&lt;wsp:rsid wsp:val=&quot;007A2C01&quot;/&gt;&lt;wsp:rsid wsp:val=&quot;007A619F&quot;/&gt;&lt;wsp:rsid wsp:val=&quot;007C1AE0&quot;/&gt;&lt;wsp:rsid wsp:val=&quot;007C5375&quot;/&gt;&lt;wsp:rsid wsp:val=&quot;007D3116&quot;/&gt;&lt;wsp:rsid wsp:val=&quot;007D6099&quot;/&gt;&lt;wsp:rsid wsp:val=&quot;007D7C91&quot;/&gt;&lt;wsp:rsid wsp:val=&quot;007E4022&quot;/&gt;&lt;wsp:rsid wsp:val=&quot;007E482E&quot;/&gt;&lt;wsp:rsid wsp:val=&quot;007E4E30&quot;/&gt;&lt;wsp:rsid wsp:val=&quot;007E508A&quot;/&gt;&lt;wsp:rsid wsp:val=&quot;007E60CB&quot;/&gt;&lt;wsp:rsid wsp:val=&quot;007E6B90&quot;/&gt;&lt;wsp:rsid wsp:val=&quot;007F2718&quot;/&gt;&lt;wsp:rsid wsp:val=&quot;007F2729&quot;/&gt;&lt;wsp:rsid wsp:val=&quot;007F2E98&quot;/&gt;&lt;wsp:rsid wsp:val=&quot;007F6216&quot;/&gt;&lt;wsp:rsid wsp:val=&quot;007F62B8&quot;/&gt;&lt;wsp:rsid wsp:val=&quot;007F6D30&quot;/&gt;&lt;wsp:rsid wsp:val=&quot;00800A39&quot;/&gt;&lt;wsp:rsid wsp:val=&quot;00801E6A&quot;/&gt;&lt;wsp:rsid wsp:val=&quot;0080630C&quot;/&gt;&lt;wsp:rsid wsp:val=&quot;008065E9&quot;/&gt;&lt;wsp:rsid wsp:val=&quot;0080793A&quot;/&gt;&lt;wsp:rsid wsp:val=&quot;00814897&quot;/&gt;&lt;wsp:rsid wsp:val=&quot;00814C99&quot;/&gt;&lt;wsp:rsid wsp:val=&quot;008217E7&quot;/&gt;&lt;wsp:rsid wsp:val=&quot;008239DC&quot;/&gt;&lt;wsp:rsid wsp:val=&quot;00825777&quot;/&gt;&lt;wsp:rsid wsp:val=&quot;00831044&quot;/&gt;&lt;wsp:rsid wsp:val=&quot;00833416&quot;/&gt;&lt;wsp:rsid wsp:val=&quot;008351B5&quot;/&gt;&lt;wsp:rsid wsp:val=&quot;00841C70&quot;/&gt;&lt;wsp:rsid wsp:val=&quot;0084400E&quot;/&gt;&lt;wsp:rsid wsp:val=&quot;00844736&quot;/&gt;&lt;wsp:rsid wsp:val=&quot;00850767&quot;/&gt;&lt;wsp:rsid wsp:val=&quot;00852C2D&quot;/&gt;&lt;wsp:rsid wsp:val=&quot;00853D3E&quot;/&gt;&lt;wsp:rsid wsp:val=&quot;0085412F&quot;/&gt;&lt;wsp:rsid wsp:val=&quot;008564C1&quot;/&gt;&lt;wsp:rsid wsp:val=&quot;00863DC0&quot;/&gt;&lt;wsp:rsid wsp:val=&quot;00866084&quot;/&gt;&lt;wsp:rsid wsp:val=&quot;008700A6&quot;/&gt;&lt;wsp:rsid wsp:val=&quot;00870240&quot;/&gt;&lt;wsp:rsid wsp:val=&quot;0087123F&quot;/&gt;&lt;wsp:rsid wsp:val=&quot;00875E8B&quot;/&gt;&lt;wsp:rsid wsp:val=&quot;00875FB1&quot;/&gt;&lt;wsp:rsid wsp:val=&quot;008767B3&quot;/&gt;&lt;wsp:rsid wsp:val=&quot;00877F1E&quot;/&gt;&lt;wsp:rsid wsp:val=&quot;00880C50&quot;/&gt;&lt;wsp:rsid wsp:val=&quot;0088290F&quot;/&gt;&lt;wsp:rsid wsp:val=&quot;00883D1A&quot;/&gt;&lt;wsp:rsid wsp:val=&quot;00883FAB&quot;/&gt;&lt;wsp:rsid wsp:val=&quot;008845DD&quot;/&gt;&lt;wsp:rsid wsp:val=&quot;0088608B&quot;/&gt;&lt;wsp:rsid wsp:val=&quot;00887806&quot;/&gt;&lt;wsp:rsid wsp:val=&quot;008901AD&quot;/&gt;&lt;wsp:rsid wsp:val=&quot;00891BCA&quot;/&gt;&lt;wsp:rsid wsp:val=&quot;00893649&quot;/&gt;&lt;wsp:rsid wsp:val=&quot;00896E05&quot;/&gt;&lt;wsp:rsid wsp:val=&quot;008A0D12&quot;/&gt;&lt;wsp:rsid wsp:val=&quot;008A2BA5&quot;/&gt;&lt;wsp:rsid wsp:val=&quot;008B0280&quot;/&gt;&lt;wsp:rsid wsp:val=&quot;008B145A&quot;/&gt;&lt;wsp:rsid wsp:val=&quot;008C0324&quot;/&gt;&lt;wsp:rsid wsp:val=&quot;008C3435&quot;/&gt;&lt;wsp:rsid wsp:val=&quot;008C4993&quot;/&gt;&lt;wsp:rsid wsp:val=&quot;008C7055&quot;/&gt;&lt;wsp:rsid wsp:val=&quot;008D5E0A&quot;/&gt;&lt;wsp:rsid wsp:val=&quot;008E17EE&quot;/&gt;&lt;wsp:rsid wsp:val=&quot;008E1F07&quot;/&gt;&lt;wsp:rsid wsp:val=&quot;008E2DBD&quot;/&gt;&lt;wsp:rsid wsp:val=&quot;008E48AE&quot;/&gt;&lt;wsp:rsid wsp:val=&quot;008E52B3&quot;/&gt;&lt;wsp:rsid wsp:val=&quot;008E659B&quot;/&gt;&lt;wsp:rsid wsp:val=&quot;008F0D88&quot;/&gt;&lt;wsp:rsid wsp:val=&quot;008F1561&quot;/&gt;&lt;wsp:rsid wsp:val=&quot;008F33A6&quot;/&gt;&lt;wsp:rsid wsp:val=&quot;008F3C4D&quot;/&gt;&lt;wsp:rsid wsp:val=&quot;008F64C0&quot;/&gt;&lt;wsp:rsid wsp:val=&quot;008F66E5&quot;/&gt;&lt;wsp:rsid wsp:val=&quot;0090197B&quot;/&gt;&lt;wsp:rsid wsp:val=&quot;009051AA&quot;/&gt;&lt;wsp:rsid wsp:val=&quot;00911105&quot;/&gt;&lt;wsp:rsid wsp:val=&quot;00911743&quot;/&gt;&lt;wsp:rsid wsp:val=&quot;009129C6&quot;/&gt;&lt;wsp:rsid wsp:val=&quot;00914A8D&quot;/&gt;&lt;wsp:rsid wsp:val=&quot;00915C27&quot;/&gt;&lt;wsp:rsid wsp:val=&quot;00922A6B&quot;/&gt;&lt;wsp:rsid wsp:val=&quot;009230E4&quot;/&gt;&lt;wsp:rsid wsp:val=&quot;009247D4&quot;/&gt;&lt;wsp:rsid wsp:val=&quot;0092545A&quot;/&gt;&lt;wsp:rsid wsp:val=&quot;00926B0F&quot;/&gt;&lt;wsp:rsid wsp:val=&quot;00931A7C&quot;/&gt;&lt;wsp:rsid wsp:val=&quot;009327AF&quot;/&gt;&lt;wsp:rsid wsp:val=&quot;00933E7C&quot;/&gt;&lt;wsp:rsid wsp:val=&quot;009369F5&quot;/&gt;&lt;wsp:rsid wsp:val=&quot;00944C8C&quot;/&gt;&lt;wsp:rsid wsp:val=&quot;00945062&quot;/&gt;&lt;wsp:rsid wsp:val=&quot;009452FE&quot;/&gt;&lt;wsp:rsid wsp:val=&quot;00945ABE&quot;/&gt;&lt;wsp:rsid wsp:val=&quot;00952188&quot;/&gt;&lt;wsp:rsid wsp:val=&quot;00954572&quot;/&gt;&lt;wsp:rsid wsp:val=&quot;00956867&quot;/&gt;&lt;wsp:rsid wsp:val=&quot;00956DEE&quot;/&gt;&lt;wsp:rsid wsp:val=&quot;00960585&quot;/&gt;&lt;wsp:rsid wsp:val=&quot;009624A7&quot;/&gt;&lt;wsp:rsid wsp:val=&quot;009645A6&quot;/&gt;&lt;wsp:rsid wsp:val=&quot;00965B30&quot;/&gt;&lt;wsp:rsid wsp:val=&quot;00967618&quot;/&gt;&lt;wsp:rsid wsp:val=&quot;009714EF&quot;/&gt;&lt;wsp:rsid wsp:val=&quot;00972D71&quot;/&gt;&lt;wsp:rsid wsp:val=&quot;009752BF&quot;/&gt;&lt;wsp:rsid wsp:val=&quot;00976060&quot;/&gt;&lt;wsp:rsid wsp:val=&quot;009771F1&quot;/&gt;&lt;wsp:rsid wsp:val=&quot;00991C1A&quot;/&gt;&lt;wsp:rsid wsp:val=&quot;009935DA&quot;/&gt;&lt;wsp:rsid wsp:val=&quot;009963D4&quot;/&gt;&lt;wsp:rsid wsp:val=&quot;00996E21&quot;/&gt;&lt;wsp:rsid wsp:val=&quot;00997A69&quot;/&gt;&lt;wsp:rsid wsp:val=&quot;009A1781&quot;/&gt;&lt;wsp:rsid wsp:val=&quot;009A3BF1&quot;/&gt;&lt;wsp:rsid wsp:val=&quot;009A3E10&quot;/&gt;&lt;wsp:rsid wsp:val=&quot;009A5C6B&quot;/&gt;&lt;wsp:rsid wsp:val=&quot;009A718E&quot;/&gt;&lt;wsp:rsid wsp:val=&quot;009A7687&quot;/&gt;&lt;wsp:rsid wsp:val=&quot;009B31F4&quot;/&gt;&lt;wsp:rsid wsp:val=&quot;009B4329&quot;/&gt;&lt;wsp:rsid wsp:val=&quot;009B4B7E&quot;/&gt;&lt;wsp:rsid wsp:val=&quot;009B7201&quot;/&gt;&lt;wsp:rsid wsp:val=&quot;009B777A&quot;/&gt;&lt;wsp:rsid wsp:val=&quot;009C234D&quot;/&gt;&lt;wsp:rsid wsp:val=&quot;009C6D9B&quot;/&gt;&lt;wsp:rsid wsp:val=&quot;009C7753&quot;/&gt;&lt;wsp:rsid wsp:val=&quot;009C7A7B&quot;/&gt;&lt;wsp:rsid wsp:val=&quot;009D154B&quot;/&gt;&lt;wsp:rsid wsp:val=&quot;009D220E&quot;/&gt;&lt;wsp:rsid wsp:val=&quot;009D394E&quot;/&gt;&lt;wsp:rsid wsp:val=&quot;009D46E9&quot;/&gt;&lt;wsp:rsid wsp:val=&quot;009E523C&quot;/&gt;&lt;wsp:rsid wsp:val=&quot;009E6E5C&quot;/&gt;&lt;wsp:rsid wsp:val=&quot;009F118C&quot;/&gt;&lt;wsp:rsid wsp:val=&quot;009F2D71&quot;/&gt;&lt;wsp:rsid wsp:val=&quot;009F3A4A&quot;/&gt;&lt;wsp:rsid wsp:val=&quot;009F4077&quot;/&gt;&lt;wsp:rsid wsp:val=&quot;009F4F55&quot;/&gt;&lt;wsp:rsid wsp:val=&quot;009F7C15&quot;/&gt;&lt;wsp:rsid wsp:val=&quot;00A01E4C&quot;/&gt;&lt;wsp:rsid wsp:val=&quot;00A02B87&quot;/&gt;&lt;wsp:rsid wsp:val=&quot;00A034C7&quot;/&gt;&lt;wsp:rsid wsp:val=&quot;00A1197D&quot;/&gt;&lt;wsp:rsid wsp:val=&quot;00A15F72&quot;/&gt;&lt;wsp:rsid wsp:val=&quot;00A208A1&quot;/&gt;&lt;wsp:rsid wsp:val=&quot;00A24F57&quot;/&gt;&lt;wsp:rsid wsp:val=&quot;00A27847&quot;/&gt;&lt;wsp:rsid wsp:val=&quot;00A31B82&quot;/&gt;&lt;wsp:rsid wsp:val=&quot;00A31D12&quot;/&gt;&lt;wsp:rsid wsp:val=&quot;00A33C11&quot;/&gt;&lt;wsp:rsid wsp:val=&quot;00A41A9C&quot;/&gt;&lt;wsp:rsid wsp:val=&quot;00A446ED&quot;/&gt;&lt;wsp:rsid wsp:val=&quot;00A44707&quot;/&gt;&lt;wsp:rsid wsp:val=&quot;00A4780F&quot;/&gt;&lt;wsp:rsid wsp:val=&quot;00A51888&quot;/&gt;&lt;wsp:rsid wsp:val=&quot;00A52EF1&quot;/&gt;&lt;wsp:rsid wsp:val=&quot;00A55640&quot;/&gt;&lt;wsp:rsid wsp:val=&quot;00A55E18&quot;/&gt;&lt;wsp:rsid wsp:val=&quot;00A705C1&quot;/&gt;&lt;wsp:rsid wsp:val=&quot;00A7243B&quot;/&gt;&lt;wsp:rsid wsp:val=&quot;00A72E8C&quot;/&gt;&lt;wsp:rsid wsp:val=&quot;00A74502&quot;/&gt;&lt;wsp:rsid wsp:val=&quot;00A74DDE&quot;/&gt;&lt;wsp:rsid wsp:val=&quot;00A77A4A&quot;/&gt;&lt;wsp:rsid wsp:val=&quot;00A816FD&quot;/&gt;&lt;wsp:rsid wsp:val=&quot;00A84455&quot;/&gt;&lt;wsp:rsid wsp:val=&quot;00A907B2&quot;/&gt;&lt;wsp:rsid wsp:val=&quot;00A9172A&quot;/&gt;&lt;wsp:rsid wsp:val=&quot;00A92574&quot;/&gt;&lt;wsp:rsid wsp:val=&quot;00AA1637&quot;/&gt;&lt;wsp:rsid wsp:val=&quot;00AA1DA6&quot;/&gt;&lt;wsp:rsid wsp:val=&quot;00AA2086&quot;/&gt;&lt;wsp:rsid wsp:val=&quot;00AA2E07&quot;/&gt;&lt;wsp:rsid wsp:val=&quot;00AA65EB&quot;/&gt;&lt;wsp:rsid wsp:val=&quot;00AC23B6&quot;/&gt;&lt;wsp:rsid wsp:val=&quot;00AC25E6&quot;/&gt;&lt;wsp:rsid wsp:val=&quot;00AC26B9&quot;/&gt;&lt;wsp:rsid wsp:val=&quot;00AC6A79&quot;/&gt;&lt;wsp:rsid wsp:val=&quot;00AC6FEE&quot;/&gt;&lt;wsp:rsid wsp:val=&quot;00AD0B4D&quot;/&gt;&lt;wsp:rsid wsp:val=&quot;00AD107D&quot;/&gt;&lt;wsp:rsid wsp:val=&quot;00AE0585&quot;/&gt;&lt;wsp:rsid wsp:val=&quot;00AE1237&quot;/&gt;&lt;wsp:rsid wsp:val=&quot;00AE2076&quot;/&gt;&lt;wsp:rsid wsp:val=&quot;00AE208C&quot;/&gt;&lt;wsp:rsid wsp:val=&quot;00AE3E7D&quot;/&gt;&lt;wsp:rsid wsp:val=&quot;00AE7AA0&quot;/&gt;&lt;wsp:rsid wsp:val=&quot;00AF2493&quot;/&gt;&lt;wsp:rsid wsp:val=&quot;00AF2B1C&quot;/&gt;&lt;wsp:rsid wsp:val=&quot;00AF32A1&quot;/&gt;&lt;wsp:rsid wsp:val=&quot;00AF5856&quot;/&gt;&lt;wsp:rsid wsp:val=&quot;00AF65CA&quot;/&gt;&lt;wsp:rsid wsp:val=&quot;00B00B3C&quot;/&gt;&lt;wsp:rsid wsp:val=&quot;00B01D56&quot;/&gt;&lt;wsp:rsid wsp:val=&quot;00B0231A&quot;/&gt;&lt;wsp:rsid wsp:val=&quot;00B02843&quot;/&gt;&lt;wsp:rsid wsp:val=&quot;00B0321F&quot;/&gt;&lt;wsp:rsid wsp:val=&quot;00B04A6B&quot;/&gt;&lt;wsp:rsid wsp:val=&quot;00B07F34&quot;/&gt;&lt;wsp:rsid wsp:val=&quot;00B14AD5&quot;/&gt;&lt;wsp:rsid wsp:val=&quot;00B15F73&quot;/&gt;&lt;wsp:rsid wsp:val=&quot;00B1732F&quot;/&gt;&lt;wsp:rsid wsp:val=&quot;00B17C56&quot;/&gt;&lt;wsp:rsid wsp:val=&quot;00B2207E&quot;/&gt;&lt;wsp:rsid wsp:val=&quot;00B23C5E&quot;/&gt;&lt;wsp:rsid wsp:val=&quot;00B248FF&quot;/&gt;&lt;wsp:rsid wsp:val=&quot;00B33C54&quot;/&gt;&lt;wsp:rsid wsp:val=&quot;00B3581D&quot;/&gt;&lt;wsp:rsid wsp:val=&quot;00B35EA0&quot;/&gt;&lt;wsp:rsid wsp:val=&quot;00B369C1&quot;/&gt;&lt;wsp:rsid wsp:val=&quot;00B37680&quot;/&gt;&lt;wsp:rsid wsp:val=&quot;00B4233A&quot;/&gt;&lt;wsp:rsid wsp:val=&quot;00B448E1&quot;/&gt;&lt;wsp:rsid wsp:val=&quot;00B44A70&quot;/&gt;&lt;wsp:rsid wsp:val=&quot;00B4516A&quot;/&gt;&lt;wsp:rsid wsp:val=&quot;00B46058&quot;/&gt;&lt;wsp:rsid wsp:val=&quot;00B465BB&quot;/&gt;&lt;wsp:rsid wsp:val=&quot;00B50954&quot;/&gt;&lt;wsp:rsid wsp:val=&quot;00B54A31&quot;/&gt;&lt;wsp:rsid wsp:val=&quot;00B54F29&quot;/&gt;&lt;wsp:rsid wsp:val=&quot;00B551E4&quot;/&gt;&lt;wsp:rsid wsp:val=&quot;00B55B84&quot;/&gt;&lt;wsp:rsid wsp:val=&quot;00B5638C&quot;/&gt;&lt;wsp:rsid wsp:val=&quot;00B603A1&quot;/&gt;&lt;wsp:rsid wsp:val=&quot;00B60E82&quot;/&gt;&lt;wsp:rsid wsp:val=&quot;00B623C1&quot;/&gt;&lt;wsp:rsid wsp:val=&quot;00B64A63&quot;/&gt;&lt;wsp:rsid wsp:val=&quot;00B6577B&quot;/&gt;&lt;wsp:rsid wsp:val=&quot;00B67F07&quot;/&gt;&lt;wsp:rsid wsp:val=&quot;00B70607&quot;/&gt;&lt;wsp:rsid wsp:val=&quot;00B75B1E&quot;/&gt;&lt;wsp:rsid wsp:val=&quot;00B808B4&quot;/&gt;&lt;wsp:rsid wsp:val=&quot;00B81BB7&quot;/&gt;&lt;wsp:rsid wsp:val=&quot;00B85D20&quot;/&gt;&lt;wsp:rsid wsp:val=&quot;00B875F0&quot;/&gt;&lt;wsp:rsid wsp:val=&quot;00B90601&quot;/&gt;&lt;wsp:rsid wsp:val=&quot;00B95195&quot;/&gt;&lt;wsp:rsid wsp:val=&quot;00B95A30&quot;/&gt;&lt;wsp:rsid wsp:val=&quot;00BA0ECA&quot;/&gt;&lt;wsp:rsid wsp:val=&quot;00BA18F2&quot;/&gt;&lt;wsp:rsid wsp:val=&quot;00BA2DFE&quot;/&gt;&lt;wsp:rsid wsp:val=&quot;00BA3560&quot;/&gt;&lt;wsp:rsid wsp:val=&quot;00BA73D4&quot;/&gt;&lt;wsp:rsid wsp:val=&quot;00BB1067&quot;/&gt;&lt;wsp:rsid wsp:val=&quot;00BB1B9F&quot;/&gt;&lt;wsp:rsid wsp:val=&quot;00BB2070&quot;/&gt;&lt;wsp:rsid wsp:val=&quot;00BB284B&quot;/&gt;&lt;wsp:rsid wsp:val=&quot;00BB6557&quot;/&gt;&lt;wsp:rsid wsp:val=&quot;00BB65F8&quot;/&gt;&lt;wsp:rsid wsp:val=&quot;00BC111E&quot;/&gt;&lt;wsp:rsid wsp:val=&quot;00BC1B6F&quot;/&gt;&lt;wsp:rsid wsp:val=&quot;00BC24C5&quot;/&gt;&lt;wsp:rsid wsp:val=&quot;00BC4F87&quot;/&gt;&lt;wsp:rsid wsp:val=&quot;00BC6183&quot;/&gt;&lt;wsp:rsid wsp:val=&quot;00BD1E8C&quot;/&gt;&lt;wsp:rsid wsp:val=&quot;00BD24C8&quot;/&gt;&lt;wsp:rsid wsp:val=&quot;00BD6DD9&quot;/&gt;&lt;wsp:rsid wsp:val=&quot;00BE1D27&quot;/&gt;&lt;wsp:rsid wsp:val=&quot;00BE1E8F&quot;/&gt;&lt;wsp:rsid wsp:val=&quot;00BE387A&quot;/&gt;&lt;wsp:rsid wsp:val=&quot;00BE3E3D&quot;/&gt;&lt;wsp:rsid wsp:val=&quot;00BE440A&quot;/&gt;&lt;wsp:rsid wsp:val=&quot;00BE53AB&quot;/&gt;&lt;wsp:rsid wsp:val=&quot;00BE63FE&quot;/&gt;&lt;wsp:rsid wsp:val=&quot;00BF2E35&quot;/&gt;&lt;wsp:rsid wsp:val=&quot;00BF432F&quot;/&gt;&lt;wsp:rsid wsp:val=&quot;00BF542A&quot;/&gt;&lt;wsp:rsid wsp:val=&quot;00BF6040&quot;/&gt;&lt;wsp:rsid wsp:val=&quot;00C01153&quot;/&gt;&lt;wsp:rsid wsp:val=&quot;00C03C46&quot;/&gt;&lt;wsp:rsid wsp:val=&quot;00C04C53&quot;/&gt;&lt;wsp:rsid wsp:val=&quot;00C04F49&quot;/&gt;&lt;wsp:rsid wsp:val=&quot;00C05641&quot;/&gt;&lt;wsp:rsid wsp:val=&quot;00C10EC8&quot;/&gt;&lt;wsp:rsid wsp:val=&quot;00C12373&quot;/&gt;&lt;wsp:rsid wsp:val=&quot;00C128B0&quot;/&gt;&lt;wsp:rsid wsp:val=&quot;00C16C8B&quot;/&gt;&lt;wsp:rsid wsp:val=&quot;00C16D72&quot;/&gt;&lt;wsp:rsid wsp:val=&quot;00C205C5&quot;/&gt;&lt;wsp:rsid wsp:val=&quot;00C20CA0&quot;/&gt;&lt;wsp:rsid wsp:val=&quot;00C20E0F&quot;/&gt;&lt;wsp:rsid wsp:val=&quot;00C21236&quot;/&gt;&lt;wsp:rsid wsp:val=&quot;00C217BA&quot;/&gt;&lt;wsp:rsid wsp:val=&quot;00C226EB&quot;/&gt;&lt;wsp:rsid wsp:val=&quot;00C27DF3&quot;/&gt;&lt;wsp:rsid wsp:val=&quot;00C31DA8&quot;/&gt;&lt;wsp:rsid wsp:val=&quot;00C326E9&quot;/&gt;&lt;wsp:rsid wsp:val=&quot;00C339C5&quot;/&gt;&lt;wsp:rsid wsp:val=&quot;00C34D03&quot;/&gt;&lt;wsp:rsid wsp:val=&quot;00C37F3E&quot;/&gt;&lt;wsp:rsid wsp:val=&quot;00C40446&quot;/&gt;&lt;wsp:rsid wsp:val=&quot;00C40DCF&quot;/&gt;&lt;wsp:rsid wsp:val=&quot;00C41083&quot;/&gt;&lt;wsp:rsid wsp:val=&quot;00C44F8D&quot;/&gt;&lt;wsp:rsid wsp:val=&quot;00C507BE&quot;/&gt;&lt;wsp:rsid wsp:val=&quot;00C51623&quot;/&gt;&lt;wsp:rsid wsp:val=&quot;00C54DF0&quot;/&gt;&lt;wsp:rsid wsp:val=&quot;00C57B1E&quot;/&gt;&lt;wsp:rsid wsp:val=&quot;00C61AAD&quot;/&gt;&lt;wsp:rsid wsp:val=&quot;00C63CB0&quot;/&gt;&lt;wsp:rsid wsp:val=&quot;00C70848&quot;/&gt;&lt;wsp:rsid wsp:val=&quot;00C768B5&quot;/&gt;&lt;wsp:rsid wsp:val=&quot;00C817C8&quot;/&gt;&lt;wsp:rsid wsp:val=&quot;00C82CBC&quot;/&gt;&lt;wsp:rsid wsp:val=&quot;00C835BF&quot;/&gt;&lt;wsp:rsid wsp:val=&quot;00C84001&quot;/&gt;&lt;wsp:rsid wsp:val=&quot;00C8680E&quot;/&gt;&lt;wsp:rsid wsp:val=&quot;00C944A8&quot;/&gt;&lt;wsp:rsid wsp:val=&quot;00C9557A&quot;/&gt;&lt;wsp:rsid wsp:val=&quot;00C97FB4&quot;/&gt;&lt;wsp:rsid wsp:val=&quot;00CA27D1&quot;/&gt;&lt;wsp:rsid wsp:val=&quot;00CA43BC&quot;/&gt;&lt;wsp:rsid wsp:val=&quot;00CA5619&quot;/&gt;&lt;wsp:rsid wsp:val=&quot;00CA597D&quot;/&gt;&lt;wsp:rsid wsp:val=&quot;00CB6503&quot;/&gt;&lt;wsp:rsid wsp:val=&quot;00CC0E86&quot;/&gt;&lt;wsp:rsid wsp:val=&quot;00CC3147&quot;/&gt;&lt;wsp:rsid wsp:val=&quot;00CC3A20&quot;/&gt;&lt;wsp:rsid wsp:val=&quot;00CC3FDD&quot;/&gt;&lt;wsp:rsid wsp:val=&quot;00CD45D2&quot;/&gt;&lt;wsp:rsid wsp:val=&quot;00CD4B9D&quot;/&gt;&lt;wsp:rsid wsp:val=&quot;00CD505B&quot;/&gt;&lt;wsp:rsid wsp:val=&quot;00CE4DEC&quot;/&gt;&lt;wsp:rsid wsp:val=&quot;00CE740C&quot;/&gt;&lt;wsp:rsid wsp:val=&quot;00CF1332&quot;/&gt;&lt;wsp:rsid wsp:val=&quot;00CF4BE4&quot;/&gt;&lt;wsp:rsid wsp:val=&quot;00CF6787&quot;/&gt;&lt;wsp:rsid wsp:val=&quot;00D002C7&quot;/&gt;&lt;wsp:rsid wsp:val=&quot;00D06EDB&quot;/&gt;&lt;wsp:rsid wsp:val=&quot;00D123F4&quot;/&gt;&lt;wsp:rsid wsp:val=&quot;00D12804&quot;/&gt;&lt;wsp:rsid wsp:val=&quot;00D143AD&quot;/&gt;&lt;wsp:rsid wsp:val=&quot;00D14EBE&quot;/&gt;&lt;wsp:rsid wsp:val=&quot;00D162B4&quot;/&gt;&lt;wsp:rsid wsp:val=&quot;00D16529&quot;/&gt;&lt;wsp:rsid wsp:val=&quot;00D16E43&quot;/&gt;&lt;wsp:rsid wsp:val=&quot;00D20F5B&quot;/&gt;&lt;wsp:rsid wsp:val=&quot;00D21066&quot;/&gt;&lt;wsp:rsid wsp:val=&quot;00D2113F&quot;/&gt;&lt;wsp:rsid wsp:val=&quot;00D25EDB&quot;/&gt;&lt;wsp:rsid wsp:val=&quot;00D26706&quot;/&gt;&lt;wsp:rsid wsp:val=&quot;00D26D57&quot;/&gt;&lt;wsp:rsid wsp:val=&quot;00D33289&quot;/&gt;&lt;wsp:rsid wsp:val=&quot;00D361AD&quot;/&gt;&lt;wsp:rsid wsp:val=&quot;00D37C31&quot;/&gt;&lt;wsp:rsid wsp:val=&quot;00D5089F&quot;/&gt;&lt;wsp:rsid wsp:val=&quot;00D5343E&quot;/&gt;&lt;wsp:rsid wsp:val=&quot;00D57C36&quot;/&gt;&lt;wsp:rsid wsp:val=&quot;00D62030&quot;/&gt;&lt;wsp:rsid wsp:val=&quot;00D66B7D&quot;/&gt;&lt;wsp:rsid wsp:val=&quot;00D707AA&quot;/&gt;&lt;wsp:rsid wsp:val=&quot;00D707ED&quot;/&gt;&lt;wsp:rsid wsp:val=&quot;00D7446C&quot;/&gt;&lt;wsp:rsid wsp:val=&quot;00D74DD1&quot;/&gt;&lt;wsp:rsid wsp:val=&quot;00D814E7&quot;/&gt;&lt;wsp:rsid wsp:val=&quot;00D8407F&quot;/&gt;&lt;wsp:rsid wsp:val=&quot;00D91A7F&quot;/&gt;&lt;wsp:rsid wsp:val=&quot;00D91E0B&quot;/&gt;&lt;wsp:rsid wsp:val=&quot;00DA00D2&quot;/&gt;&lt;wsp:rsid wsp:val=&quot;00DA11BC&quot;/&gt;&lt;wsp:rsid wsp:val=&quot;00DA2473&quot;/&gt;&lt;wsp:rsid wsp:val=&quot;00DA2A4A&quot;/&gt;&lt;wsp:rsid wsp:val=&quot;00DA7E02&quot;/&gt;&lt;wsp:rsid wsp:val=&quot;00DB352E&quot;/&gt;&lt;wsp:rsid wsp:val=&quot;00DB6405&quot;/&gt;&lt;wsp:rsid wsp:val=&quot;00DB71E5&quot;/&gt;&lt;wsp:rsid wsp:val=&quot;00DC5629&quot;/&gt;&lt;wsp:rsid wsp:val=&quot;00DD19DC&quot;/&gt;&lt;wsp:rsid wsp:val=&quot;00DD2C7D&quot;/&gt;&lt;wsp:rsid wsp:val=&quot;00DD4AFC&quot;/&gt;&lt;wsp:rsid wsp:val=&quot;00DE0934&quot;/&gt;&lt;wsp:rsid wsp:val=&quot;00DE0A9D&quot;/&gt;&lt;wsp:rsid wsp:val=&quot;00DE0D7E&quot;/&gt;&lt;wsp:rsid wsp:val=&quot;00DE245E&quot;/&gt;&lt;wsp:rsid wsp:val=&quot;00DE29C5&quot;/&gt;&lt;wsp:rsid wsp:val=&quot;00DE2B5D&quot;/&gt;&lt;wsp:rsid wsp:val=&quot;00DE4967&quot;/&gt;&lt;wsp:rsid wsp:val=&quot;00DF25AE&quot;/&gt;&lt;wsp:rsid wsp:val=&quot;00DF3482&quot;/&gt;&lt;wsp:rsid wsp:val=&quot;00DF58E5&quot;/&gt;&lt;wsp:rsid wsp:val=&quot;00DF637D&quot;/&gt;&lt;wsp:rsid wsp:val=&quot;00E034F2&quot;/&gt;&lt;wsp:rsid wsp:val=&quot;00E10EA1&quot;/&gt;&lt;wsp:rsid wsp:val=&quot;00E1243A&quot;/&gt;&lt;wsp:rsid wsp:val=&quot;00E128F4&quot;/&gt;&lt;wsp:rsid wsp:val=&quot;00E14320&quot;/&gt;&lt;wsp:rsid wsp:val=&quot;00E145EC&quot;/&gt;&lt;wsp:rsid wsp:val=&quot;00E16A36&quot;/&gt;&lt;wsp:rsid wsp:val=&quot;00E16BC8&quot;/&gt;&lt;wsp:rsid wsp:val=&quot;00E21495&quot;/&gt;&lt;wsp:rsid wsp:val=&quot;00E23BDE&quot;/&gt;&lt;wsp:rsid wsp:val=&quot;00E249E3&quot;/&gt;&lt;wsp:rsid wsp:val=&quot;00E27B46&quot;/&gt;&lt;wsp:rsid wsp:val=&quot;00E32496&quot;/&gt;&lt;wsp:rsid wsp:val=&quot;00E36200&quot;/&gt;&lt;wsp:rsid wsp:val=&quot;00E4045B&quot;/&gt;&lt;wsp:rsid wsp:val=&quot;00E4093F&quot;/&gt;&lt;wsp:rsid wsp:val=&quot;00E41E4A&quot;/&gt;&lt;wsp:rsid wsp:val=&quot;00E43B33&quot;/&gt;&lt;wsp:rsid wsp:val=&quot;00E4627B&quot;/&gt;&lt;wsp:rsid wsp:val=&quot;00E466C0&quot;/&gt;&lt;wsp:rsid wsp:val=&quot;00E47F84&quot;/&gt;&lt;wsp:rsid wsp:val=&quot;00E546DC&quot;/&gt;&lt;wsp:rsid wsp:val=&quot;00E62767&quot;/&gt;&lt;wsp:rsid wsp:val=&quot;00E6292F&quot;/&gt;&lt;wsp:rsid wsp:val=&quot;00E6635E&quot;/&gt;&lt;wsp:rsid wsp:val=&quot;00E72BE8&quot;/&gt;&lt;wsp:rsid wsp:val=&quot;00E74EBC&quot;/&gt;&lt;wsp:rsid wsp:val=&quot;00E83453&quot;/&gt;&lt;wsp:rsid wsp:val=&quot;00E83465&quot;/&gt;&lt;wsp:rsid wsp:val=&quot;00E85B28&quot;/&gt;&lt;wsp:rsid wsp:val=&quot;00E91268&quot;/&gt;&lt;wsp:rsid wsp:val=&quot;00E91939&quot;/&gt;&lt;wsp:rsid wsp:val=&quot;00E91A6A&quot;/&gt;&lt;wsp:rsid wsp:val=&quot;00E94506&quot;/&gt;&lt;wsp:rsid wsp:val=&quot;00E9751D&quot;/&gt;&lt;wsp:rsid wsp:val=&quot;00EA029B&quot;/&gt;&lt;wsp:rsid wsp:val=&quot;00EA171D&quot;/&gt;&lt;wsp:rsid wsp:val=&quot;00EA4A71&quot;/&gt;&lt;wsp:rsid wsp:val=&quot;00EA4BE7&quot;/&gt;&lt;wsp:rsid wsp:val=&quot;00EA5B7C&quot;/&gt;&lt;wsp:rsid wsp:val=&quot;00EB0589&quot;/&gt;&lt;wsp:rsid wsp:val=&quot;00EB2003&quot;/&gt;&lt;wsp:rsid wsp:val=&quot;00EB2676&quot;/&gt;&lt;wsp:rsid wsp:val=&quot;00EB47F1&quot;/&gt;&lt;wsp:rsid wsp:val=&quot;00EB7374&quot;/&gt;&lt;wsp:rsid wsp:val=&quot;00EC1BAB&quot;/&gt;&lt;wsp:rsid wsp:val=&quot;00EC4EE0&quot;/&gt;&lt;wsp:rsid wsp:val=&quot;00EC55EE&quot;/&gt;&lt;wsp:rsid wsp:val=&quot;00ED22DF&quot;/&gt;&lt;wsp:rsid wsp:val=&quot;00ED3425&quot;/&gt;&lt;wsp:rsid wsp:val=&quot;00ED39AF&quot;/&gt;&lt;wsp:rsid wsp:val=&quot;00ED3A21&quot;/&gt;&lt;wsp:rsid wsp:val=&quot;00ED4DE7&quot;/&gt;&lt;wsp:rsid wsp:val=&quot;00ED51CF&quot;/&gt;&lt;wsp:rsid wsp:val=&quot;00EE3A44&quot;/&gt;&lt;wsp:rsid wsp:val=&quot;00EE4B6B&quot;/&gt;&lt;wsp:rsid wsp:val=&quot;00EE7E9E&quot;/&gt;&lt;wsp:rsid wsp:val=&quot;00EF21E4&quot;/&gt;&lt;wsp:rsid wsp:val=&quot;00EF28B4&quot;/&gt;&lt;wsp:rsid wsp:val=&quot;00EF3BA3&quot;/&gt;&lt;wsp:rsid wsp:val=&quot;00F02A98&quot;/&gt;&lt;wsp:rsid wsp:val=&quot;00F04693&quot;/&gt;&lt;wsp:rsid wsp:val=&quot;00F06B68&quot;/&gt;&lt;wsp:rsid wsp:val=&quot;00F12EAC&quot;/&gt;&lt;wsp:rsid wsp:val=&quot;00F12FD3&quot;/&gt;&lt;wsp:rsid wsp:val=&quot;00F13232&quot;/&gt;&lt;wsp:rsid wsp:val=&quot;00F16E2B&quot;/&gt;&lt;wsp:rsid wsp:val=&quot;00F172BD&quot;/&gt;&lt;wsp:rsid wsp:val=&quot;00F2074F&quot;/&gt;&lt;wsp:rsid wsp:val=&quot;00F245C0&quot;/&gt;&lt;wsp:rsid wsp:val=&quot;00F247BB&quot;/&gt;&lt;wsp:rsid wsp:val=&quot;00F27122&quot;/&gt;&lt;wsp:rsid wsp:val=&quot;00F341E7&quot;/&gt;&lt;wsp:rsid wsp:val=&quot;00F4371F&quot;/&gt;&lt;wsp:rsid wsp:val=&quot;00F46198&quot;/&gt;&lt;wsp:rsid wsp:val=&quot;00F46CDA&quot;/&gt;&lt;wsp:rsid wsp:val=&quot;00F47021&quot;/&gt;&lt;wsp:rsid wsp:val=&quot;00F52F32&quot;/&gt;&lt;wsp:rsid wsp:val=&quot;00F53747&quot;/&gt;&lt;wsp:rsid wsp:val=&quot;00F53E43&quot;/&gt;&lt;wsp:rsid wsp:val=&quot;00F5683C&quot;/&gt;&lt;wsp:rsid wsp:val=&quot;00F579A3&quot;/&gt;&lt;wsp:rsid wsp:val=&quot;00F657A6&quot;/&gt;&lt;wsp:rsid wsp:val=&quot;00F65A20&quot;/&gt;&lt;wsp:rsid wsp:val=&quot;00F70E9B&quot;/&gt;&lt;wsp:rsid wsp:val=&quot;00F71E3E&quot;/&gt;&lt;wsp:rsid wsp:val=&quot;00F71F24&quot;/&gt;&lt;wsp:rsid wsp:val=&quot;00F72282&quot;/&gt;&lt;wsp:rsid wsp:val=&quot;00F72304&quot;/&gt;&lt;wsp:rsid wsp:val=&quot;00F7448D&quot;/&gt;&lt;wsp:rsid wsp:val=&quot;00F7524C&quot;/&gt;&lt;wsp:rsid wsp:val=&quot;00F75C27&quot;/&gt;&lt;wsp:rsid wsp:val=&quot;00F76D7F&quot;/&gt;&lt;wsp:rsid wsp:val=&quot;00F77A27&quot;/&gt;&lt;wsp:rsid wsp:val=&quot;00F80026&quot;/&gt;&lt;wsp:rsid wsp:val=&quot;00F8185D&quot;/&gt;&lt;wsp:rsid wsp:val=&quot;00F83456&quot;/&gt;&lt;wsp:rsid wsp:val=&quot;00F84E0D&quot;/&gt;&lt;wsp:rsid wsp:val=&quot;00F86316&quot;/&gt;&lt;wsp:rsid wsp:val=&quot;00F87FCB&quot;/&gt;&lt;wsp:rsid wsp:val=&quot;00F90E88&quot;/&gt;&lt;wsp:rsid wsp:val=&quot;00F9184D&quot;/&gt;&lt;wsp:rsid wsp:val=&quot;00FA1922&quot;/&gt;&lt;wsp:rsid wsp:val=&quot;00FA29A8&quot;/&gt;&lt;wsp:rsid wsp:val=&quot;00FA3CD1&quot;/&gt;&lt;wsp:rsid wsp:val=&quot;00FA4F1F&quot;/&gt;&lt;wsp:rsid wsp:val=&quot;00FA5687&quot;/&gt;&lt;wsp:rsid wsp:val=&quot;00FA6710&quot;/&gt;&lt;wsp:rsid wsp:val=&quot;00FB064A&quot;/&gt;&lt;wsp:rsid wsp:val=&quot;00FB081D&quot;/&gt;&lt;wsp:rsid wsp:val=&quot;00FB702B&quot;/&gt;&lt;wsp:rsid wsp:val=&quot;00FC0B4B&quot;/&gt;&lt;wsp:rsid wsp:val=&quot;00FC3786&quot;/&gt;&lt;wsp:rsid wsp:val=&quot;00FC66A1&quot;/&gt;&lt;wsp:rsid wsp:val=&quot;00FC6948&quot;/&gt;&lt;wsp:rsid wsp:val=&quot;00FC6D51&quot;/&gt;&lt;wsp:rsid wsp:val=&quot;00FD154E&quot;/&gt;&lt;wsp:rsid wsp:val=&quot;00FD55A8&quot;/&gt;&lt;wsp:rsid wsp:val=&quot;00FE3372&quot;/&gt;&lt;wsp:rsid wsp:val=&quot;00FE4877&quot;/&gt;&lt;wsp:rsid wsp:val=&quot;00FE588E&quot;/&gt;&lt;wsp:rsid wsp:val=&quot;00FE6E53&quot;/&gt;&lt;wsp:rsid wsp:val=&quot;00FE7090&quot;/&gt;&lt;wsp:rsid wsp:val=&quot;00FF30C6&quot;/&gt;&lt;wsp:rsid wsp:val=&quot;00FF360E&quot;/&gt;&lt;wsp:rsid wsp:val=&quot;00FF7CC3&quot;/&gt;&lt;wsp:rsid wsp:val=&quot;05E46F38&quot;/&gt;&lt;wsp:rsid wsp:val=&quot;063A18DE&quot;/&gt;&lt;wsp:rsid wsp:val=&quot;08B12CAA&quot;/&gt;&lt;wsp:rsid wsp:val=&quot;09C03D84&quot;/&gt;&lt;wsp:rsid wsp:val=&quot;11647E41&quot;/&gt;&lt;wsp:rsid wsp:val=&quot;1A485A03&quot;/&gt;&lt;wsp:rsid wsp:val=&quot;22AD190F&quot;/&gt;&lt;wsp:rsid wsp:val=&quot;2DD83A2F&quot;/&gt;&lt;wsp:rsid wsp:val=&quot;2E2A6742&quot;/&gt;&lt;wsp:rsid wsp:val=&quot;2F8C50C8&quot;/&gt;&lt;wsp:rsid wsp:val=&quot;3051058D&quot;/&gt;&lt;wsp:rsid wsp:val=&quot;33D35B7D&quot;/&gt;&lt;wsp:rsid wsp:val=&quot;34AD0983&quot;/&gt;&lt;wsp:rsid wsp:val=&quot;36AF5171&quot;/&gt;&lt;wsp:rsid wsp:val=&quot;3FAE674B&quot;/&gt;&lt;wsp:rsid wsp:val=&quot;41AB4490&quot;/&gt;&lt;wsp:rsid wsp:val=&quot;42C73214&quot;/&gt;&lt;wsp:rsid wsp:val=&quot;489A0331&quot;/&gt;&lt;wsp:rsid wsp:val=&quot;4A1246CF&quot;/&gt;&lt;wsp:rsid wsp:val=&quot;4E4F1F9C&quot;/&gt;&lt;wsp:rsid wsp:val=&quot;5522431D&quot;/&gt;&lt;wsp:rsid wsp:val=&quot;624E5C70&quot;/&gt;&lt;wsp:rsid wsp:val=&quot;63F64067&quot;/&gt;&lt;wsp:rsid wsp:val=&quot;64E17DFF&quot;/&gt;&lt;wsp:rsid wsp:val=&quot;6B9F160F&quot;/&gt;&lt;wsp:rsid wsp:val=&quot;6C65007F&quot;/&gt;&lt;wsp:rsid wsp:val=&quot;6ED914B8&quot;/&gt;&lt;wsp:rsid wsp:val=&quot;70CD5A86&quot;/&gt;&lt;wsp:rsid wsp:val=&quot;77A6685D&quot;/&gt;&lt;wsp:rsid wsp:val=&quot;7CEE7F89&quot;/&gt;&lt;wsp:rsid wsp:val=&quot;7F601A3E&quot;/&gt;&lt;/wsp:rsids&gt;&lt;/w:docPr&gt;&lt;w:body&gt;&lt;wx:sect&gt;&lt;w:p wsp:rsidR=&quot;00000000&quot; wsp:rsidRDefault=&quot;00CE740C&quot; wsp:rsidP=&quot;00CE740C&quot;&gt;&lt;m:oMathPara&gt;&lt;m:oMath&gt;&lt;m:d&gt;&lt;m:dPr&gt;&lt;m:begChr m:val=&quot;{&quot;/&gt;&lt;m:endChr m:val=&quot;&quot;/&gt;&lt;m:ctrlPr&gt;&lt;w:rPr&gt;&lt;w:rFonts w:ascii=&quot;Cambria Math&quot; w:fareast=&quot;宋体&quot; w:h-ansi=&quot;Cambria Math&quot;/&gt;&lt;wx:font wx:val=&quot;Cambria Math&quot;/&gt;&lt;w:sz w:val=&quot;24&quot;/&gt;&lt;w:sz-cs w:val=&quot;24&quot;/&gt;&lt;/w:rPr&gt;&lt;/m:ctrlPr&gt;&lt;/m:dPr&gt;&lt;m:e&gt;&lt;m:eqArr&gt;&lt;m:eqArrPr&gt;&lt;m:ctrlPr&gt;&lt;w:rPr&gt;&lt;w:rFonts w:ascii=&quot;Ca&quot;&quot;&quot;&quot;&quot;&quot;mb/&gt;ria Math&quot; w:fareast=&quot;宋体&quot; w:h-ansi=&quot;Cambria Math&quot;/&gt;&lt;wx:font wx:val=&quot;Cambria Math&quot;/&gt;&lt;w:sz w:val=&quot;24&quot;/&gt;&lt;w:sz-cs w:val=&quot;24&quot;/&gt;&lt;/w:rPr&gt;&lt;/m:ctrlPr&gt;&lt;/m:eqArrPr&gt;&lt;m:e&gt;&lt;m:sSub&gt;&lt;m:sSubPr&gt;&lt;m:ctrlPr&gt;&lt;w:rPr&gt;&lt;w:rFonts w:ascii=&quot;Cambria Math&quot; w:fareast=&quot;宋体&quot; w:hCa&quot;&quot;-aCa&quot;&quot;nsCa&quot;&quot;i=&quot;Cmb/&gt;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fareast=&quot;宋体&quot; w:h-ansi=&quot;Cambria Ma&quot;&quot;th&quot;/&gt;&lt;&quot;&quot;wx:fon&quot;&quot;t wx:val/&gt;=&quot;Cambria Math&quot;/&gt;&lt;w:sz w:val=&quot;24&quot;/&gt;&lt;w:sz-cs w:val=&quot;24&quot;/&gt;&lt;/w:rPr&gt;&lt;m:t&gt;t&lt;/m:t&gt;&lt;/m:r&gt;&lt;/m:e&gt;&lt;m:sub&gt;&lt;m:r&gt;&lt;m:rPr&gt;&lt;m:sty m:val=&quot;p&quot;/&gt;&lt;/m:rPr&gt;&lt;w:rPr&gt;&lt;w:rFonts w:ascii=&quot;Cambria Math&quot; w:fareast=&quot;宋体&quot; w:h-ansi=&quot;Cambria Math&quot;/&gt;&lt;wx:font wx:va&quot;&quot;l=&quot;Cambr&quot;&quot;ia Math&quot;&quot;&quot;/&gt;&lt;w:sz w:/&gt;val=&quot;24&quot;/&gt;&lt;w:sz-cs w:val=&quot;24&quot;/&gt;&lt;/w:rPr&gt;&lt;m:t&gt;a&lt;/m:t&gt;&lt;/m:r&gt;&lt;/m:sub&gt;&lt;/m:sSub&gt;&lt;m:r&gt;&lt;m:rPr&gt;&lt;m:sty m:val=&quot;p&quot;/&gt;&lt;/m:rPr&gt;&lt;w:rPr&gt;&lt;w:rFonts w:ascii=&quot;Cambria Math&quot; w:fareast=&quot;宋体&quot; w:h-ansi=&quot;Cambria Math&quot;/&gt;&lt;wx:font wx:val=&quot;Cambria Math&quot;&quot;&quot;/&gt;&lt;w:sz w&quot;&quot;:val=&quot;24&quot;/&quot;&quot;&gt;&lt;w:sz-cs w:/&gt;val=&quot;24&quot;/&gt;&lt;/w:rPr&gt;&lt;m:t&gt;+&lt;/m:t&gt;&lt;/m:r&gt;&lt;m:sSub&gt;&lt;m:sSubPr&gt;&lt;m:ctrlPr&gt;&lt;w:rPr&gt;&lt;w:rFonts w:ascii=&quot;Cambria Math&quot; w:fareast=&quot;宋体&quot; w:h-ansi=&quot;Cambria Math&quot;/&gt;&lt;wx:font wx:val=&quot;Cambria Math&quot;/&gt;&lt;w:sz w:val=&quot;24&quot;/&gt;&lt;w:sz-cs w:val=&quot;24&quot;/&gt;&quot;&quot;&lt;/w:rPr&gt;&lt;/m:&quot;&quot;ctrlPr&gt;&lt;/m:s&quot;&quot;SubPr&gt;&lt;m:e&gt;&lt;m:/&gt;r&gt;&lt;m:rPr&gt;&lt;m:sty m:val=&quot;p&quot;/&gt;&lt;/m:rPr&gt;&lt;w:rPr&gt;&lt;w:rFonts w:ascii=&quot;Cambria Math&quot; w:fareast=&quot;宋体&quot; w:h-ansi=&quot;Cambria Math&quot;/&gt;&lt;wx:font wx:val=&quot;Cambria Math&quot;/&gt;&lt;w:sz w:val=&quot;24&quot;/&gt;&lt;w:sz-cs w:val=&quot;24&quot;/&gt;&lt;/w:rPr&gt;&lt;m:t&gt;t&lt;/m:t&gt;&lt;/m&quot;&quot;:r&gt;&lt;/m:e&gt;&lt;m:su&quot;&quot;b&gt;&lt;m:r&gt;&lt;m:rPr&gt;&quot;&quot;&lt;m:sty m:val=&quot;p&quot;/&gt;/&gt;&lt;/m:rPr&gt;&lt;w:rPr&gt;&lt;w:rFonts w:ascii=&quot;Cambria Math&quot; w:fareast=&quot;宋体&quot; w:h-ansi=&quot;Cambria Math&quot;/&gt;&lt;wx:font wx:val=&quot;Cambria Math&quot;/&gt;&lt;w:sz w:val=&quot;24&quot;/&gt;&lt;w:sz-cs w:val=&quot;24&quot;/&gt;&lt;/w:rPr&gt;&lt;m:t&gt;r&lt;/m:t&gt;&lt;/m:r&gt;&lt;/m:sub&gt;&lt;/m:sSub&quot;&quot;&gt;&lt;m:sSub&gt;&lt;m:sSub&quot;&quot;Pr&gt;&lt;m:ctrlPr&gt;&lt;w:&quot;&quot;rPr&gt;&lt;w:rFonts w:as/&gt;cii=&quot;Cambria Math&quot; w:fareast=&quot;宋体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&quot;&quot;m:rPr&gt;&lt;w:rPr&gt;&lt;w:rF&quot;&quot;onts w:ascii=&quot;Camb&quot;&quot;ria Math&quot; w:fareast=/&gt;&quot;宋体&quot; w:h-ansi=&quot;Cambria Math&quot;/&gt;&lt;wx:font wx:val=&quot;Cambria Math&quot;/&gt;&lt;w:sz w:val=&quot;24&quot;/&gt;&lt;w:sz-cs w:val=&quot;24&quot;/&gt;&lt;/w:rPr&gt;&lt;m:t&gt;f&lt;/m:t&gt;&lt;/m:r&gt;&lt;/m:e&gt;&lt;m:sub&gt;&lt;m:r&gt;&lt;m:rPr&gt;&lt;m:sty m:val=&quot;p&quot;/&gt;&lt;/m:rPr&gt;&lt;w:rPr&gt;&lt;w:rFo&quot;&quot;nts w:ascii=&quot;Cambria&quot;&quot; Math&quot; w:fareast=&quot;宋b&quot;&quot;体&quot; w:h-ansi=&quot;Cambria t=/&gt;Math&quot;/&gt;&lt;wx:font wx:val=&quot;Cambria Math&quot;/&gt;&lt;w:sz w:val=&quot;24&quot;/&gt;&lt;w:sz-cs w:val=&quot;24&quot;/&gt;&lt;/w:rPr&gt;&lt;m:t&gt;1&lt;/m:t&gt;&lt;/m:r&gt;&lt;/m:sub&gt;&lt;/m:sSub&gt;&lt;m:r&gt;&lt;m:rPr&gt;&lt;m:sty m:val=&quot;p&quot;/&gt;&lt;/m:rPr&gt;&lt;w:rPr&gt;&lt;w:rFonts w:ascii=&quot;&quot;&quot;Cambria Math&quot; w:farea&quot;&quot;st=&quot;宋体&quot; w:h-ansi=&quot;Camb&quot;&quot;bria Math&quot;/&gt;&lt;wx:font wx:va/&gt;l=&quot;Cambria Math&quot;/&gt;&lt;w:sz w:val=&quot;24&quot;/&gt;&lt;w:sz-cs w:val=&quot;24&quot;/&gt;&lt;/w:rPr&gt;&lt;m:t&gt;+&lt;/m:t&gt;&lt;/m:r&gt;&lt;m:f&gt;&lt;m:fPr&gt;&lt;m:ctrlPr&gt;&lt;w:rPr&gt;&lt;w:rFonts w:ascii=&quot;Cambria Math&quot; w:fareast=&quot;宋体&quot; w:h-ansi=&quot;Cambri=&quot;&quot;ia Math&quot;/&gt;&lt;wx:font wx:vaea&quot;&quot;l=&quot;Cambria Math&quot;/&gt;&lt;w:sz w:&quot;&quot;val=&quot;24&quot;/&gt;&lt;w:sz-cs w:val=&quot;24/&gt;&quot;/&gt;&lt;/w:rPr&gt;&lt;/m:ctrlPr&gt;&lt;/m:fPr&gt;&lt;m:num&gt;&lt;m:sSub&gt;&lt;m:sSubPr&gt;&lt;m:ctrlPr&gt;&lt;w:rPr&gt;&lt;w:rFonts w:ascii=&quot;Cambria Math&quot; w:fareast=&quot;宋体&quot; w:h-ansi=&quot;Cambria Math&quot;/&gt;&lt;wx:font wx:val=&quot;Cambr&quot;&quot;ia Math&quot;/&gt;&lt;w:sz w:val=&quot;24&quot;/&gt;&quot;&quot;&lt;w:sz-cs w:val=&quot;24&quot;/&gt;&lt;/w:rPr&quot;&quot;&gt;&lt;/m:ctrlPr&gt;&lt;/m:sSubPr&gt;&lt;m:e&gt;&lt;m/&gt;:r&gt;&lt;m:rPr&gt;&lt;m:sty m:val=&quot;p&quot;/&gt;&lt;/m:rPr&gt;&lt;w:rPr&gt;&lt;w:rFonts w:ascii=&quot;Cambria Math&quot; w:fareast=&quot;宋体&quot; w:h-ansi=&quot;Cambria Math&quot;/&gt;&lt;wx:font wx:val=&quot;Cambria Math&quot;/&gt;&lt;w:sz w:val=&quot;&quot;&quot;24&quot;/&gt;&lt;w:sz-cs w:val=&quot;24&quot;/&gt;&lt;/w:&quot;&quot;rPr&gt;&lt;m:t&gt;S&lt;/m:t&gt;&lt;/m:r&gt;&lt;/m:e&gt;&lt;m&quot;&quot;:sub&gt;&lt;m:r&gt;&lt;m:rPr&gt;&lt;m:sty m:val=&quot;p/&gt;&quot;/&gt;&lt;/m:rPr&gt;&lt;w:rPr&gt;&lt;w:rFonts w:ascii=&quot;Cambria Math&quot; w:fareast=&quot;宋体&quot; w:h-ansi=&quot;Cambria Math&quot;/&gt;&lt;wx:font wx:val=&quot;Cambria Math&quot;/&gt;&lt;w:sz w:val=&quot;24&quot;/&gt;&lt;w:sz-cs w:val&quot;&quot;=&quot;24&quot;/&gt;&lt;/w:rPr&gt;&lt;m:t&gt;1&lt;/m:t&gt;&lt;/m:r&quot;&quot;&gt;&lt;/m:sub&gt;&lt;/m:sSub&gt;&lt;/m:num&gt;&lt;m:den&quot;&quot;&gt;&lt;m:sSub&gt;&lt;m:sSubPr&gt;&lt;m:ctrlPr&gt;&lt;w:rP/&gt;r&gt;&lt;w:rFonts w:ascii=&quot;Cambria Math&quot; w:fareast=&quot;宋体&quot; w:h-ansi=&quot;Cambria Math&quot;/&gt;&lt;wx:font wx:val=&quot;Cambria Math&quot;/&gt;&lt;w:sz w:val=&quot;24&quot;/&gt;&lt;w:sz-cs w:val=&quot;24&quot;/&gt;&lt;/w&quot;&quot;:rPr&gt;&lt;/m:ctrlPr&gt;&lt;/m:sSubPr&gt;&lt;m:e&gt;&lt;m&quot;&quot;:r&gt;&lt;m:rPr&gt;&lt;m:sty m:val=&quot;p&quot;/&gt;&lt;/m:rP&quot;&quot;r&gt;&lt;w:rPr&gt;&lt;w:rFonts w:ascii=&quot;Cambria /&gt;Math&quot; w:fareast=&quot;宋体&quot; w:h-ansi=&quot;Cambria Math&quot;/&gt;&lt;wx:font wx:val=&quot;Cambria Math&quot;/&gt;&lt;w:sz w:val=&quot;24&quot;/&gt;&lt;w:sz-cs w:val=&quot;24&quot;/&gt;&lt;/w:rPr&gt;&lt;m:t&gt;V&lt;/m:t&gt;&lt;/m:r&gt;&quot;&quot;&lt;/m:e&gt;&lt;m:sub&gt;&lt;m:r&gt;&lt;m:rPr&gt;&lt;m:sty m:va&quot;&quot;l=&quot;p&quot;/&gt;&lt;/m:rPr&gt;&lt;w:rPr&gt;&lt;w:rFonts w:as&quot;&quot;cii=&quot;Cambria Math&quot; w:fareast=&quot;宋体&quot; w:a /&gt;h-ansi=&quot;Cambria Math&quot;/&gt;&lt;wx:font wx:val=&quot;Cambria Math&quot;/&gt;&lt;w:sz w:val=&quot;24&quot;/&gt;&lt;w:sz-cs w:val=&quot;24&quot;/&gt;&lt;/w:rPr&gt;&lt;m:t&gt;e&lt;/m:t&gt;&lt;/m:r&gt;&lt;/m:sub&gt;&lt;/m:sSub&gt;&quot;&quot;&lt;/m:den&gt;&lt;/m:f&gt;&lt;m:r&gt;&lt;m:rPr&gt;&lt;m:sty m:val&quot;&quot;=&quot;p&quot;/&gt;&lt;/m:rPr&gt;&lt;w:rPr&gt;&lt;w:rFonts w:ascii&quot;&quot;=&quot;Cambria Math&quot; w:fareast=&quot;宋体&quot; w:h-ansi=/&gt;&quot;Cambria Math&quot;/&gt;&lt;wx:font wx:val=&quot;宋体&quot;/&gt;&lt;w:sz w:val=&quot;24&quot;/&gt;&lt;w:sz-cs w:val=&quot;24&quot;/&gt;&lt;/w:rPr&gt;&lt;m:t&gt;，&lt;/m:t&gt;&lt;/m:r&gt;&lt;m:r&gt;&lt;m:rPr&gt;&lt;m:sty m:val=ub&gt;&quot;&quot;&quot;p&quot;/&gt;&lt;/m:rPr&gt;&lt;w:rPr&gt;&lt;w:rFonts w:ascii=&quot;Cval&quot;&quot;ambria Math&quot; w:fareast=&quot;宋体&quot; w:h-ansi=&quot;ascii&quot;&quot;Cambria Math&quot;/&gt;&lt;wx:font wx:val=&quot;Cambria Mathsi=/&gt;&quot;/&gt;&lt;w:sz w:val=&quot;24&quot;/&gt;&lt;w:sz-cs w:val=&quot;24&quot;/&gt;&lt;/w:rPr&gt;&lt;m:t&gt;S&lt;/m:t&gt;&lt;/m:r&gt;&lt;m:r&gt;&lt;w:rPr&gt;&lt;w:rFonts w:ascii=&quot;Cambria Math&quot; w&quot;&quot;:fareast=&quot;宋体&quot; w:h-ansi=&quot;Cambria Math&quot;/&gt;&lt;wx:al&quot;&quot;font wx:val=&quot;Cambria Math&quot;/&gt;&lt;w:i/&gt;&lt;w:sz w:val=&quot;&quot;&quot;24&quot;/&gt;&lt;w:sz-cs w:val=&quot;24&quot;/&gt;&lt;/w:rPr&gt;&lt;m:t&gt;&amp;lt;2&lt;/m:t/&gt;&gt;&lt;/m:r&gt;&lt;m:sSub&gt;&lt;m:sSubPr&gt;&lt;m:ctrlPr&gt;&lt;w:rPr&gt;&lt;w:rFonts w:ascii=&quot;Cambria Math&quot; w:fareast=&quot;宋体&quot; w:h-ansi=&quot;Camb w&quot;&quot;ria Math&quot;/&gt;&lt;wx:font wx:val=&quot;Cambria Math&quot;/&gt;&lt;w:sz &quot;&quot;w:val=&quot;24&quot;/&gt;&lt;w:sz-cs w:val=&quot;24&quot;/&gt;&lt;/w:rPr&gt;&lt;/m:ctrl&quot;&quot;Pr&gt;&lt;/m:sSubPr&gt;&lt;m:e&gt;&lt;m:r&gt;&lt;m:rPr&gt;&lt;m:sty m:val=&quot;p&quot;/&gt;&lt;//&gt;m:rPr&gt;&lt;w:rPr&gt;&lt;w:rFonts w:ascii=&quot;Cambria Math&quot; w:fareast=&quot;宋体&quot; w:h-ansi=&quot;Cambria Math&quot;/&gt;&lt;wx:font wx:&quot;&quot;val=&quot;Cambria Math&quot;/&gt;&lt;w:sz w:val=&quot;24&quot;/&gt;&lt;w:sz-cs w:va&quot;&quot;l=&quot;24&quot;/&gt;&lt;/w:rPr&gt;&lt;m:t&gt;S&lt;/m:t&gt;&lt;/m:r&gt;&lt;/m:e&gt;&lt;m:sub&gt;&lt;m:r&quot;&quot;&gt;&lt;m:rPr&gt;&lt;m:sty m:val=&quot;p&quot;/&gt;&lt;/m:rPr&gt;&lt;w:rPr&gt;&lt;w:rFonts w:/&gt;ascii=&quot;Cambria Math&quot; w:fareast=&quot;宋体&quot; w:h-ansi=&quot;Cambria Math&quot;/&gt;&lt;wx:font wx:val=&quot;Cambria Math&quot;/&quot;&quot;&gt;&lt;w:sz w:val=&quot;24&quot;/&gt;&lt;w:sz-cs w:val=&quot;24&quot;/&gt;&lt;/w:rPr&gt;&lt;m:t&gt;&quot;&quot;a&lt;/m:t&gt;&lt;/m:r&gt;&lt;/m:sub&gt;&lt;/m:sSub&gt;&lt;m:r&gt;&lt;m:rPr&gt;&lt;m:sty m:va&quot;&quot;l=&quot;p&quot;/&gt;&lt;/m:rPr&gt;&lt;w:rPr&gt;&lt;w:rFonts w:ascii=&quot;Cambria Math&quot; /&gt;w:fareast=&quot;宋体&quot; w:h-ansi=&quot;Cambria Math&quot;/&gt;&lt;wx:font wx:val=&quot;宋体&quot;/&gt;&lt;w:sz w:val=&quot;24&quot;/&gt;&lt;w:s&quot;/&quot;&quot;z-cs w:val=&quot;24&quot;/&gt;&lt;/w:rPr&gt;&lt;m:t&gt;时；&lt;/m:t&gt;&lt;/m:r&gt;&lt;/m:e&gt;&lt;m:m:t&gt;&quot;&quot;e&gt;&lt;m:f&gt;&lt;m:fPr&gt;&lt;m:ctrlPr&gt;&lt;w:rPr&gt;&lt;w:rFonts w:ascii=&quot;Cambrm:va&quot;&quot;ia Math&quot; w:fareast=&quot;宋体&quot; w:h-ansi=&quot;Cambria Math&quot;/&gt;&lt;wx:foMath&quot; /&gt;nt wx:val=&quot;Cambria Math&quot;/&gt;&lt;w:sz w:val=&quot;24&quot;/&gt;&lt;w:sz-cs w:val=&quot;24&quot;/&gt;&lt;/w&quot;/&quot;&quot;:rPr&gt;&lt;/m:ctrlPr&gt;&lt;/m:fPr&gt;&lt;m:num&gt;&lt;m:r&gt;&lt;m:rPr&gt;&lt;m:sty m:val=&quot;p&quot;/&gt;&quot;&quot;&lt;/m:rPr&gt;&lt;w:rPr&gt;&lt;w:rFonts w:ascii=&quot;Cambria Math&quot; w:fareast=&quot;宋a&quot;&quot;体&quot; w:h-ansi=&quot;Cambria Math&quot;/&gt;&lt;wx:font wx:val=&quot;Cambria Math&quot;/&gt;&lt;w:s/&gt;z w:val=&quot;24&quot;/&gt;&lt;w:sz-cs w:val=&quot;24&quot;/&gt;&lt;/w:rPr&gt;&lt;m:t&gt;2&lt;/m:t&gt;&lt;/m:r&gt;&quot;&quot;&lt;m:sSub&gt;&lt;m:sSubPr&gt;&lt;m:ctrlPr&gt;&lt;w:rPr&gt;&lt;w:rFonts w:ascii=&quot;Cambria M&quot;&quot;ath&quot; w:fareast=&quot;宋体&quot; w:h-ansi=&quot;Cambria Math&quot;/&gt;&lt;wx:font wx:val=&quot;a&quot;&quot;Cambria Math&quot;/&gt;&lt;w:sz w:val=&quot;24&quot;/&gt;&lt;w:sz-cs w:val=&quot;24&quot;/&gt;&lt;/w:rPr&gt;&lt;/m:c/&gt;trlPr&gt;&lt;/m:sSubPr&gt;&lt;m:e&gt;&lt;m:r&gt;&lt;m:rPr&gt;&lt;m:sty m:val=&quot;p&quot;/&gt;&lt;/&quot;&quot;m:rPr&gt;&lt;w:rPr&gt;&lt;w:rFonts w:ascii=&quot;Cambria Math&quot; w:fareast=&quot;宋体&quot; w: M&quot;&quot;h-ansi=&quot;Cambria Math&quot;/&gt;&lt;wx:font wx:val=&quot;Cambria Math&quot;/&gt;&lt;w:sz w:val=&quot;&quot;&quot;24&quot;/&gt;&lt;w:sz-cs w:val=&quot;24&quot;/&gt;&lt;/w:rPr&gt;&lt;m:t&gt;S&lt;/m:t&gt;&lt;/m:r&gt;&lt;/m:e&gt;&lt;m:sub&gt;&lt;m:/&gt;r&gt;&lt;m:rPr&gt;&lt;m:sty m:val=&quot;p&quot;/&gt;&lt;/m:rPr&gt;&lt;w:rPr&gt;&lt;w:r&quot;&quot;Fonts w:ascii=&quot;Cambria Math&quot; w:fareast=&quot;宋体&quot; w:h-ansi=&quot;Cambria Math&quot;&quot;&quot;/&gt;&lt;wx:font wx:val=&quot;Cambria Math&quot;/&gt;&lt;w:sz w:val=&quot;24&quot;/&gt;&lt;w:sz-cs w:val=&quot;2&quot;&quot;4&quot;/&gt;&lt;/w:rPr&gt;&lt;m:t&gt;1&lt;/m:t&gt;&lt;/m:r&gt;&lt;/m:sub&gt;&lt;/m:sSub&gt;&lt;/m:num&gt;&lt;m:den&gt;&lt;m:sSub&gt;&lt;/&gt;m:sSubPr&gt;&lt;m:ctrlPr&gt;&lt;w:rPr&gt;&lt;w:rFonts w:as&quot;&quot;cii=&quot;Cambria Math&quot; w:fareast=&quot;宋体&quot; w:h-ansi=&quot;Cambria Math&quot;/&gt;&lt;wx:font w&quot;&quot;x:val=&quot;Cambria Math&quot;/&gt;&lt;w:sz w:val=&quot;24&quot;/&gt;&lt;w:sz-cs w:val=&quot;24&quot;/&gt;&lt;/w:rPr&gt;&lt;/&quot;&quot;m:ctrlPr&gt;&lt;/m:sSubPr&gt;&lt;m:e&gt;&lt;m:r&gt;&lt;m:rPr&gt;&lt;m:sty m:val=&quot;p&quot;/&gt;&lt;/m:rPr&gt;&lt;w:rPr&gt;&lt;w:/&gt;rFonts w:ascii=&quot;Cambria Math&quot; w:fa&quot;&quot;reast=&quot;宋体&quot; w:h-ansi=&quot;Cambria Math&quot;/&gt;&lt;wx:font wx:val=&quot;Cambria Math&quot;/&gt;&lt;w:&quot;&quot;sz w:val=&quot;24&quot;/&gt;&lt;w:sz-cs w:val=&quot;24&quot;/&gt;&lt;/w:rPr&gt;&lt;m:t&gt;V&lt;/m:t&gt;&lt;/m:r&gt;&lt;/m:e&gt;&lt;m:su&quot;&quot;b&gt;&lt;m:r&gt;&lt;m:rPr&gt;&lt;m:sty m:val=&quot;p&quot;/&gt;&lt;/m:rPr&gt;&lt;w:rPr&gt;&lt;w:rFonts w:ascii=&quot;Cambria M/&gt;ath&quot; w:fareast=&quot;宋体&quot; w:h-anfa&quot;&quot;si=&quot;Cambria Math&quot;/&gt;&lt;wx:font wx:val=&quot;Cambria Math&quot;/&gt;&lt;w:sz w:val=&quot;24&quot;/&gt;&lt;w:sz-&quot;&quot;cs w:val=&quot;24&quot;/&gt;&lt;/w:rPr&gt;&lt;m:t&gt;e&lt;/m:t&gt;&lt;/m:r&gt;&lt;/m:sub&gt;&lt;/m:sSub&gt;&lt;/m:den&gt;&lt;/m:f&gt;&lt;m:&quot;&quot;r&gt;&lt;m:rPr&gt;&lt;m:sty m:val=&quot;p&quot;/&gt;&lt;/m:rPr&gt;&lt;w:rPr&gt;&lt;w:rFonts w:ascii=&quot;Cambria Math&quot; w:/&gt;fareast=&quot;宋体&quot; w:h-ans&quot;&quot;i=&quot;Cambria Math&quot;/&gt;&lt;wx:font wx:val=&quot;Cambria Math&quot;/&gt;&lt;w:sz w:val=&quot;24&quot;/&gt;&lt;w:sz-cs &quot;&quot;w:val=&quot;24&quot;/&gt;&lt;/w:rPr&gt;&lt;m:t&gt;+&lt;/m:t&gt;&lt;/m:r&gt;&lt;m:sSub&gt;&lt;m:sSubPr&gt;&lt;m:ctrlPr&gt;&lt;w:rPr&gt;&lt;w:r&quot;&quot;Fonts w:ascii=&quot;Cambria Math&quot; w:fareast=&quot;宋体&quot; w:h-ansi=&quot;Cambria Math&quot;/&gt;&lt;wx:fontw:/&gt; wx:val=&quot;Cambr&quot;&quot;ia Math&quot;/&gt;&lt;w:sz w:val=&quot;24&quot;/&gt;&lt;w:sz-cs w:val=&quot;24&quot;/&gt;&lt;/w:rPr&gt;&lt;/m:ctrlPr&gt;&lt;/m:sSubPr&gt;&quot;&quot;&lt;m:e&gt;&lt;m:r&gt;&lt;m:rPr&gt;&lt;m:sty m:val=&quot;p&quot;/&gt;&lt;/m:rPr&gt;&lt;w:rPr&gt;&lt;w:rFonts w:ascii=&quot;Cambria Ma&quot;&quot;th&quot; w:fareast=&quot;宋体&quot; w:h-ansi=&quot;Cambria Math&quot;/&gt;&lt;wx:font wx:val=&quot;Cambria Math&quot;/&gt;&lt;w:sz/&gt; w:val=&quot;&quot;&quot;24&quot;/&gt;&lt;w:sz-cs w:val=&quot;24&quot;/&gt;&lt;/w:rPr&gt;&lt;m:t&gt;t&lt;/m:t&gt;&lt;/m:r&gt;&lt;/m:e&gt;&lt;m:sub&gt;&lt;m:r&gt;&lt;m:rPr&gt;&lt;m:s&quot;&quot;ty m:val=&quot;p&quot;/&gt;&lt;/m:rPr&gt;&lt;w:rPr&gt;&lt;w:rFonts w:ascii=&quot;Cambria Math&quot; w:fareast=&quot;宋体&quot; w:Ma&quot;&quot;h-ansi=&quot;Cambria Math&quot;/&gt;&lt;wx:font wx:val=&quot;Cambria Math&quot;/&gt;&lt;w:sz w:val=&quot;24&quot;/&gt;&lt;w:sz-cs w:v/&gt;&quot;&quot;al=&quot;24&quot;/&gt;&lt;/w:rPr&gt;&lt;m:t&gt;a&lt;/m:t&gt;&lt;/m:r&gt;&lt;/m:sub&gt;&lt;/m:sSub&gt;&lt;m:d&gt;&lt;m:dPr&gt;&lt;m:ctrlPr&gt;&lt;w:rPr&gt;&lt;w&quot;&quot;:rFonts w:ascii=&quot;Cambria Math&quot; w:fareast=&quot;宋体&quot; w:h-ansi=&quot;Cambria Math&quot;/&gt;&lt;wx:font wx:&quot;&quot;val=&quot;Cambria Math&quot;/&gt;&lt;w:sz w:val=&quot;24&quot;/&gt;&lt;w:sz-cs w:val=&quot;24&quot;/&gt;&lt;/w:rPr&gt;&lt;/m:ctrlPr&gt;&lt;/m:d&quot;&quot;Pr&gt;&lt;/&gt;m:e&gt;&lt;m:r&gt;&lt;m:rPr&gt;&lt;m:sty m:val=&quot;p&quot;/&gt;&lt;/m:rPr&gt;&lt;w:rPr&gt;&lt;w:rFonts w:ascii=&quot;Cambria Mat&quot;&quot;h&quot; w:fareast=&quot;宋体&quot; w:h-ansi=&quot;Cambria Math&quot;/&gt;&lt;wx:font wx:val=&quot;Cambria Math&quot;/&gt;&lt;w:sz w:va&quot;&quot;l=&quot;24&quot;/&gt;&lt;w:sz-cs w:val=&quot;24&quot;/&gt;&lt;/w:rPr&gt;&lt;m:t&gt;1+&lt;/m:t&gt;&lt;/m:r&gt;&lt;m:sSub&gt;&lt;m:sSubPr&gt;&lt;m:ct&quot;&quot;rlPr&gt;&lt;w:rP/&gt;r&gt;&lt;w:rFonts w:ascii=&quot;Cambria Math&quot; w:fareast=&quot;宋体&quot; w:h-ansi=&quot;Cambria Math&quot;at&quot;&quot;/&gt;&lt;wx:font wx:val=&quot;Cambria Math&quot;/&gt;&lt;w:sz w:val=&quot;24&quot;/&gt;&lt;w:sz-cs w:val=&quot;24&quot;/&gt;&lt;/w:rPr&gt;&lt;/m:ctrl&quot;&quot;Pr&gt;&lt;/m:sSubPr&gt;&lt;m:e&gt;&lt;m:r&gt;&lt;m:rPr&gt;&lt;m:sty m:val=&quot;p&quot;/&gt;&lt;/m:rPr&gt;&lt;w:rPr&gt;&lt;w:rFonts&quot;&quot; w:ascii=&quot;Cambria /&gt;Math&quot; w:fareast=&quot;宋体&quot; w:h-ansi=&quot;Cambria Math&quot;/&gt;&lt;wx:font wx:val=&quot;Cambri&quot;&quot;a Math&quot;/&gt;&lt;w:sz w:val=&quot;24&quot;/&gt;&lt;w:sz-cs w:val=&quot;24&quot;/&gt;&lt;/w:rPr&gt;&lt;m:t&gt;f&lt;/m:t&gt;&lt;/m:r&gt;&lt;/m:e&gt;&lt;m:sub&gt;&lt;m:r&quot;&quot;&gt;&lt;m:rPr&gt;&lt;m:sty m:val=&quot;p&quot;/&gt;&lt;/m:rPr&gt;&lt;w:rPr&gt;&lt;w:rFonts w:ascii=&quot;Cambria M&quot;&quot;ath&quot; w:fareast=&quot;宋体&quot; w:a /&gt;h-ansi=&quot;Cambria Math&quot;/&gt;&lt;wx:font wx:val=&quot;Cambria Math&quot;/&gt;&lt;w:sz w:va&quot;&quot;l=&quot;24&quot;/&gt;&lt;w:sz-cs w:val=&quot;24&quot;/&gt;&lt;/w:rPr&gt;&lt;m:t&gt;1&lt;/m:t&gt;&lt;/m:r&gt;&lt;/m:sub&gt;&lt;/m:sSub&gt;&lt;/m:e&gt;&lt;/m:d&gt;&lt;m:r&gt;&lt;m:r&quot;&quot;Pr&gt;&lt;m:sty m:val=&quot;p&quot;/&gt;&lt;/m:rPr&gt;&lt;w:rPr&gt;&lt;w:rFonts w:ascii=&quot;Cambria Ma&quot;&quot;th&quot; w:fareast=&quot;宋体&quot; w:h-ansi=&quot;C/&gt;ambria Math&quot;/&gt;&lt;wx:font wx:val=&quot;宋体&quot;/&gt;&lt;w:sz w:val=&quot;24&quot;/&gt;&lt;w:szva&quot;&quot;-cs w:val=&quot;24&quot;/&gt;&lt;/w:rPr&gt;&lt;m:t&gt;，&lt;/m:t&gt;&lt;/m:r&gt;&lt;m:r&gt;&lt;m:rPr&gt;&lt;m:sty m:val=&quot;p&quot;/&gt;&lt;/m:rPr&gt;&lt;w:rPr&gt;&lt;w:rFonm:r&quot;&quot;ts w:ascii=&quot;Cambria Math&quot; w:fareast=&quot;宋体&quot; w:h-ansi=&quot;Camia Ma&quot;&quot;bria Math&quot;/&gt;&lt;wx:font wx:val=&quot;Cambria Math&quot;/=&quot;C/&gt;&gt;&lt;w:sz w:val=&quot;24&quot;/&gt;&lt;w:sz-cs w:val=&quot;24&quot;/&gt;&lt;/w:rPr&gt;&lt;m:a&quot;&quot;t&gt;S≥2&lt;/m:t&gt;&lt;/m:r&gt;&lt;m:sSub&gt;&lt;m:sSubPr&gt;&lt;m:ctrlPr&gt;&lt;w:rPr&gt;&lt;w:rFonts w:ascii=&quot;Cambria Math&quot; w:fareast=&quot;宋?:r&quot;&quot;? w:h-ansi=&quot;Cambria Math&quot;/&gt;&lt;wx:font wx:val=&quot;Cambr&quot;&quot;ia Math&quot;/&gt;&lt;w:sz w:val=&quot;24&quot;/&gt;&lt;w:sz-cs w:val=&quot;24&quot;/&gt;&lt;/w:rC/&gt;Pr&gt;&lt;/m:ctrlPr&gt;&lt;/m:sSubPr&gt;&lt;m:e&gt;&lt;m:r&gt;&lt;m:rPr&gt;&lt;m:&quot;&quot;sty m:val=&quot;p&quot;/&gt;&lt;/m:rPr&gt;&lt;w:rPr&gt;&lt;w:rFonts w:ascii=&quot;Cambria Math&quot; w:fareast=&quot;宋体&quot; w:h-ansi=&quot;Cambria Math&quot;r&quot;&quot;/&gt;&lt;wx:font wx:val=&quot;Cambria Math&quot;/&gt;&lt;w:sz w:val&quot;&quot;=&quot;24&quot;/&gt;&lt;w:sz-cs w:val=&quot;24&quot;/&gt;&lt;/w:rPr&gt;&lt;m:t&gt;S&lt;/m:t&gt;&lt;/m:r&gt;&lt;/m:e&gt;&lt;m/&gt;:sub&gt;&lt;m:r&gt;&lt;m:rPr&gt;&lt;m:sty m:val=&quot;p&quot;/&gt;&lt;/m:r&quot;&quot;Pr&gt;&lt;w:rPr&gt;&lt;w:rFonts w:ascii=&quot;Cambria Math&quot; w:fareast=&quot;宋体&quot; w:h-ansi=&quot;Cambria Math&quot;/&gt;&lt;wx:font wx:val=&quot;Camb&quot;&quot;ria Math&quot;/&gt;&lt;w:sz w:val=&quot;24&quot;/&gt;&lt;w:sz-cs w:v&quot;&quot;al=&quot;24&quot;/&gt;&lt;/w:rPr&gt;&lt;m:t&gt;a&lt;/m:t&gt;&lt;/m:r&gt;&lt;/m:sub&gt;&lt;/m:sSub&gt;&lt;m:r&gt;&lt;m:rPr&gt;&lt;m:s/&gt;ty m:val=&quot;p&quot;/&gt;&lt;/m:rPr&gt;&lt;w:rPr&gt;&lt;w:rFon&quot;&quot;ts w:ascii=&quot;Cambria Math&quot; w:fareast=&quot;宋体&quot; w:h-ansi=&quot;Cambria Math&quot;/&gt;&lt;wx:font wx:val=&quot;宋体&quot;/&gt;&lt;w:sz w:val=&quot;24&quot;mb&quot;&quot;/&gt;&lt;w:sz-cs w:val=&quot;24&quot;/&gt;&lt;/w:rPr&gt;&lt;m:t:v&quot;&quot;&gt;时；&lt;/m:t&gt;&lt;/m:r&gt;&lt;/m:e&gt;&lt;/m:eqArr&gt;&lt;/m:e&gt;&lt;/m:d&gt;&lt;/m:oMath&gt;&lt;/m:oMathPara&gt;&lt;/w:p&gt;&lt;&lt;m:s/&gt;w:sectPr wsp:rsidR=&quot;000000rFon&quot;&quot;00&quot;&gt;&lt;w:pgSz w:w=&quot;12240&quot; w:h=&quot;15840&quot;/&gt;&lt;w:pgMar w:top=&quot;1440&quot; w:right=&quot;1800&quot; w:bottom=&quot;1440&quot; w:left=&quot;1800&quot; w:header&quot;&quot;=&quot;720&quot; w:footer=&quot;720&quot; w:gut&quot;&quot;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11" chromakey="#FFFFFF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14:paraId="5D2FFD56">
      <w:pPr>
        <w:spacing w:line="400" w:lineRule="exact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式中：Tp——乘客进出轿厢总时间；</w:t>
      </w:r>
    </w:p>
    <w:p w14:paraId="1516C70D">
      <w:pPr>
        <w:spacing w:line="400" w:lineRule="exact"/>
        <w:ind w:firstLine="1200" w:firstLineChars="5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Td——开关门总时间；</w:t>
      </w:r>
    </w:p>
    <w:p w14:paraId="25DF0C66">
      <w:pPr>
        <w:spacing w:line="400" w:lineRule="exact"/>
        <w:ind w:firstLine="1200" w:firstLineChars="5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——短区间轿厢行程；</w:t>
      </w:r>
    </w:p>
    <w:p w14:paraId="78EB7440">
      <w:pPr>
        <w:spacing w:line="400" w:lineRule="exact"/>
        <w:ind w:firstLine="600" w:firstLineChars="2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Ve——轿厢额定速度；</w:t>
      </w:r>
    </w:p>
    <w:p w14:paraId="7BD7BB39">
      <w:pPr>
        <w:spacing w:line="400" w:lineRule="exact"/>
        <w:ind w:firstLine="600" w:firstLineChars="2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S——短区间平均运行距离；</w:t>
      </w:r>
    </w:p>
    <w:p w14:paraId="1E368334">
      <w:pPr>
        <w:spacing w:line="400" w:lineRule="exact"/>
        <w:ind w:firstLine="600" w:firstLineChars="2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Sa——加速距离；</w:t>
      </w:r>
    </w:p>
    <w:p w14:paraId="2C54215B">
      <w:pPr>
        <w:spacing w:line="400" w:lineRule="exact"/>
        <w:ind w:firstLine="600" w:firstLineChars="2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ta——加速时间；</w:t>
      </w:r>
    </w:p>
    <w:p w14:paraId="32907421">
      <w:pPr>
        <w:spacing w:line="400" w:lineRule="exact"/>
        <w:ind w:firstLine="1200" w:firstLineChars="5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QUOTE </w:instrText>
      </w:r>
      <w:r>
        <w:rPr>
          <w:rFonts w:ascii="Times New Roman" w:hAnsi="Times New Roman" w:cs="Times New Roman"/>
          <w:position w:val="-6"/>
          <w:sz w:val="24"/>
          <w:szCs w:val="24"/>
        </w:rPr>
        <w:pict>
          <v:shape id="_x0000_i1027" o:spt="75" type="#_x0000_t75" style="height:15.65pt;width:8.75pt;" filled="f" o:preferrelative="t" stroked="f" coordsize="21600,2160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10&quot;/&gt;&lt;w:doNotEmbedSystemFonts/&gt;&lt;w:bordersDontSurroundHeader/&gt;&lt;w:bordersDontSurroundFooter/&gt;&lt;w:hideSpellingErrors/&gt;&lt;w:hideGrammaticalErrors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2DD83A2F&quot;/&gt;&lt;wsp:rsid wsp:val=&quot;00001100&quot;/&gt;&lt;wsp:rsid wsp:val=&quot;00003B81&quot;/&gt;&lt;wsp:rsid wsp:val=&quot;000074C5&quot;/&gt;&lt;wsp:rsid wsp:val=&quot;00011382&quot;/&gt;&lt;wsp:rsid wsp:val=&quot;000126A9&quot;/&gt;&lt;wsp:rsid wsp:val=&quot;000137E2&quot;/&gt;&lt;wsp:rsid wsp:val=&quot;00024BDB&quot;/&gt;&lt;wsp:rsid wsp:val=&quot;00030107&quot;/&gt;&lt;wsp:rsid wsp:val=&quot;00030764&quot;/&gt;&lt;wsp:rsid wsp:val=&quot;000322DD&quot;/&gt;&lt;wsp:rsid wsp:val=&quot;00034732&quot;/&gt;&lt;wsp:rsid wsp:val=&quot;00043393&quot;/&gt;&lt;wsp:rsid wsp:val=&quot;0004344B&quot;/&gt;&lt;wsp:rsid wsp:val=&quot;00052BCA&quot;/&gt;&lt;wsp:rsid wsp:val=&quot;00052D64&quot;/&gt;&lt;wsp:rsid wsp:val=&quot;000575F0&quot;/&gt;&lt;wsp:rsid wsp:val=&quot;000578DD&quot;/&gt;&lt;wsp:rsid wsp:val=&quot;000601B9&quot;/&gt;&lt;wsp:rsid wsp:val=&quot;000615F5&quot;/&gt;&lt;wsp:rsid wsp:val=&quot;00066177&quot;/&gt;&lt;wsp:rsid wsp:val=&quot;00070DE1&quot;/&gt;&lt;wsp:rsid wsp:val=&quot;00071A78&quot;/&gt;&lt;wsp:rsid wsp:val=&quot;00074437&quot;/&gt;&lt;wsp:rsid wsp:val=&quot;00074C13&quot;/&gt;&lt;wsp:rsid wsp:val=&quot;00074F47&quot;/&gt;&lt;wsp:rsid wsp:val=&quot;00084794&quot;/&gt;&lt;wsp:rsid wsp:val=&quot;000873F5&quot;/&gt;&lt;wsp:rsid wsp:val=&quot;000875A5&quot;/&gt;&lt;wsp:rsid wsp:val=&quot;00090FC6&quot;/&gt;&lt;wsp:rsid wsp:val=&quot;00092C74&quot;/&gt;&lt;wsp:rsid wsp:val=&quot;00093EE7&quot;/&gt;&lt;wsp:rsid wsp:val=&quot;00095B02&quot;/&gt;&lt;wsp:rsid wsp:val=&quot;00096227&quot;/&gt;&lt;wsp:rsid wsp:val=&quot;000A31BB&quot;/&gt;&lt;wsp:rsid wsp:val=&quot;000A6AD6&quot;/&gt;&lt;wsp:rsid wsp:val=&quot;000B14A3&quot;/&gt;&lt;wsp:rsid wsp:val=&quot;000B2D50&quot;/&gt;&lt;wsp:rsid wsp:val=&quot;000B6C0D&quot;/&gt;&lt;wsp:rsid wsp:val=&quot;000C1EBE&quot;/&gt;&lt;wsp:rsid wsp:val=&quot;000C49E7&quot;/&gt;&lt;wsp:rsid wsp:val=&quot;000C5627&quot;/&gt;&lt;wsp:rsid wsp:val=&quot;000D45EA&quot;/&gt;&lt;wsp:rsid wsp:val=&quot;000E4A66&quot;/&gt;&lt;wsp:rsid wsp:val=&quot;000E5E69&quot;/&gt;&lt;wsp:rsid wsp:val=&quot;000E64BD&quot;/&gt;&lt;wsp:rsid wsp:val=&quot;000F328D&quot;/&gt;&lt;wsp:rsid wsp:val=&quot;000F4B5E&quot;/&gt;&lt;wsp:rsid wsp:val=&quot;00110D38&quot;/&gt;&lt;wsp:rsid wsp:val=&quot;00112715&quot;/&gt;&lt;wsp:rsid wsp:val=&quot;001236A3&quot;/&gt;&lt;wsp:rsid wsp:val=&quot;00126C18&quot;/&gt;&lt;wsp:rsid wsp:val=&quot;00132FBA&quot;/&gt;&lt;wsp:rsid wsp:val=&quot;001336E7&quot;/&gt;&lt;wsp:rsid wsp:val=&quot;001357B1&quot;/&gt;&lt;wsp:rsid wsp:val=&quot;0013745B&quot;/&gt;&lt;wsp:rsid wsp:val=&quot;0014475B&quot;/&gt;&lt;wsp:rsid wsp:val=&quot;00144871&quot;/&gt;&lt;wsp:rsid wsp:val=&quot;00145598&quot;/&gt;&lt;wsp:rsid wsp:val=&quot;0014601C&quot;/&gt;&lt;wsp:rsid wsp:val=&quot;00146BCC&quot;/&gt;&lt;wsp:rsid wsp:val=&quot;00156A21&quot;/&gt;&lt;wsp:rsid wsp:val=&quot;0015791E&quot;/&gt;&lt;wsp:rsid wsp:val=&quot;001600EA&quot;/&gt;&lt;wsp:rsid wsp:val=&quot;00161437&quot;/&gt;&lt;wsp:rsid wsp:val=&quot;00163FD5&quot;/&gt;&lt;wsp:rsid wsp:val=&quot;00166A40&quot;/&gt;&lt;wsp:rsid wsp:val=&quot;00171D72&quot;/&gt;&lt;wsp:rsid wsp:val=&quot;001731C5&quot;/&gt;&lt;wsp:rsid wsp:val=&quot;00175A32&quot;/&gt;&lt;wsp:rsid wsp:val=&quot;00177FE9&quot;/&gt;&lt;wsp:rsid wsp:val=&quot;00183D09&quot;/&gt;&lt;wsp:rsid wsp:val=&quot;0018553C&quot;/&gt;&lt;wsp:rsid wsp:val=&quot;0018715C&quot;/&gt;&lt;wsp:rsid wsp:val=&quot;0019013A&quot;/&gt;&lt;wsp:rsid wsp:val=&quot;0019101B&quot;/&gt;&lt;wsp:rsid wsp:val=&quot;001960D2&quot;/&gt;&lt;wsp:rsid wsp:val=&quot;001A67F5&quot;/&gt;&lt;wsp:rsid wsp:val=&quot;001A6AEB&quot;/&gt;&lt;wsp:rsid wsp:val=&quot;001B0249&quot;/&gt;&lt;wsp:rsid wsp:val=&quot;001B4B89&quot;/&gt;&lt;wsp:rsid wsp:val=&quot;001C2477&quot;/&gt;&lt;wsp:rsid wsp:val=&quot;001C38A7&quot;/&gt;&lt;wsp:rsid wsp:val=&quot;001C4193&quot;/&gt;&lt;wsp:rsid wsp:val=&quot;001C539B&quot;/&gt;&lt;wsp:rsid wsp:val=&quot;001C6333&quot;/&gt;&lt;wsp:rsid wsp:val=&quot;001D1C1A&quot;/&gt;&lt;wsp:rsid wsp:val=&quot;001D5BC8&quot;/&gt;&lt;wsp:rsid wsp:val=&quot;001D7C1F&quot;/&gt;&lt;wsp:rsid wsp:val=&quot;001E09CE&quot;/&gt;&lt;wsp:rsid wsp:val=&quot;001E535A&quot;/&gt;&lt;wsp:rsid wsp:val=&quot;001E7167&quot;/&gt;&lt;wsp:rsid wsp:val=&quot;001F0B3D&quot;/&gt;&lt;wsp:rsid wsp:val=&quot;001F0F40&quot;/&gt;&lt;wsp:rsid wsp:val=&quot;001F5B1D&quot;/&gt;&lt;wsp:rsid wsp:val=&quot;001F5CDC&quot;/&gt;&lt;wsp:rsid wsp:val=&quot;00201598&quot;/&gt;&lt;wsp:rsid wsp:val=&quot;00207B75&quot;/&gt;&lt;wsp:rsid wsp:val=&quot;00212662&quot;/&gt;&lt;wsp:rsid wsp:val=&quot;00212ABA&quot;/&gt;&lt;wsp:rsid wsp:val=&quot;0021349A&quot;/&gt;&lt;wsp:rsid wsp:val=&quot;00213C00&quot;/&gt;&lt;wsp:rsid wsp:val=&quot;00214244&quot;/&gt;&lt;wsp:rsid wsp:val=&quot;00221050&quot;/&gt;&lt;wsp:rsid wsp:val=&quot;00234F91&quot;/&gt;&lt;wsp:rsid wsp:val=&quot;0023564C&quot;/&gt;&lt;wsp:rsid wsp:val=&quot;00237773&quot;/&gt;&lt;wsp:rsid wsp:val=&quot;00240CD2&quot;/&gt;&lt;wsp:rsid wsp:val=&quot;00245181&quot;/&gt;&lt;wsp:rsid wsp:val=&quot;00246C39&quot;/&gt;&lt;wsp:rsid wsp:val=&quot;0025200B&quot;/&gt;&lt;wsp:rsid wsp:val=&quot;00256B35&quot;/&gt;&lt;wsp:rsid wsp:val=&quot;00260D36&quot;/&gt;&lt;wsp:rsid wsp:val=&quot;0026354B&quot;/&gt;&lt;wsp:rsid wsp:val=&quot;00264516&quot;/&gt;&lt;wsp:rsid wsp:val=&quot;002661F4&quot;/&gt;&lt;wsp:rsid wsp:val=&quot;00266BCA&quot;/&gt;&lt;wsp:rsid wsp:val=&quot;00266D85&quot;/&gt;&lt;wsp:rsid wsp:val=&quot;00270ED4&quot;/&gt;&lt;wsp:rsid wsp:val=&quot;0027346B&quot;/&gt;&lt;wsp:rsid wsp:val=&quot;00280254&quot;/&gt;&lt;wsp:rsid wsp:val=&quot;00280ED7&quot;/&gt;&lt;wsp:rsid wsp:val=&quot;0028185E&quot;/&gt;&lt;wsp:rsid wsp:val=&quot;0028228C&quot;/&gt;&lt;wsp:rsid wsp:val=&quot;00283944&quot;/&gt;&lt;wsp:rsid wsp:val=&quot;002879A7&quot;/&gt;&lt;wsp:rsid wsp:val=&quot;002A6FA7&quot;/&gt;&lt;wsp:rsid wsp:val=&quot;002A7114&quot;/&gt;&lt;wsp:rsid wsp:val=&quot;002A77E5&quot;/&gt;&lt;wsp:rsid wsp:val=&quot;002B1AB8&quot;/&gt;&lt;wsp:rsid wsp:val=&quot;002B20C4&quot;/&gt;&lt;wsp:rsid wsp:val=&quot;002B2258&quot;/&gt;&lt;wsp:rsid wsp:val=&quot;002C24F4&quot;/&gt;&lt;wsp:rsid wsp:val=&quot;002C2B61&quot;/&gt;&lt;wsp:rsid wsp:val=&quot;002C2B82&quot;/&gt;&lt;wsp:rsid wsp:val=&quot;002C4E5F&quot;/&gt;&lt;wsp:rsid wsp:val=&quot;002D3978&quot;/&gt;&lt;wsp:rsid wsp:val=&quot;002D43C9&quot;/&gt;&lt;wsp:rsid wsp:val=&quot;002E17BD&quot;/&gt;&lt;wsp:rsid wsp:val=&quot;002E30B1&quot;/&gt;&lt;wsp:rsid wsp:val=&quot;002E3C0A&quot;/&gt;&lt;wsp:rsid wsp:val=&quot;002E45A4&quot;/&gt;&lt;wsp:rsid wsp:val=&quot;002E746B&quot;/&gt;&lt;wsp:rsid wsp:val=&quot;002F0D7A&quot;/&gt;&lt;wsp:rsid wsp:val=&quot;002F2159&quot;/&gt;&lt;wsp:rsid wsp:val=&quot;002F554C&quot;/&gt;&lt;wsp:rsid wsp:val=&quot;0030211E&quot;/&gt;&lt;wsp:rsid wsp:val=&quot;00303099&quot;/&gt;&lt;wsp:rsid wsp:val=&quot;00305CFF&quot;/&gt;&lt;wsp:rsid wsp:val=&quot;0031340C&quot;/&gt;&lt;wsp:rsid wsp:val=&quot;00315CA2&quot;/&gt;&lt;wsp:rsid wsp:val=&quot;00323099&quot;/&gt;&lt;wsp:rsid wsp:val=&quot;00324823&quot;/&gt;&lt;wsp:rsid wsp:val=&quot;00330BD5&quot;/&gt;&lt;wsp:rsid wsp:val=&quot;00333EBC&quot;/&gt;&lt;wsp:rsid wsp:val=&quot;00334B85&quot;/&gt;&lt;wsp:rsid wsp:val=&quot;00335239&quot;/&gt;&lt;wsp:rsid wsp:val=&quot;003358F1&quot;/&gt;&lt;wsp:rsid wsp:val=&quot;00342E0D&quot;/&gt;&lt;wsp:rsid wsp:val=&quot;00347548&quot;/&gt;&lt;wsp:rsid wsp:val=&quot;00357912&quot;/&gt;&lt;wsp:rsid wsp:val=&quot;00367DDE&quot;/&gt;&lt;wsp:rsid wsp:val=&quot;00374E78&quot;/&gt;&lt;wsp:rsid wsp:val=&quot;00375591&quot;/&gt;&lt;wsp:rsid wsp:val=&quot;003859C2&quot;/&gt;&lt;wsp:rsid wsp:val=&quot;00393BC3&quot;/&gt;&lt;wsp:rsid wsp:val=&quot;003A196F&quot;/&gt;&lt;wsp:rsid wsp:val=&quot;003A2643&quot;/&gt;&lt;wsp:rsid wsp:val=&quot;003A5C1C&quot;/&gt;&lt;wsp:rsid wsp:val=&quot;003A62ED&quot;/&gt;&lt;wsp:rsid wsp:val=&quot;003A6BA4&quot;/&gt;&lt;wsp:rsid wsp:val=&quot;003A774D&quot;/&gt;&lt;wsp:rsid wsp:val=&quot;003A7B29&quot;/&gt;&lt;wsp:rsid wsp:val=&quot;003B13D5&quot;/&gt;&lt;wsp:rsid wsp:val=&quot;003B2A23&quot;/&gt;&lt;wsp:rsid wsp:val=&quot;003B2CB4&quot;/&gt;&lt;wsp:rsid wsp:val=&quot;003B4B3B&quot;/&gt;&lt;wsp:rsid wsp:val=&quot;003B5584&quot;/&gt;&lt;wsp:rsid wsp:val=&quot;003C0B48&quot;/&gt;&lt;wsp:rsid wsp:val=&quot;003C1192&quot;/&gt;&lt;wsp:rsid wsp:val=&quot;003C1F59&quot;/&gt;&lt;wsp:rsid wsp:val=&quot;003C2C86&quot;/&gt;&lt;wsp:rsid wsp:val=&quot;003C2E3C&quot;/&gt;&lt;wsp:rsid wsp:val=&quot;003D08E8&quot;/&gt;&lt;wsp:rsid wsp:val=&quot;003D43E7&quot;/&gt;&lt;wsp:rsid wsp:val=&quot;003E2BDB&quot;/&gt;&lt;wsp:rsid wsp:val=&quot;003E4CFC&quot;/&gt;&lt;wsp:rsid wsp:val=&quot;003E7AF1&quot;/&gt;&lt;wsp:rsid wsp:val=&quot;003E7F50&quot;/&gt;&lt;wsp:rsid wsp:val=&quot;003F1913&quot;/&gt;&lt;wsp:rsid wsp:val=&quot;003F3A21&quot;/&gt;&lt;wsp:rsid wsp:val=&quot;00400046&quot;/&gt;&lt;wsp:rsid wsp:val=&quot;004016CD&quot;/&gt;&lt;wsp:rsid wsp:val=&quot;004020B0&quot;/&gt;&lt;wsp:rsid wsp:val=&quot;004033D6&quot;/&gt;&lt;wsp:rsid wsp:val=&quot;00412D34&quot;/&gt;&lt;wsp:rsid wsp:val=&quot;004167DF&quot;/&gt;&lt;wsp:rsid wsp:val=&quot;004168F4&quot;/&gt;&lt;wsp:rsid wsp:val=&quot;00421571&quot;/&gt;&lt;wsp:rsid wsp:val=&quot;00426EEF&quot;/&gt;&lt;wsp:rsid wsp:val=&quot;00427884&quot;/&gt;&lt;wsp:rsid wsp:val=&quot;00432F74&quot;/&gt;&lt;wsp:rsid wsp:val=&quot;00433E92&quot;/&gt;&lt;wsp:rsid wsp:val=&quot;00436478&quot;/&gt;&lt;wsp:rsid wsp:val=&quot;00440706&quot;/&gt;&lt;wsp:rsid wsp:val=&quot;0044074D&quot;/&gt;&lt;wsp:rsid wsp:val=&quot;0044499B&quot;/&gt;&lt;wsp:rsid wsp:val=&quot;0044509D&quot;/&gt;&lt;wsp:rsid wsp:val=&quot;00446CF0&quot;/&gt;&lt;wsp:rsid wsp:val=&quot;00453983&quot;/&gt;&lt;wsp:rsid wsp:val=&quot;00453C9E&quot;/&gt;&lt;wsp:rsid wsp:val=&quot;004557F2&quot;/&gt;&lt;wsp:rsid wsp:val=&quot;004559D2&quot;/&gt;&lt;wsp:rsid wsp:val=&quot;004563FB&quot;/&gt;&lt;wsp:rsid wsp:val=&quot;00456D63&quot;/&gt;&lt;wsp:rsid wsp:val=&quot;004576FA&quot;/&gt;&lt;wsp:rsid wsp:val=&quot;00457A08&quot;/&gt;&lt;wsp:rsid wsp:val=&quot;004661A7&quot;/&gt;&lt;wsp:rsid wsp:val=&quot;00474DE9&quot;/&gt;&lt;wsp:rsid wsp:val=&quot;004755C0&quot;/&gt;&lt;wsp:rsid wsp:val=&quot;00481885&quot;/&gt;&lt;wsp:rsid wsp:val=&quot;004837ED&quot;/&gt;&lt;wsp:rsid wsp:val=&quot;0049075A&quot;/&gt;&lt;wsp:rsid wsp:val=&quot;00491665&quot;/&gt;&lt;wsp:rsid wsp:val=&quot;00493735&quot;/&gt;&lt;wsp:rsid wsp:val=&quot;00495496&quot;/&gt;&lt;wsp:rsid wsp:val=&quot;00495781&quot;/&gt;&lt;wsp:rsid wsp:val=&quot;00496A88&quot;/&gt;&lt;wsp:rsid wsp:val=&quot;004974C8&quot;/&gt;&lt;wsp:rsid wsp:val=&quot;004974CF&quot;/&gt;&lt;wsp:rsid wsp:val=&quot;004A0EAC&quot;/&gt;&lt;wsp:rsid wsp:val=&quot;004C13BD&quot;/&gt;&lt;wsp:rsid wsp:val=&quot;004C2A2F&quot;/&gt;&lt;wsp:rsid wsp:val=&quot;004C708B&quot;/&gt;&lt;wsp:rsid wsp:val=&quot;004D2FB1&quot;/&gt;&lt;wsp:rsid wsp:val=&quot;004E099E&quot;/&gt;&lt;wsp:rsid wsp:val=&quot;004E153B&quot;/&gt;&lt;wsp:rsid wsp:val=&quot;004E4936&quot;/&gt;&lt;wsp:rsid wsp:val=&quot;004E4C7B&quot;/&gt;&lt;wsp:rsid wsp:val=&quot;004F25D1&quot;/&gt;&lt;wsp:rsid wsp:val=&quot;004F608F&quot;/&gt;&lt;wsp:rsid wsp:val=&quot;00511B3B&quot;/&gt;&lt;wsp:rsid wsp:val=&quot;00511CCB&quot;/&gt;&lt;wsp:rsid wsp:val=&quot;00512264&quot;/&gt;&lt;wsp:rsid wsp:val=&quot;00514D16&quot;/&gt;&lt;wsp:rsid wsp:val=&quot;0052171B&quot;/&gt;&lt;wsp:rsid wsp:val=&quot;00525E6A&quot;/&gt;&lt;wsp:rsid wsp:val=&quot;00532734&quot;/&gt;&lt;wsp:rsid wsp:val=&quot;00536260&quot;/&gt;&lt;wsp:rsid wsp:val=&quot;00536EE8&quot;/&gt;&lt;wsp:rsid wsp:val=&quot;00537258&quot;/&gt;&lt;wsp:rsid wsp:val=&quot;00540849&quot;/&gt;&lt;wsp:rsid wsp:val=&quot;00542677&quot;/&gt;&lt;wsp:rsid wsp:val=&quot;00545535&quot;/&gt;&lt;wsp:rsid wsp:val=&quot;0054654B&quot;/&gt;&lt;wsp:rsid wsp:val=&quot;005466BE&quot;/&gt;&lt;wsp:rsid wsp:val=&quot;00547317&quot;/&gt;&lt;wsp:rsid wsp:val=&quot;0055020C&quot;/&gt;&lt;wsp:rsid wsp:val=&quot;00552D3B&quot;/&gt;&lt;wsp:rsid wsp:val=&quot;00552FC5&quot;/&gt;&lt;wsp:rsid wsp:val=&quot;005531C8&quot;/&gt;&lt;wsp:rsid wsp:val=&quot;005617B7&quot;/&gt;&lt;wsp:rsid wsp:val=&quot;00562F04&quot;/&gt;&lt;wsp:rsid wsp:val=&quot;00563D3C&quot;/&gt;&lt;wsp:rsid wsp:val=&quot;00564F34&quot;/&gt;&lt;wsp:rsid wsp:val=&quot;00571A19&quot;/&gt;&lt;wsp:rsid wsp:val=&quot;00571E4D&quot;/&gt;&lt;wsp:rsid wsp:val=&quot;00572402&quot;/&gt;&lt;wsp:rsid wsp:val=&quot;005729FC&quot;/&gt;&lt;wsp:rsid wsp:val=&quot;0057529C&quot;/&gt;&lt;wsp:rsid wsp:val=&quot;00575909&quot;/&gt;&lt;wsp:rsid wsp:val=&quot;005825BD&quot;/&gt;&lt;wsp:rsid wsp:val=&quot;00582FF9&quot;/&gt;&lt;wsp:rsid wsp:val=&quot;0058518F&quot;/&gt;&lt;wsp:rsid wsp:val=&quot;00587536&quot;/&gt;&lt;wsp:rsid wsp:val=&quot;00587C9B&quot;/&gt;&lt;wsp:rsid wsp:val=&quot;00587EF5&quot;/&gt;&lt;wsp:rsid wsp:val=&quot;00591A7A&quot;/&gt;&lt;wsp:rsid wsp:val=&quot;00593C4E&quot;/&gt;&lt;wsp:rsid wsp:val=&quot;00593F5D&quot;/&gt;&lt;wsp:rsid wsp:val=&quot;00593F7B&quot;/&gt;&lt;wsp:rsid wsp:val=&quot;00593F88&quot;/&gt;&lt;wsp:rsid wsp:val=&quot;005971EF&quot;/&gt;&lt;wsp:rsid wsp:val=&quot;0059728C&quot;/&gt;&lt;wsp:rsid wsp:val=&quot;005972F5&quot;/&gt;&lt;wsp:rsid wsp:val=&quot;005A02A0&quot;/&gt;&lt;wsp:rsid wsp:val=&quot;005A34D4&quot;/&gt;&lt;wsp:rsid wsp:val=&quot;005A43A0&quot;/&gt;&lt;wsp:rsid wsp:val=&quot;005A5A9D&quot;/&gt;&lt;wsp:rsid wsp:val=&quot;005A6AD1&quot;/&gt;&lt;wsp:rsid wsp:val=&quot;005B13EE&quot;/&gt;&lt;wsp:rsid wsp:val=&quot;005B677C&quot;/&gt;&lt;wsp:rsid wsp:val=&quot;005C1CEA&quot;/&gt;&lt;wsp:rsid wsp:val=&quot;005C3906&quot;/&gt;&lt;wsp:rsid wsp:val=&quot;005C3DE2&quot;/&gt;&lt;wsp:rsid wsp:val=&quot;005C70FF&quot;/&gt;&lt;wsp:rsid wsp:val=&quot;005D19EE&quot;/&gt;&lt;wsp:rsid wsp:val=&quot;005D209A&quot;/&gt;&lt;wsp:rsid wsp:val=&quot;005D2917&quot;/&gt;&lt;wsp:rsid wsp:val=&quot;005D4D6B&quot;/&gt;&lt;wsp:rsid wsp:val=&quot;005E33A8&quot;/&gt;&lt;wsp:rsid wsp:val=&quot;005E5641&quot;/&gt;&lt;wsp:rsid wsp:val=&quot;005E6801&quot;/&gt;&lt;wsp:rsid wsp:val=&quot;005E7501&quot;/&gt;&lt;wsp:rsid wsp:val=&quot;005E7925&quot;/&gt;&lt;wsp:rsid wsp:val=&quot;005F020F&quot;/&gt;&lt;wsp:rsid wsp:val=&quot;005F2C99&quot;/&gt;&lt;wsp:rsid wsp:val=&quot;005F3AA2&quot;/&gt;&lt;wsp:rsid wsp:val=&quot;00601A77&quot;/&gt;&lt;wsp:rsid wsp:val=&quot;00612CA4&quot;/&gt;&lt;wsp:rsid wsp:val=&quot;00613A3B&quot;/&gt;&lt;wsp:rsid wsp:val=&quot;00614714&quot;/&gt;&lt;wsp:rsid wsp:val=&quot;006148A9&quot;/&gt;&lt;wsp:rsid wsp:val=&quot;0062379E&quot;/&gt;&lt;wsp:rsid wsp:val=&quot;006239F5&quot;/&gt;&lt;wsp:rsid wsp:val=&quot;00624F7B&quot;/&gt;&lt;wsp:rsid wsp:val=&quot;00634393&quot;/&gt;&lt;wsp:rsid wsp:val=&quot;006360C1&quot;/&gt;&lt;wsp:rsid wsp:val=&quot;00636CAC&quot;/&gt;&lt;wsp:rsid wsp:val=&quot;006378EB&quot;/&gt;&lt;wsp:rsid wsp:val=&quot;00637B3C&quot;/&gt;&lt;wsp:rsid wsp:val=&quot;00637CC8&quot;/&gt;&lt;wsp:rsid wsp:val=&quot;00646B0C&quot;/&gt;&lt;wsp:rsid wsp:val=&quot;00652351&quot;/&gt;&lt;wsp:rsid wsp:val=&quot;00655999&quot;/&gt;&lt;wsp:rsid wsp:val=&quot;00655BBB&quot;/&gt;&lt;wsp:rsid wsp:val=&quot;00656C1B&quot;/&gt;&lt;wsp:rsid wsp:val=&quot;00660597&quot;/&gt;&lt;wsp:rsid wsp:val=&quot;006615F9&quot;/&gt;&lt;wsp:rsid wsp:val=&quot;00661FE2&quot;/&gt;&lt;wsp:rsid wsp:val=&quot;00663F2D&quot;/&gt;&lt;wsp:rsid wsp:val=&quot;00665810&quot;/&gt;&lt;wsp:rsid wsp:val=&quot;0067075C&quot;/&gt;&lt;wsp:rsid wsp:val=&quot;006713E9&quot;/&gt;&lt;wsp:rsid wsp:val=&quot;00676094&quot;/&gt;&lt;wsp:rsid wsp:val=&quot;00681FBE&quot;/&gt;&lt;wsp:rsid wsp:val=&quot;006853CE&quot;/&gt;&lt;wsp:rsid wsp:val=&quot;00691007&quot;/&gt;&lt;wsp:rsid wsp:val=&quot;00693BA1&quot;/&gt;&lt;wsp:rsid wsp:val=&quot;00695701&quot;/&gt;&lt;wsp:rsid wsp:val=&quot;0069715F&quot;/&gt;&lt;wsp:rsid wsp:val=&quot;006A2B8E&quot;/&gt;&lt;wsp:rsid wsp:val=&quot;006A3934&quot;/&gt;&lt;wsp:rsid wsp:val=&quot;006A3EC8&quot;/&gt;&lt;wsp:rsid wsp:val=&quot;006B0A46&quot;/&gt;&lt;wsp:rsid wsp:val=&quot;006B2666&quot;/&gt;&lt;wsp:rsid wsp:val=&quot;006B2F17&quot;/&gt;&lt;wsp:rsid wsp:val=&quot;006C49CB&quot;/&gt;&lt;wsp:rsid wsp:val=&quot;006D2C37&quot;/&gt;&lt;wsp:rsid wsp:val=&quot;006D682C&quot;/&gt;&lt;wsp:rsid wsp:val=&quot;006E0418&quot;/&gt;&lt;wsp:rsid wsp:val=&quot;006E0AE3&quot;/&gt;&lt;wsp:rsid wsp:val=&quot;006E293F&quot;/&gt;&lt;wsp:rsid wsp:val=&quot;006E5737&quot;/&gt;&lt;wsp:rsid wsp:val=&quot;006E7EF4&quot;/&gt;&lt;wsp:rsid wsp:val=&quot;006F2BE9&quot;/&gt;&lt;wsp:rsid wsp:val=&quot;006F330D&quot;/&gt;&lt;wsp:rsid wsp:val=&quot;006F7381&quot;/&gt;&lt;wsp:rsid wsp:val=&quot;007027E3&quot;/&gt;&lt;wsp:rsid wsp:val=&quot;0070746F&quot;/&gt;&lt;wsp:rsid wsp:val=&quot;0070799B&quot;/&gt;&lt;wsp:rsid wsp:val=&quot;00711368&quot;/&gt;&lt;wsp:rsid wsp:val=&quot;00712456&quot;/&gt;&lt;wsp:rsid wsp:val=&quot;00712F78&quot;/&gt;&lt;wsp:rsid wsp:val=&quot;00713359&quot;/&gt;&lt;wsp:rsid wsp:val=&quot;00713514&quot;/&gt;&lt;wsp:rsid wsp:val=&quot;00715E17&quot;/&gt;&lt;wsp:rsid wsp:val=&quot;0071774E&quot;/&gt;&lt;wsp:rsid wsp:val=&quot;00724B76&quot;/&gt;&lt;wsp:rsid wsp:val=&quot;00725210&quot;/&gt;&lt;wsp:rsid wsp:val=&quot;00731F88&quot;/&gt;&lt;wsp:rsid wsp:val=&quot;00743404&quot;/&gt;&lt;wsp:rsid wsp:val=&quot;00745792&quot;/&gt;&lt;wsp:rsid wsp:val=&quot;00746B0B&quot;/&gt;&lt;wsp:rsid wsp:val=&quot;00747442&quot;/&gt;&lt;wsp:rsid wsp:val=&quot;00751A80&quot;/&gt;&lt;wsp:rsid wsp:val=&quot;0075478D&quot;/&gt;&lt;wsp:rsid wsp:val=&quot;00763F85&quot;/&gt;&lt;wsp:rsid wsp:val=&quot;00767821&quot;/&gt;&lt;wsp:rsid wsp:val=&quot;00767CDD&quot;/&gt;&lt;wsp:rsid wsp:val=&quot;0077057E&quot;/&gt;&lt;wsp:rsid wsp:val=&quot;00774D78&quot;/&gt;&lt;wsp:rsid wsp:val=&quot;00777E35&quot;/&gt;&lt;wsp:rsid wsp:val=&quot;00780431&quot;/&gt;&lt;wsp:rsid wsp:val=&quot;00782748&quot;/&gt;&lt;wsp:rsid wsp:val=&quot;00782B70&quot;/&gt;&lt;wsp:rsid wsp:val=&quot;00782E17&quot;/&gt;&lt;wsp:rsid wsp:val=&quot;00783CFC&quot;/&gt;&lt;wsp:rsid wsp:val=&quot;007849EE&quot;/&gt;&lt;wsp:rsid wsp:val=&quot;00787586&quot;/&gt;&lt;wsp:rsid wsp:val=&quot;00787B4E&quot;/&gt;&lt;wsp:rsid wsp:val=&quot;00787F33&quot;/&gt;&lt;wsp:rsid wsp:val=&quot;00794AA9&quot;/&gt;&lt;wsp:rsid wsp:val=&quot;0079506E&quot;/&gt;&lt;wsp:rsid wsp:val=&quot;00795D8A&quot;/&gt;&lt;wsp:rsid wsp:val=&quot;007A1147&quot;/&gt;&lt;wsp:rsid wsp:val=&quot;007A2C01&quot;/&gt;&lt;wsp:rsid wsp:val=&quot;007A619F&quot;/&gt;&lt;wsp:rsid wsp:val=&quot;007C1AE0&quot;/&gt;&lt;wsp:rsid wsp:val=&quot;007C5375&quot;/&gt;&lt;wsp:rsid wsp:val=&quot;007D3116&quot;/&gt;&lt;wsp:rsid wsp:val=&quot;007D6099&quot;/&gt;&lt;wsp:rsid wsp:val=&quot;007D7C91&quot;/&gt;&lt;wsp:rsid wsp:val=&quot;007E4022&quot;/&gt;&lt;wsp:rsid wsp:val=&quot;007E482E&quot;/&gt;&lt;wsp:rsid wsp:val=&quot;007E4E30&quot;/&gt;&lt;wsp:rsid wsp:val=&quot;007E508A&quot;/&gt;&lt;wsp:rsid wsp:val=&quot;007E60CB&quot;/&gt;&lt;wsp:rsid wsp:val=&quot;007E6B90&quot;/&gt;&lt;wsp:rsid wsp:val=&quot;007F2718&quot;/&gt;&lt;wsp:rsid wsp:val=&quot;007F2729&quot;/&gt;&lt;wsp:rsid wsp:val=&quot;007F2E98&quot;/&gt;&lt;wsp:rsid wsp:val=&quot;007F6216&quot;/&gt;&lt;wsp:rsid wsp:val=&quot;007F62B8&quot;/&gt;&lt;wsp:rsid wsp:val=&quot;007F6D30&quot;/&gt;&lt;wsp:rsid wsp:val=&quot;00800A39&quot;/&gt;&lt;wsp:rsid wsp:val=&quot;00801E6A&quot;/&gt;&lt;wsp:rsid wsp:val=&quot;0080630C&quot;/&gt;&lt;wsp:rsid wsp:val=&quot;008065E9&quot;/&gt;&lt;wsp:rsid wsp:val=&quot;0080793A&quot;/&gt;&lt;wsp:rsid wsp:val=&quot;00814897&quot;/&gt;&lt;wsp:rsid wsp:val=&quot;00814C99&quot;/&gt;&lt;wsp:rsid wsp:val=&quot;008217E7&quot;/&gt;&lt;wsp:rsid wsp:val=&quot;008239DC&quot;/&gt;&lt;wsp:rsid wsp:val=&quot;00825777&quot;/&gt;&lt;wsp:rsid wsp:val=&quot;00831044&quot;/&gt;&lt;wsp:rsid wsp:val=&quot;00833416&quot;/&gt;&lt;wsp:rsid wsp:val=&quot;008351B5&quot;/&gt;&lt;wsp:rsid wsp:val=&quot;00841C70&quot;/&gt;&lt;wsp:rsid wsp:val=&quot;0084400E&quot;/&gt;&lt;wsp:rsid wsp:val=&quot;00844736&quot;/&gt;&lt;wsp:rsid wsp:val=&quot;00850767&quot;/&gt;&lt;wsp:rsid wsp:val=&quot;00852C2D&quot;/&gt;&lt;wsp:rsid wsp:val=&quot;00853D3E&quot;/&gt;&lt;wsp:rsid wsp:val=&quot;0085412F&quot;/&gt;&lt;wsp:rsid wsp:val=&quot;008564C1&quot;/&gt;&lt;wsp:rsid wsp:val=&quot;00863DC0&quot;/&gt;&lt;wsp:rsid wsp:val=&quot;00866084&quot;/&gt;&lt;wsp:rsid wsp:val=&quot;008700A6&quot;/&gt;&lt;wsp:rsid wsp:val=&quot;00870240&quot;/&gt;&lt;wsp:rsid wsp:val=&quot;0087123F&quot;/&gt;&lt;wsp:rsid wsp:val=&quot;00875E8B&quot;/&gt;&lt;wsp:rsid wsp:val=&quot;00875FB1&quot;/&gt;&lt;wsp:rsid wsp:val=&quot;008767B3&quot;/&gt;&lt;wsp:rsid wsp:val=&quot;00877F1E&quot;/&gt;&lt;wsp:rsid wsp:val=&quot;00880C50&quot;/&gt;&lt;wsp:rsid wsp:val=&quot;0088290F&quot;/&gt;&lt;wsp:rsid wsp:val=&quot;00883D1A&quot;/&gt;&lt;wsp:rsid wsp:val=&quot;00883FAB&quot;/&gt;&lt;wsp:rsid wsp:val=&quot;008845DD&quot;/&gt;&lt;wsp:rsid wsp:val=&quot;0088608B&quot;/&gt;&lt;wsp:rsid wsp:val=&quot;00887806&quot;/&gt;&lt;wsp:rsid wsp:val=&quot;008901AD&quot;/&gt;&lt;wsp:rsid wsp:val=&quot;00891BCA&quot;/&gt;&lt;wsp:rsid wsp:val=&quot;00893649&quot;/&gt;&lt;wsp:rsid wsp:val=&quot;00896E05&quot;/&gt;&lt;wsp:rsid wsp:val=&quot;008A0D12&quot;/&gt;&lt;wsp:rsid wsp:val=&quot;008A2BA5&quot;/&gt;&lt;wsp:rsid wsp:val=&quot;008B0280&quot;/&gt;&lt;wsp:rsid wsp:val=&quot;008B145A&quot;/&gt;&lt;wsp:rsid wsp:val=&quot;008C0324&quot;/&gt;&lt;wsp:rsid wsp:val=&quot;008C3435&quot;/&gt;&lt;wsp:rsid wsp:val=&quot;008C4993&quot;/&gt;&lt;wsp:rsid wsp:val=&quot;008C7055&quot;/&gt;&lt;wsp:rsid wsp:val=&quot;008D5E0A&quot;/&gt;&lt;wsp:rsid wsp:val=&quot;008E17EE&quot;/&gt;&lt;wsp:rsid wsp:val=&quot;008E1F07&quot;/&gt;&lt;wsp:rsid wsp:val=&quot;008E2DBD&quot;/&gt;&lt;wsp:rsid wsp:val=&quot;008E48AE&quot;/&gt;&lt;wsp:rsid wsp:val=&quot;008E52B3&quot;/&gt;&lt;wsp:rsid wsp:val=&quot;008E659B&quot;/&gt;&lt;wsp:rsid wsp:val=&quot;008F0D88&quot;/&gt;&lt;wsp:rsid wsp:val=&quot;008F1561&quot;/&gt;&lt;wsp:rsid wsp:val=&quot;008F33A6&quot;/&gt;&lt;wsp:rsid wsp:val=&quot;008F3C4D&quot;/&gt;&lt;wsp:rsid wsp:val=&quot;008F64C0&quot;/&gt;&lt;wsp:rsid wsp:val=&quot;008F66E5&quot;/&gt;&lt;wsp:rsid wsp:val=&quot;0090197B&quot;/&gt;&lt;wsp:rsid wsp:val=&quot;009051AA&quot;/&gt;&lt;wsp:rsid wsp:val=&quot;00911105&quot;/&gt;&lt;wsp:rsid wsp:val=&quot;00911743&quot;/&gt;&lt;wsp:rsid wsp:val=&quot;009129C6&quot;/&gt;&lt;wsp:rsid wsp:val=&quot;00914A8D&quot;/&gt;&lt;wsp:rsid wsp:val=&quot;00915C27&quot;/&gt;&lt;wsp:rsid wsp:val=&quot;00922A6B&quot;/&gt;&lt;wsp:rsid wsp:val=&quot;009230E4&quot;/&gt;&lt;wsp:rsid wsp:val=&quot;009247D4&quot;/&gt;&lt;wsp:rsid wsp:val=&quot;0092545A&quot;/&gt;&lt;wsp:rsid wsp:val=&quot;00926B0F&quot;/&gt;&lt;wsp:rsid wsp:val=&quot;00931A7C&quot;/&gt;&lt;wsp:rsid wsp:val=&quot;009327AF&quot;/&gt;&lt;wsp:rsid wsp:val=&quot;00933E7C&quot;/&gt;&lt;wsp:rsid wsp:val=&quot;009369F5&quot;/&gt;&lt;wsp:rsid wsp:val=&quot;00944C8C&quot;/&gt;&lt;wsp:rsid wsp:val=&quot;00945062&quot;/&gt;&lt;wsp:rsid wsp:val=&quot;009452FE&quot;/&gt;&lt;wsp:rsid wsp:val=&quot;00945ABE&quot;/&gt;&lt;wsp:rsid wsp:val=&quot;00952188&quot;/&gt;&lt;wsp:rsid wsp:val=&quot;00954572&quot;/&gt;&lt;wsp:rsid wsp:val=&quot;00956867&quot;/&gt;&lt;wsp:rsid wsp:val=&quot;00956DEE&quot;/&gt;&lt;wsp:rsid wsp:val=&quot;00960585&quot;/&gt;&lt;wsp:rsid wsp:val=&quot;009624A7&quot;/&gt;&lt;wsp:rsid wsp:val=&quot;009645A6&quot;/&gt;&lt;wsp:rsid wsp:val=&quot;00965B30&quot;/&gt;&lt;wsp:rsid wsp:val=&quot;00967618&quot;/&gt;&lt;wsp:rsid wsp:val=&quot;009714EF&quot;/&gt;&lt;wsp:rsid wsp:val=&quot;00972D71&quot;/&gt;&lt;wsp:rsid wsp:val=&quot;009752BF&quot;/&gt;&lt;wsp:rsid wsp:val=&quot;00976060&quot;/&gt;&lt;wsp:rsid wsp:val=&quot;009771F1&quot;/&gt;&lt;wsp:rsid wsp:val=&quot;00991C1A&quot;/&gt;&lt;wsp:rsid wsp:val=&quot;009935DA&quot;/&gt;&lt;wsp:rsid wsp:val=&quot;009963D4&quot;/&gt;&lt;wsp:rsid wsp:val=&quot;00996E21&quot;/&gt;&lt;wsp:rsid wsp:val=&quot;00997A69&quot;/&gt;&lt;wsp:rsid wsp:val=&quot;009A1781&quot;/&gt;&lt;wsp:rsid wsp:val=&quot;009A3BF1&quot;/&gt;&lt;wsp:rsid wsp:val=&quot;009A3E10&quot;/&gt;&lt;wsp:rsid wsp:val=&quot;009A5C6B&quot;/&gt;&lt;wsp:rsid wsp:val=&quot;009A718E&quot;/&gt;&lt;wsp:rsid wsp:val=&quot;009A7687&quot;/&gt;&lt;wsp:rsid wsp:val=&quot;009B31F4&quot;/&gt;&lt;wsp:rsid wsp:val=&quot;009B4329&quot;/&gt;&lt;wsp:rsid wsp:val=&quot;009B4B7E&quot;/&gt;&lt;wsp:rsid wsp:val=&quot;009B7201&quot;/&gt;&lt;wsp:rsid wsp:val=&quot;009B777A&quot;/&gt;&lt;wsp:rsid wsp:val=&quot;009C234D&quot;/&gt;&lt;wsp:rsid wsp:val=&quot;009C6D9B&quot;/&gt;&lt;wsp:rsid wsp:val=&quot;009C7753&quot;/&gt;&lt;wsp:rsid wsp:val=&quot;009C7A7B&quot;/&gt;&lt;wsp:rsid wsp:val=&quot;009D154B&quot;/&gt;&lt;wsp:rsid wsp:val=&quot;009D220E&quot;/&gt;&lt;wsp:rsid wsp:val=&quot;009D394E&quot;/&gt;&lt;wsp:rsid wsp:val=&quot;009D46E9&quot;/&gt;&lt;wsp:rsid wsp:val=&quot;009E523C&quot;/&gt;&lt;wsp:rsid wsp:val=&quot;009E6E5C&quot;/&gt;&lt;wsp:rsid wsp:val=&quot;009F118C&quot;/&gt;&lt;wsp:rsid wsp:val=&quot;009F2D71&quot;/&gt;&lt;wsp:rsid wsp:val=&quot;009F3A4A&quot;/&gt;&lt;wsp:rsid wsp:val=&quot;009F4077&quot;/&gt;&lt;wsp:rsid wsp:val=&quot;009F4F55&quot;/&gt;&lt;wsp:rsid wsp:val=&quot;009F7C15&quot;/&gt;&lt;wsp:rsid wsp:val=&quot;00A01E4C&quot;/&gt;&lt;wsp:rsid wsp:val=&quot;00A02B87&quot;/&gt;&lt;wsp:rsid wsp:val=&quot;00A034C7&quot;/&gt;&lt;wsp:rsid wsp:val=&quot;00A1197D&quot;/&gt;&lt;wsp:rsid wsp:val=&quot;00A15F72&quot;/&gt;&lt;wsp:rsid wsp:val=&quot;00A208A1&quot;/&gt;&lt;wsp:rsid wsp:val=&quot;00A24F57&quot;/&gt;&lt;wsp:rsid wsp:val=&quot;00A27847&quot;/&gt;&lt;wsp:rsid wsp:val=&quot;00A31B82&quot;/&gt;&lt;wsp:rsid wsp:val=&quot;00A31D12&quot;/&gt;&lt;wsp:rsid wsp:val=&quot;00A33C11&quot;/&gt;&lt;wsp:rsid wsp:val=&quot;00A41A9C&quot;/&gt;&lt;wsp:rsid wsp:val=&quot;00A446ED&quot;/&gt;&lt;wsp:rsid wsp:val=&quot;00A44707&quot;/&gt;&lt;wsp:rsid wsp:val=&quot;00A4780F&quot;/&gt;&lt;wsp:rsid wsp:val=&quot;00A51888&quot;/&gt;&lt;wsp:rsid wsp:val=&quot;00A52EF1&quot;/&gt;&lt;wsp:rsid wsp:val=&quot;00A55640&quot;/&gt;&lt;wsp:rsid wsp:val=&quot;00A55E18&quot;/&gt;&lt;wsp:rsid wsp:val=&quot;00A705C1&quot;/&gt;&lt;wsp:rsid wsp:val=&quot;00A7243B&quot;/&gt;&lt;wsp:rsid wsp:val=&quot;00A72E8C&quot;/&gt;&lt;wsp:rsid wsp:val=&quot;00A74502&quot;/&gt;&lt;wsp:rsid wsp:val=&quot;00A74DDE&quot;/&gt;&lt;wsp:rsid wsp:val=&quot;00A77A4A&quot;/&gt;&lt;wsp:rsid wsp:val=&quot;00A816FD&quot;/&gt;&lt;wsp:rsid wsp:val=&quot;00A84455&quot;/&gt;&lt;wsp:rsid wsp:val=&quot;00A907B2&quot;/&gt;&lt;wsp:rsid wsp:val=&quot;00A9172A&quot;/&gt;&lt;wsp:rsid wsp:val=&quot;00A92574&quot;/&gt;&lt;wsp:rsid wsp:val=&quot;00AA1637&quot;/&gt;&lt;wsp:rsid wsp:val=&quot;00AA1DA6&quot;/&gt;&lt;wsp:rsid wsp:val=&quot;00AA2086&quot;/&gt;&lt;wsp:rsid wsp:val=&quot;00AA2E07&quot;/&gt;&lt;wsp:rsid wsp:val=&quot;00AA65EB&quot;/&gt;&lt;wsp:rsid wsp:val=&quot;00AC23B6&quot;/&gt;&lt;wsp:rsid wsp:val=&quot;00AC25E6&quot;/&gt;&lt;wsp:rsid wsp:val=&quot;00AC26B9&quot;/&gt;&lt;wsp:rsid wsp:val=&quot;00AC6A79&quot;/&gt;&lt;wsp:rsid wsp:val=&quot;00AC6FEE&quot;/&gt;&lt;wsp:rsid wsp:val=&quot;00AD0B4D&quot;/&gt;&lt;wsp:rsid wsp:val=&quot;00AD107D&quot;/&gt;&lt;wsp:rsid wsp:val=&quot;00AE0585&quot;/&gt;&lt;wsp:rsid wsp:val=&quot;00AE1237&quot;/&gt;&lt;wsp:rsid wsp:val=&quot;00AE2076&quot;/&gt;&lt;wsp:rsid wsp:val=&quot;00AE208C&quot;/&gt;&lt;wsp:rsid wsp:val=&quot;00AE3E7D&quot;/&gt;&lt;wsp:rsid wsp:val=&quot;00AE7AA0&quot;/&gt;&lt;wsp:rsid wsp:val=&quot;00AF2493&quot;/&gt;&lt;wsp:rsid wsp:val=&quot;00AF2B1C&quot;/&gt;&lt;wsp:rsid wsp:val=&quot;00AF32A1&quot;/&gt;&lt;wsp:rsid wsp:val=&quot;00AF5856&quot;/&gt;&lt;wsp:rsid wsp:val=&quot;00AF65CA&quot;/&gt;&lt;wsp:rsid wsp:val=&quot;00B00B3C&quot;/&gt;&lt;wsp:rsid wsp:val=&quot;00B01D56&quot;/&gt;&lt;wsp:rsid wsp:val=&quot;00B0231A&quot;/&gt;&lt;wsp:rsid wsp:val=&quot;00B02843&quot;/&gt;&lt;wsp:rsid wsp:val=&quot;00B0321F&quot;/&gt;&lt;wsp:rsid wsp:val=&quot;00B04A6B&quot;/&gt;&lt;wsp:rsid wsp:val=&quot;00B07F34&quot;/&gt;&lt;wsp:rsid wsp:val=&quot;00B14AD5&quot;/&gt;&lt;wsp:rsid wsp:val=&quot;00B15F73&quot;/&gt;&lt;wsp:rsid wsp:val=&quot;00B1732F&quot;/&gt;&lt;wsp:rsid wsp:val=&quot;00B17C56&quot;/&gt;&lt;wsp:rsid wsp:val=&quot;00B2207E&quot;/&gt;&lt;wsp:rsid wsp:val=&quot;00B23C5E&quot;/&gt;&lt;wsp:rsid wsp:val=&quot;00B248FF&quot;/&gt;&lt;wsp:rsid wsp:val=&quot;00B33C54&quot;/&gt;&lt;wsp:rsid wsp:val=&quot;00B3581D&quot;/&gt;&lt;wsp:rsid wsp:val=&quot;00B35EA0&quot;/&gt;&lt;wsp:rsid wsp:val=&quot;00B369C1&quot;/&gt;&lt;wsp:rsid wsp:val=&quot;00B37680&quot;/&gt;&lt;wsp:rsid wsp:val=&quot;00B4233A&quot;/&gt;&lt;wsp:rsid wsp:val=&quot;00B448E1&quot;/&gt;&lt;wsp:rsid wsp:val=&quot;00B44A70&quot;/&gt;&lt;wsp:rsid wsp:val=&quot;00B4516A&quot;/&gt;&lt;wsp:rsid wsp:val=&quot;00B46058&quot;/&gt;&lt;wsp:rsid wsp:val=&quot;00B465BB&quot;/&gt;&lt;wsp:rsid wsp:val=&quot;00B50954&quot;/&gt;&lt;wsp:rsid wsp:val=&quot;00B54A31&quot;/&gt;&lt;wsp:rsid wsp:val=&quot;00B54F29&quot;/&gt;&lt;wsp:rsid wsp:val=&quot;00B551E4&quot;/&gt;&lt;wsp:rsid wsp:val=&quot;00B55B84&quot;/&gt;&lt;wsp:rsid wsp:val=&quot;00B5638C&quot;/&gt;&lt;wsp:rsid wsp:val=&quot;00B603A1&quot;/&gt;&lt;wsp:rsid wsp:val=&quot;00B60E82&quot;/&gt;&lt;wsp:rsid wsp:val=&quot;00B623C1&quot;/&gt;&lt;wsp:rsid wsp:val=&quot;00B64A63&quot;/&gt;&lt;wsp:rsid wsp:val=&quot;00B6577B&quot;/&gt;&lt;wsp:rsid wsp:val=&quot;00B67F07&quot;/&gt;&lt;wsp:rsid wsp:val=&quot;00B70607&quot;/&gt;&lt;wsp:rsid wsp:val=&quot;00B75B1E&quot;/&gt;&lt;wsp:rsid wsp:val=&quot;00B808B4&quot;/&gt;&lt;wsp:rsid wsp:val=&quot;00B81BB7&quot;/&gt;&lt;wsp:rsid wsp:val=&quot;00B85D20&quot;/&gt;&lt;wsp:rsid wsp:val=&quot;00B875F0&quot;/&gt;&lt;wsp:rsid wsp:val=&quot;00B90601&quot;/&gt;&lt;wsp:rsid wsp:val=&quot;00B95195&quot;/&gt;&lt;wsp:rsid wsp:val=&quot;00B95A30&quot;/&gt;&lt;wsp:rsid wsp:val=&quot;00BA0ECA&quot;/&gt;&lt;wsp:rsid wsp:val=&quot;00BA18F2&quot;/&gt;&lt;wsp:rsid wsp:val=&quot;00BA2DFE&quot;/&gt;&lt;wsp:rsid wsp:val=&quot;00BA3560&quot;/&gt;&lt;wsp:rsid wsp:val=&quot;00BA73D4&quot;/&gt;&lt;wsp:rsid wsp:val=&quot;00BB1067&quot;/&gt;&lt;wsp:rsid wsp:val=&quot;00BB1B9F&quot;/&gt;&lt;wsp:rsid wsp:val=&quot;00BB2070&quot;/&gt;&lt;wsp:rsid wsp:val=&quot;00BB284B&quot;/&gt;&lt;wsp:rsid wsp:val=&quot;00BB6557&quot;/&gt;&lt;wsp:rsid wsp:val=&quot;00BB65F8&quot;/&gt;&lt;wsp:rsid wsp:val=&quot;00BC111E&quot;/&gt;&lt;wsp:rsid wsp:val=&quot;00BC1B6F&quot;/&gt;&lt;wsp:rsid wsp:val=&quot;00BC24C5&quot;/&gt;&lt;wsp:rsid wsp:val=&quot;00BC4F87&quot;/&gt;&lt;wsp:rsid wsp:val=&quot;00BC6183&quot;/&gt;&lt;wsp:rsid wsp:val=&quot;00BD1E8C&quot;/&gt;&lt;wsp:rsid wsp:val=&quot;00BD24C8&quot;/&gt;&lt;wsp:rsid wsp:val=&quot;00BD6DD9&quot;/&gt;&lt;wsp:rsid wsp:val=&quot;00BE1D27&quot;/&gt;&lt;wsp:rsid wsp:val=&quot;00BE1E8F&quot;/&gt;&lt;wsp:rsid wsp:val=&quot;00BE387A&quot;/&gt;&lt;wsp:rsid wsp:val=&quot;00BE3E3D&quot;/&gt;&lt;wsp:rsid wsp:val=&quot;00BE440A&quot;/&gt;&lt;wsp:rsid wsp:val=&quot;00BE53AB&quot;/&gt;&lt;wsp:rsid wsp:val=&quot;00BE63FE&quot;/&gt;&lt;wsp:rsid wsp:val=&quot;00BF2E35&quot;/&gt;&lt;wsp:rsid wsp:val=&quot;00BF432F&quot;/&gt;&lt;wsp:rsid wsp:val=&quot;00BF542A&quot;/&gt;&lt;wsp:rsid wsp:val=&quot;00BF6040&quot;/&gt;&lt;wsp:rsid wsp:val=&quot;00C01153&quot;/&gt;&lt;wsp:rsid wsp:val=&quot;00C03C46&quot;/&gt;&lt;wsp:rsid wsp:val=&quot;00C04C53&quot;/&gt;&lt;wsp:rsid wsp:val=&quot;00C04F49&quot;/&gt;&lt;wsp:rsid wsp:val=&quot;00C05641&quot;/&gt;&lt;wsp:rsid wsp:val=&quot;00C10EC8&quot;/&gt;&lt;wsp:rsid wsp:val=&quot;00C12373&quot;/&gt;&lt;wsp:rsid wsp:val=&quot;00C128B0&quot;/&gt;&lt;wsp:rsid wsp:val=&quot;00C16C8B&quot;/&gt;&lt;wsp:rsid wsp:val=&quot;00C16D72&quot;/&gt;&lt;wsp:rsid wsp:val=&quot;00C205C5&quot;/&gt;&lt;wsp:rsid wsp:val=&quot;00C20CA0&quot;/&gt;&lt;wsp:rsid wsp:val=&quot;00C20E0F&quot;/&gt;&lt;wsp:rsid wsp:val=&quot;00C21236&quot;/&gt;&lt;wsp:rsid wsp:val=&quot;00C217BA&quot;/&gt;&lt;wsp:rsid wsp:val=&quot;00C226EB&quot;/&gt;&lt;wsp:rsid wsp:val=&quot;00C27DF3&quot;/&gt;&lt;wsp:rsid wsp:val=&quot;00C31DA8&quot;/&gt;&lt;wsp:rsid wsp:val=&quot;00C326E9&quot;/&gt;&lt;wsp:rsid wsp:val=&quot;00C339C5&quot;/&gt;&lt;wsp:rsid wsp:val=&quot;00C34D03&quot;/&gt;&lt;wsp:rsid wsp:val=&quot;00C37F3E&quot;/&gt;&lt;wsp:rsid wsp:val=&quot;00C40446&quot;/&gt;&lt;wsp:rsid wsp:val=&quot;00C40DCF&quot;/&gt;&lt;wsp:rsid wsp:val=&quot;00C41083&quot;/&gt;&lt;wsp:rsid wsp:val=&quot;00C44F8D&quot;/&gt;&lt;wsp:rsid wsp:val=&quot;00C507BE&quot;/&gt;&lt;wsp:rsid wsp:val=&quot;00C51623&quot;/&gt;&lt;wsp:rsid wsp:val=&quot;00C54DF0&quot;/&gt;&lt;wsp:rsid wsp:val=&quot;00C57B1E&quot;/&gt;&lt;wsp:rsid wsp:val=&quot;00C61AAD&quot;/&gt;&lt;wsp:rsid wsp:val=&quot;00C63CB0&quot;/&gt;&lt;wsp:rsid wsp:val=&quot;00C70848&quot;/&gt;&lt;wsp:rsid wsp:val=&quot;00C768B5&quot;/&gt;&lt;wsp:rsid wsp:val=&quot;00C817C8&quot;/&gt;&lt;wsp:rsid wsp:val=&quot;00C82CBC&quot;/&gt;&lt;wsp:rsid wsp:val=&quot;00C835BF&quot;/&gt;&lt;wsp:rsid wsp:val=&quot;00C84001&quot;/&gt;&lt;wsp:rsid wsp:val=&quot;00C8680E&quot;/&gt;&lt;wsp:rsid wsp:val=&quot;00C944A8&quot;/&gt;&lt;wsp:rsid wsp:val=&quot;00C9557A&quot;/&gt;&lt;wsp:rsid wsp:val=&quot;00C97FB4&quot;/&gt;&lt;wsp:rsid wsp:val=&quot;00CA27D1&quot;/&gt;&lt;wsp:rsid wsp:val=&quot;00CA43BC&quot;/&gt;&lt;wsp:rsid wsp:val=&quot;00CA5619&quot;/&gt;&lt;wsp:rsid wsp:val=&quot;00CA597D&quot;/&gt;&lt;wsp:rsid wsp:val=&quot;00CB6503&quot;/&gt;&lt;wsp:rsid wsp:val=&quot;00CC0E86&quot;/&gt;&lt;wsp:rsid wsp:val=&quot;00CC3147&quot;/&gt;&lt;wsp:rsid wsp:val=&quot;00CC3A20&quot;/&gt;&lt;wsp:rsid wsp:val=&quot;00CC3FDD&quot;/&gt;&lt;wsp:rsid wsp:val=&quot;00CD45D2&quot;/&gt;&lt;wsp:rsid wsp:val=&quot;00CD4B9D&quot;/&gt;&lt;wsp:rsid wsp:val=&quot;00CD505B&quot;/&gt;&lt;wsp:rsid wsp:val=&quot;00CE4DEC&quot;/&gt;&lt;wsp:rsid wsp:val=&quot;00CF1332&quot;/&gt;&lt;wsp:rsid wsp:val=&quot;00CF4BE4&quot;/&gt;&lt;wsp:rsid wsp:val=&quot;00CF6787&quot;/&gt;&lt;wsp:rsid wsp:val=&quot;00D002C7&quot;/&gt;&lt;wsp:rsid wsp:val=&quot;00D06EDB&quot;/&gt;&lt;wsp:rsid wsp:val=&quot;00D07D51&quot;/&gt;&lt;wsp:rsid wsp:val=&quot;00D123F4&quot;/&gt;&lt;wsp:rsid wsp:val=&quot;00D12804&quot;/&gt;&lt;wsp:rsid wsp:val=&quot;00D143AD&quot;/&gt;&lt;wsp:rsid wsp:val=&quot;00D14EBE&quot;/&gt;&lt;wsp:rsid wsp:val=&quot;00D162B4&quot;/&gt;&lt;wsp:rsid wsp:val=&quot;00D16529&quot;/&gt;&lt;wsp:rsid wsp:val=&quot;00D16E43&quot;/&gt;&lt;wsp:rsid wsp:val=&quot;00D20F5B&quot;/&gt;&lt;wsp:rsid wsp:val=&quot;00D21066&quot;/&gt;&lt;wsp:rsid wsp:val=&quot;00D2113F&quot;/&gt;&lt;wsp:rsid wsp:val=&quot;00D25EDB&quot;/&gt;&lt;wsp:rsid wsp:val=&quot;00D26706&quot;/&gt;&lt;wsp:rsid wsp:val=&quot;00D26D57&quot;/&gt;&lt;wsp:rsid wsp:val=&quot;00D33289&quot;/&gt;&lt;wsp:rsid wsp:val=&quot;00D361AD&quot;/&gt;&lt;wsp:rsid wsp:val=&quot;00D37C31&quot;/&gt;&lt;wsp:rsid wsp:val=&quot;00D5089F&quot;/&gt;&lt;wsp:rsid wsp:val=&quot;00D5343E&quot;/&gt;&lt;wsp:rsid wsp:val=&quot;00D57C36&quot;/&gt;&lt;wsp:rsid wsp:val=&quot;00D62030&quot;/&gt;&lt;wsp:rsid wsp:val=&quot;00D66B7D&quot;/&gt;&lt;wsp:rsid wsp:val=&quot;00D707AA&quot;/&gt;&lt;wsp:rsid wsp:val=&quot;00D707ED&quot;/&gt;&lt;wsp:rsid wsp:val=&quot;00D7446C&quot;/&gt;&lt;wsp:rsid wsp:val=&quot;00D74DD1&quot;/&gt;&lt;wsp:rsid wsp:val=&quot;00D814E7&quot;/&gt;&lt;wsp:rsid wsp:val=&quot;00D8407F&quot;/&gt;&lt;wsp:rsid wsp:val=&quot;00D91A7F&quot;/&gt;&lt;wsp:rsid wsp:val=&quot;00D91E0B&quot;/&gt;&lt;wsp:rsid wsp:val=&quot;00DA00D2&quot;/&gt;&lt;wsp:rsid wsp:val=&quot;00DA11BC&quot;/&gt;&lt;wsp:rsid wsp:val=&quot;00DA2473&quot;/&gt;&lt;wsp:rsid wsp:val=&quot;00DA2A4A&quot;/&gt;&lt;wsp:rsid wsp:val=&quot;00DA7E02&quot;/&gt;&lt;wsp:rsid wsp:val=&quot;00DB352E&quot;/&gt;&lt;wsp:rsid wsp:val=&quot;00DB6405&quot;/&gt;&lt;wsp:rsid wsp:val=&quot;00DB71E5&quot;/&gt;&lt;wsp:rsid wsp:val=&quot;00DC5629&quot;/&gt;&lt;wsp:rsid wsp:val=&quot;00DD19DC&quot;/&gt;&lt;wsp:rsid wsp:val=&quot;00DD2C7D&quot;/&gt;&lt;wsp:rsid wsp:val=&quot;00DD4AFC&quot;/&gt;&lt;wsp:rsid wsp:val=&quot;00DE0934&quot;/&gt;&lt;wsp:rsid wsp:val=&quot;00DE0A9D&quot;/&gt;&lt;wsp:rsid wsp:val=&quot;00DE0D7E&quot;/&gt;&lt;wsp:rsid wsp:val=&quot;00DE245E&quot;/&gt;&lt;wsp:rsid wsp:val=&quot;00DE29C5&quot;/&gt;&lt;wsp:rsid wsp:val=&quot;00DE2B5D&quot;/&gt;&lt;wsp:rsid wsp:val=&quot;00DE4967&quot;/&gt;&lt;wsp:rsid wsp:val=&quot;00DF25AE&quot;/&gt;&lt;wsp:rsid wsp:val=&quot;00DF3482&quot;/&gt;&lt;wsp:rsid wsp:val=&quot;00DF58E5&quot;/&gt;&lt;wsp:rsid wsp:val=&quot;00DF637D&quot;/&gt;&lt;wsp:rsid wsp:val=&quot;00E034F2&quot;/&gt;&lt;wsp:rsid wsp:val=&quot;00E10EA1&quot;/&gt;&lt;wsp:rsid wsp:val=&quot;00E1243A&quot;/&gt;&lt;wsp:rsid wsp:val=&quot;00E128F4&quot;/&gt;&lt;wsp:rsid wsp:val=&quot;00E14320&quot;/&gt;&lt;wsp:rsid wsp:val=&quot;00E145EC&quot;/&gt;&lt;wsp:rsid wsp:val=&quot;00E16A36&quot;/&gt;&lt;wsp:rsid wsp:val=&quot;00E16BC8&quot;/&gt;&lt;wsp:rsid wsp:val=&quot;00E21495&quot;/&gt;&lt;wsp:rsid wsp:val=&quot;00E23BDE&quot;/&gt;&lt;wsp:rsid wsp:val=&quot;00E249E3&quot;/&gt;&lt;wsp:rsid wsp:val=&quot;00E27B46&quot;/&gt;&lt;wsp:rsid wsp:val=&quot;00E32496&quot;/&gt;&lt;wsp:rsid wsp:val=&quot;00E36200&quot;/&gt;&lt;wsp:rsid wsp:val=&quot;00E4045B&quot;/&gt;&lt;wsp:rsid wsp:val=&quot;00E4093F&quot;/&gt;&lt;wsp:rsid wsp:val=&quot;00E41E4A&quot;/&gt;&lt;wsp:rsid wsp:val=&quot;00E43B33&quot;/&gt;&lt;wsp:rsid wsp:val=&quot;00E4627B&quot;/&gt;&lt;wsp:rsid wsp:val=&quot;00E466C0&quot;/&gt;&lt;wsp:rsid wsp:val=&quot;00E47F84&quot;/&gt;&lt;wsp:rsid wsp:val=&quot;00E546DC&quot;/&gt;&lt;wsp:rsid wsp:val=&quot;00E62767&quot;/&gt;&lt;wsp:rsid wsp:val=&quot;00E6292F&quot;/&gt;&lt;wsp:rsid wsp:val=&quot;00E6635E&quot;/&gt;&lt;wsp:rsid wsp:val=&quot;00E72BE8&quot;/&gt;&lt;wsp:rsid wsp:val=&quot;00E74EBC&quot;/&gt;&lt;wsp:rsid wsp:val=&quot;00E83453&quot;/&gt;&lt;wsp:rsid wsp:val=&quot;00E83465&quot;/&gt;&lt;wsp:rsid wsp:val=&quot;00E85B28&quot;/&gt;&lt;wsp:rsid wsp:val=&quot;00E91268&quot;/&gt;&lt;wsp:rsid wsp:val=&quot;00E91939&quot;/&gt;&lt;wsp:rsid wsp:val=&quot;00E91A6A&quot;/&gt;&lt;wsp:rsid wsp:val=&quot;00E94506&quot;/&gt;&lt;wsp:rsid wsp:val=&quot;00E9751D&quot;/&gt;&lt;wsp:rsid wsp:val=&quot;00EA029B&quot;/&gt;&lt;wsp:rsid wsp:val=&quot;00EA171D&quot;/&gt;&lt;wsp:rsid wsp:val=&quot;00EA4A71&quot;/&gt;&lt;wsp:rsid wsp:val=&quot;00EA4BE7&quot;/&gt;&lt;wsp:rsid wsp:val=&quot;00EA5B7C&quot;/&gt;&lt;wsp:rsid wsp:val=&quot;00EB0589&quot;/&gt;&lt;wsp:rsid wsp:val=&quot;00EB2003&quot;/&gt;&lt;wsp:rsid wsp:val=&quot;00EB2676&quot;/&gt;&lt;wsp:rsid wsp:val=&quot;00EB47F1&quot;/&gt;&lt;wsp:rsid wsp:val=&quot;00EB7374&quot;/&gt;&lt;wsp:rsid wsp:val=&quot;00EC1BAB&quot;/&gt;&lt;wsp:rsid wsp:val=&quot;00EC4EE0&quot;/&gt;&lt;wsp:rsid wsp:val=&quot;00EC55EE&quot;/&gt;&lt;wsp:rsid wsp:val=&quot;00ED22DF&quot;/&gt;&lt;wsp:rsid wsp:val=&quot;00ED3425&quot;/&gt;&lt;wsp:rsid wsp:val=&quot;00ED39AF&quot;/&gt;&lt;wsp:rsid wsp:val=&quot;00ED3A21&quot;/&gt;&lt;wsp:rsid wsp:val=&quot;00ED4DE7&quot;/&gt;&lt;wsp:rsid wsp:val=&quot;00ED51CF&quot;/&gt;&lt;wsp:rsid wsp:val=&quot;00EE3A44&quot;/&gt;&lt;wsp:rsid wsp:val=&quot;00EE4B6B&quot;/&gt;&lt;wsp:rsid wsp:val=&quot;00EE7E9E&quot;/&gt;&lt;wsp:rsid wsp:val=&quot;00EF21E4&quot;/&gt;&lt;wsp:rsid wsp:val=&quot;00EF28B4&quot;/&gt;&lt;wsp:rsid wsp:val=&quot;00EF3BA3&quot;/&gt;&lt;wsp:rsid wsp:val=&quot;00F02A98&quot;/&gt;&lt;wsp:rsid wsp:val=&quot;00F04693&quot;/&gt;&lt;wsp:rsid wsp:val=&quot;00F06B68&quot;/&gt;&lt;wsp:rsid wsp:val=&quot;00F12EAC&quot;/&gt;&lt;wsp:rsid wsp:val=&quot;00F12FD3&quot;/&gt;&lt;wsp:rsid wsp:val=&quot;00F13232&quot;/&gt;&lt;wsp:rsid wsp:val=&quot;00F16E2B&quot;/&gt;&lt;wsp:rsid wsp:val=&quot;00F172BD&quot;/&gt;&lt;wsp:rsid wsp:val=&quot;00F2074F&quot;/&gt;&lt;wsp:rsid wsp:val=&quot;00F245C0&quot;/&gt;&lt;wsp:rsid wsp:val=&quot;00F247BB&quot;/&gt;&lt;wsp:rsid wsp:val=&quot;00F27122&quot;/&gt;&lt;wsp:rsid wsp:val=&quot;00F341E7&quot;/&gt;&lt;wsp:rsid wsp:val=&quot;00F4371F&quot;/&gt;&lt;wsp:rsid wsp:val=&quot;00F46198&quot;/&gt;&lt;wsp:rsid wsp:val=&quot;00F46CDA&quot;/&gt;&lt;wsp:rsid wsp:val=&quot;00F47021&quot;/&gt;&lt;wsp:rsid wsp:val=&quot;00F52F32&quot;/&gt;&lt;wsp:rsid wsp:val=&quot;00F53747&quot;/&gt;&lt;wsp:rsid wsp:val=&quot;00F53E43&quot;/&gt;&lt;wsp:rsid wsp:val=&quot;00F5683C&quot;/&gt;&lt;wsp:rsid wsp:val=&quot;00F579A3&quot;/&gt;&lt;wsp:rsid wsp:val=&quot;00F657A6&quot;/&gt;&lt;wsp:rsid wsp:val=&quot;00F65A20&quot;/&gt;&lt;wsp:rsid wsp:val=&quot;00F70E9B&quot;/&gt;&lt;wsp:rsid wsp:val=&quot;00F71E3E&quot;/&gt;&lt;wsp:rsid wsp:val=&quot;00F71F24&quot;/&gt;&lt;wsp:rsid wsp:val=&quot;00F72282&quot;/&gt;&lt;wsp:rsid wsp:val=&quot;00F72304&quot;/&gt;&lt;wsp:rsid wsp:val=&quot;00F7448D&quot;/&gt;&lt;wsp:rsid wsp:val=&quot;00F7524C&quot;/&gt;&lt;wsp:rsid wsp:val=&quot;00F75C27&quot;/&gt;&lt;wsp:rsid wsp:val=&quot;00F76D7F&quot;/&gt;&lt;wsp:rsid wsp:val=&quot;00F77A27&quot;/&gt;&lt;wsp:rsid wsp:val=&quot;00F80026&quot;/&gt;&lt;wsp:rsid wsp:val=&quot;00F8185D&quot;/&gt;&lt;wsp:rsid wsp:val=&quot;00F83456&quot;/&gt;&lt;wsp:rsid wsp:val=&quot;00F84E0D&quot;/&gt;&lt;wsp:rsid wsp:val=&quot;00F86316&quot;/&gt;&lt;wsp:rsid wsp:val=&quot;00F87FCB&quot;/&gt;&lt;wsp:rsid wsp:val=&quot;00F90E88&quot;/&gt;&lt;wsp:rsid wsp:val=&quot;00F9184D&quot;/&gt;&lt;wsp:rsid wsp:val=&quot;00FA1922&quot;/&gt;&lt;wsp:rsid wsp:val=&quot;00FA29A8&quot;/&gt;&lt;wsp:rsid wsp:val=&quot;00FA3CD1&quot;/&gt;&lt;wsp:rsid wsp:val=&quot;00FA4F1F&quot;/&gt;&lt;wsp:rsid wsp:val=&quot;00FA5687&quot;/&gt;&lt;wsp:rsid wsp:val=&quot;00FA6710&quot;/&gt;&lt;wsp:rsid wsp:val=&quot;00FB064A&quot;/&gt;&lt;wsp:rsid wsp:val=&quot;00FB081D&quot;/&gt;&lt;wsp:rsid wsp:val=&quot;00FB702B&quot;/&gt;&lt;wsp:rsid wsp:val=&quot;00FC0B4B&quot;/&gt;&lt;wsp:rsid wsp:val=&quot;00FC3786&quot;/&gt;&lt;wsp:rsid wsp:val=&quot;00FC66A1&quot;/&gt;&lt;wsp:rsid wsp:val=&quot;00FC6948&quot;/&gt;&lt;wsp:rsid wsp:val=&quot;00FC6D51&quot;/&gt;&lt;wsp:rsid wsp:val=&quot;00FD154E&quot;/&gt;&lt;wsp:rsid wsp:val=&quot;00FD55A8&quot;/&gt;&lt;wsp:rsid wsp:val=&quot;00FE3372&quot;/&gt;&lt;wsp:rsid wsp:val=&quot;00FE4877&quot;/&gt;&lt;wsp:rsid wsp:val=&quot;00FE588E&quot;/&gt;&lt;wsp:rsid wsp:val=&quot;00FE6E53&quot;/&gt;&lt;wsp:rsid wsp:val=&quot;00FE7090&quot;/&gt;&lt;wsp:rsid wsp:val=&quot;00FF30C6&quot;/&gt;&lt;wsp:rsid wsp:val=&quot;00FF360E&quot;/&gt;&lt;wsp:rsid wsp:val=&quot;00FF7CC3&quot;/&gt;&lt;wsp:rsid wsp:val=&quot;05E46F38&quot;/&gt;&lt;wsp:rsid wsp:val=&quot;063A18DE&quot;/&gt;&lt;wsp:rsid wsp:val=&quot;08B12CAA&quot;/&gt;&lt;wsp:rsid wsp:val=&quot;09C03D84&quot;/&gt;&lt;wsp:rsid wsp:val=&quot;11647E41&quot;/&gt;&lt;wsp:rsid wsp:val=&quot;1A485A03&quot;/&gt;&lt;wsp:rsid wsp:val=&quot;22AD190F&quot;/&gt;&lt;wsp:rsid wsp:val=&quot;2DD83A2F&quot;/&gt;&lt;wsp:rsid wsp:val=&quot;2E2A6742&quot;/&gt;&lt;wsp:rsid wsp:val=&quot;2F8C50C8&quot;/&gt;&lt;wsp:rsid wsp:val=&quot;3051058D&quot;/&gt;&lt;wsp:rsid wsp:val=&quot;33D35B7D&quot;/&gt;&lt;wsp:rsid wsp:val=&quot;34AD0983&quot;/&gt;&lt;wsp:rsid wsp:val=&quot;36AF5171&quot;/&gt;&lt;wsp:rsid wsp:val=&quot;3FAE674B&quot;/&gt;&lt;wsp:rsid wsp:val=&quot;41AB4490&quot;/&gt;&lt;wsp:rsid wsp:val=&quot;42C73214&quot;/&gt;&lt;wsp:rsid wsp:val=&quot;489A0331&quot;/&gt;&lt;wsp:rsid wsp:val=&quot;4A1246CF&quot;/&gt;&lt;wsp:rsid wsp:val=&quot;4E4F1F9C&quot;/&gt;&lt;wsp:rsid wsp:val=&quot;5522431D&quot;/&gt;&lt;wsp:rsid wsp:val=&quot;624E5C70&quot;/&gt;&lt;wsp:rsid wsp:val=&quot;63F64067&quot;/&gt;&lt;wsp:rsid wsp:val=&quot;64E17DFF&quot;/&gt;&lt;wsp:rsid wsp:val=&quot;6B9F160F&quot;/&gt;&lt;wsp:rsid wsp:val=&quot;6C65007F&quot;/&gt;&lt;wsp:rsid wsp:val=&quot;6ED914B8&quot;/&gt;&lt;wsp:rsid wsp:val=&quot;70CD5A86&quot;/&gt;&lt;wsp:rsid wsp:val=&quot;77A6685D&quot;/&gt;&lt;wsp:rsid wsp:val=&quot;7CEE7F89&quot;/&gt;&lt;wsp:rsid wsp:val=&quot;7F601A3E&quot;/&gt;&lt;/wsp:rsids&gt;&lt;/w:docPr&gt;&lt;w:body&gt;&lt;wx:sect&gt;&lt;w:p wsp:rsidR=&quot;00000000&quot; wsp:rsidRDefault=&quot;00D07D51&quot; wsp:rsidP=&quot;00D07D51&quot;&gt;&lt;m:oMathPara&gt;&lt;m:oMath&gt;&lt;m:sSub&gt;&lt;m:sSubPr&gt;&lt;m:ctrlPr&gt;&lt;w:rPr&gt;&lt;w:rFonts w:ascii=&quot;Cambria Math&quot; w:fareast=&quot;宋体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fareast=&quot;?cicici?ii=? w:h-ansi=&quot;Cambria Math&quot;/&gt;&lt;wx:font wx:val=&quot;Cambria Math&quot;/&gt;&lt;w:sz w:val=&quot;24&quot;/&gt;&lt;w:sz-cs w:val=&quot;24&quot;/&gt;&lt;/w:rPr&gt;&lt;m:t&gt;t&lt;/m:t&gt;&lt;/m:r&gt;&lt;/m:e&gt;&lt;m:sub&gt;&lt;m:r&gt;&lt;m:rPr&gt;&lt;m:sty m:val=&quot;p&quot;/&gt;&lt;/m:rPr&gt;&lt;w:rPr&gt;&lt;w:rFonts w:ascii=&quot;Cambria Math&quot; w:fareast=&quot;宋体&quot; w:h-ansi=&quot;Cambrciiaci ?ciMathii=&quot;/&gt;&lt;wx:font wx:val=&quot;Cambria Math&quot;/&gt;&lt;w:sz w:val=&quot;24&quot;/&gt;&lt;w:sz-cs w:val=&quot;24&quot;/&gt;&lt;/w:rPr&gt;&lt;m:t&gt;r&lt;/m:t&gt;&lt;/m:r&gt;&lt;/m:sub&gt;&lt;/m:sSub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12" chromakey="#FFFFFF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position w:val="-6"/>
          <w:sz w:val="24"/>
          <w:szCs w:val="24"/>
        </w:rPr>
        <w:pict>
          <v:shape id="_x0000_i1028" o:spt="75" type="#_x0000_t75" style="height:15.65pt;width:8.75pt;" filled="f" o:preferrelative="t" stroked="f" coordsize="21600,2160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10&quot;/&gt;&lt;w:doNotEmbedSystemFonts/&gt;&lt;w:bordersDontSurroundHeader/&gt;&lt;w:bordersDontSurroundFooter/&gt;&lt;w:hideSpellingErrors/&gt;&lt;w:hideGrammaticalErrors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2DD83A2F&quot;/&gt;&lt;wsp:rsid wsp:val=&quot;00001100&quot;/&gt;&lt;wsp:rsid wsp:val=&quot;00003B81&quot;/&gt;&lt;wsp:rsid wsp:val=&quot;000074C5&quot;/&gt;&lt;wsp:rsid wsp:val=&quot;00011382&quot;/&gt;&lt;wsp:rsid wsp:val=&quot;000126A9&quot;/&gt;&lt;wsp:rsid wsp:val=&quot;000137E2&quot;/&gt;&lt;wsp:rsid wsp:val=&quot;00024BDB&quot;/&gt;&lt;wsp:rsid wsp:val=&quot;00030107&quot;/&gt;&lt;wsp:rsid wsp:val=&quot;00030764&quot;/&gt;&lt;wsp:rsid wsp:val=&quot;000322DD&quot;/&gt;&lt;wsp:rsid wsp:val=&quot;00034732&quot;/&gt;&lt;wsp:rsid wsp:val=&quot;00043393&quot;/&gt;&lt;wsp:rsid wsp:val=&quot;0004344B&quot;/&gt;&lt;wsp:rsid wsp:val=&quot;00052BCA&quot;/&gt;&lt;wsp:rsid wsp:val=&quot;00052D64&quot;/&gt;&lt;wsp:rsid wsp:val=&quot;000575F0&quot;/&gt;&lt;wsp:rsid wsp:val=&quot;000578DD&quot;/&gt;&lt;wsp:rsid wsp:val=&quot;000601B9&quot;/&gt;&lt;wsp:rsid wsp:val=&quot;000615F5&quot;/&gt;&lt;wsp:rsid wsp:val=&quot;00066177&quot;/&gt;&lt;wsp:rsid wsp:val=&quot;00070DE1&quot;/&gt;&lt;wsp:rsid wsp:val=&quot;00071A78&quot;/&gt;&lt;wsp:rsid wsp:val=&quot;00074437&quot;/&gt;&lt;wsp:rsid wsp:val=&quot;00074C13&quot;/&gt;&lt;wsp:rsid wsp:val=&quot;00074F47&quot;/&gt;&lt;wsp:rsid wsp:val=&quot;00084794&quot;/&gt;&lt;wsp:rsid wsp:val=&quot;000873F5&quot;/&gt;&lt;wsp:rsid wsp:val=&quot;000875A5&quot;/&gt;&lt;wsp:rsid wsp:val=&quot;00090FC6&quot;/&gt;&lt;wsp:rsid wsp:val=&quot;00092C74&quot;/&gt;&lt;wsp:rsid wsp:val=&quot;00093EE7&quot;/&gt;&lt;wsp:rsid wsp:val=&quot;00095B02&quot;/&gt;&lt;wsp:rsid wsp:val=&quot;00096227&quot;/&gt;&lt;wsp:rsid wsp:val=&quot;000A31BB&quot;/&gt;&lt;wsp:rsid wsp:val=&quot;000A6AD6&quot;/&gt;&lt;wsp:rsid wsp:val=&quot;000B14A3&quot;/&gt;&lt;wsp:rsid wsp:val=&quot;000B2D50&quot;/&gt;&lt;wsp:rsid wsp:val=&quot;000B6C0D&quot;/&gt;&lt;wsp:rsid wsp:val=&quot;000C1EBE&quot;/&gt;&lt;wsp:rsid wsp:val=&quot;000C49E7&quot;/&gt;&lt;wsp:rsid wsp:val=&quot;000C5627&quot;/&gt;&lt;wsp:rsid wsp:val=&quot;000D45EA&quot;/&gt;&lt;wsp:rsid wsp:val=&quot;000E4A66&quot;/&gt;&lt;wsp:rsid wsp:val=&quot;000E5E69&quot;/&gt;&lt;wsp:rsid wsp:val=&quot;000E64BD&quot;/&gt;&lt;wsp:rsid wsp:val=&quot;000F328D&quot;/&gt;&lt;wsp:rsid wsp:val=&quot;000F4B5E&quot;/&gt;&lt;wsp:rsid wsp:val=&quot;00110D38&quot;/&gt;&lt;wsp:rsid wsp:val=&quot;00112715&quot;/&gt;&lt;wsp:rsid wsp:val=&quot;001236A3&quot;/&gt;&lt;wsp:rsid wsp:val=&quot;00126C18&quot;/&gt;&lt;wsp:rsid wsp:val=&quot;00132FBA&quot;/&gt;&lt;wsp:rsid wsp:val=&quot;001336E7&quot;/&gt;&lt;wsp:rsid wsp:val=&quot;001357B1&quot;/&gt;&lt;wsp:rsid wsp:val=&quot;0013745B&quot;/&gt;&lt;wsp:rsid wsp:val=&quot;0014475B&quot;/&gt;&lt;wsp:rsid wsp:val=&quot;00144871&quot;/&gt;&lt;wsp:rsid wsp:val=&quot;00145598&quot;/&gt;&lt;wsp:rsid wsp:val=&quot;0014601C&quot;/&gt;&lt;wsp:rsid wsp:val=&quot;00146BCC&quot;/&gt;&lt;wsp:rsid wsp:val=&quot;00156A21&quot;/&gt;&lt;wsp:rsid wsp:val=&quot;0015791E&quot;/&gt;&lt;wsp:rsid wsp:val=&quot;001600EA&quot;/&gt;&lt;wsp:rsid wsp:val=&quot;00161437&quot;/&gt;&lt;wsp:rsid wsp:val=&quot;00163FD5&quot;/&gt;&lt;wsp:rsid wsp:val=&quot;00166A40&quot;/&gt;&lt;wsp:rsid wsp:val=&quot;00171D72&quot;/&gt;&lt;wsp:rsid wsp:val=&quot;001731C5&quot;/&gt;&lt;wsp:rsid wsp:val=&quot;00175A32&quot;/&gt;&lt;wsp:rsid wsp:val=&quot;00177FE9&quot;/&gt;&lt;wsp:rsid wsp:val=&quot;00183D09&quot;/&gt;&lt;wsp:rsid wsp:val=&quot;0018553C&quot;/&gt;&lt;wsp:rsid wsp:val=&quot;0018715C&quot;/&gt;&lt;wsp:rsid wsp:val=&quot;0019013A&quot;/&gt;&lt;wsp:rsid wsp:val=&quot;0019101B&quot;/&gt;&lt;wsp:rsid wsp:val=&quot;001960D2&quot;/&gt;&lt;wsp:rsid wsp:val=&quot;001A67F5&quot;/&gt;&lt;wsp:rsid wsp:val=&quot;001A6AEB&quot;/&gt;&lt;wsp:rsid wsp:val=&quot;001B0249&quot;/&gt;&lt;wsp:rsid wsp:val=&quot;001B4B89&quot;/&gt;&lt;wsp:rsid wsp:val=&quot;001C2477&quot;/&gt;&lt;wsp:rsid wsp:val=&quot;001C38A7&quot;/&gt;&lt;wsp:rsid wsp:val=&quot;001C4193&quot;/&gt;&lt;wsp:rsid wsp:val=&quot;001C539B&quot;/&gt;&lt;wsp:rsid wsp:val=&quot;001C6333&quot;/&gt;&lt;wsp:rsid wsp:val=&quot;001D1C1A&quot;/&gt;&lt;wsp:rsid wsp:val=&quot;001D5BC8&quot;/&gt;&lt;wsp:rsid wsp:val=&quot;001D7C1F&quot;/&gt;&lt;wsp:rsid wsp:val=&quot;001E09CE&quot;/&gt;&lt;wsp:rsid wsp:val=&quot;001E535A&quot;/&gt;&lt;wsp:rsid wsp:val=&quot;001E7167&quot;/&gt;&lt;wsp:rsid wsp:val=&quot;001F0B3D&quot;/&gt;&lt;wsp:rsid wsp:val=&quot;001F0F40&quot;/&gt;&lt;wsp:rsid wsp:val=&quot;001F5B1D&quot;/&gt;&lt;wsp:rsid wsp:val=&quot;001F5CDC&quot;/&gt;&lt;wsp:rsid wsp:val=&quot;00201598&quot;/&gt;&lt;wsp:rsid wsp:val=&quot;00207B75&quot;/&gt;&lt;wsp:rsid wsp:val=&quot;00212662&quot;/&gt;&lt;wsp:rsid wsp:val=&quot;00212ABA&quot;/&gt;&lt;wsp:rsid wsp:val=&quot;0021349A&quot;/&gt;&lt;wsp:rsid wsp:val=&quot;00213C00&quot;/&gt;&lt;wsp:rsid wsp:val=&quot;00214244&quot;/&gt;&lt;wsp:rsid wsp:val=&quot;00221050&quot;/&gt;&lt;wsp:rsid wsp:val=&quot;00234F91&quot;/&gt;&lt;wsp:rsid wsp:val=&quot;0023564C&quot;/&gt;&lt;wsp:rsid wsp:val=&quot;00237773&quot;/&gt;&lt;wsp:rsid wsp:val=&quot;00240CD2&quot;/&gt;&lt;wsp:rsid wsp:val=&quot;00245181&quot;/&gt;&lt;wsp:rsid wsp:val=&quot;00246C39&quot;/&gt;&lt;wsp:rsid wsp:val=&quot;0025200B&quot;/&gt;&lt;wsp:rsid wsp:val=&quot;00256B35&quot;/&gt;&lt;wsp:rsid wsp:val=&quot;00260D36&quot;/&gt;&lt;wsp:rsid wsp:val=&quot;0026354B&quot;/&gt;&lt;wsp:rsid wsp:val=&quot;00264516&quot;/&gt;&lt;wsp:rsid wsp:val=&quot;002661F4&quot;/&gt;&lt;wsp:rsid wsp:val=&quot;00266BCA&quot;/&gt;&lt;wsp:rsid wsp:val=&quot;00266D85&quot;/&gt;&lt;wsp:rsid wsp:val=&quot;00270ED4&quot;/&gt;&lt;wsp:rsid wsp:val=&quot;0027346B&quot;/&gt;&lt;wsp:rsid wsp:val=&quot;00280254&quot;/&gt;&lt;wsp:rsid wsp:val=&quot;00280ED7&quot;/&gt;&lt;wsp:rsid wsp:val=&quot;0028185E&quot;/&gt;&lt;wsp:rsid wsp:val=&quot;0028228C&quot;/&gt;&lt;wsp:rsid wsp:val=&quot;00283944&quot;/&gt;&lt;wsp:rsid wsp:val=&quot;002879A7&quot;/&gt;&lt;wsp:rsid wsp:val=&quot;002A6FA7&quot;/&gt;&lt;wsp:rsid wsp:val=&quot;002A7114&quot;/&gt;&lt;wsp:rsid wsp:val=&quot;002A77E5&quot;/&gt;&lt;wsp:rsid wsp:val=&quot;002B1AB8&quot;/&gt;&lt;wsp:rsid wsp:val=&quot;002B20C4&quot;/&gt;&lt;wsp:rsid wsp:val=&quot;002B2258&quot;/&gt;&lt;wsp:rsid wsp:val=&quot;002C24F4&quot;/&gt;&lt;wsp:rsid wsp:val=&quot;002C2B61&quot;/&gt;&lt;wsp:rsid wsp:val=&quot;002C2B82&quot;/&gt;&lt;wsp:rsid wsp:val=&quot;002C4E5F&quot;/&gt;&lt;wsp:rsid wsp:val=&quot;002D3978&quot;/&gt;&lt;wsp:rsid wsp:val=&quot;002D43C9&quot;/&gt;&lt;wsp:rsid wsp:val=&quot;002E17BD&quot;/&gt;&lt;wsp:rsid wsp:val=&quot;002E30B1&quot;/&gt;&lt;wsp:rsid wsp:val=&quot;002E3C0A&quot;/&gt;&lt;wsp:rsid wsp:val=&quot;002E45A4&quot;/&gt;&lt;wsp:rsid wsp:val=&quot;002E746B&quot;/&gt;&lt;wsp:rsid wsp:val=&quot;002F0D7A&quot;/&gt;&lt;wsp:rsid wsp:val=&quot;002F2159&quot;/&gt;&lt;wsp:rsid wsp:val=&quot;002F554C&quot;/&gt;&lt;wsp:rsid wsp:val=&quot;0030211E&quot;/&gt;&lt;wsp:rsid wsp:val=&quot;00303099&quot;/&gt;&lt;wsp:rsid wsp:val=&quot;00305CFF&quot;/&gt;&lt;wsp:rsid wsp:val=&quot;0031340C&quot;/&gt;&lt;wsp:rsid wsp:val=&quot;00315CA2&quot;/&gt;&lt;wsp:rsid wsp:val=&quot;00323099&quot;/&gt;&lt;wsp:rsid wsp:val=&quot;00324823&quot;/&gt;&lt;wsp:rsid wsp:val=&quot;00330BD5&quot;/&gt;&lt;wsp:rsid wsp:val=&quot;00333EBC&quot;/&gt;&lt;wsp:rsid wsp:val=&quot;00334B85&quot;/&gt;&lt;wsp:rsid wsp:val=&quot;00335239&quot;/&gt;&lt;wsp:rsid wsp:val=&quot;003358F1&quot;/&gt;&lt;wsp:rsid wsp:val=&quot;00342E0D&quot;/&gt;&lt;wsp:rsid wsp:val=&quot;00347548&quot;/&gt;&lt;wsp:rsid wsp:val=&quot;00357912&quot;/&gt;&lt;wsp:rsid wsp:val=&quot;00367DDE&quot;/&gt;&lt;wsp:rsid wsp:val=&quot;00374E78&quot;/&gt;&lt;wsp:rsid wsp:val=&quot;00375591&quot;/&gt;&lt;wsp:rsid wsp:val=&quot;003859C2&quot;/&gt;&lt;wsp:rsid wsp:val=&quot;00393BC3&quot;/&gt;&lt;wsp:rsid wsp:val=&quot;003A196F&quot;/&gt;&lt;wsp:rsid wsp:val=&quot;003A2643&quot;/&gt;&lt;wsp:rsid wsp:val=&quot;003A5C1C&quot;/&gt;&lt;wsp:rsid wsp:val=&quot;003A62ED&quot;/&gt;&lt;wsp:rsid wsp:val=&quot;003A6BA4&quot;/&gt;&lt;wsp:rsid wsp:val=&quot;003A774D&quot;/&gt;&lt;wsp:rsid wsp:val=&quot;003A7B29&quot;/&gt;&lt;wsp:rsid wsp:val=&quot;003B13D5&quot;/&gt;&lt;wsp:rsid wsp:val=&quot;003B2A23&quot;/&gt;&lt;wsp:rsid wsp:val=&quot;003B2CB4&quot;/&gt;&lt;wsp:rsid wsp:val=&quot;003B4B3B&quot;/&gt;&lt;wsp:rsid wsp:val=&quot;003B5584&quot;/&gt;&lt;wsp:rsid wsp:val=&quot;003C0B48&quot;/&gt;&lt;wsp:rsid wsp:val=&quot;003C1192&quot;/&gt;&lt;wsp:rsid wsp:val=&quot;003C1F59&quot;/&gt;&lt;wsp:rsid wsp:val=&quot;003C2C86&quot;/&gt;&lt;wsp:rsid wsp:val=&quot;003C2E3C&quot;/&gt;&lt;wsp:rsid wsp:val=&quot;003D08E8&quot;/&gt;&lt;wsp:rsid wsp:val=&quot;003D43E7&quot;/&gt;&lt;wsp:rsid wsp:val=&quot;003E2BDB&quot;/&gt;&lt;wsp:rsid wsp:val=&quot;003E4CFC&quot;/&gt;&lt;wsp:rsid wsp:val=&quot;003E7AF1&quot;/&gt;&lt;wsp:rsid wsp:val=&quot;003E7F50&quot;/&gt;&lt;wsp:rsid wsp:val=&quot;003F1913&quot;/&gt;&lt;wsp:rsid wsp:val=&quot;003F3A21&quot;/&gt;&lt;wsp:rsid wsp:val=&quot;00400046&quot;/&gt;&lt;wsp:rsid wsp:val=&quot;004016CD&quot;/&gt;&lt;wsp:rsid wsp:val=&quot;004020B0&quot;/&gt;&lt;wsp:rsid wsp:val=&quot;004033D6&quot;/&gt;&lt;wsp:rsid wsp:val=&quot;00412D34&quot;/&gt;&lt;wsp:rsid wsp:val=&quot;004167DF&quot;/&gt;&lt;wsp:rsid wsp:val=&quot;004168F4&quot;/&gt;&lt;wsp:rsid wsp:val=&quot;00421571&quot;/&gt;&lt;wsp:rsid wsp:val=&quot;00426EEF&quot;/&gt;&lt;wsp:rsid wsp:val=&quot;00427884&quot;/&gt;&lt;wsp:rsid wsp:val=&quot;00432F74&quot;/&gt;&lt;wsp:rsid wsp:val=&quot;00433E92&quot;/&gt;&lt;wsp:rsid wsp:val=&quot;00436478&quot;/&gt;&lt;wsp:rsid wsp:val=&quot;00440706&quot;/&gt;&lt;wsp:rsid wsp:val=&quot;0044074D&quot;/&gt;&lt;wsp:rsid wsp:val=&quot;0044499B&quot;/&gt;&lt;wsp:rsid wsp:val=&quot;0044509D&quot;/&gt;&lt;wsp:rsid wsp:val=&quot;00446CF0&quot;/&gt;&lt;wsp:rsid wsp:val=&quot;00453983&quot;/&gt;&lt;wsp:rsid wsp:val=&quot;00453C9E&quot;/&gt;&lt;wsp:rsid wsp:val=&quot;004557F2&quot;/&gt;&lt;wsp:rsid wsp:val=&quot;004559D2&quot;/&gt;&lt;wsp:rsid wsp:val=&quot;004563FB&quot;/&gt;&lt;wsp:rsid wsp:val=&quot;00456D63&quot;/&gt;&lt;wsp:rsid wsp:val=&quot;004576FA&quot;/&gt;&lt;wsp:rsid wsp:val=&quot;00457A08&quot;/&gt;&lt;wsp:rsid wsp:val=&quot;004661A7&quot;/&gt;&lt;wsp:rsid wsp:val=&quot;00474DE9&quot;/&gt;&lt;wsp:rsid wsp:val=&quot;004755C0&quot;/&gt;&lt;wsp:rsid wsp:val=&quot;00481885&quot;/&gt;&lt;wsp:rsid wsp:val=&quot;004837ED&quot;/&gt;&lt;wsp:rsid wsp:val=&quot;0049075A&quot;/&gt;&lt;wsp:rsid wsp:val=&quot;00491665&quot;/&gt;&lt;wsp:rsid wsp:val=&quot;00493735&quot;/&gt;&lt;wsp:rsid wsp:val=&quot;00495496&quot;/&gt;&lt;wsp:rsid wsp:val=&quot;00495781&quot;/&gt;&lt;wsp:rsid wsp:val=&quot;00496A88&quot;/&gt;&lt;wsp:rsid wsp:val=&quot;004974C8&quot;/&gt;&lt;wsp:rsid wsp:val=&quot;004974CF&quot;/&gt;&lt;wsp:rsid wsp:val=&quot;004A0EAC&quot;/&gt;&lt;wsp:rsid wsp:val=&quot;004C13BD&quot;/&gt;&lt;wsp:rsid wsp:val=&quot;004C2A2F&quot;/&gt;&lt;wsp:rsid wsp:val=&quot;004C708B&quot;/&gt;&lt;wsp:rsid wsp:val=&quot;004D2FB1&quot;/&gt;&lt;wsp:rsid wsp:val=&quot;004E099E&quot;/&gt;&lt;wsp:rsid wsp:val=&quot;004E153B&quot;/&gt;&lt;wsp:rsid wsp:val=&quot;004E4936&quot;/&gt;&lt;wsp:rsid wsp:val=&quot;004E4C7B&quot;/&gt;&lt;wsp:rsid wsp:val=&quot;004F25D1&quot;/&gt;&lt;wsp:rsid wsp:val=&quot;004F608F&quot;/&gt;&lt;wsp:rsid wsp:val=&quot;00511B3B&quot;/&gt;&lt;wsp:rsid wsp:val=&quot;00511CCB&quot;/&gt;&lt;wsp:rsid wsp:val=&quot;00512264&quot;/&gt;&lt;wsp:rsid wsp:val=&quot;00514D16&quot;/&gt;&lt;wsp:rsid wsp:val=&quot;0052171B&quot;/&gt;&lt;wsp:rsid wsp:val=&quot;00525E6A&quot;/&gt;&lt;wsp:rsid wsp:val=&quot;00532734&quot;/&gt;&lt;wsp:rsid wsp:val=&quot;00536260&quot;/&gt;&lt;wsp:rsid wsp:val=&quot;00536EE8&quot;/&gt;&lt;wsp:rsid wsp:val=&quot;00537258&quot;/&gt;&lt;wsp:rsid wsp:val=&quot;00540849&quot;/&gt;&lt;wsp:rsid wsp:val=&quot;00542677&quot;/&gt;&lt;wsp:rsid wsp:val=&quot;00545535&quot;/&gt;&lt;wsp:rsid wsp:val=&quot;0054654B&quot;/&gt;&lt;wsp:rsid wsp:val=&quot;005466BE&quot;/&gt;&lt;wsp:rsid wsp:val=&quot;00547317&quot;/&gt;&lt;wsp:rsid wsp:val=&quot;0055020C&quot;/&gt;&lt;wsp:rsid wsp:val=&quot;00552D3B&quot;/&gt;&lt;wsp:rsid wsp:val=&quot;00552FC5&quot;/&gt;&lt;wsp:rsid wsp:val=&quot;005531C8&quot;/&gt;&lt;wsp:rsid wsp:val=&quot;005617B7&quot;/&gt;&lt;wsp:rsid wsp:val=&quot;00562F04&quot;/&gt;&lt;wsp:rsid wsp:val=&quot;00563D3C&quot;/&gt;&lt;wsp:rsid wsp:val=&quot;00564F34&quot;/&gt;&lt;wsp:rsid wsp:val=&quot;00571A19&quot;/&gt;&lt;wsp:rsid wsp:val=&quot;00571E4D&quot;/&gt;&lt;wsp:rsid wsp:val=&quot;00572402&quot;/&gt;&lt;wsp:rsid wsp:val=&quot;005729FC&quot;/&gt;&lt;wsp:rsid wsp:val=&quot;0057529C&quot;/&gt;&lt;wsp:rsid wsp:val=&quot;00575909&quot;/&gt;&lt;wsp:rsid wsp:val=&quot;005825BD&quot;/&gt;&lt;wsp:rsid wsp:val=&quot;00582FF9&quot;/&gt;&lt;wsp:rsid wsp:val=&quot;0058518F&quot;/&gt;&lt;wsp:rsid wsp:val=&quot;00587536&quot;/&gt;&lt;wsp:rsid wsp:val=&quot;00587C9B&quot;/&gt;&lt;wsp:rsid wsp:val=&quot;00587EF5&quot;/&gt;&lt;wsp:rsid wsp:val=&quot;00591A7A&quot;/&gt;&lt;wsp:rsid wsp:val=&quot;00593C4E&quot;/&gt;&lt;wsp:rsid wsp:val=&quot;00593F5D&quot;/&gt;&lt;wsp:rsid wsp:val=&quot;00593F7B&quot;/&gt;&lt;wsp:rsid wsp:val=&quot;00593F88&quot;/&gt;&lt;wsp:rsid wsp:val=&quot;005971EF&quot;/&gt;&lt;wsp:rsid wsp:val=&quot;0059728C&quot;/&gt;&lt;wsp:rsid wsp:val=&quot;005972F5&quot;/&gt;&lt;wsp:rsid wsp:val=&quot;005A02A0&quot;/&gt;&lt;wsp:rsid wsp:val=&quot;005A34D4&quot;/&gt;&lt;wsp:rsid wsp:val=&quot;005A43A0&quot;/&gt;&lt;wsp:rsid wsp:val=&quot;005A5A9D&quot;/&gt;&lt;wsp:rsid wsp:val=&quot;005A6AD1&quot;/&gt;&lt;wsp:rsid wsp:val=&quot;005B13EE&quot;/&gt;&lt;wsp:rsid wsp:val=&quot;005B677C&quot;/&gt;&lt;wsp:rsid wsp:val=&quot;005C1CEA&quot;/&gt;&lt;wsp:rsid wsp:val=&quot;005C3906&quot;/&gt;&lt;wsp:rsid wsp:val=&quot;005C3DE2&quot;/&gt;&lt;wsp:rsid wsp:val=&quot;005C70FF&quot;/&gt;&lt;wsp:rsid wsp:val=&quot;005D19EE&quot;/&gt;&lt;wsp:rsid wsp:val=&quot;005D209A&quot;/&gt;&lt;wsp:rsid wsp:val=&quot;005D2917&quot;/&gt;&lt;wsp:rsid wsp:val=&quot;005D4D6B&quot;/&gt;&lt;wsp:rsid wsp:val=&quot;005E33A8&quot;/&gt;&lt;wsp:rsid wsp:val=&quot;005E5641&quot;/&gt;&lt;wsp:rsid wsp:val=&quot;005E6801&quot;/&gt;&lt;wsp:rsid wsp:val=&quot;005E7501&quot;/&gt;&lt;wsp:rsid wsp:val=&quot;005E7925&quot;/&gt;&lt;wsp:rsid wsp:val=&quot;005F020F&quot;/&gt;&lt;wsp:rsid wsp:val=&quot;005F2C99&quot;/&gt;&lt;wsp:rsid wsp:val=&quot;005F3AA2&quot;/&gt;&lt;wsp:rsid wsp:val=&quot;00601A77&quot;/&gt;&lt;wsp:rsid wsp:val=&quot;00612CA4&quot;/&gt;&lt;wsp:rsid wsp:val=&quot;00613A3B&quot;/&gt;&lt;wsp:rsid wsp:val=&quot;00614714&quot;/&gt;&lt;wsp:rsid wsp:val=&quot;006148A9&quot;/&gt;&lt;wsp:rsid wsp:val=&quot;0062379E&quot;/&gt;&lt;wsp:rsid wsp:val=&quot;006239F5&quot;/&gt;&lt;wsp:rsid wsp:val=&quot;00624F7B&quot;/&gt;&lt;wsp:rsid wsp:val=&quot;00634393&quot;/&gt;&lt;wsp:rsid wsp:val=&quot;006360C1&quot;/&gt;&lt;wsp:rsid wsp:val=&quot;00636CAC&quot;/&gt;&lt;wsp:rsid wsp:val=&quot;006378EB&quot;/&gt;&lt;wsp:rsid wsp:val=&quot;00637B3C&quot;/&gt;&lt;wsp:rsid wsp:val=&quot;00637CC8&quot;/&gt;&lt;wsp:rsid wsp:val=&quot;00646B0C&quot;/&gt;&lt;wsp:rsid wsp:val=&quot;00652351&quot;/&gt;&lt;wsp:rsid wsp:val=&quot;00655999&quot;/&gt;&lt;wsp:rsid wsp:val=&quot;00655BBB&quot;/&gt;&lt;wsp:rsid wsp:val=&quot;00656C1B&quot;/&gt;&lt;wsp:rsid wsp:val=&quot;00660597&quot;/&gt;&lt;wsp:rsid wsp:val=&quot;006615F9&quot;/&gt;&lt;wsp:rsid wsp:val=&quot;00661FE2&quot;/&gt;&lt;wsp:rsid wsp:val=&quot;00663F2D&quot;/&gt;&lt;wsp:rsid wsp:val=&quot;00665810&quot;/&gt;&lt;wsp:rsid wsp:val=&quot;0067075C&quot;/&gt;&lt;wsp:rsid wsp:val=&quot;006713E9&quot;/&gt;&lt;wsp:rsid wsp:val=&quot;00676094&quot;/&gt;&lt;wsp:rsid wsp:val=&quot;00681FBE&quot;/&gt;&lt;wsp:rsid wsp:val=&quot;006853CE&quot;/&gt;&lt;wsp:rsid wsp:val=&quot;00691007&quot;/&gt;&lt;wsp:rsid wsp:val=&quot;00693BA1&quot;/&gt;&lt;wsp:rsid wsp:val=&quot;00695701&quot;/&gt;&lt;wsp:rsid wsp:val=&quot;0069715F&quot;/&gt;&lt;wsp:rsid wsp:val=&quot;006A2B8E&quot;/&gt;&lt;wsp:rsid wsp:val=&quot;006A3934&quot;/&gt;&lt;wsp:rsid wsp:val=&quot;006A3EC8&quot;/&gt;&lt;wsp:rsid wsp:val=&quot;006B0A46&quot;/&gt;&lt;wsp:rsid wsp:val=&quot;006B2666&quot;/&gt;&lt;wsp:rsid wsp:val=&quot;006B2F17&quot;/&gt;&lt;wsp:rsid wsp:val=&quot;006C49CB&quot;/&gt;&lt;wsp:rsid wsp:val=&quot;006D2C37&quot;/&gt;&lt;wsp:rsid wsp:val=&quot;006D682C&quot;/&gt;&lt;wsp:rsid wsp:val=&quot;006E0418&quot;/&gt;&lt;wsp:rsid wsp:val=&quot;006E0AE3&quot;/&gt;&lt;wsp:rsid wsp:val=&quot;006E293F&quot;/&gt;&lt;wsp:rsid wsp:val=&quot;006E5737&quot;/&gt;&lt;wsp:rsid wsp:val=&quot;006E7EF4&quot;/&gt;&lt;wsp:rsid wsp:val=&quot;006F2BE9&quot;/&gt;&lt;wsp:rsid wsp:val=&quot;006F330D&quot;/&gt;&lt;wsp:rsid wsp:val=&quot;006F7381&quot;/&gt;&lt;wsp:rsid wsp:val=&quot;007027E3&quot;/&gt;&lt;wsp:rsid wsp:val=&quot;0070746F&quot;/&gt;&lt;wsp:rsid wsp:val=&quot;0070799B&quot;/&gt;&lt;wsp:rsid wsp:val=&quot;00711368&quot;/&gt;&lt;wsp:rsid wsp:val=&quot;00712456&quot;/&gt;&lt;wsp:rsid wsp:val=&quot;00712F78&quot;/&gt;&lt;wsp:rsid wsp:val=&quot;00713359&quot;/&gt;&lt;wsp:rsid wsp:val=&quot;00713514&quot;/&gt;&lt;wsp:rsid wsp:val=&quot;00715E17&quot;/&gt;&lt;wsp:rsid wsp:val=&quot;0071774E&quot;/&gt;&lt;wsp:rsid wsp:val=&quot;00724B76&quot;/&gt;&lt;wsp:rsid wsp:val=&quot;00725210&quot;/&gt;&lt;wsp:rsid wsp:val=&quot;00731F88&quot;/&gt;&lt;wsp:rsid wsp:val=&quot;00743404&quot;/&gt;&lt;wsp:rsid wsp:val=&quot;00745792&quot;/&gt;&lt;wsp:rsid wsp:val=&quot;00746B0B&quot;/&gt;&lt;wsp:rsid wsp:val=&quot;00747442&quot;/&gt;&lt;wsp:rsid wsp:val=&quot;00751A80&quot;/&gt;&lt;wsp:rsid wsp:val=&quot;0075478D&quot;/&gt;&lt;wsp:rsid wsp:val=&quot;00763F85&quot;/&gt;&lt;wsp:rsid wsp:val=&quot;00767821&quot;/&gt;&lt;wsp:rsid wsp:val=&quot;00767CDD&quot;/&gt;&lt;wsp:rsid wsp:val=&quot;0077057E&quot;/&gt;&lt;wsp:rsid wsp:val=&quot;00774D78&quot;/&gt;&lt;wsp:rsid wsp:val=&quot;00777E35&quot;/&gt;&lt;wsp:rsid wsp:val=&quot;00780431&quot;/&gt;&lt;wsp:rsid wsp:val=&quot;00782748&quot;/&gt;&lt;wsp:rsid wsp:val=&quot;00782B70&quot;/&gt;&lt;wsp:rsid wsp:val=&quot;00782E17&quot;/&gt;&lt;wsp:rsid wsp:val=&quot;00783CFC&quot;/&gt;&lt;wsp:rsid wsp:val=&quot;007849EE&quot;/&gt;&lt;wsp:rsid wsp:val=&quot;00787586&quot;/&gt;&lt;wsp:rsid wsp:val=&quot;00787B4E&quot;/&gt;&lt;wsp:rsid wsp:val=&quot;00787F33&quot;/&gt;&lt;wsp:rsid wsp:val=&quot;00794AA9&quot;/&gt;&lt;wsp:rsid wsp:val=&quot;0079506E&quot;/&gt;&lt;wsp:rsid wsp:val=&quot;00795D8A&quot;/&gt;&lt;wsp:rsid wsp:val=&quot;007A1147&quot;/&gt;&lt;wsp:rsid wsp:val=&quot;007A2C01&quot;/&gt;&lt;wsp:rsid wsp:val=&quot;007A619F&quot;/&gt;&lt;wsp:rsid wsp:val=&quot;007C1AE0&quot;/&gt;&lt;wsp:rsid wsp:val=&quot;007C5375&quot;/&gt;&lt;wsp:rsid wsp:val=&quot;007D3116&quot;/&gt;&lt;wsp:rsid wsp:val=&quot;007D6099&quot;/&gt;&lt;wsp:rsid wsp:val=&quot;007D7C91&quot;/&gt;&lt;wsp:rsid wsp:val=&quot;007E4022&quot;/&gt;&lt;wsp:rsid wsp:val=&quot;007E482E&quot;/&gt;&lt;wsp:rsid wsp:val=&quot;007E4E30&quot;/&gt;&lt;wsp:rsid wsp:val=&quot;007E508A&quot;/&gt;&lt;wsp:rsid wsp:val=&quot;007E60CB&quot;/&gt;&lt;wsp:rsid wsp:val=&quot;007E6B90&quot;/&gt;&lt;wsp:rsid wsp:val=&quot;007F2718&quot;/&gt;&lt;wsp:rsid wsp:val=&quot;007F2729&quot;/&gt;&lt;wsp:rsid wsp:val=&quot;007F2E98&quot;/&gt;&lt;wsp:rsid wsp:val=&quot;007F6216&quot;/&gt;&lt;wsp:rsid wsp:val=&quot;007F62B8&quot;/&gt;&lt;wsp:rsid wsp:val=&quot;007F6D30&quot;/&gt;&lt;wsp:rsid wsp:val=&quot;00800A39&quot;/&gt;&lt;wsp:rsid wsp:val=&quot;00801E6A&quot;/&gt;&lt;wsp:rsid wsp:val=&quot;0080630C&quot;/&gt;&lt;wsp:rsid wsp:val=&quot;008065E9&quot;/&gt;&lt;wsp:rsid wsp:val=&quot;0080793A&quot;/&gt;&lt;wsp:rsid wsp:val=&quot;00814897&quot;/&gt;&lt;wsp:rsid wsp:val=&quot;00814C99&quot;/&gt;&lt;wsp:rsid wsp:val=&quot;008217E7&quot;/&gt;&lt;wsp:rsid wsp:val=&quot;008239DC&quot;/&gt;&lt;wsp:rsid wsp:val=&quot;00825777&quot;/&gt;&lt;wsp:rsid wsp:val=&quot;00831044&quot;/&gt;&lt;wsp:rsid wsp:val=&quot;00833416&quot;/&gt;&lt;wsp:rsid wsp:val=&quot;008351B5&quot;/&gt;&lt;wsp:rsid wsp:val=&quot;00841C70&quot;/&gt;&lt;wsp:rsid wsp:val=&quot;0084400E&quot;/&gt;&lt;wsp:rsid wsp:val=&quot;00844736&quot;/&gt;&lt;wsp:rsid wsp:val=&quot;00850767&quot;/&gt;&lt;wsp:rsid wsp:val=&quot;00852C2D&quot;/&gt;&lt;wsp:rsid wsp:val=&quot;00853D3E&quot;/&gt;&lt;wsp:rsid wsp:val=&quot;0085412F&quot;/&gt;&lt;wsp:rsid wsp:val=&quot;008564C1&quot;/&gt;&lt;wsp:rsid wsp:val=&quot;00863DC0&quot;/&gt;&lt;wsp:rsid wsp:val=&quot;00866084&quot;/&gt;&lt;wsp:rsid wsp:val=&quot;008700A6&quot;/&gt;&lt;wsp:rsid wsp:val=&quot;00870240&quot;/&gt;&lt;wsp:rsid wsp:val=&quot;0087123F&quot;/&gt;&lt;wsp:rsid wsp:val=&quot;00875E8B&quot;/&gt;&lt;wsp:rsid wsp:val=&quot;00875FB1&quot;/&gt;&lt;wsp:rsid wsp:val=&quot;008767B3&quot;/&gt;&lt;wsp:rsid wsp:val=&quot;00877F1E&quot;/&gt;&lt;wsp:rsid wsp:val=&quot;00880C50&quot;/&gt;&lt;wsp:rsid wsp:val=&quot;0088290F&quot;/&gt;&lt;wsp:rsid wsp:val=&quot;00883D1A&quot;/&gt;&lt;wsp:rsid wsp:val=&quot;00883FAB&quot;/&gt;&lt;wsp:rsid wsp:val=&quot;008845DD&quot;/&gt;&lt;wsp:rsid wsp:val=&quot;0088608B&quot;/&gt;&lt;wsp:rsid wsp:val=&quot;00887806&quot;/&gt;&lt;wsp:rsid wsp:val=&quot;008901AD&quot;/&gt;&lt;wsp:rsid wsp:val=&quot;00891BCA&quot;/&gt;&lt;wsp:rsid wsp:val=&quot;00893649&quot;/&gt;&lt;wsp:rsid wsp:val=&quot;00896E05&quot;/&gt;&lt;wsp:rsid wsp:val=&quot;008A0D12&quot;/&gt;&lt;wsp:rsid wsp:val=&quot;008A2BA5&quot;/&gt;&lt;wsp:rsid wsp:val=&quot;008B0280&quot;/&gt;&lt;wsp:rsid wsp:val=&quot;008B145A&quot;/&gt;&lt;wsp:rsid wsp:val=&quot;008C0324&quot;/&gt;&lt;wsp:rsid wsp:val=&quot;008C3435&quot;/&gt;&lt;wsp:rsid wsp:val=&quot;008C4993&quot;/&gt;&lt;wsp:rsid wsp:val=&quot;008C7055&quot;/&gt;&lt;wsp:rsid wsp:val=&quot;008D5E0A&quot;/&gt;&lt;wsp:rsid wsp:val=&quot;008E17EE&quot;/&gt;&lt;wsp:rsid wsp:val=&quot;008E1F07&quot;/&gt;&lt;wsp:rsid wsp:val=&quot;008E2DBD&quot;/&gt;&lt;wsp:rsid wsp:val=&quot;008E48AE&quot;/&gt;&lt;wsp:rsid wsp:val=&quot;008E52B3&quot;/&gt;&lt;wsp:rsid wsp:val=&quot;008E659B&quot;/&gt;&lt;wsp:rsid wsp:val=&quot;008F0D88&quot;/&gt;&lt;wsp:rsid wsp:val=&quot;008F1561&quot;/&gt;&lt;wsp:rsid wsp:val=&quot;008F33A6&quot;/&gt;&lt;wsp:rsid wsp:val=&quot;008F3C4D&quot;/&gt;&lt;wsp:rsid wsp:val=&quot;008F64C0&quot;/&gt;&lt;wsp:rsid wsp:val=&quot;008F66E5&quot;/&gt;&lt;wsp:rsid wsp:val=&quot;0090197B&quot;/&gt;&lt;wsp:rsid wsp:val=&quot;009051AA&quot;/&gt;&lt;wsp:rsid wsp:val=&quot;00911105&quot;/&gt;&lt;wsp:rsid wsp:val=&quot;00911743&quot;/&gt;&lt;wsp:rsid wsp:val=&quot;009129C6&quot;/&gt;&lt;wsp:rsid wsp:val=&quot;00914A8D&quot;/&gt;&lt;wsp:rsid wsp:val=&quot;00915C27&quot;/&gt;&lt;wsp:rsid wsp:val=&quot;00922A6B&quot;/&gt;&lt;wsp:rsid wsp:val=&quot;009230E4&quot;/&gt;&lt;wsp:rsid wsp:val=&quot;009247D4&quot;/&gt;&lt;wsp:rsid wsp:val=&quot;0092545A&quot;/&gt;&lt;wsp:rsid wsp:val=&quot;00926B0F&quot;/&gt;&lt;wsp:rsid wsp:val=&quot;00931A7C&quot;/&gt;&lt;wsp:rsid wsp:val=&quot;009327AF&quot;/&gt;&lt;wsp:rsid wsp:val=&quot;00933E7C&quot;/&gt;&lt;wsp:rsid wsp:val=&quot;009369F5&quot;/&gt;&lt;wsp:rsid wsp:val=&quot;00944C8C&quot;/&gt;&lt;wsp:rsid wsp:val=&quot;00945062&quot;/&gt;&lt;wsp:rsid wsp:val=&quot;009452FE&quot;/&gt;&lt;wsp:rsid wsp:val=&quot;00945ABE&quot;/&gt;&lt;wsp:rsid wsp:val=&quot;00952188&quot;/&gt;&lt;wsp:rsid wsp:val=&quot;00954572&quot;/&gt;&lt;wsp:rsid wsp:val=&quot;00956867&quot;/&gt;&lt;wsp:rsid wsp:val=&quot;00956DEE&quot;/&gt;&lt;wsp:rsid wsp:val=&quot;00960585&quot;/&gt;&lt;wsp:rsid wsp:val=&quot;009624A7&quot;/&gt;&lt;wsp:rsid wsp:val=&quot;009645A6&quot;/&gt;&lt;wsp:rsid wsp:val=&quot;00965B30&quot;/&gt;&lt;wsp:rsid wsp:val=&quot;00967618&quot;/&gt;&lt;wsp:rsid wsp:val=&quot;009714EF&quot;/&gt;&lt;wsp:rsid wsp:val=&quot;00972D71&quot;/&gt;&lt;wsp:rsid wsp:val=&quot;009752BF&quot;/&gt;&lt;wsp:rsid wsp:val=&quot;00976060&quot;/&gt;&lt;wsp:rsid wsp:val=&quot;009771F1&quot;/&gt;&lt;wsp:rsid wsp:val=&quot;00991C1A&quot;/&gt;&lt;wsp:rsid wsp:val=&quot;009935DA&quot;/&gt;&lt;wsp:rsid wsp:val=&quot;009963D4&quot;/&gt;&lt;wsp:rsid wsp:val=&quot;00996E21&quot;/&gt;&lt;wsp:rsid wsp:val=&quot;00997A69&quot;/&gt;&lt;wsp:rsid wsp:val=&quot;009A1781&quot;/&gt;&lt;wsp:rsid wsp:val=&quot;009A3BF1&quot;/&gt;&lt;wsp:rsid wsp:val=&quot;009A3E10&quot;/&gt;&lt;wsp:rsid wsp:val=&quot;009A5C6B&quot;/&gt;&lt;wsp:rsid wsp:val=&quot;009A718E&quot;/&gt;&lt;wsp:rsid wsp:val=&quot;009A7687&quot;/&gt;&lt;wsp:rsid wsp:val=&quot;009B31F4&quot;/&gt;&lt;wsp:rsid wsp:val=&quot;009B4329&quot;/&gt;&lt;wsp:rsid wsp:val=&quot;009B4B7E&quot;/&gt;&lt;wsp:rsid wsp:val=&quot;009B7201&quot;/&gt;&lt;wsp:rsid wsp:val=&quot;009B777A&quot;/&gt;&lt;wsp:rsid wsp:val=&quot;009C234D&quot;/&gt;&lt;wsp:rsid wsp:val=&quot;009C6D9B&quot;/&gt;&lt;wsp:rsid wsp:val=&quot;009C7753&quot;/&gt;&lt;wsp:rsid wsp:val=&quot;009C7A7B&quot;/&gt;&lt;wsp:rsid wsp:val=&quot;009D154B&quot;/&gt;&lt;wsp:rsid wsp:val=&quot;009D220E&quot;/&gt;&lt;wsp:rsid wsp:val=&quot;009D394E&quot;/&gt;&lt;wsp:rsid wsp:val=&quot;009D46E9&quot;/&gt;&lt;wsp:rsid wsp:val=&quot;009E523C&quot;/&gt;&lt;wsp:rsid wsp:val=&quot;009E6E5C&quot;/&gt;&lt;wsp:rsid wsp:val=&quot;009F118C&quot;/&gt;&lt;wsp:rsid wsp:val=&quot;009F2D71&quot;/&gt;&lt;wsp:rsid wsp:val=&quot;009F3A4A&quot;/&gt;&lt;wsp:rsid wsp:val=&quot;009F4077&quot;/&gt;&lt;wsp:rsid wsp:val=&quot;009F4F55&quot;/&gt;&lt;wsp:rsid wsp:val=&quot;009F7C15&quot;/&gt;&lt;wsp:rsid wsp:val=&quot;00A01E4C&quot;/&gt;&lt;wsp:rsid wsp:val=&quot;00A02B87&quot;/&gt;&lt;wsp:rsid wsp:val=&quot;00A034C7&quot;/&gt;&lt;wsp:rsid wsp:val=&quot;00A1197D&quot;/&gt;&lt;wsp:rsid wsp:val=&quot;00A15F72&quot;/&gt;&lt;wsp:rsid wsp:val=&quot;00A208A1&quot;/&gt;&lt;wsp:rsid wsp:val=&quot;00A24F57&quot;/&gt;&lt;wsp:rsid wsp:val=&quot;00A27847&quot;/&gt;&lt;wsp:rsid wsp:val=&quot;00A31B82&quot;/&gt;&lt;wsp:rsid wsp:val=&quot;00A31D12&quot;/&gt;&lt;wsp:rsid wsp:val=&quot;00A33C11&quot;/&gt;&lt;wsp:rsid wsp:val=&quot;00A41A9C&quot;/&gt;&lt;wsp:rsid wsp:val=&quot;00A446ED&quot;/&gt;&lt;wsp:rsid wsp:val=&quot;00A44707&quot;/&gt;&lt;wsp:rsid wsp:val=&quot;00A4780F&quot;/&gt;&lt;wsp:rsid wsp:val=&quot;00A51888&quot;/&gt;&lt;wsp:rsid wsp:val=&quot;00A52EF1&quot;/&gt;&lt;wsp:rsid wsp:val=&quot;00A55640&quot;/&gt;&lt;wsp:rsid wsp:val=&quot;00A55E18&quot;/&gt;&lt;wsp:rsid wsp:val=&quot;00A705C1&quot;/&gt;&lt;wsp:rsid wsp:val=&quot;00A7243B&quot;/&gt;&lt;wsp:rsid wsp:val=&quot;00A72E8C&quot;/&gt;&lt;wsp:rsid wsp:val=&quot;00A74502&quot;/&gt;&lt;wsp:rsid wsp:val=&quot;00A74DDE&quot;/&gt;&lt;wsp:rsid wsp:val=&quot;00A77A4A&quot;/&gt;&lt;wsp:rsid wsp:val=&quot;00A816FD&quot;/&gt;&lt;wsp:rsid wsp:val=&quot;00A84455&quot;/&gt;&lt;wsp:rsid wsp:val=&quot;00A907B2&quot;/&gt;&lt;wsp:rsid wsp:val=&quot;00A9172A&quot;/&gt;&lt;wsp:rsid wsp:val=&quot;00A92574&quot;/&gt;&lt;wsp:rsid wsp:val=&quot;00AA1637&quot;/&gt;&lt;wsp:rsid wsp:val=&quot;00AA1DA6&quot;/&gt;&lt;wsp:rsid wsp:val=&quot;00AA2086&quot;/&gt;&lt;wsp:rsid wsp:val=&quot;00AA2E07&quot;/&gt;&lt;wsp:rsid wsp:val=&quot;00AA65EB&quot;/&gt;&lt;wsp:rsid wsp:val=&quot;00AC23B6&quot;/&gt;&lt;wsp:rsid wsp:val=&quot;00AC25E6&quot;/&gt;&lt;wsp:rsid wsp:val=&quot;00AC26B9&quot;/&gt;&lt;wsp:rsid wsp:val=&quot;00AC6A79&quot;/&gt;&lt;wsp:rsid wsp:val=&quot;00AC6FEE&quot;/&gt;&lt;wsp:rsid wsp:val=&quot;00AD0B4D&quot;/&gt;&lt;wsp:rsid wsp:val=&quot;00AD107D&quot;/&gt;&lt;wsp:rsid wsp:val=&quot;00AE0585&quot;/&gt;&lt;wsp:rsid wsp:val=&quot;00AE1237&quot;/&gt;&lt;wsp:rsid wsp:val=&quot;00AE2076&quot;/&gt;&lt;wsp:rsid wsp:val=&quot;00AE208C&quot;/&gt;&lt;wsp:rsid wsp:val=&quot;00AE3E7D&quot;/&gt;&lt;wsp:rsid wsp:val=&quot;00AE7AA0&quot;/&gt;&lt;wsp:rsid wsp:val=&quot;00AF2493&quot;/&gt;&lt;wsp:rsid wsp:val=&quot;00AF2B1C&quot;/&gt;&lt;wsp:rsid wsp:val=&quot;00AF32A1&quot;/&gt;&lt;wsp:rsid wsp:val=&quot;00AF5856&quot;/&gt;&lt;wsp:rsid wsp:val=&quot;00AF65CA&quot;/&gt;&lt;wsp:rsid wsp:val=&quot;00B00B3C&quot;/&gt;&lt;wsp:rsid wsp:val=&quot;00B01D56&quot;/&gt;&lt;wsp:rsid wsp:val=&quot;00B0231A&quot;/&gt;&lt;wsp:rsid wsp:val=&quot;00B02843&quot;/&gt;&lt;wsp:rsid wsp:val=&quot;00B0321F&quot;/&gt;&lt;wsp:rsid wsp:val=&quot;00B04A6B&quot;/&gt;&lt;wsp:rsid wsp:val=&quot;00B07F34&quot;/&gt;&lt;wsp:rsid wsp:val=&quot;00B14AD5&quot;/&gt;&lt;wsp:rsid wsp:val=&quot;00B15F73&quot;/&gt;&lt;wsp:rsid wsp:val=&quot;00B1732F&quot;/&gt;&lt;wsp:rsid wsp:val=&quot;00B17C56&quot;/&gt;&lt;wsp:rsid wsp:val=&quot;00B2207E&quot;/&gt;&lt;wsp:rsid wsp:val=&quot;00B23C5E&quot;/&gt;&lt;wsp:rsid wsp:val=&quot;00B248FF&quot;/&gt;&lt;wsp:rsid wsp:val=&quot;00B33C54&quot;/&gt;&lt;wsp:rsid wsp:val=&quot;00B3581D&quot;/&gt;&lt;wsp:rsid wsp:val=&quot;00B35EA0&quot;/&gt;&lt;wsp:rsid wsp:val=&quot;00B369C1&quot;/&gt;&lt;wsp:rsid wsp:val=&quot;00B37680&quot;/&gt;&lt;wsp:rsid wsp:val=&quot;00B4233A&quot;/&gt;&lt;wsp:rsid wsp:val=&quot;00B448E1&quot;/&gt;&lt;wsp:rsid wsp:val=&quot;00B44A70&quot;/&gt;&lt;wsp:rsid wsp:val=&quot;00B4516A&quot;/&gt;&lt;wsp:rsid wsp:val=&quot;00B46058&quot;/&gt;&lt;wsp:rsid wsp:val=&quot;00B465BB&quot;/&gt;&lt;wsp:rsid wsp:val=&quot;00B50954&quot;/&gt;&lt;wsp:rsid wsp:val=&quot;00B54A31&quot;/&gt;&lt;wsp:rsid wsp:val=&quot;00B54F29&quot;/&gt;&lt;wsp:rsid wsp:val=&quot;00B551E4&quot;/&gt;&lt;wsp:rsid wsp:val=&quot;00B55B84&quot;/&gt;&lt;wsp:rsid wsp:val=&quot;00B5638C&quot;/&gt;&lt;wsp:rsid wsp:val=&quot;00B603A1&quot;/&gt;&lt;wsp:rsid wsp:val=&quot;00B60E82&quot;/&gt;&lt;wsp:rsid wsp:val=&quot;00B623C1&quot;/&gt;&lt;wsp:rsid wsp:val=&quot;00B64A63&quot;/&gt;&lt;wsp:rsid wsp:val=&quot;00B6577B&quot;/&gt;&lt;wsp:rsid wsp:val=&quot;00B67F07&quot;/&gt;&lt;wsp:rsid wsp:val=&quot;00B70607&quot;/&gt;&lt;wsp:rsid wsp:val=&quot;00B75B1E&quot;/&gt;&lt;wsp:rsid wsp:val=&quot;00B808B4&quot;/&gt;&lt;wsp:rsid wsp:val=&quot;00B81BB7&quot;/&gt;&lt;wsp:rsid wsp:val=&quot;00B85D20&quot;/&gt;&lt;wsp:rsid wsp:val=&quot;00B875F0&quot;/&gt;&lt;wsp:rsid wsp:val=&quot;00B90601&quot;/&gt;&lt;wsp:rsid wsp:val=&quot;00B95195&quot;/&gt;&lt;wsp:rsid wsp:val=&quot;00B95A30&quot;/&gt;&lt;wsp:rsid wsp:val=&quot;00BA0ECA&quot;/&gt;&lt;wsp:rsid wsp:val=&quot;00BA18F2&quot;/&gt;&lt;wsp:rsid wsp:val=&quot;00BA2DFE&quot;/&gt;&lt;wsp:rsid wsp:val=&quot;00BA3560&quot;/&gt;&lt;wsp:rsid wsp:val=&quot;00BA73D4&quot;/&gt;&lt;wsp:rsid wsp:val=&quot;00BB1067&quot;/&gt;&lt;wsp:rsid wsp:val=&quot;00BB1B9F&quot;/&gt;&lt;wsp:rsid wsp:val=&quot;00BB2070&quot;/&gt;&lt;wsp:rsid wsp:val=&quot;00BB284B&quot;/&gt;&lt;wsp:rsid wsp:val=&quot;00BB6557&quot;/&gt;&lt;wsp:rsid wsp:val=&quot;00BB65F8&quot;/&gt;&lt;wsp:rsid wsp:val=&quot;00BC111E&quot;/&gt;&lt;wsp:rsid wsp:val=&quot;00BC1B6F&quot;/&gt;&lt;wsp:rsid wsp:val=&quot;00BC24C5&quot;/&gt;&lt;wsp:rsid wsp:val=&quot;00BC4F87&quot;/&gt;&lt;wsp:rsid wsp:val=&quot;00BC6183&quot;/&gt;&lt;wsp:rsid wsp:val=&quot;00BD1E8C&quot;/&gt;&lt;wsp:rsid wsp:val=&quot;00BD24C8&quot;/&gt;&lt;wsp:rsid wsp:val=&quot;00BD6DD9&quot;/&gt;&lt;wsp:rsid wsp:val=&quot;00BE1D27&quot;/&gt;&lt;wsp:rsid wsp:val=&quot;00BE1E8F&quot;/&gt;&lt;wsp:rsid wsp:val=&quot;00BE387A&quot;/&gt;&lt;wsp:rsid wsp:val=&quot;00BE3E3D&quot;/&gt;&lt;wsp:rsid wsp:val=&quot;00BE440A&quot;/&gt;&lt;wsp:rsid wsp:val=&quot;00BE53AB&quot;/&gt;&lt;wsp:rsid wsp:val=&quot;00BE63FE&quot;/&gt;&lt;wsp:rsid wsp:val=&quot;00BF2E35&quot;/&gt;&lt;wsp:rsid wsp:val=&quot;00BF432F&quot;/&gt;&lt;wsp:rsid wsp:val=&quot;00BF542A&quot;/&gt;&lt;wsp:rsid wsp:val=&quot;00BF6040&quot;/&gt;&lt;wsp:rsid wsp:val=&quot;00C01153&quot;/&gt;&lt;wsp:rsid wsp:val=&quot;00C03C46&quot;/&gt;&lt;wsp:rsid wsp:val=&quot;00C04C53&quot;/&gt;&lt;wsp:rsid wsp:val=&quot;00C04F49&quot;/&gt;&lt;wsp:rsid wsp:val=&quot;00C05641&quot;/&gt;&lt;wsp:rsid wsp:val=&quot;00C10EC8&quot;/&gt;&lt;wsp:rsid wsp:val=&quot;00C12373&quot;/&gt;&lt;wsp:rsid wsp:val=&quot;00C128B0&quot;/&gt;&lt;wsp:rsid wsp:val=&quot;00C16C8B&quot;/&gt;&lt;wsp:rsid wsp:val=&quot;00C16D72&quot;/&gt;&lt;wsp:rsid wsp:val=&quot;00C205C5&quot;/&gt;&lt;wsp:rsid wsp:val=&quot;00C20CA0&quot;/&gt;&lt;wsp:rsid wsp:val=&quot;00C20E0F&quot;/&gt;&lt;wsp:rsid wsp:val=&quot;00C21236&quot;/&gt;&lt;wsp:rsid wsp:val=&quot;00C217BA&quot;/&gt;&lt;wsp:rsid wsp:val=&quot;00C226EB&quot;/&gt;&lt;wsp:rsid wsp:val=&quot;00C27DF3&quot;/&gt;&lt;wsp:rsid wsp:val=&quot;00C31DA8&quot;/&gt;&lt;wsp:rsid wsp:val=&quot;00C326E9&quot;/&gt;&lt;wsp:rsid wsp:val=&quot;00C339C5&quot;/&gt;&lt;wsp:rsid wsp:val=&quot;00C34D03&quot;/&gt;&lt;wsp:rsid wsp:val=&quot;00C37F3E&quot;/&gt;&lt;wsp:rsid wsp:val=&quot;00C40446&quot;/&gt;&lt;wsp:rsid wsp:val=&quot;00C40DCF&quot;/&gt;&lt;wsp:rsid wsp:val=&quot;00C41083&quot;/&gt;&lt;wsp:rsid wsp:val=&quot;00C44F8D&quot;/&gt;&lt;wsp:rsid wsp:val=&quot;00C507BE&quot;/&gt;&lt;wsp:rsid wsp:val=&quot;00C51623&quot;/&gt;&lt;wsp:rsid wsp:val=&quot;00C54DF0&quot;/&gt;&lt;wsp:rsid wsp:val=&quot;00C57B1E&quot;/&gt;&lt;wsp:rsid wsp:val=&quot;00C61AAD&quot;/&gt;&lt;wsp:rsid wsp:val=&quot;00C63CB0&quot;/&gt;&lt;wsp:rsid wsp:val=&quot;00C70848&quot;/&gt;&lt;wsp:rsid wsp:val=&quot;00C768B5&quot;/&gt;&lt;wsp:rsid wsp:val=&quot;00C817C8&quot;/&gt;&lt;wsp:rsid wsp:val=&quot;00C82CBC&quot;/&gt;&lt;wsp:rsid wsp:val=&quot;00C835BF&quot;/&gt;&lt;wsp:rsid wsp:val=&quot;00C84001&quot;/&gt;&lt;wsp:rsid wsp:val=&quot;00C8680E&quot;/&gt;&lt;wsp:rsid wsp:val=&quot;00C944A8&quot;/&gt;&lt;wsp:rsid wsp:val=&quot;00C9557A&quot;/&gt;&lt;wsp:rsid wsp:val=&quot;00C97FB4&quot;/&gt;&lt;wsp:rsid wsp:val=&quot;00CA27D1&quot;/&gt;&lt;wsp:rsid wsp:val=&quot;00CA43BC&quot;/&gt;&lt;wsp:rsid wsp:val=&quot;00CA5619&quot;/&gt;&lt;wsp:rsid wsp:val=&quot;00CA597D&quot;/&gt;&lt;wsp:rsid wsp:val=&quot;00CB6503&quot;/&gt;&lt;wsp:rsid wsp:val=&quot;00CC0E86&quot;/&gt;&lt;wsp:rsid wsp:val=&quot;00CC3147&quot;/&gt;&lt;wsp:rsid wsp:val=&quot;00CC3A20&quot;/&gt;&lt;wsp:rsid wsp:val=&quot;00CC3FDD&quot;/&gt;&lt;wsp:rsid wsp:val=&quot;00CD45D2&quot;/&gt;&lt;wsp:rsid wsp:val=&quot;00CD4B9D&quot;/&gt;&lt;wsp:rsid wsp:val=&quot;00CD505B&quot;/&gt;&lt;wsp:rsid wsp:val=&quot;00CE4DEC&quot;/&gt;&lt;wsp:rsid wsp:val=&quot;00CF1332&quot;/&gt;&lt;wsp:rsid wsp:val=&quot;00CF4BE4&quot;/&gt;&lt;wsp:rsid wsp:val=&quot;00CF6787&quot;/&gt;&lt;wsp:rsid wsp:val=&quot;00D002C7&quot;/&gt;&lt;wsp:rsid wsp:val=&quot;00D06EDB&quot;/&gt;&lt;wsp:rsid wsp:val=&quot;00D07D51&quot;/&gt;&lt;wsp:rsid wsp:val=&quot;00D123F4&quot;/&gt;&lt;wsp:rsid wsp:val=&quot;00D12804&quot;/&gt;&lt;wsp:rsid wsp:val=&quot;00D143AD&quot;/&gt;&lt;wsp:rsid wsp:val=&quot;00D14EBE&quot;/&gt;&lt;wsp:rsid wsp:val=&quot;00D162B4&quot;/&gt;&lt;wsp:rsid wsp:val=&quot;00D16529&quot;/&gt;&lt;wsp:rsid wsp:val=&quot;00D16E43&quot;/&gt;&lt;wsp:rsid wsp:val=&quot;00D20F5B&quot;/&gt;&lt;wsp:rsid wsp:val=&quot;00D21066&quot;/&gt;&lt;wsp:rsid wsp:val=&quot;00D2113F&quot;/&gt;&lt;wsp:rsid wsp:val=&quot;00D25EDB&quot;/&gt;&lt;wsp:rsid wsp:val=&quot;00D26706&quot;/&gt;&lt;wsp:rsid wsp:val=&quot;00D26D57&quot;/&gt;&lt;wsp:rsid wsp:val=&quot;00D33289&quot;/&gt;&lt;wsp:rsid wsp:val=&quot;00D361AD&quot;/&gt;&lt;wsp:rsid wsp:val=&quot;00D37C31&quot;/&gt;&lt;wsp:rsid wsp:val=&quot;00D5089F&quot;/&gt;&lt;wsp:rsid wsp:val=&quot;00D5343E&quot;/&gt;&lt;wsp:rsid wsp:val=&quot;00D57C36&quot;/&gt;&lt;wsp:rsid wsp:val=&quot;00D62030&quot;/&gt;&lt;wsp:rsid wsp:val=&quot;00D66B7D&quot;/&gt;&lt;wsp:rsid wsp:val=&quot;00D707AA&quot;/&gt;&lt;wsp:rsid wsp:val=&quot;00D707ED&quot;/&gt;&lt;wsp:rsid wsp:val=&quot;00D7446C&quot;/&gt;&lt;wsp:rsid wsp:val=&quot;00D74DD1&quot;/&gt;&lt;wsp:rsid wsp:val=&quot;00D814E7&quot;/&gt;&lt;wsp:rsid wsp:val=&quot;00D8407F&quot;/&gt;&lt;wsp:rsid wsp:val=&quot;00D91A7F&quot;/&gt;&lt;wsp:rsid wsp:val=&quot;00D91E0B&quot;/&gt;&lt;wsp:rsid wsp:val=&quot;00DA00D2&quot;/&gt;&lt;wsp:rsid wsp:val=&quot;00DA11BC&quot;/&gt;&lt;wsp:rsid wsp:val=&quot;00DA2473&quot;/&gt;&lt;wsp:rsid wsp:val=&quot;00DA2A4A&quot;/&gt;&lt;wsp:rsid wsp:val=&quot;00DA7E02&quot;/&gt;&lt;wsp:rsid wsp:val=&quot;00DB352E&quot;/&gt;&lt;wsp:rsid wsp:val=&quot;00DB6405&quot;/&gt;&lt;wsp:rsid wsp:val=&quot;00DB71E5&quot;/&gt;&lt;wsp:rsid wsp:val=&quot;00DC5629&quot;/&gt;&lt;wsp:rsid wsp:val=&quot;00DD19DC&quot;/&gt;&lt;wsp:rsid wsp:val=&quot;00DD2C7D&quot;/&gt;&lt;wsp:rsid wsp:val=&quot;00DD4AFC&quot;/&gt;&lt;wsp:rsid wsp:val=&quot;00DE0934&quot;/&gt;&lt;wsp:rsid wsp:val=&quot;00DE0A9D&quot;/&gt;&lt;wsp:rsid wsp:val=&quot;00DE0D7E&quot;/&gt;&lt;wsp:rsid wsp:val=&quot;00DE245E&quot;/&gt;&lt;wsp:rsid wsp:val=&quot;00DE29C5&quot;/&gt;&lt;wsp:rsid wsp:val=&quot;00DE2B5D&quot;/&gt;&lt;wsp:rsid wsp:val=&quot;00DE4967&quot;/&gt;&lt;wsp:rsid wsp:val=&quot;00DF25AE&quot;/&gt;&lt;wsp:rsid wsp:val=&quot;00DF3482&quot;/&gt;&lt;wsp:rsid wsp:val=&quot;00DF58E5&quot;/&gt;&lt;wsp:rsid wsp:val=&quot;00DF637D&quot;/&gt;&lt;wsp:rsid wsp:val=&quot;00E034F2&quot;/&gt;&lt;wsp:rsid wsp:val=&quot;00E10EA1&quot;/&gt;&lt;wsp:rsid wsp:val=&quot;00E1243A&quot;/&gt;&lt;wsp:rsid wsp:val=&quot;00E128F4&quot;/&gt;&lt;wsp:rsid wsp:val=&quot;00E14320&quot;/&gt;&lt;wsp:rsid wsp:val=&quot;00E145EC&quot;/&gt;&lt;wsp:rsid wsp:val=&quot;00E16A36&quot;/&gt;&lt;wsp:rsid wsp:val=&quot;00E16BC8&quot;/&gt;&lt;wsp:rsid wsp:val=&quot;00E21495&quot;/&gt;&lt;wsp:rsid wsp:val=&quot;00E23BDE&quot;/&gt;&lt;wsp:rsid wsp:val=&quot;00E249E3&quot;/&gt;&lt;wsp:rsid wsp:val=&quot;00E27B46&quot;/&gt;&lt;wsp:rsid wsp:val=&quot;00E32496&quot;/&gt;&lt;wsp:rsid wsp:val=&quot;00E36200&quot;/&gt;&lt;wsp:rsid wsp:val=&quot;00E4045B&quot;/&gt;&lt;wsp:rsid wsp:val=&quot;00E4093F&quot;/&gt;&lt;wsp:rsid wsp:val=&quot;00E41E4A&quot;/&gt;&lt;wsp:rsid wsp:val=&quot;00E43B33&quot;/&gt;&lt;wsp:rsid wsp:val=&quot;00E4627B&quot;/&gt;&lt;wsp:rsid wsp:val=&quot;00E466C0&quot;/&gt;&lt;wsp:rsid wsp:val=&quot;00E47F84&quot;/&gt;&lt;wsp:rsid wsp:val=&quot;00E546DC&quot;/&gt;&lt;wsp:rsid wsp:val=&quot;00E62767&quot;/&gt;&lt;wsp:rsid wsp:val=&quot;00E6292F&quot;/&gt;&lt;wsp:rsid wsp:val=&quot;00E6635E&quot;/&gt;&lt;wsp:rsid wsp:val=&quot;00E72BE8&quot;/&gt;&lt;wsp:rsid wsp:val=&quot;00E74EBC&quot;/&gt;&lt;wsp:rsid wsp:val=&quot;00E83453&quot;/&gt;&lt;wsp:rsid wsp:val=&quot;00E83465&quot;/&gt;&lt;wsp:rsid wsp:val=&quot;00E85B28&quot;/&gt;&lt;wsp:rsid wsp:val=&quot;00E91268&quot;/&gt;&lt;wsp:rsid wsp:val=&quot;00E91939&quot;/&gt;&lt;wsp:rsid wsp:val=&quot;00E91A6A&quot;/&gt;&lt;wsp:rsid wsp:val=&quot;00E94506&quot;/&gt;&lt;wsp:rsid wsp:val=&quot;00E9751D&quot;/&gt;&lt;wsp:rsid wsp:val=&quot;00EA029B&quot;/&gt;&lt;wsp:rsid wsp:val=&quot;00EA171D&quot;/&gt;&lt;wsp:rsid wsp:val=&quot;00EA4A71&quot;/&gt;&lt;wsp:rsid wsp:val=&quot;00EA4BE7&quot;/&gt;&lt;wsp:rsid wsp:val=&quot;00EA5B7C&quot;/&gt;&lt;wsp:rsid wsp:val=&quot;00EB0589&quot;/&gt;&lt;wsp:rsid wsp:val=&quot;00EB2003&quot;/&gt;&lt;wsp:rsid wsp:val=&quot;00EB2676&quot;/&gt;&lt;wsp:rsid wsp:val=&quot;00EB47F1&quot;/&gt;&lt;wsp:rsid wsp:val=&quot;00EB7374&quot;/&gt;&lt;wsp:rsid wsp:val=&quot;00EC1BAB&quot;/&gt;&lt;wsp:rsid wsp:val=&quot;00EC4EE0&quot;/&gt;&lt;wsp:rsid wsp:val=&quot;00EC55EE&quot;/&gt;&lt;wsp:rsid wsp:val=&quot;00ED22DF&quot;/&gt;&lt;wsp:rsid wsp:val=&quot;00ED3425&quot;/&gt;&lt;wsp:rsid wsp:val=&quot;00ED39AF&quot;/&gt;&lt;wsp:rsid wsp:val=&quot;00ED3A21&quot;/&gt;&lt;wsp:rsid wsp:val=&quot;00ED4DE7&quot;/&gt;&lt;wsp:rsid wsp:val=&quot;00ED51CF&quot;/&gt;&lt;wsp:rsid wsp:val=&quot;00EE3A44&quot;/&gt;&lt;wsp:rsid wsp:val=&quot;00EE4B6B&quot;/&gt;&lt;wsp:rsid wsp:val=&quot;00EE7E9E&quot;/&gt;&lt;wsp:rsid wsp:val=&quot;00EF21E4&quot;/&gt;&lt;wsp:rsid wsp:val=&quot;00EF28B4&quot;/&gt;&lt;wsp:rsid wsp:val=&quot;00EF3BA3&quot;/&gt;&lt;wsp:rsid wsp:val=&quot;00F02A98&quot;/&gt;&lt;wsp:rsid wsp:val=&quot;00F04693&quot;/&gt;&lt;wsp:rsid wsp:val=&quot;00F06B68&quot;/&gt;&lt;wsp:rsid wsp:val=&quot;00F12EAC&quot;/&gt;&lt;wsp:rsid wsp:val=&quot;00F12FD3&quot;/&gt;&lt;wsp:rsid wsp:val=&quot;00F13232&quot;/&gt;&lt;wsp:rsid wsp:val=&quot;00F16E2B&quot;/&gt;&lt;wsp:rsid wsp:val=&quot;00F172BD&quot;/&gt;&lt;wsp:rsid wsp:val=&quot;00F2074F&quot;/&gt;&lt;wsp:rsid wsp:val=&quot;00F245C0&quot;/&gt;&lt;wsp:rsid wsp:val=&quot;00F247BB&quot;/&gt;&lt;wsp:rsid wsp:val=&quot;00F27122&quot;/&gt;&lt;wsp:rsid wsp:val=&quot;00F341E7&quot;/&gt;&lt;wsp:rsid wsp:val=&quot;00F4371F&quot;/&gt;&lt;wsp:rsid wsp:val=&quot;00F46198&quot;/&gt;&lt;wsp:rsid wsp:val=&quot;00F46CDA&quot;/&gt;&lt;wsp:rsid wsp:val=&quot;00F47021&quot;/&gt;&lt;wsp:rsid wsp:val=&quot;00F52F32&quot;/&gt;&lt;wsp:rsid wsp:val=&quot;00F53747&quot;/&gt;&lt;wsp:rsid wsp:val=&quot;00F53E43&quot;/&gt;&lt;wsp:rsid wsp:val=&quot;00F5683C&quot;/&gt;&lt;wsp:rsid wsp:val=&quot;00F579A3&quot;/&gt;&lt;wsp:rsid wsp:val=&quot;00F657A6&quot;/&gt;&lt;wsp:rsid wsp:val=&quot;00F65A20&quot;/&gt;&lt;wsp:rsid wsp:val=&quot;00F70E9B&quot;/&gt;&lt;wsp:rsid wsp:val=&quot;00F71E3E&quot;/&gt;&lt;wsp:rsid wsp:val=&quot;00F71F24&quot;/&gt;&lt;wsp:rsid wsp:val=&quot;00F72282&quot;/&gt;&lt;wsp:rsid wsp:val=&quot;00F72304&quot;/&gt;&lt;wsp:rsid wsp:val=&quot;00F7448D&quot;/&gt;&lt;wsp:rsid wsp:val=&quot;00F7524C&quot;/&gt;&lt;wsp:rsid wsp:val=&quot;00F75C27&quot;/&gt;&lt;wsp:rsid wsp:val=&quot;00F76D7F&quot;/&gt;&lt;wsp:rsid wsp:val=&quot;00F77A27&quot;/&gt;&lt;wsp:rsid wsp:val=&quot;00F80026&quot;/&gt;&lt;wsp:rsid wsp:val=&quot;00F8185D&quot;/&gt;&lt;wsp:rsid wsp:val=&quot;00F83456&quot;/&gt;&lt;wsp:rsid wsp:val=&quot;00F84E0D&quot;/&gt;&lt;wsp:rsid wsp:val=&quot;00F86316&quot;/&gt;&lt;wsp:rsid wsp:val=&quot;00F87FCB&quot;/&gt;&lt;wsp:rsid wsp:val=&quot;00F90E88&quot;/&gt;&lt;wsp:rsid wsp:val=&quot;00F9184D&quot;/&gt;&lt;wsp:rsid wsp:val=&quot;00FA1922&quot;/&gt;&lt;wsp:rsid wsp:val=&quot;00FA29A8&quot;/&gt;&lt;wsp:rsid wsp:val=&quot;00FA3CD1&quot;/&gt;&lt;wsp:rsid wsp:val=&quot;00FA4F1F&quot;/&gt;&lt;wsp:rsid wsp:val=&quot;00FA5687&quot;/&gt;&lt;wsp:rsid wsp:val=&quot;00FA6710&quot;/&gt;&lt;wsp:rsid wsp:val=&quot;00FB064A&quot;/&gt;&lt;wsp:rsid wsp:val=&quot;00FB081D&quot;/&gt;&lt;wsp:rsid wsp:val=&quot;00FB702B&quot;/&gt;&lt;wsp:rsid wsp:val=&quot;00FC0B4B&quot;/&gt;&lt;wsp:rsid wsp:val=&quot;00FC3786&quot;/&gt;&lt;wsp:rsid wsp:val=&quot;00FC66A1&quot;/&gt;&lt;wsp:rsid wsp:val=&quot;00FC6948&quot;/&gt;&lt;wsp:rsid wsp:val=&quot;00FC6D51&quot;/&gt;&lt;wsp:rsid wsp:val=&quot;00FD154E&quot;/&gt;&lt;wsp:rsid wsp:val=&quot;00FD55A8&quot;/&gt;&lt;wsp:rsid wsp:val=&quot;00FE3372&quot;/&gt;&lt;wsp:rsid wsp:val=&quot;00FE4877&quot;/&gt;&lt;wsp:rsid wsp:val=&quot;00FE588E&quot;/&gt;&lt;wsp:rsid wsp:val=&quot;00FE6E53&quot;/&gt;&lt;wsp:rsid wsp:val=&quot;00FE7090&quot;/&gt;&lt;wsp:rsid wsp:val=&quot;00FF30C6&quot;/&gt;&lt;wsp:rsid wsp:val=&quot;00FF360E&quot;/&gt;&lt;wsp:rsid wsp:val=&quot;00FF7CC3&quot;/&gt;&lt;wsp:rsid wsp:val=&quot;05E46F38&quot;/&gt;&lt;wsp:rsid wsp:val=&quot;063A18DE&quot;/&gt;&lt;wsp:rsid wsp:val=&quot;08B12CAA&quot;/&gt;&lt;wsp:rsid wsp:val=&quot;09C03D84&quot;/&gt;&lt;wsp:rsid wsp:val=&quot;11647E41&quot;/&gt;&lt;wsp:rsid wsp:val=&quot;1A485A03&quot;/&gt;&lt;wsp:rsid wsp:val=&quot;22AD190F&quot;/&gt;&lt;wsp:rsid wsp:val=&quot;2DD83A2F&quot;/&gt;&lt;wsp:rsid wsp:val=&quot;2E2A6742&quot;/&gt;&lt;wsp:rsid wsp:val=&quot;2F8C50C8&quot;/&gt;&lt;wsp:rsid wsp:val=&quot;3051058D&quot;/&gt;&lt;wsp:rsid wsp:val=&quot;33D35B7D&quot;/&gt;&lt;wsp:rsid wsp:val=&quot;34AD0983&quot;/&gt;&lt;wsp:rsid wsp:val=&quot;36AF5171&quot;/&gt;&lt;wsp:rsid wsp:val=&quot;3FAE674B&quot;/&gt;&lt;wsp:rsid wsp:val=&quot;41AB4490&quot;/&gt;&lt;wsp:rsid wsp:val=&quot;42C73214&quot;/&gt;&lt;wsp:rsid wsp:val=&quot;489A0331&quot;/&gt;&lt;wsp:rsid wsp:val=&quot;4A1246CF&quot;/&gt;&lt;wsp:rsid wsp:val=&quot;4E4F1F9C&quot;/&gt;&lt;wsp:rsid wsp:val=&quot;5522431D&quot;/&gt;&lt;wsp:rsid wsp:val=&quot;624E5C70&quot;/&gt;&lt;wsp:rsid wsp:val=&quot;63F64067&quot;/&gt;&lt;wsp:rsid wsp:val=&quot;64E17DFF&quot;/&gt;&lt;wsp:rsid wsp:val=&quot;6B9F160F&quot;/&gt;&lt;wsp:rsid wsp:val=&quot;6C65007F&quot;/&gt;&lt;wsp:rsid wsp:val=&quot;6ED914B8&quot;/&gt;&lt;wsp:rsid wsp:val=&quot;70CD5A86&quot;/&gt;&lt;wsp:rsid wsp:val=&quot;77A6685D&quot;/&gt;&lt;wsp:rsid wsp:val=&quot;7CEE7F89&quot;/&gt;&lt;wsp:rsid wsp:val=&quot;7F601A3E&quot;/&gt;&lt;/wsp:rsids&gt;&lt;/w:docPr&gt;&lt;w:body&gt;&lt;wx:sect&gt;&lt;w:p wsp:rsidR=&quot;00000000&quot; wsp:rsidRDefault=&quot;00D07D51&quot; wsp:rsidP=&quot;00D07D51&quot;&gt;&lt;m:oMathPara&gt;&lt;m:oMath&gt;&lt;m:sSub&gt;&lt;m:sSubPr&gt;&lt;m:ctrlPr&gt;&lt;w:rPr&gt;&lt;w:rFonts w:ascii=&quot;Cambria Math&quot; w:fareast=&quot;宋体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fareast=&quot;?cicici?ii=? w:h-ansi=&quot;Cambria Math&quot;/&gt;&lt;wx:font wx:val=&quot;Cambria Math&quot;/&gt;&lt;w:sz w:val=&quot;24&quot;/&gt;&lt;w:sz-cs w:val=&quot;24&quot;/&gt;&lt;/w:rPr&gt;&lt;m:t&gt;t&lt;/m:t&gt;&lt;/m:r&gt;&lt;/m:e&gt;&lt;m:sub&gt;&lt;m:r&gt;&lt;m:rPr&gt;&lt;m:sty m:val=&quot;p&quot;/&gt;&lt;/m:rPr&gt;&lt;w:rPr&gt;&lt;w:rFonts w:ascii=&quot;Cambria Math&quot; w:fareast=&quot;宋体&quot; w:h-ansi=&quot;Cambrciiaci ?ciMathii=&quot;/&gt;&lt;wx:font wx:val=&quot;Cambria Math&quot;/&gt;&lt;w:sz w:val=&quot;24&quot;/&gt;&lt;w:sz-cs w:val=&quot;24&quot;/&gt;&lt;/w:rPr&gt;&lt;m:t&gt;r&lt;/m:t&gt;&lt;/m:r&gt;&lt;/m:sub&gt;&lt;/m:sSub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12" chromakey="#FFFFFF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——轿厢单站运行时间。</w:t>
      </w:r>
    </w:p>
    <w:p w14:paraId="6AC3E82F">
      <w:pPr>
        <w:pStyle w:val="36"/>
        <w:spacing w:line="400" w:lineRule="exact"/>
        <w:ind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（3）可能停靠站数</w:t>
      </w:r>
    </w:p>
    <w:p w14:paraId="78AF36E0">
      <w:pPr>
        <w:pStyle w:val="36"/>
        <w:ind w:firstLine="900" w:firstLineChars="37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=n</w:t>
      </w:r>
      <m:oMath>
        <m:d>
          <m:dPr>
            <m:begChr m:val="["/>
            <m:endChr m:val="]"/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1−</m:t>
            </m:r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n−1</m:t>
                        </m: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n</m:t>
                        </m: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den>
                    </m:f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e>
                </m:d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up>
            </m:sSup>
            <m:ctrlPr>
              <w:rPr>
                <w:rFonts w:ascii="Cambria Math" w:hAnsi="Cambria Math"/>
                <w:sz w:val="24"/>
                <w:szCs w:val="24"/>
              </w:rPr>
            </m:ctrlPr>
          </m:e>
        </m:d>
      </m:oMath>
    </w:p>
    <w:p w14:paraId="74D92D7A">
      <w:pPr>
        <w:pStyle w:val="36"/>
        <w:spacing w:line="400" w:lineRule="exact"/>
        <w:ind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（4）短区间平均运行距离</w:t>
      </w:r>
    </w:p>
    <w:p w14:paraId="4AB29622">
      <w:pPr>
        <w:pStyle w:val="36"/>
        <w:ind w:firstLine="900" w:firstLineChars="37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S=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QUOTE </w:instrText>
      </w:r>
      <w:r>
        <w:rPr>
          <w:rFonts w:ascii="Times New Roman" w:hAnsi="Times New Roman" w:cs="Times New Roman"/>
          <w:position w:val="-30"/>
          <w:sz w:val="24"/>
          <w:szCs w:val="24"/>
        </w:rPr>
        <w:pict>
          <v:shape id="_x0000_i1029" o:spt="75" type="#_x0000_t75" style="height:31.3pt;width:73.25pt;" filled="f" o:preferrelative="t" stroked="f" coordsize="21600,2160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10&quot;/&gt;&lt;w:doNotEmbedSystemFonts/&gt;&lt;w:bordersDontSurroundHeader/&gt;&lt;w:bordersDontSurroundFooter/&gt;&lt;w:hideSpellingErrors/&gt;&lt;w:hideGrammaticalErrors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2DD83A2F&quot;/&gt;&lt;wsp:rsid wsp:val=&quot;00001100&quot;/&gt;&lt;wsp:rsid wsp:val=&quot;00003B81&quot;/&gt;&lt;wsp:rsid wsp:val=&quot;000074C5&quot;/&gt;&lt;wsp:rsid wsp:val=&quot;00011382&quot;/&gt;&lt;wsp:rsid wsp:val=&quot;000126A9&quot;/&gt;&lt;wsp:rsid wsp:val=&quot;000137E2&quot;/&gt;&lt;wsp:rsid wsp:val=&quot;00024BDB&quot;/&gt;&lt;wsp:rsid wsp:val=&quot;00030107&quot;/&gt;&lt;wsp:rsid wsp:val=&quot;00030764&quot;/&gt;&lt;wsp:rsid wsp:val=&quot;000322DD&quot;/&gt;&lt;wsp:rsid wsp:val=&quot;00034732&quot;/&gt;&lt;wsp:rsid wsp:val=&quot;00043393&quot;/&gt;&lt;wsp:rsid wsp:val=&quot;0004344B&quot;/&gt;&lt;wsp:rsid wsp:val=&quot;00052BCA&quot;/&gt;&lt;wsp:rsid wsp:val=&quot;00052D64&quot;/&gt;&lt;wsp:rsid wsp:val=&quot;000575F0&quot;/&gt;&lt;wsp:rsid wsp:val=&quot;000578DD&quot;/&gt;&lt;wsp:rsid wsp:val=&quot;000601B9&quot;/&gt;&lt;wsp:rsid wsp:val=&quot;000615F5&quot;/&gt;&lt;wsp:rsid wsp:val=&quot;00066177&quot;/&gt;&lt;wsp:rsid wsp:val=&quot;00070DE1&quot;/&gt;&lt;wsp:rsid wsp:val=&quot;00071A78&quot;/&gt;&lt;wsp:rsid wsp:val=&quot;00074437&quot;/&gt;&lt;wsp:rsid wsp:val=&quot;00074C13&quot;/&gt;&lt;wsp:rsid wsp:val=&quot;00074F47&quot;/&gt;&lt;wsp:rsid wsp:val=&quot;00084794&quot;/&gt;&lt;wsp:rsid wsp:val=&quot;000873F5&quot;/&gt;&lt;wsp:rsid wsp:val=&quot;000875A5&quot;/&gt;&lt;wsp:rsid wsp:val=&quot;00090FC6&quot;/&gt;&lt;wsp:rsid wsp:val=&quot;00092C74&quot;/&gt;&lt;wsp:rsid wsp:val=&quot;00093EE7&quot;/&gt;&lt;wsp:rsid wsp:val=&quot;00095B02&quot;/&gt;&lt;wsp:rsid wsp:val=&quot;00096227&quot;/&gt;&lt;wsp:rsid wsp:val=&quot;000A31BB&quot;/&gt;&lt;wsp:rsid wsp:val=&quot;000A6AD6&quot;/&gt;&lt;wsp:rsid wsp:val=&quot;000B14A3&quot;/&gt;&lt;wsp:rsid wsp:val=&quot;000B2D50&quot;/&gt;&lt;wsp:rsid wsp:val=&quot;000B6C0D&quot;/&gt;&lt;wsp:rsid wsp:val=&quot;000C1EBE&quot;/&gt;&lt;wsp:rsid wsp:val=&quot;000C49E7&quot;/&gt;&lt;wsp:rsid wsp:val=&quot;000C5627&quot;/&gt;&lt;wsp:rsid wsp:val=&quot;000D45EA&quot;/&gt;&lt;wsp:rsid wsp:val=&quot;000E4A66&quot;/&gt;&lt;wsp:rsid wsp:val=&quot;000E5E69&quot;/&gt;&lt;wsp:rsid wsp:val=&quot;000E64BD&quot;/&gt;&lt;wsp:rsid wsp:val=&quot;000F328D&quot;/&gt;&lt;wsp:rsid wsp:val=&quot;000F4B5E&quot;/&gt;&lt;wsp:rsid wsp:val=&quot;00110D38&quot;/&gt;&lt;wsp:rsid wsp:val=&quot;00112715&quot;/&gt;&lt;wsp:rsid wsp:val=&quot;001236A3&quot;/&gt;&lt;wsp:rsid wsp:val=&quot;00126C18&quot;/&gt;&lt;wsp:rsid wsp:val=&quot;00132FBA&quot;/&gt;&lt;wsp:rsid wsp:val=&quot;001336E7&quot;/&gt;&lt;wsp:rsid wsp:val=&quot;001357B1&quot;/&gt;&lt;wsp:rsid wsp:val=&quot;0013745B&quot;/&gt;&lt;wsp:rsid wsp:val=&quot;0014475B&quot;/&gt;&lt;wsp:rsid wsp:val=&quot;00144871&quot;/&gt;&lt;wsp:rsid wsp:val=&quot;00145598&quot;/&gt;&lt;wsp:rsid wsp:val=&quot;0014601C&quot;/&gt;&lt;wsp:rsid wsp:val=&quot;00146BCC&quot;/&gt;&lt;wsp:rsid wsp:val=&quot;00156A21&quot;/&gt;&lt;wsp:rsid wsp:val=&quot;0015791E&quot;/&gt;&lt;wsp:rsid wsp:val=&quot;001600EA&quot;/&gt;&lt;wsp:rsid wsp:val=&quot;00161437&quot;/&gt;&lt;wsp:rsid wsp:val=&quot;00163FD5&quot;/&gt;&lt;wsp:rsid wsp:val=&quot;00166A40&quot;/&gt;&lt;wsp:rsid wsp:val=&quot;00171D72&quot;/&gt;&lt;wsp:rsid wsp:val=&quot;001731C5&quot;/&gt;&lt;wsp:rsid wsp:val=&quot;00175A32&quot;/&gt;&lt;wsp:rsid wsp:val=&quot;00177FE9&quot;/&gt;&lt;wsp:rsid wsp:val=&quot;00183D09&quot;/&gt;&lt;wsp:rsid wsp:val=&quot;0018553C&quot;/&gt;&lt;wsp:rsid wsp:val=&quot;0018715C&quot;/&gt;&lt;wsp:rsid wsp:val=&quot;0019013A&quot;/&gt;&lt;wsp:rsid wsp:val=&quot;0019101B&quot;/&gt;&lt;wsp:rsid wsp:val=&quot;001960D2&quot;/&gt;&lt;wsp:rsid wsp:val=&quot;001A67F5&quot;/&gt;&lt;wsp:rsid wsp:val=&quot;001A6AEB&quot;/&gt;&lt;wsp:rsid wsp:val=&quot;001B0249&quot;/&gt;&lt;wsp:rsid wsp:val=&quot;001B4B89&quot;/&gt;&lt;wsp:rsid wsp:val=&quot;001C2477&quot;/&gt;&lt;wsp:rsid wsp:val=&quot;001C38A7&quot;/&gt;&lt;wsp:rsid wsp:val=&quot;001C4193&quot;/&gt;&lt;wsp:rsid wsp:val=&quot;001C539B&quot;/&gt;&lt;wsp:rsid wsp:val=&quot;001C6333&quot;/&gt;&lt;wsp:rsid wsp:val=&quot;001D1C1A&quot;/&gt;&lt;wsp:rsid wsp:val=&quot;001D5BC8&quot;/&gt;&lt;wsp:rsid wsp:val=&quot;001D7C1F&quot;/&gt;&lt;wsp:rsid wsp:val=&quot;001E09CE&quot;/&gt;&lt;wsp:rsid wsp:val=&quot;001E535A&quot;/&gt;&lt;wsp:rsid wsp:val=&quot;001E7167&quot;/&gt;&lt;wsp:rsid wsp:val=&quot;001F0B3D&quot;/&gt;&lt;wsp:rsid wsp:val=&quot;001F0F40&quot;/&gt;&lt;wsp:rsid wsp:val=&quot;001F5B1D&quot;/&gt;&lt;wsp:rsid wsp:val=&quot;001F5CDC&quot;/&gt;&lt;wsp:rsid wsp:val=&quot;00201598&quot;/&gt;&lt;wsp:rsid wsp:val=&quot;00207B75&quot;/&gt;&lt;wsp:rsid wsp:val=&quot;00212662&quot;/&gt;&lt;wsp:rsid wsp:val=&quot;00212ABA&quot;/&gt;&lt;wsp:rsid wsp:val=&quot;0021349A&quot;/&gt;&lt;wsp:rsid wsp:val=&quot;00213C00&quot;/&gt;&lt;wsp:rsid wsp:val=&quot;00214244&quot;/&gt;&lt;wsp:rsid wsp:val=&quot;00221050&quot;/&gt;&lt;wsp:rsid wsp:val=&quot;00234F91&quot;/&gt;&lt;wsp:rsid wsp:val=&quot;0023564C&quot;/&gt;&lt;wsp:rsid wsp:val=&quot;00237773&quot;/&gt;&lt;wsp:rsid wsp:val=&quot;00240CD2&quot;/&gt;&lt;wsp:rsid wsp:val=&quot;00245181&quot;/&gt;&lt;wsp:rsid wsp:val=&quot;00246C39&quot;/&gt;&lt;wsp:rsid wsp:val=&quot;0025200B&quot;/&gt;&lt;wsp:rsid wsp:val=&quot;00256B35&quot;/&gt;&lt;wsp:rsid wsp:val=&quot;00260D36&quot;/&gt;&lt;wsp:rsid wsp:val=&quot;0026354B&quot;/&gt;&lt;wsp:rsid wsp:val=&quot;00264516&quot;/&gt;&lt;wsp:rsid wsp:val=&quot;002661F4&quot;/&gt;&lt;wsp:rsid wsp:val=&quot;00266BCA&quot;/&gt;&lt;wsp:rsid wsp:val=&quot;00266D85&quot;/&gt;&lt;wsp:rsid wsp:val=&quot;00270ED4&quot;/&gt;&lt;wsp:rsid wsp:val=&quot;0027346B&quot;/&gt;&lt;wsp:rsid wsp:val=&quot;00280254&quot;/&gt;&lt;wsp:rsid wsp:val=&quot;00280ED7&quot;/&gt;&lt;wsp:rsid wsp:val=&quot;0028185E&quot;/&gt;&lt;wsp:rsid wsp:val=&quot;0028228C&quot;/&gt;&lt;wsp:rsid wsp:val=&quot;00283944&quot;/&gt;&lt;wsp:rsid wsp:val=&quot;002879A7&quot;/&gt;&lt;wsp:rsid wsp:val=&quot;002A6FA7&quot;/&gt;&lt;wsp:rsid wsp:val=&quot;002A7114&quot;/&gt;&lt;wsp:rsid wsp:val=&quot;002A77E5&quot;/&gt;&lt;wsp:rsid wsp:val=&quot;002B1AB8&quot;/&gt;&lt;wsp:rsid wsp:val=&quot;002B20C4&quot;/&gt;&lt;wsp:rsid wsp:val=&quot;002B2258&quot;/&gt;&lt;wsp:rsid wsp:val=&quot;002C24F4&quot;/&gt;&lt;wsp:rsid wsp:val=&quot;002C2B61&quot;/&gt;&lt;wsp:rsid wsp:val=&quot;002C2B82&quot;/&gt;&lt;wsp:rsid wsp:val=&quot;002C4E5F&quot;/&gt;&lt;wsp:rsid wsp:val=&quot;002D3978&quot;/&gt;&lt;wsp:rsid wsp:val=&quot;002D43C9&quot;/&gt;&lt;wsp:rsid wsp:val=&quot;002E17BD&quot;/&gt;&lt;wsp:rsid wsp:val=&quot;002E30B1&quot;/&gt;&lt;wsp:rsid wsp:val=&quot;002E3C0A&quot;/&gt;&lt;wsp:rsid wsp:val=&quot;002E45A4&quot;/&gt;&lt;wsp:rsid wsp:val=&quot;002E746B&quot;/&gt;&lt;wsp:rsid wsp:val=&quot;002F0D7A&quot;/&gt;&lt;wsp:rsid wsp:val=&quot;002F2159&quot;/&gt;&lt;wsp:rsid wsp:val=&quot;002F554C&quot;/&gt;&lt;wsp:rsid wsp:val=&quot;0030211E&quot;/&gt;&lt;wsp:rsid wsp:val=&quot;00303099&quot;/&gt;&lt;wsp:rsid wsp:val=&quot;00305CFF&quot;/&gt;&lt;wsp:rsid wsp:val=&quot;0031340C&quot;/&gt;&lt;wsp:rsid wsp:val=&quot;00315CA2&quot;/&gt;&lt;wsp:rsid wsp:val=&quot;00323099&quot;/&gt;&lt;wsp:rsid wsp:val=&quot;00324823&quot;/&gt;&lt;wsp:rsid wsp:val=&quot;00330BD5&quot;/&gt;&lt;wsp:rsid wsp:val=&quot;00333EBC&quot;/&gt;&lt;wsp:rsid wsp:val=&quot;00334B85&quot;/&gt;&lt;wsp:rsid wsp:val=&quot;00335239&quot;/&gt;&lt;wsp:rsid wsp:val=&quot;003358F1&quot;/&gt;&lt;wsp:rsid wsp:val=&quot;00342E0D&quot;/&gt;&lt;wsp:rsid wsp:val=&quot;00347548&quot;/&gt;&lt;wsp:rsid wsp:val=&quot;00357912&quot;/&gt;&lt;wsp:rsid wsp:val=&quot;00367DDE&quot;/&gt;&lt;wsp:rsid wsp:val=&quot;00374E78&quot;/&gt;&lt;wsp:rsid wsp:val=&quot;00375591&quot;/&gt;&lt;wsp:rsid wsp:val=&quot;003859C2&quot;/&gt;&lt;wsp:rsid wsp:val=&quot;00393BC3&quot;/&gt;&lt;wsp:rsid wsp:val=&quot;003A196F&quot;/&gt;&lt;wsp:rsid wsp:val=&quot;003A2643&quot;/&gt;&lt;wsp:rsid wsp:val=&quot;003A5C1C&quot;/&gt;&lt;wsp:rsid wsp:val=&quot;003A62ED&quot;/&gt;&lt;wsp:rsid wsp:val=&quot;003A6BA4&quot;/&gt;&lt;wsp:rsid wsp:val=&quot;003A774D&quot;/&gt;&lt;wsp:rsid wsp:val=&quot;003A7B29&quot;/&gt;&lt;wsp:rsid wsp:val=&quot;003B13D5&quot;/&gt;&lt;wsp:rsid wsp:val=&quot;003B2A23&quot;/&gt;&lt;wsp:rsid wsp:val=&quot;003B2CB4&quot;/&gt;&lt;wsp:rsid wsp:val=&quot;003B4B3B&quot;/&gt;&lt;wsp:rsid wsp:val=&quot;003B5584&quot;/&gt;&lt;wsp:rsid wsp:val=&quot;003C0B48&quot;/&gt;&lt;wsp:rsid wsp:val=&quot;003C1192&quot;/&gt;&lt;wsp:rsid wsp:val=&quot;003C1F59&quot;/&gt;&lt;wsp:rsid wsp:val=&quot;003C2C86&quot;/&gt;&lt;wsp:rsid wsp:val=&quot;003C2E3C&quot;/&gt;&lt;wsp:rsid wsp:val=&quot;003D08E8&quot;/&gt;&lt;wsp:rsid wsp:val=&quot;003D43E7&quot;/&gt;&lt;wsp:rsid wsp:val=&quot;003E2BDB&quot;/&gt;&lt;wsp:rsid wsp:val=&quot;003E4CFC&quot;/&gt;&lt;wsp:rsid wsp:val=&quot;003E7AF1&quot;/&gt;&lt;wsp:rsid wsp:val=&quot;003E7F50&quot;/&gt;&lt;wsp:rsid wsp:val=&quot;003F1913&quot;/&gt;&lt;wsp:rsid wsp:val=&quot;003F3A21&quot;/&gt;&lt;wsp:rsid wsp:val=&quot;00400046&quot;/&gt;&lt;wsp:rsid wsp:val=&quot;004016CD&quot;/&gt;&lt;wsp:rsid wsp:val=&quot;004020B0&quot;/&gt;&lt;wsp:rsid wsp:val=&quot;004033D6&quot;/&gt;&lt;wsp:rsid wsp:val=&quot;00412D34&quot;/&gt;&lt;wsp:rsid wsp:val=&quot;004167DF&quot;/&gt;&lt;wsp:rsid wsp:val=&quot;004168F4&quot;/&gt;&lt;wsp:rsid wsp:val=&quot;00421571&quot;/&gt;&lt;wsp:rsid wsp:val=&quot;00426EEF&quot;/&gt;&lt;wsp:rsid wsp:val=&quot;00427884&quot;/&gt;&lt;wsp:rsid wsp:val=&quot;00432F74&quot;/&gt;&lt;wsp:rsid wsp:val=&quot;00433E92&quot;/&gt;&lt;wsp:rsid wsp:val=&quot;00436478&quot;/&gt;&lt;wsp:rsid wsp:val=&quot;00440706&quot;/&gt;&lt;wsp:rsid wsp:val=&quot;0044074D&quot;/&gt;&lt;wsp:rsid wsp:val=&quot;0044499B&quot;/&gt;&lt;wsp:rsid wsp:val=&quot;0044509D&quot;/&gt;&lt;wsp:rsid wsp:val=&quot;00446CF0&quot;/&gt;&lt;wsp:rsid wsp:val=&quot;00453983&quot;/&gt;&lt;wsp:rsid wsp:val=&quot;00453C9E&quot;/&gt;&lt;wsp:rsid wsp:val=&quot;004557F2&quot;/&gt;&lt;wsp:rsid wsp:val=&quot;004559D2&quot;/&gt;&lt;wsp:rsid wsp:val=&quot;004563FB&quot;/&gt;&lt;wsp:rsid wsp:val=&quot;00456D63&quot;/&gt;&lt;wsp:rsid wsp:val=&quot;004576FA&quot;/&gt;&lt;wsp:rsid wsp:val=&quot;00457A08&quot;/&gt;&lt;wsp:rsid wsp:val=&quot;004661A7&quot;/&gt;&lt;wsp:rsid wsp:val=&quot;00474DE9&quot;/&gt;&lt;wsp:rsid wsp:val=&quot;004755C0&quot;/&gt;&lt;wsp:rsid wsp:val=&quot;00481885&quot;/&gt;&lt;wsp:rsid wsp:val=&quot;004837ED&quot;/&gt;&lt;wsp:rsid wsp:val=&quot;0049075A&quot;/&gt;&lt;wsp:rsid wsp:val=&quot;00491665&quot;/&gt;&lt;wsp:rsid wsp:val=&quot;00493735&quot;/&gt;&lt;wsp:rsid wsp:val=&quot;00495496&quot;/&gt;&lt;wsp:rsid wsp:val=&quot;00495781&quot;/&gt;&lt;wsp:rsid wsp:val=&quot;00496A88&quot;/&gt;&lt;wsp:rsid wsp:val=&quot;004974C8&quot;/&gt;&lt;wsp:rsid wsp:val=&quot;004974CF&quot;/&gt;&lt;wsp:rsid wsp:val=&quot;004A0EAC&quot;/&gt;&lt;wsp:rsid wsp:val=&quot;004C13BD&quot;/&gt;&lt;wsp:rsid wsp:val=&quot;004C2A2F&quot;/&gt;&lt;wsp:rsid wsp:val=&quot;004C708B&quot;/&gt;&lt;wsp:rsid wsp:val=&quot;004D2FB1&quot;/&gt;&lt;wsp:rsid wsp:val=&quot;004E099E&quot;/&gt;&lt;wsp:rsid wsp:val=&quot;004E153B&quot;/&gt;&lt;wsp:rsid wsp:val=&quot;004E4936&quot;/&gt;&lt;wsp:rsid wsp:val=&quot;004E4C7B&quot;/&gt;&lt;wsp:rsid wsp:val=&quot;004F25D1&quot;/&gt;&lt;wsp:rsid wsp:val=&quot;004F608F&quot;/&gt;&lt;wsp:rsid wsp:val=&quot;00511B3B&quot;/&gt;&lt;wsp:rsid wsp:val=&quot;00511CCB&quot;/&gt;&lt;wsp:rsid wsp:val=&quot;00512264&quot;/&gt;&lt;wsp:rsid wsp:val=&quot;00514D16&quot;/&gt;&lt;wsp:rsid wsp:val=&quot;0052171B&quot;/&gt;&lt;wsp:rsid wsp:val=&quot;00525E6A&quot;/&gt;&lt;wsp:rsid wsp:val=&quot;00532734&quot;/&gt;&lt;wsp:rsid wsp:val=&quot;00536260&quot;/&gt;&lt;wsp:rsid wsp:val=&quot;00536EE8&quot;/&gt;&lt;wsp:rsid wsp:val=&quot;00537258&quot;/&gt;&lt;wsp:rsid wsp:val=&quot;00540849&quot;/&gt;&lt;wsp:rsid wsp:val=&quot;00542677&quot;/&gt;&lt;wsp:rsid wsp:val=&quot;00545535&quot;/&gt;&lt;wsp:rsid wsp:val=&quot;0054654B&quot;/&gt;&lt;wsp:rsid wsp:val=&quot;005466BE&quot;/&gt;&lt;wsp:rsid wsp:val=&quot;00547317&quot;/&gt;&lt;wsp:rsid wsp:val=&quot;0055020C&quot;/&gt;&lt;wsp:rsid wsp:val=&quot;00552D3B&quot;/&gt;&lt;wsp:rsid wsp:val=&quot;00552FC5&quot;/&gt;&lt;wsp:rsid wsp:val=&quot;005531C8&quot;/&gt;&lt;wsp:rsid wsp:val=&quot;005617B7&quot;/&gt;&lt;wsp:rsid wsp:val=&quot;00562F04&quot;/&gt;&lt;wsp:rsid wsp:val=&quot;00563D3C&quot;/&gt;&lt;wsp:rsid wsp:val=&quot;00564F34&quot;/&gt;&lt;wsp:rsid wsp:val=&quot;00571A19&quot;/&gt;&lt;wsp:rsid wsp:val=&quot;00571E4D&quot;/&gt;&lt;wsp:rsid wsp:val=&quot;00572402&quot;/&gt;&lt;wsp:rsid wsp:val=&quot;005729FC&quot;/&gt;&lt;wsp:rsid wsp:val=&quot;0057529C&quot;/&gt;&lt;wsp:rsid wsp:val=&quot;00575909&quot;/&gt;&lt;wsp:rsid wsp:val=&quot;005825BD&quot;/&gt;&lt;wsp:rsid wsp:val=&quot;00582FF9&quot;/&gt;&lt;wsp:rsid wsp:val=&quot;0058518F&quot;/&gt;&lt;wsp:rsid wsp:val=&quot;00587536&quot;/&gt;&lt;wsp:rsid wsp:val=&quot;00587C9B&quot;/&gt;&lt;wsp:rsid wsp:val=&quot;00587EF5&quot;/&gt;&lt;wsp:rsid wsp:val=&quot;00591A7A&quot;/&gt;&lt;wsp:rsid wsp:val=&quot;00593C4E&quot;/&gt;&lt;wsp:rsid wsp:val=&quot;00593F5D&quot;/&gt;&lt;wsp:rsid wsp:val=&quot;00593F7B&quot;/&gt;&lt;wsp:rsid wsp:val=&quot;00593F88&quot;/&gt;&lt;wsp:rsid wsp:val=&quot;005971EF&quot;/&gt;&lt;wsp:rsid wsp:val=&quot;0059728C&quot;/&gt;&lt;wsp:rsid wsp:val=&quot;005972F5&quot;/&gt;&lt;wsp:rsid wsp:val=&quot;005A02A0&quot;/&gt;&lt;wsp:rsid wsp:val=&quot;005A34D4&quot;/&gt;&lt;wsp:rsid wsp:val=&quot;005A43A0&quot;/&gt;&lt;wsp:rsid wsp:val=&quot;005A5A9D&quot;/&gt;&lt;wsp:rsid wsp:val=&quot;005A6AD1&quot;/&gt;&lt;wsp:rsid wsp:val=&quot;005B13EE&quot;/&gt;&lt;wsp:rsid wsp:val=&quot;005B677C&quot;/&gt;&lt;wsp:rsid wsp:val=&quot;005C1CEA&quot;/&gt;&lt;wsp:rsid wsp:val=&quot;005C3906&quot;/&gt;&lt;wsp:rsid wsp:val=&quot;005C3DE2&quot;/&gt;&lt;wsp:rsid wsp:val=&quot;005C70FF&quot;/&gt;&lt;wsp:rsid wsp:val=&quot;005D19EE&quot;/&gt;&lt;wsp:rsid wsp:val=&quot;005D209A&quot;/&gt;&lt;wsp:rsid wsp:val=&quot;005D2917&quot;/&gt;&lt;wsp:rsid wsp:val=&quot;005D4D6B&quot;/&gt;&lt;wsp:rsid wsp:val=&quot;005E33A8&quot;/&gt;&lt;wsp:rsid wsp:val=&quot;005E5641&quot;/&gt;&lt;wsp:rsid wsp:val=&quot;005E6801&quot;/&gt;&lt;wsp:rsid wsp:val=&quot;005E7501&quot;/&gt;&lt;wsp:rsid wsp:val=&quot;005E7925&quot;/&gt;&lt;wsp:rsid wsp:val=&quot;005F020F&quot;/&gt;&lt;wsp:rsid wsp:val=&quot;005F2C99&quot;/&gt;&lt;wsp:rsid wsp:val=&quot;005F3AA2&quot;/&gt;&lt;wsp:rsid wsp:val=&quot;00601A77&quot;/&gt;&lt;wsp:rsid wsp:val=&quot;00612CA4&quot;/&gt;&lt;wsp:rsid wsp:val=&quot;00613A3B&quot;/&gt;&lt;wsp:rsid wsp:val=&quot;00614714&quot;/&gt;&lt;wsp:rsid wsp:val=&quot;006148A9&quot;/&gt;&lt;wsp:rsid wsp:val=&quot;0062379E&quot;/&gt;&lt;wsp:rsid wsp:val=&quot;006239F5&quot;/&gt;&lt;wsp:rsid wsp:val=&quot;00624F7B&quot;/&gt;&lt;wsp:rsid wsp:val=&quot;00634393&quot;/&gt;&lt;wsp:rsid wsp:val=&quot;006360C1&quot;/&gt;&lt;wsp:rsid wsp:val=&quot;00636CAC&quot;/&gt;&lt;wsp:rsid wsp:val=&quot;006378EB&quot;/&gt;&lt;wsp:rsid wsp:val=&quot;00637B3C&quot;/&gt;&lt;wsp:rsid wsp:val=&quot;00637CC8&quot;/&gt;&lt;wsp:rsid wsp:val=&quot;00646B0C&quot;/&gt;&lt;wsp:rsid wsp:val=&quot;00652351&quot;/&gt;&lt;wsp:rsid wsp:val=&quot;00655999&quot;/&gt;&lt;wsp:rsid wsp:val=&quot;00655BBB&quot;/&gt;&lt;wsp:rsid wsp:val=&quot;00656C1B&quot;/&gt;&lt;wsp:rsid wsp:val=&quot;00660597&quot;/&gt;&lt;wsp:rsid wsp:val=&quot;006615F9&quot;/&gt;&lt;wsp:rsid wsp:val=&quot;00661FE2&quot;/&gt;&lt;wsp:rsid wsp:val=&quot;00663F2D&quot;/&gt;&lt;wsp:rsid wsp:val=&quot;00665810&quot;/&gt;&lt;wsp:rsid wsp:val=&quot;0067075C&quot;/&gt;&lt;wsp:rsid wsp:val=&quot;006713E9&quot;/&gt;&lt;wsp:rsid wsp:val=&quot;00676094&quot;/&gt;&lt;wsp:rsid wsp:val=&quot;00681FBE&quot;/&gt;&lt;wsp:rsid wsp:val=&quot;006853CE&quot;/&gt;&lt;wsp:rsid wsp:val=&quot;00691007&quot;/&gt;&lt;wsp:rsid wsp:val=&quot;00693BA1&quot;/&gt;&lt;wsp:rsid wsp:val=&quot;00695701&quot;/&gt;&lt;wsp:rsid wsp:val=&quot;0069715F&quot;/&gt;&lt;wsp:rsid wsp:val=&quot;006A2B8E&quot;/&gt;&lt;wsp:rsid wsp:val=&quot;006A3934&quot;/&gt;&lt;wsp:rsid wsp:val=&quot;006A3EC8&quot;/&gt;&lt;wsp:rsid wsp:val=&quot;006B0A46&quot;/&gt;&lt;wsp:rsid wsp:val=&quot;006B2666&quot;/&gt;&lt;wsp:rsid wsp:val=&quot;006B2F17&quot;/&gt;&lt;wsp:rsid wsp:val=&quot;006C49CB&quot;/&gt;&lt;wsp:rsid wsp:val=&quot;006D2C37&quot;/&gt;&lt;wsp:rsid wsp:val=&quot;006D682C&quot;/&gt;&lt;wsp:rsid wsp:val=&quot;006E0418&quot;/&gt;&lt;wsp:rsid wsp:val=&quot;006E0AE3&quot;/&gt;&lt;wsp:rsid wsp:val=&quot;006E293F&quot;/&gt;&lt;wsp:rsid wsp:val=&quot;006E5737&quot;/&gt;&lt;wsp:rsid wsp:val=&quot;006E7EF4&quot;/&gt;&lt;wsp:rsid wsp:val=&quot;006F2BE9&quot;/&gt;&lt;wsp:rsid wsp:val=&quot;006F330D&quot;/&gt;&lt;wsp:rsid wsp:val=&quot;006F7381&quot;/&gt;&lt;wsp:rsid wsp:val=&quot;007027E3&quot;/&gt;&lt;wsp:rsid wsp:val=&quot;0070746F&quot;/&gt;&lt;wsp:rsid wsp:val=&quot;0070799B&quot;/&gt;&lt;wsp:rsid wsp:val=&quot;00711368&quot;/&gt;&lt;wsp:rsid wsp:val=&quot;00712456&quot;/&gt;&lt;wsp:rsid wsp:val=&quot;00712F78&quot;/&gt;&lt;wsp:rsid wsp:val=&quot;00713359&quot;/&gt;&lt;wsp:rsid wsp:val=&quot;00713514&quot;/&gt;&lt;wsp:rsid wsp:val=&quot;00715E17&quot;/&gt;&lt;wsp:rsid wsp:val=&quot;0071774E&quot;/&gt;&lt;wsp:rsid wsp:val=&quot;00724B76&quot;/&gt;&lt;wsp:rsid wsp:val=&quot;00725210&quot;/&gt;&lt;wsp:rsid wsp:val=&quot;00731F88&quot;/&gt;&lt;wsp:rsid wsp:val=&quot;00743404&quot;/&gt;&lt;wsp:rsid wsp:val=&quot;00745792&quot;/&gt;&lt;wsp:rsid wsp:val=&quot;00746B0B&quot;/&gt;&lt;wsp:rsid wsp:val=&quot;00747442&quot;/&gt;&lt;wsp:rsid wsp:val=&quot;00751A80&quot;/&gt;&lt;wsp:rsid wsp:val=&quot;0075478D&quot;/&gt;&lt;wsp:rsid wsp:val=&quot;00763F85&quot;/&gt;&lt;wsp:rsid wsp:val=&quot;00767821&quot;/&gt;&lt;wsp:rsid wsp:val=&quot;00767CDD&quot;/&gt;&lt;wsp:rsid wsp:val=&quot;0077057E&quot;/&gt;&lt;wsp:rsid wsp:val=&quot;00774D78&quot;/&gt;&lt;wsp:rsid wsp:val=&quot;00777E35&quot;/&gt;&lt;wsp:rsid wsp:val=&quot;00780431&quot;/&gt;&lt;wsp:rsid wsp:val=&quot;00782748&quot;/&gt;&lt;wsp:rsid wsp:val=&quot;00782B70&quot;/&gt;&lt;wsp:rsid wsp:val=&quot;00782E17&quot;/&gt;&lt;wsp:rsid wsp:val=&quot;00783CFC&quot;/&gt;&lt;wsp:rsid wsp:val=&quot;007849EE&quot;/&gt;&lt;wsp:rsid wsp:val=&quot;00787586&quot;/&gt;&lt;wsp:rsid wsp:val=&quot;00787B4E&quot;/&gt;&lt;wsp:rsid wsp:val=&quot;00787F33&quot;/&gt;&lt;wsp:rsid wsp:val=&quot;00794AA9&quot;/&gt;&lt;wsp:rsid wsp:val=&quot;0079506E&quot;/&gt;&lt;wsp:rsid wsp:val=&quot;00795D8A&quot;/&gt;&lt;wsp:rsid wsp:val=&quot;007A1147&quot;/&gt;&lt;wsp:rsid wsp:val=&quot;007A2C01&quot;/&gt;&lt;wsp:rsid wsp:val=&quot;007A619F&quot;/&gt;&lt;wsp:rsid wsp:val=&quot;007C1AE0&quot;/&gt;&lt;wsp:rsid wsp:val=&quot;007C5375&quot;/&gt;&lt;wsp:rsid wsp:val=&quot;007D3116&quot;/&gt;&lt;wsp:rsid wsp:val=&quot;007D6099&quot;/&gt;&lt;wsp:rsid wsp:val=&quot;007D7C91&quot;/&gt;&lt;wsp:rsid wsp:val=&quot;007E4022&quot;/&gt;&lt;wsp:rsid wsp:val=&quot;007E482E&quot;/&gt;&lt;wsp:rsid wsp:val=&quot;007E4E30&quot;/&gt;&lt;wsp:rsid wsp:val=&quot;007E508A&quot;/&gt;&lt;wsp:rsid wsp:val=&quot;007E60CB&quot;/&gt;&lt;wsp:rsid wsp:val=&quot;007E6B90&quot;/&gt;&lt;wsp:rsid wsp:val=&quot;007F2718&quot;/&gt;&lt;wsp:rsid wsp:val=&quot;007F2729&quot;/&gt;&lt;wsp:rsid wsp:val=&quot;007F2E98&quot;/&gt;&lt;wsp:rsid wsp:val=&quot;007F6216&quot;/&gt;&lt;wsp:rsid wsp:val=&quot;007F62B8&quot;/&gt;&lt;wsp:rsid wsp:val=&quot;007F6D30&quot;/&gt;&lt;wsp:rsid wsp:val=&quot;00800A39&quot;/&gt;&lt;wsp:rsid wsp:val=&quot;00801E6A&quot;/&gt;&lt;wsp:rsid wsp:val=&quot;0080630C&quot;/&gt;&lt;wsp:rsid wsp:val=&quot;008065E9&quot;/&gt;&lt;wsp:rsid wsp:val=&quot;0080793A&quot;/&gt;&lt;wsp:rsid wsp:val=&quot;00814897&quot;/&gt;&lt;wsp:rsid wsp:val=&quot;00814C99&quot;/&gt;&lt;wsp:rsid wsp:val=&quot;008217E7&quot;/&gt;&lt;wsp:rsid wsp:val=&quot;008239DC&quot;/&gt;&lt;wsp:rsid wsp:val=&quot;00825777&quot;/&gt;&lt;wsp:rsid wsp:val=&quot;00831044&quot;/&gt;&lt;wsp:rsid wsp:val=&quot;00833416&quot;/&gt;&lt;wsp:rsid wsp:val=&quot;008351B5&quot;/&gt;&lt;wsp:rsid wsp:val=&quot;00841C70&quot;/&gt;&lt;wsp:rsid wsp:val=&quot;0084400E&quot;/&gt;&lt;wsp:rsid wsp:val=&quot;00844736&quot;/&gt;&lt;wsp:rsid wsp:val=&quot;00850767&quot;/&gt;&lt;wsp:rsid wsp:val=&quot;00852C2D&quot;/&gt;&lt;wsp:rsid wsp:val=&quot;00853D3E&quot;/&gt;&lt;wsp:rsid wsp:val=&quot;0085412F&quot;/&gt;&lt;wsp:rsid wsp:val=&quot;008564C1&quot;/&gt;&lt;wsp:rsid wsp:val=&quot;00863DC0&quot;/&gt;&lt;wsp:rsid wsp:val=&quot;00866084&quot;/&gt;&lt;wsp:rsid wsp:val=&quot;008700A6&quot;/&gt;&lt;wsp:rsid wsp:val=&quot;00870240&quot;/&gt;&lt;wsp:rsid wsp:val=&quot;0087123F&quot;/&gt;&lt;wsp:rsid wsp:val=&quot;00875E8B&quot;/&gt;&lt;wsp:rsid wsp:val=&quot;00875FB1&quot;/&gt;&lt;wsp:rsid wsp:val=&quot;008767B3&quot;/&gt;&lt;wsp:rsid wsp:val=&quot;00877F1E&quot;/&gt;&lt;wsp:rsid wsp:val=&quot;00880C50&quot;/&gt;&lt;wsp:rsid wsp:val=&quot;0088290F&quot;/&gt;&lt;wsp:rsid wsp:val=&quot;00883D1A&quot;/&gt;&lt;wsp:rsid wsp:val=&quot;00883FAB&quot;/&gt;&lt;wsp:rsid wsp:val=&quot;008845DD&quot;/&gt;&lt;wsp:rsid wsp:val=&quot;0088608B&quot;/&gt;&lt;wsp:rsid wsp:val=&quot;00887806&quot;/&gt;&lt;wsp:rsid wsp:val=&quot;008901AD&quot;/&gt;&lt;wsp:rsid wsp:val=&quot;00891BCA&quot;/&gt;&lt;wsp:rsid wsp:val=&quot;00893649&quot;/&gt;&lt;wsp:rsid wsp:val=&quot;00896E05&quot;/&gt;&lt;wsp:rsid wsp:val=&quot;008A0D12&quot;/&gt;&lt;wsp:rsid wsp:val=&quot;008A2BA5&quot;/&gt;&lt;wsp:rsid wsp:val=&quot;008B0280&quot;/&gt;&lt;wsp:rsid wsp:val=&quot;008B145A&quot;/&gt;&lt;wsp:rsid wsp:val=&quot;008C0324&quot;/&gt;&lt;wsp:rsid wsp:val=&quot;008C3435&quot;/&gt;&lt;wsp:rsid wsp:val=&quot;008C4993&quot;/&gt;&lt;wsp:rsid wsp:val=&quot;008C7055&quot;/&gt;&lt;wsp:rsid wsp:val=&quot;008D5E0A&quot;/&gt;&lt;wsp:rsid wsp:val=&quot;008E17EE&quot;/&gt;&lt;wsp:rsid wsp:val=&quot;008E1F07&quot;/&gt;&lt;wsp:rsid wsp:val=&quot;008E2DBD&quot;/&gt;&lt;wsp:rsid wsp:val=&quot;008E48AE&quot;/&gt;&lt;wsp:rsid wsp:val=&quot;008E52B3&quot;/&gt;&lt;wsp:rsid wsp:val=&quot;008E659B&quot;/&gt;&lt;wsp:rsid wsp:val=&quot;008F0D88&quot;/&gt;&lt;wsp:rsid wsp:val=&quot;008F1561&quot;/&gt;&lt;wsp:rsid wsp:val=&quot;008F33A6&quot;/&gt;&lt;wsp:rsid wsp:val=&quot;008F3C4D&quot;/&gt;&lt;wsp:rsid wsp:val=&quot;008F64C0&quot;/&gt;&lt;wsp:rsid wsp:val=&quot;008F66E5&quot;/&gt;&lt;wsp:rsid wsp:val=&quot;0090197B&quot;/&gt;&lt;wsp:rsid wsp:val=&quot;009051AA&quot;/&gt;&lt;wsp:rsid wsp:val=&quot;00911105&quot;/&gt;&lt;wsp:rsid wsp:val=&quot;00911743&quot;/&gt;&lt;wsp:rsid wsp:val=&quot;009129C6&quot;/&gt;&lt;wsp:rsid wsp:val=&quot;00914A8D&quot;/&gt;&lt;wsp:rsid wsp:val=&quot;00915C27&quot;/&gt;&lt;wsp:rsid wsp:val=&quot;00922A6B&quot;/&gt;&lt;wsp:rsid wsp:val=&quot;009230E4&quot;/&gt;&lt;wsp:rsid wsp:val=&quot;009247D4&quot;/&gt;&lt;wsp:rsid wsp:val=&quot;0092545A&quot;/&gt;&lt;wsp:rsid wsp:val=&quot;00926B0F&quot;/&gt;&lt;wsp:rsid wsp:val=&quot;00931A7C&quot;/&gt;&lt;wsp:rsid wsp:val=&quot;009327AF&quot;/&gt;&lt;wsp:rsid wsp:val=&quot;00933E7C&quot;/&gt;&lt;wsp:rsid wsp:val=&quot;009369F5&quot;/&gt;&lt;wsp:rsid wsp:val=&quot;00944C8C&quot;/&gt;&lt;wsp:rsid wsp:val=&quot;00945062&quot;/&gt;&lt;wsp:rsid wsp:val=&quot;009452FE&quot;/&gt;&lt;wsp:rsid wsp:val=&quot;00945ABE&quot;/&gt;&lt;wsp:rsid wsp:val=&quot;00952188&quot;/&gt;&lt;wsp:rsid wsp:val=&quot;00954572&quot;/&gt;&lt;wsp:rsid wsp:val=&quot;00956867&quot;/&gt;&lt;wsp:rsid wsp:val=&quot;00956DEE&quot;/&gt;&lt;wsp:rsid wsp:val=&quot;00960585&quot;/&gt;&lt;wsp:rsid wsp:val=&quot;009624A7&quot;/&gt;&lt;wsp:rsid wsp:val=&quot;009645A6&quot;/&gt;&lt;wsp:rsid wsp:val=&quot;00965B30&quot;/&gt;&lt;wsp:rsid wsp:val=&quot;00967618&quot;/&gt;&lt;wsp:rsid wsp:val=&quot;009714EF&quot;/&gt;&lt;wsp:rsid wsp:val=&quot;00972D71&quot;/&gt;&lt;wsp:rsid wsp:val=&quot;009752BF&quot;/&gt;&lt;wsp:rsid wsp:val=&quot;00976060&quot;/&gt;&lt;wsp:rsid wsp:val=&quot;009771F1&quot;/&gt;&lt;wsp:rsid wsp:val=&quot;00991C1A&quot;/&gt;&lt;wsp:rsid wsp:val=&quot;009935DA&quot;/&gt;&lt;wsp:rsid wsp:val=&quot;009963D4&quot;/&gt;&lt;wsp:rsid wsp:val=&quot;00996E21&quot;/&gt;&lt;wsp:rsid wsp:val=&quot;00997A69&quot;/&gt;&lt;wsp:rsid wsp:val=&quot;009A1781&quot;/&gt;&lt;wsp:rsid wsp:val=&quot;009A3BF1&quot;/&gt;&lt;wsp:rsid wsp:val=&quot;009A3E10&quot;/&gt;&lt;wsp:rsid wsp:val=&quot;009A5C6B&quot;/&gt;&lt;wsp:rsid wsp:val=&quot;009A718E&quot;/&gt;&lt;wsp:rsid wsp:val=&quot;009A7687&quot;/&gt;&lt;wsp:rsid wsp:val=&quot;009B31F4&quot;/&gt;&lt;wsp:rsid wsp:val=&quot;009B4329&quot;/&gt;&lt;wsp:rsid wsp:val=&quot;009B4B7E&quot;/&gt;&lt;wsp:rsid wsp:val=&quot;009B7201&quot;/&gt;&lt;wsp:rsid wsp:val=&quot;009B777A&quot;/&gt;&lt;wsp:rsid wsp:val=&quot;009C234D&quot;/&gt;&lt;wsp:rsid wsp:val=&quot;009C6D9B&quot;/&gt;&lt;wsp:rsid wsp:val=&quot;009C7753&quot;/&gt;&lt;wsp:rsid wsp:val=&quot;009C7A7B&quot;/&gt;&lt;wsp:rsid wsp:val=&quot;009D154B&quot;/&gt;&lt;wsp:rsid wsp:val=&quot;009D220E&quot;/&gt;&lt;wsp:rsid wsp:val=&quot;009D394E&quot;/&gt;&lt;wsp:rsid wsp:val=&quot;009D46E9&quot;/&gt;&lt;wsp:rsid wsp:val=&quot;009E523C&quot;/&gt;&lt;wsp:rsid wsp:val=&quot;009E6E5C&quot;/&gt;&lt;wsp:rsid wsp:val=&quot;009F118C&quot;/&gt;&lt;wsp:rsid wsp:val=&quot;009F2D71&quot;/&gt;&lt;wsp:rsid wsp:val=&quot;009F3A4A&quot;/&gt;&lt;wsp:rsid wsp:val=&quot;009F4077&quot;/&gt;&lt;wsp:rsid wsp:val=&quot;009F4F55&quot;/&gt;&lt;wsp:rsid wsp:val=&quot;009F7C15&quot;/&gt;&lt;wsp:rsid wsp:val=&quot;00A01E4C&quot;/&gt;&lt;wsp:rsid wsp:val=&quot;00A02B87&quot;/&gt;&lt;wsp:rsid wsp:val=&quot;00A034C7&quot;/&gt;&lt;wsp:rsid wsp:val=&quot;00A1197D&quot;/&gt;&lt;wsp:rsid wsp:val=&quot;00A15F72&quot;/&gt;&lt;wsp:rsid wsp:val=&quot;00A208A1&quot;/&gt;&lt;wsp:rsid wsp:val=&quot;00A24F57&quot;/&gt;&lt;wsp:rsid wsp:val=&quot;00A27847&quot;/&gt;&lt;wsp:rsid wsp:val=&quot;00A31B82&quot;/&gt;&lt;wsp:rsid wsp:val=&quot;00A31D12&quot;/&gt;&lt;wsp:rsid wsp:val=&quot;00A33C11&quot;/&gt;&lt;wsp:rsid wsp:val=&quot;00A41A9C&quot;/&gt;&lt;wsp:rsid wsp:val=&quot;00A446ED&quot;/&gt;&lt;wsp:rsid wsp:val=&quot;00A44707&quot;/&gt;&lt;wsp:rsid wsp:val=&quot;00A4780F&quot;/&gt;&lt;wsp:rsid wsp:val=&quot;00A51888&quot;/&gt;&lt;wsp:rsid wsp:val=&quot;00A52EF1&quot;/&gt;&lt;wsp:rsid wsp:val=&quot;00A55640&quot;/&gt;&lt;wsp:rsid wsp:val=&quot;00A55E18&quot;/&gt;&lt;wsp:rsid wsp:val=&quot;00A705C1&quot;/&gt;&lt;wsp:rsid wsp:val=&quot;00A7243B&quot;/&gt;&lt;wsp:rsid wsp:val=&quot;00A72E8C&quot;/&gt;&lt;wsp:rsid wsp:val=&quot;00A74502&quot;/&gt;&lt;wsp:rsid wsp:val=&quot;00A74DDE&quot;/&gt;&lt;wsp:rsid wsp:val=&quot;00A77A4A&quot;/&gt;&lt;wsp:rsid wsp:val=&quot;00A80CC1&quot;/&gt;&lt;wsp:rsid wsp:val=&quot;00A816FD&quot;/&gt;&lt;wsp:rsid wsp:val=&quot;00A84455&quot;/&gt;&lt;wsp:rsid wsp:val=&quot;00A907B2&quot;/&gt;&lt;wsp:rsid wsp:val=&quot;00A9172A&quot;/&gt;&lt;wsp:rsid wsp:val=&quot;00A92574&quot;/&gt;&lt;wsp:rsid wsp:val=&quot;00AA1637&quot;/&gt;&lt;wsp:rsid wsp:val=&quot;00AA1DA6&quot;/&gt;&lt;wsp:rsid wsp:val=&quot;00AA2086&quot;/&gt;&lt;wsp:rsid wsp:val=&quot;00AA2E07&quot;/&gt;&lt;wsp:rsid wsp:val=&quot;00AA65EB&quot;/&gt;&lt;wsp:rsid wsp:val=&quot;00AC23B6&quot;/&gt;&lt;wsp:rsid wsp:val=&quot;00AC25E6&quot;/&gt;&lt;wsp:rsid wsp:val=&quot;00AC26B9&quot;/&gt;&lt;wsp:rsid wsp:val=&quot;00AC6A79&quot;/&gt;&lt;wsp:rsid wsp:val=&quot;00AC6FEE&quot;/&gt;&lt;wsp:rsid wsp:val=&quot;00AD0B4D&quot;/&gt;&lt;wsp:rsid wsp:val=&quot;00AD107D&quot;/&gt;&lt;wsp:rsid wsp:val=&quot;00AE0585&quot;/&gt;&lt;wsp:rsid wsp:val=&quot;00AE1237&quot;/&gt;&lt;wsp:rsid wsp:val=&quot;00AE2076&quot;/&gt;&lt;wsp:rsid wsp:val=&quot;00AE208C&quot;/&gt;&lt;wsp:rsid wsp:val=&quot;00AE3E7D&quot;/&gt;&lt;wsp:rsid wsp:val=&quot;00AE7AA0&quot;/&gt;&lt;wsp:rsid wsp:val=&quot;00AF2493&quot;/&gt;&lt;wsp:rsid wsp:val=&quot;00AF2B1C&quot;/&gt;&lt;wsp:rsid wsp:val=&quot;00AF32A1&quot;/&gt;&lt;wsp:rsid wsp:val=&quot;00AF5856&quot;/&gt;&lt;wsp:rsid wsp:val=&quot;00AF65CA&quot;/&gt;&lt;wsp:rsid wsp:val=&quot;00B00B3C&quot;/&gt;&lt;wsp:rsid wsp:val=&quot;00B01D56&quot;/&gt;&lt;wsp:rsid wsp:val=&quot;00B0231A&quot;/&gt;&lt;wsp:rsid wsp:val=&quot;00B02843&quot;/&gt;&lt;wsp:rsid wsp:val=&quot;00B0321F&quot;/&gt;&lt;wsp:rsid wsp:val=&quot;00B04A6B&quot;/&gt;&lt;wsp:rsid wsp:val=&quot;00B07F34&quot;/&gt;&lt;wsp:rsid wsp:val=&quot;00B14AD5&quot;/&gt;&lt;wsp:rsid wsp:val=&quot;00B15F73&quot;/&gt;&lt;wsp:rsid wsp:val=&quot;00B1732F&quot;/&gt;&lt;wsp:rsid wsp:val=&quot;00B17C56&quot;/&gt;&lt;wsp:rsid wsp:val=&quot;00B2207E&quot;/&gt;&lt;wsp:rsid wsp:val=&quot;00B23C5E&quot;/&gt;&lt;wsp:rsid wsp:val=&quot;00B248FF&quot;/&gt;&lt;wsp:rsid wsp:val=&quot;00B33C54&quot;/&gt;&lt;wsp:rsid wsp:val=&quot;00B3581D&quot;/&gt;&lt;wsp:rsid wsp:val=&quot;00B35EA0&quot;/&gt;&lt;wsp:rsid wsp:val=&quot;00B369C1&quot;/&gt;&lt;wsp:rsid wsp:val=&quot;00B37680&quot;/&gt;&lt;wsp:rsid wsp:val=&quot;00B4233A&quot;/&gt;&lt;wsp:rsid wsp:val=&quot;00B448E1&quot;/&gt;&lt;wsp:rsid wsp:val=&quot;00B44A70&quot;/&gt;&lt;wsp:rsid wsp:val=&quot;00B4516A&quot;/&gt;&lt;wsp:rsid wsp:val=&quot;00B46058&quot;/&gt;&lt;wsp:rsid wsp:val=&quot;00B465BB&quot;/&gt;&lt;wsp:rsid wsp:val=&quot;00B50954&quot;/&gt;&lt;wsp:rsid wsp:val=&quot;00B54A31&quot;/&gt;&lt;wsp:rsid wsp:val=&quot;00B54F29&quot;/&gt;&lt;wsp:rsid wsp:val=&quot;00B551E4&quot;/&gt;&lt;wsp:rsid wsp:val=&quot;00B55B84&quot;/&gt;&lt;wsp:rsid wsp:val=&quot;00B5638C&quot;/&gt;&lt;wsp:rsid wsp:val=&quot;00B603A1&quot;/&gt;&lt;wsp:rsid wsp:val=&quot;00B60E82&quot;/&gt;&lt;wsp:rsid wsp:val=&quot;00B623C1&quot;/&gt;&lt;wsp:rsid wsp:val=&quot;00B64A63&quot;/&gt;&lt;wsp:rsid wsp:val=&quot;00B6577B&quot;/&gt;&lt;wsp:rsid wsp:val=&quot;00B67F07&quot;/&gt;&lt;wsp:rsid wsp:val=&quot;00B70607&quot;/&gt;&lt;wsp:rsid wsp:val=&quot;00B75B1E&quot;/&gt;&lt;wsp:rsid wsp:val=&quot;00B808B4&quot;/&gt;&lt;wsp:rsid wsp:val=&quot;00B81BB7&quot;/&gt;&lt;wsp:rsid wsp:val=&quot;00B85D20&quot;/&gt;&lt;wsp:rsid wsp:val=&quot;00B875F0&quot;/&gt;&lt;wsp:rsid wsp:val=&quot;00B90601&quot;/&gt;&lt;wsp:rsid wsp:val=&quot;00B95195&quot;/&gt;&lt;wsp:rsid wsp:val=&quot;00B95A30&quot;/&gt;&lt;wsp:rsid wsp:val=&quot;00BA0ECA&quot;/&gt;&lt;wsp:rsid wsp:val=&quot;00BA18F2&quot;/&gt;&lt;wsp:rsid wsp:val=&quot;00BA2DFE&quot;/&gt;&lt;wsp:rsid wsp:val=&quot;00BA3560&quot;/&gt;&lt;wsp:rsid wsp:val=&quot;00BA73D4&quot;/&gt;&lt;wsp:rsid wsp:val=&quot;00BB1067&quot;/&gt;&lt;wsp:rsid wsp:val=&quot;00BB1B9F&quot;/&gt;&lt;wsp:rsid wsp:val=&quot;00BB2070&quot;/&gt;&lt;wsp:rsid wsp:val=&quot;00BB284B&quot;/&gt;&lt;wsp:rsid wsp:val=&quot;00BB6557&quot;/&gt;&lt;wsp:rsid wsp:val=&quot;00BB65F8&quot;/&gt;&lt;wsp:rsid wsp:val=&quot;00BC111E&quot;/&gt;&lt;wsp:rsid wsp:val=&quot;00BC1B6F&quot;/&gt;&lt;wsp:rsid wsp:val=&quot;00BC24C5&quot;/&gt;&lt;wsp:rsid wsp:val=&quot;00BC4F87&quot;/&gt;&lt;wsp:rsid wsp:val=&quot;00BC6183&quot;/&gt;&lt;wsp:rsid wsp:val=&quot;00BD1E8C&quot;/&gt;&lt;wsp:rsid wsp:val=&quot;00BD24C8&quot;/&gt;&lt;wsp:rsid wsp:val=&quot;00BD6DD9&quot;/&gt;&lt;wsp:rsid wsp:val=&quot;00BE1D27&quot;/&gt;&lt;wsp:rsid wsp:val=&quot;00BE1E8F&quot;/&gt;&lt;wsp:rsid wsp:val=&quot;00BE387A&quot;/&gt;&lt;wsp:rsid wsp:val=&quot;00BE3E3D&quot;/&gt;&lt;wsp:rsid wsp:val=&quot;00BE440A&quot;/&gt;&lt;wsp:rsid wsp:val=&quot;00BE53AB&quot;/&gt;&lt;wsp:rsid wsp:val=&quot;00BE63FE&quot;/&gt;&lt;wsp:rsid wsp:val=&quot;00BF2E35&quot;/&gt;&lt;wsp:rsid wsp:val=&quot;00BF432F&quot;/&gt;&lt;wsp:rsid wsp:val=&quot;00BF542A&quot;/&gt;&lt;wsp:rsid wsp:val=&quot;00BF6040&quot;/&gt;&lt;wsp:rsid wsp:val=&quot;00C01153&quot;/&gt;&lt;wsp:rsid wsp:val=&quot;00C03C46&quot;/&gt;&lt;wsp:rsid wsp:val=&quot;00C04C53&quot;/&gt;&lt;wsp:rsid wsp:val=&quot;00C04F49&quot;/&gt;&lt;wsp:rsid wsp:val=&quot;00C05641&quot;/&gt;&lt;wsp:rsid wsp:val=&quot;00C10EC8&quot;/&gt;&lt;wsp:rsid wsp:val=&quot;00C12373&quot;/&gt;&lt;wsp:rsid wsp:val=&quot;00C128B0&quot;/&gt;&lt;wsp:rsid wsp:val=&quot;00C16C8B&quot;/&gt;&lt;wsp:rsid wsp:val=&quot;00C16D72&quot;/&gt;&lt;wsp:rsid wsp:val=&quot;00C205C5&quot;/&gt;&lt;wsp:rsid wsp:val=&quot;00C20CA0&quot;/&gt;&lt;wsp:rsid wsp:val=&quot;00C20E0F&quot;/&gt;&lt;wsp:rsid wsp:val=&quot;00C21236&quot;/&gt;&lt;wsp:rsid wsp:val=&quot;00C217BA&quot;/&gt;&lt;wsp:rsid wsp:val=&quot;00C226EB&quot;/&gt;&lt;wsp:rsid wsp:val=&quot;00C27DF3&quot;/&gt;&lt;wsp:rsid wsp:val=&quot;00C31DA8&quot;/&gt;&lt;wsp:rsid wsp:val=&quot;00C326E9&quot;/&gt;&lt;wsp:rsid wsp:val=&quot;00C339C5&quot;/&gt;&lt;wsp:rsid wsp:val=&quot;00C34D03&quot;/&gt;&lt;wsp:rsid wsp:val=&quot;00C37F3E&quot;/&gt;&lt;wsp:rsid wsp:val=&quot;00C40446&quot;/&gt;&lt;wsp:rsid wsp:val=&quot;00C40DCF&quot;/&gt;&lt;wsp:rsid wsp:val=&quot;00C41083&quot;/&gt;&lt;wsp:rsid wsp:val=&quot;00C44F8D&quot;/&gt;&lt;wsp:rsid wsp:val=&quot;00C507BE&quot;/&gt;&lt;wsp:rsid wsp:val=&quot;00C51623&quot;/&gt;&lt;wsp:rsid wsp:val=&quot;00C54DF0&quot;/&gt;&lt;wsp:rsid wsp:val=&quot;00C57B1E&quot;/&gt;&lt;wsp:rsid wsp:val=&quot;00C61AAD&quot;/&gt;&lt;wsp:rsid wsp:val=&quot;00C63CB0&quot;/&gt;&lt;wsp:rsid wsp:val=&quot;00C70848&quot;/&gt;&lt;wsp:rsid wsp:val=&quot;00C768B5&quot;/&gt;&lt;wsp:rsid wsp:val=&quot;00C817C8&quot;/&gt;&lt;wsp:rsid wsp:val=&quot;00C82CBC&quot;/&gt;&lt;wsp:rsid wsp:val=&quot;00C835BF&quot;/&gt;&lt;wsp:rsid wsp:val=&quot;00C84001&quot;/&gt;&lt;wsp:rsid wsp:val=&quot;00C8680E&quot;/&gt;&lt;wsp:rsid wsp:val=&quot;00C944A8&quot;/&gt;&lt;wsp:rsid wsp:val=&quot;00C9557A&quot;/&gt;&lt;wsp:rsid wsp:val=&quot;00C97FB4&quot;/&gt;&lt;wsp:rsid wsp:val=&quot;00CA27D1&quot;/&gt;&lt;wsp:rsid wsp:val=&quot;00CA43BC&quot;/&gt;&lt;wsp:rsid wsp:val=&quot;00CA5619&quot;/&gt;&lt;wsp:rsid wsp:val=&quot;00CA597D&quot;/&gt;&lt;wsp:rsid wsp:val=&quot;00CB6503&quot;/&gt;&lt;wsp:rsid wsp:val=&quot;00CC0E86&quot;/&gt;&lt;wsp:rsid wsp:val=&quot;00CC3147&quot;/&gt;&lt;wsp:rsid wsp:val=&quot;00CC3A20&quot;/&gt;&lt;wsp:rsid wsp:val=&quot;00CC3FDD&quot;/&gt;&lt;wsp:rsid wsp:val=&quot;00CD45D2&quot;/&gt;&lt;wsp:rsid wsp:val=&quot;00CD4B9D&quot;/&gt;&lt;wsp:rsid wsp:val=&quot;00CD505B&quot;/&gt;&lt;wsp:rsid wsp:val=&quot;00CE4DEC&quot;/&gt;&lt;wsp:rsid wsp:val=&quot;00CF1332&quot;/&gt;&lt;wsp:rsid wsp:val=&quot;00CF4BE4&quot;/&gt;&lt;wsp:rsid wsp:val=&quot;00CF6787&quot;/&gt;&lt;wsp:rsid wsp:val=&quot;00D002C7&quot;/&gt;&lt;wsp:rsid wsp:val=&quot;00D06EDB&quot;/&gt;&lt;wsp:rsid wsp:val=&quot;00D123F4&quot;/&gt;&lt;wsp:rsid wsp:val=&quot;00D12804&quot;/&gt;&lt;wsp:rsid wsp:val=&quot;00D143AD&quot;/&gt;&lt;wsp:rsid wsp:val=&quot;00D14EBE&quot;/&gt;&lt;wsp:rsid wsp:val=&quot;00D162B4&quot;/&gt;&lt;wsp:rsid wsp:val=&quot;00D16529&quot;/&gt;&lt;wsp:rsid wsp:val=&quot;00D16E43&quot;/&gt;&lt;wsp:rsid wsp:val=&quot;00D20F5B&quot;/&gt;&lt;wsp:rsid wsp:val=&quot;00D21066&quot;/&gt;&lt;wsp:rsid wsp:val=&quot;00D2113F&quot;/&gt;&lt;wsp:rsid wsp:val=&quot;00D25EDB&quot;/&gt;&lt;wsp:rsid wsp:val=&quot;00D26706&quot;/&gt;&lt;wsp:rsid wsp:val=&quot;00D26D57&quot;/&gt;&lt;wsp:rsid wsp:val=&quot;00D33289&quot;/&gt;&lt;wsp:rsid wsp:val=&quot;00D361AD&quot;/&gt;&lt;wsp:rsid wsp:val=&quot;00D37C31&quot;/&gt;&lt;wsp:rsid wsp:val=&quot;00D5089F&quot;/&gt;&lt;wsp:rsid wsp:val=&quot;00D5343E&quot;/&gt;&lt;wsp:rsid wsp:val=&quot;00D57C36&quot;/&gt;&lt;wsp:rsid wsp:val=&quot;00D62030&quot;/&gt;&lt;wsp:rsid wsp:val=&quot;00D66B7D&quot;/&gt;&lt;wsp:rsid wsp:val=&quot;00D707AA&quot;/&gt;&lt;wsp:rsid wsp:val=&quot;00D707ED&quot;/&gt;&lt;wsp:rsid wsp:val=&quot;00D7446C&quot;/&gt;&lt;wsp:rsid wsp:val=&quot;00D74DD1&quot;/&gt;&lt;wsp:rsid wsp:val=&quot;00D814E7&quot;/&gt;&lt;wsp:rsid wsp:val=&quot;00D8407F&quot;/&gt;&lt;wsp:rsid wsp:val=&quot;00D91A7F&quot;/&gt;&lt;wsp:rsid wsp:val=&quot;00D91E0B&quot;/&gt;&lt;wsp:rsid wsp:val=&quot;00DA00D2&quot;/&gt;&lt;wsp:rsid wsp:val=&quot;00DA11BC&quot;/&gt;&lt;wsp:rsid wsp:val=&quot;00DA2473&quot;/&gt;&lt;wsp:rsid wsp:val=&quot;00DA2A4A&quot;/&gt;&lt;wsp:rsid wsp:val=&quot;00DA7E02&quot;/&gt;&lt;wsp:rsid wsp:val=&quot;00DB352E&quot;/&gt;&lt;wsp:rsid wsp:val=&quot;00DB6405&quot;/&gt;&lt;wsp:rsid wsp:val=&quot;00DB71E5&quot;/&gt;&lt;wsp:rsid wsp:val=&quot;00DC5629&quot;/&gt;&lt;wsp:rsid wsp:val=&quot;00DD19DC&quot;/&gt;&lt;wsp:rsid wsp:val=&quot;00DD2C7D&quot;/&gt;&lt;wsp:rsid wsp:val=&quot;00DD4AFC&quot;/&gt;&lt;wsp:rsid wsp:val=&quot;00DE0934&quot;/&gt;&lt;wsp:rsid wsp:val=&quot;00DE0A9D&quot;/&gt;&lt;wsp:rsid wsp:val=&quot;00DE0D7E&quot;/&gt;&lt;wsp:rsid wsp:val=&quot;00DE245E&quot;/&gt;&lt;wsp:rsid wsp:val=&quot;00DE29C5&quot;/&gt;&lt;wsp:rsid wsp:val=&quot;00DE2B5D&quot;/&gt;&lt;wsp:rsid wsp:val=&quot;00DE4967&quot;/&gt;&lt;wsp:rsid wsp:val=&quot;00DF25AE&quot;/&gt;&lt;wsp:rsid wsp:val=&quot;00DF3482&quot;/&gt;&lt;wsp:rsid wsp:val=&quot;00DF58E5&quot;/&gt;&lt;wsp:rsid wsp:val=&quot;00DF637D&quot;/&gt;&lt;wsp:rsid wsp:val=&quot;00E034F2&quot;/&gt;&lt;wsp:rsid wsp:val=&quot;00E10EA1&quot;/&gt;&lt;wsp:rsid wsp:val=&quot;00E1243A&quot;/&gt;&lt;wsp:rsid wsp:val=&quot;00E128F4&quot;/&gt;&lt;wsp:rsid wsp:val=&quot;00E14320&quot;/&gt;&lt;wsp:rsid wsp:val=&quot;00E145EC&quot;/&gt;&lt;wsp:rsid wsp:val=&quot;00E16A36&quot;/&gt;&lt;wsp:rsid wsp:val=&quot;00E16BC8&quot;/&gt;&lt;wsp:rsid wsp:val=&quot;00E21495&quot;/&gt;&lt;wsp:rsid wsp:val=&quot;00E23BDE&quot;/&gt;&lt;wsp:rsid wsp:val=&quot;00E249E3&quot;/&gt;&lt;wsp:rsid wsp:val=&quot;00E27B46&quot;/&gt;&lt;wsp:rsid wsp:val=&quot;00E32496&quot;/&gt;&lt;wsp:rsid wsp:val=&quot;00E36200&quot;/&gt;&lt;wsp:rsid wsp:val=&quot;00E4045B&quot;/&gt;&lt;wsp:rsid wsp:val=&quot;00E4093F&quot;/&gt;&lt;wsp:rsid wsp:val=&quot;00E41E4A&quot;/&gt;&lt;wsp:rsid wsp:val=&quot;00E43B33&quot;/&gt;&lt;wsp:rsid wsp:val=&quot;00E4627B&quot;/&gt;&lt;wsp:rsid wsp:val=&quot;00E466C0&quot;/&gt;&lt;wsp:rsid wsp:val=&quot;00E47F84&quot;/&gt;&lt;wsp:rsid wsp:val=&quot;00E546DC&quot;/&gt;&lt;wsp:rsid wsp:val=&quot;00E62767&quot;/&gt;&lt;wsp:rsid wsp:val=&quot;00E6292F&quot;/&gt;&lt;wsp:rsid wsp:val=&quot;00E6635E&quot;/&gt;&lt;wsp:rsid wsp:val=&quot;00E72BE8&quot;/&gt;&lt;wsp:rsid wsp:val=&quot;00E74EBC&quot;/&gt;&lt;wsp:rsid wsp:val=&quot;00E83453&quot;/&gt;&lt;wsp:rsid wsp:val=&quot;00E83465&quot;/&gt;&lt;wsp:rsid wsp:val=&quot;00E85B28&quot;/&gt;&lt;wsp:rsid wsp:val=&quot;00E91268&quot;/&gt;&lt;wsp:rsid wsp:val=&quot;00E91939&quot;/&gt;&lt;wsp:rsid wsp:val=&quot;00E91A6A&quot;/&gt;&lt;wsp:rsid wsp:val=&quot;00E94506&quot;/&gt;&lt;wsp:rsid wsp:val=&quot;00E9751D&quot;/&gt;&lt;wsp:rsid wsp:val=&quot;00EA029B&quot;/&gt;&lt;wsp:rsid wsp:val=&quot;00EA171D&quot;/&gt;&lt;wsp:rsid wsp:val=&quot;00EA4A71&quot;/&gt;&lt;wsp:rsid wsp:val=&quot;00EA4BE7&quot;/&gt;&lt;wsp:rsid wsp:val=&quot;00EA5B7C&quot;/&gt;&lt;wsp:rsid wsp:val=&quot;00EB0589&quot;/&gt;&lt;wsp:rsid wsp:val=&quot;00EB2003&quot;/&gt;&lt;wsp:rsid wsp:val=&quot;00EB2676&quot;/&gt;&lt;wsp:rsid wsp:val=&quot;00EB47F1&quot;/&gt;&lt;wsp:rsid wsp:val=&quot;00EB7374&quot;/&gt;&lt;wsp:rsid wsp:val=&quot;00EC1BAB&quot;/&gt;&lt;wsp:rsid wsp:val=&quot;00EC4EE0&quot;/&gt;&lt;wsp:rsid wsp:val=&quot;00EC55EE&quot;/&gt;&lt;wsp:rsid wsp:val=&quot;00ED22DF&quot;/&gt;&lt;wsp:rsid wsp:val=&quot;00ED3425&quot;/&gt;&lt;wsp:rsid wsp:val=&quot;00ED39AF&quot;/&gt;&lt;wsp:rsid wsp:val=&quot;00ED3A21&quot;/&gt;&lt;wsp:rsid wsp:val=&quot;00ED4DE7&quot;/&gt;&lt;wsp:rsid wsp:val=&quot;00ED51CF&quot;/&gt;&lt;wsp:rsid wsp:val=&quot;00EE3A44&quot;/&gt;&lt;wsp:rsid wsp:val=&quot;00EE4B6B&quot;/&gt;&lt;wsp:rsid wsp:val=&quot;00EE7E9E&quot;/&gt;&lt;wsp:rsid wsp:val=&quot;00EF21E4&quot;/&gt;&lt;wsp:rsid wsp:val=&quot;00EF28B4&quot;/&gt;&lt;wsp:rsid wsp:val=&quot;00EF3BA3&quot;/&gt;&lt;wsp:rsid wsp:val=&quot;00F02A98&quot;/&gt;&lt;wsp:rsid wsp:val=&quot;00F04693&quot;/&gt;&lt;wsp:rsid wsp:val=&quot;00F06B68&quot;/&gt;&lt;wsp:rsid wsp:val=&quot;00F12EAC&quot;/&gt;&lt;wsp:rsid wsp:val=&quot;00F12FD3&quot;/&gt;&lt;wsp:rsid wsp:val=&quot;00F13232&quot;/&gt;&lt;wsp:rsid wsp:val=&quot;00F16E2B&quot;/&gt;&lt;wsp:rsid wsp:val=&quot;00F172BD&quot;/&gt;&lt;wsp:rsid wsp:val=&quot;00F2074F&quot;/&gt;&lt;wsp:rsid wsp:val=&quot;00F245C0&quot;/&gt;&lt;wsp:rsid wsp:val=&quot;00F247BB&quot;/&gt;&lt;wsp:rsid wsp:val=&quot;00F27122&quot;/&gt;&lt;wsp:rsid wsp:val=&quot;00F341E7&quot;/&gt;&lt;wsp:rsid wsp:val=&quot;00F4371F&quot;/&gt;&lt;wsp:rsid wsp:val=&quot;00F46198&quot;/&gt;&lt;wsp:rsid wsp:val=&quot;00F46CDA&quot;/&gt;&lt;wsp:rsid wsp:val=&quot;00F47021&quot;/&gt;&lt;wsp:rsid wsp:val=&quot;00F52F32&quot;/&gt;&lt;wsp:rsid wsp:val=&quot;00F53747&quot;/&gt;&lt;wsp:rsid wsp:val=&quot;00F53E43&quot;/&gt;&lt;wsp:rsid wsp:val=&quot;00F5683C&quot;/&gt;&lt;wsp:rsid wsp:val=&quot;00F579A3&quot;/&gt;&lt;wsp:rsid wsp:val=&quot;00F657A6&quot;/&gt;&lt;wsp:rsid wsp:val=&quot;00F65A20&quot;/&gt;&lt;wsp:rsid wsp:val=&quot;00F70E9B&quot;/&gt;&lt;wsp:rsid wsp:val=&quot;00F71E3E&quot;/&gt;&lt;wsp:rsid wsp:val=&quot;00F71F24&quot;/&gt;&lt;wsp:rsid wsp:val=&quot;00F72282&quot;/&gt;&lt;wsp:rsid wsp:val=&quot;00F72304&quot;/&gt;&lt;wsp:rsid wsp:val=&quot;00F7448D&quot;/&gt;&lt;wsp:rsid wsp:val=&quot;00F7524C&quot;/&gt;&lt;wsp:rsid wsp:val=&quot;00F75C27&quot;/&gt;&lt;wsp:rsid wsp:val=&quot;00F76D7F&quot;/&gt;&lt;wsp:rsid wsp:val=&quot;00F77A27&quot;/&gt;&lt;wsp:rsid wsp:val=&quot;00F80026&quot;/&gt;&lt;wsp:rsid wsp:val=&quot;00F8185D&quot;/&gt;&lt;wsp:rsid wsp:val=&quot;00F83456&quot;/&gt;&lt;wsp:rsid wsp:val=&quot;00F84E0D&quot;/&gt;&lt;wsp:rsid wsp:val=&quot;00F86316&quot;/&gt;&lt;wsp:rsid wsp:val=&quot;00F87FCB&quot;/&gt;&lt;wsp:rsid wsp:val=&quot;00F90E88&quot;/&gt;&lt;wsp:rsid wsp:val=&quot;00F9184D&quot;/&gt;&lt;wsp:rsid wsp:val=&quot;00FA1922&quot;/&gt;&lt;wsp:rsid wsp:val=&quot;00FA29A8&quot;/&gt;&lt;wsp:rsid wsp:val=&quot;00FA3CD1&quot;/&gt;&lt;wsp:rsid wsp:val=&quot;00FA4F1F&quot;/&gt;&lt;wsp:rsid wsp:val=&quot;00FA5687&quot;/&gt;&lt;wsp:rsid wsp:val=&quot;00FA6710&quot;/&gt;&lt;wsp:rsid wsp:val=&quot;00FB064A&quot;/&gt;&lt;wsp:rsid wsp:val=&quot;00FB081D&quot;/&gt;&lt;wsp:rsid wsp:val=&quot;00FB702B&quot;/&gt;&lt;wsp:rsid wsp:val=&quot;00FC0B4B&quot;/&gt;&lt;wsp:rsid wsp:val=&quot;00FC3786&quot;/&gt;&lt;wsp:rsid wsp:val=&quot;00FC66A1&quot;/&gt;&lt;wsp:rsid wsp:val=&quot;00FC6948&quot;/&gt;&lt;wsp:rsid wsp:val=&quot;00FC6D51&quot;/&gt;&lt;wsp:rsid wsp:val=&quot;00FD154E&quot;/&gt;&lt;wsp:rsid wsp:val=&quot;00FD55A8&quot;/&gt;&lt;wsp:rsid wsp:val=&quot;00FE3372&quot;/&gt;&lt;wsp:rsid wsp:val=&quot;00FE4877&quot;/&gt;&lt;wsp:rsid wsp:val=&quot;00FE588E&quot;/&gt;&lt;wsp:rsid wsp:val=&quot;00FE6E53&quot;/&gt;&lt;wsp:rsid wsp:val=&quot;00FE7090&quot;/&gt;&lt;wsp:rsid wsp:val=&quot;00FF30C6&quot;/&gt;&lt;wsp:rsid wsp:val=&quot;00FF360E&quot;/&gt;&lt;wsp:rsid wsp:val=&quot;00FF7CC3&quot;/&gt;&lt;wsp:rsid wsp:val=&quot;05E46F38&quot;/&gt;&lt;wsp:rsid wsp:val=&quot;063A18DE&quot;/&gt;&lt;wsp:rsid wsp:val=&quot;08B12CAA&quot;/&gt;&lt;wsp:rsid wsp:val=&quot;09C03D84&quot;/&gt;&lt;wsp:rsid wsp:val=&quot;11647E41&quot;/&gt;&lt;wsp:rsid wsp:val=&quot;1A485A03&quot;/&gt;&lt;wsp:rsid wsp:val=&quot;22AD190F&quot;/&gt;&lt;wsp:rsid wsp:val=&quot;2DD83A2F&quot;/&gt;&lt;wsp:rsid wsp:val=&quot;2E2A6742&quot;/&gt;&lt;wsp:rsid wsp:val=&quot;2F8C50C8&quot;/&gt;&lt;wsp:rsid wsp:val=&quot;3051058D&quot;/&gt;&lt;wsp:rsid wsp:val=&quot;33D35B7D&quot;/&gt;&lt;wsp:rsid wsp:val=&quot;34AD0983&quot;/&gt;&lt;wsp:rsid wsp:val=&quot;36AF5171&quot;/&gt;&lt;wsp:rsid wsp:val=&quot;3FAE674B&quot;/&gt;&lt;wsp:rsid wsp:val=&quot;41AB4490&quot;/&gt;&lt;wsp:rsid wsp:val=&quot;42C73214&quot;/&gt;&lt;wsp:rsid wsp:val=&quot;489A0331&quot;/&gt;&lt;wsp:rsid wsp:val=&quot;4A1246CF&quot;/&gt;&lt;wsp:rsid wsp:val=&quot;4E4F1F9C&quot;/&gt;&lt;wsp:rsid wsp:val=&quot;5522431D&quot;/&gt;&lt;wsp:rsid wsp:val=&quot;624E5C70&quot;/&gt;&lt;wsp:rsid wsp:val=&quot;63F64067&quot;/&gt;&lt;wsp:rsid wsp:val=&quot;64E17DFF&quot;/&gt;&lt;wsp:rsid wsp:val=&quot;6B9F160F&quot;/&gt;&lt;wsp:rsid wsp:val=&quot;6C65007F&quot;/&gt;&lt;wsp:rsid wsp:val=&quot;6ED914B8&quot;/&gt;&lt;wsp:rsid wsp:val=&quot;70CD5A86&quot;/&gt;&lt;wsp:rsid wsp:val=&quot;77A6685D&quot;/&gt;&lt;wsp:rsid wsp:val=&quot;7CEE7F89&quot;/&gt;&lt;wsp:rsid wsp:val=&quot;7F601A3E&quot;/&gt;&lt;/wsp:rsids&gt;&lt;/w:docPr&gt;&lt;w:body&gt;&lt;wx:sect&gt;&lt;w:p wsp:rsidR=&quot;00000000&quot; wsp:rsidRDefault=&quot;00A80CC1&quot; wsp:rsidP=&quot;00A80CC1&quot;&gt;&lt;m:oMathPara&gt;&lt;m:oMath&gt;&lt;m:f&gt;&lt;m:fPr&gt;&lt;m:ctrlPr&gt;&lt;w:rPr&gt;&lt;w:rFonts w:ascii=&quot;Cambria Math&quot; w:fareast=&quot;宋体&quot; w:h-ansi=&quot;Cambria Math&quot;/&gt;&lt;wx:font wx:val=&quot;Cambria Math&quot;/&gt;&lt;w:sz w:val=&quot;24&quot;/&gt;&lt;w:sz-cs w:val=&quot;24&quot;/&gt;&lt;/w:rPr&gt;&lt;/m:ctrlPr&gt;&lt;/m:fPr&gt;&lt;m:num&gt;&lt;m:sSub&gt;&lt;m:sSubPr&gt;&lt;m:ctrlPr&gt;&lt;w:rPr&gt;&lt;w:rFonts w:ascii=&quot;Cambria Math&quot; w:fareast=&quot;宋体&quot; w:h-ansi=&quot;Ca&quot;Cam&quot;Cam&quot;Cammbambr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fareast=&quot;宋体&quot; w:h-ansi=&quot;Cambria Math&quot;/&gt;&lt;wx:amfontam wx:amval=&quot;Cbrambria Math&quot;/&gt;&lt;w:sz w:val=&quot;24&quot;/&gt;&lt;w:sz-cs w:val=&quot;24&quot;/&gt;&lt;/w:rPr&gt;&lt;m:t&gt;S&lt;/m:t&gt;&lt;/m:r&gt;&lt;/m:e&gt;&lt;m:sub&gt;&lt;m:r&gt;&lt;m:rPr&gt;&lt;m:sty m:val=&quot;p&quot;/&gt;&lt;/m:rPr&gt;&lt;w:rPr&gt;&lt;w:rFonts w:ascii=&quot;Cambria Math&quot; w:fareast=&quot;宋体&quot; w:h-ansi=&quot;Cambria Math&quot;/&gt;&lt;wx:font wx:val=&quot;Cambriama Matham&quot;/&gt;&lt;w:amsz w:valbr=&quot;24&quot;/&gt;&lt;w:sz-cs w:val=&quot;24&quot;/&gt;&lt;/w:rPr&gt;&lt;m:t&gt;1&lt;/m:t&gt;&lt;/m:r&gt;&lt;/m:sub&gt;&lt;/m:sSub&gt;&lt;/m:num&gt;&lt;m:den&gt;&lt;m:sSub&gt;&lt;m:sSubPr&gt;&lt;m:ctrlPr&gt;&lt;w:rPr&gt;&lt;w:rFonts w:ascii=&quot;Cambria Math&quot; w:fareast=&quot;宋体&quot; w:h-ansi=&quot;Cambria Math&quot;/&gt;&lt;wx:font wx:val=&quot;Cambria Math&quot;/&gt;&lt;amw:sz w:vamal=&quot;24&quot;/am&gt;&lt;w:sz-cs brw:val=&quot;24&quot;/&gt;&lt;/w:rPr&gt;&lt;/m:ctrlPr&gt;&lt;/m:sSubPr&gt;&lt;m:e&gt;&lt;m:r&gt;&lt;m:rPr&gt;&lt;m:sty m:val=&quot;p&quot;/&gt;&lt;/m:rPr&gt;&lt;w:rPr&gt;&lt;w:rFonts w:ascii=&quot;Cambria Math&quot; w:fareast=&quot;宋体&quot; w:h-ansi=&quot;Cambria Math&quot;/&gt;&lt;wx:font wx:val=&quot;Cambria Math&quot;/&gt;&lt;w:sz w:val=&quot;24&quot;/&gt;&lt;w:sz-amcs w:val=&quot;am24&quot;/&gt;&lt;/w:ramPr&gt;&lt;m:t&gt;f&lt;/mbr:t&gt;&lt;/m:r&gt;&lt;/m:e&gt;&lt;m:sub&gt;&lt;m:r&gt;&lt;m:rPr&gt;&lt;m:sty m:val=&quot;p&quot;/&gt;&lt;/m:rPr&gt;&lt;w:rPr&gt;&lt;w:rFonts w:ascii=&quot;Cambria Math&quot; w:fareast=&quot;宋体&quot; w:h-ansi=&quot;Cambria Math&quot;/&gt;&lt;wx:font wx:val=&quot;Cambria Math&quot;/&gt;&lt;w:sz w:val=&quot;24&quot;/&gt;&lt;w:sz-cs w:val=&quot;24&quot;/&gt;&lt;/w:amrPr&gt;&lt;m:t&gt;1&lt;/amm:t&gt;&lt;/m:r&gt;&lt;/amm:sub&gt;&lt;/m:sSubbr&gt;&lt;/m:den&gt;&lt;/m:f&gt;&lt;m:r&gt;&lt;m:rPr&gt;&lt;m:sty m:val=&quot;p&quot;/&gt;&lt;/m:rPr&gt;&lt;w:rPr&gt;&lt;w:rFonts w:ascii=&quot;Cambria Math&quot; w:fareast=&quot;宋体&quot; w:h-ansi=&quot;Cambria Math&quot;/&gt;&lt;wx:font wx:val=&quot;Cambria Math&quot;/&gt;&lt;w:sz w:val=&quot;24&quot;/&gt;&lt;w:sz-cs w:val=&quot;24&quot;/&gt;&lt;/w:ramPr&gt;&lt;m:t&gt;=&lt;/m:tam&gt;&lt;/m:r&gt;&lt;m:f&gt;&lt;mam:fPr&gt;&lt;m:ctrlPr&gt;&lt;brw:rPr&gt;&lt;w:rFonts w:ascii=&quot;Cambria Math&quot; w:fareast=&quot;宋体&quot; w:h-ansi=&quot;Cambria Math&quot;/&gt;&lt;wx:font wx:val=&quot;Cambria Math&quot;/&gt;&lt;w:sz w:val=&quot;24&quot;/&gt;&lt;w:sz-cs w:val=&quot;24&quot;/&gt;&lt;/w:rPr&gt;&lt;/m:ctrlPr&gt;&lt;/m:fPr&gt;&lt;m:num&gt;&lt;m:r&gt;&lt;m:rPr&gt;&lt;m:sty amm:val=&quot;p&quot;/&gt;&lt;/m:ramPr&gt;&lt;w:rPr&gt;&lt;w:rFoamnts w:ascii=&quot;Cambrbria Math&quot; w:fareast=&quot;宋体&quot; w:h-ansi=&quot;Cambria Math&quot;/&gt;&lt;wx:font wx:val=&quot;Cambria Math&quot;/&gt;&lt;w:sz w:val=&quot;24&quot;/&gt;&lt;w:sz-cs w:val=&quot;24&quot;/&gt;&lt;/w:rPr&gt;&lt;m:t&gt;Hh&lt;/m:t&gt;&lt;/m:r&gt;&lt;/m:num&gt;&lt;m:den&gt;&lt;m:r&gt;&lt;m:rPr&gt;&lt;m:sty m:val=&quot;p&quot;/&gt;&lt;/m:ramPr&gt;&lt;w:rPr&gt;&lt;w:rFontams w:ascii=&quot;Cambriaam Math&quot; w:fareast=&quot;宋rbr体&quot; w:h-ansi=&quot;Cambria Math&quot;/&gt;&lt;wx:font wx:val=&quot;Cambria Math&quot;/&gt;&lt;w:sz w:val=&quot;24&quot;/&gt;&lt;w:sz-cs w:val=&quot;24&quot;/&gt;&lt;/w:rPr&gt;&lt;m:t&gt;n[1-&lt;/m:t&gt;&lt;/m:r&gt;&lt;m:sSup&gt;&lt;m:sSupPr&gt;&lt;m:ctrlPr&gt;&lt;w:rPr&gt;&lt;w:rFonts w:ascii=&quot;Cambria Mamath&quot; w:fareast=&quot;宋体ntam&quot; w:h-ansi=&quot;Cambria iaamMath&quot;/&gt;&lt;wx:font wx:val=rbr&quot;Cambria Math&quot;/&gt;&lt;w:sz w:val=&quot;24&quot;/&gt;&lt;w:sz-cs w:val=&quot;24&quot;/&gt;&lt;/w:rPr&gt;&lt;/m:ctrlPr&gt;&lt;/m:sSupPr&gt;&lt;m:e&gt;&lt;m:d&gt;&lt;m:dPr&gt;&lt;m:ctrlPr&gt;&lt;w:rPr&gt;&lt;w:rFonts w:ascii=&quot;Cambria Math&quot; w:fareast=&quot;宋体&quot; w:h-ansi=&quot;Ca Mammbria Math&quot;/&gt;&lt;wx:font wxam:val=&quot;Cambria Math&quot;/&gt;&lt;w:amsz w:val=&quot;24&quot;/&gt;&lt;w:sz-cs w:brval=&quot;24&quot;/&gt;&lt;/w:rPr&gt;&lt;/m:ctrlPr&gt;&lt;/m:dPr&gt;&lt;m:e&gt;&lt;m:f&gt;&lt;m:fPr&gt;&lt;m:ctrlPr&gt;&lt;w:rPr&gt;&lt;w:rFonts w:ascii=&quot;Cambria Math&quot; w:fareast=&quot;宋体&quot; w:h-ansi=&quot;Cambria Math&quot;/&gt;&lt;wx:font wx:val=&quot;Cambria Matham&quot;/&gt;&lt;w:sz w:val=&quot;24&quot;/&gt;&lt;w:szam-cs w:val=&quot;24&quot;/&gt;&lt;/w:rPr&gt;&lt;/amm:ctrlPr&gt;&lt;/m:fPr&gt;&lt;m:num&gt;&lt;m:rbr&gt;&lt;m:rPr&gt;&lt;m:sty m:val=&quot;p&quot;/&gt;&lt;/m:rPr&gt;&lt;w:rPr&gt;&lt;w:rFonts w:ascii=&quot;Cambria Math&quot; w:fareast=&quot;宋体&quot; w:h-ansi=&quot;Cambria Math&quot;/&gt;&lt;wx:font wx:val=&quot;Cambria Math&quot;/&gt;&lt;w:sz w:val=&quot;24&quot;/&gt;&lt;w:amsz-cs w:val=&quot;24&quot;/&gt;&lt;/w:rPr&gt;&lt;mam:t&gt;n-1&lt;/m:t&gt;&lt;/m:r&gt;&lt;/m:num&gt;&lt;mam:den&gt;&lt;m:r&gt;&lt;m:rPr&gt;&lt;m:sty m:val=br&quot;p&quot;/&gt;&lt;/m:rPr&gt;&lt;w:rPr&gt;&lt;w:rFonts w:ascii=&quot;Cambria Math&quot; w:fareast=&quot;宋体&quot; w:h-ansi=&quot;Cambria Math&quot;/&gt;&lt;wx:font wx:val=&quot;Cambria Math&quot;/&gt;&lt;w:sz w:val=&quot;24&quot;/&gt;&lt;w:sz-cs w:val=&quot;24am&quot;/&gt;&lt;/w:rPr&gt;&lt;m:t&gt;n&lt;/m:t&gt;&lt;/m:r&gt;&lt;am/m:den&gt;&lt;/m:f&gt;&lt;/m:e&gt;&lt;/m:d&gt;&lt;/m:eam&gt;&lt;m:sup&gt;&lt;m:r&gt;&lt;m:rPr&gt;&lt;m:sty m:valbr=&quot;p&quot;/&gt;&lt;/m:rPr&gt;&lt;w:rPr&gt;&lt;w:rFonts w:ascii=&quot;Cambria Math&quot; w:fareast=&quot;宋体&quot; w:h-ansi=&quot;Cambria Math&quot;/&gt;&lt;wx:font wx:val=&quot;Cambria Math&quot;/&gt;&lt;w:sz w:val=&quot;24&quot;/&gt;&lt;w:sz-cs w:amval=&quot;24&quot;/&gt;&lt;/w:rPr&gt;&lt;m:t&gt;r&lt;/m:t&gt;&lt;/amm:r&gt;&lt;/m:sup&gt;&lt;/m:sSup&gt;&lt;m:r&gt;&lt;m:rPram&gt;&lt;m:sty m:val=&quot;p&quot;/&gt;&lt;/m:rPr&gt;&lt;w:rPr&gt;br&lt;w:rFonts w:ascii=&quot;Cambria Math&quot; w:fareast=&quot;宋体&quot; w:h-ansi=&quot;Cambria Math&quot;/&gt;&lt;wx:font wx:val=&quot;Cambria Math&quot;/&gt;&lt;w:sz w:val=&quot;24&quot;/&gt;&lt;w:sz-cs w:val=&quot;24&quot;/&gt;&lt;/w:ramPr&gt;&lt;m:t&gt;]&lt;/m:t&gt;&lt;/m:r&gt;&lt;/m:den&gt;&lt;/m:fam&gt;&lt;/m:oMath&gt;&lt;/m:oMathPara&gt;&lt;/w:p&gt;&lt;w:amsectPr wsp:rsidR=&quot;00000000&quot;&gt;&lt;w:pgSz br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13" chromakey="#FFFFFF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position w:val="-30"/>
          <w:sz w:val="24"/>
          <w:szCs w:val="24"/>
        </w:rPr>
        <w:pict>
          <v:shape id="_x0000_i1030" o:spt="75" type="#_x0000_t75" style="height:31.3pt;width:73.25pt;" filled="f" o:preferrelative="t" stroked="f" coordsize="21600,2160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10&quot;/&gt;&lt;w:doNotEmbedSystemFonts/&gt;&lt;w:bordersDontSurroundHeader/&gt;&lt;w:bordersDontSurroundFooter/&gt;&lt;w:hideSpellingErrors/&gt;&lt;w:hideGrammaticalErrors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2DD83A2F&quot;/&gt;&lt;wsp:rsid wsp:val=&quot;00001100&quot;/&gt;&lt;wsp:rsid wsp:val=&quot;00003B81&quot;/&gt;&lt;wsp:rsid wsp:val=&quot;000074C5&quot;/&gt;&lt;wsp:rsid wsp:val=&quot;00011382&quot;/&gt;&lt;wsp:rsid wsp:val=&quot;000126A9&quot;/&gt;&lt;wsp:rsid wsp:val=&quot;000137E2&quot;/&gt;&lt;wsp:rsid wsp:val=&quot;00024BDB&quot;/&gt;&lt;wsp:rsid wsp:val=&quot;00030107&quot;/&gt;&lt;wsp:rsid wsp:val=&quot;00030764&quot;/&gt;&lt;wsp:rsid wsp:val=&quot;000322DD&quot;/&gt;&lt;wsp:rsid wsp:val=&quot;00034732&quot;/&gt;&lt;wsp:rsid wsp:val=&quot;00043393&quot;/&gt;&lt;wsp:rsid wsp:val=&quot;0004344B&quot;/&gt;&lt;wsp:rsid wsp:val=&quot;00052BCA&quot;/&gt;&lt;wsp:rsid wsp:val=&quot;00052D64&quot;/&gt;&lt;wsp:rsid wsp:val=&quot;000575F0&quot;/&gt;&lt;wsp:rsid wsp:val=&quot;000578DD&quot;/&gt;&lt;wsp:rsid wsp:val=&quot;000601B9&quot;/&gt;&lt;wsp:rsid wsp:val=&quot;000615F5&quot;/&gt;&lt;wsp:rsid wsp:val=&quot;00066177&quot;/&gt;&lt;wsp:rsid wsp:val=&quot;00070DE1&quot;/&gt;&lt;wsp:rsid wsp:val=&quot;00071A78&quot;/&gt;&lt;wsp:rsid wsp:val=&quot;00074437&quot;/&gt;&lt;wsp:rsid wsp:val=&quot;00074C13&quot;/&gt;&lt;wsp:rsid wsp:val=&quot;00074F47&quot;/&gt;&lt;wsp:rsid wsp:val=&quot;00084794&quot;/&gt;&lt;wsp:rsid wsp:val=&quot;000873F5&quot;/&gt;&lt;wsp:rsid wsp:val=&quot;000875A5&quot;/&gt;&lt;wsp:rsid wsp:val=&quot;00090FC6&quot;/&gt;&lt;wsp:rsid wsp:val=&quot;00092C74&quot;/&gt;&lt;wsp:rsid wsp:val=&quot;00093EE7&quot;/&gt;&lt;wsp:rsid wsp:val=&quot;00095B02&quot;/&gt;&lt;wsp:rsid wsp:val=&quot;00096227&quot;/&gt;&lt;wsp:rsid wsp:val=&quot;000A31BB&quot;/&gt;&lt;wsp:rsid wsp:val=&quot;000A6AD6&quot;/&gt;&lt;wsp:rsid wsp:val=&quot;000B14A3&quot;/&gt;&lt;wsp:rsid wsp:val=&quot;000B2D50&quot;/&gt;&lt;wsp:rsid wsp:val=&quot;000B6C0D&quot;/&gt;&lt;wsp:rsid wsp:val=&quot;000C1EBE&quot;/&gt;&lt;wsp:rsid wsp:val=&quot;000C49E7&quot;/&gt;&lt;wsp:rsid wsp:val=&quot;000C5627&quot;/&gt;&lt;wsp:rsid wsp:val=&quot;000D45EA&quot;/&gt;&lt;wsp:rsid wsp:val=&quot;000E4A66&quot;/&gt;&lt;wsp:rsid wsp:val=&quot;000E5E69&quot;/&gt;&lt;wsp:rsid wsp:val=&quot;000E64BD&quot;/&gt;&lt;wsp:rsid wsp:val=&quot;000F328D&quot;/&gt;&lt;wsp:rsid wsp:val=&quot;000F4B5E&quot;/&gt;&lt;wsp:rsid wsp:val=&quot;00110D38&quot;/&gt;&lt;wsp:rsid wsp:val=&quot;00112715&quot;/&gt;&lt;wsp:rsid wsp:val=&quot;001236A3&quot;/&gt;&lt;wsp:rsid wsp:val=&quot;00126C18&quot;/&gt;&lt;wsp:rsid wsp:val=&quot;00132FBA&quot;/&gt;&lt;wsp:rsid wsp:val=&quot;001336E7&quot;/&gt;&lt;wsp:rsid wsp:val=&quot;001357B1&quot;/&gt;&lt;wsp:rsid wsp:val=&quot;0013745B&quot;/&gt;&lt;wsp:rsid wsp:val=&quot;0014475B&quot;/&gt;&lt;wsp:rsid wsp:val=&quot;00144871&quot;/&gt;&lt;wsp:rsid wsp:val=&quot;00145598&quot;/&gt;&lt;wsp:rsid wsp:val=&quot;0014601C&quot;/&gt;&lt;wsp:rsid wsp:val=&quot;00146BCC&quot;/&gt;&lt;wsp:rsid wsp:val=&quot;00156A21&quot;/&gt;&lt;wsp:rsid wsp:val=&quot;0015791E&quot;/&gt;&lt;wsp:rsid wsp:val=&quot;001600EA&quot;/&gt;&lt;wsp:rsid wsp:val=&quot;00161437&quot;/&gt;&lt;wsp:rsid wsp:val=&quot;00163FD5&quot;/&gt;&lt;wsp:rsid wsp:val=&quot;00166A40&quot;/&gt;&lt;wsp:rsid wsp:val=&quot;00171D72&quot;/&gt;&lt;wsp:rsid wsp:val=&quot;001731C5&quot;/&gt;&lt;wsp:rsid wsp:val=&quot;00175A32&quot;/&gt;&lt;wsp:rsid wsp:val=&quot;00177FE9&quot;/&gt;&lt;wsp:rsid wsp:val=&quot;00183D09&quot;/&gt;&lt;wsp:rsid wsp:val=&quot;0018553C&quot;/&gt;&lt;wsp:rsid wsp:val=&quot;0018715C&quot;/&gt;&lt;wsp:rsid wsp:val=&quot;0019013A&quot;/&gt;&lt;wsp:rsid wsp:val=&quot;0019101B&quot;/&gt;&lt;wsp:rsid wsp:val=&quot;001960D2&quot;/&gt;&lt;wsp:rsid wsp:val=&quot;001A67F5&quot;/&gt;&lt;wsp:rsid wsp:val=&quot;001A6AEB&quot;/&gt;&lt;wsp:rsid wsp:val=&quot;001B0249&quot;/&gt;&lt;wsp:rsid wsp:val=&quot;001B4B89&quot;/&gt;&lt;wsp:rsid wsp:val=&quot;001C2477&quot;/&gt;&lt;wsp:rsid wsp:val=&quot;001C38A7&quot;/&gt;&lt;wsp:rsid wsp:val=&quot;001C4193&quot;/&gt;&lt;wsp:rsid wsp:val=&quot;001C539B&quot;/&gt;&lt;wsp:rsid wsp:val=&quot;001C6333&quot;/&gt;&lt;wsp:rsid wsp:val=&quot;001D1C1A&quot;/&gt;&lt;wsp:rsid wsp:val=&quot;001D5BC8&quot;/&gt;&lt;wsp:rsid wsp:val=&quot;001D7C1F&quot;/&gt;&lt;wsp:rsid wsp:val=&quot;001E09CE&quot;/&gt;&lt;wsp:rsid wsp:val=&quot;001E535A&quot;/&gt;&lt;wsp:rsid wsp:val=&quot;001E7167&quot;/&gt;&lt;wsp:rsid wsp:val=&quot;001F0B3D&quot;/&gt;&lt;wsp:rsid wsp:val=&quot;001F0F40&quot;/&gt;&lt;wsp:rsid wsp:val=&quot;001F5B1D&quot;/&gt;&lt;wsp:rsid wsp:val=&quot;001F5CDC&quot;/&gt;&lt;wsp:rsid wsp:val=&quot;00201598&quot;/&gt;&lt;wsp:rsid wsp:val=&quot;00207B75&quot;/&gt;&lt;wsp:rsid wsp:val=&quot;00212662&quot;/&gt;&lt;wsp:rsid wsp:val=&quot;00212ABA&quot;/&gt;&lt;wsp:rsid wsp:val=&quot;0021349A&quot;/&gt;&lt;wsp:rsid wsp:val=&quot;00213C00&quot;/&gt;&lt;wsp:rsid wsp:val=&quot;00214244&quot;/&gt;&lt;wsp:rsid wsp:val=&quot;00221050&quot;/&gt;&lt;wsp:rsid wsp:val=&quot;00234F91&quot;/&gt;&lt;wsp:rsid wsp:val=&quot;0023564C&quot;/&gt;&lt;wsp:rsid wsp:val=&quot;00237773&quot;/&gt;&lt;wsp:rsid wsp:val=&quot;00240CD2&quot;/&gt;&lt;wsp:rsid wsp:val=&quot;00245181&quot;/&gt;&lt;wsp:rsid wsp:val=&quot;00246C39&quot;/&gt;&lt;wsp:rsid wsp:val=&quot;0025200B&quot;/&gt;&lt;wsp:rsid wsp:val=&quot;00256B35&quot;/&gt;&lt;wsp:rsid wsp:val=&quot;00260D36&quot;/&gt;&lt;wsp:rsid wsp:val=&quot;0026354B&quot;/&gt;&lt;wsp:rsid wsp:val=&quot;00264516&quot;/&gt;&lt;wsp:rsid wsp:val=&quot;002661F4&quot;/&gt;&lt;wsp:rsid wsp:val=&quot;00266BCA&quot;/&gt;&lt;wsp:rsid wsp:val=&quot;00266D85&quot;/&gt;&lt;wsp:rsid wsp:val=&quot;00270ED4&quot;/&gt;&lt;wsp:rsid wsp:val=&quot;0027346B&quot;/&gt;&lt;wsp:rsid wsp:val=&quot;00280254&quot;/&gt;&lt;wsp:rsid wsp:val=&quot;00280ED7&quot;/&gt;&lt;wsp:rsid wsp:val=&quot;0028185E&quot;/&gt;&lt;wsp:rsid wsp:val=&quot;0028228C&quot;/&gt;&lt;wsp:rsid wsp:val=&quot;00283944&quot;/&gt;&lt;wsp:rsid wsp:val=&quot;002879A7&quot;/&gt;&lt;wsp:rsid wsp:val=&quot;002A6FA7&quot;/&gt;&lt;wsp:rsid wsp:val=&quot;002A7114&quot;/&gt;&lt;wsp:rsid wsp:val=&quot;002A77E5&quot;/&gt;&lt;wsp:rsid wsp:val=&quot;002B1AB8&quot;/&gt;&lt;wsp:rsid wsp:val=&quot;002B20C4&quot;/&gt;&lt;wsp:rsid wsp:val=&quot;002B2258&quot;/&gt;&lt;wsp:rsid wsp:val=&quot;002C24F4&quot;/&gt;&lt;wsp:rsid wsp:val=&quot;002C2B61&quot;/&gt;&lt;wsp:rsid wsp:val=&quot;002C2B82&quot;/&gt;&lt;wsp:rsid wsp:val=&quot;002C4E5F&quot;/&gt;&lt;wsp:rsid wsp:val=&quot;002D3978&quot;/&gt;&lt;wsp:rsid wsp:val=&quot;002D43C9&quot;/&gt;&lt;wsp:rsid wsp:val=&quot;002E17BD&quot;/&gt;&lt;wsp:rsid wsp:val=&quot;002E30B1&quot;/&gt;&lt;wsp:rsid wsp:val=&quot;002E3C0A&quot;/&gt;&lt;wsp:rsid wsp:val=&quot;002E45A4&quot;/&gt;&lt;wsp:rsid wsp:val=&quot;002E746B&quot;/&gt;&lt;wsp:rsid wsp:val=&quot;002F0D7A&quot;/&gt;&lt;wsp:rsid wsp:val=&quot;002F2159&quot;/&gt;&lt;wsp:rsid wsp:val=&quot;002F554C&quot;/&gt;&lt;wsp:rsid wsp:val=&quot;0030211E&quot;/&gt;&lt;wsp:rsid wsp:val=&quot;00303099&quot;/&gt;&lt;wsp:rsid wsp:val=&quot;00305CFF&quot;/&gt;&lt;wsp:rsid wsp:val=&quot;0031340C&quot;/&gt;&lt;wsp:rsid wsp:val=&quot;00315CA2&quot;/&gt;&lt;wsp:rsid wsp:val=&quot;00323099&quot;/&gt;&lt;wsp:rsid wsp:val=&quot;00324823&quot;/&gt;&lt;wsp:rsid wsp:val=&quot;00330BD5&quot;/&gt;&lt;wsp:rsid wsp:val=&quot;00333EBC&quot;/&gt;&lt;wsp:rsid wsp:val=&quot;00334B85&quot;/&gt;&lt;wsp:rsid wsp:val=&quot;00335239&quot;/&gt;&lt;wsp:rsid wsp:val=&quot;003358F1&quot;/&gt;&lt;wsp:rsid wsp:val=&quot;00342E0D&quot;/&gt;&lt;wsp:rsid wsp:val=&quot;00347548&quot;/&gt;&lt;wsp:rsid wsp:val=&quot;00357912&quot;/&gt;&lt;wsp:rsid wsp:val=&quot;00367DDE&quot;/&gt;&lt;wsp:rsid wsp:val=&quot;00374E78&quot;/&gt;&lt;wsp:rsid wsp:val=&quot;00375591&quot;/&gt;&lt;wsp:rsid wsp:val=&quot;003859C2&quot;/&gt;&lt;wsp:rsid wsp:val=&quot;00393BC3&quot;/&gt;&lt;wsp:rsid wsp:val=&quot;003A196F&quot;/&gt;&lt;wsp:rsid wsp:val=&quot;003A2643&quot;/&gt;&lt;wsp:rsid wsp:val=&quot;003A5C1C&quot;/&gt;&lt;wsp:rsid wsp:val=&quot;003A62ED&quot;/&gt;&lt;wsp:rsid wsp:val=&quot;003A6BA4&quot;/&gt;&lt;wsp:rsid wsp:val=&quot;003A774D&quot;/&gt;&lt;wsp:rsid wsp:val=&quot;003A7B29&quot;/&gt;&lt;wsp:rsid wsp:val=&quot;003B13D5&quot;/&gt;&lt;wsp:rsid wsp:val=&quot;003B2A23&quot;/&gt;&lt;wsp:rsid wsp:val=&quot;003B2CB4&quot;/&gt;&lt;wsp:rsid wsp:val=&quot;003B4B3B&quot;/&gt;&lt;wsp:rsid wsp:val=&quot;003B5584&quot;/&gt;&lt;wsp:rsid wsp:val=&quot;003C0B48&quot;/&gt;&lt;wsp:rsid wsp:val=&quot;003C1192&quot;/&gt;&lt;wsp:rsid wsp:val=&quot;003C1F59&quot;/&gt;&lt;wsp:rsid wsp:val=&quot;003C2C86&quot;/&gt;&lt;wsp:rsid wsp:val=&quot;003C2E3C&quot;/&gt;&lt;wsp:rsid wsp:val=&quot;003D08E8&quot;/&gt;&lt;wsp:rsid wsp:val=&quot;003D43E7&quot;/&gt;&lt;wsp:rsid wsp:val=&quot;003E2BDB&quot;/&gt;&lt;wsp:rsid wsp:val=&quot;003E4CFC&quot;/&gt;&lt;wsp:rsid wsp:val=&quot;003E7AF1&quot;/&gt;&lt;wsp:rsid wsp:val=&quot;003E7F50&quot;/&gt;&lt;wsp:rsid wsp:val=&quot;003F1913&quot;/&gt;&lt;wsp:rsid wsp:val=&quot;003F3A21&quot;/&gt;&lt;wsp:rsid wsp:val=&quot;00400046&quot;/&gt;&lt;wsp:rsid wsp:val=&quot;004016CD&quot;/&gt;&lt;wsp:rsid wsp:val=&quot;004020B0&quot;/&gt;&lt;wsp:rsid wsp:val=&quot;004033D6&quot;/&gt;&lt;wsp:rsid wsp:val=&quot;00412D34&quot;/&gt;&lt;wsp:rsid wsp:val=&quot;004167DF&quot;/&gt;&lt;wsp:rsid wsp:val=&quot;004168F4&quot;/&gt;&lt;wsp:rsid wsp:val=&quot;00421571&quot;/&gt;&lt;wsp:rsid wsp:val=&quot;00426EEF&quot;/&gt;&lt;wsp:rsid wsp:val=&quot;00427884&quot;/&gt;&lt;wsp:rsid wsp:val=&quot;00432F74&quot;/&gt;&lt;wsp:rsid wsp:val=&quot;00433E92&quot;/&gt;&lt;wsp:rsid wsp:val=&quot;00436478&quot;/&gt;&lt;wsp:rsid wsp:val=&quot;00440706&quot;/&gt;&lt;wsp:rsid wsp:val=&quot;0044074D&quot;/&gt;&lt;wsp:rsid wsp:val=&quot;0044499B&quot;/&gt;&lt;wsp:rsid wsp:val=&quot;0044509D&quot;/&gt;&lt;wsp:rsid wsp:val=&quot;00446CF0&quot;/&gt;&lt;wsp:rsid wsp:val=&quot;00453983&quot;/&gt;&lt;wsp:rsid wsp:val=&quot;00453C9E&quot;/&gt;&lt;wsp:rsid wsp:val=&quot;004557F2&quot;/&gt;&lt;wsp:rsid wsp:val=&quot;004559D2&quot;/&gt;&lt;wsp:rsid wsp:val=&quot;004563FB&quot;/&gt;&lt;wsp:rsid wsp:val=&quot;00456D63&quot;/&gt;&lt;wsp:rsid wsp:val=&quot;004576FA&quot;/&gt;&lt;wsp:rsid wsp:val=&quot;00457A08&quot;/&gt;&lt;wsp:rsid wsp:val=&quot;004661A7&quot;/&gt;&lt;wsp:rsid wsp:val=&quot;00474DE9&quot;/&gt;&lt;wsp:rsid wsp:val=&quot;004755C0&quot;/&gt;&lt;wsp:rsid wsp:val=&quot;00481885&quot;/&gt;&lt;wsp:rsid wsp:val=&quot;004837ED&quot;/&gt;&lt;wsp:rsid wsp:val=&quot;0049075A&quot;/&gt;&lt;wsp:rsid wsp:val=&quot;00491665&quot;/&gt;&lt;wsp:rsid wsp:val=&quot;00493735&quot;/&gt;&lt;wsp:rsid wsp:val=&quot;00495496&quot;/&gt;&lt;wsp:rsid wsp:val=&quot;00495781&quot;/&gt;&lt;wsp:rsid wsp:val=&quot;00496A88&quot;/&gt;&lt;wsp:rsid wsp:val=&quot;004974C8&quot;/&gt;&lt;wsp:rsid wsp:val=&quot;004974CF&quot;/&gt;&lt;wsp:rsid wsp:val=&quot;004A0EAC&quot;/&gt;&lt;wsp:rsid wsp:val=&quot;004C13BD&quot;/&gt;&lt;wsp:rsid wsp:val=&quot;004C2A2F&quot;/&gt;&lt;wsp:rsid wsp:val=&quot;004C708B&quot;/&gt;&lt;wsp:rsid wsp:val=&quot;004D2FB1&quot;/&gt;&lt;wsp:rsid wsp:val=&quot;004E099E&quot;/&gt;&lt;wsp:rsid wsp:val=&quot;004E153B&quot;/&gt;&lt;wsp:rsid wsp:val=&quot;004E4936&quot;/&gt;&lt;wsp:rsid wsp:val=&quot;004E4C7B&quot;/&gt;&lt;wsp:rsid wsp:val=&quot;004F25D1&quot;/&gt;&lt;wsp:rsid wsp:val=&quot;004F608F&quot;/&gt;&lt;wsp:rsid wsp:val=&quot;00511B3B&quot;/&gt;&lt;wsp:rsid wsp:val=&quot;00511CCB&quot;/&gt;&lt;wsp:rsid wsp:val=&quot;00512264&quot;/&gt;&lt;wsp:rsid wsp:val=&quot;00514D16&quot;/&gt;&lt;wsp:rsid wsp:val=&quot;0052171B&quot;/&gt;&lt;wsp:rsid wsp:val=&quot;00525E6A&quot;/&gt;&lt;wsp:rsid wsp:val=&quot;00532734&quot;/&gt;&lt;wsp:rsid wsp:val=&quot;00536260&quot;/&gt;&lt;wsp:rsid wsp:val=&quot;00536EE8&quot;/&gt;&lt;wsp:rsid wsp:val=&quot;00537258&quot;/&gt;&lt;wsp:rsid wsp:val=&quot;00540849&quot;/&gt;&lt;wsp:rsid wsp:val=&quot;00542677&quot;/&gt;&lt;wsp:rsid wsp:val=&quot;00545535&quot;/&gt;&lt;wsp:rsid wsp:val=&quot;0054654B&quot;/&gt;&lt;wsp:rsid wsp:val=&quot;005466BE&quot;/&gt;&lt;wsp:rsid wsp:val=&quot;00547317&quot;/&gt;&lt;wsp:rsid wsp:val=&quot;0055020C&quot;/&gt;&lt;wsp:rsid wsp:val=&quot;00552D3B&quot;/&gt;&lt;wsp:rsid wsp:val=&quot;00552FC5&quot;/&gt;&lt;wsp:rsid wsp:val=&quot;005531C8&quot;/&gt;&lt;wsp:rsid wsp:val=&quot;005617B7&quot;/&gt;&lt;wsp:rsid wsp:val=&quot;00562F04&quot;/&gt;&lt;wsp:rsid wsp:val=&quot;00563D3C&quot;/&gt;&lt;wsp:rsid wsp:val=&quot;00564F34&quot;/&gt;&lt;wsp:rsid wsp:val=&quot;00571A19&quot;/&gt;&lt;wsp:rsid wsp:val=&quot;00571E4D&quot;/&gt;&lt;wsp:rsid wsp:val=&quot;00572402&quot;/&gt;&lt;wsp:rsid wsp:val=&quot;005729FC&quot;/&gt;&lt;wsp:rsid wsp:val=&quot;0057529C&quot;/&gt;&lt;wsp:rsid wsp:val=&quot;00575909&quot;/&gt;&lt;wsp:rsid wsp:val=&quot;005825BD&quot;/&gt;&lt;wsp:rsid wsp:val=&quot;00582FF9&quot;/&gt;&lt;wsp:rsid wsp:val=&quot;0058518F&quot;/&gt;&lt;wsp:rsid wsp:val=&quot;00587536&quot;/&gt;&lt;wsp:rsid wsp:val=&quot;00587C9B&quot;/&gt;&lt;wsp:rsid wsp:val=&quot;00587EF5&quot;/&gt;&lt;wsp:rsid wsp:val=&quot;00591A7A&quot;/&gt;&lt;wsp:rsid wsp:val=&quot;00593C4E&quot;/&gt;&lt;wsp:rsid wsp:val=&quot;00593F5D&quot;/&gt;&lt;wsp:rsid wsp:val=&quot;00593F7B&quot;/&gt;&lt;wsp:rsid wsp:val=&quot;00593F88&quot;/&gt;&lt;wsp:rsid wsp:val=&quot;005971EF&quot;/&gt;&lt;wsp:rsid wsp:val=&quot;0059728C&quot;/&gt;&lt;wsp:rsid wsp:val=&quot;005972F5&quot;/&gt;&lt;wsp:rsid wsp:val=&quot;005A02A0&quot;/&gt;&lt;wsp:rsid wsp:val=&quot;005A34D4&quot;/&gt;&lt;wsp:rsid wsp:val=&quot;005A43A0&quot;/&gt;&lt;wsp:rsid wsp:val=&quot;005A5A9D&quot;/&gt;&lt;wsp:rsid wsp:val=&quot;005A6AD1&quot;/&gt;&lt;wsp:rsid wsp:val=&quot;005B13EE&quot;/&gt;&lt;wsp:rsid wsp:val=&quot;005B677C&quot;/&gt;&lt;wsp:rsid wsp:val=&quot;005C1CEA&quot;/&gt;&lt;wsp:rsid wsp:val=&quot;005C3906&quot;/&gt;&lt;wsp:rsid wsp:val=&quot;005C3DE2&quot;/&gt;&lt;wsp:rsid wsp:val=&quot;005C70FF&quot;/&gt;&lt;wsp:rsid wsp:val=&quot;005D19EE&quot;/&gt;&lt;wsp:rsid wsp:val=&quot;005D209A&quot;/&gt;&lt;wsp:rsid wsp:val=&quot;005D2917&quot;/&gt;&lt;wsp:rsid wsp:val=&quot;005D4D6B&quot;/&gt;&lt;wsp:rsid wsp:val=&quot;005E33A8&quot;/&gt;&lt;wsp:rsid wsp:val=&quot;005E5641&quot;/&gt;&lt;wsp:rsid wsp:val=&quot;005E6801&quot;/&gt;&lt;wsp:rsid wsp:val=&quot;005E7501&quot;/&gt;&lt;wsp:rsid wsp:val=&quot;005E7925&quot;/&gt;&lt;wsp:rsid wsp:val=&quot;005F020F&quot;/&gt;&lt;wsp:rsid wsp:val=&quot;005F2C99&quot;/&gt;&lt;wsp:rsid wsp:val=&quot;005F3AA2&quot;/&gt;&lt;wsp:rsid wsp:val=&quot;00601A77&quot;/&gt;&lt;wsp:rsid wsp:val=&quot;00612CA4&quot;/&gt;&lt;wsp:rsid wsp:val=&quot;00613A3B&quot;/&gt;&lt;wsp:rsid wsp:val=&quot;00614714&quot;/&gt;&lt;wsp:rsid wsp:val=&quot;006148A9&quot;/&gt;&lt;wsp:rsid wsp:val=&quot;0062379E&quot;/&gt;&lt;wsp:rsid wsp:val=&quot;006239F5&quot;/&gt;&lt;wsp:rsid wsp:val=&quot;00624F7B&quot;/&gt;&lt;wsp:rsid wsp:val=&quot;00634393&quot;/&gt;&lt;wsp:rsid wsp:val=&quot;006360C1&quot;/&gt;&lt;wsp:rsid wsp:val=&quot;00636CAC&quot;/&gt;&lt;wsp:rsid wsp:val=&quot;006378EB&quot;/&gt;&lt;wsp:rsid wsp:val=&quot;00637B3C&quot;/&gt;&lt;wsp:rsid wsp:val=&quot;00637CC8&quot;/&gt;&lt;wsp:rsid wsp:val=&quot;00646B0C&quot;/&gt;&lt;wsp:rsid wsp:val=&quot;00652351&quot;/&gt;&lt;wsp:rsid wsp:val=&quot;00655999&quot;/&gt;&lt;wsp:rsid wsp:val=&quot;00655BBB&quot;/&gt;&lt;wsp:rsid wsp:val=&quot;00656C1B&quot;/&gt;&lt;wsp:rsid wsp:val=&quot;00660597&quot;/&gt;&lt;wsp:rsid wsp:val=&quot;006615F9&quot;/&gt;&lt;wsp:rsid wsp:val=&quot;00661FE2&quot;/&gt;&lt;wsp:rsid wsp:val=&quot;00663F2D&quot;/&gt;&lt;wsp:rsid wsp:val=&quot;00665810&quot;/&gt;&lt;wsp:rsid wsp:val=&quot;0067075C&quot;/&gt;&lt;wsp:rsid wsp:val=&quot;006713E9&quot;/&gt;&lt;wsp:rsid wsp:val=&quot;00676094&quot;/&gt;&lt;wsp:rsid wsp:val=&quot;00681FBE&quot;/&gt;&lt;wsp:rsid wsp:val=&quot;006853CE&quot;/&gt;&lt;wsp:rsid wsp:val=&quot;00691007&quot;/&gt;&lt;wsp:rsid wsp:val=&quot;00693BA1&quot;/&gt;&lt;wsp:rsid wsp:val=&quot;00695701&quot;/&gt;&lt;wsp:rsid wsp:val=&quot;0069715F&quot;/&gt;&lt;wsp:rsid wsp:val=&quot;006A2B8E&quot;/&gt;&lt;wsp:rsid wsp:val=&quot;006A3934&quot;/&gt;&lt;wsp:rsid wsp:val=&quot;006A3EC8&quot;/&gt;&lt;wsp:rsid wsp:val=&quot;006B0A46&quot;/&gt;&lt;wsp:rsid wsp:val=&quot;006B2666&quot;/&gt;&lt;wsp:rsid wsp:val=&quot;006B2F17&quot;/&gt;&lt;wsp:rsid wsp:val=&quot;006C49CB&quot;/&gt;&lt;wsp:rsid wsp:val=&quot;006D2C37&quot;/&gt;&lt;wsp:rsid wsp:val=&quot;006D682C&quot;/&gt;&lt;wsp:rsid wsp:val=&quot;006E0418&quot;/&gt;&lt;wsp:rsid wsp:val=&quot;006E0AE3&quot;/&gt;&lt;wsp:rsid wsp:val=&quot;006E293F&quot;/&gt;&lt;wsp:rsid wsp:val=&quot;006E5737&quot;/&gt;&lt;wsp:rsid wsp:val=&quot;006E7EF4&quot;/&gt;&lt;wsp:rsid wsp:val=&quot;006F2BE9&quot;/&gt;&lt;wsp:rsid wsp:val=&quot;006F330D&quot;/&gt;&lt;wsp:rsid wsp:val=&quot;006F7381&quot;/&gt;&lt;wsp:rsid wsp:val=&quot;007027E3&quot;/&gt;&lt;wsp:rsid wsp:val=&quot;0070746F&quot;/&gt;&lt;wsp:rsid wsp:val=&quot;0070799B&quot;/&gt;&lt;wsp:rsid wsp:val=&quot;00711368&quot;/&gt;&lt;wsp:rsid wsp:val=&quot;00712456&quot;/&gt;&lt;wsp:rsid wsp:val=&quot;00712F78&quot;/&gt;&lt;wsp:rsid wsp:val=&quot;00713359&quot;/&gt;&lt;wsp:rsid wsp:val=&quot;00713514&quot;/&gt;&lt;wsp:rsid wsp:val=&quot;00715E17&quot;/&gt;&lt;wsp:rsid wsp:val=&quot;0071774E&quot;/&gt;&lt;wsp:rsid wsp:val=&quot;00724B76&quot;/&gt;&lt;wsp:rsid wsp:val=&quot;00725210&quot;/&gt;&lt;wsp:rsid wsp:val=&quot;00731F88&quot;/&gt;&lt;wsp:rsid wsp:val=&quot;00743404&quot;/&gt;&lt;wsp:rsid wsp:val=&quot;00745792&quot;/&gt;&lt;wsp:rsid wsp:val=&quot;00746B0B&quot;/&gt;&lt;wsp:rsid wsp:val=&quot;00747442&quot;/&gt;&lt;wsp:rsid wsp:val=&quot;00751A80&quot;/&gt;&lt;wsp:rsid wsp:val=&quot;0075478D&quot;/&gt;&lt;wsp:rsid wsp:val=&quot;00763F85&quot;/&gt;&lt;wsp:rsid wsp:val=&quot;00767821&quot;/&gt;&lt;wsp:rsid wsp:val=&quot;00767CDD&quot;/&gt;&lt;wsp:rsid wsp:val=&quot;0077057E&quot;/&gt;&lt;wsp:rsid wsp:val=&quot;00774D78&quot;/&gt;&lt;wsp:rsid wsp:val=&quot;00777E35&quot;/&gt;&lt;wsp:rsid wsp:val=&quot;00780431&quot;/&gt;&lt;wsp:rsid wsp:val=&quot;00782748&quot;/&gt;&lt;wsp:rsid wsp:val=&quot;00782B70&quot;/&gt;&lt;wsp:rsid wsp:val=&quot;00782E17&quot;/&gt;&lt;wsp:rsid wsp:val=&quot;00783CFC&quot;/&gt;&lt;wsp:rsid wsp:val=&quot;007849EE&quot;/&gt;&lt;wsp:rsid wsp:val=&quot;00787586&quot;/&gt;&lt;wsp:rsid wsp:val=&quot;00787B4E&quot;/&gt;&lt;wsp:rsid wsp:val=&quot;00787F33&quot;/&gt;&lt;wsp:rsid wsp:val=&quot;00794AA9&quot;/&gt;&lt;wsp:rsid wsp:val=&quot;0079506E&quot;/&gt;&lt;wsp:rsid wsp:val=&quot;00795D8A&quot;/&gt;&lt;wsp:rsid wsp:val=&quot;007A1147&quot;/&gt;&lt;wsp:rsid wsp:val=&quot;007A2C01&quot;/&gt;&lt;wsp:rsid wsp:val=&quot;007A619F&quot;/&gt;&lt;wsp:rsid wsp:val=&quot;007C1AE0&quot;/&gt;&lt;wsp:rsid wsp:val=&quot;007C5375&quot;/&gt;&lt;wsp:rsid wsp:val=&quot;007D3116&quot;/&gt;&lt;wsp:rsid wsp:val=&quot;007D6099&quot;/&gt;&lt;wsp:rsid wsp:val=&quot;007D7C91&quot;/&gt;&lt;wsp:rsid wsp:val=&quot;007E4022&quot;/&gt;&lt;wsp:rsid wsp:val=&quot;007E482E&quot;/&gt;&lt;wsp:rsid wsp:val=&quot;007E4E30&quot;/&gt;&lt;wsp:rsid wsp:val=&quot;007E508A&quot;/&gt;&lt;wsp:rsid wsp:val=&quot;007E60CB&quot;/&gt;&lt;wsp:rsid wsp:val=&quot;007E6B90&quot;/&gt;&lt;wsp:rsid wsp:val=&quot;007F2718&quot;/&gt;&lt;wsp:rsid wsp:val=&quot;007F2729&quot;/&gt;&lt;wsp:rsid wsp:val=&quot;007F2E98&quot;/&gt;&lt;wsp:rsid wsp:val=&quot;007F6216&quot;/&gt;&lt;wsp:rsid wsp:val=&quot;007F62B8&quot;/&gt;&lt;wsp:rsid wsp:val=&quot;007F6D30&quot;/&gt;&lt;wsp:rsid wsp:val=&quot;00800A39&quot;/&gt;&lt;wsp:rsid wsp:val=&quot;00801E6A&quot;/&gt;&lt;wsp:rsid wsp:val=&quot;0080630C&quot;/&gt;&lt;wsp:rsid wsp:val=&quot;008065E9&quot;/&gt;&lt;wsp:rsid wsp:val=&quot;0080793A&quot;/&gt;&lt;wsp:rsid wsp:val=&quot;00814897&quot;/&gt;&lt;wsp:rsid wsp:val=&quot;00814C99&quot;/&gt;&lt;wsp:rsid wsp:val=&quot;008217E7&quot;/&gt;&lt;wsp:rsid wsp:val=&quot;008239DC&quot;/&gt;&lt;wsp:rsid wsp:val=&quot;00825777&quot;/&gt;&lt;wsp:rsid wsp:val=&quot;00831044&quot;/&gt;&lt;wsp:rsid wsp:val=&quot;00833416&quot;/&gt;&lt;wsp:rsid wsp:val=&quot;008351B5&quot;/&gt;&lt;wsp:rsid wsp:val=&quot;00841C70&quot;/&gt;&lt;wsp:rsid wsp:val=&quot;0084400E&quot;/&gt;&lt;wsp:rsid wsp:val=&quot;00844736&quot;/&gt;&lt;wsp:rsid wsp:val=&quot;00850767&quot;/&gt;&lt;wsp:rsid wsp:val=&quot;00852C2D&quot;/&gt;&lt;wsp:rsid wsp:val=&quot;00853D3E&quot;/&gt;&lt;wsp:rsid wsp:val=&quot;0085412F&quot;/&gt;&lt;wsp:rsid wsp:val=&quot;008564C1&quot;/&gt;&lt;wsp:rsid wsp:val=&quot;00863DC0&quot;/&gt;&lt;wsp:rsid wsp:val=&quot;00866084&quot;/&gt;&lt;wsp:rsid wsp:val=&quot;008700A6&quot;/&gt;&lt;wsp:rsid wsp:val=&quot;00870240&quot;/&gt;&lt;wsp:rsid wsp:val=&quot;0087123F&quot;/&gt;&lt;wsp:rsid wsp:val=&quot;00875E8B&quot;/&gt;&lt;wsp:rsid wsp:val=&quot;00875FB1&quot;/&gt;&lt;wsp:rsid wsp:val=&quot;008767B3&quot;/&gt;&lt;wsp:rsid wsp:val=&quot;00877F1E&quot;/&gt;&lt;wsp:rsid wsp:val=&quot;00880C50&quot;/&gt;&lt;wsp:rsid wsp:val=&quot;0088290F&quot;/&gt;&lt;wsp:rsid wsp:val=&quot;00883D1A&quot;/&gt;&lt;wsp:rsid wsp:val=&quot;00883FAB&quot;/&gt;&lt;wsp:rsid wsp:val=&quot;008845DD&quot;/&gt;&lt;wsp:rsid wsp:val=&quot;0088608B&quot;/&gt;&lt;wsp:rsid wsp:val=&quot;00887806&quot;/&gt;&lt;wsp:rsid wsp:val=&quot;008901AD&quot;/&gt;&lt;wsp:rsid wsp:val=&quot;00891BCA&quot;/&gt;&lt;wsp:rsid wsp:val=&quot;00893649&quot;/&gt;&lt;wsp:rsid wsp:val=&quot;00896E05&quot;/&gt;&lt;wsp:rsid wsp:val=&quot;008A0D12&quot;/&gt;&lt;wsp:rsid wsp:val=&quot;008A2BA5&quot;/&gt;&lt;wsp:rsid wsp:val=&quot;008B0280&quot;/&gt;&lt;wsp:rsid wsp:val=&quot;008B145A&quot;/&gt;&lt;wsp:rsid wsp:val=&quot;008C0324&quot;/&gt;&lt;wsp:rsid wsp:val=&quot;008C3435&quot;/&gt;&lt;wsp:rsid wsp:val=&quot;008C4993&quot;/&gt;&lt;wsp:rsid wsp:val=&quot;008C7055&quot;/&gt;&lt;wsp:rsid wsp:val=&quot;008D5E0A&quot;/&gt;&lt;wsp:rsid wsp:val=&quot;008E17EE&quot;/&gt;&lt;wsp:rsid wsp:val=&quot;008E1F07&quot;/&gt;&lt;wsp:rsid wsp:val=&quot;008E2DBD&quot;/&gt;&lt;wsp:rsid wsp:val=&quot;008E48AE&quot;/&gt;&lt;wsp:rsid wsp:val=&quot;008E52B3&quot;/&gt;&lt;wsp:rsid wsp:val=&quot;008E659B&quot;/&gt;&lt;wsp:rsid wsp:val=&quot;008F0D88&quot;/&gt;&lt;wsp:rsid wsp:val=&quot;008F1561&quot;/&gt;&lt;wsp:rsid wsp:val=&quot;008F33A6&quot;/&gt;&lt;wsp:rsid wsp:val=&quot;008F3C4D&quot;/&gt;&lt;wsp:rsid wsp:val=&quot;008F64C0&quot;/&gt;&lt;wsp:rsid wsp:val=&quot;008F66E5&quot;/&gt;&lt;wsp:rsid wsp:val=&quot;0090197B&quot;/&gt;&lt;wsp:rsid wsp:val=&quot;009051AA&quot;/&gt;&lt;wsp:rsid wsp:val=&quot;00911105&quot;/&gt;&lt;wsp:rsid wsp:val=&quot;00911743&quot;/&gt;&lt;wsp:rsid wsp:val=&quot;009129C6&quot;/&gt;&lt;wsp:rsid wsp:val=&quot;00914A8D&quot;/&gt;&lt;wsp:rsid wsp:val=&quot;00915C27&quot;/&gt;&lt;wsp:rsid wsp:val=&quot;00922A6B&quot;/&gt;&lt;wsp:rsid wsp:val=&quot;009230E4&quot;/&gt;&lt;wsp:rsid wsp:val=&quot;009247D4&quot;/&gt;&lt;wsp:rsid wsp:val=&quot;0092545A&quot;/&gt;&lt;wsp:rsid wsp:val=&quot;00926B0F&quot;/&gt;&lt;wsp:rsid wsp:val=&quot;00931A7C&quot;/&gt;&lt;wsp:rsid wsp:val=&quot;009327AF&quot;/&gt;&lt;wsp:rsid wsp:val=&quot;00933E7C&quot;/&gt;&lt;wsp:rsid wsp:val=&quot;009369F5&quot;/&gt;&lt;wsp:rsid wsp:val=&quot;00944C8C&quot;/&gt;&lt;wsp:rsid wsp:val=&quot;00945062&quot;/&gt;&lt;wsp:rsid wsp:val=&quot;009452FE&quot;/&gt;&lt;wsp:rsid wsp:val=&quot;00945ABE&quot;/&gt;&lt;wsp:rsid wsp:val=&quot;00952188&quot;/&gt;&lt;wsp:rsid wsp:val=&quot;00954572&quot;/&gt;&lt;wsp:rsid wsp:val=&quot;00956867&quot;/&gt;&lt;wsp:rsid wsp:val=&quot;00956DEE&quot;/&gt;&lt;wsp:rsid wsp:val=&quot;00960585&quot;/&gt;&lt;wsp:rsid wsp:val=&quot;009624A7&quot;/&gt;&lt;wsp:rsid wsp:val=&quot;009645A6&quot;/&gt;&lt;wsp:rsid wsp:val=&quot;00965B30&quot;/&gt;&lt;wsp:rsid wsp:val=&quot;00967618&quot;/&gt;&lt;wsp:rsid wsp:val=&quot;009714EF&quot;/&gt;&lt;wsp:rsid wsp:val=&quot;00972D71&quot;/&gt;&lt;wsp:rsid wsp:val=&quot;009752BF&quot;/&gt;&lt;wsp:rsid wsp:val=&quot;00976060&quot;/&gt;&lt;wsp:rsid wsp:val=&quot;009771F1&quot;/&gt;&lt;wsp:rsid wsp:val=&quot;00991C1A&quot;/&gt;&lt;wsp:rsid wsp:val=&quot;009935DA&quot;/&gt;&lt;wsp:rsid wsp:val=&quot;009963D4&quot;/&gt;&lt;wsp:rsid wsp:val=&quot;00996E21&quot;/&gt;&lt;wsp:rsid wsp:val=&quot;00997A69&quot;/&gt;&lt;wsp:rsid wsp:val=&quot;009A1781&quot;/&gt;&lt;wsp:rsid wsp:val=&quot;009A3BF1&quot;/&gt;&lt;wsp:rsid wsp:val=&quot;009A3E10&quot;/&gt;&lt;wsp:rsid wsp:val=&quot;009A5C6B&quot;/&gt;&lt;wsp:rsid wsp:val=&quot;009A718E&quot;/&gt;&lt;wsp:rsid wsp:val=&quot;009A7687&quot;/&gt;&lt;wsp:rsid wsp:val=&quot;009B31F4&quot;/&gt;&lt;wsp:rsid wsp:val=&quot;009B4329&quot;/&gt;&lt;wsp:rsid wsp:val=&quot;009B4B7E&quot;/&gt;&lt;wsp:rsid wsp:val=&quot;009B7201&quot;/&gt;&lt;wsp:rsid wsp:val=&quot;009B777A&quot;/&gt;&lt;wsp:rsid wsp:val=&quot;009C234D&quot;/&gt;&lt;wsp:rsid wsp:val=&quot;009C6D9B&quot;/&gt;&lt;wsp:rsid wsp:val=&quot;009C7753&quot;/&gt;&lt;wsp:rsid wsp:val=&quot;009C7A7B&quot;/&gt;&lt;wsp:rsid wsp:val=&quot;009D154B&quot;/&gt;&lt;wsp:rsid wsp:val=&quot;009D220E&quot;/&gt;&lt;wsp:rsid wsp:val=&quot;009D394E&quot;/&gt;&lt;wsp:rsid wsp:val=&quot;009D46E9&quot;/&gt;&lt;wsp:rsid wsp:val=&quot;009E523C&quot;/&gt;&lt;wsp:rsid wsp:val=&quot;009E6E5C&quot;/&gt;&lt;wsp:rsid wsp:val=&quot;009F118C&quot;/&gt;&lt;wsp:rsid wsp:val=&quot;009F2D71&quot;/&gt;&lt;wsp:rsid wsp:val=&quot;009F3A4A&quot;/&gt;&lt;wsp:rsid wsp:val=&quot;009F4077&quot;/&gt;&lt;wsp:rsid wsp:val=&quot;009F4F55&quot;/&gt;&lt;wsp:rsid wsp:val=&quot;009F7C15&quot;/&gt;&lt;wsp:rsid wsp:val=&quot;00A01E4C&quot;/&gt;&lt;wsp:rsid wsp:val=&quot;00A02B87&quot;/&gt;&lt;wsp:rsid wsp:val=&quot;00A034C7&quot;/&gt;&lt;wsp:rsid wsp:val=&quot;00A1197D&quot;/&gt;&lt;wsp:rsid wsp:val=&quot;00A15F72&quot;/&gt;&lt;wsp:rsid wsp:val=&quot;00A208A1&quot;/&gt;&lt;wsp:rsid wsp:val=&quot;00A24F57&quot;/&gt;&lt;wsp:rsid wsp:val=&quot;00A27847&quot;/&gt;&lt;wsp:rsid wsp:val=&quot;00A31B82&quot;/&gt;&lt;wsp:rsid wsp:val=&quot;00A31D12&quot;/&gt;&lt;wsp:rsid wsp:val=&quot;00A33C11&quot;/&gt;&lt;wsp:rsid wsp:val=&quot;00A41A9C&quot;/&gt;&lt;wsp:rsid wsp:val=&quot;00A446ED&quot;/&gt;&lt;wsp:rsid wsp:val=&quot;00A44707&quot;/&gt;&lt;wsp:rsid wsp:val=&quot;00A4780F&quot;/&gt;&lt;wsp:rsid wsp:val=&quot;00A51888&quot;/&gt;&lt;wsp:rsid wsp:val=&quot;00A52EF1&quot;/&gt;&lt;wsp:rsid wsp:val=&quot;00A55640&quot;/&gt;&lt;wsp:rsid wsp:val=&quot;00A55E18&quot;/&gt;&lt;wsp:rsid wsp:val=&quot;00A705C1&quot;/&gt;&lt;wsp:rsid wsp:val=&quot;00A7243B&quot;/&gt;&lt;wsp:rsid wsp:val=&quot;00A72E8C&quot;/&gt;&lt;wsp:rsid wsp:val=&quot;00A74502&quot;/&gt;&lt;wsp:rsid wsp:val=&quot;00A74DDE&quot;/&gt;&lt;wsp:rsid wsp:val=&quot;00A77A4A&quot;/&gt;&lt;wsp:rsid wsp:val=&quot;00A80CC1&quot;/&gt;&lt;wsp:rsid wsp:val=&quot;00A816FD&quot;/&gt;&lt;wsp:rsid wsp:val=&quot;00A84455&quot;/&gt;&lt;wsp:rsid wsp:val=&quot;00A907B2&quot;/&gt;&lt;wsp:rsid wsp:val=&quot;00A9172A&quot;/&gt;&lt;wsp:rsid wsp:val=&quot;00A92574&quot;/&gt;&lt;wsp:rsid wsp:val=&quot;00AA1637&quot;/&gt;&lt;wsp:rsid wsp:val=&quot;00AA1DA6&quot;/&gt;&lt;wsp:rsid wsp:val=&quot;00AA2086&quot;/&gt;&lt;wsp:rsid wsp:val=&quot;00AA2E07&quot;/&gt;&lt;wsp:rsid wsp:val=&quot;00AA65EB&quot;/&gt;&lt;wsp:rsid wsp:val=&quot;00AC23B6&quot;/&gt;&lt;wsp:rsid wsp:val=&quot;00AC25E6&quot;/&gt;&lt;wsp:rsid wsp:val=&quot;00AC26B9&quot;/&gt;&lt;wsp:rsid wsp:val=&quot;00AC6A79&quot;/&gt;&lt;wsp:rsid wsp:val=&quot;00AC6FEE&quot;/&gt;&lt;wsp:rsid wsp:val=&quot;00AD0B4D&quot;/&gt;&lt;wsp:rsid wsp:val=&quot;00AD107D&quot;/&gt;&lt;wsp:rsid wsp:val=&quot;00AE0585&quot;/&gt;&lt;wsp:rsid wsp:val=&quot;00AE1237&quot;/&gt;&lt;wsp:rsid wsp:val=&quot;00AE2076&quot;/&gt;&lt;wsp:rsid wsp:val=&quot;00AE208C&quot;/&gt;&lt;wsp:rsid wsp:val=&quot;00AE3E7D&quot;/&gt;&lt;wsp:rsid wsp:val=&quot;00AE7AA0&quot;/&gt;&lt;wsp:rsid wsp:val=&quot;00AF2493&quot;/&gt;&lt;wsp:rsid wsp:val=&quot;00AF2B1C&quot;/&gt;&lt;wsp:rsid wsp:val=&quot;00AF32A1&quot;/&gt;&lt;wsp:rsid wsp:val=&quot;00AF5856&quot;/&gt;&lt;wsp:rsid wsp:val=&quot;00AF65CA&quot;/&gt;&lt;wsp:rsid wsp:val=&quot;00B00B3C&quot;/&gt;&lt;wsp:rsid wsp:val=&quot;00B01D56&quot;/&gt;&lt;wsp:rsid wsp:val=&quot;00B0231A&quot;/&gt;&lt;wsp:rsid wsp:val=&quot;00B02843&quot;/&gt;&lt;wsp:rsid wsp:val=&quot;00B0321F&quot;/&gt;&lt;wsp:rsid wsp:val=&quot;00B04A6B&quot;/&gt;&lt;wsp:rsid wsp:val=&quot;00B07F34&quot;/&gt;&lt;wsp:rsid wsp:val=&quot;00B14AD5&quot;/&gt;&lt;wsp:rsid wsp:val=&quot;00B15F73&quot;/&gt;&lt;wsp:rsid wsp:val=&quot;00B1732F&quot;/&gt;&lt;wsp:rsid wsp:val=&quot;00B17C56&quot;/&gt;&lt;wsp:rsid wsp:val=&quot;00B2207E&quot;/&gt;&lt;wsp:rsid wsp:val=&quot;00B23C5E&quot;/&gt;&lt;wsp:rsid wsp:val=&quot;00B248FF&quot;/&gt;&lt;wsp:rsid wsp:val=&quot;00B33C54&quot;/&gt;&lt;wsp:rsid wsp:val=&quot;00B3581D&quot;/&gt;&lt;wsp:rsid wsp:val=&quot;00B35EA0&quot;/&gt;&lt;wsp:rsid wsp:val=&quot;00B369C1&quot;/&gt;&lt;wsp:rsid wsp:val=&quot;00B37680&quot;/&gt;&lt;wsp:rsid wsp:val=&quot;00B4233A&quot;/&gt;&lt;wsp:rsid wsp:val=&quot;00B448E1&quot;/&gt;&lt;wsp:rsid wsp:val=&quot;00B44A70&quot;/&gt;&lt;wsp:rsid wsp:val=&quot;00B4516A&quot;/&gt;&lt;wsp:rsid wsp:val=&quot;00B46058&quot;/&gt;&lt;wsp:rsid wsp:val=&quot;00B465BB&quot;/&gt;&lt;wsp:rsid wsp:val=&quot;00B50954&quot;/&gt;&lt;wsp:rsid wsp:val=&quot;00B54A31&quot;/&gt;&lt;wsp:rsid wsp:val=&quot;00B54F29&quot;/&gt;&lt;wsp:rsid wsp:val=&quot;00B551E4&quot;/&gt;&lt;wsp:rsid wsp:val=&quot;00B55B84&quot;/&gt;&lt;wsp:rsid wsp:val=&quot;00B5638C&quot;/&gt;&lt;wsp:rsid wsp:val=&quot;00B603A1&quot;/&gt;&lt;wsp:rsid wsp:val=&quot;00B60E82&quot;/&gt;&lt;wsp:rsid wsp:val=&quot;00B623C1&quot;/&gt;&lt;wsp:rsid wsp:val=&quot;00B64A63&quot;/&gt;&lt;wsp:rsid wsp:val=&quot;00B6577B&quot;/&gt;&lt;wsp:rsid wsp:val=&quot;00B67F07&quot;/&gt;&lt;wsp:rsid wsp:val=&quot;00B70607&quot;/&gt;&lt;wsp:rsid wsp:val=&quot;00B75B1E&quot;/&gt;&lt;wsp:rsid wsp:val=&quot;00B808B4&quot;/&gt;&lt;wsp:rsid wsp:val=&quot;00B81BB7&quot;/&gt;&lt;wsp:rsid wsp:val=&quot;00B85D20&quot;/&gt;&lt;wsp:rsid wsp:val=&quot;00B875F0&quot;/&gt;&lt;wsp:rsid wsp:val=&quot;00B90601&quot;/&gt;&lt;wsp:rsid wsp:val=&quot;00B95195&quot;/&gt;&lt;wsp:rsid wsp:val=&quot;00B95A30&quot;/&gt;&lt;wsp:rsid wsp:val=&quot;00BA0ECA&quot;/&gt;&lt;wsp:rsid wsp:val=&quot;00BA18F2&quot;/&gt;&lt;wsp:rsid wsp:val=&quot;00BA2DFE&quot;/&gt;&lt;wsp:rsid wsp:val=&quot;00BA3560&quot;/&gt;&lt;wsp:rsid wsp:val=&quot;00BA73D4&quot;/&gt;&lt;wsp:rsid wsp:val=&quot;00BB1067&quot;/&gt;&lt;wsp:rsid wsp:val=&quot;00BB1B9F&quot;/&gt;&lt;wsp:rsid wsp:val=&quot;00BB2070&quot;/&gt;&lt;wsp:rsid wsp:val=&quot;00BB284B&quot;/&gt;&lt;wsp:rsid wsp:val=&quot;00BB6557&quot;/&gt;&lt;wsp:rsid wsp:val=&quot;00BB65F8&quot;/&gt;&lt;wsp:rsid wsp:val=&quot;00BC111E&quot;/&gt;&lt;wsp:rsid wsp:val=&quot;00BC1B6F&quot;/&gt;&lt;wsp:rsid wsp:val=&quot;00BC24C5&quot;/&gt;&lt;wsp:rsid wsp:val=&quot;00BC4F87&quot;/&gt;&lt;wsp:rsid wsp:val=&quot;00BC6183&quot;/&gt;&lt;wsp:rsid wsp:val=&quot;00BD1E8C&quot;/&gt;&lt;wsp:rsid wsp:val=&quot;00BD24C8&quot;/&gt;&lt;wsp:rsid wsp:val=&quot;00BD6DD9&quot;/&gt;&lt;wsp:rsid wsp:val=&quot;00BE1D27&quot;/&gt;&lt;wsp:rsid wsp:val=&quot;00BE1E8F&quot;/&gt;&lt;wsp:rsid wsp:val=&quot;00BE387A&quot;/&gt;&lt;wsp:rsid wsp:val=&quot;00BE3E3D&quot;/&gt;&lt;wsp:rsid wsp:val=&quot;00BE440A&quot;/&gt;&lt;wsp:rsid wsp:val=&quot;00BE53AB&quot;/&gt;&lt;wsp:rsid wsp:val=&quot;00BE63FE&quot;/&gt;&lt;wsp:rsid wsp:val=&quot;00BF2E35&quot;/&gt;&lt;wsp:rsid wsp:val=&quot;00BF432F&quot;/&gt;&lt;wsp:rsid wsp:val=&quot;00BF542A&quot;/&gt;&lt;wsp:rsid wsp:val=&quot;00BF6040&quot;/&gt;&lt;wsp:rsid wsp:val=&quot;00C01153&quot;/&gt;&lt;wsp:rsid wsp:val=&quot;00C03C46&quot;/&gt;&lt;wsp:rsid wsp:val=&quot;00C04C53&quot;/&gt;&lt;wsp:rsid wsp:val=&quot;00C04F49&quot;/&gt;&lt;wsp:rsid wsp:val=&quot;00C05641&quot;/&gt;&lt;wsp:rsid wsp:val=&quot;00C10EC8&quot;/&gt;&lt;wsp:rsid wsp:val=&quot;00C12373&quot;/&gt;&lt;wsp:rsid wsp:val=&quot;00C128B0&quot;/&gt;&lt;wsp:rsid wsp:val=&quot;00C16C8B&quot;/&gt;&lt;wsp:rsid wsp:val=&quot;00C16D72&quot;/&gt;&lt;wsp:rsid wsp:val=&quot;00C205C5&quot;/&gt;&lt;wsp:rsid wsp:val=&quot;00C20CA0&quot;/&gt;&lt;wsp:rsid wsp:val=&quot;00C20E0F&quot;/&gt;&lt;wsp:rsid wsp:val=&quot;00C21236&quot;/&gt;&lt;wsp:rsid wsp:val=&quot;00C217BA&quot;/&gt;&lt;wsp:rsid wsp:val=&quot;00C226EB&quot;/&gt;&lt;wsp:rsid wsp:val=&quot;00C27DF3&quot;/&gt;&lt;wsp:rsid wsp:val=&quot;00C31DA8&quot;/&gt;&lt;wsp:rsid wsp:val=&quot;00C326E9&quot;/&gt;&lt;wsp:rsid wsp:val=&quot;00C339C5&quot;/&gt;&lt;wsp:rsid wsp:val=&quot;00C34D03&quot;/&gt;&lt;wsp:rsid wsp:val=&quot;00C37F3E&quot;/&gt;&lt;wsp:rsid wsp:val=&quot;00C40446&quot;/&gt;&lt;wsp:rsid wsp:val=&quot;00C40DCF&quot;/&gt;&lt;wsp:rsid wsp:val=&quot;00C41083&quot;/&gt;&lt;wsp:rsid wsp:val=&quot;00C44F8D&quot;/&gt;&lt;wsp:rsid wsp:val=&quot;00C507BE&quot;/&gt;&lt;wsp:rsid wsp:val=&quot;00C51623&quot;/&gt;&lt;wsp:rsid wsp:val=&quot;00C54DF0&quot;/&gt;&lt;wsp:rsid wsp:val=&quot;00C57B1E&quot;/&gt;&lt;wsp:rsid wsp:val=&quot;00C61AAD&quot;/&gt;&lt;wsp:rsid wsp:val=&quot;00C63CB0&quot;/&gt;&lt;wsp:rsid wsp:val=&quot;00C70848&quot;/&gt;&lt;wsp:rsid wsp:val=&quot;00C768B5&quot;/&gt;&lt;wsp:rsid wsp:val=&quot;00C817C8&quot;/&gt;&lt;wsp:rsid wsp:val=&quot;00C82CBC&quot;/&gt;&lt;wsp:rsid wsp:val=&quot;00C835BF&quot;/&gt;&lt;wsp:rsid wsp:val=&quot;00C84001&quot;/&gt;&lt;wsp:rsid wsp:val=&quot;00C8680E&quot;/&gt;&lt;wsp:rsid wsp:val=&quot;00C944A8&quot;/&gt;&lt;wsp:rsid wsp:val=&quot;00C9557A&quot;/&gt;&lt;wsp:rsid wsp:val=&quot;00C97FB4&quot;/&gt;&lt;wsp:rsid wsp:val=&quot;00CA27D1&quot;/&gt;&lt;wsp:rsid wsp:val=&quot;00CA43BC&quot;/&gt;&lt;wsp:rsid wsp:val=&quot;00CA5619&quot;/&gt;&lt;wsp:rsid wsp:val=&quot;00CA597D&quot;/&gt;&lt;wsp:rsid wsp:val=&quot;00CB6503&quot;/&gt;&lt;wsp:rsid wsp:val=&quot;00CC0E86&quot;/&gt;&lt;wsp:rsid wsp:val=&quot;00CC3147&quot;/&gt;&lt;wsp:rsid wsp:val=&quot;00CC3A20&quot;/&gt;&lt;wsp:rsid wsp:val=&quot;00CC3FDD&quot;/&gt;&lt;wsp:rsid wsp:val=&quot;00CD45D2&quot;/&gt;&lt;wsp:rsid wsp:val=&quot;00CD4B9D&quot;/&gt;&lt;wsp:rsid wsp:val=&quot;00CD505B&quot;/&gt;&lt;wsp:rsid wsp:val=&quot;00CE4DEC&quot;/&gt;&lt;wsp:rsid wsp:val=&quot;00CF1332&quot;/&gt;&lt;wsp:rsid wsp:val=&quot;00CF4BE4&quot;/&gt;&lt;wsp:rsid wsp:val=&quot;00CF6787&quot;/&gt;&lt;wsp:rsid wsp:val=&quot;00D002C7&quot;/&gt;&lt;wsp:rsid wsp:val=&quot;00D06EDB&quot;/&gt;&lt;wsp:rsid wsp:val=&quot;00D123F4&quot;/&gt;&lt;wsp:rsid wsp:val=&quot;00D12804&quot;/&gt;&lt;wsp:rsid wsp:val=&quot;00D143AD&quot;/&gt;&lt;wsp:rsid wsp:val=&quot;00D14EBE&quot;/&gt;&lt;wsp:rsid wsp:val=&quot;00D162B4&quot;/&gt;&lt;wsp:rsid wsp:val=&quot;00D16529&quot;/&gt;&lt;wsp:rsid wsp:val=&quot;00D16E43&quot;/&gt;&lt;wsp:rsid wsp:val=&quot;00D20F5B&quot;/&gt;&lt;wsp:rsid wsp:val=&quot;00D21066&quot;/&gt;&lt;wsp:rsid wsp:val=&quot;00D2113F&quot;/&gt;&lt;wsp:rsid wsp:val=&quot;00D25EDB&quot;/&gt;&lt;wsp:rsid wsp:val=&quot;00D26706&quot;/&gt;&lt;wsp:rsid wsp:val=&quot;00D26D57&quot;/&gt;&lt;wsp:rsid wsp:val=&quot;00D33289&quot;/&gt;&lt;wsp:rsid wsp:val=&quot;00D361AD&quot;/&gt;&lt;wsp:rsid wsp:val=&quot;00D37C31&quot;/&gt;&lt;wsp:rsid wsp:val=&quot;00D5089F&quot;/&gt;&lt;wsp:rsid wsp:val=&quot;00D5343E&quot;/&gt;&lt;wsp:rsid wsp:val=&quot;00D57C36&quot;/&gt;&lt;wsp:rsid wsp:val=&quot;00D62030&quot;/&gt;&lt;wsp:rsid wsp:val=&quot;00D66B7D&quot;/&gt;&lt;wsp:rsid wsp:val=&quot;00D707AA&quot;/&gt;&lt;wsp:rsid wsp:val=&quot;00D707ED&quot;/&gt;&lt;wsp:rsid wsp:val=&quot;00D7446C&quot;/&gt;&lt;wsp:rsid wsp:val=&quot;00D74DD1&quot;/&gt;&lt;wsp:rsid wsp:val=&quot;00D814E7&quot;/&gt;&lt;wsp:rsid wsp:val=&quot;00D8407F&quot;/&gt;&lt;wsp:rsid wsp:val=&quot;00D91A7F&quot;/&gt;&lt;wsp:rsid wsp:val=&quot;00D91E0B&quot;/&gt;&lt;wsp:rsid wsp:val=&quot;00DA00D2&quot;/&gt;&lt;wsp:rsid wsp:val=&quot;00DA11BC&quot;/&gt;&lt;wsp:rsid wsp:val=&quot;00DA2473&quot;/&gt;&lt;wsp:rsid wsp:val=&quot;00DA2A4A&quot;/&gt;&lt;wsp:rsid wsp:val=&quot;00DA7E02&quot;/&gt;&lt;wsp:rsid wsp:val=&quot;00DB352E&quot;/&gt;&lt;wsp:rsid wsp:val=&quot;00DB6405&quot;/&gt;&lt;wsp:rsid wsp:val=&quot;00DB71E5&quot;/&gt;&lt;wsp:rsid wsp:val=&quot;00DC5629&quot;/&gt;&lt;wsp:rsid wsp:val=&quot;00DD19DC&quot;/&gt;&lt;wsp:rsid wsp:val=&quot;00DD2C7D&quot;/&gt;&lt;wsp:rsid wsp:val=&quot;00DD4AFC&quot;/&gt;&lt;wsp:rsid wsp:val=&quot;00DE0934&quot;/&gt;&lt;wsp:rsid wsp:val=&quot;00DE0A9D&quot;/&gt;&lt;wsp:rsid wsp:val=&quot;00DE0D7E&quot;/&gt;&lt;wsp:rsid wsp:val=&quot;00DE245E&quot;/&gt;&lt;wsp:rsid wsp:val=&quot;00DE29C5&quot;/&gt;&lt;wsp:rsid wsp:val=&quot;00DE2B5D&quot;/&gt;&lt;wsp:rsid wsp:val=&quot;00DE4967&quot;/&gt;&lt;wsp:rsid wsp:val=&quot;00DF25AE&quot;/&gt;&lt;wsp:rsid wsp:val=&quot;00DF3482&quot;/&gt;&lt;wsp:rsid wsp:val=&quot;00DF58E5&quot;/&gt;&lt;wsp:rsid wsp:val=&quot;00DF637D&quot;/&gt;&lt;wsp:rsid wsp:val=&quot;00E034F2&quot;/&gt;&lt;wsp:rsid wsp:val=&quot;00E10EA1&quot;/&gt;&lt;wsp:rsid wsp:val=&quot;00E1243A&quot;/&gt;&lt;wsp:rsid wsp:val=&quot;00E128F4&quot;/&gt;&lt;wsp:rsid wsp:val=&quot;00E14320&quot;/&gt;&lt;wsp:rsid wsp:val=&quot;00E145EC&quot;/&gt;&lt;wsp:rsid wsp:val=&quot;00E16A36&quot;/&gt;&lt;wsp:rsid wsp:val=&quot;00E16BC8&quot;/&gt;&lt;wsp:rsid wsp:val=&quot;00E21495&quot;/&gt;&lt;wsp:rsid wsp:val=&quot;00E23BDE&quot;/&gt;&lt;wsp:rsid wsp:val=&quot;00E249E3&quot;/&gt;&lt;wsp:rsid wsp:val=&quot;00E27B46&quot;/&gt;&lt;wsp:rsid wsp:val=&quot;00E32496&quot;/&gt;&lt;wsp:rsid wsp:val=&quot;00E36200&quot;/&gt;&lt;wsp:rsid wsp:val=&quot;00E4045B&quot;/&gt;&lt;wsp:rsid wsp:val=&quot;00E4093F&quot;/&gt;&lt;wsp:rsid wsp:val=&quot;00E41E4A&quot;/&gt;&lt;wsp:rsid wsp:val=&quot;00E43B33&quot;/&gt;&lt;wsp:rsid wsp:val=&quot;00E4627B&quot;/&gt;&lt;wsp:rsid wsp:val=&quot;00E466C0&quot;/&gt;&lt;wsp:rsid wsp:val=&quot;00E47F84&quot;/&gt;&lt;wsp:rsid wsp:val=&quot;00E546DC&quot;/&gt;&lt;wsp:rsid wsp:val=&quot;00E62767&quot;/&gt;&lt;wsp:rsid wsp:val=&quot;00E6292F&quot;/&gt;&lt;wsp:rsid wsp:val=&quot;00E6635E&quot;/&gt;&lt;wsp:rsid wsp:val=&quot;00E72BE8&quot;/&gt;&lt;wsp:rsid wsp:val=&quot;00E74EBC&quot;/&gt;&lt;wsp:rsid wsp:val=&quot;00E83453&quot;/&gt;&lt;wsp:rsid wsp:val=&quot;00E83465&quot;/&gt;&lt;wsp:rsid wsp:val=&quot;00E85B28&quot;/&gt;&lt;wsp:rsid wsp:val=&quot;00E91268&quot;/&gt;&lt;wsp:rsid wsp:val=&quot;00E91939&quot;/&gt;&lt;wsp:rsid wsp:val=&quot;00E91A6A&quot;/&gt;&lt;wsp:rsid wsp:val=&quot;00E94506&quot;/&gt;&lt;wsp:rsid wsp:val=&quot;00E9751D&quot;/&gt;&lt;wsp:rsid wsp:val=&quot;00EA029B&quot;/&gt;&lt;wsp:rsid wsp:val=&quot;00EA171D&quot;/&gt;&lt;wsp:rsid wsp:val=&quot;00EA4A71&quot;/&gt;&lt;wsp:rsid wsp:val=&quot;00EA4BE7&quot;/&gt;&lt;wsp:rsid wsp:val=&quot;00EA5B7C&quot;/&gt;&lt;wsp:rsid wsp:val=&quot;00EB0589&quot;/&gt;&lt;wsp:rsid wsp:val=&quot;00EB2003&quot;/&gt;&lt;wsp:rsid wsp:val=&quot;00EB2676&quot;/&gt;&lt;wsp:rsid wsp:val=&quot;00EB47F1&quot;/&gt;&lt;wsp:rsid wsp:val=&quot;00EB7374&quot;/&gt;&lt;wsp:rsid wsp:val=&quot;00EC1BAB&quot;/&gt;&lt;wsp:rsid wsp:val=&quot;00EC4EE0&quot;/&gt;&lt;wsp:rsid wsp:val=&quot;00EC55EE&quot;/&gt;&lt;wsp:rsid wsp:val=&quot;00ED22DF&quot;/&gt;&lt;wsp:rsid wsp:val=&quot;00ED3425&quot;/&gt;&lt;wsp:rsid wsp:val=&quot;00ED39AF&quot;/&gt;&lt;wsp:rsid wsp:val=&quot;00ED3A21&quot;/&gt;&lt;wsp:rsid wsp:val=&quot;00ED4DE7&quot;/&gt;&lt;wsp:rsid wsp:val=&quot;00ED51CF&quot;/&gt;&lt;wsp:rsid wsp:val=&quot;00EE3A44&quot;/&gt;&lt;wsp:rsid wsp:val=&quot;00EE4B6B&quot;/&gt;&lt;wsp:rsid wsp:val=&quot;00EE7E9E&quot;/&gt;&lt;wsp:rsid wsp:val=&quot;00EF21E4&quot;/&gt;&lt;wsp:rsid wsp:val=&quot;00EF28B4&quot;/&gt;&lt;wsp:rsid wsp:val=&quot;00EF3BA3&quot;/&gt;&lt;wsp:rsid wsp:val=&quot;00F02A98&quot;/&gt;&lt;wsp:rsid wsp:val=&quot;00F04693&quot;/&gt;&lt;wsp:rsid wsp:val=&quot;00F06B68&quot;/&gt;&lt;wsp:rsid wsp:val=&quot;00F12EAC&quot;/&gt;&lt;wsp:rsid wsp:val=&quot;00F12FD3&quot;/&gt;&lt;wsp:rsid wsp:val=&quot;00F13232&quot;/&gt;&lt;wsp:rsid wsp:val=&quot;00F16E2B&quot;/&gt;&lt;wsp:rsid wsp:val=&quot;00F172BD&quot;/&gt;&lt;wsp:rsid wsp:val=&quot;00F2074F&quot;/&gt;&lt;wsp:rsid wsp:val=&quot;00F245C0&quot;/&gt;&lt;wsp:rsid wsp:val=&quot;00F247BB&quot;/&gt;&lt;wsp:rsid wsp:val=&quot;00F27122&quot;/&gt;&lt;wsp:rsid wsp:val=&quot;00F341E7&quot;/&gt;&lt;wsp:rsid wsp:val=&quot;00F4371F&quot;/&gt;&lt;wsp:rsid wsp:val=&quot;00F46198&quot;/&gt;&lt;wsp:rsid wsp:val=&quot;00F46CDA&quot;/&gt;&lt;wsp:rsid wsp:val=&quot;00F47021&quot;/&gt;&lt;wsp:rsid wsp:val=&quot;00F52F32&quot;/&gt;&lt;wsp:rsid wsp:val=&quot;00F53747&quot;/&gt;&lt;wsp:rsid wsp:val=&quot;00F53E43&quot;/&gt;&lt;wsp:rsid wsp:val=&quot;00F5683C&quot;/&gt;&lt;wsp:rsid wsp:val=&quot;00F579A3&quot;/&gt;&lt;wsp:rsid wsp:val=&quot;00F657A6&quot;/&gt;&lt;wsp:rsid wsp:val=&quot;00F65A20&quot;/&gt;&lt;wsp:rsid wsp:val=&quot;00F70E9B&quot;/&gt;&lt;wsp:rsid wsp:val=&quot;00F71E3E&quot;/&gt;&lt;wsp:rsid wsp:val=&quot;00F71F24&quot;/&gt;&lt;wsp:rsid wsp:val=&quot;00F72282&quot;/&gt;&lt;wsp:rsid wsp:val=&quot;00F72304&quot;/&gt;&lt;wsp:rsid wsp:val=&quot;00F7448D&quot;/&gt;&lt;wsp:rsid wsp:val=&quot;00F7524C&quot;/&gt;&lt;wsp:rsid wsp:val=&quot;00F75C27&quot;/&gt;&lt;wsp:rsid wsp:val=&quot;00F76D7F&quot;/&gt;&lt;wsp:rsid wsp:val=&quot;00F77A27&quot;/&gt;&lt;wsp:rsid wsp:val=&quot;00F80026&quot;/&gt;&lt;wsp:rsid wsp:val=&quot;00F8185D&quot;/&gt;&lt;wsp:rsid wsp:val=&quot;00F83456&quot;/&gt;&lt;wsp:rsid wsp:val=&quot;00F84E0D&quot;/&gt;&lt;wsp:rsid wsp:val=&quot;00F86316&quot;/&gt;&lt;wsp:rsid wsp:val=&quot;00F87FCB&quot;/&gt;&lt;wsp:rsid wsp:val=&quot;00F90E88&quot;/&gt;&lt;wsp:rsid wsp:val=&quot;00F9184D&quot;/&gt;&lt;wsp:rsid wsp:val=&quot;00FA1922&quot;/&gt;&lt;wsp:rsid wsp:val=&quot;00FA29A8&quot;/&gt;&lt;wsp:rsid wsp:val=&quot;00FA3CD1&quot;/&gt;&lt;wsp:rsid wsp:val=&quot;00FA4F1F&quot;/&gt;&lt;wsp:rsid wsp:val=&quot;00FA5687&quot;/&gt;&lt;wsp:rsid wsp:val=&quot;00FA6710&quot;/&gt;&lt;wsp:rsid wsp:val=&quot;00FB064A&quot;/&gt;&lt;wsp:rsid wsp:val=&quot;00FB081D&quot;/&gt;&lt;wsp:rsid wsp:val=&quot;00FB702B&quot;/&gt;&lt;wsp:rsid wsp:val=&quot;00FC0B4B&quot;/&gt;&lt;wsp:rsid wsp:val=&quot;00FC3786&quot;/&gt;&lt;wsp:rsid wsp:val=&quot;00FC66A1&quot;/&gt;&lt;wsp:rsid wsp:val=&quot;00FC6948&quot;/&gt;&lt;wsp:rsid wsp:val=&quot;00FC6D51&quot;/&gt;&lt;wsp:rsid wsp:val=&quot;00FD154E&quot;/&gt;&lt;wsp:rsid wsp:val=&quot;00FD55A8&quot;/&gt;&lt;wsp:rsid wsp:val=&quot;00FE3372&quot;/&gt;&lt;wsp:rsid wsp:val=&quot;00FE4877&quot;/&gt;&lt;wsp:rsid wsp:val=&quot;00FE588E&quot;/&gt;&lt;wsp:rsid wsp:val=&quot;00FE6E53&quot;/&gt;&lt;wsp:rsid wsp:val=&quot;00FE7090&quot;/&gt;&lt;wsp:rsid wsp:val=&quot;00FF30C6&quot;/&gt;&lt;wsp:rsid wsp:val=&quot;00FF360E&quot;/&gt;&lt;wsp:rsid wsp:val=&quot;00FF7CC3&quot;/&gt;&lt;wsp:rsid wsp:val=&quot;05E46F38&quot;/&gt;&lt;wsp:rsid wsp:val=&quot;063A18DE&quot;/&gt;&lt;wsp:rsid wsp:val=&quot;08B12CAA&quot;/&gt;&lt;wsp:rsid wsp:val=&quot;09C03D84&quot;/&gt;&lt;wsp:rsid wsp:val=&quot;11647E41&quot;/&gt;&lt;wsp:rsid wsp:val=&quot;1A485A03&quot;/&gt;&lt;wsp:rsid wsp:val=&quot;22AD190F&quot;/&gt;&lt;wsp:rsid wsp:val=&quot;2DD83A2F&quot;/&gt;&lt;wsp:rsid wsp:val=&quot;2E2A6742&quot;/&gt;&lt;wsp:rsid wsp:val=&quot;2F8C50C8&quot;/&gt;&lt;wsp:rsid wsp:val=&quot;3051058D&quot;/&gt;&lt;wsp:rsid wsp:val=&quot;33D35B7D&quot;/&gt;&lt;wsp:rsid wsp:val=&quot;34AD0983&quot;/&gt;&lt;wsp:rsid wsp:val=&quot;36AF5171&quot;/&gt;&lt;wsp:rsid wsp:val=&quot;3FAE674B&quot;/&gt;&lt;wsp:rsid wsp:val=&quot;41AB4490&quot;/&gt;&lt;wsp:rsid wsp:val=&quot;42C73214&quot;/&gt;&lt;wsp:rsid wsp:val=&quot;489A0331&quot;/&gt;&lt;wsp:rsid wsp:val=&quot;4A1246CF&quot;/&gt;&lt;wsp:rsid wsp:val=&quot;4E4F1F9C&quot;/&gt;&lt;wsp:rsid wsp:val=&quot;5522431D&quot;/&gt;&lt;wsp:rsid wsp:val=&quot;624E5C70&quot;/&gt;&lt;wsp:rsid wsp:val=&quot;63F64067&quot;/&gt;&lt;wsp:rsid wsp:val=&quot;64E17DFF&quot;/&gt;&lt;wsp:rsid wsp:val=&quot;6B9F160F&quot;/&gt;&lt;wsp:rsid wsp:val=&quot;6C65007F&quot;/&gt;&lt;wsp:rsid wsp:val=&quot;6ED914B8&quot;/&gt;&lt;wsp:rsid wsp:val=&quot;70CD5A86&quot;/&gt;&lt;wsp:rsid wsp:val=&quot;77A6685D&quot;/&gt;&lt;wsp:rsid wsp:val=&quot;7CEE7F89&quot;/&gt;&lt;wsp:rsid wsp:val=&quot;7F601A3E&quot;/&gt;&lt;/wsp:rsids&gt;&lt;/w:docPr&gt;&lt;w:body&gt;&lt;wx:sect&gt;&lt;w:p wsp:rsidR=&quot;00000000&quot; wsp:rsidRDefault=&quot;00A80CC1&quot; wsp:rsidP=&quot;00A80CC1&quot;&gt;&lt;m:oMathPara&gt;&lt;m:oMath&gt;&lt;m:f&gt;&lt;m:fPr&gt;&lt;m:ctrlPr&gt;&lt;w:rPr&gt;&lt;w:rFonts w:ascii=&quot;Cambria Math&quot; w:fareast=&quot;宋体&quot; w:h-ansi=&quot;Cambria Math&quot;/&gt;&lt;wx:font wx:val=&quot;Cambria Math&quot;/&gt;&lt;w:sz w:val=&quot;24&quot;/&gt;&lt;w:sz-cs w:val=&quot;24&quot;/&gt;&lt;/w:rPr&gt;&lt;/m:ctrlPr&gt;&lt;/m:fPr&gt;&lt;m:num&gt;&lt;m:sSub&gt;&lt;m:sSubPr&gt;&lt;m:ctrlPr&gt;&lt;w:rPr&gt;&lt;w:rFonts w:ascii=&quot;Cambria Math&quot; w:fareast=&quot;宋体&quot; w:h-ansi=&quot;Ca&quot;Cam&quot;Cam&quot;Cammbambr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fareast=&quot;宋体&quot; w:h-ansi=&quot;Cambria Math&quot;/&gt;&lt;wx:amfontam wx:amval=&quot;Cbrambria Math&quot;/&gt;&lt;w:sz w:val=&quot;24&quot;/&gt;&lt;w:sz-cs w:val=&quot;24&quot;/&gt;&lt;/w:rPr&gt;&lt;m:t&gt;S&lt;/m:t&gt;&lt;/m:r&gt;&lt;/m:e&gt;&lt;m:sub&gt;&lt;m:r&gt;&lt;m:rPr&gt;&lt;m:sty m:val=&quot;p&quot;/&gt;&lt;/m:rPr&gt;&lt;w:rPr&gt;&lt;w:rFonts w:ascii=&quot;Cambria Math&quot; w:fareast=&quot;宋体&quot; w:h-ansi=&quot;Cambria Math&quot;/&gt;&lt;wx:font wx:val=&quot;Cambriama Matham&quot;/&gt;&lt;w:amsz w:valbr=&quot;24&quot;/&gt;&lt;w:sz-cs w:val=&quot;24&quot;/&gt;&lt;/w:rPr&gt;&lt;m:t&gt;1&lt;/m:t&gt;&lt;/m:r&gt;&lt;/m:sub&gt;&lt;/m:sSub&gt;&lt;/m:num&gt;&lt;m:den&gt;&lt;m:sSub&gt;&lt;m:sSubPr&gt;&lt;m:ctrlPr&gt;&lt;w:rPr&gt;&lt;w:rFonts w:ascii=&quot;Cambria Math&quot; w:fareast=&quot;宋体&quot; w:h-ansi=&quot;Cambria Math&quot;/&gt;&lt;wx:font wx:val=&quot;Cambria Math&quot;/&gt;&lt;amw:sz w:vamal=&quot;24&quot;/am&gt;&lt;w:sz-cs brw:val=&quot;24&quot;/&gt;&lt;/w:rPr&gt;&lt;/m:ctrlPr&gt;&lt;/m:sSubPr&gt;&lt;m:e&gt;&lt;m:r&gt;&lt;m:rPr&gt;&lt;m:sty m:val=&quot;p&quot;/&gt;&lt;/m:rPr&gt;&lt;w:rPr&gt;&lt;w:rFonts w:ascii=&quot;Cambria Math&quot; w:fareast=&quot;宋体&quot; w:h-ansi=&quot;Cambria Math&quot;/&gt;&lt;wx:font wx:val=&quot;Cambria Math&quot;/&gt;&lt;w:sz w:val=&quot;24&quot;/&gt;&lt;w:sz-amcs w:val=&quot;am24&quot;/&gt;&lt;/w:ramPr&gt;&lt;m:t&gt;f&lt;/mbr:t&gt;&lt;/m:r&gt;&lt;/m:e&gt;&lt;m:sub&gt;&lt;m:r&gt;&lt;m:rPr&gt;&lt;m:sty m:val=&quot;p&quot;/&gt;&lt;/m:rPr&gt;&lt;w:rPr&gt;&lt;w:rFonts w:ascii=&quot;Cambria Math&quot; w:fareast=&quot;宋体&quot; w:h-ansi=&quot;Cambria Math&quot;/&gt;&lt;wx:font wx:val=&quot;Cambria Math&quot;/&gt;&lt;w:sz w:val=&quot;24&quot;/&gt;&lt;w:sz-cs w:val=&quot;24&quot;/&gt;&lt;/w:amrPr&gt;&lt;m:t&gt;1&lt;/amm:t&gt;&lt;/m:r&gt;&lt;/amm:sub&gt;&lt;/m:sSubbr&gt;&lt;/m:den&gt;&lt;/m:f&gt;&lt;m:r&gt;&lt;m:rPr&gt;&lt;m:sty m:val=&quot;p&quot;/&gt;&lt;/m:rPr&gt;&lt;w:rPr&gt;&lt;w:rFonts w:ascii=&quot;Cambria Math&quot; w:fareast=&quot;宋体&quot; w:h-ansi=&quot;Cambria Math&quot;/&gt;&lt;wx:font wx:val=&quot;Cambria Math&quot;/&gt;&lt;w:sz w:val=&quot;24&quot;/&gt;&lt;w:sz-cs w:val=&quot;24&quot;/&gt;&lt;/w:ramPr&gt;&lt;m:t&gt;=&lt;/m:tam&gt;&lt;/m:r&gt;&lt;m:f&gt;&lt;mam:fPr&gt;&lt;m:ctrlPr&gt;&lt;brw:rPr&gt;&lt;w:rFonts w:ascii=&quot;Cambria Math&quot; w:fareast=&quot;宋体&quot; w:h-ansi=&quot;Cambria Math&quot;/&gt;&lt;wx:font wx:val=&quot;Cambria Math&quot;/&gt;&lt;w:sz w:val=&quot;24&quot;/&gt;&lt;w:sz-cs w:val=&quot;24&quot;/&gt;&lt;/w:rPr&gt;&lt;/m:ctrlPr&gt;&lt;/m:fPr&gt;&lt;m:num&gt;&lt;m:r&gt;&lt;m:rPr&gt;&lt;m:sty amm:val=&quot;p&quot;/&gt;&lt;/m:ramPr&gt;&lt;w:rPr&gt;&lt;w:rFoamnts w:ascii=&quot;Cambrbria Math&quot; w:fareast=&quot;宋体&quot; w:h-ansi=&quot;Cambria Math&quot;/&gt;&lt;wx:font wx:val=&quot;Cambria Math&quot;/&gt;&lt;w:sz w:val=&quot;24&quot;/&gt;&lt;w:sz-cs w:val=&quot;24&quot;/&gt;&lt;/w:rPr&gt;&lt;m:t&gt;Hh&lt;/m:t&gt;&lt;/m:r&gt;&lt;/m:num&gt;&lt;m:den&gt;&lt;m:r&gt;&lt;m:rPr&gt;&lt;m:sty m:val=&quot;p&quot;/&gt;&lt;/m:ramPr&gt;&lt;w:rPr&gt;&lt;w:rFontams w:ascii=&quot;Cambriaam Math&quot; w:fareast=&quot;宋rbr体&quot; w:h-ansi=&quot;Cambria Math&quot;/&gt;&lt;wx:font wx:val=&quot;Cambria Math&quot;/&gt;&lt;w:sz w:val=&quot;24&quot;/&gt;&lt;w:sz-cs w:val=&quot;24&quot;/&gt;&lt;/w:rPr&gt;&lt;m:t&gt;n[1-&lt;/m:t&gt;&lt;/m:r&gt;&lt;m:sSup&gt;&lt;m:sSupPr&gt;&lt;m:ctrlPr&gt;&lt;w:rPr&gt;&lt;w:rFonts w:ascii=&quot;Cambria Mamath&quot; w:fareast=&quot;宋体ntam&quot; w:h-ansi=&quot;Cambria iaamMath&quot;/&gt;&lt;wx:font wx:val=rbr&quot;Cambria Math&quot;/&gt;&lt;w:sz w:val=&quot;24&quot;/&gt;&lt;w:sz-cs w:val=&quot;24&quot;/&gt;&lt;/w:rPr&gt;&lt;/m:ctrlPr&gt;&lt;/m:sSupPr&gt;&lt;m:e&gt;&lt;m:d&gt;&lt;m:dPr&gt;&lt;m:ctrlPr&gt;&lt;w:rPr&gt;&lt;w:rFonts w:ascii=&quot;Cambria Math&quot; w:fareast=&quot;宋体&quot; w:h-ansi=&quot;Ca Mammbria Math&quot;/&gt;&lt;wx:font wxam:val=&quot;Cambria Math&quot;/&gt;&lt;w:amsz w:val=&quot;24&quot;/&gt;&lt;w:sz-cs w:brval=&quot;24&quot;/&gt;&lt;/w:rPr&gt;&lt;/m:ctrlPr&gt;&lt;/m:dPr&gt;&lt;m:e&gt;&lt;m:f&gt;&lt;m:fPr&gt;&lt;m:ctrlPr&gt;&lt;w:rPr&gt;&lt;w:rFonts w:ascii=&quot;Cambria Math&quot; w:fareast=&quot;宋体&quot; w:h-ansi=&quot;Cambria Math&quot;/&gt;&lt;wx:font wx:val=&quot;Cambria Matham&quot;/&gt;&lt;w:sz w:val=&quot;24&quot;/&gt;&lt;w:szam-cs w:val=&quot;24&quot;/&gt;&lt;/w:rPr&gt;&lt;/amm:ctrlPr&gt;&lt;/m:fPr&gt;&lt;m:num&gt;&lt;m:rbr&gt;&lt;m:rPr&gt;&lt;m:sty m:val=&quot;p&quot;/&gt;&lt;/m:rPr&gt;&lt;w:rPr&gt;&lt;w:rFonts w:ascii=&quot;Cambria Math&quot; w:fareast=&quot;宋体&quot; w:h-ansi=&quot;Cambria Math&quot;/&gt;&lt;wx:font wx:val=&quot;Cambria Math&quot;/&gt;&lt;w:sz w:val=&quot;24&quot;/&gt;&lt;w:amsz-cs w:val=&quot;24&quot;/&gt;&lt;/w:rPr&gt;&lt;mam:t&gt;n-1&lt;/m:t&gt;&lt;/m:r&gt;&lt;/m:num&gt;&lt;mam:den&gt;&lt;m:r&gt;&lt;m:rPr&gt;&lt;m:sty m:val=br&quot;p&quot;/&gt;&lt;/m:rPr&gt;&lt;w:rPr&gt;&lt;w:rFonts w:ascii=&quot;Cambria Math&quot; w:fareast=&quot;宋体&quot; w:h-ansi=&quot;Cambria Math&quot;/&gt;&lt;wx:font wx:val=&quot;Cambria Math&quot;/&gt;&lt;w:sz w:val=&quot;24&quot;/&gt;&lt;w:sz-cs w:val=&quot;24am&quot;/&gt;&lt;/w:rPr&gt;&lt;m:t&gt;n&lt;/m:t&gt;&lt;/m:r&gt;&lt;am/m:den&gt;&lt;/m:f&gt;&lt;/m:e&gt;&lt;/m:d&gt;&lt;/m:eam&gt;&lt;m:sup&gt;&lt;m:r&gt;&lt;m:rPr&gt;&lt;m:sty m:valbr=&quot;p&quot;/&gt;&lt;/m:rPr&gt;&lt;w:rPr&gt;&lt;w:rFonts w:ascii=&quot;Cambria Math&quot; w:fareast=&quot;宋体&quot; w:h-ansi=&quot;Cambria Math&quot;/&gt;&lt;wx:font wx:val=&quot;Cambria Math&quot;/&gt;&lt;w:sz w:val=&quot;24&quot;/&gt;&lt;w:sz-cs w:amval=&quot;24&quot;/&gt;&lt;/w:rPr&gt;&lt;m:t&gt;r&lt;/m:t&gt;&lt;/amm:r&gt;&lt;/m:sup&gt;&lt;/m:sSup&gt;&lt;m:r&gt;&lt;m:rPram&gt;&lt;m:sty m:val=&quot;p&quot;/&gt;&lt;/m:rPr&gt;&lt;w:rPr&gt;br&lt;w:rFonts w:ascii=&quot;Cambria Math&quot; w:fareast=&quot;宋体&quot; w:h-ansi=&quot;Cambria Math&quot;/&gt;&lt;wx:font wx:val=&quot;Cambria Math&quot;/&gt;&lt;w:sz w:val=&quot;24&quot;/&gt;&lt;w:sz-cs w:val=&quot;24&quot;/&gt;&lt;/w:ramPr&gt;&lt;m:t&gt;]&lt;/m:t&gt;&lt;/m:r&gt;&lt;/m:den&gt;&lt;/m:fam&gt;&lt;/m:oMath&gt;&lt;/m:oMathPara&gt;&lt;/w:p&gt;&lt;w:amsectPr wsp:rsidR=&quot;00000000&quot;&gt;&lt;w:pgSz br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13" chromakey="#FFFFFF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14:paraId="40367716">
      <w:pPr>
        <w:pStyle w:val="36"/>
        <w:ind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（5）平均间隙时间AI=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RTT</m:t>
            </m:r>
            <m:ctrlPr>
              <w:rPr>
                <w:rFonts w:ascii="Cambria Math" w:hAnsi="Cambria Math"/>
                <w:sz w:val="24"/>
                <w:szCs w:val="24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N</m:t>
            </m:r>
            <m:ctrlPr>
              <w:rPr>
                <w:rFonts w:ascii="Cambria Math" w:hAnsi="Cambria Math"/>
                <w:sz w:val="24"/>
                <w:szCs w:val="24"/>
              </w:rPr>
            </m:ctrlPr>
          </m:den>
        </m:f>
      </m:oMath>
      <w:r>
        <w:rPr>
          <w:rFonts w:hint="eastAsia"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/>
          <w:sz w:val="24"/>
          <w:szCs w:val="24"/>
        </w:rPr>
        <w:t>N为电梯群控的台数</w:t>
      </w:r>
    </w:p>
    <w:p w14:paraId="04834D94">
      <w:pPr>
        <w:pStyle w:val="36"/>
        <w:spacing w:line="400" w:lineRule="exact"/>
        <w:ind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（6）平均等候时间AWT=0.6AI</w:t>
      </w:r>
    </w:p>
    <w:p w14:paraId="3C43DE4A">
      <w:pPr>
        <w:pStyle w:val="36"/>
        <w:ind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（7）5分钟载客率CE=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QUOTE </w:instrText>
      </w:r>
      <w:r>
        <w:rPr>
          <w:rFonts w:ascii="Times New Roman" w:hAnsi="Times New Roman" w:cs="Times New Roman"/>
          <w:position w:val="-23"/>
          <w:sz w:val="24"/>
          <w:szCs w:val="24"/>
        </w:rPr>
        <w:pict>
          <v:shape id="_x0000_i1031" o:spt="75" type="#_x0000_t75" style="height:31.3pt;width:31.3pt;" filled="f" o:preferrelative="t" stroked="f" coordsize="21600,2160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10&quot;/&gt;&lt;w:doNotEmbedSystemFonts/&gt;&lt;w:bordersDontSurroundHeader/&gt;&lt;w:bordersDontSurroundFooter/&gt;&lt;w:hideSpellingErrors/&gt;&lt;w:hideGrammaticalErrors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2DD83A2F&quot;/&gt;&lt;wsp:rsid wsp:val=&quot;00001100&quot;/&gt;&lt;wsp:rsid wsp:val=&quot;00003B81&quot;/&gt;&lt;wsp:rsid wsp:val=&quot;000074C5&quot;/&gt;&lt;wsp:rsid wsp:val=&quot;00011382&quot;/&gt;&lt;wsp:rsid wsp:val=&quot;000126A9&quot;/&gt;&lt;wsp:rsid wsp:val=&quot;000137E2&quot;/&gt;&lt;wsp:rsid wsp:val=&quot;00024BDB&quot;/&gt;&lt;wsp:rsid wsp:val=&quot;00030107&quot;/&gt;&lt;wsp:rsid wsp:val=&quot;00030764&quot;/&gt;&lt;wsp:rsid wsp:val=&quot;000322DD&quot;/&gt;&lt;wsp:rsid wsp:val=&quot;00034732&quot;/&gt;&lt;wsp:rsid wsp:val=&quot;00043393&quot;/&gt;&lt;wsp:rsid wsp:val=&quot;0004344B&quot;/&gt;&lt;wsp:rsid wsp:val=&quot;00052BCA&quot;/&gt;&lt;wsp:rsid wsp:val=&quot;00052D64&quot;/&gt;&lt;wsp:rsid wsp:val=&quot;000575F0&quot;/&gt;&lt;wsp:rsid wsp:val=&quot;000578DD&quot;/&gt;&lt;wsp:rsid wsp:val=&quot;000601B9&quot;/&gt;&lt;wsp:rsid wsp:val=&quot;000615F5&quot;/&gt;&lt;wsp:rsid wsp:val=&quot;00066177&quot;/&gt;&lt;wsp:rsid wsp:val=&quot;00070DE1&quot;/&gt;&lt;wsp:rsid wsp:val=&quot;00071A78&quot;/&gt;&lt;wsp:rsid wsp:val=&quot;00074437&quot;/&gt;&lt;wsp:rsid wsp:val=&quot;00074C13&quot;/&gt;&lt;wsp:rsid wsp:val=&quot;00074F47&quot;/&gt;&lt;wsp:rsid wsp:val=&quot;00084794&quot;/&gt;&lt;wsp:rsid wsp:val=&quot;000873F5&quot;/&gt;&lt;wsp:rsid wsp:val=&quot;000875A5&quot;/&gt;&lt;wsp:rsid wsp:val=&quot;00090FC6&quot;/&gt;&lt;wsp:rsid wsp:val=&quot;00092C74&quot;/&gt;&lt;wsp:rsid wsp:val=&quot;00093EE7&quot;/&gt;&lt;wsp:rsid wsp:val=&quot;00095B02&quot;/&gt;&lt;wsp:rsid wsp:val=&quot;00096227&quot;/&gt;&lt;wsp:rsid wsp:val=&quot;000A31BB&quot;/&gt;&lt;wsp:rsid wsp:val=&quot;000A6AD6&quot;/&gt;&lt;wsp:rsid wsp:val=&quot;000B14A3&quot;/&gt;&lt;wsp:rsid wsp:val=&quot;000B2D50&quot;/&gt;&lt;wsp:rsid wsp:val=&quot;000B6C0D&quot;/&gt;&lt;wsp:rsid wsp:val=&quot;000C1EBE&quot;/&gt;&lt;wsp:rsid wsp:val=&quot;000C49E7&quot;/&gt;&lt;wsp:rsid wsp:val=&quot;000C5627&quot;/&gt;&lt;wsp:rsid wsp:val=&quot;000D45EA&quot;/&gt;&lt;wsp:rsid wsp:val=&quot;000E4A66&quot;/&gt;&lt;wsp:rsid wsp:val=&quot;000E5E69&quot;/&gt;&lt;wsp:rsid wsp:val=&quot;000E64BD&quot;/&gt;&lt;wsp:rsid wsp:val=&quot;000F328D&quot;/&gt;&lt;wsp:rsid wsp:val=&quot;000F4B5E&quot;/&gt;&lt;wsp:rsid wsp:val=&quot;00110D38&quot;/&gt;&lt;wsp:rsid wsp:val=&quot;00112715&quot;/&gt;&lt;wsp:rsid wsp:val=&quot;001236A3&quot;/&gt;&lt;wsp:rsid wsp:val=&quot;00126C18&quot;/&gt;&lt;wsp:rsid wsp:val=&quot;00132FBA&quot;/&gt;&lt;wsp:rsid wsp:val=&quot;001336E7&quot;/&gt;&lt;wsp:rsid wsp:val=&quot;001357B1&quot;/&gt;&lt;wsp:rsid wsp:val=&quot;0013745B&quot;/&gt;&lt;wsp:rsid wsp:val=&quot;0014475B&quot;/&gt;&lt;wsp:rsid wsp:val=&quot;00144871&quot;/&gt;&lt;wsp:rsid wsp:val=&quot;00145598&quot;/&gt;&lt;wsp:rsid wsp:val=&quot;0014601C&quot;/&gt;&lt;wsp:rsid wsp:val=&quot;00146BCC&quot;/&gt;&lt;wsp:rsid wsp:val=&quot;00156A21&quot;/&gt;&lt;wsp:rsid wsp:val=&quot;0015791E&quot;/&gt;&lt;wsp:rsid wsp:val=&quot;001600EA&quot;/&gt;&lt;wsp:rsid wsp:val=&quot;00161437&quot;/&gt;&lt;wsp:rsid wsp:val=&quot;00163FD5&quot;/&gt;&lt;wsp:rsid wsp:val=&quot;00166A40&quot;/&gt;&lt;wsp:rsid wsp:val=&quot;00171D72&quot;/&gt;&lt;wsp:rsid wsp:val=&quot;001731C5&quot;/&gt;&lt;wsp:rsid wsp:val=&quot;00175A32&quot;/&gt;&lt;wsp:rsid wsp:val=&quot;00177FE9&quot;/&gt;&lt;wsp:rsid wsp:val=&quot;00183D09&quot;/&gt;&lt;wsp:rsid wsp:val=&quot;0018553C&quot;/&gt;&lt;wsp:rsid wsp:val=&quot;0018715C&quot;/&gt;&lt;wsp:rsid wsp:val=&quot;0019013A&quot;/&gt;&lt;wsp:rsid wsp:val=&quot;0019101B&quot;/&gt;&lt;wsp:rsid wsp:val=&quot;001960D2&quot;/&gt;&lt;wsp:rsid wsp:val=&quot;001A67F5&quot;/&gt;&lt;wsp:rsid wsp:val=&quot;001A6AEB&quot;/&gt;&lt;wsp:rsid wsp:val=&quot;001B0249&quot;/&gt;&lt;wsp:rsid wsp:val=&quot;001B4B89&quot;/&gt;&lt;wsp:rsid wsp:val=&quot;001C2477&quot;/&gt;&lt;wsp:rsid wsp:val=&quot;001C38A7&quot;/&gt;&lt;wsp:rsid wsp:val=&quot;001C4193&quot;/&gt;&lt;wsp:rsid wsp:val=&quot;001C539B&quot;/&gt;&lt;wsp:rsid wsp:val=&quot;001C6333&quot;/&gt;&lt;wsp:rsid wsp:val=&quot;001D1C1A&quot;/&gt;&lt;wsp:rsid wsp:val=&quot;001D5BC8&quot;/&gt;&lt;wsp:rsid wsp:val=&quot;001D7C1F&quot;/&gt;&lt;wsp:rsid wsp:val=&quot;001E09CE&quot;/&gt;&lt;wsp:rsid wsp:val=&quot;001E535A&quot;/&gt;&lt;wsp:rsid wsp:val=&quot;001E7167&quot;/&gt;&lt;wsp:rsid wsp:val=&quot;001F0B3D&quot;/&gt;&lt;wsp:rsid wsp:val=&quot;001F0F40&quot;/&gt;&lt;wsp:rsid wsp:val=&quot;001F5B1D&quot;/&gt;&lt;wsp:rsid wsp:val=&quot;001F5CDC&quot;/&gt;&lt;wsp:rsid wsp:val=&quot;00201598&quot;/&gt;&lt;wsp:rsid wsp:val=&quot;00207B75&quot;/&gt;&lt;wsp:rsid wsp:val=&quot;00212662&quot;/&gt;&lt;wsp:rsid wsp:val=&quot;00212ABA&quot;/&gt;&lt;wsp:rsid wsp:val=&quot;0021349A&quot;/&gt;&lt;wsp:rsid wsp:val=&quot;00213C00&quot;/&gt;&lt;wsp:rsid wsp:val=&quot;00214244&quot;/&gt;&lt;wsp:rsid wsp:val=&quot;00221050&quot;/&gt;&lt;wsp:rsid wsp:val=&quot;00234F91&quot;/&gt;&lt;wsp:rsid wsp:val=&quot;0023564C&quot;/&gt;&lt;wsp:rsid wsp:val=&quot;00237773&quot;/&gt;&lt;wsp:rsid wsp:val=&quot;00240CD2&quot;/&gt;&lt;wsp:rsid wsp:val=&quot;00245181&quot;/&gt;&lt;wsp:rsid wsp:val=&quot;00246C39&quot;/&gt;&lt;wsp:rsid wsp:val=&quot;0025200B&quot;/&gt;&lt;wsp:rsid wsp:val=&quot;00256B35&quot;/&gt;&lt;wsp:rsid wsp:val=&quot;00260D36&quot;/&gt;&lt;wsp:rsid wsp:val=&quot;0026354B&quot;/&gt;&lt;wsp:rsid wsp:val=&quot;00264516&quot;/&gt;&lt;wsp:rsid wsp:val=&quot;002661F4&quot;/&gt;&lt;wsp:rsid wsp:val=&quot;00266BCA&quot;/&gt;&lt;wsp:rsid wsp:val=&quot;00266D85&quot;/&gt;&lt;wsp:rsid wsp:val=&quot;00270ED4&quot;/&gt;&lt;wsp:rsid wsp:val=&quot;0027346B&quot;/&gt;&lt;wsp:rsid wsp:val=&quot;00280254&quot;/&gt;&lt;wsp:rsid wsp:val=&quot;00280ED7&quot;/&gt;&lt;wsp:rsid wsp:val=&quot;0028185E&quot;/&gt;&lt;wsp:rsid wsp:val=&quot;0028228C&quot;/&gt;&lt;wsp:rsid wsp:val=&quot;00283944&quot;/&gt;&lt;wsp:rsid wsp:val=&quot;002879A7&quot;/&gt;&lt;wsp:rsid wsp:val=&quot;002A6FA7&quot;/&gt;&lt;wsp:rsid wsp:val=&quot;002A7114&quot;/&gt;&lt;wsp:rsid wsp:val=&quot;002A77E5&quot;/&gt;&lt;wsp:rsid wsp:val=&quot;002B1AB8&quot;/&gt;&lt;wsp:rsid wsp:val=&quot;002B20C4&quot;/&gt;&lt;wsp:rsid wsp:val=&quot;002B2258&quot;/&gt;&lt;wsp:rsid wsp:val=&quot;002C24F4&quot;/&gt;&lt;wsp:rsid wsp:val=&quot;002C2B61&quot;/&gt;&lt;wsp:rsid wsp:val=&quot;002C2B82&quot;/&gt;&lt;wsp:rsid wsp:val=&quot;002C4E5F&quot;/&gt;&lt;wsp:rsid wsp:val=&quot;002D3978&quot;/&gt;&lt;wsp:rsid wsp:val=&quot;002D43C9&quot;/&gt;&lt;wsp:rsid wsp:val=&quot;002E17BD&quot;/&gt;&lt;wsp:rsid wsp:val=&quot;002E30B1&quot;/&gt;&lt;wsp:rsid wsp:val=&quot;002E3C0A&quot;/&gt;&lt;wsp:rsid wsp:val=&quot;002E45A4&quot;/&gt;&lt;wsp:rsid wsp:val=&quot;002E746B&quot;/&gt;&lt;wsp:rsid wsp:val=&quot;002F0D7A&quot;/&gt;&lt;wsp:rsid wsp:val=&quot;002F2159&quot;/&gt;&lt;wsp:rsid wsp:val=&quot;002F554C&quot;/&gt;&lt;wsp:rsid wsp:val=&quot;0030211E&quot;/&gt;&lt;wsp:rsid wsp:val=&quot;00303099&quot;/&gt;&lt;wsp:rsid wsp:val=&quot;00305CFF&quot;/&gt;&lt;wsp:rsid wsp:val=&quot;0031340C&quot;/&gt;&lt;wsp:rsid wsp:val=&quot;00315CA2&quot;/&gt;&lt;wsp:rsid wsp:val=&quot;00323099&quot;/&gt;&lt;wsp:rsid wsp:val=&quot;00324823&quot;/&gt;&lt;wsp:rsid wsp:val=&quot;00330BD5&quot;/&gt;&lt;wsp:rsid wsp:val=&quot;00333EBC&quot;/&gt;&lt;wsp:rsid wsp:val=&quot;00334B85&quot;/&gt;&lt;wsp:rsid wsp:val=&quot;00335239&quot;/&gt;&lt;wsp:rsid wsp:val=&quot;003358F1&quot;/&gt;&lt;wsp:rsid wsp:val=&quot;00342E0D&quot;/&gt;&lt;wsp:rsid wsp:val=&quot;00347548&quot;/&gt;&lt;wsp:rsid wsp:val=&quot;00357912&quot;/&gt;&lt;wsp:rsid wsp:val=&quot;00367DDE&quot;/&gt;&lt;wsp:rsid wsp:val=&quot;00374E78&quot;/&gt;&lt;wsp:rsid wsp:val=&quot;00375591&quot;/&gt;&lt;wsp:rsid wsp:val=&quot;003859C2&quot;/&gt;&lt;wsp:rsid wsp:val=&quot;00393BC3&quot;/&gt;&lt;wsp:rsid wsp:val=&quot;003A196F&quot;/&gt;&lt;wsp:rsid wsp:val=&quot;003A2643&quot;/&gt;&lt;wsp:rsid wsp:val=&quot;003A5C1C&quot;/&gt;&lt;wsp:rsid wsp:val=&quot;003A62ED&quot;/&gt;&lt;wsp:rsid wsp:val=&quot;003A6BA4&quot;/&gt;&lt;wsp:rsid wsp:val=&quot;003A774D&quot;/&gt;&lt;wsp:rsid wsp:val=&quot;003A7B29&quot;/&gt;&lt;wsp:rsid wsp:val=&quot;003B13D5&quot;/&gt;&lt;wsp:rsid wsp:val=&quot;003B2A23&quot;/&gt;&lt;wsp:rsid wsp:val=&quot;003B2CB4&quot;/&gt;&lt;wsp:rsid wsp:val=&quot;003B4B3B&quot;/&gt;&lt;wsp:rsid wsp:val=&quot;003B5584&quot;/&gt;&lt;wsp:rsid wsp:val=&quot;003C0B48&quot;/&gt;&lt;wsp:rsid wsp:val=&quot;003C1192&quot;/&gt;&lt;wsp:rsid wsp:val=&quot;003C1F59&quot;/&gt;&lt;wsp:rsid wsp:val=&quot;003C2C86&quot;/&gt;&lt;wsp:rsid wsp:val=&quot;003C2E3C&quot;/&gt;&lt;wsp:rsid wsp:val=&quot;003D08E8&quot;/&gt;&lt;wsp:rsid wsp:val=&quot;003D43E7&quot;/&gt;&lt;wsp:rsid wsp:val=&quot;003E2BDB&quot;/&gt;&lt;wsp:rsid wsp:val=&quot;003E4CFC&quot;/&gt;&lt;wsp:rsid wsp:val=&quot;003E7AF1&quot;/&gt;&lt;wsp:rsid wsp:val=&quot;003E7F50&quot;/&gt;&lt;wsp:rsid wsp:val=&quot;003F1913&quot;/&gt;&lt;wsp:rsid wsp:val=&quot;003F3A21&quot;/&gt;&lt;wsp:rsid wsp:val=&quot;00400046&quot;/&gt;&lt;wsp:rsid wsp:val=&quot;004016CD&quot;/&gt;&lt;wsp:rsid wsp:val=&quot;004020B0&quot;/&gt;&lt;wsp:rsid wsp:val=&quot;004033D6&quot;/&gt;&lt;wsp:rsid wsp:val=&quot;00412D34&quot;/&gt;&lt;wsp:rsid wsp:val=&quot;004167DF&quot;/&gt;&lt;wsp:rsid wsp:val=&quot;004168F4&quot;/&gt;&lt;wsp:rsid wsp:val=&quot;00421571&quot;/&gt;&lt;wsp:rsid wsp:val=&quot;00426EEF&quot;/&gt;&lt;wsp:rsid wsp:val=&quot;00427884&quot;/&gt;&lt;wsp:rsid wsp:val=&quot;00432F74&quot;/&gt;&lt;wsp:rsid wsp:val=&quot;00433E92&quot;/&gt;&lt;wsp:rsid wsp:val=&quot;00436478&quot;/&gt;&lt;wsp:rsid wsp:val=&quot;00440706&quot;/&gt;&lt;wsp:rsid wsp:val=&quot;0044074D&quot;/&gt;&lt;wsp:rsid wsp:val=&quot;0044499B&quot;/&gt;&lt;wsp:rsid wsp:val=&quot;0044509D&quot;/&gt;&lt;wsp:rsid wsp:val=&quot;00446CF0&quot;/&gt;&lt;wsp:rsid wsp:val=&quot;00453983&quot;/&gt;&lt;wsp:rsid wsp:val=&quot;00453C9E&quot;/&gt;&lt;wsp:rsid wsp:val=&quot;004557F2&quot;/&gt;&lt;wsp:rsid wsp:val=&quot;004559D2&quot;/&gt;&lt;wsp:rsid wsp:val=&quot;004563FB&quot;/&gt;&lt;wsp:rsid wsp:val=&quot;00456D63&quot;/&gt;&lt;wsp:rsid wsp:val=&quot;004576FA&quot;/&gt;&lt;wsp:rsid wsp:val=&quot;00457A08&quot;/&gt;&lt;wsp:rsid wsp:val=&quot;004661A7&quot;/&gt;&lt;wsp:rsid wsp:val=&quot;00474DE9&quot;/&gt;&lt;wsp:rsid wsp:val=&quot;004755C0&quot;/&gt;&lt;wsp:rsid wsp:val=&quot;00481885&quot;/&gt;&lt;wsp:rsid wsp:val=&quot;004837ED&quot;/&gt;&lt;wsp:rsid wsp:val=&quot;0049075A&quot;/&gt;&lt;wsp:rsid wsp:val=&quot;00491665&quot;/&gt;&lt;wsp:rsid wsp:val=&quot;00493735&quot;/&gt;&lt;wsp:rsid wsp:val=&quot;00495496&quot;/&gt;&lt;wsp:rsid wsp:val=&quot;00495781&quot;/&gt;&lt;wsp:rsid wsp:val=&quot;00496A88&quot;/&gt;&lt;wsp:rsid wsp:val=&quot;004974C8&quot;/&gt;&lt;wsp:rsid wsp:val=&quot;004974CF&quot;/&gt;&lt;wsp:rsid wsp:val=&quot;004A0EAC&quot;/&gt;&lt;wsp:rsid wsp:val=&quot;004C13BD&quot;/&gt;&lt;wsp:rsid wsp:val=&quot;004C2A2F&quot;/&gt;&lt;wsp:rsid wsp:val=&quot;004C708B&quot;/&gt;&lt;wsp:rsid wsp:val=&quot;004D2FB1&quot;/&gt;&lt;wsp:rsid wsp:val=&quot;004E099E&quot;/&gt;&lt;wsp:rsid wsp:val=&quot;004E153B&quot;/&gt;&lt;wsp:rsid wsp:val=&quot;004E4936&quot;/&gt;&lt;wsp:rsid wsp:val=&quot;004E4C7B&quot;/&gt;&lt;wsp:rsid wsp:val=&quot;004F25D1&quot;/&gt;&lt;wsp:rsid wsp:val=&quot;004F608F&quot;/&gt;&lt;wsp:rsid wsp:val=&quot;00511B3B&quot;/&gt;&lt;wsp:rsid wsp:val=&quot;00511CCB&quot;/&gt;&lt;wsp:rsid wsp:val=&quot;00512264&quot;/&gt;&lt;wsp:rsid wsp:val=&quot;00514D16&quot;/&gt;&lt;wsp:rsid wsp:val=&quot;0052171B&quot;/&gt;&lt;wsp:rsid wsp:val=&quot;00525E6A&quot;/&gt;&lt;wsp:rsid wsp:val=&quot;00532734&quot;/&gt;&lt;wsp:rsid wsp:val=&quot;00536260&quot;/&gt;&lt;wsp:rsid wsp:val=&quot;00536EE8&quot;/&gt;&lt;wsp:rsid wsp:val=&quot;00537258&quot;/&gt;&lt;wsp:rsid wsp:val=&quot;00540849&quot;/&gt;&lt;wsp:rsid wsp:val=&quot;00542677&quot;/&gt;&lt;wsp:rsid wsp:val=&quot;00545535&quot;/&gt;&lt;wsp:rsid wsp:val=&quot;0054654B&quot;/&gt;&lt;wsp:rsid wsp:val=&quot;005466BE&quot;/&gt;&lt;wsp:rsid wsp:val=&quot;00547317&quot;/&gt;&lt;wsp:rsid wsp:val=&quot;0055020C&quot;/&gt;&lt;wsp:rsid wsp:val=&quot;00552D3B&quot;/&gt;&lt;wsp:rsid wsp:val=&quot;00552FC5&quot;/&gt;&lt;wsp:rsid wsp:val=&quot;005531C8&quot;/&gt;&lt;wsp:rsid wsp:val=&quot;005617B7&quot;/&gt;&lt;wsp:rsid wsp:val=&quot;00562F04&quot;/&gt;&lt;wsp:rsid wsp:val=&quot;00563D3C&quot;/&gt;&lt;wsp:rsid wsp:val=&quot;00564F34&quot;/&gt;&lt;wsp:rsid wsp:val=&quot;00571A19&quot;/&gt;&lt;wsp:rsid wsp:val=&quot;00571E4D&quot;/&gt;&lt;wsp:rsid wsp:val=&quot;00572402&quot;/&gt;&lt;wsp:rsid wsp:val=&quot;005729FC&quot;/&gt;&lt;wsp:rsid wsp:val=&quot;0057529C&quot;/&gt;&lt;wsp:rsid wsp:val=&quot;00575909&quot;/&gt;&lt;wsp:rsid wsp:val=&quot;005825BD&quot;/&gt;&lt;wsp:rsid wsp:val=&quot;00582FF9&quot;/&gt;&lt;wsp:rsid wsp:val=&quot;0058518F&quot;/&gt;&lt;wsp:rsid wsp:val=&quot;00587536&quot;/&gt;&lt;wsp:rsid wsp:val=&quot;00587C9B&quot;/&gt;&lt;wsp:rsid wsp:val=&quot;00587EF5&quot;/&gt;&lt;wsp:rsid wsp:val=&quot;00591A7A&quot;/&gt;&lt;wsp:rsid wsp:val=&quot;00593C4E&quot;/&gt;&lt;wsp:rsid wsp:val=&quot;00593F5D&quot;/&gt;&lt;wsp:rsid wsp:val=&quot;00593F7B&quot;/&gt;&lt;wsp:rsid wsp:val=&quot;00593F88&quot;/&gt;&lt;wsp:rsid wsp:val=&quot;005971EF&quot;/&gt;&lt;wsp:rsid wsp:val=&quot;0059728C&quot;/&gt;&lt;wsp:rsid wsp:val=&quot;005972F5&quot;/&gt;&lt;wsp:rsid wsp:val=&quot;005A02A0&quot;/&gt;&lt;wsp:rsid wsp:val=&quot;005A34D4&quot;/&gt;&lt;wsp:rsid wsp:val=&quot;005A43A0&quot;/&gt;&lt;wsp:rsid wsp:val=&quot;005A5A9D&quot;/&gt;&lt;wsp:rsid wsp:val=&quot;005A6AD1&quot;/&gt;&lt;wsp:rsid wsp:val=&quot;005B13EE&quot;/&gt;&lt;wsp:rsid wsp:val=&quot;005B677C&quot;/&gt;&lt;wsp:rsid wsp:val=&quot;005C1CEA&quot;/&gt;&lt;wsp:rsid wsp:val=&quot;005C3906&quot;/&gt;&lt;wsp:rsid wsp:val=&quot;005C3DE2&quot;/&gt;&lt;wsp:rsid wsp:val=&quot;005C70FF&quot;/&gt;&lt;wsp:rsid wsp:val=&quot;005D19EE&quot;/&gt;&lt;wsp:rsid wsp:val=&quot;005D209A&quot;/&gt;&lt;wsp:rsid wsp:val=&quot;005D2917&quot;/&gt;&lt;wsp:rsid wsp:val=&quot;005D4D6B&quot;/&gt;&lt;wsp:rsid wsp:val=&quot;005E33A8&quot;/&gt;&lt;wsp:rsid wsp:val=&quot;005E5641&quot;/&gt;&lt;wsp:rsid wsp:val=&quot;005E6801&quot;/&gt;&lt;wsp:rsid wsp:val=&quot;005E7501&quot;/&gt;&lt;wsp:rsid wsp:val=&quot;005E7925&quot;/&gt;&lt;wsp:rsid wsp:val=&quot;005F020F&quot;/&gt;&lt;wsp:rsid wsp:val=&quot;005F2C99&quot;/&gt;&lt;wsp:rsid wsp:val=&quot;005F3AA2&quot;/&gt;&lt;wsp:rsid wsp:val=&quot;00601A77&quot;/&gt;&lt;wsp:rsid wsp:val=&quot;00612CA4&quot;/&gt;&lt;wsp:rsid wsp:val=&quot;00613A3B&quot;/&gt;&lt;wsp:rsid wsp:val=&quot;00614714&quot;/&gt;&lt;wsp:rsid wsp:val=&quot;006148A9&quot;/&gt;&lt;wsp:rsid wsp:val=&quot;0062379E&quot;/&gt;&lt;wsp:rsid wsp:val=&quot;006239F5&quot;/&gt;&lt;wsp:rsid wsp:val=&quot;00624F7B&quot;/&gt;&lt;wsp:rsid wsp:val=&quot;00634393&quot;/&gt;&lt;wsp:rsid wsp:val=&quot;006360C1&quot;/&gt;&lt;wsp:rsid wsp:val=&quot;00636CAC&quot;/&gt;&lt;wsp:rsid wsp:val=&quot;006378EB&quot;/&gt;&lt;wsp:rsid wsp:val=&quot;00637B3C&quot;/&gt;&lt;wsp:rsid wsp:val=&quot;00637CC8&quot;/&gt;&lt;wsp:rsid wsp:val=&quot;00646B0C&quot;/&gt;&lt;wsp:rsid wsp:val=&quot;00652351&quot;/&gt;&lt;wsp:rsid wsp:val=&quot;00655999&quot;/&gt;&lt;wsp:rsid wsp:val=&quot;00655BBB&quot;/&gt;&lt;wsp:rsid wsp:val=&quot;00656C1B&quot;/&gt;&lt;wsp:rsid wsp:val=&quot;00660597&quot;/&gt;&lt;wsp:rsid wsp:val=&quot;006615F9&quot;/&gt;&lt;wsp:rsid wsp:val=&quot;00661FE2&quot;/&gt;&lt;wsp:rsid wsp:val=&quot;00663F2D&quot;/&gt;&lt;wsp:rsid wsp:val=&quot;00665810&quot;/&gt;&lt;wsp:rsid wsp:val=&quot;0067075C&quot;/&gt;&lt;wsp:rsid wsp:val=&quot;006713E9&quot;/&gt;&lt;wsp:rsid wsp:val=&quot;00676094&quot;/&gt;&lt;wsp:rsid wsp:val=&quot;00681FBE&quot;/&gt;&lt;wsp:rsid wsp:val=&quot;006853CE&quot;/&gt;&lt;wsp:rsid wsp:val=&quot;00691007&quot;/&gt;&lt;wsp:rsid wsp:val=&quot;00693BA1&quot;/&gt;&lt;wsp:rsid wsp:val=&quot;00695701&quot;/&gt;&lt;wsp:rsid wsp:val=&quot;0069715F&quot;/&gt;&lt;wsp:rsid wsp:val=&quot;006A2B8E&quot;/&gt;&lt;wsp:rsid wsp:val=&quot;006A3934&quot;/&gt;&lt;wsp:rsid wsp:val=&quot;006A3EC8&quot;/&gt;&lt;wsp:rsid wsp:val=&quot;006B0A46&quot;/&gt;&lt;wsp:rsid wsp:val=&quot;006B2666&quot;/&gt;&lt;wsp:rsid wsp:val=&quot;006B2F17&quot;/&gt;&lt;wsp:rsid wsp:val=&quot;006C49CB&quot;/&gt;&lt;wsp:rsid wsp:val=&quot;006D2C37&quot;/&gt;&lt;wsp:rsid wsp:val=&quot;006D682C&quot;/&gt;&lt;wsp:rsid wsp:val=&quot;006E0418&quot;/&gt;&lt;wsp:rsid wsp:val=&quot;006E0AE3&quot;/&gt;&lt;wsp:rsid wsp:val=&quot;006E293F&quot;/&gt;&lt;wsp:rsid wsp:val=&quot;006E5737&quot;/&gt;&lt;wsp:rsid wsp:val=&quot;006E7EF4&quot;/&gt;&lt;wsp:rsid wsp:val=&quot;006F2BE9&quot;/&gt;&lt;wsp:rsid wsp:val=&quot;006F330D&quot;/&gt;&lt;wsp:rsid wsp:val=&quot;006F7381&quot;/&gt;&lt;wsp:rsid wsp:val=&quot;007027E3&quot;/&gt;&lt;wsp:rsid wsp:val=&quot;0070746F&quot;/&gt;&lt;wsp:rsid wsp:val=&quot;0070799B&quot;/&gt;&lt;wsp:rsid wsp:val=&quot;00711368&quot;/&gt;&lt;wsp:rsid wsp:val=&quot;00712456&quot;/&gt;&lt;wsp:rsid wsp:val=&quot;00712F78&quot;/&gt;&lt;wsp:rsid wsp:val=&quot;00713359&quot;/&gt;&lt;wsp:rsid wsp:val=&quot;00713514&quot;/&gt;&lt;wsp:rsid wsp:val=&quot;00715E17&quot;/&gt;&lt;wsp:rsid wsp:val=&quot;0071774E&quot;/&gt;&lt;wsp:rsid wsp:val=&quot;00724B76&quot;/&gt;&lt;wsp:rsid wsp:val=&quot;00725210&quot;/&gt;&lt;wsp:rsid wsp:val=&quot;00731F88&quot;/&gt;&lt;wsp:rsid wsp:val=&quot;00743404&quot;/&gt;&lt;wsp:rsid wsp:val=&quot;00745792&quot;/&gt;&lt;wsp:rsid wsp:val=&quot;00746B0B&quot;/&gt;&lt;wsp:rsid wsp:val=&quot;00747442&quot;/&gt;&lt;wsp:rsid wsp:val=&quot;00751A80&quot;/&gt;&lt;wsp:rsid wsp:val=&quot;0075478D&quot;/&gt;&lt;wsp:rsid wsp:val=&quot;00763F85&quot;/&gt;&lt;wsp:rsid wsp:val=&quot;00767821&quot;/&gt;&lt;wsp:rsid wsp:val=&quot;00767CDD&quot;/&gt;&lt;wsp:rsid wsp:val=&quot;0077057E&quot;/&gt;&lt;wsp:rsid wsp:val=&quot;00774D78&quot;/&gt;&lt;wsp:rsid wsp:val=&quot;00777E35&quot;/&gt;&lt;wsp:rsid wsp:val=&quot;00780431&quot;/&gt;&lt;wsp:rsid wsp:val=&quot;00782748&quot;/&gt;&lt;wsp:rsid wsp:val=&quot;00782B70&quot;/&gt;&lt;wsp:rsid wsp:val=&quot;00782E17&quot;/&gt;&lt;wsp:rsid wsp:val=&quot;00783CFC&quot;/&gt;&lt;wsp:rsid wsp:val=&quot;007849EE&quot;/&gt;&lt;wsp:rsid wsp:val=&quot;00787586&quot;/&gt;&lt;wsp:rsid wsp:val=&quot;00787B4E&quot;/&gt;&lt;wsp:rsid wsp:val=&quot;00787F33&quot;/&gt;&lt;wsp:rsid wsp:val=&quot;00794AA9&quot;/&gt;&lt;wsp:rsid wsp:val=&quot;0079506E&quot;/&gt;&lt;wsp:rsid wsp:val=&quot;00795D8A&quot;/&gt;&lt;wsp:rsid wsp:val=&quot;007A1147&quot;/&gt;&lt;wsp:rsid wsp:val=&quot;007A2C01&quot;/&gt;&lt;wsp:rsid wsp:val=&quot;007A619F&quot;/&gt;&lt;wsp:rsid wsp:val=&quot;007C1AE0&quot;/&gt;&lt;wsp:rsid wsp:val=&quot;007C5375&quot;/&gt;&lt;wsp:rsid wsp:val=&quot;007D3116&quot;/&gt;&lt;wsp:rsid wsp:val=&quot;007D6099&quot;/&gt;&lt;wsp:rsid wsp:val=&quot;007D7C91&quot;/&gt;&lt;wsp:rsid wsp:val=&quot;007E4022&quot;/&gt;&lt;wsp:rsid wsp:val=&quot;007E482E&quot;/&gt;&lt;wsp:rsid wsp:val=&quot;007E4E30&quot;/&gt;&lt;wsp:rsid wsp:val=&quot;007E508A&quot;/&gt;&lt;wsp:rsid wsp:val=&quot;007E60CB&quot;/&gt;&lt;wsp:rsid wsp:val=&quot;007E6B90&quot;/&gt;&lt;wsp:rsid wsp:val=&quot;007F2718&quot;/&gt;&lt;wsp:rsid wsp:val=&quot;007F2729&quot;/&gt;&lt;wsp:rsid wsp:val=&quot;007F2E98&quot;/&gt;&lt;wsp:rsid wsp:val=&quot;007F6216&quot;/&gt;&lt;wsp:rsid wsp:val=&quot;007F62B8&quot;/&gt;&lt;wsp:rsid wsp:val=&quot;007F6D30&quot;/&gt;&lt;wsp:rsid wsp:val=&quot;00800A39&quot;/&gt;&lt;wsp:rsid wsp:val=&quot;00801E6A&quot;/&gt;&lt;wsp:rsid wsp:val=&quot;0080630C&quot;/&gt;&lt;wsp:rsid wsp:val=&quot;008065E9&quot;/&gt;&lt;wsp:rsid wsp:val=&quot;0080793A&quot;/&gt;&lt;wsp:rsid wsp:val=&quot;00814897&quot;/&gt;&lt;wsp:rsid wsp:val=&quot;00814C99&quot;/&gt;&lt;wsp:rsid wsp:val=&quot;008217E7&quot;/&gt;&lt;wsp:rsid wsp:val=&quot;008239DC&quot;/&gt;&lt;wsp:rsid wsp:val=&quot;00825777&quot;/&gt;&lt;wsp:rsid wsp:val=&quot;00831044&quot;/&gt;&lt;wsp:rsid wsp:val=&quot;00833416&quot;/&gt;&lt;wsp:rsid wsp:val=&quot;008351B5&quot;/&gt;&lt;wsp:rsid wsp:val=&quot;00841C70&quot;/&gt;&lt;wsp:rsid wsp:val=&quot;0084400E&quot;/&gt;&lt;wsp:rsid wsp:val=&quot;00844736&quot;/&gt;&lt;wsp:rsid wsp:val=&quot;00850767&quot;/&gt;&lt;wsp:rsid wsp:val=&quot;00852C2D&quot;/&gt;&lt;wsp:rsid wsp:val=&quot;00853D3E&quot;/&gt;&lt;wsp:rsid wsp:val=&quot;0085412F&quot;/&gt;&lt;wsp:rsid wsp:val=&quot;008564C1&quot;/&gt;&lt;wsp:rsid wsp:val=&quot;00863DC0&quot;/&gt;&lt;wsp:rsid wsp:val=&quot;00866084&quot;/&gt;&lt;wsp:rsid wsp:val=&quot;008700A6&quot;/&gt;&lt;wsp:rsid wsp:val=&quot;00870240&quot;/&gt;&lt;wsp:rsid wsp:val=&quot;0087123F&quot;/&gt;&lt;wsp:rsid wsp:val=&quot;00875E8B&quot;/&gt;&lt;wsp:rsid wsp:val=&quot;00875FB1&quot;/&gt;&lt;wsp:rsid wsp:val=&quot;008767B3&quot;/&gt;&lt;wsp:rsid wsp:val=&quot;00877F1E&quot;/&gt;&lt;wsp:rsid wsp:val=&quot;00880C50&quot;/&gt;&lt;wsp:rsid wsp:val=&quot;0088290F&quot;/&gt;&lt;wsp:rsid wsp:val=&quot;00883D1A&quot;/&gt;&lt;wsp:rsid wsp:val=&quot;00883FAB&quot;/&gt;&lt;wsp:rsid wsp:val=&quot;008845DD&quot;/&gt;&lt;wsp:rsid wsp:val=&quot;0088608B&quot;/&gt;&lt;wsp:rsid wsp:val=&quot;00887806&quot;/&gt;&lt;wsp:rsid wsp:val=&quot;008901AD&quot;/&gt;&lt;wsp:rsid wsp:val=&quot;00891BCA&quot;/&gt;&lt;wsp:rsid wsp:val=&quot;00893649&quot;/&gt;&lt;wsp:rsid wsp:val=&quot;00896E05&quot;/&gt;&lt;wsp:rsid wsp:val=&quot;008A0D12&quot;/&gt;&lt;wsp:rsid wsp:val=&quot;008A2BA5&quot;/&gt;&lt;wsp:rsid wsp:val=&quot;008B0280&quot;/&gt;&lt;wsp:rsid wsp:val=&quot;008B145A&quot;/&gt;&lt;wsp:rsid wsp:val=&quot;008C0324&quot;/&gt;&lt;wsp:rsid wsp:val=&quot;008C3435&quot;/&gt;&lt;wsp:rsid wsp:val=&quot;008C4993&quot;/&gt;&lt;wsp:rsid wsp:val=&quot;008C7055&quot;/&gt;&lt;wsp:rsid wsp:val=&quot;008D5E0A&quot;/&gt;&lt;wsp:rsid wsp:val=&quot;008E17EE&quot;/&gt;&lt;wsp:rsid wsp:val=&quot;008E1F07&quot;/&gt;&lt;wsp:rsid wsp:val=&quot;008E2DBD&quot;/&gt;&lt;wsp:rsid wsp:val=&quot;008E48AE&quot;/&gt;&lt;wsp:rsid wsp:val=&quot;008E52B3&quot;/&gt;&lt;wsp:rsid wsp:val=&quot;008E659B&quot;/&gt;&lt;wsp:rsid wsp:val=&quot;008F0D88&quot;/&gt;&lt;wsp:rsid wsp:val=&quot;008F1561&quot;/&gt;&lt;wsp:rsid wsp:val=&quot;008F33A6&quot;/&gt;&lt;wsp:rsid wsp:val=&quot;008F3C4D&quot;/&gt;&lt;wsp:rsid wsp:val=&quot;008F64C0&quot;/&gt;&lt;wsp:rsid wsp:val=&quot;008F66E5&quot;/&gt;&lt;wsp:rsid wsp:val=&quot;0090197B&quot;/&gt;&lt;wsp:rsid wsp:val=&quot;009051AA&quot;/&gt;&lt;wsp:rsid wsp:val=&quot;00911105&quot;/&gt;&lt;wsp:rsid wsp:val=&quot;00911743&quot;/&gt;&lt;wsp:rsid wsp:val=&quot;009129C6&quot;/&gt;&lt;wsp:rsid wsp:val=&quot;00914A8D&quot;/&gt;&lt;wsp:rsid wsp:val=&quot;00915C27&quot;/&gt;&lt;wsp:rsid wsp:val=&quot;00922A6B&quot;/&gt;&lt;wsp:rsid wsp:val=&quot;009230E4&quot;/&gt;&lt;wsp:rsid wsp:val=&quot;009247D4&quot;/&gt;&lt;wsp:rsid wsp:val=&quot;0092545A&quot;/&gt;&lt;wsp:rsid wsp:val=&quot;00926B0F&quot;/&gt;&lt;wsp:rsid wsp:val=&quot;00931A7C&quot;/&gt;&lt;wsp:rsid wsp:val=&quot;009327AF&quot;/&gt;&lt;wsp:rsid wsp:val=&quot;00933E7C&quot;/&gt;&lt;wsp:rsid wsp:val=&quot;009369F5&quot;/&gt;&lt;wsp:rsid wsp:val=&quot;00944C8C&quot;/&gt;&lt;wsp:rsid wsp:val=&quot;00945062&quot;/&gt;&lt;wsp:rsid wsp:val=&quot;009452FE&quot;/&gt;&lt;wsp:rsid wsp:val=&quot;00945ABE&quot;/&gt;&lt;wsp:rsid wsp:val=&quot;00952188&quot;/&gt;&lt;wsp:rsid wsp:val=&quot;00954572&quot;/&gt;&lt;wsp:rsid wsp:val=&quot;00956867&quot;/&gt;&lt;wsp:rsid wsp:val=&quot;00956DEE&quot;/&gt;&lt;wsp:rsid wsp:val=&quot;00960585&quot;/&gt;&lt;wsp:rsid wsp:val=&quot;009624A7&quot;/&gt;&lt;wsp:rsid wsp:val=&quot;009645A6&quot;/&gt;&lt;wsp:rsid wsp:val=&quot;00965B30&quot;/&gt;&lt;wsp:rsid wsp:val=&quot;00967618&quot;/&gt;&lt;wsp:rsid wsp:val=&quot;009714EF&quot;/&gt;&lt;wsp:rsid wsp:val=&quot;00972D71&quot;/&gt;&lt;wsp:rsid wsp:val=&quot;009752BF&quot;/&gt;&lt;wsp:rsid wsp:val=&quot;00976060&quot;/&gt;&lt;wsp:rsid wsp:val=&quot;009771F1&quot;/&gt;&lt;wsp:rsid wsp:val=&quot;00991C1A&quot;/&gt;&lt;wsp:rsid wsp:val=&quot;009935DA&quot;/&gt;&lt;wsp:rsid wsp:val=&quot;009963D4&quot;/&gt;&lt;wsp:rsid wsp:val=&quot;00996E21&quot;/&gt;&lt;wsp:rsid wsp:val=&quot;00997A69&quot;/&gt;&lt;wsp:rsid wsp:val=&quot;009A1781&quot;/&gt;&lt;wsp:rsid wsp:val=&quot;009A3BF1&quot;/&gt;&lt;wsp:rsid wsp:val=&quot;009A3E10&quot;/&gt;&lt;wsp:rsid wsp:val=&quot;009A5C6B&quot;/&gt;&lt;wsp:rsid wsp:val=&quot;009A718E&quot;/&gt;&lt;wsp:rsid wsp:val=&quot;009A7687&quot;/&gt;&lt;wsp:rsid wsp:val=&quot;009B31F4&quot;/&gt;&lt;wsp:rsid wsp:val=&quot;009B4329&quot;/&gt;&lt;wsp:rsid wsp:val=&quot;009B4B7E&quot;/&gt;&lt;wsp:rsid wsp:val=&quot;009B7201&quot;/&gt;&lt;wsp:rsid wsp:val=&quot;009B777A&quot;/&gt;&lt;wsp:rsid wsp:val=&quot;009C234D&quot;/&gt;&lt;wsp:rsid wsp:val=&quot;009C6D9B&quot;/&gt;&lt;wsp:rsid wsp:val=&quot;009C7753&quot;/&gt;&lt;wsp:rsid wsp:val=&quot;009C7A7B&quot;/&gt;&lt;wsp:rsid wsp:val=&quot;009D154B&quot;/&gt;&lt;wsp:rsid wsp:val=&quot;009D220E&quot;/&gt;&lt;wsp:rsid wsp:val=&quot;009D394E&quot;/&gt;&lt;wsp:rsid wsp:val=&quot;009D46E9&quot;/&gt;&lt;wsp:rsid wsp:val=&quot;009E523C&quot;/&gt;&lt;wsp:rsid wsp:val=&quot;009E6E5C&quot;/&gt;&lt;wsp:rsid wsp:val=&quot;009F118C&quot;/&gt;&lt;wsp:rsid wsp:val=&quot;009F2D71&quot;/&gt;&lt;wsp:rsid wsp:val=&quot;009F3A4A&quot;/&gt;&lt;wsp:rsid wsp:val=&quot;009F4077&quot;/&gt;&lt;wsp:rsid wsp:val=&quot;009F4F55&quot;/&gt;&lt;wsp:rsid wsp:val=&quot;009F7C15&quot;/&gt;&lt;wsp:rsid wsp:val=&quot;00A01E4C&quot;/&gt;&lt;wsp:rsid wsp:val=&quot;00A02B87&quot;/&gt;&lt;wsp:rsid wsp:val=&quot;00A034C7&quot;/&gt;&lt;wsp:rsid wsp:val=&quot;00A1197D&quot;/&gt;&lt;wsp:rsid wsp:val=&quot;00A15F72&quot;/&gt;&lt;wsp:rsid wsp:val=&quot;00A208A1&quot;/&gt;&lt;wsp:rsid wsp:val=&quot;00A24F57&quot;/&gt;&lt;wsp:rsid wsp:val=&quot;00A27847&quot;/&gt;&lt;wsp:rsid wsp:val=&quot;00A31B82&quot;/&gt;&lt;wsp:rsid wsp:val=&quot;00A31D12&quot;/&gt;&lt;wsp:rsid wsp:val=&quot;00A33C11&quot;/&gt;&lt;wsp:rsid wsp:val=&quot;00A41A9C&quot;/&gt;&lt;wsp:rsid wsp:val=&quot;00A446ED&quot;/&gt;&lt;wsp:rsid wsp:val=&quot;00A44707&quot;/&gt;&lt;wsp:rsid wsp:val=&quot;00A4780F&quot;/&gt;&lt;wsp:rsid wsp:val=&quot;00A51888&quot;/&gt;&lt;wsp:rsid wsp:val=&quot;00A52EF1&quot;/&gt;&lt;wsp:rsid wsp:val=&quot;00A55640&quot;/&gt;&lt;wsp:rsid wsp:val=&quot;00A55E18&quot;/&gt;&lt;wsp:rsid wsp:val=&quot;00A705C1&quot;/&gt;&lt;wsp:rsid wsp:val=&quot;00A7243B&quot;/&gt;&lt;wsp:rsid wsp:val=&quot;00A72E8C&quot;/&gt;&lt;wsp:rsid wsp:val=&quot;00A74502&quot;/&gt;&lt;wsp:rsid wsp:val=&quot;00A74DDE&quot;/&gt;&lt;wsp:rsid wsp:val=&quot;00A77A4A&quot;/&gt;&lt;wsp:rsid wsp:val=&quot;00A816FD&quot;/&gt;&lt;wsp:rsid wsp:val=&quot;00A84455&quot;/&gt;&lt;wsp:rsid wsp:val=&quot;00A907B2&quot;/&gt;&lt;wsp:rsid wsp:val=&quot;00A9172A&quot;/&gt;&lt;wsp:rsid wsp:val=&quot;00A92574&quot;/&gt;&lt;wsp:rsid wsp:val=&quot;00AA1637&quot;/&gt;&lt;wsp:rsid wsp:val=&quot;00AA1DA6&quot;/&gt;&lt;wsp:rsid wsp:val=&quot;00AA2086&quot;/&gt;&lt;wsp:rsid wsp:val=&quot;00AA2E07&quot;/&gt;&lt;wsp:rsid wsp:val=&quot;00AA65EB&quot;/&gt;&lt;wsp:rsid wsp:val=&quot;00AC23B6&quot;/&gt;&lt;wsp:rsid wsp:val=&quot;00AC25E6&quot;/&gt;&lt;wsp:rsid wsp:val=&quot;00AC26B9&quot;/&gt;&lt;wsp:rsid wsp:val=&quot;00AC6A79&quot;/&gt;&lt;wsp:rsid wsp:val=&quot;00AC6FEE&quot;/&gt;&lt;wsp:rsid wsp:val=&quot;00AD0B4D&quot;/&gt;&lt;wsp:rsid wsp:val=&quot;00AD107D&quot;/&gt;&lt;wsp:rsid wsp:val=&quot;00AE0585&quot;/&gt;&lt;wsp:rsid wsp:val=&quot;00AE1237&quot;/&gt;&lt;wsp:rsid wsp:val=&quot;00AE2076&quot;/&gt;&lt;wsp:rsid wsp:val=&quot;00AE208C&quot;/&gt;&lt;wsp:rsid wsp:val=&quot;00AE3E7D&quot;/&gt;&lt;wsp:rsid wsp:val=&quot;00AE7AA0&quot;/&gt;&lt;wsp:rsid wsp:val=&quot;00AF2493&quot;/&gt;&lt;wsp:rsid wsp:val=&quot;00AF2B1C&quot;/&gt;&lt;wsp:rsid wsp:val=&quot;00AF32A1&quot;/&gt;&lt;wsp:rsid wsp:val=&quot;00AF5856&quot;/&gt;&lt;wsp:rsid wsp:val=&quot;00AF65CA&quot;/&gt;&lt;wsp:rsid wsp:val=&quot;00B00B3C&quot;/&gt;&lt;wsp:rsid wsp:val=&quot;00B01D56&quot;/&gt;&lt;wsp:rsid wsp:val=&quot;00B0231A&quot;/&gt;&lt;wsp:rsid wsp:val=&quot;00B02843&quot;/&gt;&lt;wsp:rsid wsp:val=&quot;00B0321F&quot;/&gt;&lt;wsp:rsid wsp:val=&quot;00B04A6B&quot;/&gt;&lt;wsp:rsid wsp:val=&quot;00B07F34&quot;/&gt;&lt;wsp:rsid wsp:val=&quot;00B14AD5&quot;/&gt;&lt;wsp:rsid wsp:val=&quot;00B15F73&quot;/&gt;&lt;wsp:rsid wsp:val=&quot;00B1732F&quot;/&gt;&lt;wsp:rsid wsp:val=&quot;00B17C56&quot;/&gt;&lt;wsp:rsid wsp:val=&quot;00B2207E&quot;/&gt;&lt;wsp:rsid wsp:val=&quot;00B23C5E&quot;/&gt;&lt;wsp:rsid wsp:val=&quot;00B248FF&quot;/&gt;&lt;wsp:rsid wsp:val=&quot;00B33C54&quot;/&gt;&lt;wsp:rsid wsp:val=&quot;00B3581D&quot;/&gt;&lt;wsp:rsid wsp:val=&quot;00B35EA0&quot;/&gt;&lt;wsp:rsid wsp:val=&quot;00B369C1&quot;/&gt;&lt;wsp:rsid wsp:val=&quot;00B37680&quot;/&gt;&lt;wsp:rsid wsp:val=&quot;00B4233A&quot;/&gt;&lt;wsp:rsid wsp:val=&quot;00B448E1&quot;/&gt;&lt;wsp:rsid wsp:val=&quot;00B44A70&quot;/&gt;&lt;wsp:rsid wsp:val=&quot;00B4516A&quot;/&gt;&lt;wsp:rsid wsp:val=&quot;00B46058&quot;/&gt;&lt;wsp:rsid wsp:val=&quot;00B465BB&quot;/&gt;&lt;wsp:rsid wsp:val=&quot;00B50954&quot;/&gt;&lt;wsp:rsid wsp:val=&quot;00B54A31&quot;/&gt;&lt;wsp:rsid wsp:val=&quot;00B54F29&quot;/&gt;&lt;wsp:rsid wsp:val=&quot;00B551E4&quot;/&gt;&lt;wsp:rsid wsp:val=&quot;00B55B84&quot;/&gt;&lt;wsp:rsid wsp:val=&quot;00B5638C&quot;/&gt;&lt;wsp:rsid wsp:val=&quot;00B603A1&quot;/&gt;&lt;wsp:rsid wsp:val=&quot;00B60E82&quot;/&gt;&lt;wsp:rsid wsp:val=&quot;00B623C1&quot;/&gt;&lt;wsp:rsid wsp:val=&quot;00B64A63&quot;/&gt;&lt;wsp:rsid wsp:val=&quot;00B6577B&quot;/&gt;&lt;wsp:rsid wsp:val=&quot;00B67F07&quot;/&gt;&lt;wsp:rsid wsp:val=&quot;00B70607&quot;/&gt;&lt;wsp:rsid wsp:val=&quot;00B75B1E&quot;/&gt;&lt;wsp:rsid wsp:val=&quot;00B808B4&quot;/&gt;&lt;wsp:rsid wsp:val=&quot;00B81BB7&quot;/&gt;&lt;wsp:rsid wsp:val=&quot;00B85D20&quot;/&gt;&lt;wsp:rsid wsp:val=&quot;00B875F0&quot;/&gt;&lt;wsp:rsid wsp:val=&quot;00B90601&quot;/&gt;&lt;wsp:rsid wsp:val=&quot;00B95195&quot;/&gt;&lt;wsp:rsid wsp:val=&quot;00B95A30&quot;/&gt;&lt;wsp:rsid wsp:val=&quot;00BA0ECA&quot;/&gt;&lt;wsp:rsid wsp:val=&quot;00BA18F2&quot;/&gt;&lt;wsp:rsid wsp:val=&quot;00BA2DFE&quot;/&gt;&lt;wsp:rsid wsp:val=&quot;00BA3560&quot;/&gt;&lt;wsp:rsid wsp:val=&quot;00BA73D4&quot;/&gt;&lt;wsp:rsid wsp:val=&quot;00BB1067&quot;/&gt;&lt;wsp:rsid wsp:val=&quot;00BB1B9F&quot;/&gt;&lt;wsp:rsid wsp:val=&quot;00BB2070&quot;/&gt;&lt;wsp:rsid wsp:val=&quot;00BB284B&quot;/&gt;&lt;wsp:rsid wsp:val=&quot;00BB6557&quot;/&gt;&lt;wsp:rsid wsp:val=&quot;00BB65F8&quot;/&gt;&lt;wsp:rsid wsp:val=&quot;00BC111E&quot;/&gt;&lt;wsp:rsid wsp:val=&quot;00BC1B6F&quot;/&gt;&lt;wsp:rsid wsp:val=&quot;00BC24C5&quot;/&gt;&lt;wsp:rsid wsp:val=&quot;00BC4F87&quot;/&gt;&lt;wsp:rsid wsp:val=&quot;00BC6183&quot;/&gt;&lt;wsp:rsid wsp:val=&quot;00BD1E8C&quot;/&gt;&lt;wsp:rsid wsp:val=&quot;00BD24C8&quot;/&gt;&lt;wsp:rsid wsp:val=&quot;00BD6DD9&quot;/&gt;&lt;wsp:rsid wsp:val=&quot;00BE1D27&quot;/&gt;&lt;wsp:rsid wsp:val=&quot;00BE1E8F&quot;/&gt;&lt;wsp:rsid wsp:val=&quot;00BE387A&quot;/&gt;&lt;wsp:rsid wsp:val=&quot;00BE3E3D&quot;/&gt;&lt;wsp:rsid wsp:val=&quot;00BE440A&quot;/&gt;&lt;wsp:rsid wsp:val=&quot;00BE53AB&quot;/&gt;&lt;wsp:rsid wsp:val=&quot;00BE63FE&quot;/&gt;&lt;wsp:rsid wsp:val=&quot;00BF2E35&quot;/&gt;&lt;wsp:rsid wsp:val=&quot;00BF432F&quot;/&gt;&lt;wsp:rsid wsp:val=&quot;00BF542A&quot;/&gt;&lt;wsp:rsid wsp:val=&quot;00BF6040&quot;/&gt;&lt;wsp:rsid wsp:val=&quot;00C01153&quot;/&gt;&lt;wsp:rsid wsp:val=&quot;00C03C46&quot;/&gt;&lt;wsp:rsid wsp:val=&quot;00C04C53&quot;/&gt;&lt;wsp:rsid wsp:val=&quot;00C04F49&quot;/&gt;&lt;wsp:rsid wsp:val=&quot;00C05641&quot;/&gt;&lt;wsp:rsid wsp:val=&quot;00C10EC8&quot;/&gt;&lt;wsp:rsid wsp:val=&quot;00C12373&quot;/&gt;&lt;wsp:rsid wsp:val=&quot;00C128B0&quot;/&gt;&lt;wsp:rsid wsp:val=&quot;00C16C8B&quot;/&gt;&lt;wsp:rsid wsp:val=&quot;00C16D72&quot;/&gt;&lt;wsp:rsid wsp:val=&quot;00C205C5&quot;/&gt;&lt;wsp:rsid wsp:val=&quot;00C20CA0&quot;/&gt;&lt;wsp:rsid wsp:val=&quot;00C20E0F&quot;/&gt;&lt;wsp:rsid wsp:val=&quot;00C21236&quot;/&gt;&lt;wsp:rsid wsp:val=&quot;00C217BA&quot;/&gt;&lt;wsp:rsid wsp:val=&quot;00C226EB&quot;/&gt;&lt;wsp:rsid wsp:val=&quot;00C27DF3&quot;/&gt;&lt;wsp:rsid wsp:val=&quot;00C31DA8&quot;/&gt;&lt;wsp:rsid wsp:val=&quot;00C326E9&quot;/&gt;&lt;wsp:rsid wsp:val=&quot;00C339C5&quot;/&gt;&lt;wsp:rsid wsp:val=&quot;00C34D03&quot;/&gt;&lt;wsp:rsid wsp:val=&quot;00C37F3E&quot;/&gt;&lt;wsp:rsid wsp:val=&quot;00C40446&quot;/&gt;&lt;wsp:rsid wsp:val=&quot;00C40DCF&quot;/&gt;&lt;wsp:rsid wsp:val=&quot;00C41083&quot;/&gt;&lt;wsp:rsid wsp:val=&quot;00C44F8D&quot;/&gt;&lt;wsp:rsid wsp:val=&quot;00C507BE&quot;/&gt;&lt;wsp:rsid wsp:val=&quot;00C51623&quot;/&gt;&lt;wsp:rsid wsp:val=&quot;00C54DF0&quot;/&gt;&lt;wsp:rsid wsp:val=&quot;00C57B1E&quot;/&gt;&lt;wsp:rsid wsp:val=&quot;00C61AAD&quot;/&gt;&lt;wsp:rsid wsp:val=&quot;00C63CB0&quot;/&gt;&lt;wsp:rsid wsp:val=&quot;00C70848&quot;/&gt;&lt;wsp:rsid wsp:val=&quot;00C768B5&quot;/&gt;&lt;wsp:rsid wsp:val=&quot;00C817C8&quot;/&gt;&lt;wsp:rsid wsp:val=&quot;00C82CBC&quot;/&gt;&lt;wsp:rsid wsp:val=&quot;00C835BF&quot;/&gt;&lt;wsp:rsid wsp:val=&quot;00C84001&quot;/&gt;&lt;wsp:rsid wsp:val=&quot;00C8680E&quot;/&gt;&lt;wsp:rsid wsp:val=&quot;00C944A8&quot;/&gt;&lt;wsp:rsid wsp:val=&quot;00C9557A&quot;/&gt;&lt;wsp:rsid wsp:val=&quot;00C97FB4&quot;/&gt;&lt;wsp:rsid wsp:val=&quot;00CA27D1&quot;/&gt;&lt;wsp:rsid wsp:val=&quot;00CA43BC&quot;/&gt;&lt;wsp:rsid wsp:val=&quot;00CA5619&quot;/&gt;&lt;wsp:rsid wsp:val=&quot;00CA597D&quot;/&gt;&lt;wsp:rsid wsp:val=&quot;00CB6503&quot;/&gt;&lt;wsp:rsid wsp:val=&quot;00CC0E86&quot;/&gt;&lt;wsp:rsid wsp:val=&quot;00CC3147&quot;/&gt;&lt;wsp:rsid wsp:val=&quot;00CC3A20&quot;/&gt;&lt;wsp:rsid wsp:val=&quot;00CC3FDD&quot;/&gt;&lt;wsp:rsid wsp:val=&quot;00CD45D2&quot;/&gt;&lt;wsp:rsid wsp:val=&quot;00CD4B9D&quot;/&gt;&lt;wsp:rsid wsp:val=&quot;00CD505B&quot;/&gt;&lt;wsp:rsid wsp:val=&quot;00CE4DEC&quot;/&gt;&lt;wsp:rsid wsp:val=&quot;00CF1332&quot;/&gt;&lt;wsp:rsid wsp:val=&quot;00CF4BE4&quot;/&gt;&lt;wsp:rsid wsp:val=&quot;00CF6787&quot;/&gt;&lt;wsp:rsid wsp:val=&quot;00D002C7&quot;/&gt;&lt;wsp:rsid wsp:val=&quot;00D06EDB&quot;/&gt;&lt;wsp:rsid wsp:val=&quot;00D123F4&quot;/&gt;&lt;wsp:rsid wsp:val=&quot;00D12804&quot;/&gt;&lt;wsp:rsid wsp:val=&quot;00D143AD&quot;/&gt;&lt;wsp:rsid wsp:val=&quot;00D14EBE&quot;/&gt;&lt;wsp:rsid wsp:val=&quot;00D162B4&quot;/&gt;&lt;wsp:rsid wsp:val=&quot;00D16529&quot;/&gt;&lt;wsp:rsid wsp:val=&quot;00D16E43&quot;/&gt;&lt;wsp:rsid wsp:val=&quot;00D20F5B&quot;/&gt;&lt;wsp:rsid wsp:val=&quot;00D21066&quot;/&gt;&lt;wsp:rsid wsp:val=&quot;00D2113F&quot;/&gt;&lt;wsp:rsid wsp:val=&quot;00D25EDB&quot;/&gt;&lt;wsp:rsid wsp:val=&quot;00D26706&quot;/&gt;&lt;wsp:rsid wsp:val=&quot;00D26D57&quot;/&gt;&lt;wsp:rsid wsp:val=&quot;00D33289&quot;/&gt;&lt;wsp:rsid wsp:val=&quot;00D361AD&quot;/&gt;&lt;wsp:rsid wsp:val=&quot;00D37C31&quot;/&gt;&lt;wsp:rsid wsp:val=&quot;00D5089F&quot;/&gt;&lt;wsp:rsid wsp:val=&quot;00D5343E&quot;/&gt;&lt;wsp:rsid wsp:val=&quot;00D57C36&quot;/&gt;&lt;wsp:rsid wsp:val=&quot;00D62030&quot;/&gt;&lt;wsp:rsid wsp:val=&quot;00D66B7D&quot;/&gt;&lt;wsp:rsid wsp:val=&quot;00D707AA&quot;/&gt;&lt;wsp:rsid wsp:val=&quot;00D707ED&quot;/&gt;&lt;wsp:rsid wsp:val=&quot;00D7446C&quot;/&gt;&lt;wsp:rsid wsp:val=&quot;00D74DD1&quot;/&gt;&lt;wsp:rsid wsp:val=&quot;00D814E7&quot;/&gt;&lt;wsp:rsid wsp:val=&quot;00D8407F&quot;/&gt;&lt;wsp:rsid wsp:val=&quot;00D91A7F&quot;/&gt;&lt;wsp:rsid wsp:val=&quot;00D91E0B&quot;/&gt;&lt;wsp:rsid wsp:val=&quot;00DA00D2&quot;/&gt;&lt;wsp:rsid wsp:val=&quot;00DA11BC&quot;/&gt;&lt;wsp:rsid wsp:val=&quot;00DA2473&quot;/&gt;&lt;wsp:rsid wsp:val=&quot;00DA2A4A&quot;/&gt;&lt;wsp:rsid wsp:val=&quot;00DA7E02&quot;/&gt;&lt;wsp:rsid wsp:val=&quot;00DB352E&quot;/&gt;&lt;wsp:rsid wsp:val=&quot;00DB6405&quot;/&gt;&lt;wsp:rsid wsp:val=&quot;00DB71E5&quot;/&gt;&lt;wsp:rsid wsp:val=&quot;00DC5629&quot;/&gt;&lt;wsp:rsid wsp:val=&quot;00DD19DC&quot;/&gt;&lt;wsp:rsid wsp:val=&quot;00DD2C7D&quot;/&gt;&lt;wsp:rsid wsp:val=&quot;00DD4AFC&quot;/&gt;&lt;wsp:rsid wsp:val=&quot;00DE0934&quot;/&gt;&lt;wsp:rsid wsp:val=&quot;00DE0A9D&quot;/&gt;&lt;wsp:rsid wsp:val=&quot;00DE0D7E&quot;/&gt;&lt;wsp:rsid wsp:val=&quot;00DE245E&quot;/&gt;&lt;wsp:rsid wsp:val=&quot;00DE29C5&quot;/&gt;&lt;wsp:rsid wsp:val=&quot;00DE2B5D&quot;/&gt;&lt;wsp:rsid wsp:val=&quot;00DE4967&quot;/&gt;&lt;wsp:rsid wsp:val=&quot;00DF25AE&quot;/&gt;&lt;wsp:rsid wsp:val=&quot;00DF3482&quot;/&gt;&lt;wsp:rsid wsp:val=&quot;00DF58E5&quot;/&gt;&lt;wsp:rsid wsp:val=&quot;00DF637D&quot;/&gt;&lt;wsp:rsid wsp:val=&quot;00E034F2&quot;/&gt;&lt;wsp:rsid wsp:val=&quot;00E10EA1&quot;/&gt;&lt;wsp:rsid wsp:val=&quot;00E1243A&quot;/&gt;&lt;wsp:rsid wsp:val=&quot;00E128F4&quot;/&gt;&lt;wsp:rsid wsp:val=&quot;00E14320&quot;/&gt;&lt;wsp:rsid wsp:val=&quot;00E145EC&quot;/&gt;&lt;wsp:rsid wsp:val=&quot;00E16A36&quot;/&gt;&lt;wsp:rsid wsp:val=&quot;00E16BC8&quot;/&gt;&lt;wsp:rsid wsp:val=&quot;00E21495&quot;/&gt;&lt;wsp:rsid wsp:val=&quot;00E23BDE&quot;/&gt;&lt;wsp:rsid wsp:val=&quot;00E249E3&quot;/&gt;&lt;wsp:rsid wsp:val=&quot;00E27B46&quot;/&gt;&lt;wsp:rsid wsp:val=&quot;00E32496&quot;/&gt;&lt;wsp:rsid wsp:val=&quot;00E36200&quot;/&gt;&lt;wsp:rsid wsp:val=&quot;00E4045B&quot;/&gt;&lt;wsp:rsid wsp:val=&quot;00E4093F&quot;/&gt;&lt;wsp:rsid wsp:val=&quot;00E41E4A&quot;/&gt;&lt;wsp:rsid wsp:val=&quot;00E43B33&quot;/&gt;&lt;wsp:rsid wsp:val=&quot;00E4627B&quot;/&gt;&lt;wsp:rsid wsp:val=&quot;00E466C0&quot;/&gt;&lt;wsp:rsid wsp:val=&quot;00E47F84&quot;/&gt;&lt;wsp:rsid wsp:val=&quot;00E546DC&quot;/&gt;&lt;wsp:rsid wsp:val=&quot;00E62767&quot;/&gt;&lt;wsp:rsid wsp:val=&quot;00E6292F&quot;/&gt;&lt;wsp:rsid wsp:val=&quot;00E6635E&quot;/&gt;&lt;wsp:rsid wsp:val=&quot;00E72BE8&quot;/&gt;&lt;wsp:rsid wsp:val=&quot;00E74EBC&quot;/&gt;&lt;wsp:rsid wsp:val=&quot;00E83453&quot;/&gt;&lt;wsp:rsid wsp:val=&quot;00E83465&quot;/&gt;&lt;wsp:rsid wsp:val=&quot;00E85B28&quot;/&gt;&lt;wsp:rsid wsp:val=&quot;00E91268&quot;/&gt;&lt;wsp:rsid wsp:val=&quot;00E91939&quot;/&gt;&lt;wsp:rsid wsp:val=&quot;00E91A6A&quot;/&gt;&lt;wsp:rsid wsp:val=&quot;00E94506&quot;/&gt;&lt;wsp:rsid wsp:val=&quot;00E9751D&quot;/&gt;&lt;wsp:rsid wsp:val=&quot;00EA029B&quot;/&gt;&lt;wsp:rsid wsp:val=&quot;00EA171D&quot;/&gt;&lt;wsp:rsid wsp:val=&quot;00EA4A71&quot;/&gt;&lt;wsp:rsid wsp:val=&quot;00EA4BE7&quot;/&gt;&lt;wsp:rsid wsp:val=&quot;00EA5B7C&quot;/&gt;&lt;wsp:rsid wsp:val=&quot;00EB0589&quot;/&gt;&lt;wsp:rsid wsp:val=&quot;00EB11FD&quot;/&gt;&lt;wsp:rsid wsp:val=&quot;00EB2003&quot;/&gt;&lt;wsp:rsid wsp:val=&quot;00EB2676&quot;/&gt;&lt;wsp:rsid wsp:val=&quot;00EB47F1&quot;/&gt;&lt;wsp:rsid wsp:val=&quot;00EB7374&quot;/&gt;&lt;wsp:rsid wsp:val=&quot;00EC1BAB&quot;/&gt;&lt;wsp:rsid wsp:val=&quot;00EC4EE0&quot;/&gt;&lt;wsp:rsid wsp:val=&quot;00EC55EE&quot;/&gt;&lt;wsp:rsid wsp:val=&quot;00ED22DF&quot;/&gt;&lt;wsp:rsid wsp:val=&quot;00ED3425&quot;/&gt;&lt;wsp:rsid wsp:val=&quot;00ED39AF&quot;/&gt;&lt;wsp:rsid wsp:val=&quot;00ED3A21&quot;/&gt;&lt;wsp:rsid wsp:val=&quot;00ED4DE7&quot;/&gt;&lt;wsp:rsid wsp:val=&quot;00ED51CF&quot;/&gt;&lt;wsp:rsid wsp:val=&quot;00EE3A44&quot;/&gt;&lt;wsp:rsid wsp:val=&quot;00EE4B6B&quot;/&gt;&lt;wsp:rsid wsp:val=&quot;00EE7E9E&quot;/&gt;&lt;wsp:rsid wsp:val=&quot;00EF21E4&quot;/&gt;&lt;wsp:rsid wsp:val=&quot;00EF28B4&quot;/&gt;&lt;wsp:rsid wsp:val=&quot;00EF3BA3&quot;/&gt;&lt;wsp:rsid wsp:val=&quot;00F02A98&quot;/&gt;&lt;wsp:rsid wsp:val=&quot;00F04693&quot;/&gt;&lt;wsp:rsid wsp:val=&quot;00F06B68&quot;/&gt;&lt;wsp:rsid wsp:val=&quot;00F12EAC&quot;/&gt;&lt;wsp:rsid wsp:val=&quot;00F12FD3&quot;/&gt;&lt;wsp:rsid wsp:val=&quot;00F13232&quot;/&gt;&lt;wsp:rsid wsp:val=&quot;00F16E2B&quot;/&gt;&lt;wsp:rsid wsp:val=&quot;00F172BD&quot;/&gt;&lt;wsp:rsid wsp:val=&quot;00F2074F&quot;/&gt;&lt;wsp:rsid wsp:val=&quot;00F245C0&quot;/&gt;&lt;wsp:rsid wsp:val=&quot;00F247BB&quot;/&gt;&lt;wsp:rsid wsp:val=&quot;00F27122&quot;/&gt;&lt;wsp:rsid wsp:val=&quot;00F341E7&quot;/&gt;&lt;wsp:rsid wsp:val=&quot;00F4371F&quot;/&gt;&lt;wsp:rsid wsp:val=&quot;00F46198&quot;/&gt;&lt;wsp:rsid wsp:val=&quot;00F46CDA&quot;/&gt;&lt;wsp:rsid wsp:val=&quot;00F47021&quot;/&gt;&lt;wsp:rsid wsp:val=&quot;00F52F32&quot;/&gt;&lt;wsp:rsid wsp:val=&quot;00F53747&quot;/&gt;&lt;wsp:rsid wsp:val=&quot;00F53E43&quot;/&gt;&lt;wsp:rsid wsp:val=&quot;00F5683C&quot;/&gt;&lt;wsp:rsid wsp:val=&quot;00F579A3&quot;/&gt;&lt;wsp:rsid wsp:val=&quot;00F657A6&quot;/&gt;&lt;wsp:rsid wsp:val=&quot;00F65A20&quot;/&gt;&lt;wsp:rsid wsp:val=&quot;00F70E9B&quot;/&gt;&lt;wsp:rsid wsp:val=&quot;00F71E3E&quot;/&gt;&lt;wsp:rsid wsp:val=&quot;00F71F24&quot;/&gt;&lt;wsp:rsid wsp:val=&quot;00F72282&quot;/&gt;&lt;wsp:rsid wsp:val=&quot;00F72304&quot;/&gt;&lt;wsp:rsid wsp:val=&quot;00F7448D&quot;/&gt;&lt;wsp:rsid wsp:val=&quot;00F7524C&quot;/&gt;&lt;wsp:rsid wsp:val=&quot;00F75C27&quot;/&gt;&lt;wsp:rsid wsp:val=&quot;00F76D7F&quot;/&gt;&lt;wsp:rsid wsp:val=&quot;00F77A27&quot;/&gt;&lt;wsp:rsid wsp:val=&quot;00F80026&quot;/&gt;&lt;wsp:rsid wsp:val=&quot;00F8185D&quot;/&gt;&lt;wsp:rsid wsp:val=&quot;00F83456&quot;/&gt;&lt;wsp:rsid wsp:val=&quot;00F84E0D&quot;/&gt;&lt;wsp:rsid wsp:val=&quot;00F86316&quot;/&gt;&lt;wsp:rsid wsp:val=&quot;00F87FCB&quot;/&gt;&lt;wsp:rsid wsp:val=&quot;00F90E88&quot;/&gt;&lt;wsp:rsid wsp:val=&quot;00F9184D&quot;/&gt;&lt;wsp:rsid wsp:val=&quot;00FA1922&quot;/&gt;&lt;wsp:rsid wsp:val=&quot;00FA29A8&quot;/&gt;&lt;wsp:rsid wsp:val=&quot;00FA3CD1&quot;/&gt;&lt;wsp:rsid wsp:val=&quot;00FA4F1F&quot;/&gt;&lt;wsp:rsid wsp:val=&quot;00FA5687&quot;/&gt;&lt;wsp:rsid wsp:val=&quot;00FA6710&quot;/&gt;&lt;wsp:rsid wsp:val=&quot;00FB064A&quot;/&gt;&lt;wsp:rsid wsp:val=&quot;00FB081D&quot;/&gt;&lt;wsp:rsid wsp:val=&quot;00FB702B&quot;/&gt;&lt;wsp:rsid wsp:val=&quot;00FC0B4B&quot;/&gt;&lt;wsp:rsid wsp:val=&quot;00FC3786&quot;/&gt;&lt;wsp:rsid wsp:val=&quot;00FC66A1&quot;/&gt;&lt;wsp:rsid wsp:val=&quot;00FC6948&quot;/&gt;&lt;wsp:rsid wsp:val=&quot;00FC6D51&quot;/&gt;&lt;wsp:rsid wsp:val=&quot;00FD154E&quot;/&gt;&lt;wsp:rsid wsp:val=&quot;00FD55A8&quot;/&gt;&lt;wsp:rsid wsp:val=&quot;00FE3372&quot;/&gt;&lt;wsp:rsid wsp:val=&quot;00FE4877&quot;/&gt;&lt;wsp:rsid wsp:val=&quot;00FE588E&quot;/&gt;&lt;wsp:rsid wsp:val=&quot;00FE6E53&quot;/&gt;&lt;wsp:rsid wsp:val=&quot;00FE7090&quot;/&gt;&lt;wsp:rsid wsp:val=&quot;00FF30C6&quot;/&gt;&lt;wsp:rsid wsp:val=&quot;00FF360E&quot;/&gt;&lt;wsp:rsid wsp:val=&quot;00FF7CC3&quot;/&gt;&lt;wsp:rsid wsp:val=&quot;05E46F38&quot;/&gt;&lt;wsp:rsid wsp:val=&quot;063A18DE&quot;/&gt;&lt;wsp:rsid wsp:val=&quot;08B12CAA&quot;/&gt;&lt;wsp:rsid wsp:val=&quot;09C03D84&quot;/&gt;&lt;wsp:rsid wsp:val=&quot;11647E41&quot;/&gt;&lt;wsp:rsid wsp:val=&quot;1A485A03&quot;/&gt;&lt;wsp:rsid wsp:val=&quot;22AD190F&quot;/&gt;&lt;wsp:rsid wsp:val=&quot;2DD83A2F&quot;/&gt;&lt;wsp:rsid wsp:val=&quot;2E2A6742&quot;/&gt;&lt;wsp:rsid wsp:val=&quot;2F8C50C8&quot;/&gt;&lt;wsp:rsid wsp:val=&quot;3051058D&quot;/&gt;&lt;wsp:rsid wsp:val=&quot;33D35B7D&quot;/&gt;&lt;wsp:rsid wsp:val=&quot;34AD0983&quot;/&gt;&lt;wsp:rsid wsp:val=&quot;36AF5171&quot;/&gt;&lt;wsp:rsid wsp:val=&quot;3FAE674B&quot;/&gt;&lt;wsp:rsid wsp:val=&quot;41AB4490&quot;/&gt;&lt;wsp:rsid wsp:val=&quot;42C73214&quot;/&gt;&lt;wsp:rsid wsp:val=&quot;489A0331&quot;/&gt;&lt;wsp:rsid wsp:val=&quot;4A1246CF&quot;/&gt;&lt;wsp:rsid wsp:val=&quot;4E4F1F9C&quot;/&gt;&lt;wsp:rsid wsp:val=&quot;5522431D&quot;/&gt;&lt;wsp:rsid wsp:val=&quot;624E5C70&quot;/&gt;&lt;wsp:rsid wsp:val=&quot;63F64067&quot;/&gt;&lt;wsp:rsid wsp:val=&quot;64E17DFF&quot;/&gt;&lt;wsp:rsid wsp:val=&quot;6B9F160F&quot;/&gt;&lt;wsp:rsid wsp:val=&quot;6C65007F&quot;/&gt;&lt;wsp:rsid wsp:val=&quot;6ED914B8&quot;/&gt;&lt;wsp:rsid wsp:val=&quot;70CD5A86&quot;/&gt;&lt;wsp:rsid wsp:val=&quot;77A6685D&quot;/&gt;&lt;wsp:rsid wsp:val=&quot;7CEE7F89&quot;/&gt;&lt;wsp:rsid wsp:val=&quot;7F601A3E&quot;/&gt;&lt;/wsp:rsids&gt;&lt;/w:docPr&gt;&lt;w:body&gt;&lt;wx:sect&gt;&lt;w:p wsp:rsidR=&quot;00000000&quot; wsp:rsidRDefault=&quot;00EB11FD&quot; wsp:rsidP=&quot;00EB11FD&quot;&gt;&lt;m:oMathPara&gt;&lt;m:oMath&gt;&lt;m:f&gt;&lt;m:fPr&gt;&lt;m:ctrlPr&gt;&lt;w:rPr&gt;&lt;w:rFonts w:ascii=&quot;Cambria Math&quot; w:h-ansi=&quot;Cambria Math&quot;/&gt;&lt;wx:font wx:val=&quot;Cambria Math&quot;/&gt;&lt;w:sz w:val=&quot;24&quot;/&gt;&lt;w:sz-cs w:val=&quot;24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5&lt;/m:t&gt;&lt;/m:r&gt;&lt;m:r&gt;&lt;m:rPr&gt;&lt;m:sty m:val=&quot;p&quot;/&gt;&lt;/m:rPr&gt;&lt;w:rPr&gt;&lt;w:rFonts w:ascii=&quot;Cambria Math&quot; w:h-ansi=&quot;Cambria Math&quot; w:hint=&quot;fareast&quot;/&gt;&lt;wx:font wx:val=&quot;宋体&quot;/&gt;&lt;w:sz w:val=&quot;24&quot;/&gt;&lt;w:sz-cwxwxwxs :vw:val=&quot;24&quot;/&gt;&lt;/w:rPr&gt;&lt;m:t&gt;×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60rN&lt;/m:t&gt;&lt;/m:r&gt;&lt;/m:nxumx&gt;&lt;xm:devn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RTT&lt;/m:t&gt;&lt;/m:r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14" chromakey="#FFFFFF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sz w:val="24"/>
          <w:szCs w:val="24"/>
        </w:rPr>
        <w:instrText xml:space="preserve">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position w:val="-23"/>
          <w:sz w:val="24"/>
          <w:szCs w:val="24"/>
        </w:rPr>
        <w:pict>
          <v:shape id="_x0000_i1032" o:spt="75" type="#_x0000_t75" style="height:31.3pt;width:31.3pt;" filled="f" o:preferrelative="t" stroked="f" coordsize="21600,2160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10&quot;/&gt;&lt;w:doNotEmbedSystemFonts/&gt;&lt;w:bordersDontSurroundHeader/&gt;&lt;w:bordersDontSurroundFooter/&gt;&lt;w:hideSpellingErrors/&gt;&lt;w:hideGrammaticalErrors/&gt;&lt;w:defaultTabStop w:val=&quot;420&quot;/&gt;&lt;w:drawingGridHorizontalSpacing w:val=&quot;105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2DD83A2F&quot;/&gt;&lt;wsp:rsid wsp:val=&quot;00001100&quot;/&gt;&lt;wsp:rsid wsp:val=&quot;00003B81&quot;/&gt;&lt;wsp:rsid wsp:val=&quot;000074C5&quot;/&gt;&lt;wsp:rsid wsp:val=&quot;00011382&quot;/&gt;&lt;wsp:rsid wsp:val=&quot;000126A9&quot;/&gt;&lt;wsp:rsid wsp:val=&quot;000137E2&quot;/&gt;&lt;wsp:rsid wsp:val=&quot;00024BDB&quot;/&gt;&lt;wsp:rsid wsp:val=&quot;00030107&quot;/&gt;&lt;wsp:rsid wsp:val=&quot;00030764&quot;/&gt;&lt;wsp:rsid wsp:val=&quot;000322DD&quot;/&gt;&lt;wsp:rsid wsp:val=&quot;00034732&quot;/&gt;&lt;wsp:rsid wsp:val=&quot;00043393&quot;/&gt;&lt;wsp:rsid wsp:val=&quot;0004344B&quot;/&gt;&lt;wsp:rsid wsp:val=&quot;00052BCA&quot;/&gt;&lt;wsp:rsid wsp:val=&quot;00052D64&quot;/&gt;&lt;wsp:rsid wsp:val=&quot;000575F0&quot;/&gt;&lt;wsp:rsid wsp:val=&quot;000578DD&quot;/&gt;&lt;wsp:rsid wsp:val=&quot;000601B9&quot;/&gt;&lt;wsp:rsid wsp:val=&quot;000615F5&quot;/&gt;&lt;wsp:rsid wsp:val=&quot;00066177&quot;/&gt;&lt;wsp:rsid wsp:val=&quot;00070DE1&quot;/&gt;&lt;wsp:rsid wsp:val=&quot;00071A78&quot;/&gt;&lt;wsp:rsid wsp:val=&quot;00074437&quot;/&gt;&lt;wsp:rsid wsp:val=&quot;00074C13&quot;/&gt;&lt;wsp:rsid wsp:val=&quot;00074F47&quot;/&gt;&lt;wsp:rsid wsp:val=&quot;00084794&quot;/&gt;&lt;wsp:rsid wsp:val=&quot;000873F5&quot;/&gt;&lt;wsp:rsid wsp:val=&quot;000875A5&quot;/&gt;&lt;wsp:rsid wsp:val=&quot;00090FC6&quot;/&gt;&lt;wsp:rsid wsp:val=&quot;00092C74&quot;/&gt;&lt;wsp:rsid wsp:val=&quot;00093EE7&quot;/&gt;&lt;wsp:rsid wsp:val=&quot;00095B02&quot;/&gt;&lt;wsp:rsid wsp:val=&quot;00096227&quot;/&gt;&lt;wsp:rsid wsp:val=&quot;000A31BB&quot;/&gt;&lt;wsp:rsid wsp:val=&quot;000A6AD6&quot;/&gt;&lt;wsp:rsid wsp:val=&quot;000B14A3&quot;/&gt;&lt;wsp:rsid wsp:val=&quot;000B2D50&quot;/&gt;&lt;wsp:rsid wsp:val=&quot;000B6C0D&quot;/&gt;&lt;wsp:rsid wsp:val=&quot;000C1EBE&quot;/&gt;&lt;wsp:rsid wsp:val=&quot;000C49E7&quot;/&gt;&lt;wsp:rsid wsp:val=&quot;000C5627&quot;/&gt;&lt;wsp:rsid wsp:val=&quot;000D45EA&quot;/&gt;&lt;wsp:rsid wsp:val=&quot;000E4A66&quot;/&gt;&lt;wsp:rsid wsp:val=&quot;000E5E69&quot;/&gt;&lt;wsp:rsid wsp:val=&quot;000E64BD&quot;/&gt;&lt;wsp:rsid wsp:val=&quot;000F328D&quot;/&gt;&lt;wsp:rsid wsp:val=&quot;000F4B5E&quot;/&gt;&lt;wsp:rsid wsp:val=&quot;00110D38&quot;/&gt;&lt;wsp:rsid wsp:val=&quot;00112715&quot;/&gt;&lt;wsp:rsid wsp:val=&quot;001236A3&quot;/&gt;&lt;wsp:rsid wsp:val=&quot;00126C18&quot;/&gt;&lt;wsp:rsid wsp:val=&quot;00132FBA&quot;/&gt;&lt;wsp:rsid wsp:val=&quot;001336E7&quot;/&gt;&lt;wsp:rsid wsp:val=&quot;001357B1&quot;/&gt;&lt;wsp:rsid wsp:val=&quot;0013745B&quot;/&gt;&lt;wsp:rsid wsp:val=&quot;0014475B&quot;/&gt;&lt;wsp:rsid wsp:val=&quot;00144871&quot;/&gt;&lt;wsp:rsid wsp:val=&quot;00145598&quot;/&gt;&lt;wsp:rsid wsp:val=&quot;0014601C&quot;/&gt;&lt;wsp:rsid wsp:val=&quot;00146BCC&quot;/&gt;&lt;wsp:rsid wsp:val=&quot;00156A21&quot;/&gt;&lt;wsp:rsid wsp:val=&quot;0015791E&quot;/&gt;&lt;wsp:rsid wsp:val=&quot;001600EA&quot;/&gt;&lt;wsp:rsid wsp:val=&quot;00161437&quot;/&gt;&lt;wsp:rsid wsp:val=&quot;00163FD5&quot;/&gt;&lt;wsp:rsid wsp:val=&quot;00166A40&quot;/&gt;&lt;wsp:rsid wsp:val=&quot;00171D72&quot;/&gt;&lt;wsp:rsid wsp:val=&quot;001731C5&quot;/&gt;&lt;wsp:rsid wsp:val=&quot;00175A32&quot;/&gt;&lt;wsp:rsid wsp:val=&quot;00177FE9&quot;/&gt;&lt;wsp:rsid wsp:val=&quot;00183D09&quot;/&gt;&lt;wsp:rsid wsp:val=&quot;0018553C&quot;/&gt;&lt;wsp:rsid wsp:val=&quot;0018715C&quot;/&gt;&lt;wsp:rsid wsp:val=&quot;0019013A&quot;/&gt;&lt;wsp:rsid wsp:val=&quot;0019101B&quot;/&gt;&lt;wsp:rsid wsp:val=&quot;001960D2&quot;/&gt;&lt;wsp:rsid wsp:val=&quot;001A67F5&quot;/&gt;&lt;wsp:rsid wsp:val=&quot;001A6AEB&quot;/&gt;&lt;wsp:rsid wsp:val=&quot;001B0249&quot;/&gt;&lt;wsp:rsid wsp:val=&quot;001B4B89&quot;/&gt;&lt;wsp:rsid wsp:val=&quot;001C2477&quot;/&gt;&lt;wsp:rsid wsp:val=&quot;001C38A7&quot;/&gt;&lt;wsp:rsid wsp:val=&quot;001C4193&quot;/&gt;&lt;wsp:rsid wsp:val=&quot;001C539B&quot;/&gt;&lt;wsp:rsid wsp:val=&quot;001C6333&quot;/&gt;&lt;wsp:rsid wsp:val=&quot;001D1C1A&quot;/&gt;&lt;wsp:rsid wsp:val=&quot;001D5BC8&quot;/&gt;&lt;wsp:rsid wsp:val=&quot;001D7C1F&quot;/&gt;&lt;wsp:rsid wsp:val=&quot;001E09CE&quot;/&gt;&lt;wsp:rsid wsp:val=&quot;001E535A&quot;/&gt;&lt;wsp:rsid wsp:val=&quot;001E7167&quot;/&gt;&lt;wsp:rsid wsp:val=&quot;001F0B3D&quot;/&gt;&lt;wsp:rsid wsp:val=&quot;001F0F40&quot;/&gt;&lt;wsp:rsid wsp:val=&quot;001F5B1D&quot;/&gt;&lt;wsp:rsid wsp:val=&quot;001F5CDC&quot;/&gt;&lt;wsp:rsid wsp:val=&quot;00201598&quot;/&gt;&lt;wsp:rsid wsp:val=&quot;00207B75&quot;/&gt;&lt;wsp:rsid wsp:val=&quot;00212662&quot;/&gt;&lt;wsp:rsid wsp:val=&quot;00212ABA&quot;/&gt;&lt;wsp:rsid wsp:val=&quot;0021349A&quot;/&gt;&lt;wsp:rsid wsp:val=&quot;00213C00&quot;/&gt;&lt;wsp:rsid wsp:val=&quot;00214244&quot;/&gt;&lt;wsp:rsid wsp:val=&quot;00221050&quot;/&gt;&lt;wsp:rsid wsp:val=&quot;00234F91&quot;/&gt;&lt;wsp:rsid wsp:val=&quot;0023564C&quot;/&gt;&lt;wsp:rsid wsp:val=&quot;00237773&quot;/&gt;&lt;wsp:rsid wsp:val=&quot;00240CD2&quot;/&gt;&lt;wsp:rsid wsp:val=&quot;00245181&quot;/&gt;&lt;wsp:rsid wsp:val=&quot;00246C39&quot;/&gt;&lt;wsp:rsid wsp:val=&quot;0025200B&quot;/&gt;&lt;wsp:rsid wsp:val=&quot;00256B35&quot;/&gt;&lt;wsp:rsid wsp:val=&quot;00260D36&quot;/&gt;&lt;wsp:rsid wsp:val=&quot;0026354B&quot;/&gt;&lt;wsp:rsid wsp:val=&quot;00264516&quot;/&gt;&lt;wsp:rsid wsp:val=&quot;002661F4&quot;/&gt;&lt;wsp:rsid wsp:val=&quot;00266BCA&quot;/&gt;&lt;wsp:rsid wsp:val=&quot;00266D85&quot;/&gt;&lt;wsp:rsid wsp:val=&quot;00270ED4&quot;/&gt;&lt;wsp:rsid wsp:val=&quot;0027346B&quot;/&gt;&lt;wsp:rsid wsp:val=&quot;00280254&quot;/&gt;&lt;wsp:rsid wsp:val=&quot;00280ED7&quot;/&gt;&lt;wsp:rsid wsp:val=&quot;0028185E&quot;/&gt;&lt;wsp:rsid wsp:val=&quot;0028228C&quot;/&gt;&lt;wsp:rsid wsp:val=&quot;00283944&quot;/&gt;&lt;wsp:rsid wsp:val=&quot;002879A7&quot;/&gt;&lt;wsp:rsid wsp:val=&quot;002A6FA7&quot;/&gt;&lt;wsp:rsid wsp:val=&quot;002A7114&quot;/&gt;&lt;wsp:rsid wsp:val=&quot;002A77E5&quot;/&gt;&lt;wsp:rsid wsp:val=&quot;002B1AB8&quot;/&gt;&lt;wsp:rsid wsp:val=&quot;002B20C4&quot;/&gt;&lt;wsp:rsid wsp:val=&quot;002B2258&quot;/&gt;&lt;wsp:rsid wsp:val=&quot;002C24F4&quot;/&gt;&lt;wsp:rsid wsp:val=&quot;002C2B61&quot;/&gt;&lt;wsp:rsid wsp:val=&quot;002C2B82&quot;/&gt;&lt;wsp:rsid wsp:val=&quot;002C4E5F&quot;/&gt;&lt;wsp:rsid wsp:val=&quot;002D3978&quot;/&gt;&lt;wsp:rsid wsp:val=&quot;002D43C9&quot;/&gt;&lt;wsp:rsid wsp:val=&quot;002E17BD&quot;/&gt;&lt;wsp:rsid wsp:val=&quot;002E30B1&quot;/&gt;&lt;wsp:rsid wsp:val=&quot;002E3C0A&quot;/&gt;&lt;wsp:rsid wsp:val=&quot;002E45A4&quot;/&gt;&lt;wsp:rsid wsp:val=&quot;002E746B&quot;/&gt;&lt;wsp:rsid wsp:val=&quot;002F0D7A&quot;/&gt;&lt;wsp:rsid wsp:val=&quot;002F2159&quot;/&gt;&lt;wsp:rsid wsp:val=&quot;002F554C&quot;/&gt;&lt;wsp:rsid wsp:val=&quot;0030211E&quot;/&gt;&lt;wsp:rsid wsp:val=&quot;00303099&quot;/&gt;&lt;wsp:rsid wsp:val=&quot;00305CFF&quot;/&gt;&lt;wsp:rsid wsp:val=&quot;0031340C&quot;/&gt;&lt;wsp:rsid wsp:val=&quot;00315CA2&quot;/&gt;&lt;wsp:rsid wsp:val=&quot;00323099&quot;/&gt;&lt;wsp:rsid wsp:val=&quot;00324823&quot;/&gt;&lt;wsp:rsid wsp:val=&quot;00330BD5&quot;/&gt;&lt;wsp:rsid wsp:val=&quot;00333EBC&quot;/&gt;&lt;wsp:rsid wsp:val=&quot;00334B85&quot;/&gt;&lt;wsp:rsid wsp:val=&quot;00335239&quot;/&gt;&lt;wsp:rsid wsp:val=&quot;003358F1&quot;/&gt;&lt;wsp:rsid wsp:val=&quot;00342E0D&quot;/&gt;&lt;wsp:rsid wsp:val=&quot;00347548&quot;/&gt;&lt;wsp:rsid wsp:val=&quot;00357912&quot;/&gt;&lt;wsp:rsid wsp:val=&quot;00367DDE&quot;/&gt;&lt;wsp:rsid wsp:val=&quot;00374E78&quot;/&gt;&lt;wsp:rsid wsp:val=&quot;00375591&quot;/&gt;&lt;wsp:rsid wsp:val=&quot;003859C2&quot;/&gt;&lt;wsp:rsid wsp:val=&quot;00393BC3&quot;/&gt;&lt;wsp:rsid wsp:val=&quot;003A196F&quot;/&gt;&lt;wsp:rsid wsp:val=&quot;003A2643&quot;/&gt;&lt;wsp:rsid wsp:val=&quot;003A5C1C&quot;/&gt;&lt;wsp:rsid wsp:val=&quot;003A62ED&quot;/&gt;&lt;wsp:rsid wsp:val=&quot;003A6BA4&quot;/&gt;&lt;wsp:rsid wsp:val=&quot;003A774D&quot;/&gt;&lt;wsp:rsid wsp:val=&quot;003A7B29&quot;/&gt;&lt;wsp:rsid wsp:val=&quot;003B13D5&quot;/&gt;&lt;wsp:rsid wsp:val=&quot;003B2A23&quot;/&gt;&lt;wsp:rsid wsp:val=&quot;003B2CB4&quot;/&gt;&lt;wsp:rsid wsp:val=&quot;003B4B3B&quot;/&gt;&lt;wsp:rsid wsp:val=&quot;003B5584&quot;/&gt;&lt;wsp:rsid wsp:val=&quot;003C0B48&quot;/&gt;&lt;wsp:rsid wsp:val=&quot;003C1192&quot;/&gt;&lt;wsp:rsid wsp:val=&quot;003C1F59&quot;/&gt;&lt;wsp:rsid wsp:val=&quot;003C2C86&quot;/&gt;&lt;wsp:rsid wsp:val=&quot;003C2E3C&quot;/&gt;&lt;wsp:rsid wsp:val=&quot;003D08E8&quot;/&gt;&lt;wsp:rsid wsp:val=&quot;003D43E7&quot;/&gt;&lt;wsp:rsid wsp:val=&quot;003E2BDB&quot;/&gt;&lt;wsp:rsid wsp:val=&quot;003E4CFC&quot;/&gt;&lt;wsp:rsid wsp:val=&quot;003E7AF1&quot;/&gt;&lt;wsp:rsid wsp:val=&quot;003E7F50&quot;/&gt;&lt;wsp:rsid wsp:val=&quot;003F1913&quot;/&gt;&lt;wsp:rsid wsp:val=&quot;003F3A21&quot;/&gt;&lt;wsp:rsid wsp:val=&quot;00400046&quot;/&gt;&lt;wsp:rsid wsp:val=&quot;004016CD&quot;/&gt;&lt;wsp:rsid wsp:val=&quot;004020B0&quot;/&gt;&lt;wsp:rsid wsp:val=&quot;004033D6&quot;/&gt;&lt;wsp:rsid wsp:val=&quot;00412D34&quot;/&gt;&lt;wsp:rsid wsp:val=&quot;004167DF&quot;/&gt;&lt;wsp:rsid wsp:val=&quot;004168F4&quot;/&gt;&lt;wsp:rsid wsp:val=&quot;00421571&quot;/&gt;&lt;wsp:rsid wsp:val=&quot;00426EEF&quot;/&gt;&lt;wsp:rsid wsp:val=&quot;00427884&quot;/&gt;&lt;wsp:rsid wsp:val=&quot;00432F74&quot;/&gt;&lt;wsp:rsid wsp:val=&quot;00433E92&quot;/&gt;&lt;wsp:rsid wsp:val=&quot;00436478&quot;/&gt;&lt;wsp:rsid wsp:val=&quot;00440706&quot;/&gt;&lt;wsp:rsid wsp:val=&quot;0044074D&quot;/&gt;&lt;wsp:rsid wsp:val=&quot;0044499B&quot;/&gt;&lt;wsp:rsid wsp:val=&quot;0044509D&quot;/&gt;&lt;wsp:rsid wsp:val=&quot;00446CF0&quot;/&gt;&lt;wsp:rsid wsp:val=&quot;00453983&quot;/&gt;&lt;wsp:rsid wsp:val=&quot;00453C9E&quot;/&gt;&lt;wsp:rsid wsp:val=&quot;004557F2&quot;/&gt;&lt;wsp:rsid wsp:val=&quot;004559D2&quot;/&gt;&lt;wsp:rsid wsp:val=&quot;004563FB&quot;/&gt;&lt;wsp:rsid wsp:val=&quot;00456D63&quot;/&gt;&lt;wsp:rsid wsp:val=&quot;004576FA&quot;/&gt;&lt;wsp:rsid wsp:val=&quot;00457A08&quot;/&gt;&lt;wsp:rsid wsp:val=&quot;004661A7&quot;/&gt;&lt;wsp:rsid wsp:val=&quot;00474DE9&quot;/&gt;&lt;wsp:rsid wsp:val=&quot;004755C0&quot;/&gt;&lt;wsp:rsid wsp:val=&quot;00481885&quot;/&gt;&lt;wsp:rsid wsp:val=&quot;004837ED&quot;/&gt;&lt;wsp:rsid wsp:val=&quot;0049075A&quot;/&gt;&lt;wsp:rsid wsp:val=&quot;00491665&quot;/&gt;&lt;wsp:rsid wsp:val=&quot;00493735&quot;/&gt;&lt;wsp:rsid wsp:val=&quot;00495496&quot;/&gt;&lt;wsp:rsid wsp:val=&quot;00495781&quot;/&gt;&lt;wsp:rsid wsp:val=&quot;00496A88&quot;/&gt;&lt;wsp:rsid wsp:val=&quot;004974C8&quot;/&gt;&lt;wsp:rsid wsp:val=&quot;004974CF&quot;/&gt;&lt;wsp:rsid wsp:val=&quot;004A0EAC&quot;/&gt;&lt;wsp:rsid wsp:val=&quot;004C13BD&quot;/&gt;&lt;wsp:rsid wsp:val=&quot;004C2A2F&quot;/&gt;&lt;wsp:rsid wsp:val=&quot;004C708B&quot;/&gt;&lt;wsp:rsid wsp:val=&quot;004D2FB1&quot;/&gt;&lt;wsp:rsid wsp:val=&quot;004E099E&quot;/&gt;&lt;wsp:rsid wsp:val=&quot;004E153B&quot;/&gt;&lt;wsp:rsid wsp:val=&quot;004E4936&quot;/&gt;&lt;wsp:rsid wsp:val=&quot;004E4C7B&quot;/&gt;&lt;wsp:rsid wsp:val=&quot;004F25D1&quot;/&gt;&lt;wsp:rsid wsp:val=&quot;004F608F&quot;/&gt;&lt;wsp:rsid wsp:val=&quot;00511B3B&quot;/&gt;&lt;wsp:rsid wsp:val=&quot;00511CCB&quot;/&gt;&lt;wsp:rsid wsp:val=&quot;00512264&quot;/&gt;&lt;wsp:rsid wsp:val=&quot;00514D16&quot;/&gt;&lt;wsp:rsid wsp:val=&quot;0052171B&quot;/&gt;&lt;wsp:rsid wsp:val=&quot;00525E6A&quot;/&gt;&lt;wsp:rsid wsp:val=&quot;00532734&quot;/&gt;&lt;wsp:rsid wsp:val=&quot;00536260&quot;/&gt;&lt;wsp:rsid wsp:val=&quot;00536EE8&quot;/&gt;&lt;wsp:rsid wsp:val=&quot;00537258&quot;/&gt;&lt;wsp:rsid wsp:val=&quot;00540849&quot;/&gt;&lt;wsp:rsid wsp:val=&quot;00542677&quot;/&gt;&lt;wsp:rsid wsp:val=&quot;00545535&quot;/&gt;&lt;wsp:rsid wsp:val=&quot;0054654B&quot;/&gt;&lt;wsp:rsid wsp:val=&quot;005466BE&quot;/&gt;&lt;wsp:rsid wsp:val=&quot;00547317&quot;/&gt;&lt;wsp:rsid wsp:val=&quot;0055020C&quot;/&gt;&lt;wsp:rsid wsp:val=&quot;00552D3B&quot;/&gt;&lt;wsp:rsid wsp:val=&quot;00552FC5&quot;/&gt;&lt;wsp:rsid wsp:val=&quot;005531C8&quot;/&gt;&lt;wsp:rsid wsp:val=&quot;005617B7&quot;/&gt;&lt;wsp:rsid wsp:val=&quot;00562F04&quot;/&gt;&lt;wsp:rsid wsp:val=&quot;00563D3C&quot;/&gt;&lt;wsp:rsid wsp:val=&quot;00564F34&quot;/&gt;&lt;wsp:rsid wsp:val=&quot;00571A19&quot;/&gt;&lt;wsp:rsid wsp:val=&quot;00571E4D&quot;/&gt;&lt;wsp:rsid wsp:val=&quot;00572402&quot;/&gt;&lt;wsp:rsid wsp:val=&quot;005729FC&quot;/&gt;&lt;wsp:rsid wsp:val=&quot;0057529C&quot;/&gt;&lt;wsp:rsid wsp:val=&quot;00575909&quot;/&gt;&lt;wsp:rsid wsp:val=&quot;005825BD&quot;/&gt;&lt;wsp:rsid wsp:val=&quot;00582FF9&quot;/&gt;&lt;wsp:rsid wsp:val=&quot;0058518F&quot;/&gt;&lt;wsp:rsid wsp:val=&quot;00587536&quot;/&gt;&lt;wsp:rsid wsp:val=&quot;00587C9B&quot;/&gt;&lt;wsp:rsid wsp:val=&quot;00587EF5&quot;/&gt;&lt;wsp:rsid wsp:val=&quot;00591A7A&quot;/&gt;&lt;wsp:rsid wsp:val=&quot;00593C4E&quot;/&gt;&lt;wsp:rsid wsp:val=&quot;00593F5D&quot;/&gt;&lt;wsp:rsid wsp:val=&quot;00593F7B&quot;/&gt;&lt;wsp:rsid wsp:val=&quot;00593F88&quot;/&gt;&lt;wsp:rsid wsp:val=&quot;005971EF&quot;/&gt;&lt;wsp:rsid wsp:val=&quot;0059728C&quot;/&gt;&lt;wsp:rsid wsp:val=&quot;005972F5&quot;/&gt;&lt;wsp:rsid wsp:val=&quot;005A02A0&quot;/&gt;&lt;wsp:rsid wsp:val=&quot;005A34D4&quot;/&gt;&lt;wsp:rsid wsp:val=&quot;005A43A0&quot;/&gt;&lt;wsp:rsid wsp:val=&quot;005A5A9D&quot;/&gt;&lt;wsp:rsid wsp:val=&quot;005A6AD1&quot;/&gt;&lt;wsp:rsid wsp:val=&quot;005B13EE&quot;/&gt;&lt;wsp:rsid wsp:val=&quot;005B677C&quot;/&gt;&lt;wsp:rsid wsp:val=&quot;005C1CEA&quot;/&gt;&lt;wsp:rsid wsp:val=&quot;005C3906&quot;/&gt;&lt;wsp:rsid wsp:val=&quot;005C3DE2&quot;/&gt;&lt;wsp:rsid wsp:val=&quot;005C70FF&quot;/&gt;&lt;wsp:rsid wsp:val=&quot;005D19EE&quot;/&gt;&lt;wsp:rsid wsp:val=&quot;005D209A&quot;/&gt;&lt;wsp:rsid wsp:val=&quot;005D2917&quot;/&gt;&lt;wsp:rsid wsp:val=&quot;005D4D6B&quot;/&gt;&lt;wsp:rsid wsp:val=&quot;005E33A8&quot;/&gt;&lt;wsp:rsid wsp:val=&quot;005E5641&quot;/&gt;&lt;wsp:rsid wsp:val=&quot;005E6801&quot;/&gt;&lt;wsp:rsid wsp:val=&quot;005E7501&quot;/&gt;&lt;wsp:rsid wsp:val=&quot;005E7925&quot;/&gt;&lt;wsp:rsid wsp:val=&quot;005F020F&quot;/&gt;&lt;wsp:rsid wsp:val=&quot;005F2C99&quot;/&gt;&lt;wsp:rsid wsp:val=&quot;005F3AA2&quot;/&gt;&lt;wsp:rsid wsp:val=&quot;00601A77&quot;/&gt;&lt;wsp:rsid wsp:val=&quot;00612CA4&quot;/&gt;&lt;wsp:rsid wsp:val=&quot;00613A3B&quot;/&gt;&lt;wsp:rsid wsp:val=&quot;00614714&quot;/&gt;&lt;wsp:rsid wsp:val=&quot;006148A9&quot;/&gt;&lt;wsp:rsid wsp:val=&quot;0062379E&quot;/&gt;&lt;wsp:rsid wsp:val=&quot;006239F5&quot;/&gt;&lt;wsp:rsid wsp:val=&quot;00624F7B&quot;/&gt;&lt;wsp:rsid wsp:val=&quot;00634393&quot;/&gt;&lt;wsp:rsid wsp:val=&quot;006360C1&quot;/&gt;&lt;wsp:rsid wsp:val=&quot;00636CAC&quot;/&gt;&lt;wsp:rsid wsp:val=&quot;006378EB&quot;/&gt;&lt;wsp:rsid wsp:val=&quot;00637B3C&quot;/&gt;&lt;wsp:rsid wsp:val=&quot;00637CC8&quot;/&gt;&lt;wsp:rsid wsp:val=&quot;00646B0C&quot;/&gt;&lt;wsp:rsid wsp:val=&quot;00652351&quot;/&gt;&lt;wsp:rsid wsp:val=&quot;00655999&quot;/&gt;&lt;wsp:rsid wsp:val=&quot;00655BBB&quot;/&gt;&lt;wsp:rsid wsp:val=&quot;00656C1B&quot;/&gt;&lt;wsp:rsid wsp:val=&quot;00660597&quot;/&gt;&lt;wsp:rsid wsp:val=&quot;006615F9&quot;/&gt;&lt;wsp:rsid wsp:val=&quot;00661FE2&quot;/&gt;&lt;wsp:rsid wsp:val=&quot;00663F2D&quot;/&gt;&lt;wsp:rsid wsp:val=&quot;00665810&quot;/&gt;&lt;wsp:rsid wsp:val=&quot;0067075C&quot;/&gt;&lt;wsp:rsid wsp:val=&quot;006713E9&quot;/&gt;&lt;wsp:rsid wsp:val=&quot;00676094&quot;/&gt;&lt;wsp:rsid wsp:val=&quot;00681FBE&quot;/&gt;&lt;wsp:rsid wsp:val=&quot;006853CE&quot;/&gt;&lt;wsp:rsid wsp:val=&quot;00691007&quot;/&gt;&lt;wsp:rsid wsp:val=&quot;00693BA1&quot;/&gt;&lt;wsp:rsid wsp:val=&quot;00695701&quot;/&gt;&lt;wsp:rsid wsp:val=&quot;0069715F&quot;/&gt;&lt;wsp:rsid wsp:val=&quot;006A2B8E&quot;/&gt;&lt;wsp:rsid wsp:val=&quot;006A3934&quot;/&gt;&lt;wsp:rsid wsp:val=&quot;006A3EC8&quot;/&gt;&lt;wsp:rsid wsp:val=&quot;006B0A46&quot;/&gt;&lt;wsp:rsid wsp:val=&quot;006B2666&quot;/&gt;&lt;wsp:rsid wsp:val=&quot;006B2F17&quot;/&gt;&lt;wsp:rsid wsp:val=&quot;006C49CB&quot;/&gt;&lt;wsp:rsid wsp:val=&quot;006D2C37&quot;/&gt;&lt;wsp:rsid wsp:val=&quot;006D682C&quot;/&gt;&lt;wsp:rsid wsp:val=&quot;006E0418&quot;/&gt;&lt;wsp:rsid wsp:val=&quot;006E0AE3&quot;/&gt;&lt;wsp:rsid wsp:val=&quot;006E293F&quot;/&gt;&lt;wsp:rsid wsp:val=&quot;006E5737&quot;/&gt;&lt;wsp:rsid wsp:val=&quot;006E7EF4&quot;/&gt;&lt;wsp:rsid wsp:val=&quot;006F2BE9&quot;/&gt;&lt;wsp:rsid wsp:val=&quot;006F330D&quot;/&gt;&lt;wsp:rsid wsp:val=&quot;006F7381&quot;/&gt;&lt;wsp:rsid wsp:val=&quot;007027E3&quot;/&gt;&lt;wsp:rsid wsp:val=&quot;0070746F&quot;/&gt;&lt;wsp:rsid wsp:val=&quot;0070799B&quot;/&gt;&lt;wsp:rsid wsp:val=&quot;00711368&quot;/&gt;&lt;wsp:rsid wsp:val=&quot;00712456&quot;/&gt;&lt;wsp:rsid wsp:val=&quot;00712F78&quot;/&gt;&lt;wsp:rsid wsp:val=&quot;00713359&quot;/&gt;&lt;wsp:rsid wsp:val=&quot;00713514&quot;/&gt;&lt;wsp:rsid wsp:val=&quot;00715E17&quot;/&gt;&lt;wsp:rsid wsp:val=&quot;0071774E&quot;/&gt;&lt;wsp:rsid wsp:val=&quot;00724B76&quot;/&gt;&lt;wsp:rsid wsp:val=&quot;00725210&quot;/&gt;&lt;wsp:rsid wsp:val=&quot;00731F88&quot;/&gt;&lt;wsp:rsid wsp:val=&quot;00743404&quot;/&gt;&lt;wsp:rsid wsp:val=&quot;00745792&quot;/&gt;&lt;wsp:rsid wsp:val=&quot;00746B0B&quot;/&gt;&lt;wsp:rsid wsp:val=&quot;00747442&quot;/&gt;&lt;wsp:rsid wsp:val=&quot;00751A80&quot;/&gt;&lt;wsp:rsid wsp:val=&quot;0075478D&quot;/&gt;&lt;wsp:rsid wsp:val=&quot;00763F85&quot;/&gt;&lt;wsp:rsid wsp:val=&quot;00767821&quot;/&gt;&lt;wsp:rsid wsp:val=&quot;00767CDD&quot;/&gt;&lt;wsp:rsid wsp:val=&quot;0077057E&quot;/&gt;&lt;wsp:rsid wsp:val=&quot;00774D78&quot;/&gt;&lt;wsp:rsid wsp:val=&quot;00777E35&quot;/&gt;&lt;wsp:rsid wsp:val=&quot;00780431&quot;/&gt;&lt;wsp:rsid wsp:val=&quot;00782748&quot;/&gt;&lt;wsp:rsid wsp:val=&quot;00782B70&quot;/&gt;&lt;wsp:rsid wsp:val=&quot;00782E17&quot;/&gt;&lt;wsp:rsid wsp:val=&quot;00783CFC&quot;/&gt;&lt;wsp:rsid wsp:val=&quot;007849EE&quot;/&gt;&lt;wsp:rsid wsp:val=&quot;00787586&quot;/&gt;&lt;wsp:rsid wsp:val=&quot;00787B4E&quot;/&gt;&lt;wsp:rsid wsp:val=&quot;00787F33&quot;/&gt;&lt;wsp:rsid wsp:val=&quot;00794AA9&quot;/&gt;&lt;wsp:rsid wsp:val=&quot;0079506E&quot;/&gt;&lt;wsp:rsid wsp:val=&quot;00795D8A&quot;/&gt;&lt;wsp:rsid wsp:val=&quot;007A1147&quot;/&gt;&lt;wsp:rsid wsp:val=&quot;007A2C01&quot;/&gt;&lt;wsp:rsid wsp:val=&quot;007A619F&quot;/&gt;&lt;wsp:rsid wsp:val=&quot;007C1AE0&quot;/&gt;&lt;wsp:rsid wsp:val=&quot;007C5375&quot;/&gt;&lt;wsp:rsid wsp:val=&quot;007D3116&quot;/&gt;&lt;wsp:rsid wsp:val=&quot;007D6099&quot;/&gt;&lt;wsp:rsid wsp:val=&quot;007D7C91&quot;/&gt;&lt;wsp:rsid wsp:val=&quot;007E4022&quot;/&gt;&lt;wsp:rsid wsp:val=&quot;007E482E&quot;/&gt;&lt;wsp:rsid wsp:val=&quot;007E4E30&quot;/&gt;&lt;wsp:rsid wsp:val=&quot;007E508A&quot;/&gt;&lt;wsp:rsid wsp:val=&quot;007E60CB&quot;/&gt;&lt;wsp:rsid wsp:val=&quot;007E6B90&quot;/&gt;&lt;wsp:rsid wsp:val=&quot;007F2718&quot;/&gt;&lt;wsp:rsid wsp:val=&quot;007F2729&quot;/&gt;&lt;wsp:rsid wsp:val=&quot;007F2E98&quot;/&gt;&lt;wsp:rsid wsp:val=&quot;007F6216&quot;/&gt;&lt;wsp:rsid wsp:val=&quot;007F62B8&quot;/&gt;&lt;wsp:rsid wsp:val=&quot;007F6D30&quot;/&gt;&lt;wsp:rsid wsp:val=&quot;00800A39&quot;/&gt;&lt;wsp:rsid wsp:val=&quot;00801E6A&quot;/&gt;&lt;wsp:rsid wsp:val=&quot;0080630C&quot;/&gt;&lt;wsp:rsid wsp:val=&quot;008065E9&quot;/&gt;&lt;wsp:rsid wsp:val=&quot;0080793A&quot;/&gt;&lt;wsp:rsid wsp:val=&quot;00814897&quot;/&gt;&lt;wsp:rsid wsp:val=&quot;00814C99&quot;/&gt;&lt;wsp:rsid wsp:val=&quot;008217E7&quot;/&gt;&lt;wsp:rsid wsp:val=&quot;008239DC&quot;/&gt;&lt;wsp:rsid wsp:val=&quot;00825777&quot;/&gt;&lt;wsp:rsid wsp:val=&quot;00831044&quot;/&gt;&lt;wsp:rsid wsp:val=&quot;00833416&quot;/&gt;&lt;wsp:rsid wsp:val=&quot;008351B5&quot;/&gt;&lt;wsp:rsid wsp:val=&quot;00841C70&quot;/&gt;&lt;wsp:rsid wsp:val=&quot;0084400E&quot;/&gt;&lt;wsp:rsid wsp:val=&quot;00844736&quot;/&gt;&lt;wsp:rsid wsp:val=&quot;00850767&quot;/&gt;&lt;wsp:rsid wsp:val=&quot;00852C2D&quot;/&gt;&lt;wsp:rsid wsp:val=&quot;00853D3E&quot;/&gt;&lt;wsp:rsid wsp:val=&quot;0085412F&quot;/&gt;&lt;wsp:rsid wsp:val=&quot;008564C1&quot;/&gt;&lt;wsp:rsid wsp:val=&quot;00863DC0&quot;/&gt;&lt;wsp:rsid wsp:val=&quot;00866084&quot;/&gt;&lt;wsp:rsid wsp:val=&quot;008700A6&quot;/&gt;&lt;wsp:rsid wsp:val=&quot;00870240&quot;/&gt;&lt;wsp:rsid wsp:val=&quot;0087123F&quot;/&gt;&lt;wsp:rsid wsp:val=&quot;00875E8B&quot;/&gt;&lt;wsp:rsid wsp:val=&quot;00875FB1&quot;/&gt;&lt;wsp:rsid wsp:val=&quot;008767B3&quot;/&gt;&lt;wsp:rsid wsp:val=&quot;00877F1E&quot;/&gt;&lt;wsp:rsid wsp:val=&quot;00880C50&quot;/&gt;&lt;wsp:rsid wsp:val=&quot;0088290F&quot;/&gt;&lt;wsp:rsid wsp:val=&quot;00883D1A&quot;/&gt;&lt;wsp:rsid wsp:val=&quot;00883FAB&quot;/&gt;&lt;wsp:rsid wsp:val=&quot;008845DD&quot;/&gt;&lt;wsp:rsid wsp:val=&quot;0088608B&quot;/&gt;&lt;wsp:rsid wsp:val=&quot;00887806&quot;/&gt;&lt;wsp:rsid wsp:val=&quot;008901AD&quot;/&gt;&lt;wsp:rsid wsp:val=&quot;00891BCA&quot;/&gt;&lt;wsp:rsid wsp:val=&quot;00893649&quot;/&gt;&lt;wsp:rsid wsp:val=&quot;00896E05&quot;/&gt;&lt;wsp:rsid wsp:val=&quot;008A0D12&quot;/&gt;&lt;wsp:rsid wsp:val=&quot;008A2BA5&quot;/&gt;&lt;wsp:rsid wsp:val=&quot;008B0280&quot;/&gt;&lt;wsp:rsid wsp:val=&quot;008B145A&quot;/&gt;&lt;wsp:rsid wsp:val=&quot;008C0324&quot;/&gt;&lt;wsp:rsid wsp:val=&quot;008C3435&quot;/&gt;&lt;wsp:rsid wsp:val=&quot;008C4993&quot;/&gt;&lt;wsp:rsid wsp:val=&quot;008C7055&quot;/&gt;&lt;wsp:rsid wsp:val=&quot;008D5E0A&quot;/&gt;&lt;wsp:rsid wsp:val=&quot;008E17EE&quot;/&gt;&lt;wsp:rsid wsp:val=&quot;008E1F07&quot;/&gt;&lt;wsp:rsid wsp:val=&quot;008E2DBD&quot;/&gt;&lt;wsp:rsid wsp:val=&quot;008E48AE&quot;/&gt;&lt;wsp:rsid wsp:val=&quot;008E52B3&quot;/&gt;&lt;wsp:rsid wsp:val=&quot;008E659B&quot;/&gt;&lt;wsp:rsid wsp:val=&quot;008F0D88&quot;/&gt;&lt;wsp:rsid wsp:val=&quot;008F1561&quot;/&gt;&lt;wsp:rsid wsp:val=&quot;008F33A6&quot;/&gt;&lt;wsp:rsid wsp:val=&quot;008F3C4D&quot;/&gt;&lt;wsp:rsid wsp:val=&quot;008F64C0&quot;/&gt;&lt;wsp:rsid wsp:val=&quot;008F66E5&quot;/&gt;&lt;wsp:rsid wsp:val=&quot;0090197B&quot;/&gt;&lt;wsp:rsid wsp:val=&quot;009051AA&quot;/&gt;&lt;wsp:rsid wsp:val=&quot;00911105&quot;/&gt;&lt;wsp:rsid wsp:val=&quot;00911743&quot;/&gt;&lt;wsp:rsid wsp:val=&quot;009129C6&quot;/&gt;&lt;wsp:rsid wsp:val=&quot;00914A8D&quot;/&gt;&lt;wsp:rsid wsp:val=&quot;00915C27&quot;/&gt;&lt;wsp:rsid wsp:val=&quot;00922A6B&quot;/&gt;&lt;wsp:rsid wsp:val=&quot;009230E4&quot;/&gt;&lt;wsp:rsid wsp:val=&quot;009247D4&quot;/&gt;&lt;wsp:rsid wsp:val=&quot;0092545A&quot;/&gt;&lt;wsp:rsid wsp:val=&quot;00926B0F&quot;/&gt;&lt;wsp:rsid wsp:val=&quot;00931A7C&quot;/&gt;&lt;wsp:rsid wsp:val=&quot;009327AF&quot;/&gt;&lt;wsp:rsid wsp:val=&quot;00933E7C&quot;/&gt;&lt;wsp:rsid wsp:val=&quot;009369F5&quot;/&gt;&lt;wsp:rsid wsp:val=&quot;00944C8C&quot;/&gt;&lt;wsp:rsid wsp:val=&quot;00945062&quot;/&gt;&lt;wsp:rsid wsp:val=&quot;009452FE&quot;/&gt;&lt;wsp:rsid wsp:val=&quot;00945ABE&quot;/&gt;&lt;wsp:rsid wsp:val=&quot;00952188&quot;/&gt;&lt;wsp:rsid wsp:val=&quot;00954572&quot;/&gt;&lt;wsp:rsid wsp:val=&quot;00956867&quot;/&gt;&lt;wsp:rsid wsp:val=&quot;00956DEE&quot;/&gt;&lt;wsp:rsid wsp:val=&quot;00960585&quot;/&gt;&lt;wsp:rsid wsp:val=&quot;009624A7&quot;/&gt;&lt;wsp:rsid wsp:val=&quot;009645A6&quot;/&gt;&lt;wsp:rsid wsp:val=&quot;00965B30&quot;/&gt;&lt;wsp:rsid wsp:val=&quot;00967618&quot;/&gt;&lt;wsp:rsid wsp:val=&quot;009714EF&quot;/&gt;&lt;wsp:rsid wsp:val=&quot;00972D71&quot;/&gt;&lt;wsp:rsid wsp:val=&quot;009752BF&quot;/&gt;&lt;wsp:rsid wsp:val=&quot;00976060&quot;/&gt;&lt;wsp:rsid wsp:val=&quot;009771F1&quot;/&gt;&lt;wsp:rsid wsp:val=&quot;00991C1A&quot;/&gt;&lt;wsp:rsid wsp:val=&quot;009935DA&quot;/&gt;&lt;wsp:rsid wsp:val=&quot;009963D4&quot;/&gt;&lt;wsp:rsid wsp:val=&quot;00996E21&quot;/&gt;&lt;wsp:rsid wsp:val=&quot;00997A69&quot;/&gt;&lt;wsp:rsid wsp:val=&quot;009A1781&quot;/&gt;&lt;wsp:rsid wsp:val=&quot;009A3BF1&quot;/&gt;&lt;wsp:rsid wsp:val=&quot;009A3E10&quot;/&gt;&lt;wsp:rsid wsp:val=&quot;009A5C6B&quot;/&gt;&lt;wsp:rsid wsp:val=&quot;009A718E&quot;/&gt;&lt;wsp:rsid wsp:val=&quot;009A7687&quot;/&gt;&lt;wsp:rsid wsp:val=&quot;009B31F4&quot;/&gt;&lt;wsp:rsid wsp:val=&quot;009B4329&quot;/&gt;&lt;wsp:rsid wsp:val=&quot;009B4B7E&quot;/&gt;&lt;wsp:rsid wsp:val=&quot;009B7201&quot;/&gt;&lt;wsp:rsid wsp:val=&quot;009B777A&quot;/&gt;&lt;wsp:rsid wsp:val=&quot;009C234D&quot;/&gt;&lt;wsp:rsid wsp:val=&quot;009C6D9B&quot;/&gt;&lt;wsp:rsid wsp:val=&quot;009C7753&quot;/&gt;&lt;wsp:rsid wsp:val=&quot;009C7A7B&quot;/&gt;&lt;wsp:rsid wsp:val=&quot;009D154B&quot;/&gt;&lt;wsp:rsid wsp:val=&quot;009D220E&quot;/&gt;&lt;wsp:rsid wsp:val=&quot;009D394E&quot;/&gt;&lt;wsp:rsid wsp:val=&quot;009D46E9&quot;/&gt;&lt;wsp:rsid wsp:val=&quot;009E523C&quot;/&gt;&lt;wsp:rsid wsp:val=&quot;009E6E5C&quot;/&gt;&lt;wsp:rsid wsp:val=&quot;009F118C&quot;/&gt;&lt;wsp:rsid wsp:val=&quot;009F2D71&quot;/&gt;&lt;wsp:rsid wsp:val=&quot;009F3A4A&quot;/&gt;&lt;wsp:rsid wsp:val=&quot;009F4077&quot;/&gt;&lt;wsp:rsid wsp:val=&quot;009F4F55&quot;/&gt;&lt;wsp:rsid wsp:val=&quot;009F7C15&quot;/&gt;&lt;wsp:rsid wsp:val=&quot;00A01E4C&quot;/&gt;&lt;wsp:rsid wsp:val=&quot;00A02B87&quot;/&gt;&lt;wsp:rsid wsp:val=&quot;00A034C7&quot;/&gt;&lt;wsp:rsid wsp:val=&quot;00A1197D&quot;/&gt;&lt;wsp:rsid wsp:val=&quot;00A15F72&quot;/&gt;&lt;wsp:rsid wsp:val=&quot;00A208A1&quot;/&gt;&lt;wsp:rsid wsp:val=&quot;00A24F57&quot;/&gt;&lt;wsp:rsid wsp:val=&quot;00A27847&quot;/&gt;&lt;wsp:rsid wsp:val=&quot;00A31B82&quot;/&gt;&lt;wsp:rsid wsp:val=&quot;00A31D12&quot;/&gt;&lt;wsp:rsid wsp:val=&quot;00A33C11&quot;/&gt;&lt;wsp:rsid wsp:val=&quot;00A41A9C&quot;/&gt;&lt;wsp:rsid wsp:val=&quot;00A446ED&quot;/&gt;&lt;wsp:rsid wsp:val=&quot;00A44707&quot;/&gt;&lt;wsp:rsid wsp:val=&quot;00A4780F&quot;/&gt;&lt;wsp:rsid wsp:val=&quot;00A51888&quot;/&gt;&lt;wsp:rsid wsp:val=&quot;00A52EF1&quot;/&gt;&lt;wsp:rsid wsp:val=&quot;00A55640&quot;/&gt;&lt;wsp:rsid wsp:val=&quot;00A55E18&quot;/&gt;&lt;wsp:rsid wsp:val=&quot;00A705C1&quot;/&gt;&lt;wsp:rsid wsp:val=&quot;00A7243B&quot;/&gt;&lt;wsp:rsid wsp:val=&quot;00A72E8C&quot;/&gt;&lt;wsp:rsid wsp:val=&quot;00A74502&quot;/&gt;&lt;wsp:rsid wsp:val=&quot;00A74DDE&quot;/&gt;&lt;wsp:rsid wsp:val=&quot;00A77A4A&quot;/&gt;&lt;wsp:rsid wsp:val=&quot;00A816FD&quot;/&gt;&lt;wsp:rsid wsp:val=&quot;00A84455&quot;/&gt;&lt;wsp:rsid wsp:val=&quot;00A907B2&quot;/&gt;&lt;wsp:rsid wsp:val=&quot;00A9172A&quot;/&gt;&lt;wsp:rsid wsp:val=&quot;00A92574&quot;/&gt;&lt;wsp:rsid wsp:val=&quot;00AA1637&quot;/&gt;&lt;wsp:rsid wsp:val=&quot;00AA1DA6&quot;/&gt;&lt;wsp:rsid wsp:val=&quot;00AA2086&quot;/&gt;&lt;wsp:rsid wsp:val=&quot;00AA2E07&quot;/&gt;&lt;wsp:rsid wsp:val=&quot;00AA65EB&quot;/&gt;&lt;wsp:rsid wsp:val=&quot;00AC23B6&quot;/&gt;&lt;wsp:rsid wsp:val=&quot;00AC25E6&quot;/&gt;&lt;wsp:rsid wsp:val=&quot;00AC26B9&quot;/&gt;&lt;wsp:rsid wsp:val=&quot;00AC6A79&quot;/&gt;&lt;wsp:rsid wsp:val=&quot;00AC6FEE&quot;/&gt;&lt;wsp:rsid wsp:val=&quot;00AD0B4D&quot;/&gt;&lt;wsp:rsid wsp:val=&quot;00AD107D&quot;/&gt;&lt;wsp:rsid wsp:val=&quot;00AE0585&quot;/&gt;&lt;wsp:rsid wsp:val=&quot;00AE1237&quot;/&gt;&lt;wsp:rsid wsp:val=&quot;00AE2076&quot;/&gt;&lt;wsp:rsid wsp:val=&quot;00AE208C&quot;/&gt;&lt;wsp:rsid wsp:val=&quot;00AE3E7D&quot;/&gt;&lt;wsp:rsid wsp:val=&quot;00AE7AA0&quot;/&gt;&lt;wsp:rsid wsp:val=&quot;00AF2493&quot;/&gt;&lt;wsp:rsid wsp:val=&quot;00AF2B1C&quot;/&gt;&lt;wsp:rsid wsp:val=&quot;00AF32A1&quot;/&gt;&lt;wsp:rsid wsp:val=&quot;00AF5856&quot;/&gt;&lt;wsp:rsid wsp:val=&quot;00AF65CA&quot;/&gt;&lt;wsp:rsid wsp:val=&quot;00B00B3C&quot;/&gt;&lt;wsp:rsid wsp:val=&quot;00B01D56&quot;/&gt;&lt;wsp:rsid wsp:val=&quot;00B0231A&quot;/&gt;&lt;wsp:rsid wsp:val=&quot;00B02843&quot;/&gt;&lt;wsp:rsid wsp:val=&quot;00B0321F&quot;/&gt;&lt;wsp:rsid wsp:val=&quot;00B04A6B&quot;/&gt;&lt;wsp:rsid wsp:val=&quot;00B07F34&quot;/&gt;&lt;wsp:rsid wsp:val=&quot;00B14AD5&quot;/&gt;&lt;wsp:rsid wsp:val=&quot;00B15F73&quot;/&gt;&lt;wsp:rsid wsp:val=&quot;00B1732F&quot;/&gt;&lt;wsp:rsid wsp:val=&quot;00B17C56&quot;/&gt;&lt;wsp:rsid wsp:val=&quot;00B2207E&quot;/&gt;&lt;wsp:rsid wsp:val=&quot;00B23C5E&quot;/&gt;&lt;wsp:rsid wsp:val=&quot;00B248FF&quot;/&gt;&lt;wsp:rsid wsp:val=&quot;00B33C54&quot;/&gt;&lt;wsp:rsid wsp:val=&quot;00B3581D&quot;/&gt;&lt;wsp:rsid wsp:val=&quot;00B35EA0&quot;/&gt;&lt;wsp:rsid wsp:val=&quot;00B369C1&quot;/&gt;&lt;wsp:rsid wsp:val=&quot;00B37680&quot;/&gt;&lt;wsp:rsid wsp:val=&quot;00B4233A&quot;/&gt;&lt;wsp:rsid wsp:val=&quot;00B448E1&quot;/&gt;&lt;wsp:rsid wsp:val=&quot;00B44A70&quot;/&gt;&lt;wsp:rsid wsp:val=&quot;00B4516A&quot;/&gt;&lt;wsp:rsid wsp:val=&quot;00B46058&quot;/&gt;&lt;wsp:rsid wsp:val=&quot;00B465BB&quot;/&gt;&lt;wsp:rsid wsp:val=&quot;00B50954&quot;/&gt;&lt;wsp:rsid wsp:val=&quot;00B54A31&quot;/&gt;&lt;wsp:rsid wsp:val=&quot;00B54F29&quot;/&gt;&lt;wsp:rsid wsp:val=&quot;00B551E4&quot;/&gt;&lt;wsp:rsid wsp:val=&quot;00B55B84&quot;/&gt;&lt;wsp:rsid wsp:val=&quot;00B5638C&quot;/&gt;&lt;wsp:rsid wsp:val=&quot;00B603A1&quot;/&gt;&lt;wsp:rsid wsp:val=&quot;00B60E82&quot;/&gt;&lt;wsp:rsid wsp:val=&quot;00B623C1&quot;/&gt;&lt;wsp:rsid wsp:val=&quot;00B64A63&quot;/&gt;&lt;wsp:rsid wsp:val=&quot;00B6577B&quot;/&gt;&lt;wsp:rsid wsp:val=&quot;00B67F07&quot;/&gt;&lt;wsp:rsid wsp:val=&quot;00B70607&quot;/&gt;&lt;wsp:rsid wsp:val=&quot;00B75B1E&quot;/&gt;&lt;wsp:rsid wsp:val=&quot;00B808B4&quot;/&gt;&lt;wsp:rsid wsp:val=&quot;00B81BB7&quot;/&gt;&lt;wsp:rsid wsp:val=&quot;00B85D20&quot;/&gt;&lt;wsp:rsid wsp:val=&quot;00B875F0&quot;/&gt;&lt;wsp:rsid wsp:val=&quot;00B90601&quot;/&gt;&lt;wsp:rsid wsp:val=&quot;00B95195&quot;/&gt;&lt;wsp:rsid wsp:val=&quot;00B95A30&quot;/&gt;&lt;wsp:rsid wsp:val=&quot;00BA0ECA&quot;/&gt;&lt;wsp:rsid wsp:val=&quot;00BA18F2&quot;/&gt;&lt;wsp:rsid wsp:val=&quot;00BA2DFE&quot;/&gt;&lt;wsp:rsid wsp:val=&quot;00BA3560&quot;/&gt;&lt;wsp:rsid wsp:val=&quot;00BA73D4&quot;/&gt;&lt;wsp:rsid wsp:val=&quot;00BB1067&quot;/&gt;&lt;wsp:rsid wsp:val=&quot;00BB1B9F&quot;/&gt;&lt;wsp:rsid wsp:val=&quot;00BB2070&quot;/&gt;&lt;wsp:rsid wsp:val=&quot;00BB284B&quot;/&gt;&lt;wsp:rsid wsp:val=&quot;00BB6557&quot;/&gt;&lt;wsp:rsid wsp:val=&quot;00BB65F8&quot;/&gt;&lt;wsp:rsid wsp:val=&quot;00BC111E&quot;/&gt;&lt;wsp:rsid wsp:val=&quot;00BC1B6F&quot;/&gt;&lt;wsp:rsid wsp:val=&quot;00BC24C5&quot;/&gt;&lt;wsp:rsid wsp:val=&quot;00BC4F87&quot;/&gt;&lt;wsp:rsid wsp:val=&quot;00BC6183&quot;/&gt;&lt;wsp:rsid wsp:val=&quot;00BD1E8C&quot;/&gt;&lt;wsp:rsid wsp:val=&quot;00BD24C8&quot;/&gt;&lt;wsp:rsid wsp:val=&quot;00BD6DD9&quot;/&gt;&lt;wsp:rsid wsp:val=&quot;00BE1D27&quot;/&gt;&lt;wsp:rsid wsp:val=&quot;00BE1E8F&quot;/&gt;&lt;wsp:rsid wsp:val=&quot;00BE387A&quot;/&gt;&lt;wsp:rsid wsp:val=&quot;00BE3E3D&quot;/&gt;&lt;wsp:rsid wsp:val=&quot;00BE440A&quot;/&gt;&lt;wsp:rsid wsp:val=&quot;00BE53AB&quot;/&gt;&lt;wsp:rsid wsp:val=&quot;00BE63FE&quot;/&gt;&lt;wsp:rsid wsp:val=&quot;00BF2E35&quot;/&gt;&lt;wsp:rsid wsp:val=&quot;00BF432F&quot;/&gt;&lt;wsp:rsid wsp:val=&quot;00BF542A&quot;/&gt;&lt;wsp:rsid wsp:val=&quot;00BF6040&quot;/&gt;&lt;wsp:rsid wsp:val=&quot;00C01153&quot;/&gt;&lt;wsp:rsid wsp:val=&quot;00C03C46&quot;/&gt;&lt;wsp:rsid wsp:val=&quot;00C04C53&quot;/&gt;&lt;wsp:rsid wsp:val=&quot;00C04F49&quot;/&gt;&lt;wsp:rsid wsp:val=&quot;00C05641&quot;/&gt;&lt;wsp:rsid wsp:val=&quot;00C10EC8&quot;/&gt;&lt;wsp:rsid wsp:val=&quot;00C12373&quot;/&gt;&lt;wsp:rsid wsp:val=&quot;00C128B0&quot;/&gt;&lt;wsp:rsid wsp:val=&quot;00C16C8B&quot;/&gt;&lt;wsp:rsid wsp:val=&quot;00C16D72&quot;/&gt;&lt;wsp:rsid wsp:val=&quot;00C205C5&quot;/&gt;&lt;wsp:rsid wsp:val=&quot;00C20CA0&quot;/&gt;&lt;wsp:rsid wsp:val=&quot;00C20E0F&quot;/&gt;&lt;wsp:rsid wsp:val=&quot;00C21236&quot;/&gt;&lt;wsp:rsid wsp:val=&quot;00C217BA&quot;/&gt;&lt;wsp:rsid wsp:val=&quot;00C226EB&quot;/&gt;&lt;wsp:rsid wsp:val=&quot;00C27DF3&quot;/&gt;&lt;wsp:rsid wsp:val=&quot;00C31DA8&quot;/&gt;&lt;wsp:rsid wsp:val=&quot;00C326E9&quot;/&gt;&lt;wsp:rsid wsp:val=&quot;00C339C5&quot;/&gt;&lt;wsp:rsid wsp:val=&quot;00C34D03&quot;/&gt;&lt;wsp:rsid wsp:val=&quot;00C37F3E&quot;/&gt;&lt;wsp:rsid wsp:val=&quot;00C40446&quot;/&gt;&lt;wsp:rsid wsp:val=&quot;00C40DCF&quot;/&gt;&lt;wsp:rsid wsp:val=&quot;00C41083&quot;/&gt;&lt;wsp:rsid wsp:val=&quot;00C44F8D&quot;/&gt;&lt;wsp:rsid wsp:val=&quot;00C507BE&quot;/&gt;&lt;wsp:rsid wsp:val=&quot;00C51623&quot;/&gt;&lt;wsp:rsid wsp:val=&quot;00C54DF0&quot;/&gt;&lt;wsp:rsid wsp:val=&quot;00C57B1E&quot;/&gt;&lt;wsp:rsid wsp:val=&quot;00C61AAD&quot;/&gt;&lt;wsp:rsid wsp:val=&quot;00C63CB0&quot;/&gt;&lt;wsp:rsid wsp:val=&quot;00C70848&quot;/&gt;&lt;wsp:rsid wsp:val=&quot;00C768B5&quot;/&gt;&lt;wsp:rsid wsp:val=&quot;00C817C8&quot;/&gt;&lt;wsp:rsid wsp:val=&quot;00C82CBC&quot;/&gt;&lt;wsp:rsid wsp:val=&quot;00C835BF&quot;/&gt;&lt;wsp:rsid wsp:val=&quot;00C84001&quot;/&gt;&lt;wsp:rsid wsp:val=&quot;00C8680E&quot;/&gt;&lt;wsp:rsid wsp:val=&quot;00C944A8&quot;/&gt;&lt;wsp:rsid wsp:val=&quot;00C9557A&quot;/&gt;&lt;wsp:rsid wsp:val=&quot;00C97FB4&quot;/&gt;&lt;wsp:rsid wsp:val=&quot;00CA27D1&quot;/&gt;&lt;wsp:rsid wsp:val=&quot;00CA43BC&quot;/&gt;&lt;wsp:rsid wsp:val=&quot;00CA5619&quot;/&gt;&lt;wsp:rsid wsp:val=&quot;00CA597D&quot;/&gt;&lt;wsp:rsid wsp:val=&quot;00CB6503&quot;/&gt;&lt;wsp:rsid wsp:val=&quot;00CC0E86&quot;/&gt;&lt;wsp:rsid wsp:val=&quot;00CC3147&quot;/&gt;&lt;wsp:rsid wsp:val=&quot;00CC3A20&quot;/&gt;&lt;wsp:rsid wsp:val=&quot;00CC3FDD&quot;/&gt;&lt;wsp:rsid wsp:val=&quot;00CD45D2&quot;/&gt;&lt;wsp:rsid wsp:val=&quot;00CD4B9D&quot;/&gt;&lt;wsp:rsid wsp:val=&quot;00CD505B&quot;/&gt;&lt;wsp:rsid wsp:val=&quot;00CE4DEC&quot;/&gt;&lt;wsp:rsid wsp:val=&quot;00CF1332&quot;/&gt;&lt;wsp:rsid wsp:val=&quot;00CF4BE4&quot;/&gt;&lt;wsp:rsid wsp:val=&quot;00CF6787&quot;/&gt;&lt;wsp:rsid wsp:val=&quot;00D002C7&quot;/&gt;&lt;wsp:rsid wsp:val=&quot;00D06EDB&quot;/&gt;&lt;wsp:rsid wsp:val=&quot;00D123F4&quot;/&gt;&lt;wsp:rsid wsp:val=&quot;00D12804&quot;/&gt;&lt;wsp:rsid wsp:val=&quot;00D143AD&quot;/&gt;&lt;wsp:rsid wsp:val=&quot;00D14EBE&quot;/&gt;&lt;wsp:rsid wsp:val=&quot;00D162B4&quot;/&gt;&lt;wsp:rsid wsp:val=&quot;00D16529&quot;/&gt;&lt;wsp:rsid wsp:val=&quot;00D16E43&quot;/&gt;&lt;wsp:rsid wsp:val=&quot;00D20F5B&quot;/&gt;&lt;wsp:rsid wsp:val=&quot;00D21066&quot;/&gt;&lt;wsp:rsid wsp:val=&quot;00D2113F&quot;/&gt;&lt;wsp:rsid wsp:val=&quot;00D25EDB&quot;/&gt;&lt;wsp:rsid wsp:val=&quot;00D26706&quot;/&gt;&lt;wsp:rsid wsp:val=&quot;00D26D57&quot;/&gt;&lt;wsp:rsid wsp:val=&quot;00D33289&quot;/&gt;&lt;wsp:rsid wsp:val=&quot;00D361AD&quot;/&gt;&lt;wsp:rsid wsp:val=&quot;00D37C31&quot;/&gt;&lt;wsp:rsid wsp:val=&quot;00D5089F&quot;/&gt;&lt;wsp:rsid wsp:val=&quot;00D5343E&quot;/&gt;&lt;wsp:rsid wsp:val=&quot;00D57C36&quot;/&gt;&lt;wsp:rsid wsp:val=&quot;00D62030&quot;/&gt;&lt;wsp:rsid wsp:val=&quot;00D66B7D&quot;/&gt;&lt;wsp:rsid wsp:val=&quot;00D707AA&quot;/&gt;&lt;wsp:rsid wsp:val=&quot;00D707ED&quot;/&gt;&lt;wsp:rsid wsp:val=&quot;00D7446C&quot;/&gt;&lt;wsp:rsid wsp:val=&quot;00D74DD1&quot;/&gt;&lt;wsp:rsid wsp:val=&quot;00D814E7&quot;/&gt;&lt;wsp:rsid wsp:val=&quot;00D8407F&quot;/&gt;&lt;wsp:rsid wsp:val=&quot;00D91A7F&quot;/&gt;&lt;wsp:rsid wsp:val=&quot;00D91E0B&quot;/&gt;&lt;wsp:rsid wsp:val=&quot;00DA00D2&quot;/&gt;&lt;wsp:rsid wsp:val=&quot;00DA11BC&quot;/&gt;&lt;wsp:rsid wsp:val=&quot;00DA2473&quot;/&gt;&lt;wsp:rsid wsp:val=&quot;00DA2A4A&quot;/&gt;&lt;wsp:rsid wsp:val=&quot;00DA7E02&quot;/&gt;&lt;wsp:rsid wsp:val=&quot;00DB352E&quot;/&gt;&lt;wsp:rsid wsp:val=&quot;00DB6405&quot;/&gt;&lt;wsp:rsid wsp:val=&quot;00DB71E5&quot;/&gt;&lt;wsp:rsid wsp:val=&quot;00DC5629&quot;/&gt;&lt;wsp:rsid wsp:val=&quot;00DD19DC&quot;/&gt;&lt;wsp:rsid wsp:val=&quot;00DD2C7D&quot;/&gt;&lt;wsp:rsid wsp:val=&quot;00DD4AFC&quot;/&gt;&lt;wsp:rsid wsp:val=&quot;00DE0934&quot;/&gt;&lt;wsp:rsid wsp:val=&quot;00DE0A9D&quot;/&gt;&lt;wsp:rsid wsp:val=&quot;00DE0D7E&quot;/&gt;&lt;wsp:rsid wsp:val=&quot;00DE245E&quot;/&gt;&lt;wsp:rsid wsp:val=&quot;00DE29C5&quot;/&gt;&lt;wsp:rsid wsp:val=&quot;00DE2B5D&quot;/&gt;&lt;wsp:rsid wsp:val=&quot;00DE4967&quot;/&gt;&lt;wsp:rsid wsp:val=&quot;00DF25AE&quot;/&gt;&lt;wsp:rsid wsp:val=&quot;00DF3482&quot;/&gt;&lt;wsp:rsid wsp:val=&quot;00DF58E5&quot;/&gt;&lt;wsp:rsid wsp:val=&quot;00DF637D&quot;/&gt;&lt;wsp:rsid wsp:val=&quot;00E034F2&quot;/&gt;&lt;wsp:rsid wsp:val=&quot;00E10EA1&quot;/&gt;&lt;wsp:rsid wsp:val=&quot;00E1243A&quot;/&gt;&lt;wsp:rsid wsp:val=&quot;00E128F4&quot;/&gt;&lt;wsp:rsid wsp:val=&quot;00E14320&quot;/&gt;&lt;wsp:rsid wsp:val=&quot;00E145EC&quot;/&gt;&lt;wsp:rsid wsp:val=&quot;00E16A36&quot;/&gt;&lt;wsp:rsid wsp:val=&quot;00E16BC8&quot;/&gt;&lt;wsp:rsid wsp:val=&quot;00E21495&quot;/&gt;&lt;wsp:rsid wsp:val=&quot;00E23BDE&quot;/&gt;&lt;wsp:rsid wsp:val=&quot;00E249E3&quot;/&gt;&lt;wsp:rsid wsp:val=&quot;00E27B46&quot;/&gt;&lt;wsp:rsid wsp:val=&quot;00E32496&quot;/&gt;&lt;wsp:rsid wsp:val=&quot;00E36200&quot;/&gt;&lt;wsp:rsid wsp:val=&quot;00E4045B&quot;/&gt;&lt;wsp:rsid wsp:val=&quot;00E4093F&quot;/&gt;&lt;wsp:rsid wsp:val=&quot;00E41E4A&quot;/&gt;&lt;wsp:rsid wsp:val=&quot;00E43B33&quot;/&gt;&lt;wsp:rsid wsp:val=&quot;00E4627B&quot;/&gt;&lt;wsp:rsid wsp:val=&quot;00E466C0&quot;/&gt;&lt;wsp:rsid wsp:val=&quot;00E47F84&quot;/&gt;&lt;wsp:rsid wsp:val=&quot;00E546DC&quot;/&gt;&lt;wsp:rsid wsp:val=&quot;00E62767&quot;/&gt;&lt;wsp:rsid wsp:val=&quot;00E6292F&quot;/&gt;&lt;wsp:rsid wsp:val=&quot;00E6635E&quot;/&gt;&lt;wsp:rsid wsp:val=&quot;00E72BE8&quot;/&gt;&lt;wsp:rsid wsp:val=&quot;00E74EBC&quot;/&gt;&lt;wsp:rsid wsp:val=&quot;00E83453&quot;/&gt;&lt;wsp:rsid wsp:val=&quot;00E83465&quot;/&gt;&lt;wsp:rsid wsp:val=&quot;00E85B28&quot;/&gt;&lt;wsp:rsid wsp:val=&quot;00E91268&quot;/&gt;&lt;wsp:rsid wsp:val=&quot;00E91939&quot;/&gt;&lt;wsp:rsid wsp:val=&quot;00E91A6A&quot;/&gt;&lt;wsp:rsid wsp:val=&quot;00E94506&quot;/&gt;&lt;wsp:rsid wsp:val=&quot;00E9751D&quot;/&gt;&lt;wsp:rsid wsp:val=&quot;00EA029B&quot;/&gt;&lt;wsp:rsid wsp:val=&quot;00EA171D&quot;/&gt;&lt;wsp:rsid wsp:val=&quot;00EA4A71&quot;/&gt;&lt;wsp:rsid wsp:val=&quot;00EA4BE7&quot;/&gt;&lt;wsp:rsid wsp:val=&quot;00EA5B7C&quot;/&gt;&lt;wsp:rsid wsp:val=&quot;00EB0589&quot;/&gt;&lt;wsp:rsid wsp:val=&quot;00EB11FD&quot;/&gt;&lt;wsp:rsid wsp:val=&quot;00EB2003&quot;/&gt;&lt;wsp:rsid wsp:val=&quot;00EB2676&quot;/&gt;&lt;wsp:rsid wsp:val=&quot;00EB47F1&quot;/&gt;&lt;wsp:rsid wsp:val=&quot;00EB7374&quot;/&gt;&lt;wsp:rsid wsp:val=&quot;00EC1BAB&quot;/&gt;&lt;wsp:rsid wsp:val=&quot;00EC4EE0&quot;/&gt;&lt;wsp:rsid wsp:val=&quot;00EC55EE&quot;/&gt;&lt;wsp:rsid wsp:val=&quot;00ED22DF&quot;/&gt;&lt;wsp:rsid wsp:val=&quot;00ED3425&quot;/&gt;&lt;wsp:rsid wsp:val=&quot;00ED39AF&quot;/&gt;&lt;wsp:rsid wsp:val=&quot;00ED3A21&quot;/&gt;&lt;wsp:rsid wsp:val=&quot;00ED4DE7&quot;/&gt;&lt;wsp:rsid wsp:val=&quot;00ED51CF&quot;/&gt;&lt;wsp:rsid wsp:val=&quot;00EE3A44&quot;/&gt;&lt;wsp:rsid wsp:val=&quot;00EE4B6B&quot;/&gt;&lt;wsp:rsid wsp:val=&quot;00EE7E9E&quot;/&gt;&lt;wsp:rsid wsp:val=&quot;00EF21E4&quot;/&gt;&lt;wsp:rsid wsp:val=&quot;00EF28B4&quot;/&gt;&lt;wsp:rsid wsp:val=&quot;00EF3BA3&quot;/&gt;&lt;wsp:rsid wsp:val=&quot;00F02A98&quot;/&gt;&lt;wsp:rsid wsp:val=&quot;00F04693&quot;/&gt;&lt;wsp:rsid wsp:val=&quot;00F06B68&quot;/&gt;&lt;wsp:rsid wsp:val=&quot;00F12EAC&quot;/&gt;&lt;wsp:rsid wsp:val=&quot;00F12FD3&quot;/&gt;&lt;wsp:rsid wsp:val=&quot;00F13232&quot;/&gt;&lt;wsp:rsid wsp:val=&quot;00F16E2B&quot;/&gt;&lt;wsp:rsid wsp:val=&quot;00F172BD&quot;/&gt;&lt;wsp:rsid wsp:val=&quot;00F2074F&quot;/&gt;&lt;wsp:rsid wsp:val=&quot;00F245C0&quot;/&gt;&lt;wsp:rsid wsp:val=&quot;00F247BB&quot;/&gt;&lt;wsp:rsid wsp:val=&quot;00F27122&quot;/&gt;&lt;wsp:rsid wsp:val=&quot;00F341E7&quot;/&gt;&lt;wsp:rsid wsp:val=&quot;00F4371F&quot;/&gt;&lt;wsp:rsid wsp:val=&quot;00F46198&quot;/&gt;&lt;wsp:rsid wsp:val=&quot;00F46CDA&quot;/&gt;&lt;wsp:rsid wsp:val=&quot;00F47021&quot;/&gt;&lt;wsp:rsid wsp:val=&quot;00F52F32&quot;/&gt;&lt;wsp:rsid wsp:val=&quot;00F53747&quot;/&gt;&lt;wsp:rsid wsp:val=&quot;00F53E43&quot;/&gt;&lt;wsp:rsid wsp:val=&quot;00F5683C&quot;/&gt;&lt;wsp:rsid wsp:val=&quot;00F579A3&quot;/&gt;&lt;wsp:rsid wsp:val=&quot;00F657A6&quot;/&gt;&lt;wsp:rsid wsp:val=&quot;00F65A20&quot;/&gt;&lt;wsp:rsid wsp:val=&quot;00F70E9B&quot;/&gt;&lt;wsp:rsid wsp:val=&quot;00F71E3E&quot;/&gt;&lt;wsp:rsid wsp:val=&quot;00F71F24&quot;/&gt;&lt;wsp:rsid wsp:val=&quot;00F72282&quot;/&gt;&lt;wsp:rsid wsp:val=&quot;00F72304&quot;/&gt;&lt;wsp:rsid wsp:val=&quot;00F7448D&quot;/&gt;&lt;wsp:rsid wsp:val=&quot;00F7524C&quot;/&gt;&lt;wsp:rsid wsp:val=&quot;00F75C27&quot;/&gt;&lt;wsp:rsid wsp:val=&quot;00F76D7F&quot;/&gt;&lt;wsp:rsid wsp:val=&quot;00F77A27&quot;/&gt;&lt;wsp:rsid wsp:val=&quot;00F80026&quot;/&gt;&lt;wsp:rsid wsp:val=&quot;00F8185D&quot;/&gt;&lt;wsp:rsid wsp:val=&quot;00F83456&quot;/&gt;&lt;wsp:rsid wsp:val=&quot;00F84E0D&quot;/&gt;&lt;wsp:rsid wsp:val=&quot;00F86316&quot;/&gt;&lt;wsp:rsid wsp:val=&quot;00F87FCB&quot;/&gt;&lt;wsp:rsid wsp:val=&quot;00F90E88&quot;/&gt;&lt;wsp:rsid wsp:val=&quot;00F9184D&quot;/&gt;&lt;wsp:rsid wsp:val=&quot;00FA1922&quot;/&gt;&lt;wsp:rsid wsp:val=&quot;00FA29A8&quot;/&gt;&lt;wsp:rsid wsp:val=&quot;00FA3CD1&quot;/&gt;&lt;wsp:rsid wsp:val=&quot;00FA4F1F&quot;/&gt;&lt;wsp:rsid wsp:val=&quot;00FA5687&quot;/&gt;&lt;wsp:rsid wsp:val=&quot;00FA6710&quot;/&gt;&lt;wsp:rsid wsp:val=&quot;00FB064A&quot;/&gt;&lt;wsp:rsid wsp:val=&quot;00FB081D&quot;/&gt;&lt;wsp:rsid wsp:val=&quot;00FB702B&quot;/&gt;&lt;wsp:rsid wsp:val=&quot;00FC0B4B&quot;/&gt;&lt;wsp:rsid wsp:val=&quot;00FC3786&quot;/&gt;&lt;wsp:rsid wsp:val=&quot;00FC66A1&quot;/&gt;&lt;wsp:rsid wsp:val=&quot;00FC6948&quot;/&gt;&lt;wsp:rsid wsp:val=&quot;00FC6D51&quot;/&gt;&lt;wsp:rsid wsp:val=&quot;00FD154E&quot;/&gt;&lt;wsp:rsid wsp:val=&quot;00FD55A8&quot;/&gt;&lt;wsp:rsid wsp:val=&quot;00FE3372&quot;/&gt;&lt;wsp:rsid wsp:val=&quot;00FE4877&quot;/&gt;&lt;wsp:rsid wsp:val=&quot;00FE588E&quot;/&gt;&lt;wsp:rsid wsp:val=&quot;00FE6E53&quot;/&gt;&lt;wsp:rsid wsp:val=&quot;00FE7090&quot;/&gt;&lt;wsp:rsid wsp:val=&quot;00FF30C6&quot;/&gt;&lt;wsp:rsid wsp:val=&quot;00FF360E&quot;/&gt;&lt;wsp:rsid wsp:val=&quot;00FF7CC3&quot;/&gt;&lt;wsp:rsid wsp:val=&quot;05E46F38&quot;/&gt;&lt;wsp:rsid wsp:val=&quot;063A18DE&quot;/&gt;&lt;wsp:rsid wsp:val=&quot;08B12CAA&quot;/&gt;&lt;wsp:rsid wsp:val=&quot;09C03D84&quot;/&gt;&lt;wsp:rsid wsp:val=&quot;11647E41&quot;/&gt;&lt;wsp:rsid wsp:val=&quot;1A485A03&quot;/&gt;&lt;wsp:rsid wsp:val=&quot;22AD190F&quot;/&gt;&lt;wsp:rsid wsp:val=&quot;2DD83A2F&quot;/&gt;&lt;wsp:rsid wsp:val=&quot;2E2A6742&quot;/&gt;&lt;wsp:rsid wsp:val=&quot;2F8C50C8&quot;/&gt;&lt;wsp:rsid wsp:val=&quot;3051058D&quot;/&gt;&lt;wsp:rsid wsp:val=&quot;33D35B7D&quot;/&gt;&lt;wsp:rsid wsp:val=&quot;34AD0983&quot;/&gt;&lt;wsp:rsid wsp:val=&quot;36AF5171&quot;/&gt;&lt;wsp:rsid wsp:val=&quot;3FAE674B&quot;/&gt;&lt;wsp:rsid wsp:val=&quot;41AB4490&quot;/&gt;&lt;wsp:rsid wsp:val=&quot;42C73214&quot;/&gt;&lt;wsp:rsid wsp:val=&quot;489A0331&quot;/&gt;&lt;wsp:rsid wsp:val=&quot;4A1246CF&quot;/&gt;&lt;wsp:rsid wsp:val=&quot;4E4F1F9C&quot;/&gt;&lt;wsp:rsid wsp:val=&quot;5522431D&quot;/&gt;&lt;wsp:rsid wsp:val=&quot;624E5C70&quot;/&gt;&lt;wsp:rsid wsp:val=&quot;63F64067&quot;/&gt;&lt;wsp:rsid wsp:val=&quot;64E17DFF&quot;/&gt;&lt;wsp:rsid wsp:val=&quot;6B9F160F&quot;/&gt;&lt;wsp:rsid wsp:val=&quot;6C65007F&quot;/&gt;&lt;wsp:rsid wsp:val=&quot;6ED914B8&quot;/&gt;&lt;wsp:rsid wsp:val=&quot;70CD5A86&quot;/&gt;&lt;wsp:rsid wsp:val=&quot;77A6685D&quot;/&gt;&lt;wsp:rsid wsp:val=&quot;7CEE7F89&quot;/&gt;&lt;wsp:rsid wsp:val=&quot;7F601A3E&quot;/&gt;&lt;/wsp:rsids&gt;&lt;/w:docPr&gt;&lt;w:body&gt;&lt;wx:sect&gt;&lt;w:p wsp:rsidR=&quot;00000000&quot; wsp:rsidRDefault=&quot;00EB11FD&quot; wsp:rsidP=&quot;00EB11FD&quot;&gt;&lt;m:oMathPara&gt;&lt;m:oMath&gt;&lt;m:f&gt;&lt;m:fPr&gt;&lt;m:ctrlPr&gt;&lt;w:rPr&gt;&lt;w:rFonts w:ascii=&quot;Cambria Math&quot; w:h-ansi=&quot;Cambria Math&quot;/&gt;&lt;wx:font wx:val=&quot;Cambria Math&quot;/&gt;&lt;w:sz w:val=&quot;24&quot;/&gt;&lt;w:sz-cs w:val=&quot;24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5&lt;/m:t&gt;&lt;/m:r&gt;&lt;m:r&gt;&lt;m:rPr&gt;&lt;m:sty m:val=&quot;p&quot;/&gt;&lt;/m:rPr&gt;&lt;w:rPr&gt;&lt;w:rFonts w:ascii=&quot;Cambria Math&quot; w:h-ansi=&quot;Cambria Math&quot; w:hint=&quot;fareast&quot;/&gt;&lt;wx:font wx:val=&quot;宋体&quot;/&gt;&lt;w:sz w:val=&quot;24&quot;/&gt;&lt;w:sz-cwxwxwxs :vw:val=&quot;24&quot;/&gt;&lt;/w:rPr&gt;&lt;m:t&gt;×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60rN&lt;/m:t&gt;&lt;/m:r&gt;&lt;/m:nxumx&gt;&lt;xm:devn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RTT&lt;/m:t&gt;&lt;/m:r&gt;&lt;/m:den&gt;&lt;/m:f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14" chromakey="#FFFFFF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hint="eastAsia" w:ascii="Times New Roman" w:hAnsi="Times New Roman" w:cs="Times New Roman"/>
          <w:sz w:val="24"/>
          <w:szCs w:val="24"/>
        </w:rPr>
        <w:t>，</w:t>
      </w:r>
      <w:r>
        <w:rPr>
          <w:rFonts w:ascii="Times New Roman" w:hAnsi="Times New Roman" w:cs="Times New Roman"/>
          <w:sz w:val="24"/>
          <w:szCs w:val="24"/>
        </w:rPr>
        <w:t>r为一台电梯载客数，N为电梯台数。</w:t>
      </w:r>
    </w:p>
    <w:p w14:paraId="12B38737">
      <w:pPr>
        <w:pStyle w:val="2"/>
        <w:spacing w:before="156" w:beforeLines="50" w:after="156" w:afterLines="50" w:line="400" w:lineRule="exact"/>
        <w:rPr>
          <w:rFonts w:ascii="Times New Roman" w:hAnsi="Times New Roman" w:cs="Times New Roman" w:eastAsiaTheme="minorEastAsia"/>
          <w:b/>
          <w:bCs w:val="0"/>
          <w:sz w:val="28"/>
          <w:lang w:eastAsia="zh-CN"/>
        </w:rPr>
      </w:pPr>
      <w:bookmarkStart w:id="4" w:name="_Toc21922"/>
      <w:r>
        <w:rPr>
          <w:rFonts w:hint="eastAsia" w:ascii="Times New Roman" w:hAnsi="Times New Roman" w:cs="Times New Roman" w:eastAsiaTheme="minorEastAsia"/>
          <w:b/>
          <w:bCs w:val="0"/>
          <w:sz w:val="28"/>
          <w:lang w:eastAsia="zh-CN"/>
        </w:rPr>
        <w:t>3</w:t>
      </w:r>
      <w:r>
        <w:rPr>
          <w:rFonts w:ascii="Times New Roman" w:hAnsi="Times New Roman" w:cs="Times New Roman" w:eastAsiaTheme="minorEastAsia"/>
          <w:b/>
          <w:bCs w:val="0"/>
          <w:sz w:val="28"/>
          <w:lang w:eastAsia="zh-CN"/>
        </w:rPr>
        <w:t>.</w:t>
      </w:r>
      <w:r>
        <w:rPr>
          <w:rFonts w:hint="eastAsia" w:ascii="Times New Roman" w:hAnsi="Times New Roman" w:cs="Times New Roman" w:eastAsiaTheme="minorEastAsia"/>
          <w:b/>
          <w:bCs w:val="0"/>
          <w:sz w:val="28"/>
          <w:lang w:eastAsia="zh-CN"/>
        </w:rPr>
        <w:t>2 电梯</w:t>
      </w:r>
      <w:r>
        <w:rPr>
          <w:rFonts w:ascii="Times New Roman" w:hAnsi="Times New Roman" w:cs="Times New Roman" w:eastAsiaTheme="minorEastAsia"/>
          <w:b/>
          <w:bCs w:val="0"/>
          <w:sz w:val="28"/>
          <w:lang w:eastAsia="zh-CN"/>
        </w:rPr>
        <w:t>标准</w:t>
      </w:r>
      <w:bookmarkEnd w:id="4"/>
    </w:p>
    <w:tbl>
      <w:tblPr>
        <w:tblW w:w="4999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28"/>
        <w:gridCol w:w="1994"/>
        <w:gridCol w:w="4102"/>
      </w:tblGrid>
      <w:tr w14:paraId="252ABB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blHeader/>
        </w:trPr>
        <w:tc>
          <w:tcPr>
            <w:tcW w:w="1382" w:type="pct"/>
            <w:tcBorders>
              <w:top w:val="single" w:color="000000" w:sz="12" w:space="0"/>
              <w:bottom w:val="single" w:color="000000" w:sz="4" w:space="0"/>
              <w:tl2br w:val="nil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2FF21DB6">
            <w:pPr>
              <w:bidi w:val="0"/>
            </w:pPr>
            <w:bookmarkStart w:id="5" w:name="_Toc32700"/>
            <w:r>
              <w:rPr>
                <w:rFonts w:hint="default"/>
                <w:lang w:val="en-US" w:eastAsia="zh-CN"/>
              </w:rPr>
              <w:t>指标</w:t>
            </w:r>
          </w:p>
        </w:tc>
        <w:tc>
          <w:tcPr>
            <w:tcW w:w="1183" w:type="pct"/>
            <w:tcBorders>
              <w:top w:val="single" w:color="000000" w:sz="12" w:space="0"/>
              <w:bottom w:val="single" w:color="000000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6BAF1CD7"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推荐值</w:t>
            </w:r>
          </w:p>
        </w:tc>
        <w:tc>
          <w:tcPr>
            <w:tcW w:w="2434" w:type="pct"/>
            <w:tcBorders>
              <w:top w:val="single" w:color="000000" w:sz="12" w:space="0"/>
              <w:bottom w:val="single" w:color="000000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155199B7"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说明</w:t>
            </w:r>
          </w:p>
        </w:tc>
      </w:tr>
      <w:tr w14:paraId="43BB0D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82" w:type="pct"/>
            <w:tcBorders>
              <w:top w:val="single" w:color="000000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724B3BFC"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5分钟输送率</w:t>
            </w:r>
          </w:p>
        </w:tc>
        <w:tc>
          <w:tcPr>
            <w:tcW w:w="1183" w:type="pct"/>
            <w:tcBorders>
              <w:top w:val="single" w:color="000000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680A404A"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4% ~ 6%</w:t>
            </w:r>
          </w:p>
        </w:tc>
        <w:tc>
          <w:tcPr>
            <w:tcW w:w="2434" w:type="pct"/>
            <w:tcBorders>
              <w:top w:val="single" w:color="000000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0E94E30D"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适用于养老建筑、公寓</w:t>
            </w:r>
          </w:p>
        </w:tc>
      </w:tr>
      <w:tr w14:paraId="68C243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82" w:type="pct"/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47BF0ECD"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平均间隔时间</w:t>
            </w:r>
          </w:p>
        </w:tc>
        <w:tc>
          <w:tcPr>
            <w:tcW w:w="1183" w:type="pct"/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47166368"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60 ~ 90 秒</w:t>
            </w:r>
          </w:p>
        </w:tc>
        <w:tc>
          <w:tcPr>
            <w:tcW w:w="2434" w:type="pct"/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13E969D6"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满足老年人等候耐受时间</w:t>
            </w:r>
          </w:p>
        </w:tc>
      </w:tr>
      <w:tr w14:paraId="373040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382" w:type="pct"/>
            <w:tcBorders>
              <w:bottom w:val="single" w:color="000000" w:sz="12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478CFA7B"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平均等候时间</w:t>
            </w:r>
          </w:p>
        </w:tc>
        <w:tc>
          <w:tcPr>
            <w:tcW w:w="1183" w:type="pct"/>
            <w:tcBorders>
              <w:bottom w:val="single" w:color="000000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42CF4B42"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40 ~ 60 秒</w:t>
            </w:r>
          </w:p>
        </w:tc>
        <w:tc>
          <w:tcPr>
            <w:tcW w:w="2434" w:type="pct"/>
            <w:tcBorders>
              <w:bottom w:val="single" w:color="000000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21A2BC38"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0.6 × 平均间隔时间</w:t>
            </w:r>
          </w:p>
        </w:tc>
      </w:tr>
    </w:tbl>
    <w:p w14:paraId="021717DA">
      <w:pPr>
        <w:pStyle w:val="2"/>
        <w:spacing w:before="156" w:beforeLines="50" w:after="156" w:afterLines="50" w:line="400" w:lineRule="exact"/>
        <w:rPr>
          <w:rFonts w:ascii="Times New Roman" w:hAnsi="Times New Roman" w:cs="Times New Roman" w:eastAsiaTheme="minorEastAsia"/>
          <w:b/>
          <w:bCs w:val="0"/>
          <w:sz w:val="28"/>
          <w:lang w:eastAsia="zh-CN"/>
        </w:rPr>
      </w:pPr>
      <w:r>
        <w:rPr>
          <w:rFonts w:hint="eastAsia" w:ascii="Times New Roman" w:hAnsi="Times New Roman" w:cs="Times New Roman" w:eastAsiaTheme="minorEastAsia"/>
          <w:b/>
          <w:bCs w:val="0"/>
          <w:sz w:val="28"/>
          <w:lang w:eastAsia="zh-CN"/>
        </w:rPr>
        <w:t>3</w:t>
      </w:r>
      <w:r>
        <w:rPr>
          <w:rFonts w:ascii="Times New Roman" w:hAnsi="Times New Roman" w:cs="Times New Roman" w:eastAsiaTheme="minorEastAsia"/>
          <w:b/>
          <w:bCs w:val="0"/>
          <w:sz w:val="28"/>
          <w:lang w:eastAsia="zh-CN"/>
        </w:rPr>
        <w:t>.</w:t>
      </w:r>
      <w:r>
        <w:rPr>
          <w:rFonts w:hint="eastAsia" w:ascii="Times New Roman" w:hAnsi="Times New Roman" w:cs="Times New Roman" w:eastAsiaTheme="minorEastAsia"/>
          <w:b/>
          <w:bCs w:val="0"/>
          <w:sz w:val="28"/>
          <w:lang w:eastAsia="zh-CN"/>
        </w:rPr>
        <w:t>3 计算参数设定</w:t>
      </w:r>
      <w:bookmarkEnd w:id="5"/>
    </w:p>
    <w:tbl>
      <w:tblPr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121"/>
        <w:gridCol w:w="1575"/>
        <w:gridCol w:w="4727"/>
      </w:tblGrid>
      <w:tr w14:paraId="2258D5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</w:tblPrEx>
        <w:trPr>
          <w:tblHeader/>
        </w:trPr>
        <w:tc>
          <w:tcPr>
            <w:tcW w:w="1259" w:type="pct"/>
            <w:tcBorders>
              <w:top w:val="single" w:color="000000" w:sz="12" w:space="0"/>
              <w:bottom w:val="single" w:color="000000" w:sz="4" w:space="0"/>
              <w:tl2br w:val="nil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281CE2D3">
            <w:pPr>
              <w:bidi w:val="0"/>
            </w:pPr>
            <w:bookmarkStart w:id="6" w:name="_Toc5625"/>
            <w:r>
              <w:rPr>
                <w:rFonts w:hint="default"/>
                <w:lang w:val="en-US" w:eastAsia="zh-CN"/>
              </w:rPr>
              <w:t>参数名称</w:t>
            </w:r>
          </w:p>
        </w:tc>
        <w:tc>
          <w:tcPr>
            <w:tcW w:w="935" w:type="pct"/>
            <w:tcBorders>
              <w:top w:val="single" w:color="000000" w:sz="12" w:space="0"/>
              <w:bottom w:val="single" w:color="000000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2F62CBA7"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设定值</w:t>
            </w:r>
          </w:p>
        </w:tc>
        <w:tc>
          <w:tcPr>
            <w:tcW w:w="2805" w:type="pct"/>
            <w:tcBorders>
              <w:top w:val="single" w:color="000000" w:sz="12" w:space="0"/>
              <w:bottom w:val="single" w:color="000000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3BE30D50"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备注</w:t>
            </w:r>
          </w:p>
        </w:tc>
      </w:tr>
      <w:tr w14:paraId="26C973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9" w:type="pct"/>
            <w:tcBorders>
              <w:top w:val="single" w:color="000000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7B9E939C"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电梯额定载重量</w:t>
            </w:r>
          </w:p>
        </w:tc>
        <w:tc>
          <w:tcPr>
            <w:tcW w:w="935" w:type="pct"/>
            <w:tcBorders>
              <w:top w:val="single" w:color="000000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3BB7E7FF"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1000 kg</w:t>
            </w:r>
          </w:p>
        </w:tc>
        <w:tc>
          <w:tcPr>
            <w:tcW w:w="2805" w:type="pct"/>
            <w:tcBorders>
              <w:top w:val="single" w:color="000000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5851BCD3"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标准乘客电梯</w:t>
            </w:r>
          </w:p>
        </w:tc>
      </w:tr>
      <w:tr w14:paraId="01AC22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9" w:type="pct"/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05621827"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每台电梯载客人数</w:t>
            </w:r>
          </w:p>
        </w:tc>
        <w:tc>
          <w:tcPr>
            <w:tcW w:w="935" w:type="pct"/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61F1ECDF"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13 人</w:t>
            </w:r>
          </w:p>
        </w:tc>
        <w:tc>
          <w:tcPr>
            <w:tcW w:w="2805" w:type="pct"/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3516EF74"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按人均75kg、80%载重计算</w:t>
            </w:r>
          </w:p>
        </w:tc>
      </w:tr>
      <w:tr w14:paraId="12E59D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9" w:type="pct"/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60176D07"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乘客进出轿厢时间</w:t>
            </w:r>
          </w:p>
        </w:tc>
        <w:tc>
          <w:tcPr>
            <w:tcW w:w="935" w:type="pct"/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42BDE7CA"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1.2 秒/人</w:t>
            </w:r>
          </w:p>
        </w:tc>
        <w:tc>
          <w:tcPr>
            <w:tcW w:w="2805" w:type="pct"/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45FC16D2"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老年人适当放宽</w:t>
            </w:r>
          </w:p>
        </w:tc>
      </w:tr>
      <w:tr w14:paraId="5B6199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9" w:type="pct"/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7E60C999"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开关门总时间</w:t>
            </w:r>
          </w:p>
        </w:tc>
        <w:tc>
          <w:tcPr>
            <w:tcW w:w="935" w:type="pct"/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6FA97AAD"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5.0 秒</w:t>
            </w:r>
          </w:p>
        </w:tc>
        <w:tc>
          <w:tcPr>
            <w:tcW w:w="2805" w:type="pct"/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74344563"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含开门、关门及延时</w:t>
            </w:r>
          </w:p>
        </w:tc>
      </w:tr>
      <w:tr w14:paraId="56042B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9" w:type="pct"/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5BD13050"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电梯额定速度</w:t>
            </w:r>
          </w:p>
        </w:tc>
        <w:tc>
          <w:tcPr>
            <w:tcW w:w="935" w:type="pct"/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161AEA9C"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1.0 m/s</w:t>
            </w:r>
          </w:p>
        </w:tc>
        <w:tc>
          <w:tcPr>
            <w:tcW w:w="2805" w:type="pct"/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0FD2EC71"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疗养院常用舒适速度</w:t>
            </w:r>
          </w:p>
        </w:tc>
      </w:tr>
      <w:tr w14:paraId="598F23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9" w:type="pct"/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1A5F855A"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服务楼层数</w:t>
            </w:r>
          </w:p>
        </w:tc>
        <w:tc>
          <w:tcPr>
            <w:tcW w:w="935" w:type="pct"/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6D80F567"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3 层</w:t>
            </w:r>
          </w:p>
        </w:tc>
        <w:tc>
          <w:tcPr>
            <w:tcW w:w="2805" w:type="pct"/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6328D827"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1层为基站，服务2~4层</w:t>
            </w:r>
          </w:p>
        </w:tc>
      </w:tr>
      <w:tr w14:paraId="14F516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9" w:type="pct"/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2C8D1EEA"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基站层</w:t>
            </w:r>
          </w:p>
        </w:tc>
        <w:tc>
          <w:tcPr>
            <w:tcW w:w="935" w:type="pct"/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3C749EC0"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1层</w:t>
            </w:r>
          </w:p>
        </w:tc>
        <w:tc>
          <w:tcPr>
            <w:tcW w:w="2805" w:type="pct"/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06F3134B"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主入口层</w:t>
            </w:r>
          </w:p>
        </w:tc>
      </w:tr>
      <w:tr w14:paraId="271639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9" w:type="pct"/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3E250CB2"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总服务人数</w:t>
            </w:r>
          </w:p>
        </w:tc>
        <w:tc>
          <w:tcPr>
            <w:tcW w:w="935" w:type="pct"/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22C4350D"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约 320 人</w:t>
            </w:r>
          </w:p>
        </w:tc>
        <w:tc>
          <w:tcPr>
            <w:tcW w:w="2805" w:type="pct"/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2ECAB70A"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按每层约80人估算（含医护及康养人员）</w:t>
            </w:r>
          </w:p>
        </w:tc>
      </w:tr>
      <w:tr w14:paraId="6FFB30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259" w:type="pct"/>
            <w:tcBorders>
              <w:bottom w:val="single" w:color="000000" w:sz="12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49BD93E1"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电梯台数</w:t>
            </w:r>
          </w:p>
        </w:tc>
        <w:tc>
          <w:tcPr>
            <w:tcW w:w="935" w:type="pct"/>
            <w:tcBorders>
              <w:bottom w:val="single" w:color="000000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7F6CDB08"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2 台</w:t>
            </w:r>
          </w:p>
        </w:tc>
        <w:tc>
          <w:tcPr>
            <w:tcW w:w="2805" w:type="pct"/>
            <w:tcBorders>
              <w:bottom w:val="single" w:color="000000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20E12015"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并联群控</w:t>
            </w:r>
          </w:p>
        </w:tc>
      </w:tr>
    </w:tbl>
    <w:p w14:paraId="3503CE15">
      <w:pPr>
        <w:pStyle w:val="2"/>
        <w:spacing w:before="312" w:beforeLines="100" w:after="312" w:afterLines="100" w:line="400" w:lineRule="exact"/>
        <w:rPr>
          <w:rFonts w:ascii="Times New Roman" w:hAnsi="Times New Roman" w:cs="Times New Roman" w:eastAsiaTheme="minorEastAsia"/>
          <w:b/>
          <w:kern w:val="2"/>
          <w:sz w:val="30"/>
          <w:szCs w:val="30"/>
          <w:lang w:val="zh-CN" w:eastAsia="zh-CN" w:bidi="ar-SA"/>
        </w:rPr>
      </w:pPr>
      <w:r>
        <w:rPr>
          <w:rFonts w:ascii="Times New Roman" w:hAnsi="Times New Roman" w:cs="Times New Roman" w:eastAsiaTheme="minorEastAsia"/>
          <w:b/>
          <w:kern w:val="2"/>
          <w:sz w:val="30"/>
          <w:szCs w:val="30"/>
          <w:lang w:val="zh-CN" w:eastAsia="zh-CN" w:bidi="ar-SA"/>
        </w:rPr>
        <w:t>4.电梯运行周期计算</w:t>
      </w:r>
      <w:bookmarkEnd w:id="6"/>
    </w:p>
    <w:p w14:paraId="6E05D371">
      <w:pPr>
        <w:pStyle w:val="2"/>
        <w:spacing w:before="156" w:beforeLines="50" w:after="156" w:afterLines="50" w:line="400" w:lineRule="exact"/>
        <w:rPr>
          <w:rFonts w:ascii="Times New Roman" w:hAnsi="Times New Roman" w:cs="Times New Roman" w:eastAsiaTheme="minorEastAsia"/>
          <w:b/>
          <w:bCs w:val="0"/>
          <w:sz w:val="28"/>
          <w:lang w:eastAsia="zh-CN"/>
        </w:rPr>
      </w:pPr>
      <w:bookmarkStart w:id="7" w:name="_Toc24470"/>
      <w:r>
        <w:rPr>
          <w:rFonts w:hint="eastAsia" w:ascii="Times New Roman" w:hAnsi="Times New Roman" w:cs="Times New Roman" w:eastAsiaTheme="minorEastAsia"/>
          <w:b/>
          <w:bCs w:val="0"/>
          <w:sz w:val="28"/>
          <w:lang w:eastAsia="zh-CN"/>
        </w:rPr>
        <w:t>4</w:t>
      </w:r>
      <w:r>
        <w:rPr>
          <w:rFonts w:ascii="Times New Roman" w:hAnsi="Times New Roman" w:cs="Times New Roman" w:eastAsiaTheme="minorEastAsia"/>
          <w:b/>
          <w:bCs w:val="0"/>
          <w:sz w:val="28"/>
          <w:lang w:eastAsia="zh-CN"/>
        </w:rPr>
        <w:t>.1电梯技术条件</w:t>
      </w:r>
      <w:bookmarkEnd w:id="7"/>
    </w:p>
    <w:p w14:paraId="31AB065B">
      <w:pPr>
        <w:bidi w:val="0"/>
        <w:ind w:firstLine="48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本项目拟设置2台乘客电梯，采用并联群控系统，具体技术参数如下：</w:t>
      </w:r>
    </w:p>
    <w:tbl>
      <w:tblPr>
        <w:tblW w:w="4999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322"/>
        <w:gridCol w:w="4102"/>
      </w:tblGrid>
      <w:tr w14:paraId="5121AC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565" w:type="pct"/>
            <w:tcBorders>
              <w:top w:val="single" w:color="000000" w:sz="12" w:space="0"/>
              <w:bottom w:val="single" w:color="000000" w:sz="4" w:space="0"/>
              <w:tl2br w:val="nil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10853225">
            <w:pPr>
              <w:bidi w:val="0"/>
            </w:pPr>
            <w:r>
              <w:rPr>
                <w:rFonts w:hint="default"/>
                <w:lang w:val="en-US" w:eastAsia="zh-CN"/>
              </w:rPr>
              <w:t>参数</w:t>
            </w:r>
          </w:p>
        </w:tc>
        <w:tc>
          <w:tcPr>
            <w:tcW w:w="2434" w:type="pct"/>
            <w:tcBorders>
              <w:top w:val="single" w:color="000000" w:sz="12" w:space="0"/>
              <w:bottom w:val="single" w:color="000000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46D01E37"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数值</w:t>
            </w:r>
          </w:p>
        </w:tc>
      </w:tr>
      <w:tr w14:paraId="1EFA70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565" w:type="pct"/>
            <w:tcBorders>
              <w:top w:val="single" w:color="000000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6D2B3D90"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额定速度</w:t>
            </w:r>
          </w:p>
        </w:tc>
        <w:tc>
          <w:tcPr>
            <w:tcW w:w="2434" w:type="pct"/>
            <w:tcBorders>
              <w:top w:val="single" w:color="000000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36DD89B6"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1.0 m/s</w:t>
            </w:r>
          </w:p>
        </w:tc>
      </w:tr>
      <w:tr w14:paraId="103320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565" w:type="pct"/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7E569574"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额定载重</w:t>
            </w:r>
          </w:p>
        </w:tc>
        <w:tc>
          <w:tcPr>
            <w:tcW w:w="2434" w:type="pct"/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7D804D05"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1000 kg</w:t>
            </w:r>
          </w:p>
        </w:tc>
      </w:tr>
      <w:tr w14:paraId="634990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565" w:type="pct"/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3F59AAC7"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服务楼层</w:t>
            </w:r>
          </w:p>
        </w:tc>
        <w:tc>
          <w:tcPr>
            <w:tcW w:w="2434" w:type="pct"/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76E13573"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1F ~ 4F（1F为基站）</w:t>
            </w:r>
          </w:p>
        </w:tc>
      </w:tr>
      <w:tr w14:paraId="2CDDA0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565" w:type="pct"/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710E9981"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单程服务层数</w:t>
            </w:r>
          </w:p>
        </w:tc>
        <w:tc>
          <w:tcPr>
            <w:tcW w:w="2434" w:type="pct"/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05F3BB6B"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3 层（2F、3F、4F）</w:t>
            </w:r>
          </w:p>
        </w:tc>
      </w:tr>
      <w:tr w14:paraId="6A5BD3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565" w:type="pct"/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7697FD23"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层高</w:t>
            </w:r>
          </w:p>
        </w:tc>
        <w:tc>
          <w:tcPr>
            <w:tcW w:w="2434" w:type="pct"/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34BEC783"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4.5 m</w:t>
            </w:r>
          </w:p>
        </w:tc>
      </w:tr>
      <w:tr w14:paraId="2EAF64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565" w:type="pct"/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13AF18EF"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开关门总时间</w:t>
            </w:r>
          </w:p>
        </w:tc>
        <w:tc>
          <w:tcPr>
            <w:tcW w:w="2434" w:type="pct"/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31D560BA"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5.0 s</w:t>
            </w:r>
          </w:p>
        </w:tc>
      </w:tr>
      <w:tr w14:paraId="590F84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565" w:type="pct"/>
            <w:tcBorders>
              <w:bottom w:val="single" w:color="000000" w:sz="12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0A787C98"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单次停靠平均增加时间</w:t>
            </w:r>
          </w:p>
        </w:tc>
        <w:tc>
          <w:tcPr>
            <w:tcW w:w="2434" w:type="pct"/>
            <w:tcBorders>
              <w:bottom w:val="single" w:color="000000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5676907B">
            <w:pPr>
              <w:bidi w:val="0"/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4.0 s</w:t>
            </w:r>
          </w:p>
        </w:tc>
      </w:tr>
    </w:tbl>
    <w:p w14:paraId="3CE8450B">
      <w:pPr>
        <w:bidi w:val="0"/>
        <w:ind w:firstLine="480" w:firstLineChars="200"/>
        <w:rPr>
          <w:rFonts w:hint="eastAsia"/>
          <w:lang w:eastAsia="zh-CN"/>
        </w:rPr>
      </w:pPr>
    </w:p>
    <w:p w14:paraId="021D9520">
      <w:pPr>
        <w:pStyle w:val="2"/>
        <w:spacing w:before="156" w:beforeLines="50" w:after="156" w:afterLines="50" w:line="400" w:lineRule="exact"/>
        <w:rPr>
          <w:rFonts w:hint="eastAsia" w:ascii="Times New Roman" w:hAnsi="Times New Roman" w:cs="Times New Roman" w:eastAsiaTheme="minorEastAsia"/>
          <w:b/>
          <w:bCs w:val="0"/>
          <w:sz w:val="28"/>
          <w:lang w:eastAsia="zh-CN"/>
        </w:rPr>
      </w:pPr>
      <w:bookmarkStart w:id="8" w:name="_Toc16374"/>
      <w:r>
        <w:rPr>
          <w:rFonts w:hint="eastAsia" w:ascii="Times New Roman" w:hAnsi="Times New Roman" w:cs="Times New Roman" w:eastAsiaTheme="minorEastAsia"/>
          <w:b/>
          <w:bCs w:val="0"/>
          <w:sz w:val="28"/>
          <w:lang w:eastAsia="zh-CN"/>
        </w:rPr>
        <w:t>4</w:t>
      </w:r>
      <w:r>
        <w:rPr>
          <w:rFonts w:ascii="Times New Roman" w:hAnsi="Times New Roman" w:cs="Times New Roman" w:eastAsiaTheme="minorEastAsia"/>
          <w:b/>
          <w:bCs w:val="0"/>
          <w:sz w:val="28"/>
          <w:lang w:eastAsia="zh-CN"/>
        </w:rPr>
        <w:t>.</w:t>
      </w:r>
      <w:r>
        <w:rPr>
          <w:rFonts w:hint="eastAsia" w:ascii="Times New Roman" w:hAnsi="Times New Roman" w:cs="Times New Roman" w:eastAsiaTheme="minorEastAsia"/>
          <w:b/>
          <w:bCs w:val="0"/>
          <w:sz w:val="28"/>
          <w:lang w:eastAsia="zh-CN"/>
        </w:rPr>
        <w:t>2电梯运行周期计算</w:t>
      </w:r>
      <w:bookmarkEnd w:id="8"/>
    </w:p>
    <w:p w14:paraId="177C7BBC">
      <w:pPr>
        <w:pStyle w:val="3"/>
        <w:numPr>
          <w:ilvl w:val="0"/>
          <w:numId w:val="2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可能停靠层数</w:t>
      </w:r>
    </w:p>
    <w:p w14:paraId="1FE9618D">
      <w:pPr>
        <w:pStyle w:val="3"/>
        <w:numPr>
          <w:numId w:val="0"/>
        </w:numPr>
        <w:jc w:val="center"/>
      </w:pPr>
      <w:r>
        <w:drawing>
          <wp:inline distT="0" distB="0" distL="114300" distR="114300">
            <wp:extent cx="4309110" cy="626745"/>
            <wp:effectExtent l="0" t="0" r="5715" b="1905"/>
            <wp:docPr id="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0911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FB312">
      <w:pPr>
        <w:pStyle w:val="3"/>
        <w:numPr>
          <w:numId w:val="0"/>
        </w:numPr>
        <w:jc w:val="both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（早高峰时段，几乎所有楼层均有停靠）</w:t>
      </w:r>
    </w:p>
    <w:p w14:paraId="6F6269AD">
      <w:pPr>
        <w:pStyle w:val="3"/>
        <w:numPr>
          <w:ilvl w:val="0"/>
          <w:numId w:val="2"/>
        </w:numPr>
        <w:rPr>
          <w:rFonts w:hint="eastAsia"/>
          <w:lang w:eastAsia="zh-CN"/>
        </w:rPr>
      </w:pPr>
      <w:r>
        <w:rPr>
          <w:rFonts w:hint="default"/>
          <w:lang w:val="en-GB" w:eastAsia="zh-CN"/>
        </w:rPr>
        <w:t>单程运行时间</w:t>
      </w:r>
      <w:r>
        <w:rPr>
          <w:rFonts w:hint="default"/>
          <w:lang w:eastAsia="zh-CN"/>
        </w:rPr>
        <w:t>RTT</w:t>
      </w:r>
    </w:p>
    <w:p w14:paraId="7C17E38E">
      <w:pPr>
        <w:bidi w:val="0"/>
        <w:spacing w:line="360" w:lineRule="auto"/>
      </w:pPr>
      <w:r>
        <w:rPr>
          <w:rFonts w:hint="default"/>
        </w:rPr>
        <w:t>乘客进出轿厢总时间 </w:t>
      </w:r>
      <w:r>
        <w:t>T</w:t>
      </w:r>
      <w:r>
        <w:rPr>
          <w:rFonts w:hint="default"/>
        </w:rPr>
        <w:t>p=13×1.2=15.6</w:t>
      </w:r>
      <w:r>
        <w:t>T</w:t>
      </w:r>
      <w:r>
        <w:rPr>
          <w:rFonts w:hint="default"/>
        </w:rPr>
        <w:t>p​=13×1.2=15.6 s</w:t>
      </w:r>
    </w:p>
    <w:p w14:paraId="634A36B9">
      <w:pPr>
        <w:bidi w:val="0"/>
        <w:spacing w:line="360" w:lineRule="auto"/>
      </w:pPr>
      <w:r>
        <w:rPr>
          <w:rFonts w:hint="default"/>
        </w:rPr>
        <w:t>开关门总时间 Td=3×5.0=15.0Td​=3×5.0=15.0 s</w:t>
      </w:r>
    </w:p>
    <w:p w14:paraId="415C7D73">
      <w:pPr>
        <w:bidi w:val="0"/>
        <w:spacing w:line="360" w:lineRule="auto"/>
      </w:pPr>
      <w:r>
        <w:rPr>
          <w:rFonts w:hint="default"/>
        </w:rPr>
        <w:t>轿厢运行时间：</w:t>
      </w:r>
      <w:r>
        <w:rPr>
          <w:rFonts w:hint="default"/>
        </w:rPr>
        <w:br w:type="textWrapping"/>
      </w:r>
      <w:r>
        <w:rPr>
          <w:rFonts w:hint="default"/>
        </w:rPr>
        <w:t>单程最大运行距离 H=3×4.5=13.5H=3×4.5=13.5 m</w:t>
      </w:r>
      <w:r>
        <w:rPr>
          <w:rFonts w:hint="default"/>
        </w:rPr>
        <w:br w:type="textWrapping"/>
      </w:r>
      <w:r>
        <w:rPr>
          <w:rFonts w:hint="default"/>
        </w:rPr>
        <w:t>轿厢运行时间 =13.5/1.0=13.5=13.5/1.0=13.5 s</w:t>
      </w:r>
      <w:r>
        <w:rPr>
          <w:rFonts w:hint="default"/>
        </w:rPr>
        <w:br w:type="textWrapping"/>
      </w:r>
      <w:r>
        <w:rPr>
          <w:rFonts w:hint="default"/>
        </w:rPr>
        <w:t>考虑加减速及停靠，实际运行时间取 18.018.0 s</w:t>
      </w:r>
    </w:p>
    <w:p w14:paraId="298FDBA9">
      <w:pPr>
        <w:bidi w:val="0"/>
      </w:pPr>
      <w:r>
        <w:rPr>
          <w:rFonts w:hint="default"/>
        </w:rPr>
        <w:t>平均停站附加时间 =3×4.0=12.0=3×4.0=12.0 s</w:t>
      </w:r>
    </w:p>
    <w:p w14:paraId="5B9C492D">
      <w:pPr>
        <w:pStyle w:val="3"/>
        <w:numPr>
          <w:numId w:val="0"/>
        </w:numPr>
        <w:jc w:val="center"/>
      </w:pPr>
      <w:r>
        <w:drawing>
          <wp:inline distT="0" distB="0" distL="114300" distR="114300">
            <wp:extent cx="3018155" cy="321310"/>
            <wp:effectExtent l="0" t="0" r="1270" b="2540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18155" cy="3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1D9BF">
      <w:pPr>
        <w:pStyle w:val="3"/>
        <w:numPr>
          <w:ilvl w:val="0"/>
          <w:numId w:val="2"/>
        </w:numPr>
        <w:rPr>
          <w:rFonts w:hint="eastAsia"/>
          <w:lang w:val="en-GB" w:eastAsia="zh-CN"/>
        </w:rPr>
      </w:pPr>
      <w:r>
        <w:rPr>
          <w:rFonts w:hint="default"/>
          <w:lang w:val="en-GB" w:eastAsia="zh-CN"/>
        </w:rPr>
        <w:t>平均间隔时间 AI</w:t>
      </w:r>
    </w:p>
    <w:p w14:paraId="4F5A2505">
      <w:pPr>
        <w:pStyle w:val="3"/>
        <w:numPr>
          <w:numId w:val="0"/>
        </w:numPr>
        <w:jc w:val="center"/>
        <w:rPr>
          <w:rFonts w:hint="eastAsia"/>
          <w:lang w:val="en-GB" w:eastAsia="zh-CN"/>
        </w:rPr>
      </w:pPr>
      <w:r>
        <w:drawing>
          <wp:inline distT="0" distB="0" distL="114300" distR="114300">
            <wp:extent cx="2143760" cy="485775"/>
            <wp:effectExtent l="0" t="0" r="8890" b="0"/>
            <wp:docPr id="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485C5">
      <w:pPr>
        <w:pStyle w:val="3"/>
        <w:numPr>
          <w:ilvl w:val="0"/>
          <w:numId w:val="2"/>
        </w:numPr>
        <w:rPr>
          <w:rFonts w:hint="eastAsia"/>
          <w:lang w:val="en-GB" w:eastAsia="zh-CN"/>
        </w:rPr>
      </w:pPr>
      <w:r>
        <w:rPr>
          <w:rFonts w:hint="default"/>
          <w:lang w:val="en-GB" w:eastAsia="zh-CN"/>
        </w:rPr>
        <w:t>平均等候时间 AWT</w:t>
      </w:r>
    </w:p>
    <w:p w14:paraId="1677DA28">
      <w:pPr>
        <w:pStyle w:val="3"/>
        <w:numPr>
          <w:numId w:val="0"/>
        </w:numPr>
        <w:jc w:val="center"/>
        <w:rPr>
          <w:rFonts w:hint="eastAsia"/>
          <w:lang w:val="en-GB" w:eastAsia="zh-CN"/>
        </w:rPr>
      </w:pPr>
      <w:r>
        <w:drawing>
          <wp:inline distT="0" distB="0" distL="114300" distR="114300">
            <wp:extent cx="3197225" cy="289560"/>
            <wp:effectExtent l="0" t="0" r="3175" b="5715"/>
            <wp:docPr id="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97225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DFD2E">
      <w:pPr>
        <w:pStyle w:val="3"/>
        <w:numPr>
          <w:ilvl w:val="0"/>
          <w:numId w:val="2"/>
        </w:numPr>
        <w:rPr>
          <w:rFonts w:hint="eastAsia"/>
          <w:lang w:val="en-GB" w:eastAsia="zh-CN"/>
        </w:rPr>
      </w:pPr>
      <w:r>
        <w:rPr>
          <w:rFonts w:hint="default"/>
          <w:lang w:val="en-GB" w:eastAsia="zh-CN"/>
        </w:rPr>
        <w:t>5分钟输送率 CE</w:t>
      </w:r>
      <w:r>
        <w:rPr>
          <w:rFonts w:hint="default"/>
          <w:lang w:val="en-GB" w:eastAsia="zh-CN"/>
        </w:rPr>
        <w:br w:type="textWrapping"/>
      </w:r>
      <w:r>
        <w:rPr>
          <w:rFonts w:hint="default"/>
        </w:rPr>
        <w:t>单台电梯5分钟内可完成的往返次数：</w:t>
      </w:r>
    </w:p>
    <w:p w14:paraId="79CCB077">
      <w:pPr>
        <w:pStyle w:val="3"/>
        <w:numPr>
          <w:numId w:val="0"/>
        </w:numPr>
        <w:jc w:val="center"/>
      </w:pPr>
      <w:r>
        <w:drawing>
          <wp:inline distT="0" distB="0" distL="114300" distR="114300">
            <wp:extent cx="1379855" cy="375285"/>
            <wp:effectExtent l="0" t="0" r="1270" b="5715"/>
            <wp:docPr id="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3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46CEE">
      <w:pPr>
        <w:bidi w:val="0"/>
      </w:pPr>
      <w:r>
        <w:t>5分钟内总输送人数：</w:t>
      </w:r>
    </w:p>
    <w:p w14:paraId="3D30B63E">
      <w:pPr>
        <w:bidi w:val="0"/>
        <w:jc w:val="center"/>
      </w:pPr>
      <w:r>
        <w:drawing>
          <wp:inline distT="0" distB="0" distL="114300" distR="114300">
            <wp:extent cx="2488565" cy="266065"/>
            <wp:effectExtent l="0" t="0" r="6985" b="635"/>
            <wp:docPr id="1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03B03">
      <w:pPr>
        <w:bidi w:val="0"/>
      </w:pPr>
      <w:r>
        <w:t>5分钟输送率：</w:t>
      </w:r>
    </w:p>
    <w:p w14:paraId="6F48EF83">
      <w:pPr>
        <w:bidi w:val="0"/>
        <w:jc w:val="center"/>
        <w:rPr>
          <w:rFonts w:hint="eastAsia"/>
          <w:lang w:val="en-GB" w:eastAsia="zh-CN"/>
        </w:rPr>
      </w:pPr>
      <w:r>
        <w:drawing>
          <wp:inline distT="0" distB="0" distL="114300" distR="114300">
            <wp:extent cx="1958975" cy="412750"/>
            <wp:effectExtent l="0" t="0" r="3175" b="6350"/>
            <wp:docPr id="1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58975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FE3D2">
      <w:pPr>
        <w:pStyle w:val="2"/>
        <w:spacing w:before="312" w:beforeLines="100" w:after="312" w:afterLines="100" w:line="400" w:lineRule="exact"/>
        <w:rPr>
          <w:rFonts w:ascii="Times New Roman" w:hAnsi="Times New Roman" w:cs="Times New Roman" w:eastAsiaTheme="minorEastAsia"/>
          <w:b/>
          <w:kern w:val="2"/>
          <w:sz w:val="30"/>
          <w:szCs w:val="30"/>
          <w:lang w:val="zh-CN" w:eastAsia="zh-CN" w:bidi="ar-SA"/>
        </w:rPr>
      </w:pPr>
      <w:bookmarkStart w:id="9" w:name="_Toc160"/>
      <w:r>
        <w:rPr>
          <w:rFonts w:hint="eastAsia" w:ascii="Times New Roman" w:hAnsi="Times New Roman" w:cs="Times New Roman" w:eastAsiaTheme="minorEastAsia"/>
          <w:b/>
          <w:kern w:val="2"/>
          <w:sz w:val="30"/>
          <w:szCs w:val="30"/>
          <w:lang w:eastAsia="zh-CN" w:bidi="ar-SA"/>
        </w:rPr>
        <w:t>5</w:t>
      </w:r>
      <w:r>
        <w:rPr>
          <w:rFonts w:ascii="Times New Roman" w:hAnsi="Times New Roman" w:cs="Times New Roman" w:eastAsiaTheme="minorEastAsia"/>
          <w:b/>
          <w:kern w:val="2"/>
          <w:sz w:val="30"/>
          <w:szCs w:val="30"/>
          <w:lang w:val="zh-CN" w:eastAsia="zh-CN" w:bidi="ar-SA"/>
        </w:rPr>
        <w:t>.</w:t>
      </w:r>
      <w:r>
        <w:rPr>
          <w:rFonts w:hint="eastAsia" w:ascii="Times New Roman" w:hAnsi="Times New Roman" w:cs="Times New Roman" w:eastAsiaTheme="minorEastAsia"/>
          <w:b/>
          <w:kern w:val="2"/>
          <w:sz w:val="30"/>
          <w:szCs w:val="30"/>
          <w:lang w:eastAsia="zh-CN" w:bidi="ar-SA"/>
        </w:rPr>
        <w:t>结论</w:t>
      </w:r>
      <w:bookmarkEnd w:id="9"/>
    </w:p>
    <w:p w14:paraId="56D3C395">
      <w:pPr>
        <w:bidi w:val="0"/>
      </w:pPr>
      <w:r>
        <w:t>根据上述计算分析：</w:t>
      </w:r>
    </w:p>
    <w:tbl>
      <w:tblPr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27"/>
        <w:gridCol w:w="2349"/>
        <w:gridCol w:w="3549"/>
        <w:gridCol w:w="798"/>
      </w:tblGrid>
      <w:tr w14:paraId="4F5D61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1025" w:type="pct"/>
            <w:tcBorders>
              <w:top w:val="single" w:color="000000" w:sz="12" w:space="0"/>
              <w:bottom w:val="single" w:color="000000" w:sz="4" w:space="0"/>
              <w:tl2br w:val="nil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6F4F4972">
            <w:pPr>
              <w:bidi w:val="0"/>
              <w:rPr>
                <w:b w:val="0"/>
                <w:color w:val="000000"/>
              </w:rPr>
            </w:pPr>
            <w:r>
              <w:rPr>
                <w:rFonts w:hint="default"/>
                <w:b w:val="0"/>
                <w:color w:val="000000"/>
                <w:lang w:val="en-US" w:eastAsia="zh-CN"/>
              </w:rPr>
              <w:t>指标</w:t>
            </w:r>
          </w:p>
        </w:tc>
        <w:tc>
          <w:tcPr>
            <w:tcW w:w="1394" w:type="pct"/>
            <w:tcBorders>
              <w:top w:val="single" w:color="000000" w:sz="12" w:space="0"/>
              <w:bottom w:val="single" w:color="000000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049E6EDB">
            <w:pPr>
              <w:bidi w:val="0"/>
              <w:rPr>
                <w:rFonts w:hint="default"/>
                <w:b w:val="0"/>
                <w:color w:val="000000"/>
              </w:rPr>
            </w:pPr>
            <w:r>
              <w:rPr>
                <w:rFonts w:hint="default"/>
                <w:b w:val="0"/>
                <w:color w:val="000000"/>
                <w:lang w:val="en-US" w:eastAsia="zh-CN"/>
              </w:rPr>
              <w:t>计算值</w:t>
            </w:r>
          </w:p>
        </w:tc>
        <w:tc>
          <w:tcPr>
            <w:tcW w:w="2106" w:type="pct"/>
            <w:tcBorders>
              <w:top w:val="single" w:color="000000" w:sz="12" w:space="0"/>
              <w:bottom w:val="single" w:color="000000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55B6DE81">
            <w:pPr>
              <w:bidi w:val="0"/>
              <w:rPr>
                <w:rFonts w:hint="default"/>
                <w:b w:val="0"/>
                <w:color w:val="000000"/>
              </w:rPr>
            </w:pPr>
            <w:r>
              <w:rPr>
                <w:rFonts w:hint="default"/>
                <w:b w:val="0"/>
                <w:color w:val="000000"/>
                <w:lang w:val="en-US" w:eastAsia="zh-CN"/>
              </w:rPr>
              <w:t>标准要求</w:t>
            </w:r>
          </w:p>
        </w:tc>
        <w:tc>
          <w:tcPr>
            <w:tcW w:w="473" w:type="pct"/>
            <w:tcBorders>
              <w:top w:val="single" w:color="000000" w:sz="12" w:space="0"/>
              <w:bottom w:val="single" w:color="000000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0C812E28">
            <w:pPr>
              <w:bidi w:val="0"/>
              <w:rPr>
                <w:rFonts w:hint="default"/>
                <w:b w:val="0"/>
                <w:color w:val="000000"/>
              </w:rPr>
            </w:pPr>
            <w:r>
              <w:rPr>
                <w:rFonts w:hint="default"/>
                <w:b w:val="0"/>
                <w:color w:val="000000"/>
                <w:lang w:val="en-US" w:eastAsia="zh-CN"/>
              </w:rPr>
              <w:t>结论</w:t>
            </w:r>
          </w:p>
        </w:tc>
      </w:tr>
      <w:tr w14:paraId="031C0B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25" w:type="pct"/>
            <w:tcBorders>
              <w:top w:val="single" w:color="000000" w:sz="4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10A4F183">
            <w:pPr>
              <w:bidi w:val="0"/>
              <w:rPr>
                <w:rFonts w:hint="default"/>
                <w:b w:val="0"/>
                <w:color w:val="000000"/>
              </w:rPr>
            </w:pPr>
            <w:r>
              <w:rPr>
                <w:rFonts w:hint="default"/>
                <w:b w:val="0"/>
                <w:color w:val="000000"/>
                <w:lang w:val="en-US" w:eastAsia="zh-CN"/>
              </w:rPr>
              <w:t>平均间隔时间</w:t>
            </w:r>
          </w:p>
        </w:tc>
        <w:tc>
          <w:tcPr>
            <w:tcW w:w="1394" w:type="pct"/>
            <w:tcBorders>
              <w:top w:val="single" w:color="000000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4FCD1BE0">
            <w:pPr>
              <w:bidi w:val="0"/>
              <w:rPr>
                <w:rFonts w:hint="default"/>
                <w:b w:val="0"/>
                <w:color w:val="000000"/>
              </w:rPr>
            </w:pPr>
            <w:r>
              <w:rPr>
                <w:rFonts w:hint="default"/>
                <w:b w:val="0"/>
                <w:color w:val="000000"/>
                <w:lang w:val="en-US" w:eastAsia="zh-CN"/>
              </w:rPr>
              <w:t>30.3 秒</w:t>
            </w:r>
          </w:p>
        </w:tc>
        <w:tc>
          <w:tcPr>
            <w:tcW w:w="2106" w:type="pct"/>
            <w:tcBorders>
              <w:top w:val="single" w:color="000000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71C3BA59">
            <w:pPr>
              <w:bidi w:val="0"/>
              <w:rPr>
                <w:rFonts w:hint="default"/>
                <w:b w:val="0"/>
                <w:color w:val="000000"/>
              </w:rPr>
            </w:pPr>
            <w:r>
              <w:rPr>
                <w:rFonts w:hint="default"/>
                <w:b w:val="0"/>
                <w:color w:val="000000"/>
                <w:lang w:val="en-US" w:eastAsia="zh-CN"/>
              </w:rPr>
              <w:t>≤ 90 秒（养老建筑）</w:t>
            </w:r>
          </w:p>
        </w:tc>
        <w:tc>
          <w:tcPr>
            <w:tcW w:w="473" w:type="pct"/>
            <w:tcBorders>
              <w:top w:val="single" w:color="000000" w:sz="4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1EAB2ADE">
            <w:pPr>
              <w:bidi w:val="0"/>
              <w:rPr>
                <w:rFonts w:hint="default"/>
                <w:b w:val="0"/>
                <w:color w:val="000000"/>
              </w:rPr>
            </w:pPr>
            <w:r>
              <w:rPr>
                <w:rFonts w:hint="default"/>
                <w:b w:val="0"/>
                <w:color w:val="000000"/>
                <w:lang w:val="en-US" w:eastAsia="zh-CN"/>
              </w:rPr>
              <w:t>满足</w:t>
            </w:r>
          </w:p>
        </w:tc>
      </w:tr>
      <w:tr w14:paraId="45C42A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25" w:type="pct"/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7AA45BE8">
            <w:pPr>
              <w:bidi w:val="0"/>
              <w:rPr>
                <w:rFonts w:hint="default"/>
                <w:b w:val="0"/>
                <w:color w:val="000000"/>
              </w:rPr>
            </w:pPr>
            <w:r>
              <w:rPr>
                <w:rFonts w:hint="default"/>
                <w:b w:val="0"/>
                <w:color w:val="000000"/>
                <w:lang w:val="en-US" w:eastAsia="zh-CN"/>
              </w:rPr>
              <w:t>平均等候时间</w:t>
            </w:r>
          </w:p>
        </w:tc>
        <w:tc>
          <w:tcPr>
            <w:tcW w:w="1394" w:type="pct"/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727E2711">
            <w:pPr>
              <w:bidi w:val="0"/>
              <w:rPr>
                <w:rFonts w:hint="default"/>
                <w:b w:val="0"/>
                <w:color w:val="000000"/>
              </w:rPr>
            </w:pPr>
            <w:r>
              <w:rPr>
                <w:rFonts w:hint="default"/>
                <w:b w:val="0"/>
                <w:color w:val="000000"/>
                <w:lang w:val="en-US" w:eastAsia="zh-CN"/>
              </w:rPr>
              <w:t>18.2 秒</w:t>
            </w:r>
          </w:p>
        </w:tc>
        <w:tc>
          <w:tcPr>
            <w:tcW w:w="2106" w:type="pct"/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3F1FEA97">
            <w:pPr>
              <w:bidi w:val="0"/>
              <w:rPr>
                <w:rFonts w:hint="default"/>
                <w:b w:val="0"/>
                <w:color w:val="000000"/>
              </w:rPr>
            </w:pPr>
            <w:r>
              <w:rPr>
                <w:rFonts w:hint="default"/>
                <w:b w:val="0"/>
                <w:color w:val="000000"/>
                <w:lang w:val="en-US" w:eastAsia="zh-CN"/>
              </w:rPr>
              <w:t>≤ 60 秒</w:t>
            </w:r>
          </w:p>
        </w:tc>
        <w:tc>
          <w:tcPr>
            <w:tcW w:w="473" w:type="pct"/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0CB03072">
            <w:pPr>
              <w:bidi w:val="0"/>
              <w:rPr>
                <w:rFonts w:hint="default"/>
                <w:b w:val="0"/>
                <w:color w:val="000000"/>
              </w:rPr>
            </w:pPr>
            <w:r>
              <w:rPr>
                <w:rFonts w:hint="default"/>
                <w:b w:val="0"/>
                <w:color w:val="000000"/>
                <w:lang w:val="en-US" w:eastAsia="zh-CN"/>
              </w:rPr>
              <w:t>满足</w:t>
            </w:r>
          </w:p>
        </w:tc>
      </w:tr>
      <w:tr w14:paraId="687BA3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25" w:type="pct"/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78F5C2A4">
            <w:pPr>
              <w:bidi w:val="0"/>
              <w:rPr>
                <w:rFonts w:hint="default"/>
                <w:b w:val="0"/>
                <w:color w:val="000000"/>
              </w:rPr>
            </w:pPr>
            <w:r>
              <w:rPr>
                <w:rFonts w:hint="default"/>
                <w:b w:val="0"/>
                <w:color w:val="000000"/>
                <w:lang w:val="en-US" w:eastAsia="zh-CN"/>
              </w:rPr>
              <w:t>5分钟输送率</w:t>
            </w:r>
          </w:p>
        </w:tc>
        <w:tc>
          <w:tcPr>
            <w:tcW w:w="1394" w:type="pct"/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6C90BD22">
            <w:pPr>
              <w:bidi w:val="0"/>
              <w:rPr>
                <w:rFonts w:hint="default"/>
                <w:b w:val="0"/>
                <w:color w:val="000000"/>
              </w:rPr>
            </w:pPr>
            <w:r>
              <w:rPr>
                <w:rFonts w:hint="default"/>
                <w:b w:val="0"/>
                <w:color w:val="000000"/>
                <w:lang w:val="en-US" w:eastAsia="zh-CN"/>
              </w:rPr>
              <w:t>约 80% 上行能力</w:t>
            </w:r>
          </w:p>
        </w:tc>
        <w:tc>
          <w:tcPr>
            <w:tcW w:w="2106" w:type="pct"/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6F6A4E69">
            <w:pPr>
              <w:bidi w:val="0"/>
              <w:rPr>
                <w:rFonts w:hint="default"/>
                <w:b w:val="0"/>
                <w:color w:val="000000"/>
              </w:rPr>
            </w:pPr>
            <w:r>
              <w:rPr>
                <w:rFonts w:hint="default"/>
                <w:b w:val="0"/>
                <w:color w:val="000000"/>
                <w:lang w:val="en-US" w:eastAsia="zh-CN"/>
              </w:rPr>
              <w:t>不低于 5% 实际需求</w:t>
            </w:r>
          </w:p>
        </w:tc>
        <w:tc>
          <w:tcPr>
            <w:tcW w:w="473" w:type="pct"/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163B6F60">
            <w:pPr>
              <w:bidi w:val="0"/>
              <w:rPr>
                <w:rFonts w:hint="default"/>
                <w:b w:val="0"/>
                <w:color w:val="000000"/>
              </w:rPr>
            </w:pPr>
            <w:r>
              <w:rPr>
                <w:rFonts w:hint="default"/>
                <w:b w:val="0"/>
                <w:color w:val="000000"/>
                <w:lang w:val="en-US" w:eastAsia="zh-CN"/>
              </w:rPr>
              <w:t>满足</w:t>
            </w:r>
          </w:p>
        </w:tc>
      </w:tr>
      <w:tr w14:paraId="56C2E1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25" w:type="pct"/>
            <w:tcBorders>
              <w:bottom w:val="single" w:color="000000" w:sz="12" w:space="0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120" w:type="dxa"/>
            </w:tcMar>
            <w:vAlign w:val="center"/>
          </w:tcPr>
          <w:p w14:paraId="4941A7C1">
            <w:pPr>
              <w:bidi w:val="0"/>
              <w:rPr>
                <w:rFonts w:hint="default"/>
                <w:b w:val="0"/>
                <w:color w:val="000000"/>
              </w:rPr>
            </w:pPr>
            <w:r>
              <w:rPr>
                <w:rFonts w:hint="default"/>
                <w:b w:val="0"/>
                <w:color w:val="000000"/>
                <w:lang w:val="en-US" w:eastAsia="zh-CN"/>
              </w:rPr>
              <w:t>节能措施</w:t>
            </w:r>
          </w:p>
        </w:tc>
        <w:tc>
          <w:tcPr>
            <w:tcW w:w="1394" w:type="pct"/>
            <w:tcBorders>
              <w:bottom w:val="single" w:color="000000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6A951E15">
            <w:pPr>
              <w:bidi w:val="0"/>
              <w:rPr>
                <w:rFonts w:hint="default"/>
                <w:b w:val="0"/>
                <w:color w:val="000000"/>
              </w:rPr>
            </w:pPr>
            <w:r>
              <w:rPr>
                <w:rFonts w:hint="default"/>
                <w:b w:val="0"/>
                <w:color w:val="000000"/>
                <w:lang w:val="en-US" w:eastAsia="zh-CN"/>
              </w:rPr>
              <w:t>群控 + 变频调速</w:t>
            </w:r>
          </w:p>
        </w:tc>
        <w:tc>
          <w:tcPr>
            <w:tcW w:w="2106" w:type="pct"/>
            <w:tcBorders>
              <w:bottom w:val="single" w:color="000000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3BEBE46F">
            <w:pPr>
              <w:bidi w:val="0"/>
              <w:rPr>
                <w:rFonts w:hint="default"/>
                <w:b w:val="0"/>
                <w:color w:val="000000"/>
              </w:rPr>
            </w:pPr>
            <w:r>
              <w:rPr>
                <w:rFonts w:hint="default"/>
                <w:b w:val="0"/>
                <w:color w:val="000000"/>
                <w:lang w:val="en-US" w:eastAsia="zh-CN"/>
              </w:rPr>
              <w:t>GB/T 50378-2024 第7.1.6条</w:t>
            </w:r>
          </w:p>
        </w:tc>
        <w:tc>
          <w:tcPr>
            <w:tcW w:w="473" w:type="pct"/>
            <w:tcBorders>
              <w:bottom w:val="single" w:color="000000" w:sz="12" w:space="0"/>
            </w:tcBorders>
            <w:shd w:val="clear" w:color="auto" w:fill="FFFFFF"/>
            <w:tcMar>
              <w:top w:w="75" w:type="dxa"/>
              <w:left w:w="120" w:type="dxa"/>
              <w:bottom w:w="75" w:type="dxa"/>
              <w:right w:w="0" w:type="dxa"/>
            </w:tcMar>
            <w:vAlign w:val="center"/>
          </w:tcPr>
          <w:p w14:paraId="55F7C67A">
            <w:pPr>
              <w:bidi w:val="0"/>
              <w:rPr>
                <w:rFonts w:hint="default"/>
                <w:b w:val="0"/>
                <w:color w:val="000000"/>
              </w:rPr>
            </w:pPr>
            <w:r>
              <w:rPr>
                <w:rFonts w:hint="default"/>
                <w:b w:val="0"/>
                <w:color w:val="000000"/>
                <w:lang w:val="en-US" w:eastAsia="zh-CN"/>
              </w:rPr>
              <w:t>满足</w:t>
            </w:r>
          </w:p>
        </w:tc>
      </w:tr>
    </w:tbl>
    <w:p w14:paraId="3D7E9457">
      <w:pPr>
        <w:bidi w:val="0"/>
        <w:ind w:firstLine="480" w:firstLineChars="200"/>
        <w:rPr>
          <w:rFonts w:hint="eastAsia"/>
        </w:rPr>
      </w:pPr>
    </w:p>
    <w:p w14:paraId="0DA81100">
      <w:pPr>
        <w:bidi w:val="0"/>
        <w:ind w:firstLine="480" w:firstLineChars="200"/>
      </w:pPr>
      <w:r>
        <w:rPr>
          <w:rFonts w:hint="eastAsia"/>
        </w:rPr>
        <w:t>本项目电梯系统采用并联群控、变频调速驱动等节能控制措施，人流平衡计算结果满足《绿色建筑评价标准》GB/T 50378-2024 第7.1.6条的要求。电梯配置充分考虑康养人群的使用特点，在保证垂直交通效率的同时，实现了节能运行目标。</w:t>
      </w:r>
    </w:p>
    <w:sectPr>
      <w:footerReference r:id="rId7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KaTeX_Math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MGDT">
    <w:panose1 w:val="02000400000000000000"/>
    <w:charset w:val="00"/>
    <w:family w:val="auto"/>
    <w:pitch w:val="default"/>
    <w:sig w:usb0="80000003" w:usb1="10000000" w:usb2="00000000" w:usb3="00000000" w:csb0="00000001" w:csb1="00000000"/>
  </w:font>
  <w:font w:name="KaTeX_Size3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rif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0915D8">
    <w:pPr>
      <w:pStyle w:val="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E07B3E">
    <w:pPr>
      <w:pStyle w:val="9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F832D2">
                          <w:pPr>
                            <w:pStyle w:val="9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>1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9j2DAsAgAAV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r2PYM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6F832D2">
                    <w:pPr>
                      <w:pStyle w:val="9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</w:rPr>
                      <w:t>1</w:t>
                    </w:r>
                    <w:r>
                      <w:rPr>
                        <w:rFonts w:ascii="Times New Roman" w:hAnsi="Times New Roman" w:cs="Times New Roma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2AD374">
    <w:pPr>
      <w:pStyle w:val="9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DBA741">
                          <w:pPr>
                            <w:pStyle w:val="9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>3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2DBA741">
                    <w:pPr>
                      <w:pStyle w:val="9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</w:rPr>
                      <w:t>3</w:t>
                    </w:r>
                    <w:r>
                      <w:rPr>
                        <w:rFonts w:ascii="Times New Roman" w:hAnsi="Times New Roman" w:cs="Times New Roma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F486CA">
    <w:pPr>
      <w:pStyle w:val="10"/>
      <w:pBdr>
        <w:bottom w:val="single" w:color="auto" w:sz="4" w:space="1"/>
      </w:pBdr>
      <w:jc w:val="right"/>
      <w:rPr>
        <w:rFonts w:ascii="宋体" w:hAnsi="宋体" w:eastAsia="宋体"/>
      </w:rPr>
    </w:pPr>
    <w:r>
      <w:rPr>
        <w:rFonts w:ascii="Times New Roman" w:hAnsi="Times New Roman" w:cs="Times New Roman"/>
        <w:color w:val="000000"/>
        <w:sz w:val="24"/>
        <w:szCs w:val="24"/>
      </w:rPr>
      <w:t>电梯与自动扶梯人流平衡计算分析报告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BB5E1E">
    <w:pPr>
      <w:pStyle w:val="10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3491AD"/>
    <w:multiLevelType w:val="singleLevel"/>
    <w:tmpl w:val="843491AD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9D3771DA"/>
    <w:multiLevelType w:val="singleLevel"/>
    <w:tmpl w:val="9D3771DA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FA2"/>
    <w:rsid w:val="000011E9"/>
    <w:rsid w:val="00005623"/>
    <w:rsid w:val="00011FB5"/>
    <w:rsid w:val="00026428"/>
    <w:rsid w:val="000309F4"/>
    <w:rsid w:val="00040067"/>
    <w:rsid w:val="000477BD"/>
    <w:rsid w:val="000518B1"/>
    <w:rsid w:val="0005545B"/>
    <w:rsid w:val="00076C23"/>
    <w:rsid w:val="00080C0D"/>
    <w:rsid w:val="000A77B2"/>
    <w:rsid w:val="000B5F99"/>
    <w:rsid w:val="000C4D1D"/>
    <w:rsid w:val="000C5C6F"/>
    <w:rsid w:val="00105389"/>
    <w:rsid w:val="001149C0"/>
    <w:rsid w:val="001237A7"/>
    <w:rsid w:val="0016161E"/>
    <w:rsid w:val="00175270"/>
    <w:rsid w:val="00181F1F"/>
    <w:rsid w:val="00192071"/>
    <w:rsid w:val="001A2234"/>
    <w:rsid w:val="001E799F"/>
    <w:rsid w:val="001F1B68"/>
    <w:rsid w:val="001F3F14"/>
    <w:rsid w:val="001F4739"/>
    <w:rsid w:val="0021351D"/>
    <w:rsid w:val="00236C73"/>
    <w:rsid w:val="00247BE8"/>
    <w:rsid w:val="00254A5B"/>
    <w:rsid w:val="002818CD"/>
    <w:rsid w:val="0029228B"/>
    <w:rsid w:val="00294384"/>
    <w:rsid w:val="002B6819"/>
    <w:rsid w:val="002C5CD6"/>
    <w:rsid w:val="002C78EB"/>
    <w:rsid w:val="002D0A6E"/>
    <w:rsid w:val="002F2E40"/>
    <w:rsid w:val="0030362A"/>
    <w:rsid w:val="00306605"/>
    <w:rsid w:val="0033421D"/>
    <w:rsid w:val="00351560"/>
    <w:rsid w:val="00376141"/>
    <w:rsid w:val="003B0C57"/>
    <w:rsid w:val="003E7CE6"/>
    <w:rsid w:val="00406761"/>
    <w:rsid w:val="004649B2"/>
    <w:rsid w:val="004843F9"/>
    <w:rsid w:val="004920CC"/>
    <w:rsid w:val="004A1EA3"/>
    <w:rsid w:val="004B28CB"/>
    <w:rsid w:val="004D13DB"/>
    <w:rsid w:val="004D5AED"/>
    <w:rsid w:val="004F0207"/>
    <w:rsid w:val="00525779"/>
    <w:rsid w:val="00550ABD"/>
    <w:rsid w:val="00565A84"/>
    <w:rsid w:val="00566344"/>
    <w:rsid w:val="00580554"/>
    <w:rsid w:val="00586EC3"/>
    <w:rsid w:val="00592E8F"/>
    <w:rsid w:val="005930A0"/>
    <w:rsid w:val="005A1C43"/>
    <w:rsid w:val="005A4508"/>
    <w:rsid w:val="005C1B1E"/>
    <w:rsid w:val="005D71C2"/>
    <w:rsid w:val="00613EE3"/>
    <w:rsid w:val="006654CC"/>
    <w:rsid w:val="00672C28"/>
    <w:rsid w:val="00674DA2"/>
    <w:rsid w:val="00685798"/>
    <w:rsid w:val="00690C85"/>
    <w:rsid w:val="00691CD9"/>
    <w:rsid w:val="006B062B"/>
    <w:rsid w:val="006E2A78"/>
    <w:rsid w:val="00734E8B"/>
    <w:rsid w:val="00736774"/>
    <w:rsid w:val="00736DC9"/>
    <w:rsid w:val="007420AC"/>
    <w:rsid w:val="00750906"/>
    <w:rsid w:val="00757863"/>
    <w:rsid w:val="007647A3"/>
    <w:rsid w:val="00781CA7"/>
    <w:rsid w:val="007D0B57"/>
    <w:rsid w:val="007D5436"/>
    <w:rsid w:val="007E02D2"/>
    <w:rsid w:val="007E10D1"/>
    <w:rsid w:val="007F481F"/>
    <w:rsid w:val="008075BF"/>
    <w:rsid w:val="00824EF8"/>
    <w:rsid w:val="00837047"/>
    <w:rsid w:val="008457FC"/>
    <w:rsid w:val="00861C8A"/>
    <w:rsid w:val="0086304C"/>
    <w:rsid w:val="00873253"/>
    <w:rsid w:val="0087583E"/>
    <w:rsid w:val="00876AE6"/>
    <w:rsid w:val="008774EA"/>
    <w:rsid w:val="00882D1D"/>
    <w:rsid w:val="008A73DD"/>
    <w:rsid w:val="008D343F"/>
    <w:rsid w:val="008F144C"/>
    <w:rsid w:val="00907E34"/>
    <w:rsid w:val="00916B49"/>
    <w:rsid w:val="00921D57"/>
    <w:rsid w:val="00933DDA"/>
    <w:rsid w:val="009523F0"/>
    <w:rsid w:val="0096027D"/>
    <w:rsid w:val="00961486"/>
    <w:rsid w:val="00966B3C"/>
    <w:rsid w:val="00972C74"/>
    <w:rsid w:val="00973AE4"/>
    <w:rsid w:val="00997902"/>
    <w:rsid w:val="009C14B8"/>
    <w:rsid w:val="009E3D43"/>
    <w:rsid w:val="009E5910"/>
    <w:rsid w:val="009F0F16"/>
    <w:rsid w:val="009F222E"/>
    <w:rsid w:val="009F4DDA"/>
    <w:rsid w:val="00A044F5"/>
    <w:rsid w:val="00A05C38"/>
    <w:rsid w:val="00A3232A"/>
    <w:rsid w:val="00A35A6F"/>
    <w:rsid w:val="00A4420D"/>
    <w:rsid w:val="00A46CB2"/>
    <w:rsid w:val="00A61948"/>
    <w:rsid w:val="00A63F79"/>
    <w:rsid w:val="00A716D9"/>
    <w:rsid w:val="00A71B2D"/>
    <w:rsid w:val="00A81627"/>
    <w:rsid w:val="00A93EDA"/>
    <w:rsid w:val="00A97BDA"/>
    <w:rsid w:val="00AE11CA"/>
    <w:rsid w:val="00AF447E"/>
    <w:rsid w:val="00B04ECC"/>
    <w:rsid w:val="00B0692A"/>
    <w:rsid w:val="00B11A07"/>
    <w:rsid w:val="00B26231"/>
    <w:rsid w:val="00B569EB"/>
    <w:rsid w:val="00B57EBC"/>
    <w:rsid w:val="00B63CD0"/>
    <w:rsid w:val="00B65DFD"/>
    <w:rsid w:val="00B77E9C"/>
    <w:rsid w:val="00B91603"/>
    <w:rsid w:val="00BA2CDB"/>
    <w:rsid w:val="00BA697F"/>
    <w:rsid w:val="00BB2903"/>
    <w:rsid w:val="00BB6DE0"/>
    <w:rsid w:val="00BD045E"/>
    <w:rsid w:val="00C22C82"/>
    <w:rsid w:val="00C2482D"/>
    <w:rsid w:val="00C37564"/>
    <w:rsid w:val="00C45BD8"/>
    <w:rsid w:val="00C610E3"/>
    <w:rsid w:val="00C65091"/>
    <w:rsid w:val="00C6516F"/>
    <w:rsid w:val="00C82505"/>
    <w:rsid w:val="00C94B72"/>
    <w:rsid w:val="00CA7F8A"/>
    <w:rsid w:val="00D03638"/>
    <w:rsid w:val="00D26046"/>
    <w:rsid w:val="00D267E8"/>
    <w:rsid w:val="00D345EB"/>
    <w:rsid w:val="00D37B3A"/>
    <w:rsid w:val="00D41041"/>
    <w:rsid w:val="00D44084"/>
    <w:rsid w:val="00D71505"/>
    <w:rsid w:val="00D721F3"/>
    <w:rsid w:val="00D727DF"/>
    <w:rsid w:val="00D76938"/>
    <w:rsid w:val="00D83A1A"/>
    <w:rsid w:val="00D97789"/>
    <w:rsid w:val="00E00453"/>
    <w:rsid w:val="00E11FA2"/>
    <w:rsid w:val="00E6243B"/>
    <w:rsid w:val="00E62896"/>
    <w:rsid w:val="00E736ED"/>
    <w:rsid w:val="00E91E8C"/>
    <w:rsid w:val="00E93BD1"/>
    <w:rsid w:val="00E96957"/>
    <w:rsid w:val="00EA4ECF"/>
    <w:rsid w:val="00EA7FDB"/>
    <w:rsid w:val="00EB0C0B"/>
    <w:rsid w:val="00EC6719"/>
    <w:rsid w:val="00EC7B39"/>
    <w:rsid w:val="00EF4038"/>
    <w:rsid w:val="00F149CB"/>
    <w:rsid w:val="00F30522"/>
    <w:rsid w:val="00F421CC"/>
    <w:rsid w:val="00F56B71"/>
    <w:rsid w:val="00F57171"/>
    <w:rsid w:val="00F63210"/>
    <w:rsid w:val="00F83081"/>
    <w:rsid w:val="00F8383D"/>
    <w:rsid w:val="00F855E3"/>
    <w:rsid w:val="00F85CEC"/>
    <w:rsid w:val="00F9549B"/>
    <w:rsid w:val="00FA52D6"/>
    <w:rsid w:val="00FC3475"/>
    <w:rsid w:val="00FC6ED9"/>
    <w:rsid w:val="011B1707"/>
    <w:rsid w:val="02393F20"/>
    <w:rsid w:val="029265FC"/>
    <w:rsid w:val="030B58BF"/>
    <w:rsid w:val="03545C9A"/>
    <w:rsid w:val="037E0D1B"/>
    <w:rsid w:val="03BA6185"/>
    <w:rsid w:val="05AA797A"/>
    <w:rsid w:val="068A0E95"/>
    <w:rsid w:val="082D0330"/>
    <w:rsid w:val="082E7E18"/>
    <w:rsid w:val="09D37291"/>
    <w:rsid w:val="0A8867E8"/>
    <w:rsid w:val="0ADC43E7"/>
    <w:rsid w:val="0E4E6C3C"/>
    <w:rsid w:val="0F023FA9"/>
    <w:rsid w:val="0FBB3E72"/>
    <w:rsid w:val="0FFC751B"/>
    <w:rsid w:val="10AE6FC7"/>
    <w:rsid w:val="11812ADA"/>
    <w:rsid w:val="11A010B5"/>
    <w:rsid w:val="121D2E5A"/>
    <w:rsid w:val="150E3233"/>
    <w:rsid w:val="1AA270AE"/>
    <w:rsid w:val="1BAF42D2"/>
    <w:rsid w:val="1BBA21B1"/>
    <w:rsid w:val="1BDC3654"/>
    <w:rsid w:val="1CA3347C"/>
    <w:rsid w:val="1E916AC7"/>
    <w:rsid w:val="1F794DF8"/>
    <w:rsid w:val="1F9F0968"/>
    <w:rsid w:val="20AF5858"/>
    <w:rsid w:val="2117523C"/>
    <w:rsid w:val="2168264A"/>
    <w:rsid w:val="227C27F0"/>
    <w:rsid w:val="254646E5"/>
    <w:rsid w:val="26174245"/>
    <w:rsid w:val="29AF75E4"/>
    <w:rsid w:val="2B5975F6"/>
    <w:rsid w:val="2C4A08ED"/>
    <w:rsid w:val="2CAA45DA"/>
    <w:rsid w:val="2D702671"/>
    <w:rsid w:val="2E5212CA"/>
    <w:rsid w:val="32B2554D"/>
    <w:rsid w:val="33DD70A5"/>
    <w:rsid w:val="34DC2802"/>
    <w:rsid w:val="362F46FC"/>
    <w:rsid w:val="36DC2E22"/>
    <w:rsid w:val="3A14479A"/>
    <w:rsid w:val="3B4F3C0C"/>
    <w:rsid w:val="3CBB48D6"/>
    <w:rsid w:val="3DF12CC9"/>
    <w:rsid w:val="3ED62B96"/>
    <w:rsid w:val="3FC620CD"/>
    <w:rsid w:val="421460C8"/>
    <w:rsid w:val="43833765"/>
    <w:rsid w:val="48BB3274"/>
    <w:rsid w:val="4A745EB4"/>
    <w:rsid w:val="4CCB5F45"/>
    <w:rsid w:val="4E33279F"/>
    <w:rsid w:val="4F1D2570"/>
    <w:rsid w:val="508F6A10"/>
    <w:rsid w:val="51C41C05"/>
    <w:rsid w:val="525B6F9B"/>
    <w:rsid w:val="527E6314"/>
    <w:rsid w:val="53856385"/>
    <w:rsid w:val="554743C5"/>
    <w:rsid w:val="57745FEF"/>
    <w:rsid w:val="5908372B"/>
    <w:rsid w:val="59D56836"/>
    <w:rsid w:val="5B5A24EC"/>
    <w:rsid w:val="5C6A7DB9"/>
    <w:rsid w:val="5CB71570"/>
    <w:rsid w:val="5E7B094C"/>
    <w:rsid w:val="5EE1754B"/>
    <w:rsid w:val="5F3A278A"/>
    <w:rsid w:val="5F737FFC"/>
    <w:rsid w:val="61233805"/>
    <w:rsid w:val="6173388D"/>
    <w:rsid w:val="61C334CF"/>
    <w:rsid w:val="61D73FA7"/>
    <w:rsid w:val="640E5C2C"/>
    <w:rsid w:val="64F06B1D"/>
    <w:rsid w:val="65A72D16"/>
    <w:rsid w:val="66450A13"/>
    <w:rsid w:val="66560D21"/>
    <w:rsid w:val="67FC4EF5"/>
    <w:rsid w:val="69E00128"/>
    <w:rsid w:val="6A3647CD"/>
    <w:rsid w:val="6A6827CC"/>
    <w:rsid w:val="6A916857"/>
    <w:rsid w:val="6C6D00BC"/>
    <w:rsid w:val="6CDA262E"/>
    <w:rsid w:val="6CEF69DB"/>
    <w:rsid w:val="6D386C7A"/>
    <w:rsid w:val="6DD36373"/>
    <w:rsid w:val="6E94526A"/>
    <w:rsid w:val="6EB8481A"/>
    <w:rsid w:val="6F39588E"/>
    <w:rsid w:val="6F6669EE"/>
    <w:rsid w:val="6F801561"/>
    <w:rsid w:val="703650BC"/>
    <w:rsid w:val="717B45F7"/>
    <w:rsid w:val="71C75E8C"/>
    <w:rsid w:val="734871CA"/>
    <w:rsid w:val="75405CC6"/>
    <w:rsid w:val="759D410F"/>
    <w:rsid w:val="75E55280"/>
    <w:rsid w:val="77142274"/>
    <w:rsid w:val="79F94BE9"/>
    <w:rsid w:val="7AFB663E"/>
    <w:rsid w:val="7BF01F78"/>
    <w:rsid w:val="7C25685C"/>
    <w:rsid w:val="7C5C2A2B"/>
    <w:rsid w:val="7D9D72E5"/>
    <w:rsid w:val="7E356140"/>
    <w:rsid w:val="7E5C4E51"/>
    <w:rsid w:val="7FAC1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9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qFormat="1" w:unhideWhenUsed="0" w:uiPriority="0" w:semiHidden="0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3"/>
    <w:link w:val="20"/>
    <w:qFormat/>
    <w:uiPriority w:val="9"/>
    <w:pPr>
      <w:keepNext/>
      <w:keepLines/>
      <w:widowControl/>
      <w:spacing w:before="480" w:line="360" w:lineRule="auto"/>
      <w:jc w:val="left"/>
      <w:outlineLvl w:val="0"/>
    </w:pPr>
    <w:rPr>
      <w:rFonts w:eastAsia="黑体" w:asciiTheme="majorHAnsi" w:hAnsiTheme="majorHAnsi" w:cstheme="majorBidi"/>
      <w:bCs/>
      <w:kern w:val="0"/>
      <w:sz w:val="32"/>
      <w:szCs w:val="28"/>
      <w:lang w:eastAsia="en-US" w:bidi="en-US"/>
    </w:rPr>
  </w:style>
  <w:style w:type="paragraph" w:styleId="4">
    <w:name w:val="heading 2"/>
    <w:basedOn w:val="1"/>
    <w:next w:val="1"/>
    <w:link w:val="22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5">
    <w:name w:val="heading 3"/>
    <w:basedOn w:val="1"/>
    <w:next w:val="3"/>
    <w:link w:val="29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lock Text"/>
    <w:basedOn w:val="1"/>
    <w:qFormat/>
    <w:uiPriority w:val="0"/>
    <w:pPr>
      <w:kinsoku w:val="0"/>
      <w:spacing w:line="400" w:lineRule="atLeast"/>
      <w:ind w:firstLine="200" w:firstLineChars="200"/>
    </w:pPr>
    <w:rPr>
      <w:rFonts w:ascii="Times New Roman" w:hAnsi="Times New Roman" w:eastAsia="宋体" w:cs="Times New Roman"/>
      <w:szCs w:val="21"/>
      <w:lang w:val="en-GB"/>
    </w:rPr>
  </w:style>
  <w:style w:type="paragraph" w:styleId="6">
    <w:name w:val="Body Text"/>
    <w:basedOn w:val="1"/>
    <w:qFormat/>
    <w:uiPriority w:val="1"/>
    <w:rPr>
      <w:rFonts w:ascii="宋体" w:hAnsi="宋体" w:eastAsia="宋体" w:cs="宋体"/>
      <w:sz w:val="24"/>
      <w:szCs w:val="24"/>
      <w:lang w:val="zh-CN" w:bidi="zh-CN"/>
    </w:rPr>
  </w:style>
  <w:style w:type="paragraph" w:styleId="7">
    <w:name w:val="Body Text Indent"/>
    <w:basedOn w:val="1"/>
    <w:link w:val="21"/>
    <w:qFormat/>
    <w:uiPriority w:val="0"/>
    <w:pPr>
      <w:spacing w:line="360" w:lineRule="auto"/>
      <w:ind w:firstLine="200" w:firstLineChars="200"/>
      <w:jc w:val="left"/>
    </w:pPr>
    <w:rPr>
      <w:rFonts w:ascii="宋体" w:hAnsi="宋体" w:eastAsia="宋体" w:cs="Times New Roman"/>
      <w:sz w:val="24"/>
      <w:szCs w:val="24"/>
    </w:rPr>
  </w:style>
  <w:style w:type="paragraph" w:styleId="8">
    <w:name w:val="Balloon Text"/>
    <w:basedOn w:val="1"/>
    <w:link w:val="37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semiHidden/>
    <w:unhideWhenUsed/>
    <w:qFormat/>
    <w:uiPriority w:val="39"/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4">
    <w:name w:val="Title"/>
    <w:basedOn w:val="1"/>
    <w:qFormat/>
    <w:uiPriority w:val="99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table" w:styleId="16">
    <w:name w:val="Table Grid"/>
    <w:basedOn w:val="1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22"/>
    <w:rPr>
      <w:b/>
    </w:rPr>
  </w:style>
  <w:style w:type="character" w:styleId="19">
    <w:name w:val="Hyperlink"/>
    <w:basedOn w:val="1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0">
    <w:name w:val="标题 1 Char"/>
    <w:basedOn w:val="17"/>
    <w:link w:val="2"/>
    <w:qFormat/>
    <w:uiPriority w:val="9"/>
    <w:rPr>
      <w:rFonts w:eastAsia="黑体" w:asciiTheme="majorHAnsi" w:hAnsiTheme="majorHAnsi" w:cstheme="majorBidi"/>
      <w:bCs/>
      <w:kern w:val="0"/>
      <w:sz w:val="32"/>
      <w:szCs w:val="28"/>
      <w:lang w:eastAsia="en-US" w:bidi="en-US"/>
    </w:rPr>
  </w:style>
  <w:style w:type="character" w:customStyle="1" w:styleId="21">
    <w:name w:val="正文文本缩进 Char"/>
    <w:basedOn w:val="17"/>
    <w:link w:val="7"/>
    <w:qFormat/>
    <w:uiPriority w:val="0"/>
    <w:rPr>
      <w:rFonts w:ascii="宋体" w:hAnsi="宋体" w:eastAsia="宋体" w:cs="Times New Roman"/>
      <w:sz w:val="24"/>
      <w:szCs w:val="24"/>
    </w:rPr>
  </w:style>
  <w:style w:type="character" w:customStyle="1" w:styleId="22">
    <w:name w:val="标题 2 Char"/>
    <w:basedOn w:val="17"/>
    <w:link w:val="4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3">
    <w:name w:val="页眉 Char"/>
    <w:basedOn w:val="17"/>
    <w:link w:val="10"/>
    <w:qFormat/>
    <w:uiPriority w:val="99"/>
    <w:rPr>
      <w:sz w:val="18"/>
      <w:szCs w:val="18"/>
    </w:rPr>
  </w:style>
  <w:style w:type="character" w:customStyle="1" w:styleId="24">
    <w:name w:val="页脚 Char"/>
    <w:basedOn w:val="17"/>
    <w:link w:val="9"/>
    <w:qFormat/>
    <w:uiPriority w:val="99"/>
    <w:rPr>
      <w:sz w:val="18"/>
      <w:szCs w:val="18"/>
    </w:rPr>
  </w:style>
  <w:style w:type="paragraph" w:styleId="25">
    <w:name w:val="List Paragraph"/>
    <w:basedOn w:val="1"/>
    <w:qFormat/>
    <w:uiPriority w:val="34"/>
    <w:pPr>
      <w:ind w:firstLine="420" w:firstLineChars="200"/>
    </w:pPr>
  </w:style>
  <w:style w:type="character" w:styleId="26">
    <w:name w:val="Placeholder Text"/>
    <w:basedOn w:val="17"/>
    <w:semiHidden/>
    <w:qFormat/>
    <w:uiPriority w:val="99"/>
    <w:rPr>
      <w:color w:val="808080"/>
    </w:rPr>
  </w:style>
  <w:style w:type="paragraph" w:styleId="27">
    <w:name w:val="No Spacing"/>
    <w:link w:val="28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28">
    <w:name w:val="无间隔 Char"/>
    <w:basedOn w:val="17"/>
    <w:link w:val="27"/>
    <w:qFormat/>
    <w:uiPriority w:val="1"/>
    <w:rPr>
      <w:kern w:val="0"/>
      <w:sz w:val="22"/>
    </w:rPr>
  </w:style>
  <w:style w:type="character" w:customStyle="1" w:styleId="29">
    <w:name w:val="标题 3 Char"/>
    <w:basedOn w:val="17"/>
    <w:link w:val="5"/>
    <w:semiHidden/>
    <w:qFormat/>
    <w:uiPriority w:val="9"/>
    <w:rPr>
      <w:b/>
      <w:bCs/>
      <w:sz w:val="32"/>
      <w:szCs w:val="32"/>
    </w:rPr>
  </w:style>
  <w:style w:type="paragraph" w:customStyle="1" w:styleId="30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1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2">
    <w:name w:val="WPSOffice手动目录 3"/>
    <w:qFormat/>
    <w:uiPriority w:val="0"/>
    <w:pPr>
      <w:ind w:left="400" w:leftChars="4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3">
    <w:name w:val="Table Paragraph"/>
    <w:basedOn w:val="1"/>
    <w:qFormat/>
    <w:uiPriority w:val="1"/>
    <w:pPr>
      <w:spacing w:before="57"/>
      <w:jc w:val="center"/>
    </w:pPr>
    <w:rPr>
      <w:rFonts w:ascii="宋体" w:hAnsi="宋体" w:eastAsia="宋体" w:cs="宋体"/>
      <w:lang w:val="zh-CN" w:bidi="zh-CN"/>
    </w:rPr>
  </w:style>
  <w:style w:type="character" w:customStyle="1" w:styleId="34">
    <w:name w:val="font21"/>
    <w:basedOn w:val="17"/>
    <w:qFormat/>
    <w:uiPriority w:val="0"/>
    <w:rPr>
      <w:rFonts w:hint="default" w:ascii="Times New Roman" w:hAnsi="Times New Roman" w:cs="Times New Roman"/>
      <w:b/>
      <w:color w:val="000000"/>
      <w:sz w:val="24"/>
      <w:szCs w:val="24"/>
      <w:u w:val="none"/>
    </w:rPr>
  </w:style>
  <w:style w:type="character" w:customStyle="1" w:styleId="35">
    <w:name w:val="font11"/>
    <w:basedOn w:val="17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paragraph" w:customStyle="1" w:styleId="36">
    <w:name w:val="列出段落2"/>
    <w:basedOn w:val="1"/>
    <w:unhideWhenUsed/>
    <w:uiPriority w:val="99"/>
    <w:pPr>
      <w:ind w:firstLine="420" w:firstLineChars="200"/>
    </w:pPr>
  </w:style>
  <w:style w:type="character" w:customStyle="1" w:styleId="37">
    <w:name w:val="批注框文本 Char"/>
    <w:basedOn w:val="17"/>
    <w:link w:val="8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CoverPageProperties xmlns="http://schemas.microsoft.com/office/2006/coverPageProps">
  <PublishDate>2018-05-25T00:00:00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5AF091B-3C7A-41E3-B477-F2FDAA23CF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792</Words>
  <Characters>936</Characters>
  <Lines>12</Lines>
  <Paragraphs>3</Paragraphs>
  <TotalTime>16</TotalTime>
  <ScaleCrop>false</ScaleCrop>
  <LinksUpToDate>false</LinksUpToDate>
  <CharactersWithSpaces>1073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2021-11-17T03:39:00Z</dcterms:created>
  <dc:creator>sukie</dc:creator>
  <cp:lastModifiedBy>向日葵</cp:lastModifiedBy>
  <cp:lastPrinted>2018-06-06T07:38:00Z</cp:lastPrinted>
  <dcterms:modified xsi:type="dcterms:W3CDTF">2026-03-27T08:39:20Z</dcterms:modified>
  <dc:title>ronglv</dc:title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eyJoZGlkIjoiM2MwNTQyNTQ4YjYyMWFmMDY0MDg5YmE1NzQ5OGU4YWUiLCJ1c2VySWQiOiI4OTc2MjQ0NzMifQ==</vt:lpwstr>
  </property>
  <property fmtid="{D5CDD505-2E9C-101B-9397-08002B2CF9AE}" pid="4" name="ICV">
    <vt:lpwstr>BF826E162A694FC89BF4F0B8F3D359AF_12</vt:lpwstr>
  </property>
</Properties>
</file>