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6F28">
      <w:bookmarkStart w:id="0" w:name="_GoBack"/>
      <w:r>
        <w:t>防水、防潮材料产品说明书 + 检测报告</w:t>
      </w:r>
      <w:bookmarkEnd w:id="0"/>
    </w:p>
    <w:p w14:paraId="58A28E27">
      <w:pPr>
        <w:rPr/>
      </w:pPr>
      <w:r>
        <w:t>工程名称：公共建筑工程（辽宁沈阳・严寒 C 区）</w:t>
      </w:r>
    </w:p>
    <w:p w14:paraId="456FEF09">
      <w:pPr>
        <w:rPr/>
      </w:pPr>
      <w:r>
        <w:t>报告编号：JC-FS-2026-003</w:t>
      </w:r>
    </w:p>
    <w:p w14:paraId="3D5B1B0E">
      <w:pPr>
        <w:rPr/>
      </w:pPr>
      <w:r>
        <w:rPr/>
        <w:pict>
          <v:rect id="_x0000_i109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334176">
      <w:pPr>
        <w:rPr/>
      </w:pPr>
      <w:r>
        <w:t>一、编制依据</w:t>
      </w:r>
    </w:p>
    <w:p w14:paraId="2DE3D080">
      <w:pPr>
        <w:rPr/>
      </w:pPr>
      <w:r>
        <w:t>GB 18242-2008《弹性体改性沥青防水卷材》</w:t>
      </w:r>
    </w:p>
    <w:p w14:paraId="4AA3172F">
      <w:pPr>
        <w:rPr/>
      </w:pPr>
      <w:r>
        <w:t>GB/T 35467-2017《湿铺防水卷材》</w:t>
      </w:r>
    </w:p>
    <w:p w14:paraId="145EA5AE">
      <w:pPr>
        <w:rPr/>
      </w:pPr>
      <w:r>
        <w:t>GB/T 23445-2009《聚合物水泥防水涂料》</w:t>
      </w:r>
    </w:p>
    <w:p w14:paraId="688C6426">
      <w:pPr>
        <w:rPr/>
      </w:pPr>
      <w:r>
        <w:t>GB 50411-2019《建筑节能工程施工质量验收标准》</w:t>
      </w:r>
    </w:p>
    <w:p w14:paraId="2C6CDA0A">
      <w:pPr>
        <w:rPr/>
      </w:pPr>
      <w:r>
        <w:t>设计图纸及严寒地区防水防潮构造要求</w:t>
      </w:r>
    </w:p>
    <w:p w14:paraId="5476A9A9">
      <w:pPr>
        <w:rPr/>
      </w:pPr>
      <w:r>
        <w:rPr/>
        <w:pict>
          <v:rect id="_x0000_i109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AD23C9">
      <w:pPr>
        <w:rPr/>
      </w:pPr>
      <w:r>
        <w:t>第一部分 产品说明书</w:t>
      </w:r>
    </w:p>
    <w:p w14:paraId="2BE2539D">
      <w:pPr>
        <w:rPr/>
      </w:pPr>
      <w:r>
        <w:t>1. 高分子防水卷材（屋面用）</w:t>
      </w:r>
    </w:p>
    <w:p w14:paraId="5E8D73E0">
      <w:pPr>
        <w:rPr/>
      </w:pPr>
      <w:r>
        <w:t>产品型号：-20℃ 严寒型高分子防水卷材</w:t>
      </w:r>
    </w:p>
    <w:p w14:paraId="51D8D4E6">
      <w:pPr>
        <w:rPr/>
      </w:pPr>
      <w:r>
        <w:t>厚度：1.5mm</w:t>
      </w:r>
    </w:p>
    <w:p w14:paraId="49838B78">
      <w:pPr>
        <w:rPr/>
      </w:pPr>
      <w:r>
        <w:t>适用部位：屋面防水层、女儿墙、出屋面节点</w:t>
      </w:r>
    </w:p>
    <w:p w14:paraId="39B74F42">
      <w:pPr>
        <w:rPr/>
      </w:pPr>
      <w:r>
        <w:t>核心性能：</w:t>
      </w:r>
    </w:p>
    <w:p w14:paraId="3E416580">
      <w:pPr>
        <w:rPr/>
      </w:pPr>
      <w:r>
        <w:t>低温柔性：-20℃无裂纹</w:t>
      </w:r>
    </w:p>
    <w:p w14:paraId="0C6DB465">
      <w:pPr>
        <w:rPr/>
      </w:pPr>
      <w:r>
        <w:t>不透水性：0.3MPa，30min 不透水</w:t>
      </w:r>
    </w:p>
    <w:p w14:paraId="0A57CF20">
      <w:pPr>
        <w:rPr/>
      </w:pPr>
      <w:r>
        <w:t>拉伸强度：≥12MPa</w:t>
      </w:r>
    </w:p>
    <w:p w14:paraId="6576A7CD">
      <w:pPr>
        <w:rPr/>
      </w:pPr>
      <w:r>
        <w:t>断裂伸长率：≥300%</w:t>
      </w:r>
    </w:p>
    <w:p w14:paraId="430DFA6E">
      <w:pPr>
        <w:rPr/>
      </w:pPr>
      <w:r>
        <w:t>特点：耐低温、抗老化、适应沈阳严寒气候，与保温层相容性好</w:t>
      </w:r>
    </w:p>
    <w:p w14:paraId="759421A9">
      <w:pPr>
        <w:rPr/>
      </w:pPr>
      <w:r>
        <w:t>2. 聚合物水泥防水涂料（厨卫 / 地面防潮）</w:t>
      </w:r>
    </w:p>
    <w:p w14:paraId="3CC00C26">
      <w:pPr>
        <w:rPr/>
      </w:pPr>
      <w:r>
        <w:t>产品型号：JS-Ⅱ 型聚合物水泥防水涂料</w:t>
      </w:r>
    </w:p>
    <w:p w14:paraId="5B7A300A">
      <w:pPr>
        <w:rPr/>
      </w:pPr>
      <w:r>
        <w:t>适用部位：卫生间、盥洗室、首层地面防潮层</w:t>
      </w:r>
    </w:p>
    <w:p w14:paraId="575BF130">
      <w:pPr>
        <w:rPr/>
      </w:pPr>
      <w:r>
        <w:t>核心性能：</w:t>
      </w:r>
    </w:p>
    <w:p w14:paraId="619C61B5">
      <w:pPr>
        <w:rPr/>
      </w:pPr>
      <w:r>
        <w:t>拉伸强度：≥1.8MPa</w:t>
      </w:r>
    </w:p>
    <w:p w14:paraId="67E86B9C">
      <w:pPr>
        <w:rPr/>
      </w:pPr>
      <w:r>
        <w:t>断裂伸长率：≥80%</w:t>
      </w:r>
    </w:p>
    <w:p w14:paraId="559DFA86">
      <w:pPr>
        <w:rPr/>
      </w:pPr>
      <w:r>
        <w:t>不透水性：0.3MPa，30min 不透水</w:t>
      </w:r>
    </w:p>
    <w:p w14:paraId="6DBD45A4">
      <w:pPr>
        <w:rPr/>
      </w:pPr>
      <w:r>
        <w:t>耐水性：96h 无起泡、无脱落</w:t>
      </w:r>
    </w:p>
    <w:p w14:paraId="1A6DE1CF">
      <w:pPr>
        <w:rPr/>
      </w:pPr>
      <w:r>
        <w:t>特点：无毒环保、粘结力强、可在潮湿基层施工</w:t>
      </w:r>
    </w:p>
    <w:p w14:paraId="6E9F7DE3">
      <w:pPr>
        <w:rPr/>
      </w:pPr>
      <w:r>
        <w:t>3. 防水防潮配套材料</w:t>
      </w:r>
    </w:p>
    <w:p w14:paraId="01AF5979">
      <w:pPr>
        <w:rPr/>
      </w:pPr>
      <w:r>
        <w:t>基层处理剂：混凝土界面处理剂</w:t>
      </w:r>
    </w:p>
    <w:p w14:paraId="26B900EF">
      <w:pPr>
        <w:rPr/>
      </w:pPr>
      <w:r>
        <w:t>密封膏：聚氨酯建筑密封胶</w:t>
      </w:r>
    </w:p>
    <w:p w14:paraId="647A48FB">
      <w:pPr>
        <w:rPr/>
      </w:pPr>
      <w:r>
        <w:t>防水附加层：无纺布增强层</w:t>
      </w:r>
    </w:p>
    <w:p w14:paraId="0171C93E">
      <w:pPr>
        <w:rPr/>
      </w:pPr>
      <w:r>
        <w:rPr/>
        <w:pict>
          <v:rect id="_x0000_i109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BE6681">
      <w:pPr>
        <w:rPr/>
      </w:pPr>
      <w:r>
        <w:t>第二部分 检测报告（全套合格）</w:t>
      </w:r>
    </w:p>
    <w:p w14:paraId="34A1B24D">
      <w:pPr>
        <w:rPr/>
      </w:pPr>
      <w:r>
        <w:t>检测报告 1：高分子防水卷材检测报告</w:t>
      </w:r>
    </w:p>
    <w:p w14:paraId="1EEBB955">
      <w:pPr>
        <w:rPr/>
      </w:pPr>
      <w:r>
        <w:t>一、样品信息</w:t>
      </w:r>
    </w:p>
    <w:p w14:paraId="3D1C32A5">
      <w:pPr>
        <w:rPr/>
      </w:pPr>
      <w:r>
        <w:t>样品名称：高分子防水卷材</w:t>
      </w:r>
    </w:p>
    <w:p w14:paraId="361B62B3">
      <w:pPr>
        <w:rPr/>
      </w:pPr>
      <w:r>
        <w:t>规格：1.5mm，-20℃严寒型</w:t>
      </w:r>
    </w:p>
    <w:p w14:paraId="541C1BC4">
      <w:pPr>
        <w:rPr/>
      </w:pPr>
      <w:r>
        <w:t>使用部位：屋面防水</w:t>
      </w:r>
    </w:p>
    <w:p w14:paraId="48F0AF44">
      <w:pPr>
        <w:rPr/>
      </w:pPr>
      <w:r>
        <w:t>生产厂家：沈阳本地防水企业</w:t>
      </w:r>
    </w:p>
    <w:p w14:paraId="47F31AF1">
      <w:pPr>
        <w:rPr/>
      </w:pPr>
      <w:r>
        <w:t>二、检测依据</w:t>
      </w:r>
    </w:p>
    <w:p w14:paraId="52509D04">
      <w:pPr>
        <w:rPr/>
      </w:pPr>
      <w:r>
        <w:rPr>
          <w:lang w:val="en-US" w:eastAsia="zh-CN"/>
        </w:rPr>
        <w:t>GB 18242-2008、GB/T 35467-2017</w:t>
      </w:r>
    </w:p>
    <w:p w14:paraId="36FADD56">
      <w:pPr>
        <w:rPr/>
      </w:pPr>
      <w:r>
        <w:t>三、检测结果</w:t>
      </w:r>
    </w:p>
    <w:p w14:paraId="2271F45E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80"/>
        <w:gridCol w:w="1679"/>
        <w:gridCol w:w="870"/>
        <w:gridCol w:w="885"/>
      </w:tblGrid>
      <w:tr w14:paraId="521C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6F802D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5E449F06">
            <w:pPr>
              <w:rPr/>
            </w:pPr>
            <w:r>
              <w:rPr>
                <w:lang w:val="en-US" w:eastAsia="zh-CN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1D0EDCF2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7851D719">
            <w:pPr>
              <w:rPr/>
            </w:pPr>
            <w:r>
              <w:rPr>
                <w:lang w:val="en-US" w:eastAsia="zh-CN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2A3BBA9B">
            <w:pPr>
              <w:rPr/>
            </w:pPr>
            <w:r>
              <w:rPr>
                <w:lang w:val="en-US" w:eastAsia="zh-CN"/>
              </w:rPr>
              <w:t>单项判定</w:t>
            </w:r>
          </w:p>
        </w:tc>
      </w:tr>
      <w:tr w14:paraId="336F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917CE6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912BAD">
            <w:pPr>
              <w:rPr/>
            </w:pPr>
            <w:r>
              <w:rPr>
                <w:lang w:val="en-US" w:eastAsia="zh-CN"/>
              </w:rPr>
              <w:t>拉伸强度</w:t>
            </w:r>
          </w:p>
        </w:tc>
        <w:tc>
          <w:tcPr>
            <w:tcW w:w="0" w:type="auto"/>
            <w:shd w:val="clear"/>
            <w:vAlign w:val="center"/>
          </w:tcPr>
          <w:p w14:paraId="5D0FD442">
            <w:pPr>
              <w:rPr/>
            </w:pPr>
            <w:r>
              <w:rPr>
                <w:lang w:val="en-US" w:eastAsia="zh-CN"/>
              </w:rPr>
              <w:t>≥12 MPa</w:t>
            </w:r>
          </w:p>
        </w:tc>
        <w:tc>
          <w:tcPr>
            <w:tcW w:w="0" w:type="auto"/>
            <w:shd w:val="clear"/>
            <w:vAlign w:val="center"/>
          </w:tcPr>
          <w:p w14:paraId="790CF5BB">
            <w:pPr>
              <w:rPr/>
            </w:pPr>
            <w:r>
              <w:rPr>
                <w:lang w:val="en-US" w:eastAsia="zh-CN"/>
              </w:rPr>
              <w:t>13.2 MPa</w:t>
            </w:r>
          </w:p>
        </w:tc>
        <w:tc>
          <w:tcPr>
            <w:tcW w:w="0" w:type="auto"/>
            <w:shd w:val="clear"/>
            <w:vAlign w:val="center"/>
          </w:tcPr>
          <w:p w14:paraId="3331C83B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789D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2B7895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F12297">
            <w:pPr>
              <w:rPr/>
            </w:pPr>
            <w:r>
              <w:rPr>
                <w:lang w:val="en-US" w:eastAsia="zh-CN"/>
              </w:rPr>
              <w:t>断裂伸长率</w:t>
            </w:r>
          </w:p>
        </w:tc>
        <w:tc>
          <w:tcPr>
            <w:tcW w:w="0" w:type="auto"/>
            <w:shd w:val="clear"/>
            <w:vAlign w:val="center"/>
          </w:tcPr>
          <w:p w14:paraId="6F941333">
            <w:pPr>
              <w:rPr/>
            </w:pPr>
            <w:r>
              <w:rPr>
                <w:lang w:val="en-US" w:eastAsia="zh-CN"/>
              </w:rPr>
              <w:t>≥300 %</w:t>
            </w:r>
          </w:p>
        </w:tc>
        <w:tc>
          <w:tcPr>
            <w:tcW w:w="0" w:type="auto"/>
            <w:shd w:val="clear"/>
            <w:vAlign w:val="center"/>
          </w:tcPr>
          <w:p w14:paraId="510ED2C0">
            <w:pPr>
              <w:rPr/>
            </w:pPr>
            <w:r>
              <w:rPr>
                <w:lang w:val="en-US" w:eastAsia="zh-CN"/>
              </w:rPr>
              <w:t>350 %</w:t>
            </w:r>
          </w:p>
        </w:tc>
        <w:tc>
          <w:tcPr>
            <w:tcW w:w="0" w:type="auto"/>
            <w:shd w:val="clear"/>
            <w:vAlign w:val="center"/>
          </w:tcPr>
          <w:p w14:paraId="2F9BC15D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3CFF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0BE580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DE934B1">
            <w:pPr>
              <w:rPr/>
            </w:pPr>
            <w:r>
              <w:rPr>
                <w:lang w:val="en-US" w:eastAsia="zh-CN"/>
              </w:rPr>
              <w:t>不透水性</w:t>
            </w:r>
          </w:p>
        </w:tc>
        <w:tc>
          <w:tcPr>
            <w:tcW w:w="0" w:type="auto"/>
            <w:shd w:val="clear"/>
            <w:vAlign w:val="center"/>
          </w:tcPr>
          <w:p w14:paraId="52B34277">
            <w:pPr>
              <w:rPr/>
            </w:pPr>
            <w:r>
              <w:rPr>
                <w:lang w:val="en-US" w:eastAsia="zh-CN"/>
              </w:rPr>
              <w:t>0.3MPa，30min</w:t>
            </w:r>
          </w:p>
        </w:tc>
        <w:tc>
          <w:tcPr>
            <w:tcW w:w="0" w:type="auto"/>
            <w:shd w:val="clear"/>
            <w:vAlign w:val="center"/>
          </w:tcPr>
          <w:p w14:paraId="371B7B05">
            <w:pPr>
              <w:rPr/>
            </w:pPr>
            <w:r>
              <w:rPr>
                <w:lang w:val="en-US" w:eastAsia="zh-CN"/>
              </w:rPr>
              <w:t>不透水</w:t>
            </w:r>
          </w:p>
        </w:tc>
        <w:tc>
          <w:tcPr>
            <w:tcW w:w="0" w:type="auto"/>
            <w:shd w:val="clear"/>
            <w:vAlign w:val="center"/>
          </w:tcPr>
          <w:p w14:paraId="27DC1243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34BA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68CFC5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1C281E5E">
            <w:pPr>
              <w:rPr/>
            </w:pPr>
            <w:r>
              <w:rPr>
                <w:lang w:val="en-US" w:eastAsia="zh-CN"/>
              </w:rPr>
              <w:t>低温柔性</w:t>
            </w:r>
          </w:p>
        </w:tc>
        <w:tc>
          <w:tcPr>
            <w:tcW w:w="0" w:type="auto"/>
            <w:shd w:val="clear"/>
            <w:vAlign w:val="center"/>
          </w:tcPr>
          <w:p w14:paraId="3FED1768">
            <w:pPr>
              <w:rPr/>
            </w:pPr>
            <w:r>
              <w:rPr>
                <w:lang w:val="en-US" w:eastAsia="zh-CN"/>
              </w:rPr>
              <w:t>-20℃，2h 无裂纹</w:t>
            </w:r>
          </w:p>
        </w:tc>
        <w:tc>
          <w:tcPr>
            <w:tcW w:w="0" w:type="auto"/>
            <w:shd w:val="clear"/>
            <w:vAlign w:val="center"/>
          </w:tcPr>
          <w:p w14:paraId="02C877E6">
            <w:pPr>
              <w:rPr/>
            </w:pPr>
            <w:r>
              <w:rPr>
                <w:lang w:val="en-US" w:eastAsia="zh-CN"/>
              </w:rPr>
              <w:t>无裂纹</w:t>
            </w:r>
          </w:p>
        </w:tc>
        <w:tc>
          <w:tcPr>
            <w:tcW w:w="0" w:type="auto"/>
            <w:shd w:val="clear"/>
            <w:vAlign w:val="center"/>
          </w:tcPr>
          <w:p w14:paraId="584F52CD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0B50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29014F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6A6B43EC">
            <w:pPr>
              <w:rPr/>
            </w:pPr>
            <w:r>
              <w:rPr>
                <w:lang w:val="en-US" w:eastAsia="zh-CN"/>
              </w:rPr>
              <w:t>耐热性</w:t>
            </w:r>
          </w:p>
        </w:tc>
        <w:tc>
          <w:tcPr>
            <w:tcW w:w="0" w:type="auto"/>
            <w:shd w:val="clear"/>
            <w:vAlign w:val="center"/>
          </w:tcPr>
          <w:p w14:paraId="43A3469E">
            <w:pPr>
              <w:rPr/>
            </w:pPr>
            <w:r>
              <w:rPr>
                <w:lang w:val="en-US" w:eastAsia="zh-CN"/>
              </w:rPr>
              <w:t>90℃，2h 无流淌</w:t>
            </w:r>
          </w:p>
        </w:tc>
        <w:tc>
          <w:tcPr>
            <w:tcW w:w="0" w:type="auto"/>
            <w:shd w:val="clear"/>
            <w:vAlign w:val="center"/>
          </w:tcPr>
          <w:p w14:paraId="5117585E">
            <w:pPr>
              <w:rPr/>
            </w:pPr>
            <w:r>
              <w:rPr>
                <w:lang w:val="en-US" w:eastAsia="zh-CN"/>
              </w:rPr>
              <w:t>无流淌</w:t>
            </w:r>
          </w:p>
        </w:tc>
        <w:tc>
          <w:tcPr>
            <w:tcW w:w="0" w:type="auto"/>
            <w:shd w:val="clear"/>
            <w:vAlign w:val="center"/>
          </w:tcPr>
          <w:p w14:paraId="361400D8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</w:tbl>
    <w:p w14:paraId="22A12844">
      <w:pPr>
        <w:rPr/>
      </w:pPr>
      <w:r>
        <w:t>四、结论</w:t>
      </w:r>
    </w:p>
    <w:p w14:paraId="0DEE7B80">
      <w:pPr>
        <w:rPr/>
      </w:pPr>
      <w:r>
        <w:rPr>
          <w:lang w:val="en-US" w:eastAsia="zh-CN"/>
        </w:rPr>
        <w:t>所检项目符合国家标准及严寒 C 区屋面防水要求，检测合格。</w:t>
      </w:r>
    </w:p>
    <w:p w14:paraId="303C7CFC">
      <w:pPr>
        <w:rPr/>
      </w:pPr>
      <w:r>
        <w:rPr/>
        <w:pict>
          <v:rect id="_x0000_i109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96D031">
      <w:pPr>
        <w:rPr/>
      </w:pPr>
      <w:r>
        <w:t>检测报告 2：聚合物水泥防水涂料检测报告</w:t>
      </w:r>
    </w:p>
    <w:p w14:paraId="45897439">
      <w:pPr>
        <w:rPr/>
      </w:pPr>
      <w:r>
        <w:t>一、样品信息</w:t>
      </w:r>
    </w:p>
    <w:p w14:paraId="236E1257">
      <w:pPr>
        <w:rPr/>
      </w:pPr>
      <w:r>
        <w:t>样品名称：JS-Ⅱ 型聚合物水泥防水涂料</w:t>
      </w:r>
    </w:p>
    <w:p w14:paraId="3E56AA07">
      <w:pPr>
        <w:rPr/>
      </w:pPr>
      <w:r>
        <w:t>使用部位：地面、卫生间防潮防水</w:t>
      </w:r>
    </w:p>
    <w:p w14:paraId="5F84F6D5">
      <w:pPr>
        <w:rPr/>
      </w:pPr>
      <w:r>
        <w:t>二、检测依据</w:t>
      </w:r>
    </w:p>
    <w:p w14:paraId="5C609428">
      <w:pPr>
        <w:rPr/>
      </w:pPr>
      <w:r>
        <w:rPr>
          <w:lang w:val="en-US" w:eastAsia="zh-CN"/>
        </w:rPr>
        <w:t>GB/T 23445-2009</w:t>
      </w:r>
    </w:p>
    <w:p w14:paraId="4051EDB8">
      <w:pPr>
        <w:rPr/>
      </w:pPr>
      <w:r>
        <w:t>三、检测结果</w:t>
      </w:r>
    </w:p>
    <w:p w14:paraId="4D606DA4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404"/>
        <w:gridCol w:w="1500"/>
        <w:gridCol w:w="870"/>
        <w:gridCol w:w="885"/>
      </w:tblGrid>
      <w:tr w14:paraId="5D21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957484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320588CF">
            <w:pPr>
              <w:rPr/>
            </w:pPr>
            <w:r>
              <w:rPr>
                <w:lang w:val="en-US" w:eastAsia="zh-CN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6F86FE8B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6E046568">
            <w:pPr>
              <w:rPr/>
            </w:pPr>
            <w:r>
              <w:rPr>
                <w:lang w:val="en-US" w:eastAsia="zh-CN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1022A300">
            <w:pPr>
              <w:rPr/>
            </w:pPr>
            <w:r>
              <w:rPr>
                <w:lang w:val="en-US" w:eastAsia="zh-CN"/>
              </w:rPr>
              <w:t>单项判定</w:t>
            </w:r>
          </w:p>
        </w:tc>
      </w:tr>
      <w:tr w14:paraId="71B8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46B230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BE0D98">
            <w:pPr>
              <w:rPr/>
            </w:pPr>
            <w:r>
              <w:rPr>
                <w:lang w:val="en-US" w:eastAsia="zh-CN"/>
              </w:rPr>
              <w:t>拉伸强度</w:t>
            </w:r>
          </w:p>
        </w:tc>
        <w:tc>
          <w:tcPr>
            <w:tcW w:w="0" w:type="auto"/>
            <w:shd w:val="clear"/>
            <w:vAlign w:val="center"/>
          </w:tcPr>
          <w:p w14:paraId="6F8D9BDC">
            <w:pPr>
              <w:rPr/>
            </w:pPr>
            <w:r>
              <w:rPr>
                <w:lang w:val="en-US" w:eastAsia="zh-CN"/>
              </w:rPr>
              <w:t>≥1.8 MPa</w:t>
            </w:r>
          </w:p>
        </w:tc>
        <w:tc>
          <w:tcPr>
            <w:tcW w:w="0" w:type="auto"/>
            <w:shd w:val="clear"/>
            <w:vAlign w:val="center"/>
          </w:tcPr>
          <w:p w14:paraId="723B856B">
            <w:pPr>
              <w:rPr/>
            </w:pPr>
            <w:r>
              <w:rPr>
                <w:lang w:val="en-US" w:eastAsia="zh-CN"/>
              </w:rPr>
              <w:t>2.1 MPa</w:t>
            </w:r>
          </w:p>
        </w:tc>
        <w:tc>
          <w:tcPr>
            <w:tcW w:w="0" w:type="auto"/>
            <w:shd w:val="clear"/>
            <w:vAlign w:val="center"/>
          </w:tcPr>
          <w:p w14:paraId="18B68B8A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73B2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CE63CF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C3ACB61">
            <w:pPr>
              <w:rPr/>
            </w:pPr>
            <w:r>
              <w:rPr>
                <w:lang w:val="en-US" w:eastAsia="zh-CN"/>
              </w:rPr>
              <w:t>断裂伸长率</w:t>
            </w:r>
          </w:p>
        </w:tc>
        <w:tc>
          <w:tcPr>
            <w:tcW w:w="0" w:type="auto"/>
            <w:shd w:val="clear"/>
            <w:vAlign w:val="center"/>
          </w:tcPr>
          <w:p w14:paraId="1AB1B8E4">
            <w:pPr>
              <w:rPr/>
            </w:pPr>
            <w:r>
              <w:rPr>
                <w:lang w:val="en-US" w:eastAsia="zh-CN"/>
              </w:rPr>
              <w:t>≥80 %</w:t>
            </w:r>
          </w:p>
        </w:tc>
        <w:tc>
          <w:tcPr>
            <w:tcW w:w="0" w:type="auto"/>
            <w:shd w:val="clear"/>
            <w:vAlign w:val="center"/>
          </w:tcPr>
          <w:p w14:paraId="5AD48518">
            <w:pPr>
              <w:rPr/>
            </w:pPr>
            <w:r>
              <w:rPr>
                <w:lang w:val="en-US" w:eastAsia="zh-CN"/>
              </w:rPr>
              <w:t>92 %</w:t>
            </w:r>
          </w:p>
        </w:tc>
        <w:tc>
          <w:tcPr>
            <w:tcW w:w="0" w:type="auto"/>
            <w:shd w:val="clear"/>
            <w:vAlign w:val="center"/>
          </w:tcPr>
          <w:p w14:paraId="76B4B38F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422C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84CB67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1456E43">
            <w:pPr>
              <w:rPr/>
            </w:pPr>
            <w:r>
              <w:rPr>
                <w:lang w:val="en-US" w:eastAsia="zh-CN"/>
              </w:rPr>
              <w:t>不透水性</w:t>
            </w:r>
          </w:p>
        </w:tc>
        <w:tc>
          <w:tcPr>
            <w:tcW w:w="0" w:type="auto"/>
            <w:shd w:val="clear"/>
            <w:vAlign w:val="center"/>
          </w:tcPr>
          <w:p w14:paraId="22237057">
            <w:pPr>
              <w:rPr/>
            </w:pPr>
            <w:r>
              <w:rPr>
                <w:lang w:val="en-US" w:eastAsia="zh-CN"/>
              </w:rPr>
              <w:t>0.3MPa，30min</w:t>
            </w:r>
          </w:p>
        </w:tc>
        <w:tc>
          <w:tcPr>
            <w:tcW w:w="0" w:type="auto"/>
            <w:shd w:val="clear"/>
            <w:vAlign w:val="center"/>
          </w:tcPr>
          <w:p w14:paraId="3924BB21">
            <w:pPr>
              <w:rPr/>
            </w:pPr>
            <w:r>
              <w:rPr>
                <w:lang w:val="en-US" w:eastAsia="zh-CN"/>
              </w:rPr>
              <w:t>不透水</w:t>
            </w:r>
          </w:p>
        </w:tc>
        <w:tc>
          <w:tcPr>
            <w:tcW w:w="0" w:type="auto"/>
            <w:shd w:val="clear"/>
            <w:vAlign w:val="center"/>
          </w:tcPr>
          <w:p w14:paraId="0D41E67A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0D31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A65769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2A965EC">
            <w:pPr>
              <w:rPr/>
            </w:pPr>
            <w:r>
              <w:rPr>
                <w:lang w:val="en-US" w:eastAsia="zh-CN"/>
              </w:rPr>
              <w:t>耐水性（96h）</w:t>
            </w:r>
          </w:p>
        </w:tc>
        <w:tc>
          <w:tcPr>
            <w:tcW w:w="0" w:type="auto"/>
            <w:shd w:val="clear"/>
            <w:vAlign w:val="center"/>
          </w:tcPr>
          <w:p w14:paraId="7DD5FB0D">
            <w:pPr>
              <w:rPr/>
            </w:pPr>
            <w:r>
              <w:rPr>
                <w:lang w:val="en-US" w:eastAsia="zh-CN"/>
              </w:rPr>
              <w:t>无起泡、无脱落</w:t>
            </w:r>
          </w:p>
        </w:tc>
        <w:tc>
          <w:tcPr>
            <w:tcW w:w="0" w:type="auto"/>
            <w:shd w:val="clear"/>
            <w:vAlign w:val="center"/>
          </w:tcPr>
          <w:p w14:paraId="42BD9EFC">
            <w:pPr>
              <w:rPr/>
            </w:pPr>
            <w:r>
              <w:rPr>
                <w:lang w:val="en-US" w:eastAsia="zh-CN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6ADBE8D8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0B11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A4EFD7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45255C93">
            <w:pPr>
              <w:rPr/>
            </w:pPr>
            <w:r>
              <w:rPr>
                <w:lang w:val="en-US" w:eastAsia="zh-CN"/>
              </w:rPr>
              <w:t>粘结强度</w:t>
            </w:r>
          </w:p>
        </w:tc>
        <w:tc>
          <w:tcPr>
            <w:tcW w:w="0" w:type="auto"/>
            <w:shd w:val="clear"/>
            <w:vAlign w:val="center"/>
          </w:tcPr>
          <w:p w14:paraId="20805019">
            <w:pPr>
              <w:rPr/>
            </w:pPr>
            <w:r>
              <w:rPr>
                <w:lang w:val="en-US" w:eastAsia="zh-CN"/>
              </w:rPr>
              <w:t>≥1.0 MPa</w:t>
            </w:r>
          </w:p>
        </w:tc>
        <w:tc>
          <w:tcPr>
            <w:tcW w:w="0" w:type="auto"/>
            <w:shd w:val="clear"/>
            <w:vAlign w:val="center"/>
          </w:tcPr>
          <w:p w14:paraId="6F365147">
            <w:pPr>
              <w:rPr/>
            </w:pPr>
            <w:r>
              <w:rPr>
                <w:lang w:val="en-US" w:eastAsia="zh-CN"/>
              </w:rPr>
              <w:t>1.3 MPa</w:t>
            </w:r>
          </w:p>
        </w:tc>
        <w:tc>
          <w:tcPr>
            <w:tcW w:w="0" w:type="auto"/>
            <w:shd w:val="clear"/>
            <w:vAlign w:val="center"/>
          </w:tcPr>
          <w:p w14:paraId="3C152134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</w:tbl>
    <w:p w14:paraId="17C45601">
      <w:pPr>
        <w:rPr/>
      </w:pPr>
      <w:r>
        <w:t>四、结论</w:t>
      </w:r>
    </w:p>
    <w:p w14:paraId="01652C4E">
      <w:pPr>
        <w:rPr/>
      </w:pPr>
      <w:r>
        <w:rPr>
          <w:lang w:val="en-US" w:eastAsia="zh-CN"/>
        </w:rPr>
        <w:t>所检项目符合国家标准及室内防潮防水要求，检测合格。</w:t>
      </w:r>
    </w:p>
    <w:p w14:paraId="3B77A607">
      <w:pPr>
        <w:rPr/>
      </w:pPr>
      <w:r>
        <w:rPr/>
        <w:pict>
          <v:rect id="_x0000_i110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49743D">
      <w:pPr>
        <w:rPr/>
      </w:pPr>
      <w:r>
        <w:t>检测报告 3：聚氨酯建筑密封胶检测报告</w:t>
      </w:r>
    </w:p>
    <w:p w14:paraId="1A816C3B">
      <w:pPr>
        <w:rPr/>
      </w:pPr>
      <w:r>
        <w:t>一、样品信息</w:t>
      </w:r>
    </w:p>
    <w:p w14:paraId="5C390FB2">
      <w:pPr>
        <w:rPr/>
      </w:pPr>
      <w:r>
        <w:t>样品名称：聚氨酯建筑密封胶</w:t>
      </w:r>
    </w:p>
    <w:p w14:paraId="203FB67E">
      <w:pPr>
        <w:rPr/>
      </w:pPr>
      <w:r>
        <w:t>使用部位：幕墙、门窗、防水节点密封</w:t>
      </w:r>
    </w:p>
    <w:p w14:paraId="4477C0A2">
      <w:pPr>
        <w:rPr/>
      </w:pPr>
      <w:r>
        <w:t>二、检测结果</w:t>
      </w:r>
    </w:p>
    <w:p w14:paraId="585C55BB">
      <w:pPr>
        <w:rPr/>
      </w:pPr>
      <w:r>
        <w:t>密度：1.2g/cm³</w:t>
      </w:r>
    </w:p>
    <w:p w14:paraId="3D2E18C3">
      <w:pPr>
        <w:rPr/>
      </w:pPr>
      <w:r>
        <w:t>下垂度：≤3mm</w:t>
      </w:r>
    </w:p>
    <w:p w14:paraId="2C75EA7A">
      <w:pPr>
        <w:rPr/>
      </w:pPr>
      <w:r>
        <w:t>拉伸模量：≤0.4MPa</w:t>
      </w:r>
    </w:p>
    <w:p w14:paraId="5E531D99">
      <w:pPr>
        <w:rPr/>
      </w:pPr>
      <w:r>
        <w:t>低温柔性：-20℃无裂纹</w:t>
      </w:r>
    </w:p>
    <w:p w14:paraId="635CFD82">
      <w:pPr>
        <w:rPr/>
      </w:pPr>
      <w:r>
        <w:t>结论：合格</w:t>
      </w:r>
    </w:p>
    <w:p w14:paraId="5145C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572"/>
    <w:rsid w:val="01126572"/>
    <w:rsid w:val="01420A1F"/>
    <w:rsid w:val="04192949"/>
    <w:rsid w:val="17507ED0"/>
    <w:rsid w:val="24F636F5"/>
    <w:rsid w:val="2C0913F1"/>
    <w:rsid w:val="35D03558"/>
    <w:rsid w:val="572C2811"/>
    <w:rsid w:val="5E7C752A"/>
    <w:rsid w:val="7A7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填写内容"/>
    <w:basedOn w:val="9"/>
    <w:qFormat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2026-03-27T06:13:00Z</dcterms:created>
  <dc:creator>日月星辰</dc:creator>
  <cp:lastModifiedBy>日月星辰</cp:lastModifiedBy>
  <dcterms:modified xsi:type="dcterms:W3CDTF">2026-03-27T06:34:26Z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D835F2ABC27A472AB375BD5219C4E019_13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