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73C732DB"/>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长沙</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r>
              <w:rPr>
                <w:rFonts w:hint="eastAsia"/>
                <w:sz w:val="24"/>
                <w:szCs w:val="24"/>
              </w:rPr>
              <w:t>123</w:t>
            </w:r>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r>
              <w:rPr>
                <w:rFonts w:hint="eastAsia"/>
                <w:sz w:val="24"/>
                <w:szCs w:val="24"/>
              </w:rPr>
              <w:t>HBUT</w:t>
            </w:r>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2025年12月29日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T13071267015</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0FD75640">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_Toc6871 </w:instrText>
          </w:r>
          <w:r>
            <w:fldChar w:fldCharType="separate"/>
          </w:r>
          <w:r>
            <w:rPr>
              <w:rFonts w:hint="eastAsia"/>
            </w:rPr>
            <w:t>1. 建筑概况</w:t>
          </w:r>
          <w:r>
            <w:tab/>
          </w:r>
          <w:r>
            <w:fldChar w:fldCharType="begin"/>
          </w:r>
          <w:r>
            <w:instrText xml:space="preserve"> PAGEREF _Toc6871 \h </w:instrText>
          </w:r>
          <w:r>
            <w:fldChar w:fldCharType="separate"/>
          </w:r>
          <w:r>
            <w:t>3</w:t>
          </w:r>
          <w:r>
            <w:fldChar w:fldCharType="end"/>
          </w:r>
          <w:r>
            <w:fldChar w:fldCharType="end"/>
          </w:r>
        </w:p>
        <w:p w14:paraId="567530C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_Toc15118 </w:instrText>
          </w:r>
          <w:r>
            <w:rPr>
              <w:bCs/>
              <w:lang w:val="zh-CN"/>
            </w:rPr>
            <w:fldChar w:fldCharType="separate"/>
          </w:r>
          <w:r>
            <w:rPr>
              <w:rFonts w:hint="eastAsia"/>
            </w:rPr>
            <w:t>2. 设计依据</w:t>
          </w:r>
          <w:r>
            <w:tab/>
          </w:r>
          <w:r>
            <w:fldChar w:fldCharType="begin"/>
          </w:r>
          <w:r>
            <w:instrText xml:space="preserve"> PAGEREF _Toc15118 \h </w:instrText>
          </w:r>
          <w:r>
            <w:fldChar w:fldCharType="separate"/>
          </w:r>
          <w:r>
            <w:t>3</w:t>
          </w:r>
          <w:r>
            <w:fldChar w:fldCharType="end"/>
          </w:r>
          <w:r>
            <w:rPr>
              <w:bCs/>
              <w:lang w:val="zh-CN"/>
            </w:rPr>
            <w:fldChar w:fldCharType="end"/>
          </w:r>
        </w:p>
        <w:p w14:paraId="4887B7A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_Toc8837 </w:instrText>
          </w:r>
          <w:r>
            <w:rPr>
              <w:bCs/>
              <w:lang w:val="zh-CN"/>
            </w:rPr>
            <w:fldChar w:fldCharType="separate"/>
          </w:r>
          <w:r>
            <w:rPr>
              <w:rFonts w:hint="eastAsia"/>
            </w:rPr>
            <w:t>3. 标准要求</w:t>
          </w:r>
          <w:r>
            <w:tab/>
          </w:r>
          <w:r>
            <w:fldChar w:fldCharType="begin"/>
          </w:r>
          <w:r>
            <w:instrText xml:space="preserve"> PAGEREF _Toc8837 \h </w:instrText>
          </w:r>
          <w:r>
            <w:fldChar w:fldCharType="separate"/>
          </w:r>
          <w:r>
            <w:t>3</w:t>
          </w:r>
          <w:r>
            <w:fldChar w:fldCharType="end"/>
          </w:r>
          <w:r>
            <w:rPr>
              <w:bCs/>
              <w:lang w:val="zh-CN"/>
            </w:rPr>
            <w:fldChar w:fldCharType="end"/>
          </w:r>
        </w:p>
        <w:p w14:paraId="071E5BF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_Toc8316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_Toc8316 \h </w:instrText>
          </w:r>
          <w:r>
            <w:fldChar w:fldCharType="separate"/>
          </w:r>
          <w:r>
            <w:t>4</w:t>
          </w:r>
          <w:r>
            <w:fldChar w:fldCharType="end"/>
          </w:r>
          <w:r>
            <w:rPr>
              <w:bCs/>
              <w:lang w:val="zh-CN"/>
            </w:rPr>
            <w:fldChar w:fldCharType="end"/>
          </w:r>
        </w:p>
        <w:p w14:paraId="1EDB6D0C">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_Toc9071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_Toc9071 \h </w:instrText>
          </w:r>
          <w:r>
            <w:fldChar w:fldCharType="separate"/>
          </w:r>
          <w:r>
            <w:t>4</w:t>
          </w:r>
          <w:r>
            <w:fldChar w:fldCharType="end"/>
          </w:r>
          <w:r>
            <w:rPr>
              <w:bCs/>
              <w:lang w:val="zh-CN"/>
            </w:rPr>
            <w:fldChar w:fldCharType="end"/>
          </w:r>
        </w:p>
        <w:p w14:paraId="2187F0F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_Toc5699 </w:instrText>
          </w:r>
          <w:r>
            <w:rPr>
              <w:bCs/>
              <w:lang w:val="zh-CN"/>
            </w:rPr>
            <w:fldChar w:fldCharType="separate"/>
          </w:r>
          <w:r>
            <w:rPr>
              <w:rFonts w:hint="eastAsia"/>
              <w:lang w:val="en-GB"/>
            </w:rPr>
            <w:t xml:space="preserve">4.2 </w:t>
          </w:r>
          <w:r>
            <w:t>分析软件</w:t>
          </w:r>
          <w:r>
            <w:tab/>
          </w:r>
          <w:r>
            <w:fldChar w:fldCharType="begin"/>
          </w:r>
          <w:r>
            <w:instrText xml:space="preserve"> PAGEREF _Toc5699 \h </w:instrText>
          </w:r>
          <w:r>
            <w:fldChar w:fldCharType="separate"/>
          </w:r>
          <w:r>
            <w:t>5</w:t>
          </w:r>
          <w:r>
            <w:fldChar w:fldCharType="end"/>
          </w:r>
          <w:r>
            <w:rPr>
              <w:bCs/>
              <w:lang w:val="zh-CN"/>
            </w:rPr>
            <w:fldChar w:fldCharType="end"/>
          </w:r>
        </w:p>
        <w:p w14:paraId="779981E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_Toc13363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_Toc13363 \h </w:instrText>
          </w:r>
          <w:r>
            <w:fldChar w:fldCharType="separate"/>
          </w:r>
          <w:r>
            <w:t>5</w:t>
          </w:r>
          <w:r>
            <w:fldChar w:fldCharType="end"/>
          </w:r>
          <w:r>
            <w:rPr>
              <w:bCs/>
              <w:lang w:val="zh-CN"/>
            </w:rPr>
            <w:fldChar w:fldCharType="end"/>
          </w:r>
        </w:p>
        <w:p w14:paraId="66CBF8C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_Toc31436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_Toc31436 \h </w:instrText>
          </w:r>
          <w:r>
            <w:fldChar w:fldCharType="separate"/>
          </w:r>
          <w:r>
            <w:t>6</w:t>
          </w:r>
          <w:r>
            <w:fldChar w:fldCharType="end"/>
          </w:r>
          <w:r>
            <w:rPr>
              <w:bCs/>
              <w:lang w:val="zh-CN"/>
            </w:rPr>
            <w:fldChar w:fldCharType="end"/>
          </w:r>
        </w:p>
        <w:p w14:paraId="6AB6476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_Toc31414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_Toc31414 \h </w:instrText>
          </w:r>
          <w:r>
            <w:fldChar w:fldCharType="separate"/>
          </w:r>
          <w:r>
            <w:t>6</w:t>
          </w:r>
          <w:r>
            <w:fldChar w:fldCharType="end"/>
          </w:r>
          <w:r>
            <w:rPr>
              <w:bCs/>
              <w:lang w:val="zh-CN"/>
            </w:rPr>
            <w:fldChar w:fldCharType="end"/>
          </w:r>
        </w:p>
        <w:p w14:paraId="63FA1EE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_Toc8453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_Toc8453 \h </w:instrText>
          </w:r>
          <w:r>
            <w:fldChar w:fldCharType="separate"/>
          </w:r>
          <w:r>
            <w:t>6</w:t>
          </w:r>
          <w:r>
            <w:fldChar w:fldCharType="end"/>
          </w:r>
          <w:r>
            <w:rPr>
              <w:bCs/>
              <w:lang w:val="zh-CN"/>
            </w:rPr>
            <w:fldChar w:fldCharType="end"/>
          </w:r>
        </w:p>
        <w:p w14:paraId="4FDC06C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_Toc6244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_Toc6244 \h </w:instrText>
          </w:r>
          <w:r>
            <w:fldChar w:fldCharType="separate"/>
          </w:r>
          <w:r>
            <w:t>6</w:t>
          </w:r>
          <w:r>
            <w:fldChar w:fldCharType="end"/>
          </w:r>
          <w:r>
            <w:rPr>
              <w:bCs/>
              <w:lang w:val="zh-CN"/>
            </w:rPr>
            <w:fldChar w:fldCharType="end"/>
          </w:r>
        </w:p>
        <w:p w14:paraId="55449A67">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_Toc7700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_Toc7700 \h </w:instrText>
          </w:r>
          <w:r>
            <w:fldChar w:fldCharType="separate"/>
          </w:r>
          <w:r>
            <w:t>7</w:t>
          </w:r>
          <w:r>
            <w:fldChar w:fldCharType="end"/>
          </w:r>
          <w:r>
            <w:rPr>
              <w:bCs/>
              <w:lang w:val="zh-CN"/>
            </w:rPr>
            <w:fldChar w:fldCharType="end"/>
          </w:r>
        </w:p>
        <w:p w14:paraId="1F628C2E">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_Toc2439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_Toc2439 \h </w:instrText>
          </w:r>
          <w:r>
            <w:fldChar w:fldCharType="separate"/>
          </w:r>
          <w:r>
            <w:t>7</w:t>
          </w:r>
          <w:r>
            <w:fldChar w:fldCharType="end"/>
          </w:r>
          <w:r>
            <w:rPr>
              <w:bCs/>
              <w:lang w:val="zh-CN"/>
            </w:rPr>
            <w:fldChar w:fldCharType="end"/>
          </w:r>
        </w:p>
        <w:p w14:paraId="2D14606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_Toc20951 </w:instrText>
          </w:r>
          <w:r>
            <w:rPr>
              <w:bCs/>
              <w:lang w:val="zh-CN"/>
            </w:rPr>
            <w:fldChar w:fldCharType="separate"/>
          </w:r>
          <w:r>
            <w:rPr>
              <w:rFonts w:hint="eastAsia"/>
            </w:rPr>
            <w:t>6. 房间模拟</w:t>
          </w:r>
          <w:r>
            <w:t>结果</w:t>
          </w:r>
          <w:r>
            <w:tab/>
          </w:r>
          <w:r>
            <w:fldChar w:fldCharType="begin"/>
          </w:r>
          <w:r>
            <w:instrText xml:space="preserve"> PAGEREF _Toc20951 \h </w:instrText>
          </w:r>
          <w:r>
            <w:fldChar w:fldCharType="separate"/>
          </w:r>
          <w:r>
            <w:t>8</w:t>
          </w:r>
          <w:r>
            <w:fldChar w:fldCharType="end"/>
          </w:r>
          <w:r>
            <w:rPr>
              <w:bCs/>
              <w:lang w:val="zh-CN"/>
            </w:rPr>
            <w:fldChar w:fldCharType="end"/>
          </w:r>
        </w:p>
        <w:p w14:paraId="3496297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_Toc6236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_Toc6236 \h </w:instrText>
          </w:r>
          <w:r>
            <w:fldChar w:fldCharType="separate"/>
          </w:r>
          <w:r>
            <w:t>8</w:t>
          </w:r>
          <w:r>
            <w:fldChar w:fldCharType="end"/>
          </w:r>
          <w:r>
            <w:rPr>
              <w:bCs/>
              <w:lang w:val="zh-CN"/>
            </w:rPr>
            <w:fldChar w:fldCharType="end"/>
          </w:r>
        </w:p>
        <w:p w14:paraId="1987BCE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_Toc26657 </w:instrText>
          </w:r>
          <w:r>
            <w:rPr>
              <w:bCs/>
              <w:lang w:val="zh-CN"/>
            </w:rPr>
            <w:fldChar w:fldCharType="separate"/>
          </w:r>
          <w:r>
            <w:rPr>
              <w:rFonts w:hint="eastAsia"/>
            </w:rPr>
            <w:t>8. 结论</w:t>
          </w:r>
          <w:r>
            <w:tab/>
          </w:r>
          <w:r>
            <w:fldChar w:fldCharType="begin"/>
          </w:r>
          <w:r>
            <w:instrText xml:space="preserve"> PAGEREF _Toc26657 \h </w:instrText>
          </w:r>
          <w:r>
            <w:fldChar w:fldCharType="separate"/>
          </w:r>
          <w:r>
            <w:t>10</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6871"/>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长沙</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8438.94</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5</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20.50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15118"/>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8837"/>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商场建筑、医院建筑、办公建筑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5166EB98">
      <w:pPr>
        <w:pStyle w:val="2"/>
        <w:ind w:left="432" w:hanging="432"/>
        <w:rPr>
          <w:rFonts w:ascii="微软雅黑" w:hAnsi="微软雅黑"/>
        </w:rPr>
      </w:pPr>
      <w:bookmarkStart w:id="30" w:name="_Toc312399791"/>
      <w:bookmarkStart w:id="31" w:name="_Toc275165382"/>
      <w:bookmarkStart w:id="32" w:name="_Toc290209336"/>
      <w:bookmarkStart w:id="33" w:name="_Toc290149054"/>
      <w:bookmarkStart w:id="34" w:name="_Toc264569232"/>
      <w:bookmarkStart w:id="35" w:name="_Toc290209312"/>
      <w:bookmarkStart w:id="36" w:name="_Toc264043625"/>
      <w:bookmarkStart w:id="37" w:name="_Toc8316"/>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9071"/>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64569237"/>
      <w:bookmarkStart w:id="40" w:name="_Toc290209341"/>
      <w:bookmarkStart w:id="41" w:name="_Toc264043630"/>
      <w:bookmarkStart w:id="42" w:name="_Toc290149059"/>
      <w:bookmarkStart w:id="43" w:name="_Toc312399796"/>
      <w:bookmarkStart w:id="44" w:name="_Toc275165387"/>
      <w:bookmarkStart w:id="45"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5699"/>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13363"/>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31436"/>
      <w:r>
        <w:rPr>
          <w:rFonts w:hint="eastAsia"/>
        </w:rPr>
        <w:t>采光计算</w:t>
      </w:r>
      <w:r>
        <w:t>参数</w:t>
      </w:r>
      <w:r>
        <w:rPr>
          <w:rFonts w:hint="eastAsia"/>
        </w:rPr>
        <w:t>取值</w:t>
      </w:r>
      <w:bookmarkEnd w:id="49"/>
    </w:p>
    <w:p w14:paraId="1DF8A62E">
      <w:pPr>
        <w:pStyle w:val="4"/>
      </w:pPr>
      <w:bookmarkStart w:id="50" w:name="_Toc264043629"/>
      <w:bookmarkStart w:id="51" w:name="_Toc264569236"/>
      <w:bookmarkStart w:id="52" w:name="_Toc290149058"/>
      <w:bookmarkStart w:id="53" w:name="_Toc290209316"/>
      <w:bookmarkStart w:id="54" w:name="_Toc290209340"/>
      <w:bookmarkStart w:id="55" w:name="_Toc275165386"/>
      <w:bookmarkStart w:id="56" w:name="_Toc312399795"/>
      <w:bookmarkStart w:id="57" w:name="_Toc31414"/>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8453"/>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6244"/>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7700"/>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DD96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EAB0AF">
            <w:pPr>
              <w:jc w:val="center"/>
              <w:rPr>
                <w:sz w:val="18"/>
                <w:szCs w:val="18"/>
              </w:rPr>
            </w:pPr>
            <w:r>
              <w:rPr>
                <w:sz w:val="18"/>
                <w:szCs w:val="18"/>
              </w:rPr>
              <w:t>门窗编号</w:t>
            </w:r>
          </w:p>
        </w:tc>
        <w:tc>
          <w:tcPr>
            <w:shd w:val="clear" w:color="auto" w:fill="E6E6E6"/>
            <w:vAlign w:val="center"/>
          </w:tcPr>
          <w:p w14:paraId="60F2ECAE">
            <w:pPr>
              <w:jc w:val="center"/>
              <w:rPr>
                <w:sz w:val="18"/>
                <w:szCs w:val="18"/>
              </w:rPr>
            </w:pPr>
            <w:r>
              <w:rPr>
                <w:sz w:val="18"/>
                <w:szCs w:val="18"/>
              </w:rPr>
              <w:t>宽度(mm)</w:t>
            </w:r>
          </w:p>
        </w:tc>
        <w:tc>
          <w:tcPr>
            <w:shd w:val="clear" w:color="auto" w:fill="E6E6E6"/>
            <w:vAlign w:val="center"/>
          </w:tcPr>
          <w:p w14:paraId="4D5EA7C1">
            <w:pPr>
              <w:jc w:val="center"/>
              <w:rPr>
                <w:sz w:val="18"/>
                <w:szCs w:val="18"/>
              </w:rPr>
            </w:pPr>
            <w:r>
              <w:rPr>
                <w:sz w:val="18"/>
                <w:szCs w:val="18"/>
              </w:rPr>
              <w:t>高度(mm)</w:t>
            </w:r>
          </w:p>
        </w:tc>
        <w:tc>
          <w:tcPr>
            <w:shd w:val="clear" w:color="auto" w:fill="E6E6E6"/>
            <w:vAlign w:val="center"/>
          </w:tcPr>
          <w:p w14:paraId="073080F3">
            <w:pPr>
              <w:jc w:val="center"/>
              <w:rPr>
                <w:sz w:val="18"/>
                <w:szCs w:val="18"/>
              </w:rPr>
            </w:pPr>
            <w:r>
              <w:rPr>
                <w:sz w:val="18"/>
                <w:szCs w:val="18"/>
              </w:rPr>
              <w:t>窗框类型</w:t>
            </w:r>
          </w:p>
        </w:tc>
        <w:tc>
          <w:tcPr>
            <w:shd w:val="clear" w:color="auto" w:fill="E6E6E6"/>
            <w:vAlign w:val="center"/>
          </w:tcPr>
          <w:p w14:paraId="199AF428">
            <w:pPr>
              <w:jc w:val="center"/>
              <w:rPr>
                <w:sz w:val="18"/>
                <w:szCs w:val="18"/>
              </w:rPr>
            </w:pPr>
            <w:r>
              <w:rPr>
                <w:sz w:val="18"/>
                <w:szCs w:val="18"/>
              </w:rPr>
              <w:t>玻璃类型</w:t>
            </w:r>
          </w:p>
        </w:tc>
        <w:tc>
          <w:tcPr>
            <w:shd w:val="clear" w:color="auto" w:fill="E6E6E6"/>
            <w:vAlign w:val="center"/>
          </w:tcPr>
          <w:p w14:paraId="6CAB5EC2">
            <w:pPr>
              <w:jc w:val="center"/>
              <w:rPr>
                <w:sz w:val="18"/>
                <w:szCs w:val="18"/>
              </w:rPr>
            </w:pPr>
            <w:r>
              <w:rPr>
                <w:sz w:val="18"/>
                <w:szCs w:val="18"/>
              </w:rPr>
              <w:t>可见光透射比</w:t>
            </w:r>
          </w:p>
        </w:tc>
        <w:tc>
          <w:tcPr>
            <w:shd w:val="clear" w:color="auto" w:fill="E6E6E6"/>
            <w:vAlign w:val="center"/>
          </w:tcPr>
          <w:p w14:paraId="6E5A5191">
            <w:pPr>
              <w:jc w:val="center"/>
              <w:rPr>
                <w:sz w:val="18"/>
                <w:szCs w:val="18"/>
              </w:rPr>
            </w:pPr>
            <w:r>
              <w:rPr>
                <w:sz w:val="18"/>
                <w:szCs w:val="18"/>
              </w:rPr>
              <w:t>玻璃反射比</w:t>
            </w:r>
          </w:p>
        </w:tc>
      </w:tr>
      <w:tr w14:paraId="7E826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7F2D8F">
            <w:pPr>
              <w:jc w:val="center"/>
              <w:rPr>
                <w:sz w:val="18"/>
                <w:szCs w:val="18"/>
              </w:rPr>
            </w:pPr>
          </w:p>
        </w:tc>
        <w:tc>
          <w:tcPr>
            <w:vAlign w:val="center"/>
          </w:tcPr>
          <w:p w14:paraId="6D066349">
            <w:pPr>
              <w:jc w:val="center"/>
              <w:rPr>
                <w:sz w:val="18"/>
                <w:szCs w:val="18"/>
              </w:rPr>
            </w:pPr>
            <w:r>
              <w:rPr>
                <w:sz w:val="18"/>
                <w:szCs w:val="18"/>
              </w:rPr>
              <w:t>1100</w:t>
            </w:r>
          </w:p>
        </w:tc>
        <w:tc>
          <w:tcPr>
            <w:vAlign w:val="center"/>
          </w:tcPr>
          <w:p w14:paraId="1428FD3F">
            <w:pPr>
              <w:jc w:val="center"/>
              <w:rPr>
                <w:sz w:val="18"/>
                <w:szCs w:val="18"/>
              </w:rPr>
            </w:pPr>
            <w:r>
              <w:rPr>
                <w:sz w:val="18"/>
                <w:szCs w:val="18"/>
              </w:rPr>
              <w:t>2100</w:t>
            </w:r>
          </w:p>
        </w:tc>
        <w:tc>
          <w:tcPr>
            <w:vAlign w:val="center"/>
          </w:tcPr>
          <w:p w14:paraId="6DEFAFD1">
            <w:pPr>
              <w:jc w:val="center"/>
              <w:rPr>
                <w:sz w:val="18"/>
                <w:szCs w:val="18"/>
              </w:rPr>
            </w:pPr>
            <w:r>
              <w:rPr>
                <w:sz w:val="18"/>
                <w:szCs w:val="18"/>
              </w:rPr>
              <w:t>单层铝窗</w:t>
            </w:r>
          </w:p>
        </w:tc>
        <w:tc>
          <w:tcPr>
            <w:vAlign w:val="center"/>
          </w:tcPr>
          <w:p w14:paraId="41FDF1A2">
            <w:pPr>
              <w:jc w:val="center"/>
              <w:rPr>
                <w:sz w:val="18"/>
                <w:szCs w:val="18"/>
              </w:rPr>
            </w:pPr>
            <w:r>
              <w:rPr>
                <w:sz w:val="18"/>
                <w:szCs w:val="18"/>
              </w:rPr>
              <w:t>普通玻璃</w:t>
            </w:r>
          </w:p>
        </w:tc>
        <w:tc>
          <w:tcPr>
            <w:vAlign w:val="center"/>
          </w:tcPr>
          <w:p w14:paraId="7A599891">
            <w:pPr>
              <w:jc w:val="center"/>
              <w:rPr>
                <w:sz w:val="18"/>
                <w:szCs w:val="18"/>
              </w:rPr>
            </w:pPr>
            <w:r>
              <w:rPr>
                <w:sz w:val="18"/>
                <w:szCs w:val="18"/>
              </w:rPr>
              <w:t>0.89</w:t>
            </w:r>
          </w:p>
        </w:tc>
        <w:tc>
          <w:tcPr>
            <w:vAlign w:val="center"/>
          </w:tcPr>
          <w:p w14:paraId="403319B3">
            <w:pPr>
              <w:jc w:val="center"/>
              <w:rPr>
                <w:sz w:val="18"/>
                <w:szCs w:val="18"/>
              </w:rPr>
            </w:pPr>
            <w:r>
              <w:rPr>
                <w:sz w:val="18"/>
                <w:szCs w:val="18"/>
              </w:rPr>
              <w:t>0.08</w:t>
            </w:r>
          </w:p>
        </w:tc>
      </w:tr>
      <w:tr w14:paraId="01A83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44EA73">
            <w:pPr>
              <w:jc w:val="center"/>
              <w:rPr>
                <w:sz w:val="18"/>
                <w:szCs w:val="18"/>
              </w:rPr>
            </w:pPr>
            <w:r>
              <w:rPr>
                <w:sz w:val="18"/>
                <w:szCs w:val="18"/>
              </w:rPr>
              <w:t>C0930</w:t>
            </w:r>
          </w:p>
        </w:tc>
        <w:tc>
          <w:tcPr>
            <w:vAlign w:val="center"/>
          </w:tcPr>
          <w:p w14:paraId="29BB91D9">
            <w:pPr>
              <w:jc w:val="center"/>
              <w:rPr>
                <w:sz w:val="18"/>
                <w:szCs w:val="18"/>
              </w:rPr>
            </w:pPr>
            <w:r>
              <w:rPr>
                <w:sz w:val="18"/>
                <w:szCs w:val="18"/>
              </w:rPr>
              <w:t>900</w:t>
            </w:r>
          </w:p>
        </w:tc>
        <w:tc>
          <w:tcPr>
            <w:vAlign w:val="center"/>
          </w:tcPr>
          <w:p w14:paraId="3B149E46">
            <w:pPr>
              <w:jc w:val="center"/>
              <w:rPr>
                <w:sz w:val="18"/>
                <w:szCs w:val="18"/>
              </w:rPr>
            </w:pPr>
            <w:r>
              <w:rPr>
                <w:sz w:val="18"/>
                <w:szCs w:val="18"/>
              </w:rPr>
              <w:t>3000</w:t>
            </w:r>
          </w:p>
        </w:tc>
        <w:tc>
          <w:tcPr>
            <w:vAlign w:val="center"/>
          </w:tcPr>
          <w:p w14:paraId="0892B5E9">
            <w:pPr>
              <w:jc w:val="center"/>
              <w:rPr>
                <w:sz w:val="18"/>
                <w:szCs w:val="18"/>
              </w:rPr>
            </w:pPr>
            <w:r>
              <w:rPr>
                <w:sz w:val="18"/>
                <w:szCs w:val="18"/>
              </w:rPr>
              <w:t>单层铝窗</w:t>
            </w:r>
          </w:p>
        </w:tc>
        <w:tc>
          <w:tcPr>
            <w:vAlign w:val="center"/>
          </w:tcPr>
          <w:p w14:paraId="61F65FEB">
            <w:pPr>
              <w:jc w:val="center"/>
              <w:rPr>
                <w:sz w:val="18"/>
                <w:szCs w:val="18"/>
              </w:rPr>
            </w:pPr>
            <w:r>
              <w:rPr>
                <w:sz w:val="18"/>
                <w:szCs w:val="18"/>
              </w:rPr>
              <w:t>普通玻璃</w:t>
            </w:r>
          </w:p>
        </w:tc>
        <w:tc>
          <w:tcPr>
            <w:vAlign w:val="center"/>
          </w:tcPr>
          <w:p w14:paraId="085317D2">
            <w:pPr>
              <w:jc w:val="center"/>
              <w:rPr>
                <w:sz w:val="18"/>
                <w:szCs w:val="18"/>
              </w:rPr>
            </w:pPr>
            <w:r>
              <w:rPr>
                <w:sz w:val="18"/>
                <w:szCs w:val="18"/>
              </w:rPr>
              <w:t>0.89</w:t>
            </w:r>
          </w:p>
        </w:tc>
        <w:tc>
          <w:tcPr>
            <w:vAlign w:val="center"/>
          </w:tcPr>
          <w:p w14:paraId="0C48690B">
            <w:pPr>
              <w:jc w:val="center"/>
              <w:rPr>
                <w:sz w:val="18"/>
                <w:szCs w:val="18"/>
              </w:rPr>
            </w:pPr>
            <w:r>
              <w:rPr>
                <w:sz w:val="18"/>
                <w:szCs w:val="18"/>
              </w:rPr>
              <w:t>0.08</w:t>
            </w:r>
          </w:p>
        </w:tc>
      </w:tr>
      <w:tr w14:paraId="0D231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CC6F3B">
            <w:pPr>
              <w:jc w:val="center"/>
              <w:rPr>
                <w:sz w:val="18"/>
                <w:szCs w:val="18"/>
              </w:rPr>
            </w:pPr>
            <w:r>
              <w:rPr>
                <w:sz w:val="18"/>
                <w:szCs w:val="18"/>
              </w:rPr>
              <w:t>C1215</w:t>
            </w:r>
          </w:p>
        </w:tc>
        <w:tc>
          <w:tcPr>
            <w:vAlign w:val="center"/>
          </w:tcPr>
          <w:p w14:paraId="64CC751E">
            <w:pPr>
              <w:jc w:val="center"/>
              <w:rPr>
                <w:sz w:val="18"/>
                <w:szCs w:val="18"/>
              </w:rPr>
            </w:pPr>
            <w:r>
              <w:rPr>
                <w:sz w:val="18"/>
                <w:szCs w:val="18"/>
              </w:rPr>
              <w:t>1200</w:t>
            </w:r>
          </w:p>
        </w:tc>
        <w:tc>
          <w:tcPr>
            <w:vAlign w:val="center"/>
          </w:tcPr>
          <w:p w14:paraId="0763E725">
            <w:pPr>
              <w:jc w:val="center"/>
              <w:rPr>
                <w:sz w:val="18"/>
                <w:szCs w:val="18"/>
              </w:rPr>
            </w:pPr>
            <w:r>
              <w:rPr>
                <w:sz w:val="18"/>
                <w:szCs w:val="18"/>
              </w:rPr>
              <w:t>1500</w:t>
            </w:r>
          </w:p>
        </w:tc>
        <w:tc>
          <w:tcPr>
            <w:vAlign w:val="center"/>
          </w:tcPr>
          <w:p w14:paraId="3CCF3A1F">
            <w:pPr>
              <w:jc w:val="center"/>
              <w:rPr>
                <w:sz w:val="18"/>
                <w:szCs w:val="18"/>
              </w:rPr>
            </w:pPr>
            <w:r>
              <w:rPr>
                <w:sz w:val="18"/>
                <w:szCs w:val="18"/>
              </w:rPr>
              <w:t>单层铝窗</w:t>
            </w:r>
          </w:p>
        </w:tc>
        <w:tc>
          <w:tcPr>
            <w:vAlign w:val="center"/>
          </w:tcPr>
          <w:p w14:paraId="61152919">
            <w:pPr>
              <w:jc w:val="center"/>
              <w:rPr>
                <w:sz w:val="18"/>
                <w:szCs w:val="18"/>
              </w:rPr>
            </w:pPr>
            <w:r>
              <w:rPr>
                <w:sz w:val="18"/>
                <w:szCs w:val="18"/>
              </w:rPr>
              <w:t>普通玻璃</w:t>
            </w:r>
          </w:p>
        </w:tc>
        <w:tc>
          <w:tcPr>
            <w:vAlign w:val="center"/>
          </w:tcPr>
          <w:p w14:paraId="7BF52D2A">
            <w:pPr>
              <w:jc w:val="center"/>
              <w:rPr>
                <w:sz w:val="18"/>
                <w:szCs w:val="18"/>
              </w:rPr>
            </w:pPr>
            <w:r>
              <w:rPr>
                <w:sz w:val="18"/>
                <w:szCs w:val="18"/>
              </w:rPr>
              <w:t>0.89</w:t>
            </w:r>
          </w:p>
        </w:tc>
        <w:tc>
          <w:tcPr>
            <w:vAlign w:val="center"/>
          </w:tcPr>
          <w:p w14:paraId="0A5EFDA5">
            <w:pPr>
              <w:jc w:val="center"/>
              <w:rPr>
                <w:sz w:val="18"/>
                <w:szCs w:val="18"/>
              </w:rPr>
            </w:pPr>
            <w:r>
              <w:rPr>
                <w:sz w:val="18"/>
                <w:szCs w:val="18"/>
              </w:rPr>
              <w:t>0.08</w:t>
            </w:r>
          </w:p>
        </w:tc>
      </w:tr>
      <w:tr w14:paraId="776EB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2EFBBD">
            <w:pPr>
              <w:jc w:val="center"/>
              <w:rPr>
                <w:sz w:val="18"/>
                <w:szCs w:val="18"/>
              </w:rPr>
            </w:pPr>
            <w:r>
              <w:rPr>
                <w:sz w:val="18"/>
                <w:szCs w:val="18"/>
              </w:rPr>
              <w:t>C13621</w:t>
            </w:r>
          </w:p>
        </w:tc>
        <w:tc>
          <w:tcPr>
            <w:vAlign w:val="center"/>
          </w:tcPr>
          <w:p w14:paraId="783A5D1F">
            <w:pPr>
              <w:jc w:val="center"/>
              <w:rPr>
                <w:sz w:val="18"/>
                <w:szCs w:val="18"/>
              </w:rPr>
            </w:pPr>
            <w:r>
              <w:rPr>
                <w:sz w:val="18"/>
                <w:szCs w:val="18"/>
              </w:rPr>
              <w:t>13562</w:t>
            </w:r>
          </w:p>
        </w:tc>
        <w:tc>
          <w:tcPr>
            <w:vAlign w:val="center"/>
          </w:tcPr>
          <w:p w14:paraId="045009EF">
            <w:pPr>
              <w:jc w:val="center"/>
              <w:rPr>
                <w:sz w:val="18"/>
                <w:szCs w:val="18"/>
              </w:rPr>
            </w:pPr>
            <w:r>
              <w:rPr>
                <w:sz w:val="18"/>
                <w:szCs w:val="18"/>
              </w:rPr>
              <w:t>2100</w:t>
            </w:r>
          </w:p>
        </w:tc>
        <w:tc>
          <w:tcPr>
            <w:vAlign w:val="center"/>
          </w:tcPr>
          <w:p w14:paraId="6BD186CF">
            <w:pPr>
              <w:jc w:val="center"/>
              <w:rPr>
                <w:sz w:val="18"/>
                <w:szCs w:val="18"/>
              </w:rPr>
            </w:pPr>
            <w:r>
              <w:rPr>
                <w:sz w:val="18"/>
                <w:szCs w:val="18"/>
              </w:rPr>
              <w:t>单层铝窗</w:t>
            </w:r>
          </w:p>
        </w:tc>
        <w:tc>
          <w:tcPr>
            <w:vAlign w:val="center"/>
          </w:tcPr>
          <w:p w14:paraId="151CF598">
            <w:pPr>
              <w:jc w:val="center"/>
              <w:rPr>
                <w:sz w:val="18"/>
                <w:szCs w:val="18"/>
              </w:rPr>
            </w:pPr>
            <w:r>
              <w:rPr>
                <w:sz w:val="18"/>
                <w:szCs w:val="18"/>
              </w:rPr>
              <w:t>普通玻璃</w:t>
            </w:r>
          </w:p>
        </w:tc>
        <w:tc>
          <w:tcPr>
            <w:vAlign w:val="center"/>
          </w:tcPr>
          <w:p w14:paraId="7FB03E05">
            <w:pPr>
              <w:jc w:val="center"/>
              <w:rPr>
                <w:sz w:val="18"/>
                <w:szCs w:val="18"/>
              </w:rPr>
            </w:pPr>
            <w:r>
              <w:rPr>
                <w:sz w:val="18"/>
                <w:szCs w:val="18"/>
              </w:rPr>
              <w:t>0.89</w:t>
            </w:r>
          </w:p>
        </w:tc>
        <w:tc>
          <w:tcPr>
            <w:vAlign w:val="center"/>
          </w:tcPr>
          <w:p w14:paraId="1016E949">
            <w:pPr>
              <w:jc w:val="center"/>
              <w:rPr>
                <w:sz w:val="18"/>
                <w:szCs w:val="18"/>
              </w:rPr>
            </w:pPr>
            <w:r>
              <w:rPr>
                <w:sz w:val="18"/>
                <w:szCs w:val="18"/>
              </w:rPr>
              <w:t>0.08</w:t>
            </w:r>
          </w:p>
        </w:tc>
      </w:tr>
      <w:tr w14:paraId="6D8EF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6AFF3E">
            <w:pPr>
              <w:jc w:val="center"/>
              <w:rPr>
                <w:sz w:val="18"/>
                <w:szCs w:val="18"/>
              </w:rPr>
            </w:pPr>
            <w:r>
              <w:rPr>
                <w:sz w:val="18"/>
                <w:szCs w:val="18"/>
              </w:rPr>
              <w:t>C1518</w:t>
            </w:r>
          </w:p>
        </w:tc>
        <w:tc>
          <w:tcPr>
            <w:vAlign w:val="center"/>
          </w:tcPr>
          <w:p w14:paraId="32403E44">
            <w:pPr>
              <w:jc w:val="center"/>
              <w:rPr>
                <w:sz w:val="18"/>
                <w:szCs w:val="18"/>
              </w:rPr>
            </w:pPr>
            <w:r>
              <w:rPr>
                <w:sz w:val="18"/>
                <w:szCs w:val="18"/>
              </w:rPr>
              <w:t>1500</w:t>
            </w:r>
          </w:p>
        </w:tc>
        <w:tc>
          <w:tcPr>
            <w:vAlign w:val="center"/>
          </w:tcPr>
          <w:p w14:paraId="6CB97948">
            <w:pPr>
              <w:jc w:val="center"/>
              <w:rPr>
                <w:sz w:val="18"/>
                <w:szCs w:val="18"/>
              </w:rPr>
            </w:pPr>
            <w:r>
              <w:rPr>
                <w:sz w:val="18"/>
                <w:szCs w:val="18"/>
              </w:rPr>
              <w:t>1800</w:t>
            </w:r>
          </w:p>
        </w:tc>
        <w:tc>
          <w:tcPr>
            <w:vAlign w:val="center"/>
          </w:tcPr>
          <w:p w14:paraId="77BBBBAB">
            <w:pPr>
              <w:jc w:val="center"/>
              <w:rPr>
                <w:sz w:val="18"/>
                <w:szCs w:val="18"/>
              </w:rPr>
            </w:pPr>
            <w:r>
              <w:rPr>
                <w:sz w:val="18"/>
                <w:szCs w:val="18"/>
              </w:rPr>
              <w:t>单层铝窗</w:t>
            </w:r>
          </w:p>
        </w:tc>
        <w:tc>
          <w:tcPr>
            <w:vAlign w:val="center"/>
          </w:tcPr>
          <w:p w14:paraId="7EF515B1">
            <w:pPr>
              <w:jc w:val="center"/>
              <w:rPr>
                <w:sz w:val="18"/>
                <w:szCs w:val="18"/>
              </w:rPr>
            </w:pPr>
            <w:r>
              <w:rPr>
                <w:sz w:val="18"/>
                <w:szCs w:val="18"/>
              </w:rPr>
              <w:t>普通玻璃</w:t>
            </w:r>
          </w:p>
        </w:tc>
        <w:tc>
          <w:tcPr>
            <w:vAlign w:val="center"/>
          </w:tcPr>
          <w:p w14:paraId="0B484654">
            <w:pPr>
              <w:jc w:val="center"/>
              <w:rPr>
                <w:sz w:val="18"/>
                <w:szCs w:val="18"/>
              </w:rPr>
            </w:pPr>
            <w:r>
              <w:rPr>
                <w:sz w:val="18"/>
                <w:szCs w:val="18"/>
              </w:rPr>
              <w:t>0.89</w:t>
            </w:r>
          </w:p>
        </w:tc>
        <w:tc>
          <w:tcPr>
            <w:vAlign w:val="center"/>
          </w:tcPr>
          <w:p w14:paraId="00741D1A">
            <w:pPr>
              <w:jc w:val="center"/>
              <w:rPr>
                <w:sz w:val="18"/>
                <w:szCs w:val="18"/>
              </w:rPr>
            </w:pPr>
            <w:r>
              <w:rPr>
                <w:sz w:val="18"/>
                <w:szCs w:val="18"/>
              </w:rPr>
              <w:t>0.08</w:t>
            </w:r>
          </w:p>
        </w:tc>
      </w:tr>
      <w:tr w14:paraId="548BE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FC0B35">
            <w:pPr>
              <w:jc w:val="center"/>
              <w:rPr>
                <w:sz w:val="18"/>
                <w:szCs w:val="18"/>
              </w:rPr>
            </w:pPr>
            <w:r>
              <w:rPr>
                <w:sz w:val="18"/>
                <w:szCs w:val="18"/>
              </w:rPr>
              <w:t>C1521</w:t>
            </w:r>
          </w:p>
        </w:tc>
        <w:tc>
          <w:tcPr>
            <w:vAlign w:val="center"/>
          </w:tcPr>
          <w:p w14:paraId="5FBB6611">
            <w:pPr>
              <w:jc w:val="center"/>
              <w:rPr>
                <w:sz w:val="18"/>
                <w:szCs w:val="18"/>
              </w:rPr>
            </w:pPr>
            <w:r>
              <w:rPr>
                <w:sz w:val="18"/>
                <w:szCs w:val="18"/>
              </w:rPr>
              <w:t>1517</w:t>
            </w:r>
          </w:p>
        </w:tc>
        <w:tc>
          <w:tcPr>
            <w:vAlign w:val="center"/>
          </w:tcPr>
          <w:p w14:paraId="6C789A33">
            <w:pPr>
              <w:jc w:val="center"/>
              <w:rPr>
                <w:sz w:val="18"/>
                <w:szCs w:val="18"/>
              </w:rPr>
            </w:pPr>
            <w:r>
              <w:rPr>
                <w:sz w:val="18"/>
                <w:szCs w:val="18"/>
              </w:rPr>
              <w:t>2100</w:t>
            </w:r>
          </w:p>
        </w:tc>
        <w:tc>
          <w:tcPr>
            <w:vAlign w:val="center"/>
          </w:tcPr>
          <w:p w14:paraId="7833968A">
            <w:pPr>
              <w:jc w:val="center"/>
              <w:rPr>
                <w:sz w:val="18"/>
                <w:szCs w:val="18"/>
              </w:rPr>
            </w:pPr>
            <w:r>
              <w:rPr>
                <w:sz w:val="18"/>
                <w:szCs w:val="18"/>
              </w:rPr>
              <w:t>单层铝窗</w:t>
            </w:r>
          </w:p>
        </w:tc>
        <w:tc>
          <w:tcPr>
            <w:vAlign w:val="center"/>
          </w:tcPr>
          <w:p w14:paraId="44C8283B">
            <w:pPr>
              <w:jc w:val="center"/>
              <w:rPr>
                <w:sz w:val="18"/>
                <w:szCs w:val="18"/>
              </w:rPr>
            </w:pPr>
            <w:r>
              <w:rPr>
                <w:sz w:val="18"/>
                <w:szCs w:val="18"/>
              </w:rPr>
              <w:t>普通玻璃</w:t>
            </w:r>
          </w:p>
        </w:tc>
        <w:tc>
          <w:tcPr>
            <w:vAlign w:val="center"/>
          </w:tcPr>
          <w:p w14:paraId="26AF6FB7">
            <w:pPr>
              <w:jc w:val="center"/>
              <w:rPr>
                <w:sz w:val="18"/>
                <w:szCs w:val="18"/>
              </w:rPr>
            </w:pPr>
            <w:r>
              <w:rPr>
                <w:sz w:val="18"/>
                <w:szCs w:val="18"/>
              </w:rPr>
              <w:t>0.89</w:t>
            </w:r>
          </w:p>
        </w:tc>
        <w:tc>
          <w:tcPr>
            <w:vAlign w:val="center"/>
          </w:tcPr>
          <w:p w14:paraId="20051083">
            <w:pPr>
              <w:jc w:val="center"/>
              <w:rPr>
                <w:sz w:val="18"/>
                <w:szCs w:val="18"/>
              </w:rPr>
            </w:pPr>
            <w:r>
              <w:rPr>
                <w:sz w:val="18"/>
                <w:szCs w:val="18"/>
              </w:rPr>
              <w:t>0.08</w:t>
            </w:r>
          </w:p>
        </w:tc>
      </w:tr>
      <w:tr w14:paraId="29225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E8B04B">
            <w:pPr>
              <w:jc w:val="center"/>
              <w:rPr>
                <w:sz w:val="18"/>
                <w:szCs w:val="18"/>
              </w:rPr>
            </w:pPr>
            <w:r>
              <w:rPr>
                <w:sz w:val="18"/>
                <w:szCs w:val="18"/>
              </w:rPr>
              <w:t>C1815</w:t>
            </w:r>
          </w:p>
        </w:tc>
        <w:tc>
          <w:tcPr>
            <w:vAlign w:val="center"/>
          </w:tcPr>
          <w:p w14:paraId="3176DF94">
            <w:pPr>
              <w:jc w:val="center"/>
              <w:rPr>
                <w:sz w:val="18"/>
                <w:szCs w:val="18"/>
              </w:rPr>
            </w:pPr>
            <w:r>
              <w:rPr>
                <w:sz w:val="18"/>
                <w:szCs w:val="18"/>
              </w:rPr>
              <w:t>1800</w:t>
            </w:r>
          </w:p>
        </w:tc>
        <w:tc>
          <w:tcPr>
            <w:vAlign w:val="center"/>
          </w:tcPr>
          <w:p w14:paraId="74F56897">
            <w:pPr>
              <w:jc w:val="center"/>
              <w:rPr>
                <w:sz w:val="18"/>
                <w:szCs w:val="18"/>
              </w:rPr>
            </w:pPr>
            <w:r>
              <w:rPr>
                <w:sz w:val="18"/>
                <w:szCs w:val="18"/>
              </w:rPr>
              <w:t>1500</w:t>
            </w:r>
          </w:p>
        </w:tc>
        <w:tc>
          <w:tcPr>
            <w:vAlign w:val="center"/>
          </w:tcPr>
          <w:p w14:paraId="548DD68D">
            <w:pPr>
              <w:jc w:val="center"/>
              <w:rPr>
                <w:sz w:val="18"/>
                <w:szCs w:val="18"/>
              </w:rPr>
            </w:pPr>
            <w:r>
              <w:rPr>
                <w:sz w:val="18"/>
                <w:szCs w:val="18"/>
              </w:rPr>
              <w:t>单层铝窗</w:t>
            </w:r>
          </w:p>
        </w:tc>
        <w:tc>
          <w:tcPr>
            <w:vAlign w:val="center"/>
          </w:tcPr>
          <w:p w14:paraId="433B0CC9">
            <w:pPr>
              <w:jc w:val="center"/>
              <w:rPr>
                <w:sz w:val="18"/>
                <w:szCs w:val="18"/>
              </w:rPr>
            </w:pPr>
            <w:r>
              <w:rPr>
                <w:sz w:val="18"/>
                <w:szCs w:val="18"/>
              </w:rPr>
              <w:t>普通玻璃</w:t>
            </w:r>
          </w:p>
        </w:tc>
        <w:tc>
          <w:tcPr>
            <w:vAlign w:val="center"/>
          </w:tcPr>
          <w:p w14:paraId="0C196C18">
            <w:pPr>
              <w:jc w:val="center"/>
              <w:rPr>
                <w:sz w:val="18"/>
                <w:szCs w:val="18"/>
              </w:rPr>
            </w:pPr>
            <w:r>
              <w:rPr>
                <w:sz w:val="18"/>
                <w:szCs w:val="18"/>
              </w:rPr>
              <w:t>0.89</w:t>
            </w:r>
          </w:p>
        </w:tc>
        <w:tc>
          <w:tcPr>
            <w:vAlign w:val="center"/>
          </w:tcPr>
          <w:p w14:paraId="4EEB6BE9">
            <w:pPr>
              <w:jc w:val="center"/>
              <w:rPr>
                <w:sz w:val="18"/>
                <w:szCs w:val="18"/>
              </w:rPr>
            </w:pPr>
            <w:r>
              <w:rPr>
                <w:sz w:val="18"/>
                <w:szCs w:val="18"/>
              </w:rPr>
              <w:t>0.08</w:t>
            </w:r>
          </w:p>
        </w:tc>
      </w:tr>
      <w:tr w14:paraId="0D0FE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EA8E03">
            <w:pPr>
              <w:jc w:val="center"/>
              <w:rPr>
                <w:sz w:val="18"/>
                <w:szCs w:val="18"/>
              </w:rPr>
            </w:pPr>
            <w:r>
              <w:rPr>
                <w:sz w:val="18"/>
                <w:szCs w:val="18"/>
              </w:rPr>
              <w:t>C1830</w:t>
            </w:r>
          </w:p>
        </w:tc>
        <w:tc>
          <w:tcPr>
            <w:vAlign w:val="center"/>
          </w:tcPr>
          <w:p w14:paraId="6FFB9429">
            <w:pPr>
              <w:jc w:val="center"/>
              <w:rPr>
                <w:sz w:val="18"/>
                <w:szCs w:val="18"/>
              </w:rPr>
            </w:pPr>
            <w:r>
              <w:rPr>
                <w:sz w:val="18"/>
                <w:szCs w:val="18"/>
              </w:rPr>
              <w:t>1800</w:t>
            </w:r>
          </w:p>
        </w:tc>
        <w:tc>
          <w:tcPr>
            <w:vAlign w:val="center"/>
          </w:tcPr>
          <w:p w14:paraId="07802CEE">
            <w:pPr>
              <w:jc w:val="center"/>
              <w:rPr>
                <w:sz w:val="18"/>
                <w:szCs w:val="18"/>
              </w:rPr>
            </w:pPr>
            <w:r>
              <w:rPr>
                <w:sz w:val="18"/>
                <w:szCs w:val="18"/>
              </w:rPr>
              <w:t>3000</w:t>
            </w:r>
          </w:p>
        </w:tc>
        <w:tc>
          <w:tcPr>
            <w:vAlign w:val="center"/>
          </w:tcPr>
          <w:p w14:paraId="63807E01">
            <w:pPr>
              <w:jc w:val="center"/>
              <w:rPr>
                <w:sz w:val="18"/>
                <w:szCs w:val="18"/>
              </w:rPr>
            </w:pPr>
            <w:r>
              <w:rPr>
                <w:sz w:val="18"/>
                <w:szCs w:val="18"/>
              </w:rPr>
              <w:t>单层铝窗</w:t>
            </w:r>
          </w:p>
        </w:tc>
        <w:tc>
          <w:tcPr>
            <w:vAlign w:val="center"/>
          </w:tcPr>
          <w:p w14:paraId="1766F2E2">
            <w:pPr>
              <w:jc w:val="center"/>
              <w:rPr>
                <w:sz w:val="18"/>
                <w:szCs w:val="18"/>
              </w:rPr>
            </w:pPr>
            <w:r>
              <w:rPr>
                <w:sz w:val="18"/>
                <w:szCs w:val="18"/>
              </w:rPr>
              <w:t>普通玻璃</w:t>
            </w:r>
          </w:p>
        </w:tc>
        <w:tc>
          <w:tcPr>
            <w:vAlign w:val="center"/>
          </w:tcPr>
          <w:p w14:paraId="2493F813">
            <w:pPr>
              <w:jc w:val="center"/>
              <w:rPr>
                <w:sz w:val="18"/>
                <w:szCs w:val="18"/>
              </w:rPr>
            </w:pPr>
            <w:r>
              <w:rPr>
                <w:sz w:val="18"/>
                <w:szCs w:val="18"/>
              </w:rPr>
              <w:t>0.89</w:t>
            </w:r>
          </w:p>
        </w:tc>
        <w:tc>
          <w:tcPr>
            <w:vAlign w:val="center"/>
          </w:tcPr>
          <w:p w14:paraId="4B830E71">
            <w:pPr>
              <w:jc w:val="center"/>
              <w:rPr>
                <w:sz w:val="18"/>
                <w:szCs w:val="18"/>
              </w:rPr>
            </w:pPr>
            <w:r>
              <w:rPr>
                <w:sz w:val="18"/>
                <w:szCs w:val="18"/>
              </w:rPr>
              <w:t>0.08</w:t>
            </w:r>
          </w:p>
        </w:tc>
      </w:tr>
      <w:tr w14:paraId="79B18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144EE7">
            <w:pPr>
              <w:jc w:val="center"/>
              <w:rPr>
                <w:sz w:val="18"/>
                <w:szCs w:val="18"/>
              </w:rPr>
            </w:pPr>
            <w:r>
              <w:rPr>
                <w:sz w:val="18"/>
                <w:szCs w:val="18"/>
              </w:rPr>
              <w:t>C1921</w:t>
            </w:r>
          </w:p>
        </w:tc>
        <w:tc>
          <w:tcPr>
            <w:vAlign w:val="center"/>
          </w:tcPr>
          <w:p w14:paraId="56C9D309">
            <w:pPr>
              <w:jc w:val="center"/>
              <w:rPr>
                <w:sz w:val="18"/>
                <w:szCs w:val="18"/>
              </w:rPr>
            </w:pPr>
            <w:r>
              <w:rPr>
                <w:sz w:val="18"/>
                <w:szCs w:val="18"/>
              </w:rPr>
              <w:t>1869</w:t>
            </w:r>
          </w:p>
        </w:tc>
        <w:tc>
          <w:tcPr>
            <w:vAlign w:val="center"/>
          </w:tcPr>
          <w:p w14:paraId="2828BEAF">
            <w:pPr>
              <w:jc w:val="center"/>
              <w:rPr>
                <w:sz w:val="18"/>
                <w:szCs w:val="18"/>
              </w:rPr>
            </w:pPr>
            <w:r>
              <w:rPr>
                <w:sz w:val="18"/>
                <w:szCs w:val="18"/>
              </w:rPr>
              <w:t>2100</w:t>
            </w:r>
          </w:p>
        </w:tc>
        <w:tc>
          <w:tcPr>
            <w:vAlign w:val="center"/>
          </w:tcPr>
          <w:p w14:paraId="2139CD91">
            <w:pPr>
              <w:jc w:val="center"/>
              <w:rPr>
                <w:sz w:val="18"/>
                <w:szCs w:val="18"/>
              </w:rPr>
            </w:pPr>
            <w:r>
              <w:rPr>
                <w:sz w:val="18"/>
                <w:szCs w:val="18"/>
              </w:rPr>
              <w:t>单层铝窗</w:t>
            </w:r>
          </w:p>
        </w:tc>
        <w:tc>
          <w:tcPr>
            <w:vAlign w:val="center"/>
          </w:tcPr>
          <w:p w14:paraId="628AC8EF">
            <w:pPr>
              <w:jc w:val="center"/>
              <w:rPr>
                <w:sz w:val="18"/>
                <w:szCs w:val="18"/>
              </w:rPr>
            </w:pPr>
            <w:r>
              <w:rPr>
                <w:sz w:val="18"/>
                <w:szCs w:val="18"/>
              </w:rPr>
              <w:t>普通玻璃</w:t>
            </w:r>
          </w:p>
        </w:tc>
        <w:tc>
          <w:tcPr>
            <w:vAlign w:val="center"/>
          </w:tcPr>
          <w:p w14:paraId="43DBBF28">
            <w:pPr>
              <w:jc w:val="center"/>
              <w:rPr>
                <w:sz w:val="18"/>
                <w:szCs w:val="18"/>
              </w:rPr>
            </w:pPr>
            <w:r>
              <w:rPr>
                <w:sz w:val="18"/>
                <w:szCs w:val="18"/>
              </w:rPr>
              <w:t>0.89</w:t>
            </w:r>
          </w:p>
        </w:tc>
        <w:tc>
          <w:tcPr>
            <w:vAlign w:val="center"/>
          </w:tcPr>
          <w:p w14:paraId="440C7BC0">
            <w:pPr>
              <w:jc w:val="center"/>
              <w:rPr>
                <w:sz w:val="18"/>
                <w:szCs w:val="18"/>
              </w:rPr>
            </w:pPr>
            <w:r>
              <w:rPr>
                <w:sz w:val="18"/>
                <w:szCs w:val="18"/>
              </w:rPr>
              <w:t>0.08</w:t>
            </w:r>
          </w:p>
        </w:tc>
      </w:tr>
      <w:tr w14:paraId="0F92F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ABB555">
            <w:pPr>
              <w:jc w:val="center"/>
              <w:rPr>
                <w:sz w:val="18"/>
                <w:szCs w:val="18"/>
              </w:rPr>
            </w:pPr>
            <w:r>
              <w:rPr>
                <w:sz w:val="18"/>
                <w:szCs w:val="18"/>
              </w:rPr>
              <w:t>C2115</w:t>
            </w:r>
          </w:p>
        </w:tc>
        <w:tc>
          <w:tcPr>
            <w:vAlign w:val="center"/>
          </w:tcPr>
          <w:p w14:paraId="43459518">
            <w:pPr>
              <w:jc w:val="center"/>
              <w:rPr>
                <w:sz w:val="18"/>
                <w:szCs w:val="18"/>
              </w:rPr>
            </w:pPr>
            <w:r>
              <w:rPr>
                <w:sz w:val="18"/>
                <w:szCs w:val="18"/>
              </w:rPr>
              <w:t>2100</w:t>
            </w:r>
          </w:p>
        </w:tc>
        <w:tc>
          <w:tcPr>
            <w:vAlign w:val="center"/>
          </w:tcPr>
          <w:p w14:paraId="770C37F4">
            <w:pPr>
              <w:jc w:val="center"/>
              <w:rPr>
                <w:sz w:val="18"/>
                <w:szCs w:val="18"/>
              </w:rPr>
            </w:pPr>
            <w:r>
              <w:rPr>
                <w:sz w:val="18"/>
                <w:szCs w:val="18"/>
              </w:rPr>
              <w:t>1500</w:t>
            </w:r>
          </w:p>
        </w:tc>
        <w:tc>
          <w:tcPr>
            <w:vAlign w:val="center"/>
          </w:tcPr>
          <w:p w14:paraId="16404E13">
            <w:pPr>
              <w:jc w:val="center"/>
              <w:rPr>
                <w:sz w:val="18"/>
                <w:szCs w:val="18"/>
              </w:rPr>
            </w:pPr>
            <w:r>
              <w:rPr>
                <w:sz w:val="18"/>
                <w:szCs w:val="18"/>
              </w:rPr>
              <w:t>单层铝窗</w:t>
            </w:r>
          </w:p>
        </w:tc>
        <w:tc>
          <w:tcPr>
            <w:vAlign w:val="center"/>
          </w:tcPr>
          <w:p w14:paraId="0251060E">
            <w:pPr>
              <w:jc w:val="center"/>
              <w:rPr>
                <w:sz w:val="18"/>
                <w:szCs w:val="18"/>
              </w:rPr>
            </w:pPr>
            <w:r>
              <w:rPr>
                <w:sz w:val="18"/>
                <w:szCs w:val="18"/>
              </w:rPr>
              <w:t>普通玻璃</w:t>
            </w:r>
          </w:p>
        </w:tc>
        <w:tc>
          <w:tcPr>
            <w:vAlign w:val="center"/>
          </w:tcPr>
          <w:p w14:paraId="5AC7ED23">
            <w:pPr>
              <w:jc w:val="center"/>
              <w:rPr>
                <w:sz w:val="18"/>
                <w:szCs w:val="18"/>
              </w:rPr>
            </w:pPr>
            <w:r>
              <w:rPr>
                <w:sz w:val="18"/>
                <w:szCs w:val="18"/>
              </w:rPr>
              <w:t>0.89</w:t>
            </w:r>
          </w:p>
        </w:tc>
        <w:tc>
          <w:tcPr>
            <w:vAlign w:val="center"/>
          </w:tcPr>
          <w:p w14:paraId="73FCC125">
            <w:pPr>
              <w:jc w:val="center"/>
              <w:rPr>
                <w:sz w:val="18"/>
                <w:szCs w:val="18"/>
              </w:rPr>
            </w:pPr>
            <w:r>
              <w:rPr>
                <w:sz w:val="18"/>
                <w:szCs w:val="18"/>
              </w:rPr>
              <w:t>0.08</w:t>
            </w:r>
          </w:p>
        </w:tc>
      </w:tr>
      <w:tr w14:paraId="70245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1BA227">
            <w:pPr>
              <w:jc w:val="center"/>
              <w:rPr>
                <w:sz w:val="18"/>
                <w:szCs w:val="18"/>
              </w:rPr>
            </w:pPr>
            <w:r>
              <w:rPr>
                <w:sz w:val="18"/>
                <w:szCs w:val="18"/>
              </w:rPr>
              <w:t>C2121</w:t>
            </w:r>
          </w:p>
        </w:tc>
        <w:tc>
          <w:tcPr>
            <w:vAlign w:val="center"/>
          </w:tcPr>
          <w:p w14:paraId="5394005D">
            <w:pPr>
              <w:jc w:val="center"/>
              <w:rPr>
                <w:sz w:val="18"/>
                <w:szCs w:val="18"/>
              </w:rPr>
            </w:pPr>
            <w:r>
              <w:rPr>
                <w:sz w:val="18"/>
                <w:szCs w:val="18"/>
              </w:rPr>
              <w:t>2100</w:t>
            </w:r>
          </w:p>
        </w:tc>
        <w:tc>
          <w:tcPr>
            <w:vAlign w:val="center"/>
          </w:tcPr>
          <w:p w14:paraId="362EBEAD">
            <w:pPr>
              <w:jc w:val="center"/>
              <w:rPr>
                <w:sz w:val="18"/>
                <w:szCs w:val="18"/>
              </w:rPr>
            </w:pPr>
            <w:r>
              <w:rPr>
                <w:sz w:val="18"/>
                <w:szCs w:val="18"/>
              </w:rPr>
              <w:t>2100</w:t>
            </w:r>
          </w:p>
        </w:tc>
        <w:tc>
          <w:tcPr>
            <w:vAlign w:val="center"/>
          </w:tcPr>
          <w:p w14:paraId="321EE0F4">
            <w:pPr>
              <w:jc w:val="center"/>
              <w:rPr>
                <w:sz w:val="18"/>
                <w:szCs w:val="18"/>
              </w:rPr>
            </w:pPr>
            <w:r>
              <w:rPr>
                <w:sz w:val="18"/>
                <w:szCs w:val="18"/>
              </w:rPr>
              <w:t>单层铝窗</w:t>
            </w:r>
          </w:p>
        </w:tc>
        <w:tc>
          <w:tcPr>
            <w:vAlign w:val="center"/>
          </w:tcPr>
          <w:p w14:paraId="76235287">
            <w:pPr>
              <w:jc w:val="center"/>
              <w:rPr>
                <w:sz w:val="18"/>
                <w:szCs w:val="18"/>
              </w:rPr>
            </w:pPr>
            <w:r>
              <w:rPr>
                <w:sz w:val="18"/>
                <w:szCs w:val="18"/>
              </w:rPr>
              <w:t>普通玻璃</w:t>
            </w:r>
          </w:p>
        </w:tc>
        <w:tc>
          <w:tcPr>
            <w:vAlign w:val="center"/>
          </w:tcPr>
          <w:p w14:paraId="16D0FF9B">
            <w:pPr>
              <w:jc w:val="center"/>
              <w:rPr>
                <w:sz w:val="18"/>
                <w:szCs w:val="18"/>
              </w:rPr>
            </w:pPr>
            <w:r>
              <w:rPr>
                <w:sz w:val="18"/>
                <w:szCs w:val="18"/>
              </w:rPr>
              <w:t>0.89</w:t>
            </w:r>
          </w:p>
        </w:tc>
        <w:tc>
          <w:tcPr>
            <w:vAlign w:val="center"/>
          </w:tcPr>
          <w:p w14:paraId="5B5800BB">
            <w:pPr>
              <w:jc w:val="center"/>
              <w:rPr>
                <w:sz w:val="18"/>
                <w:szCs w:val="18"/>
              </w:rPr>
            </w:pPr>
            <w:r>
              <w:rPr>
                <w:sz w:val="18"/>
                <w:szCs w:val="18"/>
              </w:rPr>
              <w:t>0.08</w:t>
            </w:r>
          </w:p>
        </w:tc>
      </w:tr>
      <w:tr w14:paraId="0BF64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9E1F6A">
            <w:pPr>
              <w:jc w:val="center"/>
              <w:rPr>
                <w:sz w:val="18"/>
                <w:szCs w:val="18"/>
              </w:rPr>
            </w:pPr>
            <w:r>
              <w:rPr>
                <w:sz w:val="18"/>
                <w:szCs w:val="18"/>
              </w:rPr>
              <w:t>C3221</w:t>
            </w:r>
          </w:p>
        </w:tc>
        <w:tc>
          <w:tcPr>
            <w:vAlign w:val="center"/>
          </w:tcPr>
          <w:p w14:paraId="783EF25D">
            <w:pPr>
              <w:jc w:val="center"/>
              <w:rPr>
                <w:sz w:val="18"/>
                <w:szCs w:val="18"/>
              </w:rPr>
            </w:pPr>
            <w:r>
              <w:rPr>
                <w:sz w:val="18"/>
                <w:szCs w:val="18"/>
              </w:rPr>
              <w:t>3218</w:t>
            </w:r>
          </w:p>
        </w:tc>
        <w:tc>
          <w:tcPr>
            <w:vAlign w:val="center"/>
          </w:tcPr>
          <w:p w14:paraId="64C8D383">
            <w:pPr>
              <w:jc w:val="center"/>
              <w:rPr>
                <w:sz w:val="18"/>
                <w:szCs w:val="18"/>
              </w:rPr>
            </w:pPr>
            <w:r>
              <w:rPr>
                <w:sz w:val="18"/>
                <w:szCs w:val="18"/>
              </w:rPr>
              <w:t>2100</w:t>
            </w:r>
          </w:p>
        </w:tc>
        <w:tc>
          <w:tcPr>
            <w:vAlign w:val="center"/>
          </w:tcPr>
          <w:p w14:paraId="064A4641">
            <w:pPr>
              <w:jc w:val="center"/>
              <w:rPr>
                <w:sz w:val="18"/>
                <w:szCs w:val="18"/>
              </w:rPr>
            </w:pPr>
            <w:r>
              <w:rPr>
                <w:sz w:val="18"/>
                <w:szCs w:val="18"/>
              </w:rPr>
              <w:t>单层铝窗</w:t>
            </w:r>
          </w:p>
        </w:tc>
        <w:tc>
          <w:tcPr>
            <w:vAlign w:val="center"/>
          </w:tcPr>
          <w:p w14:paraId="4B0BC563">
            <w:pPr>
              <w:jc w:val="center"/>
              <w:rPr>
                <w:sz w:val="18"/>
                <w:szCs w:val="18"/>
              </w:rPr>
            </w:pPr>
            <w:r>
              <w:rPr>
                <w:sz w:val="18"/>
                <w:szCs w:val="18"/>
              </w:rPr>
              <w:t>普通玻璃</w:t>
            </w:r>
          </w:p>
        </w:tc>
        <w:tc>
          <w:tcPr>
            <w:vAlign w:val="center"/>
          </w:tcPr>
          <w:p w14:paraId="2174A6AE">
            <w:pPr>
              <w:jc w:val="center"/>
              <w:rPr>
                <w:sz w:val="18"/>
                <w:szCs w:val="18"/>
              </w:rPr>
            </w:pPr>
            <w:r>
              <w:rPr>
                <w:sz w:val="18"/>
                <w:szCs w:val="18"/>
              </w:rPr>
              <w:t>0.89</w:t>
            </w:r>
          </w:p>
        </w:tc>
        <w:tc>
          <w:tcPr>
            <w:vAlign w:val="center"/>
          </w:tcPr>
          <w:p w14:paraId="7DFDEFB5">
            <w:pPr>
              <w:jc w:val="center"/>
              <w:rPr>
                <w:sz w:val="18"/>
                <w:szCs w:val="18"/>
              </w:rPr>
            </w:pPr>
            <w:r>
              <w:rPr>
                <w:sz w:val="18"/>
                <w:szCs w:val="18"/>
              </w:rPr>
              <w:t>0.08</w:t>
            </w:r>
          </w:p>
        </w:tc>
      </w:tr>
      <w:tr w14:paraId="7C7CE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5607AA">
            <w:pPr>
              <w:jc w:val="center"/>
              <w:rPr>
                <w:sz w:val="18"/>
                <w:szCs w:val="18"/>
              </w:rPr>
            </w:pPr>
            <w:r>
              <w:rPr>
                <w:sz w:val="18"/>
                <w:szCs w:val="18"/>
              </w:rPr>
              <w:t>C3821</w:t>
            </w:r>
          </w:p>
        </w:tc>
        <w:tc>
          <w:tcPr>
            <w:vAlign w:val="center"/>
          </w:tcPr>
          <w:p w14:paraId="633EA302">
            <w:pPr>
              <w:jc w:val="center"/>
              <w:rPr>
                <w:sz w:val="18"/>
                <w:szCs w:val="18"/>
              </w:rPr>
            </w:pPr>
            <w:r>
              <w:rPr>
                <w:sz w:val="18"/>
                <w:szCs w:val="18"/>
              </w:rPr>
              <w:t>3835</w:t>
            </w:r>
          </w:p>
        </w:tc>
        <w:tc>
          <w:tcPr>
            <w:vAlign w:val="center"/>
          </w:tcPr>
          <w:p w14:paraId="6714BA4A">
            <w:pPr>
              <w:jc w:val="center"/>
              <w:rPr>
                <w:sz w:val="18"/>
                <w:szCs w:val="18"/>
              </w:rPr>
            </w:pPr>
            <w:r>
              <w:rPr>
                <w:sz w:val="18"/>
                <w:szCs w:val="18"/>
              </w:rPr>
              <w:t>2100</w:t>
            </w:r>
          </w:p>
        </w:tc>
        <w:tc>
          <w:tcPr>
            <w:vAlign w:val="center"/>
          </w:tcPr>
          <w:p w14:paraId="5A370D84">
            <w:pPr>
              <w:jc w:val="center"/>
              <w:rPr>
                <w:sz w:val="18"/>
                <w:szCs w:val="18"/>
              </w:rPr>
            </w:pPr>
            <w:r>
              <w:rPr>
                <w:sz w:val="18"/>
                <w:szCs w:val="18"/>
              </w:rPr>
              <w:t>单层铝窗</w:t>
            </w:r>
          </w:p>
        </w:tc>
        <w:tc>
          <w:tcPr>
            <w:vAlign w:val="center"/>
          </w:tcPr>
          <w:p w14:paraId="129090B3">
            <w:pPr>
              <w:jc w:val="center"/>
              <w:rPr>
                <w:sz w:val="18"/>
                <w:szCs w:val="18"/>
              </w:rPr>
            </w:pPr>
            <w:r>
              <w:rPr>
                <w:sz w:val="18"/>
                <w:szCs w:val="18"/>
              </w:rPr>
              <w:t>普通玻璃</w:t>
            </w:r>
          </w:p>
        </w:tc>
        <w:tc>
          <w:tcPr>
            <w:vAlign w:val="center"/>
          </w:tcPr>
          <w:p w14:paraId="495CE64E">
            <w:pPr>
              <w:jc w:val="center"/>
              <w:rPr>
                <w:sz w:val="18"/>
                <w:szCs w:val="18"/>
              </w:rPr>
            </w:pPr>
            <w:r>
              <w:rPr>
                <w:sz w:val="18"/>
                <w:szCs w:val="18"/>
              </w:rPr>
              <w:t>0.89</w:t>
            </w:r>
          </w:p>
        </w:tc>
        <w:tc>
          <w:tcPr>
            <w:vAlign w:val="center"/>
          </w:tcPr>
          <w:p w14:paraId="09ED28C6">
            <w:pPr>
              <w:jc w:val="center"/>
              <w:rPr>
                <w:sz w:val="18"/>
                <w:szCs w:val="18"/>
              </w:rPr>
            </w:pPr>
            <w:r>
              <w:rPr>
                <w:sz w:val="18"/>
                <w:szCs w:val="18"/>
              </w:rPr>
              <w:t>0.08</w:t>
            </w:r>
          </w:p>
        </w:tc>
      </w:tr>
      <w:tr w14:paraId="28486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939A28">
            <w:pPr>
              <w:jc w:val="center"/>
              <w:rPr>
                <w:sz w:val="18"/>
                <w:szCs w:val="18"/>
              </w:rPr>
            </w:pPr>
            <w:r>
              <w:rPr>
                <w:sz w:val="18"/>
                <w:szCs w:val="18"/>
              </w:rPr>
              <w:t>C3921</w:t>
            </w:r>
          </w:p>
        </w:tc>
        <w:tc>
          <w:tcPr>
            <w:vAlign w:val="center"/>
          </w:tcPr>
          <w:p w14:paraId="4733DAC1">
            <w:pPr>
              <w:jc w:val="center"/>
              <w:rPr>
                <w:sz w:val="18"/>
                <w:szCs w:val="18"/>
              </w:rPr>
            </w:pPr>
            <w:r>
              <w:rPr>
                <w:sz w:val="18"/>
                <w:szCs w:val="18"/>
              </w:rPr>
              <w:t>3900</w:t>
            </w:r>
          </w:p>
        </w:tc>
        <w:tc>
          <w:tcPr>
            <w:vAlign w:val="center"/>
          </w:tcPr>
          <w:p w14:paraId="36C94BC1">
            <w:pPr>
              <w:jc w:val="center"/>
              <w:rPr>
                <w:sz w:val="18"/>
                <w:szCs w:val="18"/>
              </w:rPr>
            </w:pPr>
            <w:r>
              <w:rPr>
                <w:sz w:val="18"/>
                <w:szCs w:val="18"/>
              </w:rPr>
              <w:t>2100</w:t>
            </w:r>
          </w:p>
        </w:tc>
        <w:tc>
          <w:tcPr>
            <w:vAlign w:val="center"/>
          </w:tcPr>
          <w:p w14:paraId="08617A2D">
            <w:pPr>
              <w:jc w:val="center"/>
              <w:rPr>
                <w:sz w:val="18"/>
                <w:szCs w:val="18"/>
              </w:rPr>
            </w:pPr>
            <w:r>
              <w:rPr>
                <w:sz w:val="18"/>
                <w:szCs w:val="18"/>
              </w:rPr>
              <w:t>单层铝窗</w:t>
            </w:r>
          </w:p>
        </w:tc>
        <w:tc>
          <w:tcPr>
            <w:vAlign w:val="center"/>
          </w:tcPr>
          <w:p w14:paraId="5E2094A3">
            <w:pPr>
              <w:jc w:val="center"/>
              <w:rPr>
                <w:sz w:val="18"/>
                <w:szCs w:val="18"/>
              </w:rPr>
            </w:pPr>
            <w:r>
              <w:rPr>
                <w:sz w:val="18"/>
                <w:szCs w:val="18"/>
              </w:rPr>
              <w:t>普通玻璃</w:t>
            </w:r>
          </w:p>
        </w:tc>
        <w:tc>
          <w:tcPr>
            <w:vAlign w:val="center"/>
          </w:tcPr>
          <w:p w14:paraId="7397F11E">
            <w:pPr>
              <w:jc w:val="center"/>
              <w:rPr>
                <w:sz w:val="18"/>
                <w:szCs w:val="18"/>
              </w:rPr>
            </w:pPr>
            <w:r>
              <w:rPr>
                <w:sz w:val="18"/>
                <w:szCs w:val="18"/>
              </w:rPr>
              <w:t>0.89</w:t>
            </w:r>
          </w:p>
        </w:tc>
        <w:tc>
          <w:tcPr>
            <w:vAlign w:val="center"/>
          </w:tcPr>
          <w:p w14:paraId="7B613D4E">
            <w:pPr>
              <w:jc w:val="center"/>
              <w:rPr>
                <w:sz w:val="18"/>
                <w:szCs w:val="18"/>
              </w:rPr>
            </w:pPr>
            <w:r>
              <w:rPr>
                <w:sz w:val="18"/>
                <w:szCs w:val="18"/>
              </w:rPr>
              <w:t>0.08</w:t>
            </w:r>
          </w:p>
        </w:tc>
      </w:tr>
      <w:tr w14:paraId="028EE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29F98C">
            <w:pPr>
              <w:jc w:val="center"/>
              <w:rPr>
                <w:sz w:val="18"/>
                <w:szCs w:val="18"/>
              </w:rPr>
            </w:pPr>
            <w:r>
              <w:rPr>
                <w:sz w:val="18"/>
                <w:szCs w:val="18"/>
              </w:rPr>
              <w:t>C4021</w:t>
            </w:r>
          </w:p>
        </w:tc>
        <w:tc>
          <w:tcPr>
            <w:vAlign w:val="center"/>
          </w:tcPr>
          <w:p w14:paraId="7948CAAD">
            <w:pPr>
              <w:jc w:val="center"/>
              <w:rPr>
                <w:sz w:val="18"/>
                <w:szCs w:val="18"/>
              </w:rPr>
            </w:pPr>
            <w:r>
              <w:rPr>
                <w:sz w:val="18"/>
                <w:szCs w:val="18"/>
              </w:rPr>
              <w:t>4000</w:t>
            </w:r>
          </w:p>
        </w:tc>
        <w:tc>
          <w:tcPr>
            <w:vAlign w:val="center"/>
          </w:tcPr>
          <w:p w14:paraId="4E011BCD">
            <w:pPr>
              <w:jc w:val="center"/>
              <w:rPr>
                <w:sz w:val="18"/>
                <w:szCs w:val="18"/>
              </w:rPr>
            </w:pPr>
            <w:r>
              <w:rPr>
                <w:sz w:val="18"/>
                <w:szCs w:val="18"/>
              </w:rPr>
              <w:t>2100</w:t>
            </w:r>
          </w:p>
        </w:tc>
        <w:tc>
          <w:tcPr>
            <w:vAlign w:val="center"/>
          </w:tcPr>
          <w:p w14:paraId="310304FB">
            <w:pPr>
              <w:jc w:val="center"/>
              <w:rPr>
                <w:sz w:val="18"/>
                <w:szCs w:val="18"/>
              </w:rPr>
            </w:pPr>
            <w:r>
              <w:rPr>
                <w:sz w:val="18"/>
                <w:szCs w:val="18"/>
              </w:rPr>
              <w:t>单层铝窗</w:t>
            </w:r>
          </w:p>
        </w:tc>
        <w:tc>
          <w:tcPr>
            <w:vAlign w:val="center"/>
          </w:tcPr>
          <w:p w14:paraId="29886EED">
            <w:pPr>
              <w:jc w:val="center"/>
              <w:rPr>
                <w:sz w:val="18"/>
                <w:szCs w:val="18"/>
              </w:rPr>
            </w:pPr>
            <w:r>
              <w:rPr>
                <w:sz w:val="18"/>
                <w:szCs w:val="18"/>
              </w:rPr>
              <w:t>普通玻璃</w:t>
            </w:r>
          </w:p>
        </w:tc>
        <w:tc>
          <w:tcPr>
            <w:vAlign w:val="center"/>
          </w:tcPr>
          <w:p w14:paraId="4CE3B48C">
            <w:pPr>
              <w:jc w:val="center"/>
              <w:rPr>
                <w:sz w:val="18"/>
                <w:szCs w:val="18"/>
              </w:rPr>
            </w:pPr>
            <w:r>
              <w:rPr>
                <w:sz w:val="18"/>
                <w:szCs w:val="18"/>
              </w:rPr>
              <w:t>0.89</w:t>
            </w:r>
          </w:p>
        </w:tc>
        <w:tc>
          <w:tcPr>
            <w:vAlign w:val="center"/>
          </w:tcPr>
          <w:p w14:paraId="1FD51D05">
            <w:pPr>
              <w:jc w:val="center"/>
              <w:rPr>
                <w:sz w:val="18"/>
                <w:szCs w:val="18"/>
              </w:rPr>
            </w:pPr>
            <w:r>
              <w:rPr>
                <w:sz w:val="18"/>
                <w:szCs w:val="18"/>
              </w:rPr>
              <w:t>0.08</w:t>
            </w:r>
          </w:p>
        </w:tc>
      </w:tr>
      <w:tr w14:paraId="697E6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BE7151">
            <w:pPr>
              <w:jc w:val="center"/>
              <w:rPr>
                <w:sz w:val="18"/>
                <w:szCs w:val="18"/>
              </w:rPr>
            </w:pPr>
            <w:r>
              <w:rPr>
                <w:sz w:val="18"/>
                <w:szCs w:val="18"/>
              </w:rPr>
              <w:t>C4121</w:t>
            </w:r>
          </w:p>
        </w:tc>
        <w:tc>
          <w:tcPr>
            <w:vAlign w:val="center"/>
          </w:tcPr>
          <w:p w14:paraId="16FF9065">
            <w:pPr>
              <w:jc w:val="center"/>
              <w:rPr>
                <w:sz w:val="18"/>
                <w:szCs w:val="18"/>
              </w:rPr>
            </w:pPr>
            <w:r>
              <w:rPr>
                <w:sz w:val="18"/>
                <w:szCs w:val="18"/>
              </w:rPr>
              <w:t>4100</w:t>
            </w:r>
          </w:p>
        </w:tc>
        <w:tc>
          <w:tcPr>
            <w:vAlign w:val="center"/>
          </w:tcPr>
          <w:p w14:paraId="15823F89">
            <w:pPr>
              <w:jc w:val="center"/>
              <w:rPr>
                <w:sz w:val="18"/>
                <w:szCs w:val="18"/>
              </w:rPr>
            </w:pPr>
            <w:r>
              <w:rPr>
                <w:sz w:val="18"/>
                <w:szCs w:val="18"/>
              </w:rPr>
              <w:t>2100</w:t>
            </w:r>
          </w:p>
        </w:tc>
        <w:tc>
          <w:tcPr>
            <w:vAlign w:val="center"/>
          </w:tcPr>
          <w:p w14:paraId="0580B236">
            <w:pPr>
              <w:jc w:val="center"/>
              <w:rPr>
                <w:sz w:val="18"/>
                <w:szCs w:val="18"/>
              </w:rPr>
            </w:pPr>
            <w:r>
              <w:rPr>
                <w:sz w:val="18"/>
                <w:szCs w:val="18"/>
              </w:rPr>
              <w:t>单层铝窗</w:t>
            </w:r>
          </w:p>
        </w:tc>
        <w:tc>
          <w:tcPr>
            <w:vAlign w:val="center"/>
          </w:tcPr>
          <w:p w14:paraId="1B7A568C">
            <w:pPr>
              <w:jc w:val="center"/>
              <w:rPr>
                <w:sz w:val="18"/>
                <w:szCs w:val="18"/>
              </w:rPr>
            </w:pPr>
            <w:r>
              <w:rPr>
                <w:sz w:val="18"/>
                <w:szCs w:val="18"/>
              </w:rPr>
              <w:t>普通玻璃</w:t>
            </w:r>
          </w:p>
        </w:tc>
        <w:tc>
          <w:tcPr>
            <w:vAlign w:val="center"/>
          </w:tcPr>
          <w:p w14:paraId="6BD80746">
            <w:pPr>
              <w:jc w:val="center"/>
              <w:rPr>
                <w:sz w:val="18"/>
                <w:szCs w:val="18"/>
              </w:rPr>
            </w:pPr>
            <w:r>
              <w:rPr>
                <w:sz w:val="18"/>
                <w:szCs w:val="18"/>
              </w:rPr>
              <w:t>0.89</w:t>
            </w:r>
          </w:p>
        </w:tc>
        <w:tc>
          <w:tcPr>
            <w:vAlign w:val="center"/>
          </w:tcPr>
          <w:p w14:paraId="1C51DE77">
            <w:pPr>
              <w:jc w:val="center"/>
              <w:rPr>
                <w:sz w:val="18"/>
                <w:szCs w:val="18"/>
              </w:rPr>
            </w:pPr>
            <w:r>
              <w:rPr>
                <w:sz w:val="18"/>
                <w:szCs w:val="18"/>
              </w:rPr>
              <w:t>0.08</w:t>
            </w:r>
          </w:p>
        </w:tc>
      </w:tr>
      <w:tr w14:paraId="6EA6B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C8ED80">
            <w:pPr>
              <w:jc w:val="center"/>
              <w:rPr>
                <w:sz w:val="18"/>
                <w:szCs w:val="18"/>
              </w:rPr>
            </w:pPr>
            <w:r>
              <w:rPr>
                <w:sz w:val="18"/>
                <w:szCs w:val="18"/>
              </w:rPr>
              <w:t>C4221</w:t>
            </w:r>
          </w:p>
        </w:tc>
        <w:tc>
          <w:tcPr>
            <w:vAlign w:val="center"/>
          </w:tcPr>
          <w:p w14:paraId="61696C70">
            <w:pPr>
              <w:jc w:val="center"/>
              <w:rPr>
                <w:sz w:val="18"/>
                <w:szCs w:val="18"/>
              </w:rPr>
            </w:pPr>
            <w:r>
              <w:rPr>
                <w:sz w:val="18"/>
                <w:szCs w:val="18"/>
              </w:rPr>
              <w:t>4200</w:t>
            </w:r>
          </w:p>
        </w:tc>
        <w:tc>
          <w:tcPr>
            <w:vAlign w:val="center"/>
          </w:tcPr>
          <w:p w14:paraId="48CEC38C">
            <w:pPr>
              <w:jc w:val="center"/>
              <w:rPr>
                <w:sz w:val="18"/>
                <w:szCs w:val="18"/>
              </w:rPr>
            </w:pPr>
            <w:r>
              <w:rPr>
                <w:sz w:val="18"/>
                <w:szCs w:val="18"/>
              </w:rPr>
              <w:t>2100</w:t>
            </w:r>
          </w:p>
        </w:tc>
        <w:tc>
          <w:tcPr>
            <w:vAlign w:val="center"/>
          </w:tcPr>
          <w:p w14:paraId="0C67C0DD">
            <w:pPr>
              <w:jc w:val="center"/>
              <w:rPr>
                <w:sz w:val="18"/>
                <w:szCs w:val="18"/>
              </w:rPr>
            </w:pPr>
            <w:r>
              <w:rPr>
                <w:sz w:val="18"/>
                <w:szCs w:val="18"/>
              </w:rPr>
              <w:t>单层铝窗</w:t>
            </w:r>
          </w:p>
        </w:tc>
        <w:tc>
          <w:tcPr>
            <w:vAlign w:val="center"/>
          </w:tcPr>
          <w:p w14:paraId="623B63A5">
            <w:pPr>
              <w:jc w:val="center"/>
              <w:rPr>
                <w:sz w:val="18"/>
                <w:szCs w:val="18"/>
              </w:rPr>
            </w:pPr>
            <w:r>
              <w:rPr>
                <w:sz w:val="18"/>
                <w:szCs w:val="18"/>
              </w:rPr>
              <w:t>普通玻璃</w:t>
            </w:r>
          </w:p>
        </w:tc>
        <w:tc>
          <w:tcPr>
            <w:vAlign w:val="center"/>
          </w:tcPr>
          <w:p w14:paraId="557F57D7">
            <w:pPr>
              <w:jc w:val="center"/>
              <w:rPr>
                <w:sz w:val="18"/>
                <w:szCs w:val="18"/>
              </w:rPr>
            </w:pPr>
            <w:r>
              <w:rPr>
                <w:sz w:val="18"/>
                <w:szCs w:val="18"/>
              </w:rPr>
              <w:t>0.89</w:t>
            </w:r>
          </w:p>
        </w:tc>
        <w:tc>
          <w:tcPr>
            <w:vAlign w:val="center"/>
          </w:tcPr>
          <w:p w14:paraId="5335FE80">
            <w:pPr>
              <w:jc w:val="center"/>
              <w:rPr>
                <w:sz w:val="18"/>
                <w:szCs w:val="18"/>
              </w:rPr>
            </w:pPr>
            <w:r>
              <w:rPr>
                <w:sz w:val="18"/>
                <w:szCs w:val="18"/>
              </w:rPr>
              <w:t>0.08</w:t>
            </w:r>
          </w:p>
        </w:tc>
      </w:tr>
      <w:tr w14:paraId="1CC3C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5B2ACB">
            <w:pPr>
              <w:jc w:val="center"/>
              <w:rPr>
                <w:sz w:val="18"/>
                <w:szCs w:val="18"/>
              </w:rPr>
            </w:pPr>
            <w:r>
              <w:rPr>
                <w:sz w:val="18"/>
                <w:szCs w:val="18"/>
              </w:rPr>
              <w:t>C4921</w:t>
            </w:r>
          </w:p>
        </w:tc>
        <w:tc>
          <w:tcPr>
            <w:vAlign w:val="center"/>
          </w:tcPr>
          <w:p w14:paraId="57B3EF25">
            <w:pPr>
              <w:jc w:val="center"/>
              <w:rPr>
                <w:sz w:val="18"/>
                <w:szCs w:val="18"/>
              </w:rPr>
            </w:pPr>
            <w:r>
              <w:rPr>
                <w:sz w:val="18"/>
                <w:szCs w:val="18"/>
              </w:rPr>
              <w:t>4892</w:t>
            </w:r>
          </w:p>
        </w:tc>
        <w:tc>
          <w:tcPr>
            <w:vAlign w:val="center"/>
          </w:tcPr>
          <w:p w14:paraId="1C5EDC56">
            <w:pPr>
              <w:jc w:val="center"/>
              <w:rPr>
                <w:sz w:val="18"/>
                <w:szCs w:val="18"/>
              </w:rPr>
            </w:pPr>
            <w:r>
              <w:rPr>
                <w:sz w:val="18"/>
                <w:szCs w:val="18"/>
              </w:rPr>
              <w:t>2100</w:t>
            </w:r>
          </w:p>
        </w:tc>
        <w:tc>
          <w:tcPr>
            <w:vAlign w:val="center"/>
          </w:tcPr>
          <w:p w14:paraId="61F6101A">
            <w:pPr>
              <w:jc w:val="center"/>
              <w:rPr>
                <w:sz w:val="18"/>
                <w:szCs w:val="18"/>
              </w:rPr>
            </w:pPr>
            <w:r>
              <w:rPr>
                <w:sz w:val="18"/>
                <w:szCs w:val="18"/>
              </w:rPr>
              <w:t>单层铝窗</w:t>
            </w:r>
          </w:p>
        </w:tc>
        <w:tc>
          <w:tcPr>
            <w:vAlign w:val="center"/>
          </w:tcPr>
          <w:p w14:paraId="546EFA4F">
            <w:pPr>
              <w:jc w:val="center"/>
              <w:rPr>
                <w:sz w:val="18"/>
                <w:szCs w:val="18"/>
              </w:rPr>
            </w:pPr>
            <w:r>
              <w:rPr>
                <w:sz w:val="18"/>
                <w:szCs w:val="18"/>
              </w:rPr>
              <w:t>普通玻璃</w:t>
            </w:r>
          </w:p>
        </w:tc>
        <w:tc>
          <w:tcPr>
            <w:vAlign w:val="center"/>
          </w:tcPr>
          <w:p w14:paraId="756349FC">
            <w:pPr>
              <w:jc w:val="center"/>
              <w:rPr>
                <w:sz w:val="18"/>
                <w:szCs w:val="18"/>
              </w:rPr>
            </w:pPr>
            <w:r>
              <w:rPr>
                <w:sz w:val="18"/>
                <w:szCs w:val="18"/>
              </w:rPr>
              <w:t>0.89</w:t>
            </w:r>
          </w:p>
        </w:tc>
        <w:tc>
          <w:tcPr>
            <w:vAlign w:val="center"/>
          </w:tcPr>
          <w:p w14:paraId="22FDC4C1">
            <w:pPr>
              <w:jc w:val="center"/>
              <w:rPr>
                <w:sz w:val="18"/>
                <w:szCs w:val="18"/>
              </w:rPr>
            </w:pPr>
            <w:r>
              <w:rPr>
                <w:sz w:val="18"/>
                <w:szCs w:val="18"/>
              </w:rPr>
              <w:t>0.08</w:t>
            </w:r>
          </w:p>
        </w:tc>
      </w:tr>
      <w:tr w14:paraId="36A75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B3A841">
            <w:pPr>
              <w:jc w:val="center"/>
              <w:rPr>
                <w:sz w:val="18"/>
                <w:szCs w:val="18"/>
              </w:rPr>
            </w:pPr>
            <w:r>
              <w:rPr>
                <w:sz w:val="18"/>
                <w:szCs w:val="18"/>
              </w:rPr>
              <w:t>C5021</w:t>
            </w:r>
          </w:p>
        </w:tc>
        <w:tc>
          <w:tcPr>
            <w:vAlign w:val="center"/>
          </w:tcPr>
          <w:p w14:paraId="7787C695">
            <w:pPr>
              <w:jc w:val="center"/>
              <w:rPr>
                <w:sz w:val="18"/>
                <w:szCs w:val="18"/>
              </w:rPr>
            </w:pPr>
            <w:r>
              <w:rPr>
                <w:sz w:val="18"/>
                <w:szCs w:val="18"/>
              </w:rPr>
              <w:t>4950</w:t>
            </w:r>
          </w:p>
        </w:tc>
        <w:tc>
          <w:tcPr>
            <w:vAlign w:val="center"/>
          </w:tcPr>
          <w:p w14:paraId="0A2211B5">
            <w:pPr>
              <w:jc w:val="center"/>
              <w:rPr>
                <w:sz w:val="18"/>
                <w:szCs w:val="18"/>
              </w:rPr>
            </w:pPr>
            <w:r>
              <w:rPr>
                <w:sz w:val="18"/>
                <w:szCs w:val="18"/>
              </w:rPr>
              <w:t>2100</w:t>
            </w:r>
          </w:p>
        </w:tc>
        <w:tc>
          <w:tcPr>
            <w:vAlign w:val="center"/>
          </w:tcPr>
          <w:p w14:paraId="5F4EFE4B">
            <w:pPr>
              <w:jc w:val="center"/>
              <w:rPr>
                <w:sz w:val="18"/>
                <w:szCs w:val="18"/>
              </w:rPr>
            </w:pPr>
            <w:r>
              <w:rPr>
                <w:sz w:val="18"/>
                <w:szCs w:val="18"/>
              </w:rPr>
              <w:t>单层铝窗</w:t>
            </w:r>
          </w:p>
        </w:tc>
        <w:tc>
          <w:tcPr>
            <w:vAlign w:val="center"/>
          </w:tcPr>
          <w:p w14:paraId="077CDC11">
            <w:pPr>
              <w:jc w:val="center"/>
              <w:rPr>
                <w:sz w:val="18"/>
                <w:szCs w:val="18"/>
              </w:rPr>
            </w:pPr>
            <w:r>
              <w:rPr>
                <w:sz w:val="18"/>
                <w:szCs w:val="18"/>
              </w:rPr>
              <w:t>普通玻璃</w:t>
            </w:r>
          </w:p>
        </w:tc>
        <w:tc>
          <w:tcPr>
            <w:vAlign w:val="center"/>
          </w:tcPr>
          <w:p w14:paraId="357C6BF0">
            <w:pPr>
              <w:jc w:val="center"/>
              <w:rPr>
                <w:sz w:val="18"/>
                <w:szCs w:val="18"/>
              </w:rPr>
            </w:pPr>
            <w:r>
              <w:rPr>
                <w:sz w:val="18"/>
                <w:szCs w:val="18"/>
              </w:rPr>
              <w:t>0.89</w:t>
            </w:r>
          </w:p>
        </w:tc>
        <w:tc>
          <w:tcPr>
            <w:vAlign w:val="center"/>
          </w:tcPr>
          <w:p w14:paraId="4997F57A">
            <w:pPr>
              <w:jc w:val="center"/>
              <w:rPr>
                <w:sz w:val="18"/>
                <w:szCs w:val="18"/>
              </w:rPr>
            </w:pPr>
            <w:r>
              <w:rPr>
                <w:sz w:val="18"/>
                <w:szCs w:val="18"/>
              </w:rPr>
              <w:t>0.08</w:t>
            </w:r>
          </w:p>
        </w:tc>
      </w:tr>
      <w:tr w14:paraId="3FC30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D6A075">
            <w:pPr>
              <w:jc w:val="center"/>
              <w:rPr>
                <w:sz w:val="18"/>
                <w:szCs w:val="18"/>
              </w:rPr>
            </w:pPr>
            <w:r>
              <w:rPr>
                <w:sz w:val="18"/>
                <w:szCs w:val="18"/>
              </w:rPr>
              <w:t>C5321</w:t>
            </w:r>
          </w:p>
        </w:tc>
        <w:tc>
          <w:tcPr>
            <w:vAlign w:val="center"/>
          </w:tcPr>
          <w:p w14:paraId="483A1D99">
            <w:pPr>
              <w:jc w:val="center"/>
              <w:rPr>
                <w:sz w:val="18"/>
                <w:szCs w:val="18"/>
              </w:rPr>
            </w:pPr>
            <w:r>
              <w:rPr>
                <w:sz w:val="18"/>
                <w:szCs w:val="18"/>
              </w:rPr>
              <w:t>5300</w:t>
            </w:r>
          </w:p>
        </w:tc>
        <w:tc>
          <w:tcPr>
            <w:vAlign w:val="center"/>
          </w:tcPr>
          <w:p w14:paraId="3EFB20A9">
            <w:pPr>
              <w:jc w:val="center"/>
              <w:rPr>
                <w:sz w:val="18"/>
                <w:szCs w:val="18"/>
              </w:rPr>
            </w:pPr>
            <w:r>
              <w:rPr>
                <w:sz w:val="18"/>
                <w:szCs w:val="18"/>
              </w:rPr>
              <w:t>2100</w:t>
            </w:r>
          </w:p>
        </w:tc>
        <w:tc>
          <w:tcPr>
            <w:vAlign w:val="center"/>
          </w:tcPr>
          <w:p w14:paraId="7D268258">
            <w:pPr>
              <w:jc w:val="center"/>
              <w:rPr>
                <w:sz w:val="18"/>
                <w:szCs w:val="18"/>
              </w:rPr>
            </w:pPr>
            <w:r>
              <w:rPr>
                <w:sz w:val="18"/>
                <w:szCs w:val="18"/>
              </w:rPr>
              <w:t>单层铝窗</w:t>
            </w:r>
          </w:p>
        </w:tc>
        <w:tc>
          <w:tcPr>
            <w:vAlign w:val="center"/>
          </w:tcPr>
          <w:p w14:paraId="73686D3F">
            <w:pPr>
              <w:jc w:val="center"/>
              <w:rPr>
                <w:sz w:val="18"/>
                <w:szCs w:val="18"/>
              </w:rPr>
            </w:pPr>
            <w:r>
              <w:rPr>
                <w:sz w:val="18"/>
                <w:szCs w:val="18"/>
              </w:rPr>
              <w:t>普通玻璃</w:t>
            </w:r>
          </w:p>
        </w:tc>
        <w:tc>
          <w:tcPr>
            <w:vAlign w:val="center"/>
          </w:tcPr>
          <w:p w14:paraId="007E00B9">
            <w:pPr>
              <w:jc w:val="center"/>
              <w:rPr>
                <w:sz w:val="18"/>
                <w:szCs w:val="18"/>
              </w:rPr>
            </w:pPr>
            <w:r>
              <w:rPr>
                <w:sz w:val="18"/>
                <w:szCs w:val="18"/>
              </w:rPr>
              <w:t>0.89</w:t>
            </w:r>
          </w:p>
        </w:tc>
        <w:tc>
          <w:tcPr>
            <w:vAlign w:val="center"/>
          </w:tcPr>
          <w:p w14:paraId="5048DD3D">
            <w:pPr>
              <w:jc w:val="center"/>
              <w:rPr>
                <w:sz w:val="18"/>
                <w:szCs w:val="18"/>
              </w:rPr>
            </w:pPr>
            <w:r>
              <w:rPr>
                <w:sz w:val="18"/>
                <w:szCs w:val="18"/>
              </w:rPr>
              <w:t>0.08</w:t>
            </w:r>
          </w:p>
        </w:tc>
      </w:tr>
      <w:tr w14:paraId="0D1DC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4D4CF7">
            <w:pPr>
              <w:jc w:val="center"/>
              <w:rPr>
                <w:sz w:val="18"/>
                <w:szCs w:val="18"/>
              </w:rPr>
            </w:pPr>
            <w:r>
              <w:rPr>
                <w:sz w:val="18"/>
                <w:szCs w:val="18"/>
              </w:rPr>
              <w:t>C5521</w:t>
            </w:r>
          </w:p>
        </w:tc>
        <w:tc>
          <w:tcPr>
            <w:vAlign w:val="center"/>
          </w:tcPr>
          <w:p w14:paraId="7907BB04">
            <w:pPr>
              <w:jc w:val="center"/>
              <w:rPr>
                <w:sz w:val="18"/>
                <w:szCs w:val="18"/>
              </w:rPr>
            </w:pPr>
            <w:r>
              <w:rPr>
                <w:sz w:val="18"/>
                <w:szCs w:val="18"/>
              </w:rPr>
              <w:t>5518</w:t>
            </w:r>
          </w:p>
        </w:tc>
        <w:tc>
          <w:tcPr>
            <w:vAlign w:val="center"/>
          </w:tcPr>
          <w:p w14:paraId="1F54DA48">
            <w:pPr>
              <w:jc w:val="center"/>
              <w:rPr>
                <w:sz w:val="18"/>
                <w:szCs w:val="18"/>
              </w:rPr>
            </w:pPr>
            <w:r>
              <w:rPr>
                <w:sz w:val="18"/>
                <w:szCs w:val="18"/>
              </w:rPr>
              <w:t>2100</w:t>
            </w:r>
          </w:p>
        </w:tc>
        <w:tc>
          <w:tcPr>
            <w:vAlign w:val="center"/>
          </w:tcPr>
          <w:p w14:paraId="06AA2FE0">
            <w:pPr>
              <w:jc w:val="center"/>
              <w:rPr>
                <w:sz w:val="18"/>
                <w:szCs w:val="18"/>
              </w:rPr>
            </w:pPr>
            <w:r>
              <w:rPr>
                <w:sz w:val="18"/>
                <w:szCs w:val="18"/>
              </w:rPr>
              <w:t>单层铝窗</w:t>
            </w:r>
          </w:p>
        </w:tc>
        <w:tc>
          <w:tcPr>
            <w:vAlign w:val="center"/>
          </w:tcPr>
          <w:p w14:paraId="1E6B9552">
            <w:pPr>
              <w:jc w:val="center"/>
              <w:rPr>
                <w:sz w:val="18"/>
                <w:szCs w:val="18"/>
              </w:rPr>
            </w:pPr>
            <w:r>
              <w:rPr>
                <w:sz w:val="18"/>
                <w:szCs w:val="18"/>
              </w:rPr>
              <w:t>普通玻璃</w:t>
            </w:r>
          </w:p>
        </w:tc>
        <w:tc>
          <w:tcPr>
            <w:vAlign w:val="center"/>
          </w:tcPr>
          <w:p w14:paraId="2187ABB3">
            <w:pPr>
              <w:jc w:val="center"/>
              <w:rPr>
                <w:sz w:val="18"/>
                <w:szCs w:val="18"/>
              </w:rPr>
            </w:pPr>
            <w:r>
              <w:rPr>
                <w:sz w:val="18"/>
                <w:szCs w:val="18"/>
              </w:rPr>
              <w:t>0.89</w:t>
            </w:r>
          </w:p>
        </w:tc>
        <w:tc>
          <w:tcPr>
            <w:vAlign w:val="center"/>
          </w:tcPr>
          <w:p w14:paraId="6C655CB6">
            <w:pPr>
              <w:jc w:val="center"/>
              <w:rPr>
                <w:sz w:val="18"/>
                <w:szCs w:val="18"/>
              </w:rPr>
            </w:pPr>
            <w:r>
              <w:rPr>
                <w:sz w:val="18"/>
                <w:szCs w:val="18"/>
              </w:rPr>
              <w:t>0.08</w:t>
            </w:r>
          </w:p>
        </w:tc>
      </w:tr>
      <w:tr w14:paraId="2D96D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25DBE9">
            <w:pPr>
              <w:jc w:val="center"/>
              <w:rPr>
                <w:sz w:val="18"/>
                <w:szCs w:val="18"/>
              </w:rPr>
            </w:pPr>
            <w:r>
              <w:rPr>
                <w:sz w:val="18"/>
                <w:szCs w:val="18"/>
              </w:rPr>
              <w:t>C6621</w:t>
            </w:r>
          </w:p>
        </w:tc>
        <w:tc>
          <w:tcPr>
            <w:vAlign w:val="center"/>
          </w:tcPr>
          <w:p w14:paraId="21B2D81F">
            <w:pPr>
              <w:jc w:val="center"/>
              <w:rPr>
                <w:sz w:val="18"/>
                <w:szCs w:val="18"/>
              </w:rPr>
            </w:pPr>
            <w:r>
              <w:rPr>
                <w:sz w:val="18"/>
                <w:szCs w:val="18"/>
              </w:rPr>
              <w:t>6558</w:t>
            </w:r>
          </w:p>
        </w:tc>
        <w:tc>
          <w:tcPr>
            <w:vAlign w:val="center"/>
          </w:tcPr>
          <w:p w14:paraId="4880CF4B">
            <w:pPr>
              <w:jc w:val="center"/>
              <w:rPr>
                <w:sz w:val="18"/>
                <w:szCs w:val="18"/>
              </w:rPr>
            </w:pPr>
            <w:r>
              <w:rPr>
                <w:sz w:val="18"/>
                <w:szCs w:val="18"/>
              </w:rPr>
              <w:t>2100</w:t>
            </w:r>
          </w:p>
        </w:tc>
        <w:tc>
          <w:tcPr>
            <w:vAlign w:val="center"/>
          </w:tcPr>
          <w:p w14:paraId="7AA76067">
            <w:pPr>
              <w:jc w:val="center"/>
              <w:rPr>
                <w:sz w:val="18"/>
                <w:szCs w:val="18"/>
              </w:rPr>
            </w:pPr>
            <w:r>
              <w:rPr>
                <w:sz w:val="18"/>
                <w:szCs w:val="18"/>
              </w:rPr>
              <w:t>单层铝窗</w:t>
            </w:r>
          </w:p>
        </w:tc>
        <w:tc>
          <w:tcPr>
            <w:vAlign w:val="center"/>
          </w:tcPr>
          <w:p w14:paraId="4E5AE4E9">
            <w:pPr>
              <w:jc w:val="center"/>
              <w:rPr>
                <w:sz w:val="18"/>
                <w:szCs w:val="18"/>
              </w:rPr>
            </w:pPr>
            <w:r>
              <w:rPr>
                <w:sz w:val="18"/>
                <w:szCs w:val="18"/>
              </w:rPr>
              <w:t>普通玻璃</w:t>
            </w:r>
          </w:p>
        </w:tc>
        <w:tc>
          <w:tcPr>
            <w:vAlign w:val="center"/>
          </w:tcPr>
          <w:p w14:paraId="0851B82B">
            <w:pPr>
              <w:jc w:val="center"/>
              <w:rPr>
                <w:sz w:val="18"/>
                <w:szCs w:val="18"/>
              </w:rPr>
            </w:pPr>
            <w:r>
              <w:rPr>
                <w:sz w:val="18"/>
                <w:szCs w:val="18"/>
              </w:rPr>
              <w:t>0.89</w:t>
            </w:r>
          </w:p>
        </w:tc>
        <w:tc>
          <w:tcPr>
            <w:vAlign w:val="center"/>
          </w:tcPr>
          <w:p w14:paraId="57EA0C07">
            <w:pPr>
              <w:jc w:val="center"/>
              <w:rPr>
                <w:sz w:val="18"/>
                <w:szCs w:val="18"/>
              </w:rPr>
            </w:pPr>
            <w:r>
              <w:rPr>
                <w:sz w:val="18"/>
                <w:szCs w:val="18"/>
              </w:rPr>
              <w:t>0.08</w:t>
            </w:r>
          </w:p>
        </w:tc>
      </w:tr>
      <w:tr w14:paraId="0DFC0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2BF435">
            <w:pPr>
              <w:jc w:val="center"/>
              <w:rPr>
                <w:sz w:val="18"/>
                <w:szCs w:val="18"/>
              </w:rPr>
            </w:pPr>
            <w:r>
              <w:rPr>
                <w:sz w:val="18"/>
                <w:szCs w:val="18"/>
              </w:rPr>
              <w:t>C6721</w:t>
            </w:r>
          </w:p>
        </w:tc>
        <w:tc>
          <w:tcPr>
            <w:vAlign w:val="center"/>
          </w:tcPr>
          <w:p w14:paraId="6BF4F14D">
            <w:pPr>
              <w:jc w:val="center"/>
              <w:rPr>
                <w:sz w:val="18"/>
                <w:szCs w:val="18"/>
              </w:rPr>
            </w:pPr>
            <w:r>
              <w:rPr>
                <w:sz w:val="18"/>
                <w:szCs w:val="18"/>
              </w:rPr>
              <w:t>6710</w:t>
            </w:r>
          </w:p>
        </w:tc>
        <w:tc>
          <w:tcPr>
            <w:vAlign w:val="center"/>
          </w:tcPr>
          <w:p w14:paraId="72E12221">
            <w:pPr>
              <w:jc w:val="center"/>
              <w:rPr>
                <w:sz w:val="18"/>
                <w:szCs w:val="18"/>
              </w:rPr>
            </w:pPr>
            <w:r>
              <w:rPr>
                <w:sz w:val="18"/>
                <w:szCs w:val="18"/>
              </w:rPr>
              <w:t>2100</w:t>
            </w:r>
          </w:p>
        </w:tc>
        <w:tc>
          <w:tcPr>
            <w:vAlign w:val="center"/>
          </w:tcPr>
          <w:p w14:paraId="74A2F9E0">
            <w:pPr>
              <w:jc w:val="center"/>
              <w:rPr>
                <w:sz w:val="18"/>
                <w:szCs w:val="18"/>
              </w:rPr>
            </w:pPr>
            <w:r>
              <w:rPr>
                <w:sz w:val="18"/>
                <w:szCs w:val="18"/>
              </w:rPr>
              <w:t>单层铝窗</w:t>
            </w:r>
          </w:p>
        </w:tc>
        <w:tc>
          <w:tcPr>
            <w:vAlign w:val="center"/>
          </w:tcPr>
          <w:p w14:paraId="7FADFD20">
            <w:pPr>
              <w:jc w:val="center"/>
              <w:rPr>
                <w:sz w:val="18"/>
                <w:szCs w:val="18"/>
              </w:rPr>
            </w:pPr>
            <w:r>
              <w:rPr>
                <w:sz w:val="18"/>
                <w:szCs w:val="18"/>
              </w:rPr>
              <w:t>普通玻璃</w:t>
            </w:r>
          </w:p>
        </w:tc>
        <w:tc>
          <w:tcPr>
            <w:vAlign w:val="center"/>
          </w:tcPr>
          <w:p w14:paraId="084B4C4C">
            <w:pPr>
              <w:jc w:val="center"/>
              <w:rPr>
                <w:sz w:val="18"/>
                <w:szCs w:val="18"/>
              </w:rPr>
            </w:pPr>
            <w:r>
              <w:rPr>
                <w:sz w:val="18"/>
                <w:szCs w:val="18"/>
              </w:rPr>
              <w:t>0.89</w:t>
            </w:r>
          </w:p>
        </w:tc>
        <w:tc>
          <w:tcPr>
            <w:vAlign w:val="center"/>
          </w:tcPr>
          <w:p w14:paraId="21151434">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DFB5865">
      <w:pPr>
        <w:pStyle w:val="3"/>
        <w:rPr>
          <w:rFonts w:ascii="宋体" w:hAnsi="宋体"/>
          <w:sz w:val="18"/>
          <w:szCs w:val="18"/>
          <w:lang w:val="en-US"/>
        </w:rPr>
      </w:pPr>
    </w:p>
    <w:p w14:paraId="67812B75">
      <w:pPr>
        <w:pStyle w:val="5"/>
      </w:pPr>
      <w:bookmarkStart w:id="74" w:name="_Toc2439"/>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70BB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06B0DE">
            <w:pPr>
              <w:jc w:val="center"/>
              <w:rPr>
                <w:sz w:val="18"/>
                <w:szCs w:val="18"/>
              </w:rPr>
            </w:pPr>
            <w:r>
              <w:rPr>
                <w:sz w:val="18"/>
                <w:szCs w:val="18"/>
              </w:rPr>
              <w:t>门窗编号</w:t>
            </w:r>
          </w:p>
        </w:tc>
        <w:tc>
          <w:tcPr>
            <w:shd w:val="clear" w:color="auto" w:fill="E6E6E6"/>
            <w:vAlign w:val="center"/>
          </w:tcPr>
          <w:p w14:paraId="50EBEB1D">
            <w:pPr>
              <w:jc w:val="center"/>
              <w:rPr>
                <w:sz w:val="18"/>
                <w:szCs w:val="18"/>
              </w:rPr>
            </w:pPr>
            <w:r>
              <w:rPr>
                <w:sz w:val="18"/>
                <w:szCs w:val="18"/>
              </w:rPr>
              <w:t>宽度(mm)</w:t>
            </w:r>
          </w:p>
        </w:tc>
        <w:tc>
          <w:tcPr>
            <w:shd w:val="clear" w:color="auto" w:fill="E6E6E6"/>
            <w:vAlign w:val="center"/>
          </w:tcPr>
          <w:p w14:paraId="11B14B7D">
            <w:pPr>
              <w:jc w:val="center"/>
              <w:rPr>
                <w:sz w:val="18"/>
                <w:szCs w:val="18"/>
              </w:rPr>
            </w:pPr>
            <w:r>
              <w:rPr>
                <w:sz w:val="18"/>
                <w:szCs w:val="18"/>
              </w:rPr>
              <w:t>高度(mm)</w:t>
            </w:r>
          </w:p>
        </w:tc>
        <w:tc>
          <w:tcPr>
            <w:shd w:val="clear" w:color="auto" w:fill="E6E6E6"/>
            <w:vAlign w:val="center"/>
          </w:tcPr>
          <w:p w14:paraId="3B2A8FC7">
            <w:pPr>
              <w:jc w:val="center"/>
              <w:rPr>
                <w:sz w:val="18"/>
                <w:szCs w:val="18"/>
              </w:rPr>
            </w:pPr>
            <w:r>
              <w:rPr>
                <w:sz w:val="18"/>
                <w:szCs w:val="18"/>
              </w:rPr>
              <w:t>窗框类型</w:t>
            </w:r>
          </w:p>
        </w:tc>
        <w:tc>
          <w:tcPr>
            <w:shd w:val="clear" w:color="auto" w:fill="E6E6E6"/>
            <w:vAlign w:val="center"/>
          </w:tcPr>
          <w:p w14:paraId="651061F6">
            <w:pPr>
              <w:jc w:val="center"/>
              <w:rPr>
                <w:sz w:val="18"/>
                <w:szCs w:val="18"/>
              </w:rPr>
            </w:pPr>
            <w:r>
              <w:rPr>
                <w:sz w:val="18"/>
                <w:szCs w:val="18"/>
              </w:rPr>
              <w:t>玻璃类型</w:t>
            </w:r>
          </w:p>
        </w:tc>
        <w:tc>
          <w:tcPr>
            <w:shd w:val="clear" w:color="auto" w:fill="E6E6E6"/>
            <w:vAlign w:val="center"/>
          </w:tcPr>
          <w:p w14:paraId="1511F2E1">
            <w:pPr>
              <w:jc w:val="center"/>
              <w:rPr>
                <w:sz w:val="18"/>
                <w:szCs w:val="18"/>
              </w:rPr>
            </w:pPr>
            <w:r>
              <w:rPr>
                <w:sz w:val="18"/>
                <w:szCs w:val="18"/>
              </w:rPr>
              <w:t>可见光透射比</w:t>
            </w:r>
          </w:p>
        </w:tc>
        <w:tc>
          <w:tcPr>
            <w:shd w:val="clear" w:color="auto" w:fill="E6E6E6"/>
            <w:vAlign w:val="center"/>
          </w:tcPr>
          <w:p w14:paraId="60BE59B1">
            <w:pPr>
              <w:jc w:val="center"/>
              <w:rPr>
                <w:sz w:val="18"/>
                <w:szCs w:val="18"/>
              </w:rPr>
            </w:pPr>
            <w:r>
              <w:rPr>
                <w:sz w:val="18"/>
                <w:szCs w:val="18"/>
              </w:rPr>
              <w:t>玻璃反射比</w:t>
            </w:r>
          </w:p>
        </w:tc>
      </w:tr>
      <w:tr w14:paraId="1DDFF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DB7F89">
            <w:pPr>
              <w:jc w:val="center"/>
              <w:rPr>
                <w:sz w:val="18"/>
                <w:szCs w:val="18"/>
              </w:rPr>
            </w:pPr>
          </w:p>
        </w:tc>
        <w:tc>
          <w:tcPr>
            <w:vAlign w:val="center"/>
          </w:tcPr>
          <w:p w14:paraId="310A1E12">
            <w:pPr>
              <w:jc w:val="center"/>
              <w:rPr>
                <w:sz w:val="18"/>
                <w:szCs w:val="18"/>
              </w:rPr>
            </w:pPr>
            <w:r>
              <w:rPr>
                <w:sz w:val="18"/>
                <w:szCs w:val="18"/>
              </w:rPr>
              <w:t>8800</w:t>
            </w:r>
          </w:p>
        </w:tc>
        <w:tc>
          <w:tcPr>
            <w:vAlign w:val="center"/>
          </w:tcPr>
          <w:p w14:paraId="3C3A08CA">
            <w:pPr>
              <w:jc w:val="center"/>
              <w:rPr>
                <w:sz w:val="18"/>
                <w:szCs w:val="18"/>
              </w:rPr>
            </w:pPr>
            <w:r>
              <w:rPr>
                <w:sz w:val="18"/>
                <w:szCs w:val="18"/>
              </w:rPr>
              <w:t>4500</w:t>
            </w:r>
          </w:p>
        </w:tc>
        <w:tc>
          <w:tcPr>
            <w:vAlign w:val="center"/>
          </w:tcPr>
          <w:p w14:paraId="63565828">
            <w:pPr>
              <w:jc w:val="center"/>
              <w:rPr>
                <w:sz w:val="18"/>
                <w:szCs w:val="18"/>
              </w:rPr>
            </w:pPr>
            <w:r>
              <w:rPr>
                <w:sz w:val="18"/>
                <w:szCs w:val="18"/>
              </w:rPr>
              <w:t>单层铝窗</w:t>
            </w:r>
          </w:p>
        </w:tc>
        <w:tc>
          <w:tcPr>
            <w:vAlign w:val="center"/>
          </w:tcPr>
          <w:p w14:paraId="23C63AA1">
            <w:pPr>
              <w:jc w:val="center"/>
              <w:rPr>
                <w:sz w:val="18"/>
                <w:szCs w:val="18"/>
              </w:rPr>
            </w:pPr>
            <w:r>
              <w:rPr>
                <w:sz w:val="18"/>
                <w:szCs w:val="18"/>
              </w:rPr>
              <w:t>普通玻璃</w:t>
            </w:r>
          </w:p>
        </w:tc>
        <w:tc>
          <w:tcPr>
            <w:vAlign w:val="center"/>
          </w:tcPr>
          <w:p w14:paraId="20FD10DB">
            <w:pPr>
              <w:jc w:val="center"/>
              <w:rPr>
                <w:sz w:val="18"/>
                <w:szCs w:val="18"/>
              </w:rPr>
            </w:pPr>
            <w:r>
              <w:rPr>
                <w:sz w:val="18"/>
                <w:szCs w:val="18"/>
              </w:rPr>
              <w:t>0.89</w:t>
            </w:r>
          </w:p>
        </w:tc>
        <w:tc>
          <w:tcPr>
            <w:vAlign w:val="center"/>
          </w:tcPr>
          <w:p w14:paraId="474D5A40">
            <w:pPr>
              <w:jc w:val="center"/>
              <w:rPr>
                <w:sz w:val="18"/>
                <w:szCs w:val="18"/>
              </w:rPr>
            </w:pPr>
            <w:r>
              <w:rPr>
                <w:sz w:val="18"/>
                <w:szCs w:val="18"/>
              </w:rPr>
              <w:t>0.08</w:t>
            </w:r>
          </w:p>
        </w:tc>
      </w:tr>
      <w:tr w14:paraId="2D0DD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B0B122">
            <w:pPr>
              <w:jc w:val="center"/>
              <w:rPr>
                <w:sz w:val="18"/>
                <w:szCs w:val="18"/>
              </w:rPr>
            </w:pPr>
            <w:r>
              <w:rPr>
                <w:sz w:val="18"/>
                <w:szCs w:val="18"/>
              </w:rPr>
              <w:t>MQ01</w:t>
            </w:r>
          </w:p>
        </w:tc>
        <w:tc>
          <w:tcPr>
            <w:vAlign w:val="center"/>
          </w:tcPr>
          <w:p w14:paraId="3863C150">
            <w:pPr>
              <w:jc w:val="center"/>
              <w:rPr>
                <w:sz w:val="18"/>
                <w:szCs w:val="18"/>
              </w:rPr>
            </w:pPr>
            <w:r>
              <w:rPr>
                <w:sz w:val="18"/>
                <w:szCs w:val="18"/>
              </w:rPr>
              <w:t>52699</w:t>
            </w:r>
          </w:p>
        </w:tc>
        <w:tc>
          <w:tcPr>
            <w:vAlign w:val="center"/>
          </w:tcPr>
          <w:p w14:paraId="59E53098">
            <w:pPr>
              <w:jc w:val="center"/>
              <w:rPr>
                <w:sz w:val="18"/>
                <w:szCs w:val="18"/>
              </w:rPr>
            </w:pPr>
            <w:r>
              <w:rPr>
                <w:sz w:val="18"/>
                <w:szCs w:val="18"/>
              </w:rPr>
              <w:t>18000</w:t>
            </w:r>
          </w:p>
        </w:tc>
        <w:tc>
          <w:tcPr>
            <w:vAlign w:val="center"/>
          </w:tcPr>
          <w:p w14:paraId="452DF522">
            <w:pPr>
              <w:jc w:val="center"/>
              <w:rPr>
                <w:sz w:val="18"/>
                <w:szCs w:val="18"/>
              </w:rPr>
            </w:pPr>
            <w:r>
              <w:rPr>
                <w:sz w:val="18"/>
                <w:szCs w:val="18"/>
              </w:rPr>
              <w:t>单层铝窗</w:t>
            </w:r>
          </w:p>
        </w:tc>
        <w:tc>
          <w:tcPr>
            <w:vAlign w:val="center"/>
          </w:tcPr>
          <w:p w14:paraId="4880AAEC">
            <w:pPr>
              <w:jc w:val="center"/>
              <w:rPr>
                <w:sz w:val="18"/>
                <w:szCs w:val="18"/>
              </w:rPr>
            </w:pPr>
            <w:r>
              <w:rPr>
                <w:sz w:val="18"/>
                <w:szCs w:val="18"/>
              </w:rPr>
              <w:t>普通玻璃</w:t>
            </w:r>
          </w:p>
        </w:tc>
        <w:tc>
          <w:tcPr>
            <w:vAlign w:val="center"/>
          </w:tcPr>
          <w:p w14:paraId="36856B66">
            <w:pPr>
              <w:jc w:val="center"/>
              <w:rPr>
                <w:sz w:val="18"/>
                <w:szCs w:val="18"/>
              </w:rPr>
            </w:pPr>
            <w:r>
              <w:rPr>
                <w:sz w:val="18"/>
                <w:szCs w:val="18"/>
              </w:rPr>
              <w:t>0.89</w:t>
            </w:r>
          </w:p>
        </w:tc>
        <w:tc>
          <w:tcPr>
            <w:vAlign w:val="center"/>
          </w:tcPr>
          <w:p w14:paraId="27C7D3CC">
            <w:pPr>
              <w:jc w:val="center"/>
              <w:rPr>
                <w:sz w:val="18"/>
                <w:szCs w:val="18"/>
              </w:rPr>
            </w:pPr>
            <w:r>
              <w:rPr>
                <w:sz w:val="18"/>
                <w:szCs w:val="18"/>
              </w:rPr>
              <w:t>0.08</w:t>
            </w:r>
          </w:p>
        </w:tc>
      </w:tr>
      <w:tr w14:paraId="63399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A9D475">
            <w:pPr>
              <w:jc w:val="center"/>
              <w:rPr>
                <w:sz w:val="18"/>
                <w:szCs w:val="18"/>
              </w:rPr>
            </w:pPr>
            <w:r>
              <w:rPr>
                <w:sz w:val="18"/>
                <w:szCs w:val="18"/>
              </w:rPr>
              <w:t>MQ03</w:t>
            </w:r>
          </w:p>
        </w:tc>
        <w:tc>
          <w:tcPr>
            <w:vAlign w:val="center"/>
          </w:tcPr>
          <w:p w14:paraId="3425AF80">
            <w:pPr>
              <w:jc w:val="center"/>
              <w:rPr>
                <w:sz w:val="18"/>
                <w:szCs w:val="18"/>
              </w:rPr>
            </w:pPr>
            <w:r>
              <w:rPr>
                <w:sz w:val="18"/>
                <w:szCs w:val="18"/>
              </w:rPr>
              <w:t>14030</w:t>
            </w:r>
          </w:p>
        </w:tc>
        <w:tc>
          <w:tcPr>
            <w:vAlign w:val="center"/>
          </w:tcPr>
          <w:p w14:paraId="5AA2B8CD">
            <w:pPr>
              <w:jc w:val="center"/>
              <w:rPr>
                <w:sz w:val="18"/>
                <w:szCs w:val="18"/>
              </w:rPr>
            </w:pPr>
            <w:r>
              <w:rPr>
                <w:sz w:val="18"/>
                <w:szCs w:val="18"/>
              </w:rPr>
              <w:t>18000</w:t>
            </w:r>
          </w:p>
        </w:tc>
        <w:tc>
          <w:tcPr>
            <w:vAlign w:val="center"/>
          </w:tcPr>
          <w:p w14:paraId="4A5B3B44">
            <w:pPr>
              <w:jc w:val="center"/>
              <w:rPr>
                <w:sz w:val="18"/>
                <w:szCs w:val="18"/>
              </w:rPr>
            </w:pPr>
            <w:r>
              <w:rPr>
                <w:sz w:val="18"/>
                <w:szCs w:val="18"/>
              </w:rPr>
              <w:t>单层铝窗</w:t>
            </w:r>
          </w:p>
        </w:tc>
        <w:tc>
          <w:tcPr>
            <w:vAlign w:val="center"/>
          </w:tcPr>
          <w:p w14:paraId="245DE276">
            <w:pPr>
              <w:jc w:val="center"/>
              <w:rPr>
                <w:sz w:val="18"/>
                <w:szCs w:val="18"/>
              </w:rPr>
            </w:pPr>
            <w:r>
              <w:rPr>
                <w:sz w:val="18"/>
                <w:szCs w:val="18"/>
              </w:rPr>
              <w:t>普通玻璃</w:t>
            </w:r>
          </w:p>
        </w:tc>
        <w:tc>
          <w:tcPr>
            <w:vAlign w:val="center"/>
          </w:tcPr>
          <w:p w14:paraId="2630E98B">
            <w:pPr>
              <w:jc w:val="center"/>
              <w:rPr>
                <w:sz w:val="18"/>
                <w:szCs w:val="18"/>
              </w:rPr>
            </w:pPr>
            <w:r>
              <w:rPr>
                <w:sz w:val="18"/>
                <w:szCs w:val="18"/>
              </w:rPr>
              <w:t>0.89</w:t>
            </w:r>
          </w:p>
        </w:tc>
        <w:tc>
          <w:tcPr>
            <w:vAlign w:val="center"/>
          </w:tcPr>
          <w:p w14:paraId="116C3D2F">
            <w:pPr>
              <w:jc w:val="center"/>
              <w:rPr>
                <w:sz w:val="18"/>
                <w:szCs w:val="18"/>
              </w:rPr>
            </w:pPr>
            <w:r>
              <w:rPr>
                <w:sz w:val="18"/>
                <w:szCs w:val="18"/>
              </w:rPr>
              <w:t>0.08</w:t>
            </w:r>
          </w:p>
        </w:tc>
      </w:tr>
      <w:tr w14:paraId="77F93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C1BBC5">
            <w:pPr>
              <w:jc w:val="center"/>
              <w:rPr>
                <w:sz w:val="18"/>
                <w:szCs w:val="18"/>
              </w:rPr>
            </w:pPr>
            <w:r>
              <w:rPr>
                <w:sz w:val="18"/>
                <w:szCs w:val="18"/>
              </w:rPr>
              <w:t>MQ04</w:t>
            </w:r>
          </w:p>
        </w:tc>
        <w:tc>
          <w:tcPr>
            <w:vAlign w:val="center"/>
          </w:tcPr>
          <w:p w14:paraId="1CFE0330">
            <w:pPr>
              <w:jc w:val="center"/>
              <w:rPr>
                <w:sz w:val="18"/>
                <w:szCs w:val="18"/>
              </w:rPr>
            </w:pPr>
            <w:r>
              <w:rPr>
                <w:sz w:val="18"/>
                <w:szCs w:val="18"/>
              </w:rPr>
              <w:t>14023</w:t>
            </w:r>
          </w:p>
        </w:tc>
        <w:tc>
          <w:tcPr>
            <w:vAlign w:val="center"/>
          </w:tcPr>
          <w:p w14:paraId="5EC86622">
            <w:pPr>
              <w:jc w:val="center"/>
              <w:rPr>
                <w:sz w:val="18"/>
                <w:szCs w:val="18"/>
              </w:rPr>
            </w:pPr>
            <w:r>
              <w:rPr>
                <w:sz w:val="18"/>
                <w:szCs w:val="18"/>
              </w:rPr>
              <w:t>18000</w:t>
            </w:r>
          </w:p>
        </w:tc>
        <w:tc>
          <w:tcPr>
            <w:vAlign w:val="center"/>
          </w:tcPr>
          <w:p w14:paraId="488BDCB8">
            <w:pPr>
              <w:jc w:val="center"/>
              <w:rPr>
                <w:sz w:val="18"/>
                <w:szCs w:val="18"/>
              </w:rPr>
            </w:pPr>
            <w:r>
              <w:rPr>
                <w:sz w:val="18"/>
                <w:szCs w:val="18"/>
              </w:rPr>
              <w:t>单层铝窗</w:t>
            </w:r>
          </w:p>
        </w:tc>
        <w:tc>
          <w:tcPr>
            <w:vAlign w:val="center"/>
          </w:tcPr>
          <w:p w14:paraId="5C1F13FD">
            <w:pPr>
              <w:jc w:val="center"/>
              <w:rPr>
                <w:sz w:val="18"/>
                <w:szCs w:val="18"/>
              </w:rPr>
            </w:pPr>
            <w:r>
              <w:rPr>
                <w:sz w:val="18"/>
                <w:szCs w:val="18"/>
              </w:rPr>
              <w:t>普通玻璃</w:t>
            </w:r>
          </w:p>
        </w:tc>
        <w:tc>
          <w:tcPr>
            <w:vAlign w:val="center"/>
          </w:tcPr>
          <w:p w14:paraId="7DEF30C5">
            <w:pPr>
              <w:jc w:val="center"/>
              <w:rPr>
                <w:sz w:val="18"/>
                <w:szCs w:val="18"/>
              </w:rPr>
            </w:pPr>
            <w:r>
              <w:rPr>
                <w:sz w:val="18"/>
                <w:szCs w:val="18"/>
              </w:rPr>
              <w:t>0.89</w:t>
            </w:r>
          </w:p>
        </w:tc>
        <w:tc>
          <w:tcPr>
            <w:vAlign w:val="center"/>
          </w:tcPr>
          <w:p w14:paraId="0CB1E7C2">
            <w:pPr>
              <w:jc w:val="center"/>
              <w:rPr>
                <w:sz w:val="18"/>
                <w:szCs w:val="18"/>
              </w:rPr>
            </w:pPr>
            <w:r>
              <w:rPr>
                <w:sz w:val="18"/>
                <w:szCs w:val="18"/>
              </w:rPr>
              <w:t>0.08</w:t>
            </w:r>
          </w:p>
        </w:tc>
      </w:tr>
      <w:tr w14:paraId="24F38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32E066">
            <w:pPr>
              <w:jc w:val="center"/>
              <w:rPr>
                <w:sz w:val="18"/>
                <w:szCs w:val="18"/>
              </w:rPr>
            </w:pPr>
            <w:r>
              <w:rPr>
                <w:sz w:val="18"/>
                <w:szCs w:val="18"/>
              </w:rPr>
              <w:t>MQ05</w:t>
            </w:r>
          </w:p>
        </w:tc>
        <w:tc>
          <w:tcPr>
            <w:vAlign w:val="center"/>
          </w:tcPr>
          <w:p w14:paraId="5CE65F5E">
            <w:pPr>
              <w:jc w:val="center"/>
              <w:rPr>
                <w:sz w:val="18"/>
                <w:szCs w:val="18"/>
              </w:rPr>
            </w:pPr>
            <w:r>
              <w:rPr>
                <w:sz w:val="18"/>
                <w:szCs w:val="18"/>
              </w:rPr>
              <w:t>25100</w:t>
            </w:r>
          </w:p>
        </w:tc>
        <w:tc>
          <w:tcPr>
            <w:vAlign w:val="center"/>
          </w:tcPr>
          <w:p w14:paraId="347DE4F3">
            <w:pPr>
              <w:jc w:val="center"/>
              <w:rPr>
                <w:sz w:val="18"/>
                <w:szCs w:val="18"/>
              </w:rPr>
            </w:pPr>
            <w:r>
              <w:rPr>
                <w:sz w:val="18"/>
                <w:szCs w:val="18"/>
              </w:rPr>
              <w:t>18000</w:t>
            </w:r>
          </w:p>
        </w:tc>
        <w:tc>
          <w:tcPr>
            <w:vAlign w:val="center"/>
          </w:tcPr>
          <w:p w14:paraId="271DDD2A">
            <w:pPr>
              <w:jc w:val="center"/>
              <w:rPr>
                <w:sz w:val="18"/>
                <w:szCs w:val="18"/>
              </w:rPr>
            </w:pPr>
            <w:r>
              <w:rPr>
                <w:sz w:val="18"/>
                <w:szCs w:val="18"/>
              </w:rPr>
              <w:t>单层铝窗</w:t>
            </w:r>
          </w:p>
        </w:tc>
        <w:tc>
          <w:tcPr>
            <w:vAlign w:val="center"/>
          </w:tcPr>
          <w:p w14:paraId="50D4DDAD">
            <w:pPr>
              <w:jc w:val="center"/>
              <w:rPr>
                <w:sz w:val="18"/>
                <w:szCs w:val="18"/>
              </w:rPr>
            </w:pPr>
            <w:r>
              <w:rPr>
                <w:sz w:val="18"/>
                <w:szCs w:val="18"/>
              </w:rPr>
              <w:t>普通玻璃</w:t>
            </w:r>
          </w:p>
        </w:tc>
        <w:tc>
          <w:tcPr>
            <w:vAlign w:val="center"/>
          </w:tcPr>
          <w:p w14:paraId="4E4A1980">
            <w:pPr>
              <w:jc w:val="center"/>
              <w:rPr>
                <w:sz w:val="18"/>
                <w:szCs w:val="18"/>
              </w:rPr>
            </w:pPr>
            <w:r>
              <w:rPr>
                <w:sz w:val="18"/>
                <w:szCs w:val="18"/>
              </w:rPr>
              <w:t>0.89</w:t>
            </w:r>
          </w:p>
        </w:tc>
        <w:tc>
          <w:tcPr>
            <w:vAlign w:val="center"/>
          </w:tcPr>
          <w:p w14:paraId="3254E6B6">
            <w:pPr>
              <w:jc w:val="center"/>
              <w:rPr>
                <w:sz w:val="18"/>
                <w:szCs w:val="18"/>
              </w:rPr>
            </w:pPr>
            <w:r>
              <w:rPr>
                <w:sz w:val="18"/>
                <w:szCs w:val="18"/>
              </w:rPr>
              <w:t>0.08</w:t>
            </w:r>
          </w:p>
        </w:tc>
      </w:tr>
      <w:tr w14:paraId="6BBDF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A3146E">
            <w:pPr>
              <w:jc w:val="center"/>
              <w:rPr>
                <w:sz w:val="18"/>
                <w:szCs w:val="18"/>
              </w:rPr>
            </w:pPr>
            <w:r>
              <w:rPr>
                <w:sz w:val="18"/>
                <w:szCs w:val="18"/>
              </w:rPr>
              <w:t>MQ06</w:t>
            </w:r>
          </w:p>
        </w:tc>
        <w:tc>
          <w:tcPr>
            <w:vAlign w:val="center"/>
          </w:tcPr>
          <w:p w14:paraId="758D4433">
            <w:pPr>
              <w:jc w:val="center"/>
              <w:rPr>
                <w:sz w:val="18"/>
                <w:szCs w:val="18"/>
              </w:rPr>
            </w:pPr>
            <w:r>
              <w:rPr>
                <w:sz w:val="18"/>
                <w:szCs w:val="18"/>
              </w:rPr>
              <w:t>16500</w:t>
            </w:r>
          </w:p>
        </w:tc>
        <w:tc>
          <w:tcPr>
            <w:vAlign w:val="center"/>
          </w:tcPr>
          <w:p w14:paraId="1A6DFC8F">
            <w:pPr>
              <w:jc w:val="center"/>
              <w:rPr>
                <w:sz w:val="18"/>
                <w:szCs w:val="18"/>
              </w:rPr>
            </w:pPr>
            <w:r>
              <w:rPr>
                <w:sz w:val="18"/>
                <w:szCs w:val="18"/>
              </w:rPr>
              <w:t>18000</w:t>
            </w:r>
          </w:p>
        </w:tc>
        <w:tc>
          <w:tcPr>
            <w:vAlign w:val="center"/>
          </w:tcPr>
          <w:p w14:paraId="2CCF7E8C">
            <w:pPr>
              <w:jc w:val="center"/>
              <w:rPr>
                <w:sz w:val="18"/>
                <w:szCs w:val="18"/>
              </w:rPr>
            </w:pPr>
            <w:r>
              <w:rPr>
                <w:sz w:val="18"/>
                <w:szCs w:val="18"/>
              </w:rPr>
              <w:t>单层铝窗</w:t>
            </w:r>
          </w:p>
        </w:tc>
        <w:tc>
          <w:tcPr>
            <w:vAlign w:val="center"/>
          </w:tcPr>
          <w:p w14:paraId="1CFF87DD">
            <w:pPr>
              <w:jc w:val="center"/>
              <w:rPr>
                <w:sz w:val="18"/>
                <w:szCs w:val="18"/>
              </w:rPr>
            </w:pPr>
            <w:r>
              <w:rPr>
                <w:sz w:val="18"/>
                <w:szCs w:val="18"/>
              </w:rPr>
              <w:t>普通玻璃</w:t>
            </w:r>
          </w:p>
        </w:tc>
        <w:tc>
          <w:tcPr>
            <w:vAlign w:val="center"/>
          </w:tcPr>
          <w:p w14:paraId="6BEFA52A">
            <w:pPr>
              <w:jc w:val="center"/>
              <w:rPr>
                <w:sz w:val="18"/>
                <w:szCs w:val="18"/>
              </w:rPr>
            </w:pPr>
            <w:r>
              <w:rPr>
                <w:sz w:val="18"/>
                <w:szCs w:val="18"/>
              </w:rPr>
              <w:t>0.89</w:t>
            </w:r>
          </w:p>
        </w:tc>
        <w:tc>
          <w:tcPr>
            <w:vAlign w:val="center"/>
          </w:tcPr>
          <w:p w14:paraId="3DD80A37">
            <w:pPr>
              <w:jc w:val="center"/>
              <w:rPr>
                <w:sz w:val="18"/>
                <w:szCs w:val="18"/>
              </w:rPr>
            </w:pPr>
            <w:r>
              <w:rPr>
                <w:sz w:val="18"/>
                <w:szCs w:val="18"/>
              </w:rPr>
              <w:t>0.08</w:t>
            </w:r>
          </w:p>
        </w:tc>
      </w:tr>
      <w:tr w14:paraId="07D97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419876">
            <w:pPr>
              <w:jc w:val="center"/>
              <w:rPr>
                <w:sz w:val="18"/>
                <w:szCs w:val="18"/>
              </w:rPr>
            </w:pPr>
            <w:r>
              <w:rPr>
                <w:sz w:val="18"/>
                <w:szCs w:val="18"/>
              </w:rPr>
              <w:t>MQ07</w:t>
            </w:r>
          </w:p>
        </w:tc>
        <w:tc>
          <w:tcPr>
            <w:vAlign w:val="center"/>
          </w:tcPr>
          <w:p w14:paraId="2ADEC17D">
            <w:pPr>
              <w:jc w:val="center"/>
              <w:rPr>
                <w:sz w:val="18"/>
                <w:szCs w:val="18"/>
              </w:rPr>
            </w:pPr>
            <w:r>
              <w:rPr>
                <w:sz w:val="18"/>
                <w:szCs w:val="18"/>
              </w:rPr>
              <w:t>50200</w:t>
            </w:r>
          </w:p>
        </w:tc>
        <w:tc>
          <w:tcPr>
            <w:vAlign w:val="center"/>
          </w:tcPr>
          <w:p w14:paraId="1865C66F">
            <w:pPr>
              <w:jc w:val="center"/>
              <w:rPr>
                <w:sz w:val="18"/>
                <w:szCs w:val="18"/>
              </w:rPr>
            </w:pPr>
            <w:r>
              <w:rPr>
                <w:sz w:val="18"/>
                <w:szCs w:val="18"/>
              </w:rPr>
              <w:t>18000</w:t>
            </w:r>
          </w:p>
        </w:tc>
        <w:tc>
          <w:tcPr>
            <w:vAlign w:val="center"/>
          </w:tcPr>
          <w:p w14:paraId="70F2CFC1">
            <w:pPr>
              <w:jc w:val="center"/>
              <w:rPr>
                <w:sz w:val="18"/>
                <w:szCs w:val="18"/>
              </w:rPr>
            </w:pPr>
            <w:r>
              <w:rPr>
                <w:sz w:val="18"/>
                <w:szCs w:val="18"/>
              </w:rPr>
              <w:t>单层铝窗</w:t>
            </w:r>
          </w:p>
        </w:tc>
        <w:tc>
          <w:tcPr>
            <w:vAlign w:val="center"/>
          </w:tcPr>
          <w:p w14:paraId="015B8856">
            <w:pPr>
              <w:jc w:val="center"/>
              <w:rPr>
                <w:sz w:val="18"/>
                <w:szCs w:val="18"/>
              </w:rPr>
            </w:pPr>
            <w:r>
              <w:rPr>
                <w:sz w:val="18"/>
                <w:szCs w:val="18"/>
              </w:rPr>
              <w:t>普通玻璃</w:t>
            </w:r>
          </w:p>
        </w:tc>
        <w:tc>
          <w:tcPr>
            <w:vAlign w:val="center"/>
          </w:tcPr>
          <w:p w14:paraId="3B3167B2">
            <w:pPr>
              <w:jc w:val="center"/>
              <w:rPr>
                <w:sz w:val="18"/>
                <w:szCs w:val="18"/>
              </w:rPr>
            </w:pPr>
            <w:r>
              <w:rPr>
                <w:sz w:val="18"/>
                <w:szCs w:val="18"/>
              </w:rPr>
              <w:t>0.89</w:t>
            </w:r>
          </w:p>
        </w:tc>
        <w:tc>
          <w:tcPr>
            <w:vAlign w:val="center"/>
          </w:tcPr>
          <w:p w14:paraId="5B96E8C9">
            <w:pPr>
              <w:jc w:val="center"/>
              <w:rPr>
                <w:sz w:val="18"/>
                <w:szCs w:val="18"/>
              </w:rPr>
            </w:pPr>
            <w:r>
              <w:rPr>
                <w:sz w:val="18"/>
                <w:szCs w:val="18"/>
              </w:rPr>
              <w:t>0.08</w:t>
            </w:r>
          </w:p>
        </w:tc>
      </w:tr>
      <w:tr w14:paraId="06077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F1B9E3">
            <w:pPr>
              <w:jc w:val="center"/>
              <w:rPr>
                <w:sz w:val="18"/>
                <w:szCs w:val="18"/>
              </w:rPr>
            </w:pPr>
            <w:r>
              <w:rPr>
                <w:sz w:val="18"/>
                <w:szCs w:val="18"/>
              </w:rPr>
              <w:t>MQ08</w:t>
            </w:r>
          </w:p>
        </w:tc>
        <w:tc>
          <w:tcPr>
            <w:vAlign w:val="center"/>
          </w:tcPr>
          <w:p w14:paraId="4288EB2F">
            <w:pPr>
              <w:jc w:val="center"/>
              <w:rPr>
                <w:sz w:val="18"/>
                <w:szCs w:val="18"/>
              </w:rPr>
            </w:pPr>
            <w:r>
              <w:rPr>
                <w:sz w:val="18"/>
                <w:szCs w:val="18"/>
              </w:rPr>
              <w:t>7112</w:t>
            </w:r>
          </w:p>
        </w:tc>
        <w:tc>
          <w:tcPr>
            <w:vAlign w:val="center"/>
          </w:tcPr>
          <w:p w14:paraId="1C42ED29">
            <w:pPr>
              <w:jc w:val="center"/>
              <w:rPr>
                <w:sz w:val="18"/>
                <w:szCs w:val="18"/>
              </w:rPr>
            </w:pPr>
            <w:r>
              <w:rPr>
                <w:sz w:val="18"/>
                <w:szCs w:val="18"/>
              </w:rPr>
              <w:t>18000</w:t>
            </w:r>
          </w:p>
        </w:tc>
        <w:tc>
          <w:tcPr>
            <w:vAlign w:val="center"/>
          </w:tcPr>
          <w:p w14:paraId="2F8182A0">
            <w:pPr>
              <w:jc w:val="center"/>
              <w:rPr>
                <w:sz w:val="18"/>
                <w:szCs w:val="18"/>
              </w:rPr>
            </w:pPr>
            <w:r>
              <w:rPr>
                <w:sz w:val="18"/>
                <w:szCs w:val="18"/>
              </w:rPr>
              <w:t>单层铝窗</w:t>
            </w:r>
          </w:p>
        </w:tc>
        <w:tc>
          <w:tcPr>
            <w:vAlign w:val="center"/>
          </w:tcPr>
          <w:p w14:paraId="4712DB5A">
            <w:pPr>
              <w:jc w:val="center"/>
              <w:rPr>
                <w:sz w:val="18"/>
                <w:szCs w:val="18"/>
              </w:rPr>
            </w:pPr>
            <w:r>
              <w:rPr>
                <w:sz w:val="18"/>
                <w:szCs w:val="18"/>
              </w:rPr>
              <w:t>普通玻璃</w:t>
            </w:r>
          </w:p>
        </w:tc>
        <w:tc>
          <w:tcPr>
            <w:vAlign w:val="center"/>
          </w:tcPr>
          <w:p w14:paraId="30B7D2A9">
            <w:pPr>
              <w:jc w:val="center"/>
              <w:rPr>
                <w:sz w:val="18"/>
                <w:szCs w:val="18"/>
              </w:rPr>
            </w:pPr>
            <w:r>
              <w:rPr>
                <w:sz w:val="18"/>
                <w:szCs w:val="18"/>
              </w:rPr>
              <w:t>0.89</w:t>
            </w:r>
          </w:p>
        </w:tc>
        <w:tc>
          <w:tcPr>
            <w:vAlign w:val="center"/>
          </w:tcPr>
          <w:p w14:paraId="4D0FFD15">
            <w:pPr>
              <w:jc w:val="center"/>
              <w:rPr>
                <w:sz w:val="18"/>
                <w:szCs w:val="18"/>
              </w:rPr>
            </w:pPr>
            <w:r>
              <w:rPr>
                <w:sz w:val="18"/>
                <w:szCs w:val="18"/>
              </w:rPr>
              <w:t>0.08</w:t>
            </w:r>
          </w:p>
        </w:tc>
      </w:tr>
      <w:tr w14:paraId="1EFE8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CB20FF">
            <w:pPr>
              <w:jc w:val="center"/>
              <w:rPr>
                <w:sz w:val="18"/>
                <w:szCs w:val="18"/>
              </w:rPr>
            </w:pPr>
            <w:r>
              <w:rPr>
                <w:sz w:val="18"/>
                <w:szCs w:val="18"/>
              </w:rPr>
              <w:t>MQ09</w:t>
            </w:r>
          </w:p>
        </w:tc>
        <w:tc>
          <w:tcPr>
            <w:vAlign w:val="center"/>
          </w:tcPr>
          <w:p w14:paraId="4C77106F">
            <w:pPr>
              <w:jc w:val="center"/>
              <w:rPr>
                <w:sz w:val="18"/>
                <w:szCs w:val="18"/>
              </w:rPr>
            </w:pPr>
            <w:r>
              <w:rPr>
                <w:sz w:val="18"/>
                <w:szCs w:val="18"/>
              </w:rPr>
              <w:t>15800</w:t>
            </w:r>
          </w:p>
        </w:tc>
        <w:tc>
          <w:tcPr>
            <w:vAlign w:val="center"/>
          </w:tcPr>
          <w:p w14:paraId="035152A2">
            <w:pPr>
              <w:jc w:val="center"/>
              <w:rPr>
                <w:sz w:val="18"/>
                <w:szCs w:val="18"/>
              </w:rPr>
            </w:pPr>
            <w:r>
              <w:rPr>
                <w:sz w:val="18"/>
                <w:szCs w:val="18"/>
              </w:rPr>
              <w:t>18000</w:t>
            </w:r>
          </w:p>
        </w:tc>
        <w:tc>
          <w:tcPr>
            <w:vAlign w:val="center"/>
          </w:tcPr>
          <w:p w14:paraId="619FB398">
            <w:pPr>
              <w:jc w:val="center"/>
              <w:rPr>
                <w:sz w:val="18"/>
                <w:szCs w:val="18"/>
              </w:rPr>
            </w:pPr>
            <w:r>
              <w:rPr>
                <w:sz w:val="18"/>
                <w:szCs w:val="18"/>
              </w:rPr>
              <w:t>单层铝窗</w:t>
            </w:r>
          </w:p>
        </w:tc>
        <w:tc>
          <w:tcPr>
            <w:vAlign w:val="center"/>
          </w:tcPr>
          <w:p w14:paraId="54C3F0C7">
            <w:pPr>
              <w:jc w:val="center"/>
              <w:rPr>
                <w:sz w:val="18"/>
                <w:szCs w:val="18"/>
              </w:rPr>
            </w:pPr>
            <w:r>
              <w:rPr>
                <w:sz w:val="18"/>
                <w:szCs w:val="18"/>
              </w:rPr>
              <w:t>普通玻璃</w:t>
            </w:r>
          </w:p>
        </w:tc>
        <w:tc>
          <w:tcPr>
            <w:vAlign w:val="center"/>
          </w:tcPr>
          <w:p w14:paraId="26FFED75">
            <w:pPr>
              <w:jc w:val="center"/>
              <w:rPr>
                <w:sz w:val="18"/>
                <w:szCs w:val="18"/>
              </w:rPr>
            </w:pPr>
            <w:r>
              <w:rPr>
                <w:sz w:val="18"/>
                <w:szCs w:val="18"/>
              </w:rPr>
              <w:t>0.89</w:t>
            </w:r>
          </w:p>
        </w:tc>
        <w:tc>
          <w:tcPr>
            <w:vAlign w:val="center"/>
          </w:tcPr>
          <w:p w14:paraId="4993C431">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B01CB62">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20951"/>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2BE68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6EA49F">
            <w:pPr>
              <w:jc w:val="center"/>
              <w:rPr>
                <w:sz w:val="18"/>
                <w:szCs w:val="18"/>
              </w:rPr>
            </w:pPr>
            <w:r>
              <w:rPr>
                <w:sz w:val="18"/>
                <w:szCs w:val="18"/>
              </w:rPr>
              <w:t>楼层</w:t>
            </w:r>
          </w:p>
        </w:tc>
        <w:tc>
          <w:tcPr>
            <w:shd w:val="clear" w:color="auto" w:fill="E6E6E6"/>
            <w:vAlign w:val="center"/>
          </w:tcPr>
          <w:p w14:paraId="7819949F">
            <w:pPr>
              <w:jc w:val="center"/>
              <w:rPr>
                <w:sz w:val="18"/>
                <w:szCs w:val="18"/>
              </w:rPr>
            </w:pPr>
            <w:r>
              <w:rPr>
                <w:sz w:val="18"/>
                <w:szCs w:val="18"/>
              </w:rPr>
              <w:t>房间</w:t>
            </w:r>
          </w:p>
        </w:tc>
        <w:tc>
          <w:tcPr>
            <w:shd w:val="clear" w:color="auto" w:fill="E6E6E6"/>
            <w:vAlign w:val="center"/>
          </w:tcPr>
          <w:p w14:paraId="2597515F">
            <w:pPr>
              <w:jc w:val="center"/>
              <w:rPr>
                <w:sz w:val="18"/>
                <w:szCs w:val="18"/>
              </w:rPr>
            </w:pPr>
            <w:r>
              <w:rPr>
                <w:sz w:val="18"/>
                <w:szCs w:val="18"/>
              </w:rPr>
              <w:t>对标功能</w:t>
            </w:r>
          </w:p>
        </w:tc>
        <w:tc>
          <w:tcPr>
            <w:shd w:val="clear" w:color="auto" w:fill="E6E6E6"/>
            <w:vAlign w:val="center"/>
          </w:tcPr>
          <w:p w14:paraId="4DA59474">
            <w:pPr>
              <w:jc w:val="center"/>
              <w:rPr>
                <w:sz w:val="18"/>
                <w:szCs w:val="18"/>
              </w:rPr>
            </w:pPr>
            <w:r>
              <w:rPr>
                <w:sz w:val="18"/>
                <w:szCs w:val="18"/>
              </w:rPr>
              <w:t>采光等级</w:t>
            </w:r>
          </w:p>
        </w:tc>
        <w:tc>
          <w:tcPr>
            <w:shd w:val="clear" w:color="auto" w:fill="E6E6E6"/>
            <w:vAlign w:val="center"/>
          </w:tcPr>
          <w:p w14:paraId="15FB077D">
            <w:pPr>
              <w:jc w:val="center"/>
              <w:rPr>
                <w:sz w:val="18"/>
                <w:szCs w:val="18"/>
              </w:rPr>
            </w:pPr>
            <w:r>
              <w:rPr>
                <w:sz w:val="18"/>
                <w:szCs w:val="18"/>
              </w:rPr>
              <w:t>采光类型</w:t>
            </w:r>
          </w:p>
        </w:tc>
        <w:tc>
          <w:tcPr>
            <w:shd w:val="clear" w:color="auto" w:fill="E6E6E6"/>
            <w:vAlign w:val="center"/>
          </w:tcPr>
          <w:p w14:paraId="3BC4E2C8">
            <w:pPr>
              <w:jc w:val="center"/>
              <w:rPr>
                <w:sz w:val="18"/>
                <w:szCs w:val="18"/>
              </w:rPr>
            </w:pPr>
            <w:r>
              <w:rPr>
                <w:sz w:val="18"/>
                <w:szCs w:val="18"/>
              </w:rPr>
              <w:t>房间面积</w:t>
            </w:r>
          </w:p>
        </w:tc>
        <w:tc>
          <w:tcPr>
            <w:shd w:val="clear" w:color="auto" w:fill="E6E6E6"/>
            <w:vAlign w:val="center"/>
          </w:tcPr>
          <w:p w14:paraId="67A8A761">
            <w:pPr>
              <w:jc w:val="center"/>
              <w:rPr>
                <w:sz w:val="18"/>
                <w:szCs w:val="18"/>
              </w:rPr>
            </w:pPr>
            <w:r>
              <w:rPr>
                <w:sz w:val="18"/>
                <w:szCs w:val="18"/>
              </w:rPr>
              <w:t>采光系数C(%)</w:t>
            </w:r>
          </w:p>
        </w:tc>
        <w:tc>
          <w:tcPr>
            <w:shd w:val="clear" w:color="auto" w:fill="E6E6E6"/>
            <w:vAlign w:val="center"/>
          </w:tcPr>
          <w:p w14:paraId="372DE314">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4DE0B779">
            <w:pPr>
              <w:jc w:val="center"/>
              <w:rPr>
                <w:sz w:val="18"/>
                <w:szCs w:val="18"/>
              </w:rPr>
            </w:pPr>
            <w:r>
              <w:rPr>
                <w:sz w:val="18"/>
                <w:szCs w:val="18"/>
              </w:rPr>
              <w:t>结论</w:t>
            </w:r>
          </w:p>
        </w:tc>
      </w:tr>
      <w:tr w14:paraId="6B22A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54A654">
            <w:pPr>
              <w:rPr>
                <w:sz w:val="18"/>
                <w:szCs w:val="18"/>
              </w:rPr>
            </w:pPr>
            <w:r>
              <w:rPr>
                <w:sz w:val="18"/>
                <w:szCs w:val="18"/>
              </w:rPr>
              <w:t>1</w:t>
            </w:r>
          </w:p>
        </w:tc>
        <w:tc>
          <w:tcPr>
            <w:vAlign w:val="center"/>
          </w:tcPr>
          <w:p w14:paraId="54F73311">
            <w:pPr>
              <w:rPr>
                <w:sz w:val="18"/>
                <w:szCs w:val="18"/>
              </w:rPr>
            </w:pPr>
            <w:r>
              <w:rPr>
                <w:sz w:val="18"/>
                <w:szCs w:val="18"/>
              </w:rPr>
              <w:t>1003[餐厅]</w:t>
            </w:r>
          </w:p>
        </w:tc>
        <w:tc>
          <w:tcPr>
            <w:vAlign w:val="center"/>
          </w:tcPr>
          <w:p w14:paraId="3438F3D3">
            <w:pPr>
              <w:rPr>
                <w:sz w:val="18"/>
                <w:szCs w:val="18"/>
              </w:rPr>
            </w:pPr>
            <w:r>
              <w:rPr>
                <w:sz w:val="18"/>
                <w:szCs w:val="18"/>
              </w:rPr>
              <w:t>餐厅</w:t>
            </w:r>
          </w:p>
        </w:tc>
        <w:tc>
          <w:tcPr>
            <w:vAlign w:val="center"/>
          </w:tcPr>
          <w:p w14:paraId="6DDC988B">
            <w:pPr>
              <w:rPr>
                <w:sz w:val="18"/>
                <w:szCs w:val="18"/>
              </w:rPr>
            </w:pPr>
            <w:r>
              <w:rPr>
                <w:sz w:val="18"/>
                <w:szCs w:val="18"/>
              </w:rPr>
              <w:t>IV</w:t>
            </w:r>
          </w:p>
        </w:tc>
        <w:tc>
          <w:tcPr>
            <w:vAlign w:val="center"/>
          </w:tcPr>
          <w:p w14:paraId="18CFEDEE">
            <w:pPr>
              <w:rPr>
                <w:sz w:val="18"/>
                <w:szCs w:val="18"/>
              </w:rPr>
            </w:pPr>
            <w:r>
              <w:rPr>
                <w:sz w:val="18"/>
                <w:szCs w:val="18"/>
              </w:rPr>
              <w:t>侧面</w:t>
            </w:r>
          </w:p>
        </w:tc>
        <w:tc>
          <w:tcPr>
            <w:vAlign w:val="center"/>
          </w:tcPr>
          <w:p w14:paraId="7134F9A6">
            <w:pPr>
              <w:rPr>
                <w:sz w:val="18"/>
                <w:szCs w:val="18"/>
              </w:rPr>
            </w:pPr>
            <w:r>
              <w:rPr>
                <w:sz w:val="18"/>
                <w:szCs w:val="18"/>
              </w:rPr>
              <w:t>169.52</w:t>
            </w:r>
          </w:p>
        </w:tc>
        <w:tc>
          <w:tcPr>
            <w:vAlign w:val="center"/>
          </w:tcPr>
          <w:p w14:paraId="3085833A">
            <w:pPr>
              <w:rPr>
                <w:sz w:val="18"/>
                <w:szCs w:val="18"/>
              </w:rPr>
            </w:pPr>
            <w:r>
              <w:rPr>
                <w:sz w:val="18"/>
                <w:szCs w:val="18"/>
              </w:rPr>
              <w:t>6.28</w:t>
            </w:r>
          </w:p>
        </w:tc>
        <w:tc>
          <w:tcPr>
            <w:vAlign w:val="center"/>
          </w:tcPr>
          <w:p w14:paraId="52FD3665">
            <w:pPr>
              <w:rPr>
                <w:sz w:val="18"/>
                <w:szCs w:val="18"/>
              </w:rPr>
            </w:pPr>
            <w:r>
              <w:rPr>
                <w:sz w:val="18"/>
                <w:szCs w:val="18"/>
              </w:rPr>
              <w:t>2.20</w:t>
            </w:r>
          </w:p>
        </w:tc>
        <w:tc>
          <w:tcPr>
            <w:vAlign w:val="center"/>
          </w:tcPr>
          <w:p w14:paraId="3FA801DF">
            <w:pPr>
              <w:rPr>
                <w:sz w:val="18"/>
                <w:szCs w:val="18"/>
              </w:rPr>
            </w:pPr>
            <w:r>
              <w:rPr>
                <w:sz w:val="18"/>
                <w:szCs w:val="18"/>
              </w:rPr>
              <w:t>满足</w:t>
            </w:r>
          </w:p>
        </w:tc>
      </w:tr>
      <w:tr w14:paraId="65914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2C4E9">
            <w:pPr>
              <w:rPr>
                <w:sz w:val="18"/>
                <w:szCs w:val="18"/>
              </w:rPr>
            </w:pPr>
          </w:p>
        </w:tc>
        <w:tc>
          <w:tcPr>
            <w:vAlign w:val="center"/>
          </w:tcPr>
          <w:p w14:paraId="0BCE2DE9">
            <w:pPr>
              <w:rPr>
                <w:sz w:val="18"/>
                <w:szCs w:val="18"/>
              </w:rPr>
            </w:pPr>
            <w:r>
              <w:rPr>
                <w:sz w:val="18"/>
                <w:szCs w:val="18"/>
              </w:rPr>
              <w:t>1004[餐厅]</w:t>
            </w:r>
          </w:p>
        </w:tc>
        <w:tc>
          <w:tcPr>
            <w:vAlign w:val="center"/>
          </w:tcPr>
          <w:p w14:paraId="49D9BFB9">
            <w:pPr>
              <w:rPr>
                <w:sz w:val="18"/>
                <w:szCs w:val="18"/>
              </w:rPr>
            </w:pPr>
            <w:r>
              <w:rPr>
                <w:sz w:val="18"/>
                <w:szCs w:val="18"/>
              </w:rPr>
              <w:t>餐厅</w:t>
            </w:r>
          </w:p>
        </w:tc>
        <w:tc>
          <w:tcPr>
            <w:vAlign w:val="center"/>
          </w:tcPr>
          <w:p w14:paraId="28D8AD2C">
            <w:pPr>
              <w:rPr>
                <w:sz w:val="18"/>
                <w:szCs w:val="18"/>
              </w:rPr>
            </w:pPr>
            <w:r>
              <w:rPr>
                <w:sz w:val="18"/>
                <w:szCs w:val="18"/>
              </w:rPr>
              <w:t>IV</w:t>
            </w:r>
          </w:p>
        </w:tc>
        <w:tc>
          <w:tcPr>
            <w:vAlign w:val="center"/>
          </w:tcPr>
          <w:p w14:paraId="445B4C9A">
            <w:pPr>
              <w:rPr>
                <w:sz w:val="18"/>
                <w:szCs w:val="18"/>
              </w:rPr>
            </w:pPr>
            <w:r>
              <w:rPr>
                <w:sz w:val="18"/>
                <w:szCs w:val="18"/>
              </w:rPr>
              <w:t>侧面</w:t>
            </w:r>
          </w:p>
        </w:tc>
        <w:tc>
          <w:tcPr>
            <w:vAlign w:val="center"/>
          </w:tcPr>
          <w:p w14:paraId="5CC522A2">
            <w:pPr>
              <w:rPr>
                <w:sz w:val="18"/>
                <w:szCs w:val="18"/>
              </w:rPr>
            </w:pPr>
            <w:r>
              <w:rPr>
                <w:sz w:val="18"/>
                <w:szCs w:val="18"/>
              </w:rPr>
              <w:t>160.81</w:t>
            </w:r>
          </w:p>
        </w:tc>
        <w:tc>
          <w:tcPr>
            <w:vAlign w:val="center"/>
          </w:tcPr>
          <w:p w14:paraId="699DFE32">
            <w:pPr>
              <w:rPr>
                <w:sz w:val="18"/>
                <w:szCs w:val="18"/>
              </w:rPr>
            </w:pPr>
            <w:r>
              <w:rPr>
                <w:sz w:val="18"/>
                <w:szCs w:val="18"/>
              </w:rPr>
              <w:t>4.99</w:t>
            </w:r>
          </w:p>
        </w:tc>
        <w:tc>
          <w:tcPr>
            <w:vAlign w:val="center"/>
          </w:tcPr>
          <w:p w14:paraId="77DEA04C">
            <w:pPr>
              <w:rPr>
                <w:sz w:val="18"/>
                <w:szCs w:val="18"/>
              </w:rPr>
            </w:pPr>
            <w:r>
              <w:rPr>
                <w:sz w:val="18"/>
                <w:szCs w:val="18"/>
              </w:rPr>
              <w:t>2.20</w:t>
            </w:r>
          </w:p>
        </w:tc>
        <w:tc>
          <w:tcPr>
            <w:vAlign w:val="center"/>
          </w:tcPr>
          <w:p w14:paraId="1A3AB771">
            <w:pPr>
              <w:rPr>
                <w:sz w:val="18"/>
                <w:szCs w:val="18"/>
              </w:rPr>
            </w:pPr>
            <w:r>
              <w:rPr>
                <w:sz w:val="18"/>
                <w:szCs w:val="18"/>
              </w:rPr>
              <w:t>满足</w:t>
            </w:r>
          </w:p>
        </w:tc>
      </w:tr>
      <w:tr w14:paraId="7A6AF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E294D5">
            <w:pPr>
              <w:rPr>
                <w:sz w:val="18"/>
                <w:szCs w:val="18"/>
              </w:rPr>
            </w:pPr>
          </w:p>
        </w:tc>
        <w:tc>
          <w:tcPr>
            <w:vAlign w:val="center"/>
          </w:tcPr>
          <w:p w14:paraId="078ADA81">
            <w:pPr>
              <w:rPr>
                <w:sz w:val="18"/>
                <w:szCs w:val="18"/>
              </w:rPr>
            </w:pPr>
            <w:r>
              <w:rPr>
                <w:sz w:val="18"/>
                <w:szCs w:val="18"/>
              </w:rPr>
              <w:t>1005[餐厅]</w:t>
            </w:r>
          </w:p>
        </w:tc>
        <w:tc>
          <w:tcPr>
            <w:vAlign w:val="center"/>
          </w:tcPr>
          <w:p w14:paraId="349065CD">
            <w:pPr>
              <w:rPr>
                <w:sz w:val="18"/>
                <w:szCs w:val="18"/>
              </w:rPr>
            </w:pPr>
            <w:r>
              <w:rPr>
                <w:sz w:val="18"/>
                <w:szCs w:val="18"/>
              </w:rPr>
              <w:t>餐厅</w:t>
            </w:r>
          </w:p>
        </w:tc>
        <w:tc>
          <w:tcPr>
            <w:vAlign w:val="center"/>
          </w:tcPr>
          <w:p w14:paraId="2EBCB620">
            <w:pPr>
              <w:rPr>
                <w:sz w:val="18"/>
                <w:szCs w:val="18"/>
              </w:rPr>
            </w:pPr>
            <w:r>
              <w:rPr>
                <w:sz w:val="18"/>
                <w:szCs w:val="18"/>
              </w:rPr>
              <w:t>IV</w:t>
            </w:r>
          </w:p>
        </w:tc>
        <w:tc>
          <w:tcPr>
            <w:vAlign w:val="center"/>
          </w:tcPr>
          <w:p w14:paraId="3E216EFC">
            <w:pPr>
              <w:rPr>
                <w:sz w:val="18"/>
                <w:szCs w:val="18"/>
              </w:rPr>
            </w:pPr>
            <w:r>
              <w:rPr>
                <w:sz w:val="18"/>
                <w:szCs w:val="18"/>
              </w:rPr>
              <w:t>侧面</w:t>
            </w:r>
          </w:p>
        </w:tc>
        <w:tc>
          <w:tcPr>
            <w:vAlign w:val="center"/>
          </w:tcPr>
          <w:p w14:paraId="418E1FA7">
            <w:pPr>
              <w:rPr>
                <w:sz w:val="18"/>
                <w:szCs w:val="18"/>
              </w:rPr>
            </w:pPr>
            <w:r>
              <w:rPr>
                <w:sz w:val="18"/>
                <w:szCs w:val="18"/>
              </w:rPr>
              <w:t>50.36</w:t>
            </w:r>
          </w:p>
        </w:tc>
        <w:tc>
          <w:tcPr>
            <w:vAlign w:val="center"/>
          </w:tcPr>
          <w:p w14:paraId="4EAC4442">
            <w:pPr>
              <w:rPr>
                <w:sz w:val="18"/>
                <w:szCs w:val="18"/>
              </w:rPr>
            </w:pPr>
            <w:r>
              <w:rPr>
                <w:sz w:val="18"/>
                <w:szCs w:val="18"/>
              </w:rPr>
              <w:t>0.00</w:t>
            </w:r>
          </w:p>
        </w:tc>
        <w:tc>
          <w:tcPr>
            <w:vAlign w:val="center"/>
          </w:tcPr>
          <w:p w14:paraId="09A41F84">
            <w:pPr>
              <w:rPr>
                <w:sz w:val="18"/>
                <w:szCs w:val="18"/>
              </w:rPr>
            </w:pPr>
            <w:r>
              <w:rPr>
                <w:sz w:val="18"/>
                <w:szCs w:val="18"/>
              </w:rPr>
              <w:t>2.20</w:t>
            </w:r>
          </w:p>
        </w:tc>
        <w:tc>
          <w:tcPr>
            <w:vAlign w:val="center"/>
          </w:tcPr>
          <w:p w14:paraId="145B3F68">
            <w:pPr>
              <w:rPr>
                <w:sz w:val="18"/>
                <w:szCs w:val="18"/>
              </w:rPr>
            </w:pPr>
            <w:r>
              <w:rPr>
                <w:color w:val="FF00FF"/>
                <w:sz w:val="18"/>
                <w:szCs w:val="18"/>
              </w:rPr>
              <w:t>不满足</w:t>
            </w:r>
          </w:p>
        </w:tc>
      </w:tr>
      <w:tr w14:paraId="10097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81198">
            <w:pPr>
              <w:rPr>
                <w:sz w:val="18"/>
                <w:szCs w:val="18"/>
              </w:rPr>
            </w:pPr>
          </w:p>
        </w:tc>
        <w:tc>
          <w:tcPr>
            <w:vAlign w:val="center"/>
          </w:tcPr>
          <w:p w14:paraId="18123BCF">
            <w:pPr>
              <w:rPr>
                <w:sz w:val="18"/>
                <w:szCs w:val="18"/>
              </w:rPr>
            </w:pPr>
            <w:r>
              <w:rPr>
                <w:sz w:val="18"/>
                <w:szCs w:val="18"/>
              </w:rPr>
              <w:t>1007[餐厅]</w:t>
            </w:r>
          </w:p>
        </w:tc>
        <w:tc>
          <w:tcPr>
            <w:vAlign w:val="center"/>
          </w:tcPr>
          <w:p w14:paraId="3F0D40C2">
            <w:pPr>
              <w:rPr>
                <w:sz w:val="18"/>
                <w:szCs w:val="18"/>
              </w:rPr>
            </w:pPr>
            <w:r>
              <w:rPr>
                <w:sz w:val="18"/>
                <w:szCs w:val="18"/>
              </w:rPr>
              <w:t>餐厅</w:t>
            </w:r>
          </w:p>
        </w:tc>
        <w:tc>
          <w:tcPr>
            <w:vAlign w:val="center"/>
          </w:tcPr>
          <w:p w14:paraId="5919CDBE">
            <w:pPr>
              <w:rPr>
                <w:sz w:val="18"/>
                <w:szCs w:val="18"/>
              </w:rPr>
            </w:pPr>
            <w:r>
              <w:rPr>
                <w:sz w:val="18"/>
                <w:szCs w:val="18"/>
              </w:rPr>
              <w:t>IV</w:t>
            </w:r>
          </w:p>
        </w:tc>
        <w:tc>
          <w:tcPr>
            <w:vAlign w:val="center"/>
          </w:tcPr>
          <w:p w14:paraId="67C6646F">
            <w:pPr>
              <w:rPr>
                <w:sz w:val="18"/>
                <w:szCs w:val="18"/>
              </w:rPr>
            </w:pPr>
            <w:r>
              <w:rPr>
                <w:sz w:val="18"/>
                <w:szCs w:val="18"/>
              </w:rPr>
              <w:t>侧面</w:t>
            </w:r>
          </w:p>
        </w:tc>
        <w:tc>
          <w:tcPr>
            <w:vAlign w:val="center"/>
          </w:tcPr>
          <w:p w14:paraId="10921C11">
            <w:pPr>
              <w:rPr>
                <w:sz w:val="18"/>
                <w:szCs w:val="18"/>
              </w:rPr>
            </w:pPr>
            <w:r>
              <w:rPr>
                <w:sz w:val="18"/>
                <w:szCs w:val="18"/>
              </w:rPr>
              <w:t>124.29</w:t>
            </w:r>
          </w:p>
        </w:tc>
        <w:tc>
          <w:tcPr>
            <w:vAlign w:val="center"/>
          </w:tcPr>
          <w:p w14:paraId="76B6957F">
            <w:pPr>
              <w:rPr>
                <w:sz w:val="18"/>
                <w:szCs w:val="18"/>
              </w:rPr>
            </w:pPr>
            <w:r>
              <w:rPr>
                <w:sz w:val="18"/>
                <w:szCs w:val="18"/>
              </w:rPr>
              <w:t>2.85</w:t>
            </w:r>
          </w:p>
        </w:tc>
        <w:tc>
          <w:tcPr>
            <w:vAlign w:val="center"/>
          </w:tcPr>
          <w:p w14:paraId="647DD1D2">
            <w:pPr>
              <w:rPr>
                <w:sz w:val="18"/>
                <w:szCs w:val="18"/>
              </w:rPr>
            </w:pPr>
            <w:r>
              <w:rPr>
                <w:sz w:val="18"/>
                <w:szCs w:val="18"/>
              </w:rPr>
              <w:t>2.20</w:t>
            </w:r>
          </w:p>
        </w:tc>
        <w:tc>
          <w:tcPr>
            <w:vAlign w:val="center"/>
          </w:tcPr>
          <w:p w14:paraId="1B886309">
            <w:pPr>
              <w:rPr>
                <w:sz w:val="18"/>
                <w:szCs w:val="18"/>
              </w:rPr>
            </w:pPr>
            <w:r>
              <w:rPr>
                <w:sz w:val="18"/>
                <w:szCs w:val="18"/>
              </w:rPr>
              <w:t>满足</w:t>
            </w:r>
          </w:p>
        </w:tc>
      </w:tr>
      <w:tr w14:paraId="0B42C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5C6EB9">
            <w:pPr>
              <w:rPr>
                <w:sz w:val="18"/>
                <w:szCs w:val="18"/>
              </w:rPr>
            </w:pPr>
          </w:p>
        </w:tc>
        <w:tc>
          <w:tcPr>
            <w:vAlign w:val="center"/>
          </w:tcPr>
          <w:p w14:paraId="52BE2F49">
            <w:pPr>
              <w:rPr>
                <w:sz w:val="18"/>
                <w:szCs w:val="18"/>
              </w:rPr>
            </w:pPr>
            <w:r>
              <w:rPr>
                <w:sz w:val="18"/>
                <w:szCs w:val="18"/>
              </w:rPr>
              <w:t>1008[普通办公室]</w:t>
            </w:r>
          </w:p>
        </w:tc>
        <w:tc>
          <w:tcPr>
            <w:vAlign w:val="center"/>
          </w:tcPr>
          <w:p w14:paraId="25FE38C2">
            <w:pPr>
              <w:rPr>
                <w:sz w:val="18"/>
                <w:szCs w:val="18"/>
              </w:rPr>
            </w:pPr>
            <w:r>
              <w:rPr>
                <w:sz w:val="18"/>
                <w:szCs w:val="18"/>
              </w:rPr>
              <w:t>办公室</w:t>
            </w:r>
          </w:p>
        </w:tc>
        <w:tc>
          <w:tcPr>
            <w:vAlign w:val="center"/>
          </w:tcPr>
          <w:p w14:paraId="77473A5F">
            <w:pPr>
              <w:rPr>
                <w:sz w:val="18"/>
                <w:szCs w:val="18"/>
              </w:rPr>
            </w:pPr>
            <w:r>
              <w:rPr>
                <w:sz w:val="18"/>
                <w:szCs w:val="18"/>
              </w:rPr>
              <w:t>III</w:t>
            </w:r>
          </w:p>
        </w:tc>
        <w:tc>
          <w:tcPr>
            <w:vAlign w:val="center"/>
          </w:tcPr>
          <w:p w14:paraId="2030C585">
            <w:pPr>
              <w:rPr>
                <w:sz w:val="18"/>
                <w:szCs w:val="18"/>
              </w:rPr>
            </w:pPr>
            <w:r>
              <w:rPr>
                <w:sz w:val="18"/>
                <w:szCs w:val="18"/>
              </w:rPr>
              <w:t>侧面</w:t>
            </w:r>
          </w:p>
        </w:tc>
        <w:tc>
          <w:tcPr>
            <w:vAlign w:val="center"/>
          </w:tcPr>
          <w:p w14:paraId="25CA774A">
            <w:pPr>
              <w:rPr>
                <w:sz w:val="18"/>
                <w:szCs w:val="18"/>
              </w:rPr>
            </w:pPr>
            <w:r>
              <w:rPr>
                <w:sz w:val="18"/>
                <w:szCs w:val="18"/>
              </w:rPr>
              <w:t>98.58</w:t>
            </w:r>
          </w:p>
        </w:tc>
        <w:tc>
          <w:tcPr>
            <w:vAlign w:val="center"/>
          </w:tcPr>
          <w:p w14:paraId="74EAE5D0">
            <w:pPr>
              <w:rPr>
                <w:sz w:val="18"/>
                <w:szCs w:val="18"/>
              </w:rPr>
            </w:pPr>
            <w:r>
              <w:rPr>
                <w:sz w:val="18"/>
                <w:szCs w:val="18"/>
              </w:rPr>
              <w:t>3.15</w:t>
            </w:r>
          </w:p>
        </w:tc>
        <w:tc>
          <w:tcPr>
            <w:vAlign w:val="center"/>
          </w:tcPr>
          <w:p w14:paraId="160CA4D1">
            <w:pPr>
              <w:rPr>
                <w:sz w:val="18"/>
                <w:szCs w:val="18"/>
              </w:rPr>
            </w:pPr>
            <w:r>
              <w:rPr>
                <w:sz w:val="18"/>
                <w:szCs w:val="18"/>
              </w:rPr>
              <w:t>3.30</w:t>
            </w:r>
          </w:p>
        </w:tc>
        <w:tc>
          <w:tcPr>
            <w:vAlign w:val="center"/>
          </w:tcPr>
          <w:p w14:paraId="6B3A20B8">
            <w:pPr>
              <w:rPr>
                <w:sz w:val="18"/>
                <w:szCs w:val="18"/>
              </w:rPr>
            </w:pPr>
            <w:r>
              <w:rPr>
                <w:color w:val="FF00FF"/>
                <w:sz w:val="18"/>
                <w:szCs w:val="18"/>
              </w:rPr>
              <w:t>不满足</w:t>
            </w:r>
          </w:p>
        </w:tc>
      </w:tr>
      <w:tr w14:paraId="464E1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7E354">
            <w:pPr>
              <w:rPr>
                <w:sz w:val="18"/>
                <w:szCs w:val="18"/>
              </w:rPr>
            </w:pPr>
          </w:p>
        </w:tc>
        <w:tc>
          <w:tcPr>
            <w:vAlign w:val="center"/>
          </w:tcPr>
          <w:p w14:paraId="2C168ACE">
            <w:pPr>
              <w:rPr>
                <w:sz w:val="18"/>
                <w:szCs w:val="18"/>
              </w:rPr>
            </w:pPr>
            <w:r>
              <w:rPr>
                <w:sz w:val="18"/>
                <w:szCs w:val="18"/>
              </w:rPr>
              <w:t>1009[餐厅]</w:t>
            </w:r>
          </w:p>
        </w:tc>
        <w:tc>
          <w:tcPr>
            <w:vAlign w:val="center"/>
          </w:tcPr>
          <w:p w14:paraId="3C7F94B7">
            <w:pPr>
              <w:rPr>
                <w:sz w:val="18"/>
                <w:szCs w:val="18"/>
              </w:rPr>
            </w:pPr>
            <w:r>
              <w:rPr>
                <w:sz w:val="18"/>
                <w:szCs w:val="18"/>
              </w:rPr>
              <w:t>餐厅</w:t>
            </w:r>
          </w:p>
        </w:tc>
        <w:tc>
          <w:tcPr>
            <w:vAlign w:val="center"/>
          </w:tcPr>
          <w:p w14:paraId="3B6E9319">
            <w:pPr>
              <w:rPr>
                <w:sz w:val="18"/>
                <w:szCs w:val="18"/>
              </w:rPr>
            </w:pPr>
            <w:r>
              <w:rPr>
                <w:sz w:val="18"/>
                <w:szCs w:val="18"/>
              </w:rPr>
              <w:t>IV</w:t>
            </w:r>
          </w:p>
        </w:tc>
        <w:tc>
          <w:tcPr>
            <w:vAlign w:val="center"/>
          </w:tcPr>
          <w:p w14:paraId="4DFB22AC">
            <w:pPr>
              <w:rPr>
                <w:sz w:val="18"/>
                <w:szCs w:val="18"/>
              </w:rPr>
            </w:pPr>
            <w:r>
              <w:rPr>
                <w:sz w:val="18"/>
                <w:szCs w:val="18"/>
              </w:rPr>
              <w:t>侧面</w:t>
            </w:r>
          </w:p>
        </w:tc>
        <w:tc>
          <w:tcPr>
            <w:vAlign w:val="center"/>
          </w:tcPr>
          <w:p w14:paraId="6866B5BA">
            <w:pPr>
              <w:rPr>
                <w:sz w:val="18"/>
                <w:szCs w:val="18"/>
              </w:rPr>
            </w:pPr>
            <w:r>
              <w:rPr>
                <w:sz w:val="18"/>
                <w:szCs w:val="18"/>
              </w:rPr>
              <w:t>87.75</w:t>
            </w:r>
          </w:p>
        </w:tc>
        <w:tc>
          <w:tcPr>
            <w:vAlign w:val="center"/>
          </w:tcPr>
          <w:p w14:paraId="3C7B1A45">
            <w:pPr>
              <w:rPr>
                <w:sz w:val="18"/>
                <w:szCs w:val="18"/>
              </w:rPr>
            </w:pPr>
            <w:r>
              <w:rPr>
                <w:sz w:val="18"/>
                <w:szCs w:val="18"/>
              </w:rPr>
              <w:t>5.02</w:t>
            </w:r>
          </w:p>
        </w:tc>
        <w:tc>
          <w:tcPr>
            <w:vAlign w:val="center"/>
          </w:tcPr>
          <w:p w14:paraId="09824940">
            <w:pPr>
              <w:rPr>
                <w:sz w:val="18"/>
                <w:szCs w:val="18"/>
              </w:rPr>
            </w:pPr>
            <w:r>
              <w:rPr>
                <w:sz w:val="18"/>
                <w:szCs w:val="18"/>
              </w:rPr>
              <w:t>2.20</w:t>
            </w:r>
          </w:p>
        </w:tc>
        <w:tc>
          <w:tcPr>
            <w:vAlign w:val="center"/>
          </w:tcPr>
          <w:p w14:paraId="5129BD62">
            <w:pPr>
              <w:rPr>
                <w:sz w:val="18"/>
                <w:szCs w:val="18"/>
              </w:rPr>
            </w:pPr>
            <w:r>
              <w:rPr>
                <w:sz w:val="18"/>
                <w:szCs w:val="18"/>
              </w:rPr>
              <w:t>满足</w:t>
            </w:r>
          </w:p>
        </w:tc>
      </w:tr>
      <w:tr w14:paraId="04F1C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62A3A">
            <w:pPr>
              <w:rPr>
                <w:sz w:val="18"/>
                <w:szCs w:val="18"/>
              </w:rPr>
            </w:pPr>
          </w:p>
        </w:tc>
        <w:tc>
          <w:tcPr>
            <w:vAlign w:val="center"/>
          </w:tcPr>
          <w:p w14:paraId="3848365C">
            <w:pPr>
              <w:rPr>
                <w:sz w:val="18"/>
                <w:szCs w:val="18"/>
              </w:rPr>
            </w:pPr>
            <w:r>
              <w:rPr>
                <w:sz w:val="18"/>
                <w:szCs w:val="18"/>
              </w:rPr>
              <w:t>1011[休息室]</w:t>
            </w:r>
          </w:p>
        </w:tc>
        <w:tc>
          <w:tcPr>
            <w:vAlign w:val="center"/>
          </w:tcPr>
          <w:p w14:paraId="45E56C9C">
            <w:pPr>
              <w:rPr>
                <w:sz w:val="18"/>
                <w:szCs w:val="18"/>
              </w:rPr>
            </w:pPr>
            <w:r>
              <w:rPr>
                <w:sz w:val="18"/>
                <w:szCs w:val="18"/>
              </w:rPr>
              <w:t>休息厅</w:t>
            </w:r>
          </w:p>
        </w:tc>
        <w:tc>
          <w:tcPr>
            <w:vAlign w:val="center"/>
          </w:tcPr>
          <w:p w14:paraId="125FBFFA">
            <w:pPr>
              <w:rPr>
                <w:sz w:val="18"/>
                <w:szCs w:val="18"/>
              </w:rPr>
            </w:pPr>
            <w:r>
              <w:rPr>
                <w:sz w:val="18"/>
                <w:szCs w:val="18"/>
              </w:rPr>
              <w:t>IV</w:t>
            </w:r>
          </w:p>
        </w:tc>
        <w:tc>
          <w:tcPr>
            <w:vAlign w:val="center"/>
          </w:tcPr>
          <w:p w14:paraId="2820C1AF">
            <w:pPr>
              <w:rPr>
                <w:sz w:val="18"/>
                <w:szCs w:val="18"/>
              </w:rPr>
            </w:pPr>
            <w:r>
              <w:rPr>
                <w:sz w:val="18"/>
                <w:szCs w:val="18"/>
              </w:rPr>
              <w:t>侧面</w:t>
            </w:r>
          </w:p>
        </w:tc>
        <w:tc>
          <w:tcPr>
            <w:vAlign w:val="center"/>
          </w:tcPr>
          <w:p w14:paraId="0FAD77F5">
            <w:pPr>
              <w:rPr>
                <w:sz w:val="18"/>
                <w:szCs w:val="18"/>
              </w:rPr>
            </w:pPr>
            <w:r>
              <w:rPr>
                <w:sz w:val="18"/>
                <w:szCs w:val="18"/>
              </w:rPr>
              <w:t>65.10</w:t>
            </w:r>
          </w:p>
        </w:tc>
        <w:tc>
          <w:tcPr>
            <w:vAlign w:val="center"/>
          </w:tcPr>
          <w:p w14:paraId="6C136BDE">
            <w:pPr>
              <w:rPr>
                <w:sz w:val="18"/>
                <w:szCs w:val="18"/>
              </w:rPr>
            </w:pPr>
            <w:r>
              <w:rPr>
                <w:sz w:val="18"/>
                <w:szCs w:val="18"/>
              </w:rPr>
              <w:t>2.65</w:t>
            </w:r>
          </w:p>
        </w:tc>
        <w:tc>
          <w:tcPr>
            <w:vAlign w:val="center"/>
          </w:tcPr>
          <w:p w14:paraId="266FEC7D">
            <w:pPr>
              <w:rPr>
                <w:sz w:val="18"/>
                <w:szCs w:val="18"/>
              </w:rPr>
            </w:pPr>
            <w:r>
              <w:rPr>
                <w:sz w:val="18"/>
                <w:szCs w:val="18"/>
              </w:rPr>
              <w:t>2.20</w:t>
            </w:r>
          </w:p>
        </w:tc>
        <w:tc>
          <w:tcPr>
            <w:vAlign w:val="center"/>
          </w:tcPr>
          <w:p w14:paraId="745F3DE2">
            <w:pPr>
              <w:rPr>
                <w:sz w:val="18"/>
                <w:szCs w:val="18"/>
              </w:rPr>
            </w:pPr>
            <w:r>
              <w:rPr>
                <w:sz w:val="18"/>
                <w:szCs w:val="18"/>
              </w:rPr>
              <w:t>满足</w:t>
            </w:r>
          </w:p>
        </w:tc>
      </w:tr>
      <w:tr w14:paraId="26CD3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4FFB50">
            <w:pPr>
              <w:rPr>
                <w:sz w:val="18"/>
                <w:szCs w:val="18"/>
              </w:rPr>
            </w:pPr>
          </w:p>
        </w:tc>
        <w:tc>
          <w:tcPr>
            <w:vAlign w:val="center"/>
          </w:tcPr>
          <w:p w14:paraId="5FA11D39">
            <w:pPr>
              <w:rPr>
                <w:sz w:val="18"/>
                <w:szCs w:val="18"/>
              </w:rPr>
            </w:pPr>
            <w:r>
              <w:rPr>
                <w:sz w:val="18"/>
                <w:szCs w:val="18"/>
              </w:rPr>
              <w:t>1036[餐厅]</w:t>
            </w:r>
          </w:p>
        </w:tc>
        <w:tc>
          <w:tcPr>
            <w:vAlign w:val="center"/>
          </w:tcPr>
          <w:p w14:paraId="6A96273A">
            <w:pPr>
              <w:rPr>
                <w:sz w:val="18"/>
                <w:szCs w:val="18"/>
              </w:rPr>
            </w:pPr>
            <w:r>
              <w:rPr>
                <w:sz w:val="18"/>
                <w:szCs w:val="18"/>
              </w:rPr>
              <w:t>餐厅</w:t>
            </w:r>
          </w:p>
        </w:tc>
        <w:tc>
          <w:tcPr>
            <w:vAlign w:val="center"/>
          </w:tcPr>
          <w:p w14:paraId="6B75EAC2">
            <w:pPr>
              <w:rPr>
                <w:sz w:val="18"/>
                <w:szCs w:val="18"/>
              </w:rPr>
            </w:pPr>
            <w:r>
              <w:rPr>
                <w:sz w:val="18"/>
                <w:szCs w:val="18"/>
              </w:rPr>
              <w:t>IV</w:t>
            </w:r>
          </w:p>
        </w:tc>
        <w:tc>
          <w:tcPr>
            <w:vAlign w:val="center"/>
          </w:tcPr>
          <w:p w14:paraId="18AB151C">
            <w:pPr>
              <w:rPr>
                <w:sz w:val="18"/>
                <w:szCs w:val="18"/>
              </w:rPr>
            </w:pPr>
            <w:r>
              <w:rPr>
                <w:sz w:val="18"/>
                <w:szCs w:val="18"/>
              </w:rPr>
              <w:t>侧面</w:t>
            </w:r>
          </w:p>
        </w:tc>
        <w:tc>
          <w:tcPr>
            <w:vAlign w:val="center"/>
          </w:tcPr>
          <w:p w14:paraId="066FD1BD">
            <w:pPr>
              <w:rPr>
                <w:sz w:val="18"/>
                <w:szCs w:val="18"/>
              </w:rPr>
            </w:pPr>
            <w:r>
              <w:rPr>
                <w:sz w:val="18"/>
                <w:szCs w:val="18"/>
              </w:rPr>
              <w:t>97.02</w:t>
            </w:r>
          </w:p>
        </w:tc>
        <w:tc>
          <w:tcPr>
            <w:vAlign w:val="center"/>
          </w:tcPr>
          <w:p w14:paraId="1C7F43C3">
            <w:pPr>
              <w:rPr>
                <w:sz w:val="18"/>
                <w:szCs w:val="18"/>
              </w:rPr>
            </w:pPr>
            <w:r>
              <w:rPr>
                <w:sz w:val="18"/>
                <w:szCs w:val="18"/>
              </w:rPr>
              <w:t>4.04</w:t>
            </w:r>
          </w:p>
        </w:tc>
        <w:tc>
          <w:tcPr>
            <w:vAlign w:val="center"/>
          </w:tcPr>
          <w:p w14:paraId="03A2651C">
            <w:pPr>
              <w:rPr>
                <w:sz w:val="18"/>
                <w:szCs w:val="18"/>
              </w:rPr>
            </w:pPr>
            <w:r>
              <w:rPr>
                <w:sz w:val="18"/>
                <w:szCs w:val="18"/>
              </w:rPr>
              <w:t>2.20</w:t>
            </w:r>
          </w:p>
        </w:tc>
        <w:tc>
          <w:tcPr>
            <w:vAlign w:val="center"/>
          </w:tcPr>
          <w:p w14:paraId="2B0DB4D1">
            <w:pPr>
              <w:rPr>
                <w:sz w:val="18"/>
                <w:szCs w:val="18"/>
              </w:rPr>
            </w:pPr>
            <w:r>
              <w:rPr>
                <w:sz w:val="18"/>
                <w:szCs w:val="18"/>
              </w:rPr>
              <w:t>满足</w:t>
            </w:r>
          </w:p>
        </w:tc>
      </w:tr>
      <w:tr w14:paraId="1DDC3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1500DE">
            <w:pPr>
              <w:rPr>
                <w:sz w:val="18"/>
                <w:szCs w:val="18"/>
              </w:rPr>
            </w:pPr>
            <w:r>
              <w:rPr>
                <w:sz w:val="18"/>
                <w:szCs w:val="18"/>
              </w:rPr>
              <w:t>2</w:t>
            </w:r>
          </w:p>
        </w:tc>
        <w:tc>
          <w:tcPr>
            <w:vAlign w:val="center"/>
          </w:tcPr>
          <w:p w14:paraId="787A616E">
            <w:pPr>
              <w:rPr>
                <w:sz w:val="18"/>
                <w:szCs w:val="18"/>
              </w:rPr>
            </w:pPr>
            <w:r>
              <w:rPr>
                <w:sz w:val="18"/>
                <w:szCs w:val="18"/>
              </w:rPr>
              <w:t>2003[餐厅]</w:t>
            </w:r>
          </w:p>
        </w:tc>
        <w:tc>
          <w:tcPr>
            <w:vAlign w:val="center"/>
          </w:tcPr>
          <w:p w14:paraId="2139BCE7">
            <w:pPr>
              <w:rPr>
                <w:sz w:val="18"/>
                <w:szCs w:val="18"/>
              </w:rPr>
            </w:pPr>
            <w:r>
              <w:rPr>
                <w:sz w:val="18"/>
                <w:szCs w:val="18"/>
              </w:rPr>
              <w:t>餐厅</w:t>
            </w:r>
          </w:p>
        </w:tc>
        <w:tc>
          <w:tcPr>
            <w:vAlign w:val="center"/>
          </w:tcPr>
          <w:p w14:paraId="0C65AD06">
            <w:pPr>
              <w:rPr>
                <w:sz w:val="18"/>
                <w:szCs w:val="18"/>
              </w:rPr>
            </w:pPr>
            <w:r>
              <w:rPr>
                <w:sz w:val="18"/>
                <w:szCs w:val="18"/>
              </w:rPr>
              <w:t>IV</w:t>
            </w:r>
          </w:p>
        </w:tc>
        <w:tc>
          <w:tcPr>
            <w:vAlign w:val="center"/>
          </w:tcPr>
          <w:p w14:paraId="11669C96">
            <w:pPr>
              <w:rPr>
                <w:sz w:val="18"/>
                <w:szCs w:val="18"/>
              </w:rPr>
            </w:pPr>
            <w:r>
              <w:rPr>
                <w:sz w:val="18"/>
                <w:szCs w:val="18"/>
              </w:rPr>
              <w:t>侧面</w:t>
            </w:r>
          </w:p>
        </w:tc>
        <w:tc>
          <w:tcPr>
            <w:vAlign w:val="center"/>
          </w:tcPr>
          <w:p w14:paraId="0D63D194">
            <w:pPr>
              <w:rPr>
                <w:sz w:val="18"/>
                <w:szCs w:val="18"/>
              </w:rPr>
            </w:pPr>
            <w:r>
              <w:rPr>
                <w:sz w:val="18"/>
                <w:szCs w:val="18"/>
              </w:rPr>
              <w:t>123.34</w:t>
            </w:r>
          </w:p>
        </w:tc>
        <w:tc>
          <w:tcPr>
            <w:vAlign w:val="center"/>
          </w:tcPr>
          <w:p w14:paraId="5334444F">
            <w:pPr>
              <w:rPr>
                <w:sz w:val="18"/>
                <w:szCs w:val="18"/>
              </w:rPr>
            </w:pPr>
            <w:r>
              <w:rPr>
                <w:sz w:val="18"/>
                <w:szCs w:val="18"/>
              </w:rPr>
              <w:t>4.70</w:t>
            </w:r>
          </w:p>
        </w:tc>
        <w:tc>
          <w:tcPr>
            <w:vAlign w:val="center"/>
          </w:tcPr>
          <w:p w14:paraId="3321BFB5">
            <w:pPr>
              <w:rPr>
                <w:sz w:val="18"/>
                <w:szCs w:val="18"/>
              </w:rPr>
            </w:pPr>
            <w:r>
              <w:rPr>
                <w:sz w:val="18"/>
                <w:szCs w:val="18"/>
              </w:rPr>
              <w:t>2.20</w:t>
            </w:r>
          </w:p>
        </w:tc>
        <w:tc>
          <w:tcPr>
            <w:vAlign w:val="center"/>
          </w:tcPr>
          <w:p w14:paraId="1F423A04">
            <w:pPr>
              <w:rPr>
                <w:sz w:val="18"/>
                <w:szCs w:val="18"/>
              </w:rPr>
            </w:pPr>
            <w:r>
              <w:rPr>
                <w:sz w:val="18"/>
                <w:szCs w:val="18"/>
              </w:rPr>
              <w:t>满足</w:t>
            </w:r>
          </w:p>
        </w:tc>
      </w:tr>
      <w:tr w14:paraId="48120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9E2F7">
            <w:pPr>
              <w:rPr>
                <w:sz w:val="18"/>
                <w:szCs w:val="18"/>
              </w:rPr>
            </w:pPr>
          </w:p>
        </w:tc>
        <w:tc>
          <w:tcPr>
            <w:vAlign w:val="center"/>
          </w:tcPr>
          <w:p w14:paraId="08E9A04A">
            <w:pPr>
              <w:rPr>
                <w:sz w:val="18"/>
                <w:szCs w:val="18"/>
              </w:rPr>
            </w:pPr>
            <w:r>
              <w:rPr>
                <w:sz w:val="18"/>
                <w:szCs w:val="18"/>
              </w:rPr>
              <w:t>2004[餐厅]</w:t>
            </w:r>
          </w:p>
        </w:tc>
        <w:tc>
          <w:tcPr>
            <w:vAlign w:val="center"/>
          </w:tcPr>
          <w:p w14:paraId="300A1900">
            <w:pPr>
              <w:rPr>
                <w:sz w:val="18"/>
                <w:szCs w:val="18"/>
              </w:rPr>
            </w:pPr>
            <w:r>
              <w:rPr>
                <w:sz w:val="18"/>
                <w:szCs w:val="18"/>
              </w:rPr>
              <w:t>餐厅</w:t>
            </w:r>
          </w:p>
        </w:tc>
        <w:tc>
          <w:tcPr>
            <w:vAlign w:val="center"/>
          </w:tcPr>
          <w:p w14:paraId="3A2E67C4">
            <w:pPr>
              <w:rPr>
                <w:sz w:val="18"/>
                <w:szCs w:val="18"/>
              </w:rPr>
            </w:pPr>
            <w:r>
              <w:rPr>
                <w:sz w:val="18"/>
                <w:szCs w:val="18"/>
              </w:rPr>
              <w:t>IV</w:t>
            </w:r>
          </w:p>
        </w:tc>
        <w:tc>
          <w:tcPr>
            <w:vAlign w:val="center"/>
          </w:tcPr>
          <w:p w14:paraId="1946C4EA">
            <w:pPr>
              <w:rPr>
                <w:sz w:val="18"/>
                <w:szCs w:val="18"/>
              </w:rPr>
            </w:pPr>
            <w:r>
              <w:rPr>
                <w:sz w:val="18"/>
                <w:szCs w:val="18"/>
              </w:rPr>
              <w:t>侧面</w:t>
            </w:r>
          </w:p>
        </w:tc>
        <w:tc>
          <w:tcPr>
            <w:vAlign w:val="center"/>
          </w:tcPr>
          <w:p w14:paraId="062B7B49">
            <w:pPr>
              <w:rPr>
                <w:sz w:val="18"/>
                <w:szCs w:val="18"/>
              </w:rPr>
            </w:pPr>
            <w:r>
              <w:rPr>
                <w:sz w:val="18"/>
                <w:szCs w:val="18"/>
              </w:rPr>
              <w:t>189.38</w:t>
            </w:r>
          </w:p>
        </w:tc>
        <w:tc>
          <w:tcPr>
            <w:vAlign w:val="center"/>
          </w:tcPr>
          <w:p w14:paraId="424C55F6">
            <w:pPr>
              <w:rPr>
                <w:sz w:val="18"/>
                <w:szCs w:val="18"/>
              </w:rPr>
            </w:pPr>
            <w:r>
              <w:rPr>
                <w:sz w:val="18"/>
                <w:szCs w:val="18"/>
              </w:rPr>
              <w:t>6.94</w:t>
            </w:r>
          </w:p>
        </w:tc>
        <w:tc>
          <w:tcPr>
            <w:vAlign w:val="center"/>
          </w:tcPr>
          <w:p w14:paraId="6CA00F6D">
            <w:pPr>
              <w:rPr>
                <w:sz w:val="18"/>
                <w:szCs w:val="18"/>
              </w:rPr>
            </w:pPr>
            <w:r>
              <w:rPr>
                <w:sz w:val="18"/>
                <w:szCs w:val="18"/>
              </w:rPr>
              <w:t>2.20</w:t>
            </w:r>
          </w:p>
        </w:tc>
        <w:tc>
          <w:tcPr>
            <w:vAlign w:val="center"/>
          </w:tcPr>
          <w:p w14:paraId="458C7692">
            <w:pPr>
              <w:rPr>
                <w:sz w:val="18"/>
                <w:szCs w:val="18"/>
              </w:rPr>
            </w:pPr>
            <w:r>
              <w:rPr>
                <w:sz w:val="18"/>
                <w:szCs w:val="18"/>
              </w:rPr>
              <w:t>满足</w:t>
            </w:r>
          </w:p>
        </w:tc>
      </w:tr>
      <w:tr w14:paraId="0B856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652B3">
            <w:pPr>
              <w:rPr>
                <w:sz w:val="18"/>
                <w:szCs w:val="18"/>
              </w:rPr>
            </w:pPr>
          </w:p>
        </w:tc>
        <w:tc>
          <w:tcPr>
            <w:vAlign w:val="center"/>
          </w:tcPr>
          <w:p w14:paraId="4C80EB48">
            <w:pPr>
              <w:rPr>
                <w:sz w:val="18"/>
                <w:szCs w:val="18"/>
              </w:rPr>
            </w:pPr>
            <w:r>
              <w:rPr>
                <w:sz w:val="18"/>
                <w:szCs w:val="18"/>
              </w:rPr>
              <w:t>2005[餐厅]</w:t>
            </w:r>
          </w:p>
        </w:tc>
        <w:tc>
          <w:tcPr>
            <w:vAlign w:val="center"/>
          </w:tcPr>
          <w:p w14:paraId="667E5F7F">
            <w:pPr>
              <w:rPr>
                <w:sz w:val="18"/>
                <w:szCs w:val="18"/>
              </w:rPr>
            </w:pPr>
            <w:r>
              <w:rPr>
                <w:sz w:val="18"/>
                <w:szCs w:val="18"/>
              </w:rPr>
              <w:t>餐厅</w:t>
            </w:r>
          </w:p>
        </w:tc>
        <w:tc>
          <w:tcPr>
            <w:vAlign w:val="center"/>
          </w:tcPr>
          <w:p w14:paraId="5F5762AD">
            <w:pPr>
              <w:rPr>
                <w:sz w:val="18"/>
                <w:szCs w:val="18"/>
              </w:rPr>
            </w:pPr>
            <w:r>
              <w:rPr>
                <w:sz w:val="18"/>
                <w:szCs w:val="18"/>
              </w:rPr>
              <w:t>IV</w:t>
            </w:r>
          </w:p>
        </w:tc>
        <w:tc>
          <w:tcPr>
            <w:vAlign w:val="center"/>
          </w:tcPr>
          <w:p w14:paraId="6DFC1DC8">
            <w:pPr>
              <w:rPr>
                <w:sz w:val="18"/>
                <w:szCs w:val="18"/>
              </w:rPr>
            </w:pPr>
            <w:r>
              <w:rPr>
                <w:sz w:val="18"/>
                <w:szCs w:val="18"/>
              </w:rPr>
              <w:t>侧面</w:t>
            </w:r>
          </w:p>
        </w:tc>
        <w:tc>
          <w:tcPr>
            <w:vAlign w:val="center"/>
          </w:tcPr>
          <w:p w14:paraId="7004E2C8">
            <w:pPr>
              <w:rPr>
                <w:sz w:val="18"/>
                <w:szCs w:val="18"/>
              </w:rPr>
            </w:pPr>
            <w:r>
              <w:rPr>
                <w:sz w:val="18"/>
                <w:szCs w:val="18"/>
              </w:rPr>
              <w:t>161.02</w:t>
            </w:r>
          </w:p>
        </w:tc>
        <w:tc>
          <w:tcPr>
            <w:vAlign w:val="center"/>
          </w:tcPr>
          <w:p w14:paraId="67F0E0F5">
            <w:pPr>
              <w:rPr>
                <w:sz w:val="18"/>
                <w:szCs w:val="18"/>
              </w:rPr>
            </w:pPr>
            <w:r>
              <w:rPr>
                <w:sz w:val="18"/>
                <w:szCs w:val="18"/>
              </w:rPr>
              <w:t>5.69</w:t>
            </w:r>
          </w:p>
        </w:tc>
        <w:tc>
          <w:tcPr>
            <w:vAlign w:val="center"/>
          </w:tcPr>
          <w:p w14:paraId="333C8B3B">
            <w:pPr>
              <w:rPr>
                <w:sz w:val="18"/>
                <w:szCs w:val="18"/>
              </w:rPr>
            </w:pPr>
            <w:r>
              <w:rPr>
                <w:sz w:val="18"/>
                <w:szCs w:val="18"/>
              </w:rPr>
              <w:t>2.20</w:t>
            </w:r>
          </w:p>
        </w:tc>
        <w:tc>
          <w:tcPr>
            <w:vAlign w:val="center"/>
          </w:tcPr>
          <w:p w14:paraId="558C3113">
            <w:pPr>
              <w:rPr>
                <w:sz w:val="18"/>
                <w:szCs w:val="18"/>
              </w:rPr>
            </w:pPr>
            <w:r>
              <w:rPr>
                <w:sz w:val="18"/>
                <w:szCs w:val="18"/>
              </w:rPr>
              <w:t>满足</w:t>
            </w:r>
          </w:p>
        </w:tc>
      </w:tr>
      <w:tr w14:paraId="20D39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ABF87C">
            <w:pPr>
              <w:rPr>
                <w:sz w:val="18"/>
                <w:szCs w:val="18"/>
              </w:rPr>
            </w:pPr>
          </w:p>
        </w:tc>
        <w:tc>
          <w:tcPr>
            <w:vAlign w:val="center"/>
          </w:tcPr>
          <w:p w14:paraId="7D6C2208">
            <w:pPr>
              <w:rPr>
                <w:sz w:val="18"/>
                <w:szCs w:val="18"/>
              </w:rPr>
            </w:pPr>
            <w:r>
              <w:rPr>
                <w:sz w:val="18"/>
                <w:szCs w:val="18"/>
              </w:rPr>
              <w:t>2008[会议室]</w:t>
            </w:r>
          </w:p>
        </w:tc>
        <w:tc>
          <w:tcPr>
            <w:vAlign w:val="center"/>
          </w:tcPr>
          <w:p w14:paraId="4F07A300">
            <w:pPr>
              <w:rPr>
                <w:sz w:val="18"/>
                <w:szCs w:val="18"/>
              </w:rPr>
            </w:pPr>
            <w:r>
              <w:rPr>
                <w:sz w:val="18"/>
                <w:szCs w:val="18"/>
              </w:rPr>
              <w:t>会议室</w:t>
            </w:r>
          </w:p>
        </w:tc>
        <w:tc>
          <w:tcPr>
            <w:vAlign w:val="center"/>
          </w:tcPr>
          <w:p w14:paraId="51AB494C">
            <w:pPr>
              <w:rPr>
                <w:sz w:val="18"/>
                <w:szCs w:val="18"/>
              </w:rPr>
            </w:pPr>
            <w:r>
              <w:rPr>
                <w:sz w:val="18"/>
                <w:szCs w:val="18"/>
              </w:rPr>
              <w:t>III</w:t>
            </w:r>
          </w:p>
        </w:tc>
        <w:tc>
          <w:tcPr>
            <w:vAlign w:val="center"/>
          </w:tcPr>
          <w:p w14:paraId="1D1A10CE">
            <w:pPr>
              <w:rPr>
                <w:sz w:val="18"/>
                <w:szCs w:val="18"/>
              </w:rPr>
            </w:pPr>
            <w:r>
              <w:rPr>
                <w:sz w:val="18"/>
                <w:szCs w:val="18"/>
              </w:rPr>
              <w:t>侧面</w:t>
            </w:r>
          </w:p>
        </w:tc>
        <w:tc>
          <w:tcPr>
            <w:vAlign w:val="center"/>
          </w:tcPr>
          <w:p w14:paraId="35F56F23">
            <w:pPr>
              <w:rPr>
                <w:sz w:val="18"/>
                <w:szCs w:val="18"/>
              </w:rPr>
            </w:pPr>
            <w:r>
              <w:rPr>
                <w:sz w:val="18"/>
                <w:szCs w:val="18"/>
              </w:rPr>
              <w:t>50.74</w:t>
            </w:r>
          </w:p>
        </w:tc>
        <w:tc>
          <w:tcPr>
            <w:vAlign w:val="center"/>
          </w:tcPr>
          <w:p w14:paraId="4E48D92F">
            <w:pPr>
              <w:rPr>
                <w:sz w:val="18"/>
                <w:szCs w:val="18"/>
              </w:rPr>
            </w:pPr>
            <w:r>
              <w:rPr>
                <w:sz w:val="18"/>
                <w:szCs w:val="18"/>
              </w:rPr>
              <w:t>0.88</w:t>
            </w:r>
          </w:p>
        </w:tc>
        <w:tc>
          <w:tcPr>
            <w:vAlign w:val="center"/>
          </w:tcPr>
          <w:p w14:paraId="38EC15D0">
            <w:pPr>
              <w:rPr>
                <w:sz w:val="18"/>
                <w:szCs w:val="18"/>
              </w:rPr>
            </w:pPr>
            <w:r>
              <w:rPr>
                <w:sz w:val="18"/>
                <w:szCs w:val="18"/>
              </w:rPr>
              <w:t>3.30</w:t>
            </w:r>
          </w:p>
        </w:tc>
        <w:tc>
          <w:tcPr>
            <w:vAlign w:val="center"/>
          </w:tcPr>
          <w:p w14:paraId="2B0C74DF">
            <w:pPr>
              <w:rPr>
                <w:sz w:val="18"/>
                <w:szCs w:val="18"/>
              </w:rPr>
            </w:pPr>
            <w:r>
              <w:rPr>
                <w:color w:val="FF00FF"/>
                <w:sz w:val="18"/>
                <w:szCs w:val="18"/>
              </w:rPr>
              <w:t>不满足</w:t>
            </w:r>
          </w:p>
        </w:tc>
      </w:tr>
      <w:tr w14:paraId="78173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7FE8F6">
            <w:pPr>
              <w:rPr>
                <w:sz w:val="18"/>
                <w:szCs w:val="18"/>
              </w:rPr>
            </w:pPr>
          </w:p>
        </w:tc>
        <w:tc>
          <w:tcPr>
            <w:vAlign w:val="center"/>
          </w:tcPr>
          <w:p w14:paraId="1DEF60EF">
            <w:pPr>
              <w:rPr>
                <w:sz w:val="18"/>
                <w:szCs w:val="18"/>
              </w:rPr>
            </w:pPr>
            <w:r>
              <w:rPr>
                <w:sz w:val="18"/>
                <w:szCs w:val="18"/>
              </w:rPr>
              <w:t>2009[休息室]</w:t>
            </w:r>
          </w:p>
        </w:tc>
        <w:tc>
          <w:tcPr>
            <w:vAlign w:val="center"/>
          </w:tcPr>
          <w:p w14:paraId="3C0698A1">
            <w:pPr>
              <w:rPr>
                <w:sz w:val="18"/>
                <w:szCs w:val="18"/>
              </w:rPr>
            </w:pPr>
            <w:r>
              <w:rPr>
                <w:sz w:val="18"/>
                <w:szCs w:val="18"/>
              </w:rPr>
              <w:t>休息厅</w:t>
            </w:r>
          </w:p>
        </w:tc>
        <w:tc>
          <w:tcPr>
            <w:vAlign w:val="center"/>
          </w:tcPr>
          <w:p w14:paraId="0A23F790">
            <w:pPr>
              <w:rPr>
                <w:sz w:val="18"/>
                <w:szCs w:val="18"/>
              </w:rPr>
            </w:pPr>
            <w:r>
              <w:rPr>
                <w:sz w:val="18"/>
                <w:szCs w:val="18"/>
              </w:rPr>
              <w:t>IV</w:t>
            </w:r>
          </w:p>
        </w:tc>
        <w:tc>
          <w:tcPr>
            <w:vAlign w:val="center"/>
          </w:tcPr>
          <w:p w14:paraId="6B6AD65B">
            <w:pPr>
              <w:rPr>
                <w:sz w:val="18"/>
                <w:szCs w:val="18"/>
              </w:rPr>
            </w:pPr>
            <w:r>
              <w:rPr>
                <w:sz w:val="18"/>
                <w:szCs w:val="18"/>
              </w:rPr>
              <w:t>侧面</w:t>
            </w:r>
          </w:p>
        </w:tc>
        <w:tc>
          <w:tcPr>
            <w:vAlign w:val="center"/>
          </w:tcPr>
          <w:p w14:paraId="6D530A40">
            <w:pPr>
              <w:rPr>
                <w:sz w:val="18"/>
                <w:szCs w:val="18"/>
              </w:rPr>
            </w:pPr>
            <w:r>
              <w:rPr>
                <w:sz w:val="18"/>
                <w:szCs w:val="18"/>
              </w:rPr>
              <w:t>38.18</w:t>
            </w:r>
          </w:p>
        </w:tc>
        <w:tc>
          <w:tcPr>
            <w:vAlign w:val="center"/>
          </w:tcPr>
          <w:p w14:paraId="38F55182">
            <w:pPr>
              <w:rPr>
                <w:sz w:val="18"/>
                <w:szCs w:val="18"/>
              </w:rPr>
            </w:pPr>
            <w:r>
              <w:rPr>
                <w:sz w:val="18"/>
                <w:szCs w:val="18"/>
              </w:rPr>
              <w:t>0.00</w:t>
            </w:r>
          </w:p>
        </w:tc>
        <w:tc>
          <w:tcPr>
            <w:vAlign w:val="center"/>
          </w:tcPr>
          <w:p w14:paraId="0F773D4B">
            <w:pPr>
              <w:rPr>
                <w:sz w:val="18"/>
                <w:szCs w:val="18"/>
              </w:rPr>
            </w:pPr>
            <w:r>
              <w:rPr>
                <w:sz w:val="18"/>
                <w:szCs w:val="18"/>
              </w:rPr>
              <w:t>2.20</w:t>
            </w:r>
          </w:p>
        </w:tc>
        <w:tc>
          <w:tcPr>
            <w:vAlign w:val="center"/>
          </w:tcPr>
          <w:p w14:paraId="236BA7EF">
            <w:pPr>
              <w:rPr>
                <w:sz w:val="18"/>
                <w:szCs w:val="18"/>
              </w:rPr>
            </w:pPr>
            <w:r>
              <w:rPr>
                <w:color w:val="FF00FF"/>
                <w:sz w:val="18"/>
                <w:szCs w:val="18"/>
              </w:rPr>
              <w:t>不满足</w:t>
            </w:r>
          </w:p>
        </w:tc>
      </w:tr>
      <w:tr w14:paraId="28028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A2AC11">
            <w:pPr>
              <w:rPr>
                <w:sz w:val="18"/>
                <w:szCs w:val="18"/>
              </w:rPr>
            </w:pPr>
          </w:p>
        </w:tc>
        <w:tc>
          <w:tcPr>
            <w:vAlign w:val="center"/>
          </w:tcPr>
          <w:p w14:paraId="19BC83DC">
            <w:pPr>
              <w:rPr>
                <w:sz w:val="18"/>
                <w:szCs w:val="18"/>
              </w:rPr>
            </w:pPr>
            <w:r>
              <w:rPr>
                <w:sz w:val="18"/>
                <w:szCs w:val="18"/>
              </w:rPr>
              <w:t>2011[办公室]</w:t>
            </w:r>
          </w:p>
        </w:tc>
        <w:tc>
          <w:tcPr>
            <w:vAlign w:val="center"/>
          </w:tcPr>
          <w:p w14:paraId="1EFE1B69">
            <w:pPr>
              <w:rPr>
                <w:sz w:val="18"/>
                <w:szCs w:val="18"/>
              </w:rPr>
            </w:pPr>
            <w:r>
              <w:rPr>
                <w:sz w:val="18"/>
                <w:szCs w:val="18"/>
              </w:rPr>
              <w:t>办公室</w:t>
            </w:r>
          </w:p>
        </w:tc>
        <w:tc>
          <w:tcPr>
            <w:vAlign w:val="center"/>
          </w:tcPr>
          <w:p w14:paraId="648E0BAE">
            <w:pPr>
              <w:rPr>
                <w:sz w:val="18"/>
                <w:szCs w:val="18"/>
              </w:rPr>
            </w:pPr>
            <w:r>
              <w:rPr>
                <w:sz w:val="18"/>
                <w:szCs w:val="18"/>
              </w:rPr>
              <w:t>III</w:t>
            </w:r>
          </w:p>
        </w:tc>
        <w:tc>
          <w:tcPr>
            <w:vAlign w:val="center"/>
          </w:tcPr>
          <w:p w14:paraId="522325CA">
            <w:pPr>
              <w:rPr>
                <w:sz w:val="18"/>
                <w:szCs w:val="18"/>
              </w:rPr>
            </w:pPr>
            <w:r>
              <w:rPr>
                <w:sz w:val="18"/>
                <w:szCs w:val="18"/>
              </w:rPr>
              <w:t>侧面</w:t>
            </w:r>
          </w:p>
        </w:tc>
        <w:tc>
          <w:tcPr>
            <w:vAlign w:val="center"/>
          </w:tcPr>
          <w:p w14:paraId="648ED4C2">
            <w:pPr>
              <w:rPr>
                <w:sz w:val="18"/>
                <w:szCs w:val="18"/>
              </w:rPr>
            </w:pPr>
            <w:r>
              <w:rPr>
                <w:sz w:val="18"/>
                <w:szCs w:val="18"/>
              </w:rPr>
              <w:t>31.20</w:t>
            </w:r>
          </w:p>
        </w:tc>
        <w:tc>
          <w:tcPr>
            <w:vAlign w:val="center"/>
          </w:tcPr>
          <w:p w14:paraId="5CB8488D">
            <w:pPr>
              <w:rPr>
                <w:sz w:val="18"/>
                <w:szCs w:val="18"/>
              </w:rPr>
            </w:pPr>
            <w:r>
              <w:rPr>
                <w:sz w:val="18"/>
                <w:szCs w:val="18"/>
              </w:rPr>
              <w:t>0.32</w:t>
            </w:r>
          </w:p>
        </w:tc>
        <w:tc>
          <w:tcPr>
            <w:vAlign w:val="center"/>
          </w:tcPr>
          <w:p w14:paraId="73C75DF8">
            <w:pPr>
              <w:rPr>
                <w:sz w:val="18"/>
                <w:szCs w:val="18"/>
              </w:rPr>
            </w:pPr>
            <w:r>
              <w:rPr>
                <w:sz w:val="18"/>
                <w:szCs w:val="18"/>
              </w:rPr>
              <w:t>3.30</w:t>
            </w:r>
          </w:p>
        </w:tc>
        <w:tc>
          <w:tcPr>
            <w:vAlign w:val="center"/>
          </w:tcPr>
          <w:p w14:paraId="7089FA2C">
            <w:pPr>
              <w:rPr>
                <w:sz w:val="18"/>
                <w:szCs w:val="18"/>
              </w:rPr>
            </w:pPr>
            <w:r>
              <w:rPr>
                <w:color w:val="FF00FF"/>
                <w:sz w:val="18"/>
                <w:szCs w:val="18"/>
              </w:rPr>
              <w:t>不满足</w:t>
            </w:r>
          </w:p>
        </w:tc>
      </w:tr>
      <w:tr w14:paraId="2E0EF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FCAA78">
            <w:pPr>
              <w:rPr>
                <w:sz w:val="18"/>
                <w:szCs w:val="18"/>
              </w:rPr>
            </w:pPr>
          </w:p>
        </w:tc>
        <w:tc>
          <w:tcPr>
            <w:vAlign w:val="center"/>
          </w:tcPr>
          <w:p w14:paraId="4E589DF8">
            <w:pPr>
              <w:rPr>
                <w:sz w:val="18"/>
                <w:szCs w:val="18"/>
              </w:rPr>
            </w:pPr>
            <w:r>
              <w:rPr>
                <w:sz w:val="18"/>
                <w:szCs w:val="18"/>
              </w:rPr>
              <w:t>2012[休息室]</w:t>
            </w:r>
          </w:p>
        </w:tc>
        <w:tc>
          <w:tcPr>
            <w:vAlign w:val="center"/>
          </w:tcPr>
          <w:p w14:paraId="173A10D2">
            <w:pPr>
              <w:rPr>
                <w:sz w:val="18"/>
                <w:szCs w:val="18"/>
              </w:rPr>
            </w:pPr>
            <w:r>
              <w:rPr>
                <w:sz w:val="18"/>
                <w:szCs w:val="18"/>
              </w:rPr>
              <w:t>休息厅</w:t>
            </w:r>
          </w:p>
        </w:tc>
        <w:tc>
          <w:tcPr>
            <w:vAlign w:val="center"/>
          </w:tcPr>
          <w:p w14:paraId="5BA43622">
            <w:pPr>
              <w:rPr>
                <w:sz w:val="18"/>
                <w:szCs w:val="18"/>
              </w:rPr>
            </w:pPr>
            <w:r>
              <w:rPr>
                <w:sz w:val="18"/>
                <w:szCs w:val="18"/>
              </w:rPr>
              <w:t>IV</w:t>
            </w:r>
          </w:p>
        </w:tc>
        <w:tc>
          <w:tcPr>
            <w:vAlign w:val="center"/>
          </w:tcPr>
          <w:p w14:paraId="57E14958">
            <w:pPr>
              <w:rPr>
                <w:sz w:val="18"/>
                <w:szCs w:val="18"/>
              </w:rPr>
            </w:pPr>
            <w:r>
              <w:rPr>
                <w:sz w:val="18"/>
                <w:szCs w:val="18"/>
              </w:rPr>
              <w:t>侧面</w:t>
            </w:r>
          </w:p>
        </w:tc>
        <w:tc>
          <w:tcPr>
            <w:vAlign w:val="center"/>
          </w:tcPr>
          <w:p w14:paraId="547C32E9">
            <w:pPr>
              <w:rPr>
                <w:sz w:val="18"/>
                <w:szCs w:val="18"/>
              </w:rPr>
            </w:pPr>
            <w:r>
              <w:rPr>
                <w:sz w:val="18"/>
                <w:szCs w:val="18"/>
              </w:rPr>
              <w:t>24.11</w:t>
            </w:r>
          </w:p>
        </w:tc>
        <w:tc>
          <w:tcPr>
            <w:vAlign w:val="center"/>
          </w:tcPr>
          <w:p w14:paraId="6F98D35D">
            <w:pPr>
              <w:rPr>
                <w:sz w:val="18"/>
                <w:szCs w:val="18"/>
              </w:rPr>
            </w:pPr>
            <w:r>
              <w:rPr>
                <w:sz w:val="18"/>
                <w:szCs w:val="18"/>
              </w:rPr>
              <w:t>2.83</w:t>
            </w:r>
          </w:p>
        </w:tc>
        <w:tc>
          <w:tcPr>
            <w:vAlign w:val="center"/>
          </w:tcPr>
          <w:p w14:paraId="0171566E">
            <w:pPr>
              <w:rPr>
                <w:sz w:val="18"/>
                <w:szCs w:val="18"/>
              </w:rPr>
            </w:pPr>
            <w:r>
              <w:rPr>
                <w:sz w:val="18"/>
                <w:szCs w:val="18"/>
              </w:rPr>
              <w:t>2.20</w:t>
            </w:r>
          </w:p>
        </w:tc>
        <w:tc>
          <w:tcPr>
            <w:vAlign w:val="center"/>
          </w:tcPr>
          <w:p w14:paraId="5C14B15E">
            <w:pPr>
              <w:rPr>
                <w:sz w:val="18"/>
                <w:szCs w:val="18"/>
              </w:rPr>
            </w:pPr>
            <w:r>
              <w:rPr>
                <w:sz w:val="18"/>
                <w:szCs w:val="18"/>
              </w:rPr>
              <w:t>满足</w:t>
            </w:r>
          </w:p>
        </w:tc>
      </w:tr>
      <w:tr w14:paraId="279D2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6563CB">
            <w:pPr>
              <w:rPr>
                <w:sz w:val="18"/>
                <w:szCs w:val="18"/>
              </w:rPr>
            </w:pPr>
            <w:r>
              <w:rPr>
                <w:sz w:val="18"/>
                <w:szCs w:val="18"/>
              </w:rPr>
              <w:t>3</w:t>
            </w:r>
          </w:p>
        </w:tc>
        <w:tc>
          <w:tcPr>
            <w:vAlign w:val="center"/>
          </w:tcPr>
          <w:p w14:paraId="635C10E5">
            <w:pPr>
              <w:rPr>
                <w:sz w:val="18"/>
                <w:szCs w:val="18"/>
              </w:rPr>
            </w:pPr>
            <w:r>
              <w:rPr>
                <w:sz w:val="18"/>
                <w:szCs w:val="18"/>
              </w:rPr>
              <w:t>3002[普通办公室]</w:t>
            </w:r>
          </w:p>
        </w:tc>
        <w:tc>
          <w:tcPr>
            <w:vAlign w:val="center"/>
          </w:tcPr>
          <w:p w14:paraId="6A63C7F1">
            <w:pPr>
              <w:rPr>
                <w:sz w:val="18"/>
                <w:szCs w:val="18"/>
              </w:rPr>
            </w:pPr>
            <w:r>
              <w:rPr>
                <w:sz w:val="18"/>
                <w:szCs w:val="18"/>
              </w:rPr>
              <w:t>办公室</w:t>
            </w:r>
          </w:p>
        </w:tc>
        <w:tc>
          <w:tcPr>
            <w:vAlign w:val="center"/>
          </w:tcPr>
          <w:p w14:paraId="5F7348A4">
            <w:pPr>
              <w:rPr>
                <w:sz w:val="18"/>
                <w:szCs w:val="18"/>
              </w:rPr>
            </w:pPr>
            <w:r>
              <w:rPr>
                <w:sz w:val="18"/>
                <w:szCs w:val="18"/>
              </w:rPr>
              <w:t>III</w:t>
            </w:r>
          </w:p>
        </w:tc>
        <w:tc>
          <w:tcPr>
            <w:vAlign w:val="center"/>
          </w:tcPr>
          <w:p w14:paraId="7541B05A">
            <w:pPr>
              <w:rPr>
                <w:sz w:val="18"/>
                <w:szCs w:val="18"/>
              </w:rPr>
            </w:pPr>
            <w:r>
              <w:rPr>
                <w:sz w:val="18"/>
                <w:szCs w:val="18"/>
              </w:rPr>
              <w:t>侧面</w:t>
            </w:r>
          </w:p>
        </w:tc>
        <w:tc>
          <w:tcPr>
            <w:vAlign w:val="center"/>
          </w:tcPr>
          <w:p w14:paraId="58B76108">
            <w:pPr>
              <w:rPr>
                <w:sz w:val="18"/>
                <w:szCs w:val="18"/>
              </w:rPr>
            </w:pPr>
            <w:r>
              <w:rPr>
                <w:sz w:val="18"/>
                <w:szCs w:val="18"/>
              </w:rPr>
              <w:t>176.88</w:t>
            </w:r>
          </w:p>
        </w:tc>
        <w:tc>
          <w:tcPr>
            <w:vAlign w:val="center"/>
          </w:tcPr>
          <w:p w14:paraId="12A53BB4">
            <w:pPr>
              <w:rPr>
                <w:sz w:val="18"/>
                <w:szCs w:val="18"/>
              </w:rPr>
            </w:pPr>
            <w:r>
              <w:rPr>
                <w:sz w:val="18"/>
                <w:szCs w:val="18"/>
              </w:rPr>
              <w:t>7.96</w:t>
            </w:r>
          </w:p>
        </w:tc>
        <w:tc>
          <w:tcPr>
            <w:vAlign w:val="center"/>
          </w:tcPr>
          <w:p w14:paraId="110F4C98">
            <w:pPr>
              <w:rPr>
                <w:sz w:val="18"/>
                <w:szCs w:val="18"/>
              </w:rPr>
            </w:pPr>
            <w:r>
              <w:rPr>
                <w:sz w:val="18"/>
                <w:szCs w:val="18"/>
              </w:rPr>
              <w:t>3.30</w:t>
            </w:r>
          </w:p>
        </w:tc>
        <w:tc>
          <w:tcPr>
            <w:vAlign w:val="center"/>
          </w:tcPr>
          <w:p w14:paraId="3F59A916">
            <w:pPr>
              <w:rPr>
                <w:sz w:val="18"/>
                <w:szCs w:val="18"/>
              </w:rPr>
            </w:pPr>
            <w:r>
              <w:rPr>
                <w:color w:val="0000FF"/>
                <w:sz w:val="18"/>
                <w:szCs w:val="18"/>
              </w:rPr>
              <w:t>过亮不宜</w:t>
            </w:r>
          </w:p>
        </w:tc>
      </w:tr>
      <w:tr w14:paraId="2E840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35FD3A">
            <w:pPr>
              <w:rPr>
                <w:sz w:val="18"/>
                <w:szCs w:val="18"/>
              </w:rPr>
            </w:pPr>
          </w:p>
        </w:tc>
        <w:tc>
          <w:tcPr>
            <w:vAlign w:val="center"/>
          </w:tcPr>
          <w:p w14:paraId="16647125">
            <w:pPr>
              <w:rPr>
                <w:sz w:val="18"/>
                <w:szCs w:val="18"/>
              </w:rPr>
            </w:pPr>
            <w:r>
              <w:rPr>
                <w:sz w:val="18"/>
                <w:szCs w:val="18"/>
              </w:rPr>
              <w:t>3014[休息室]</w:t>
            </w:r>
          </w:p>
        </w:tc>
        <w:tc>
          <w:tcPr>
            <w:vAlign w:val="center"/>
          </w:tcPr>
          <w:p w14:paraId="2A6C0610">
            <w:pPr>
              <w:rPr>
                <w:sz w:val="18"/>
                <w:szCs w:val="18"/>
              </w:rPr>
            </w:pPr>
            <w:r>
              <w:rPr>
                <w:sz w:val="18"/>
                <w:szCs w:val="18"/>
              </w:rPr>
              <w:t>休息厅</w:t>
            </w:r>
          </w:p>
        </w:tc>
        <w:tc>
          <w:tcPr>
            <w:vAlign w:val="center"/>
          </w:tcPr>
          <w:p w14:paraId="783D8CA1">
            <w:pPr>
              <w:rPr>
                <w:sz w:val="18"/>
                <w:szCs w:val="18"/>
              </w:rPr>
            </w:pPr>
            <w:r>
              <w:rPr>
                <w:sz w:val="18"/>
                <w:szCs w:val="18"/>
              </w:rPr>
              <w:t>IV</w:t>
            </w:r>
          </w:p>
        </w:tc>
        <w:tc>
          <w:tcPr>
            <w:vAlign w:val="center"/>
          </w:tcPr>
          <w:p w14:paraId="4B73C537">
            <w:pPr>
              <w:rPr>
                <w:sz w:val="18"/>
                <w:szCs w:val="18"/>
              </w:rPr>
            </w:pPr>
            <w:r>
              <w:rPr>
                <w:sz w:val="18"/>
                <w:szCs w:val="18"/>
              </w:rPr>
              <w:t>侧面</w:t>
            </w:r>
          </w:p>
        </w:tc>
        <w:tc>
          <w:tcPr>
            <w:vAlign w:val="center"/>
          </w:tcPr>
          <w:p w14:paraId="6FD86B14">
            <w:pPr>
              <w:rPr>
                <w:sz w:val="18"/>
                <w:szCs w:val="18"/>
              </w:rPr>
            </w:pPr>
            <w:r>
              <w:rPr>
                <w:sz w:val="18"/>
                <w:szCs w:val="18"/>
              </w:rPr>
              <w:t>38.18</w:t>
            </w:r>
          </w:p>
        </w:tc>
        <w:tc>
          <w:tcPr>
            <w:vAlign w:val="center"/>
          </w:tcPr>
          <w:p w14:paraId="76A85CE9">
            <w:pPr>
              <w:rPr>
                <w:sz w:val="18"/>
                <w:szCs w:val="18"/>
              </w:rPr>
            </w:pPr>
            <w:r>
              <w:rPr>
                <w:sz w:val="18"/>
                <w:szCs w:val="18"/>
              </w:rPr>
              <w:t>1.91</w:t>
            </w:r>
          </w:p>
        </w:tc>
        <w:tc>
          <w:tcPr>
            <w:vAlign w:val="center"/>
          </w:tcPr>
          <w:p w14:paraId="4576D669">
            <w:pPr>
              <w:rPr>
                <w:sz w:val="18"/>
                <w:szCs w:val="18"/>
              </w:rPr>
            </w:pPr>
            <w:r>
              <w:rPr>
                <w:sz w:val="18"/>
                <w:szCs w:val="18"/>
              </w:rPr>
              <w:t>2.20</w:t>
            </w:r>
          </w:p>
        </w:tc>
        <w:tc>
          <w:tcPr>
            <w:vAlign w:val="center"/>
          </w:tcPr>
          <w:p w14:paraId="0A437B31">
            <w:pPr>
              <w:rPr>
                <w:sz w:val="18"/>
                <w:szCs w:val="18"/>
              </w:rPr>
            </w:pPr>
            <w:r>
              <w:rPr>
                <w:color w:val="FF00FF"/>
                <w:sz w:val="18"/>
                <w:szCs w:val="18"/>
              </w:rPr>
              <w:t>不满足</w:t>
            </w:r>
          </w:p>
        </w:tc>
      </w:tr>
      <w:tr w14:paraId="5DD1F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F03193">
            <w:pPr>
              <w:rPr>
                <w:sz w:val="18"/>
                <w:szCs w:val="18"/>
              </w:rPr>
            </w:pPr>
          </w:p>
        </w:tc>
        <w:tc>
          <w:tcPr>
            <w:vAlign w:val="center"/>
          </w:tcPr>
          <w:p w14:paraId="42A58ADA">
            <w:pPr>
              <w:rPr>
                <w:sz w:val="18"/>
                <w:szCs w:val="18"/>
              </w:rPr>
            </w:pPr>
            <w:r>
              <w:rPr>
                <w:sz w:val="18"/>
                <w:szCs w:val="18"/>
              </w:rPr>
              <w:t>3016[休息室]</w:t>
            </w:r>
          </w:p>
        </w:tc>
        <w:tc>
          <w:tcPr>
            <w:vAlign w:val="center"/>
          </w:tcPr>
          <w:p w14:paraId="6B3F8FB1">
            <w:pPr>
              <w:rPr>
                <w:sz w:val="18"/>
                <w:szCs w:val="18"/>
              </w:rPr>
            </w:pPr>
            <w:r>
              <w:rPr>
                <w:sz w:val="18"/>
                <w:szCs w:val="18"/>
              </w:rPr>
              <w:t>休息厅</w:t>
            </w:r>
          </w:p>
        </w:tc>
        <w:tc>
          <w:tcPr>
            <w:vAlign w:val="center"/>
          </w:tcPr>
          <w:p w14:paraId="0C558C97">
            <w:pPr>
              <w:rPr>
                <w:sz w:val="18"/>
                <w:szCs w:val="18"/>
              </w:rPr>
            </w:pPr>
            <w:r>
              <w:rPr>
                <w:sz w:val="18"/>
                <w:szCs w:val="18"/>
              </w:rPr>
              <w:t>IV</w:t>
            </w:r>
          </w:p>
        </w:tc>
        <w:tc>
          <w:tcPr>
            <w:vAlign w:val="center"/>
          </w:tcPr>
          <w:p w14:paraId="36B06406">
            <w:pPr>
              <w:rPr>
                <w:sz w:val="18"/>
                <w:szCs w:val="18"/>
              </w:rPr>
            </w:pPr>
            <w:r>
              <w:rPr>
                <w:sz w:val="18"/>
                <w:szCs w:val="18"/>
              </w:rPr>
              <w:t>侧面</w:t>
            </w:r>
          </w:p>
        </w:tc>
        <w:tc>
          <w:tcPr>
            <w:vAlign w:val="center"/>
          </w:tcPr>
          <w:p w14:paraId="33466A91">
            <w:pPr>
              <w:rPr>
                <w:sz w:val="18"/>
                <w:szCs w:val="18"/>
              </w:rPr>
            </w:pPr>
            <w:r>
              <w:rPr>
                <w:sz w:val="18"/>
                <w:szCs w:val="18"/>
              </w:rPr>
              <w:t>24.11</w:t>
            </w:r>
          </w:p>
        </w:tc>
        <w:tc>
          <w:tcPr>
            <w:vAlign w:val="center"/>
          </w:tcPr>
          <w:p w14:paraId="5610AFBA">
            <w:pPr>
              <w:rPr>
                <w:sz w:val="18"/>
                <w:szCs w:val="18"/>
              </w:rPr>
            </w:pPr>
            <w:r>
              <w:rPr>
                <w:sz w:val="18"/>
                <w:szCs w:val="18"/>
              </w:rPr>
              <w:t>0.00</w:t>
            </w:r>
          </w:p>
        </w:tc>
        <w:tc>
          <w:tcPr>
            <w:vAlign w:val="center"/>
          </w:tcPr>
          <w:p w14:paraId="3140FECA">
            <w:pPr>
              <w:rPr>
                <w:sz w:val="18"/>
                <w:szCs w:val="18"/>
              </w:rPr>
            </w:pPr>
            <w:r>
              <w:rPr>
                <w:sz w:val="18"/>
                <w:szCs w:val="18"/>
              </w:rPr>
              <w:t>2.20</w:t>
            </w:r>
          </w:p>
        </w:tc>
        <w:tc>
          <w:tcPr>
            <w:vAlign w:val="center"/>
          </w:tcPr>
          <w:p w14:paraId="16B0B5D0">
            <w:pPr>
              <w:rPr>
                <w:sz w:val="18"/>
                <w:szCs w:val="18"/>
              </w:rPr>
            </w:pPr>
            <w:r>
              <w:rPr>
                <w:color w:val="FF00FF"/>
                <w:sz w:val="18"/>
                <w:szCs w:val="18"/>
              </w:rPr>
              <w:t>不满足</w:t>
            </w:r>
          </w:p>
        </w:tc>
      </w:tr>
      <w:tr w14:paraId="537C4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C04543">
            <w:pPr>
              <w:rPr>
                <w:sz w:val="18"/>
                <w:szCs w:val="18"/>
              </w:rPr>
            </w:pPr>
            <w:r>
              <w:rPr>
                <w:sz w:val="18"/>
                <w:szCs w:val="18"/>
              </w:rPr>
              <w:t>4</w:t>
            </w:r>
          </w:p>
        </w:tc>
        <w:tc>
          <w:tcPr>
            <w:vAlign w:val="center"/>
          </w:tcPr>
          <w:p w14:paraId="53FC2CA7">
            <w:pPr>
              <w:rPr>
                <w:sz w:val="18"/>
                <w:szCs w:val="18"/>
              </w:rPr>
            </w:pPr>
            <w:r>
              <w:rPr>
                <w:sz w:val="18"/>
                <w:szCs w:val="18"/>
              </w:rPr>
              <w:t>4007[休息室]</w:t>
            </w:r>
          </w:p>
        </w:tc>
        <w:tc>
          <w:tcPr>
            <w:vAlign w:val="center"/>
          </w:tcPr>
          <w:p w14:paraId="7B5F3648">
            <w:pPr>
              <w:rPr>
                <w:sz w:val="18"/>
                <w:szCs w:val="18"/>
              </w:rPr>
            </w:pPr>
            <w:r>
              <w:rPr>
                <w:sz w:val="18"/>
                <w:szCs w:val="18"/>
              </w:rPr>
              <w:t>休息厅</w:t>
            </w:r>
          </w:p>
        </w:tc>
        <w:tc>
          <w:tcPr>
            <w:vAlign w:val="center"/>
          </w:tcPr>
          <w:p w14:paraId="6B9A131B">
            <w:pPr>
              <w:rPr>
                <w:sz w:val="18"/>
                <w:szCs w:val="18"/>
              </w:rPr>
            </w:pPr>
            <w:r>
              <w:rPr>
                <w:sz w:val="18"/>
                <w:szCs w:val="18"/>
              </w:rPr>
              <w:t>IV</w:t>
            </w:r>
          </w:p>
        </w:tc>
        <w:tc>
          <w:tcPr>
            <w:vAlign w:val="center"/>
          </w:tcPr>
          <w:p w14:paraId="4D039049">
            <w:pPr>
              <w:rPr>
                <w:sz w:val="18"/>
                <w:szCs w:val="18"/>
              </w:rPr>
            </w:pPr>
            <w:r>
              <w:rPr>
                <w:sz w:val="18"/>
                <w:szCs w:val="18"/>
              </w:rPr>
              <w:t>侧面</w:t>
            </w:r>
          </w:p>
        </w:tc>
        <w:tc>
          <w:tcPr>
            <w:vAlign w:val="center"/>
          </w:tcPr>
          <w:p w14:paraId="449420BD">
            <w:pPr>
              <w:rPr>
                <w:sz w:val="18"/>
                <w:szCs w:val="18"/>
              </w:rPr>
            </w:pPr>
            <w:r>
              <w:rPr>
                <w:sz w:val="18"/>
                <w:szCs w:val="18"/>
              </w:rPr>
              <w:t>93.31</w:t>
            </w:r>
          </w:p>
        </w:tc>
        <w:tc>
          <w:tcPr>
            <w:vAlign w:val="center"/>
          </w:tcPr>
          <w:p w14:paraId="33F015FD">
            <w:pPr>
              <w:rPr>
                <w:sz w:val="18"/>
                <w:szCs w:val="18"/>
              </w:rPr>
            </w:pPr>
            <w:r>
              <w:rPr>
                <w:sz w:val="18"/>
                <w:szCs w:val="18"/>
              </w:rPr>
              <w:t>5.20</w:t>
            </w:r>
          </w:p>
        </w:tc>
        <w:tc>
          <w:tcPr>
            <w:vAlign w:val="center"/>
          </w:tcPr>
          <w:p w14:paraId="2D6CA41F">
            <w:pPr>
              <w:rPr>
                <w:sz w:val="18"/>
                <w:szCs w:val="18"/>
              </w:rPr>
            </w:pPr>
            <w:r>
              <w:rPr>
                <w:sz w:val="18"/>
                <w:szCs w:val="18"/>
              </w:rPr>
              <w:t>2.20</w:t>
            </w:r>
          </w:p>
        </w:tc>
        <w:tc>
          <w:tcPr>
            <w:vAlign w:val="center"/>
          </w:tcPr>
          <w:p w14:paraId="085A2C63">
            <w:pPr>
              <w:rPr>
                <w:sz w:val="18"/>
                <w:szCs w:val="18"/>
              </w:rPr>
            </w:pPr>
            <w:r>
              <w:rPr>
                <w:sz w:val="18"/>
                <w:szCs w:val="18"/>
              </w:rPr>
              <w:t>满足</w:t>
            </w:r>
          </w:p>
        </w:tc>
      </w:tr>
      <w:tr w14:paraId="79BCE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25B35">
            <w:pPr>
              <w:rPr>
                <w:sz w:val="18"/>
                <w:szCs w:val="18"/>
              </w:rPr>
            </w:pPr>
          </w:p>
        </w:tc>
        <w:tc>
          <w:tcPr>
            <w:vAlign w:val="center"/>
          </w:tcPr>
          <w:p w14:paraId="0343DFC8">
            <w:pPr>
              <w:rPr>
                <w:sz w:val="18"/>
                <w:szCs w:val="18"/>
              </w:rPr>
            </w:pPr>
            <w:r>
              <w:rPr>
                <w:sz w:val="18"/>
                <w:szCs w:val="18"/>
              </w:rPr>
              <w:t>4011[休息室]</w:t>
            </w:r>
          </w:p>
        </w:tc>
        <w:tc>
          <w:tcPr>
            <w:vAlign w:val="center"/>
          </w:tcPr>
          <w:p w14:paraId="6B2EE554">
            <w:pPr>
              <w:rPr>
                <w:sz w:val="18"/>
                <w:szCs w:val="18"/>
              </w:rPr>
            </w:pPr>
            <w:r>
              <w:rPr>
                <w:sz w:val="18"/>
                <w:szCs w:val="18"/>
              </w:rPr>
              <w:t>休息厅</w:t>
            </w:r>
          </w:p>
        </w:tc>
        <w:tc>
          <w:tcPr>
            <w:vAlign w:val="center"/>
          </w:tcPr>
          <w:p w14:paraId="438FDE4F">
            <w:pPr>
              <w:rPr>
                <w:sz w:val="18"/>
                <w:szCs w:val="18"/>
              </w:rPr>
            </w:pPr>
            <w:r>
              <w:rPr>
                <w:sz w:val="18"/>
                <w:szCs w:val="18"/>
              </w:rPr>
              <w:t>IV</w:t>
            </w:r>
          </w:p>
        </w:tc>
        <w:tc>
          <w:tcPr>
            <w:vAlign w:val="center"/>
          </w:tcPr>
          <w:p w14:paraId="22465786">
            <w:pPr>
              <w:rPr>
                <w:sz w:val="18"/>
                <w:szCs w:val="18"/>
              </w:rPr>
            </w:pPr>
            <w:r>
              <w:rPr>
                <w:sz w:val="18"/>
                <w:szCs w:val="18"/>
              </w:rPr>
              <w:t>侧面</w:t>
            </w:r>
          </w:p>
        </w:tc>
        <w:tc>
          <w:tcPr>
            <w:vAlign w:val="center"/>
          </w:tcPr>
          <w:p w14:paraId="5635C731">
            <w:pPr>
              <w:rPr>
                <w:sz w:val="18"/>
                <w:szCs w:val="18"/>
              </w:rPr>
            </w:pPr>
            <w:r>
              <w:rPr>
                <w:sz w:val="18"/>
                <w:szCs w:val="18"/>
              </w:rPr>
              <w:t>38.21</w:t>
            </w:r>
          </w:p>
        </w:tc>
        <w:tc>
          <w:tcPr>
            <w:vAlign w:val="center"/>
          </w:tcPr>
          <w:p w14:paraId="50763C75">
            <w:pPr>
              <w:rPr>
                <w:sz w:val="18"/>
                <w:szCs w:val="18"/>
              </w:rPr>
            </w:pPr>
            <w:r>
              <w:rPr>
                <w:sz w:val="18"/>
                <w:szCs w:val="18"/>
              </w:rPr>
              <w:t>2.14</w:t>
            </w:r>
          </w:p>
        </w:tc>
        <w:tc>
          <w:tcPr>
            <w:vAlign w:val="center"/>
          </w:tcPr>
          <w:p w14:paraId="7809AE86">
            <w:pPr>
              <w:rPr>
                <w:sz w:val="18"/>
                <w:szCs w:val="18"/>
              </w:rPr>
            </w:pPr>
            <w:r>
              <w:rPr>
                <w:sz w:val="18"/>
                <w:szCs w:val="18"/>
              </w:rPr>
              <w:t>2.20</w:t>
            </w:r>
          </w:p>
        </w:tc>
        <w:tc>
          <w:tcPr>
            <w:vAlign w:val="center"/>
          </w:tcPr>
          <w:p w14:paraId="2411D762">
            <w:pPr>
              <w:rPr>
                <w:sz w:val="18"/>
                <w:szCs w:val="18"/>
              </w:rPr>
            </w:pPr>
            <w:r>
              <w:rPr>
                <w:color w:val="FF00FF"/>
                <w:sz w:val="18"/>
                <w:szCs w:val="18"/>
              </w:rPr>
              <w:t>不满足</w:t>
            </w:r>
          </w:p>
        </w:tc>
      </w:tr>
      <w:tr w14:paraId="18BC4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2DC93">
            <w:pPr>
              <w:rPr>
                <w:sz w:val="18"/>
                <w:szCs w:val="18"/>
              </w:rPr>
            </w:pPr>
          </w:p>
        </w:tc>
        <w:tc>
          <w:tcPr>
            <w:vAlign w:val="center"/>
          </w:tcPr>
          <w:p w14:paraId="1FE097B5">
            <w:pPr>
              <w:rPr>
                <w:sz w:val="18"/>
                <w:szCs w:val="18"/>
              </w:rPr>
            </w:pPr>
            <w:r>
              <w:rPr>
                <w:sz w:val="18"/>
                <w:szCs w:val="18"/>
              </w:rPr>
              <w:t>4014[休息室]</w:t>
            </w:r>
          </w:p>
        </w:tc>
        <w:tc>
          <w:tcPr>
            <w:vAlign w:val="center"/>
          </w:tcPr>
          <w:p w14:paraId="4D56B55D">
            <w:pPr>
              <w:rPr>
                <w:sz w:val="18"/>
                <w:szCs w:val="18"/>
              </w:rPr>
            </w:pPr>
            <w:r>
              <w:rPr>
                <w:sz w:val="18"/>
                <w:szCs w:val="18"/>
              </w:rPr>
              <w:t>休息厅</w:t>
            </w:r>
          </w:p>
        </w:tc>
        <w:tc>
          <w:tcPr>
            <w:vAlign w:val="center"/>
          </w:tcPr>
          <w:p w14:paraId="60A0E3CF">
            <w:pPr>
              <w:rPr>
                <w:sz w:val="18"/>
                <w:szCs w:val="18"/>
              </w:rPr>
            </w:pPr>
            <w:r>
              <w:rPr>
                <w:sz w:val="18"/>
                <w:szCs w:val="18"/>
              </w:rPr>
              <w:t>IV</w:t>
            </w:r>
          </w:p>
        </w:tc>
        <w:tc>
          <w:tcPr>
            <w:vAlign w:val="center"/>
          </w:tcPr>
          <w:p w14:paraId="5C00C978">
            <w:pPr>
              <w:rPr>
                <w:sz w:val="18"/>
                <w:szCs w:val="18"/>
              </w:rPr>
            </w:pPr>
            <w:r>
              <w:rPr>
                <w:sz w:val="18"/>
                <w:szCs w:val="18"/>
              </w:rPr>
              <w:t>侧面</w:t>
            </w:r>
          </w:p>
        </w:tc>
        <w:tc>
          <w:tcPr>
            <w:vAlign w:val="center"/>
          </w:tcPr>
          <w:p w14:paraId="71F8CB90">
            <w:pPr>
              <w:rPr>
                <w:sz w:val="18"/>
                <w:szCs w:val="18"/>
              </w:rPr>
            </w:pPr>
            <w:r>
              <w:rPr>
                <w:sz w:val="18"/>
                <w:szCs w:val="18"/>
              </w:rPr>
              <w:t>24.10</w:t>
            </w:r>
          </w:p>
        </w:tc>
        <w:tc>
          <w:tcPr>
            <w:vAlign w:val="center"/>
          </w:tcPr>
          <w:p w14:paraId="03D9F3F0">
            <w:pPr>
              <w:rPr>
                <w:sz w:val="18"/>
                <w:szCs w:val="18"/>
              </w:rPr>
            </w:pPr>
            <w:r>
              <w:rPr>
                <w:sz w:val="18"/>
                <w:szCs w:val="18"/>
              </w:rPr>
              <w:t>3.24</w:t>
            </w:r>
          </w:p>
        </w:tc>
        <w:tc>
          <w:tcPr>
            <w:vAlign w:val="center"/>
          </w:tcPr>
          <w:p w14:paraId="3CA3928B">
            <w:pPr>
              <w:rPr>
                <w:sz w:val="18"/>
                <w:szCs w:val="18"/>
              </w:rPr>
            </w:pPr>
            <w:r>
              <w:rPr>
                <w:sz w:val="18"/>
                <w:szCs w:val="18"/>
              </w:rPr>
              <w:t>2.20</w:t>
            </w:r>
          </w:p>
        </w:tc>
        <w:tc>
          <w:tcPr>
            <w:vAlign w:val="center"/>
          </w:tcPr>
          <w:p w14:paraId="07F0F1F0">
            <w:pPr>
              <w:rPr>
                <w:sz w:val="18"/>
                <w:szCs w:val="18"/>
              </w:rPr>
            </w:pPr>
            <w:r>
              <w:rPr>
                <w:sz w:val="18"/>
                <w:szCs w:val="18"/>
              </w:rPr>
              <w:t>满足</w:t>
            </w:r>
          </w:p>
        </w:tc>
      </w:tr>
      <w:tr w14:paraId="1FF05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2BEBD">
            <w:pPr>
              <w:rPr>
                <w:sz w:val="18"/>
                <w:szCs w:val="18"/>
              </w:rPr>
            </w:pPr>
          </w:p>
        </w:tc>
        <w:tc>
          <w:tcPr>
            <w:vAlign w:val="center"/>
          </w:tcPr>
          <w:p w14:paraId="14B0E4EC">
            <w:pPr>
              <w:rPr>
                <w:sz w:val="18"/>
                <w:szCs w:val="18"/>
              </w:rPr>
            </w:pPr>
            <w:r>
              <w:rPr>
                <w:sz w:val="18"/>
                <w:szCs w:val="18"/>
              </w:rPr>
              <w:t>4019[办公室]</w:t>
            </w:r>
          </w:p>
        </w:tc>
        <w:tc>
          <w:tcPr>
            <w:vAlign w:val="center"/>
          </w:tcPr>
          <w:p w14:paraId="79DE3B65">
            <w:pPr>
              <w:rPr>
                <w:sz w:val="18"/>
                <w:szCs w:val="18"/>
              </w:rPr>
            </w:pPr>
            <w:r>
              <w:rPr>
                <w:sz w:val="18"/>
                <w:szCs w:val="18"/>
              </w:rPr>
              <w:t>办公室</w:t>
            </w:r>
          </w:p>
        </w:tc>
        <w:tc>
          <w:tcPr>
            <w:vAlign w:val="center"/>
          </w:tcPr>
          <w:p w14:paraId="51AC6B4E">
            <w:pPr>
              <w:rPr>
                <w:sz w:val="18"/>
                <w:szCs w:val="18"/>
              </w:rPr>
            </w:pPr>
            <w:r>
              <w:rPr>
                <w:sz w:val="18"/>
                <w:szCs w:val="18"/>
              </w:rPr>
              <w:t>III</w:t>
            </w:r>
          </w:p>
        </w:tc>
        <w:tc>
          <w:tcPr>
            <w:vAlign w:val="center"/>
          </w:tcPr>
          <w:p w14:paraId="0CEBFB5A">
            <w:pPr>
              <w:rPr>
                <w:sz w:val="18"/>
                <w:szCs w:val="18"/>
              </w:rPr>
            </w:pPr>
            <w:r>
              <w:rPr>
                <w:sz w:val="18"/>
                <w:szCs w:val="18"/>
              </w:rPr>
              <w:t>侧面</w:t>
            </w:r>
          </w:p>
        </w:tc>
        <w:tc>
          <w:tcPr>
            <w:vAlign w:val="center"/>
          </w:tcPr>
          <w:p w14:paraId="3CE3F3B0">
            <w:pPr>
              <w:rPr>
                <w:sz w:val="18"/>
                <w:szCs w:val="18"/>
              </w:rPr>
            </w:pPr>
            <w:r>
              <w:rPr>
                <w:sz w:val="18"/>
                <w:szCs w:val="18"/>
              </w:rPr>
              <w:t>18.49</w:t>
            </w:r>
          </w:p>
        </w:tc>
        <w:tc>
          <w:tcPr>
            <w:vAlign w:val="center"/>
          </w:tcPr>
          <w:p w14:paraId="03D29A6A">
            <w:pPr>
              <w:rPr>
                <w:sz w:val="18"/>
                <w:szCs w:val="18"/>
              </w:rPr>
            </w:pPr>
            <w:r>
              <w:rPr>
                <w:sz w:val="18"/>
                <w:szCs w:val="18"/>
              </w:rPr>
              <w:t>6.51</w:t>
            </w:r>
          </w:p>
        </w:tc>
        <w:tc>
          <w:tcPr>
            <w:vAlign w:val="center"/>
          </w:tcPr>
          <w:p w14:paraId="1054A809">
            <w:pPr>
              <w:rPr>
                <w:sz w:val="18"/>
                <w:szCs w:val="18"/>
              </w:rPr>
            </w:pPr>
            <w:r>
              <w:rPr>
                <w:sz w:val="18"/>
                <w:szCs w:val="18"/>
              </w:rPr>
              <w:t>3.30</w:t>
            </w:r>
          </w:p>
        </w:tc>
        <w:tc>
          <w:tcPr>
            <w:vAlign w:val="center"/>
          </w:tcPr>
          <w:p w14:paraId="4A425787">
            <w:pPr>
              <w:rPr>
                <w:sz w:val="18"/>
                <w:szCs w:val="18"/>
              </w:rPr>
            </w:pPr>
            <w:r>
              <w:rPr>
                <w:sz w:val="18"/>
                <w:szCs w:val="18"/>
              </w:rPr>
              <w:t>满足</w:t>
            </w:r>
          </w:p>
        </w:tc>
      </w:tr>
      <w:tr w14:paraId="3E673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092D81">
            <w:pPr>
              <w:rPr>
                <w:sz w:val="18"/>
                <w:szCs w:val="18"/>
              </w:rPr>
            </w:pPr>
          </w:p>
        </w:tc>
        <w:tc>
          <w:tcPr>
            <w:vAlign w:val="center"/>
          </w:tcPr>
          <w:p w14:paraId="1FCD5D0F">
            <w:pPr>
              <w:rPr>
                <w:sz w:val="18"/>
                <w:szCs w:val="18"/>
              </w:rPr>
            </w:pPr>
            <w:r>
              <w:rPr>
                <w:sz w:val="18"/>
                <w:szCs w:val="18"/>
              </w:rPr>
              <w:t>4020[办公室]</w:t>
            </w:r>
          </w:p>
        </w:tc>
        <w:tc>
          <w:tcPr>
            <w:vAlign w:val="center"/>
          </w:tcPr>
          <w:p w14:paraId="3A682A75">
            <w:pPr>
              <w:rPr>
                <w:sz w:val="18"/>
                <w:szCs w:val="18"/>
              </w:rPr>
            </w:pPr>
            <w:r>
              <w:rPr>
                <w:sz w:val="18"/>
                <w:szCs w:val="18"/>
              </w:rPr>
              <w:t>办公室</w:t>
            </w:r>
          </w:p>
        </w:tc>
        <w:tc>
          <w:tcPr>
            <w:vAlign w:val="center"/>
          </w:tcPr>
          <w:p w14:paraId="100B635F">
            <w:pPr>
              <w:rPr>
                <w:sz w:val="18"/>
                <w:szCs w:val="18"/>
              </w:rPr>
            </w:pPr>
            <w:r>
              <w:rPr>
                <w:sz w:val="18"/>
                <w:szCs w:val="18"/>
              </w:rPr>
              <w:t>III</w:t>
            </w:r>
          </w:p>
        </w:tc>
        <w:tc>
          <w:tcPr>
            <w:vAlign w:val="center"/>
          </w:tcPr>
          <w:p w14:paraId="6EFE7211">
            <w:pPr>
              <w:rPr>
                <w:sz w:val="18"/>
                <w:szCs w:val="18"/>
              </w:rPr>
            </w:pPr>
            <w:r>
              <w:rPr>
                <w:sz w:val="18"/>
                <w:szCs w:val="18"/>
              </w:rPr>
              <w:t>侧面</w:t>
            </w:r>
          </w:p>
        </w:tc>
        <w:tc>
          <w:tcPr>
            <w:vAlign w:val="center"/>
          </w:tcPr>
          <w:p w14:paraId="28351A8C">
            <w:pPr>
              <w:rPr>
                <w:sz w:val="18"/>
                <w:szCs w:val="18"/>
              </w:rPr>
            </w:pPr>
            <w:r>
              <w:rPr>
                <w:sz w:val="18"/>
                <w:szCs w:val="18"/>
              </w:rPr>
              <w:t>18.49</w:t>
            </w:r>
          </w:p>
        </w:tc>
        <w:tc>
          <w:tcPr>
            <w:vAlign w:val="center"/>
          </w:tcPr>
          <w:p w14:paraId="69263886">
            <w:pPr>
              <w:rPr>
                <w:sz w:val="18"/>
                <w:szCs w:val="18"/>
              </w:rPr>
            </w:pPr>
            <w:r>
              <w:rPr>
                <w:sz w:val="18"/>
                <w:szCs w:val="18"/>
              </w:rPr>
              <w:t>4.13</w:t>
            </w:r>
          </w:p>
        </w:tc>
        <w:tc>
          <w:tcPr>
            <w:vAlign w:val="center"/>
          </w:tcPr>
          <w:p w14:paraId="75CEFC35">
            <w:pPr>
              <w:rPr>
                <w:sz w:val="18"/>
                <w:szCs w:val="18"/>
              </w:rPr>
            </w:pPr>
            <w:r>
              <w:rPr>
                <w:sz w:val="18"/>
                <w:szCs w:val="18"/>
              </w:rPr>
              <w:t>3.30</w:t>
            </w:r>
          </w:p>
        </w:tc>
        <w:tc>
          <w:tcPr>
            <w:vAlign w:val="center"/>
          </w:tcPr>
          <w:p w14:paraId="02E41790">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9" w:name="_Toc6236"/>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34194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3419475"/>
                    </a:xfrm>
                    <a:prstGeom prst="rect">
                      <a:avLst/>
                    </a:prstGeom>
                  </pic:spPr>
                </pic:pic>
              </a:graphicData>
            </a:graphic>
          </wp:inline>
        </w:drawing>
      </w:r>
    </w:p>
    <w:p w14:paraId="1681242E">
      <w:r>
        <w:t>1层</w:t>
      </w:r>
    </w:p>
    <w:p w14:paraId="1901F8CA">
      <w:r>
        <w:drawing>
          <wp:inline distT="0" distB="0" distL="0" distR="0">
            <wp:extent cx="5667375" cy="32480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3248025"/>
                    </a:xfrm>
                    <a:prstGeom prst="rect">
                      <a:avLst/>
                    </a:prstGeom>
                  </pic:spPr>
                </pic:pic>
              </a:graphicData>
            </a:graphic>
          </wp:inline>
        </w:drawing>
      </w:r>
    </w:p>
    <w:p w14:paraId="7F0AE814">
      <w:r>
        <w:t>2层</w:t>
      </w:r>
    </w:p>
    <w:p w14:paraId="75D11BE3">
      <w:r>
        <w:drawing>
          <wp:inline distT="0" distB="0" distL="0" distR="0">
            <wp:extent cx="5667375" cy="32480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3248025"/>
                    </a:xfrm>
                    <a:prstGeom prst="rect">
                      <a:avLst/>
                    </a:prstGeom>
                  </pic:spPr>
                </pic:pic>
              </a:graphicData>
            </a:graphic>
          </wp:inline>
        </w:drawing>
      </w:r>
    </w:p>
    <w:p w14:paraId="4C401117">
      <w:r>
        <w:t>3层</w:t>
      </w:r>
    </w:p>
    <w:p w14:paraId="4BD4B4D0">
      <w:r>
        <w:drawing>
          <wp:inline distT="0" distB="0" distL="0" distR="0">
            <wp:extent cx="5667375" cy="32480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3248025"/>
                    </a:xfrm>
                    <a:prstGeom prst="rect">
                      <a:avLst/>
                    </a:prstGeom>
                  </pic:spPr>
                </pic:pic>
              </a:graphicData>
            </a:graphic>
          </wp:inline>
        </w:drawing>
      </w:r>
    </w:p>
    <w:p w14:paraId="373795A9">
      <w:r>
        <w:t>4层</w:t>
      </w:r>
    </w:p>
    <w:p w14:paraId="706B940D"/>
    <w:p w14:paraId="274E9D83">
      <w:pPr>
        <w:pStyle w:val="2"/>
        <w:ind w:left="432" w:hanging="432"/>
      </w:pPr>
      <w:bookmarkStart w:id="81" w:name="_Toc26657"/>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175D9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EAFD77">
            <w:pPr>
              <w:jc w:val="center"/>
            </w:pPr>
            <w:r>
              <w:t>房间/面积</w:t>
            </w:r>
          </w:p>
        </w:tc>
        <w:tc>
          <w:tcPr>
            <w:shd w:val="clear" w:color="auto" w:fill="E6E6E6"/>
            <w:vAlign w:val="center"/>
          </w:tcPr>
          <w:p w14:paraId="76773454">
            <w:pPr>
              <w:jc w:val="center"/>
            </w:pPr>
            <w:r>
              <w:t>总数</w:t>
            </w:r>
          </w:p>
        </w:tc>
        <w:tc>
          <w:tcPr>
            <w:shd w:val="clear" w:color="auto" w:fill="E6E6E6"/>
            <w:vAlign w:val="center"/>
          </w:tcPr>
          <w:p w14:paraId="1C91005A">
            <w:pPr>
              <w:jc w:val="center"/>
            </w:pPr>
            <w:r>
              <w:t>满足要求数量</w:t>
            </w:r>
          </w:p>
        </w:tc>
        <w:tc>
          <w:tcPr>
            <w:shd w:val="clear" w:color="auto" w:fill="E6E6E6"/>
            <w:vAlign w:val="center"/>
          </w:tcPr>
          <w:p w14:paraId="06A376A4">
            <w:pPr>
              <w:jc w:val="center"/>
            </w:pPr>
            <w:r>
              <w:t>满足要求比例(%)</w:t>
            </w:r>
          </w:p>
        </w:tc>
        <w:tc>
          <w:tcPr>
            <w:shd w:val="clear" w:color="auto" w:fill="E6E6E6"/>
            <w:vAlign w:val="center"/>
          </w:tcPr>
          <w:p w14:paraId="3037B9EF">
            <w:pPr>
              <w:jc w:val="center"/>
            </w:pPr>
            <w:r>
              <w:t>不满足非强条的房间</w:t>
            </w:r>
          </w:p>
        </w:tc>
        <w:tc>
          <w:tcPr>
            <w:shd w:val="clear" w:color="auto" w:fill="E6E6E6"/>
            <w:vAlign w:val="center"/>
          </w:tcPr>
          <w:p w14:paraId="5D3A1535">
            <w:pPr>
              <w:jc w:val="center"/>
            </w:pPr>
            <w:r>
              <w:t>不满足强条的房间</w:t>
            </w:r>
          </w:p>
        </w:tc>
      </w:tr>
      <w:tr w14:paraId="67CF1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46FC05">
            <w:r>
              <w:t>房间(个)</w:t>
            </w:r>
          </w:p>
        </w:tc>
        <w:tc>
          <w:tcPr>
            <w:vAlign w:val="center"/>
          </w:tcPr>
          <w:p w14:paraId="413B8FD7">
            <w:r>
              <w:t>23</w:t>
            </w:r>
          </w:p>
        </w:tc>
        <w:tc>
          <w:tcPr>
            <w:vAlign w:val="center"/>
          </w:tcPr>
          <w:p w14:paraId="3C833AC1">
            <w:r>
              <w:t>15</w:t>
            </w:r>
          </w:p>
        </w:tc>
        <w:tc>
          <w:tcPr>
            <w:vAlign w:val="center"/>
          </w:tcPr>
          <w:p w14:paraId="60C721AD">
            <w:r>
              <w:t>65.22</w:t>
            </w:r>
          </w:p>
        </w:tc>
        <w:tc>
          <w:tcPr>
            <w:vAlign w:val="center"/>
          </w:tcPr>
          <w:p w14:paraId="1887FCBE">
            <w:r>
              <w:rPr>
                <w:color w:val="FF00FF"/>
              </w:rPr>
              <w:t xml:space="preserve">1005 1008 2008 2009 2011 3014 3016 4011 </w:t>
            </w:r>
          </w:p>
        </w:tc>
        <w:tc>
          <w:tcPr>
            <w:vAlign w:val="center"/>
          </w:tcPr>
          <w:p w14:paraId="26F1380E"/>
        </w:tc>
      </w:tr>
      <w:tr w14:paraId="59566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A89FCB">
            <w:r>
              <w:t>采光面积(㎡)</w:t>
            </w:r>
          </w:p>
        </w:tc>
        <w:tc>
          <w:tcPr>
            <w:vAlign w:val="center"/>
          </w:tcPr>
          <w:p w14:paraId="3F0C3E20">
            <w:r>
              <w:t>1903.17</w:t>
            </w:r>
          </w:p>
        </w:tc>
        <w:tc>
          <w:tcPr>
            <w:vAlign w:val="center"/>
          </w:tcPr>
          <w:p w14:paraId="47C59C7B">
            <w:r>
              <w:t>1533.60</w:t>
            </w:r>
          </w:p>
        </w:tc>
        <w:tc>
          <w:tcPr>
            <w:vAlign w:val="center"/>
          </w:tcPr>
          <w:p w14:paraId="38A7E511">
            <w:r>
              <w:t>80.58</w:t>
            </w:r>
          </w:p>
        </w:tc>
        <w:tc>
          <w:tcPr>
            <w:vAlign w:val="center"/>
          </w:tcPr>
          <w:p w14:paraId="494CEBCC">
            <w:pPr>
              <w:jc w:val="center"/>
            </w:pPr>
            <w:r>
              <w:t>－－</w:t>
            </w:r>
          </w:p>
        </w:tc>
        <w:tc>
          <w:tcPr>
            <w:vAlign w:val="center"/>
          </w:tcPr>
          <w:p w14:paraId="4FDD62DD">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122640A"/>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0122640A"/>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rt\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tmp1.dotx</Template>
  <Pages>12</Pages>
  <Words>3726</Words>
  <Characters>5208</Characters>
  <Lines>32</Lines>
  <Paragraphs>9</Paragraphs>
  <TotalTime>2</TotalTime>
  <ScaleCrop>false</ScaleCrop>
  <LinksUpToDate>false</LinksUpToDate>
  <CharactersWithSpaces>6522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2025-12-29T07:20:00Z</dcterms:created>
  <dc:creator>WPS_1601694553</dc:creator>
  <cp:lastModifiedBy>WPS_1601694553</cp:lastModifiedBy>
  <dcterms:modified xsi:type="dcterms:W3CDTF">2025-12-29T07:22:41Z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20DE31ED74AD40A19E6C39C4DD83DA65_11</vt:lpwstr>
  </property>
  <property fmtid="{D5CDD505-2E9C-101B-9397-08002B2CF9AE}" pid="4" name="KSOTemplateDocerSaveRecord">
    <vt:lpwstr>eyJoZGlkIjoiOTFjZDE1NDU3MzQ1NGJmYmJhMjVjNDA2NjE2N2NlYTgiLCJ1c2VySWQiOiIxMTI2OTIxMjQyIn0=</vt:lpwstr>
  </property>
</Properties>
</file>