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5B5AF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25" w:name="_GoBack"/>
      <w:bookmarkEnd w:id="12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D76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noWrap w:val="0"/>
            <w:vAlign w:val="center"/>
          </w:tcPr>
          <w:p w14:paraId="3F6C6F2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1259777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043F11E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26B8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  <w:noWrap w:val="0"/>
            <w:vAlign w:val="top"/>
          </w:tcPr>
          <w:p w14:paraId="467761F2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056F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  <w:noWrap w:val="0"/>
            <w:vAlign w:val="top"/>
          </w:tcPr>
          <w:p w14:paraId="7D279EE3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36D32E1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2D56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noWrap w:val="0"/>
            <w:vAlign w:val="top"/>
          </w:tcPr>
          <w:p w14:paraId="52637782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E62F16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51104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70DC0678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457A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3B70B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58058E9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noWrap w:val="0"/>
            <w:vAlign w:val="center"/>
          </w:tcPr>
          <w:p w14:paraId="7B77F09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4"/>
          </w:p>
        </w:tc>
      </w:tr>
      <w:tr w14:paraId="45EC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D78A5A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0B94E48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noWrap w:val="0"/>
            <w:vAlign w:val="top"/>
          </w:tcPr>
          <w:p w14:paraId="5F0A654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43E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3B1E3DC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7BA434E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40183E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19C3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BC2987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576A1D1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884C21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B84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BFD1E2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3BE2E8C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72B0733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BAC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406DB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346E84A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3EB0862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0D7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13E0F6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09BF68C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30062CB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2025年11月1日</w:t>
            </w:r>
            <w:bookmarkEnd w:id="7"/>
          </w:p>
        </w:tc>
      </w:tr>
    </w:tbl>
    <w:p w14:paraId="0AE747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93B183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86C34E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32B5FD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164FDE38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2627488B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noWrap w:val="0"/>
            <w:vAlign w:val="bottom"/>
          </w:tcPr>
          <w:p w14:paraId="472D3225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Square wrapText="bothSides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36C88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372C5B8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08D1D87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  <w:noWrap w:val="0"/>
            <w:vAlign w:val="top"/>
          </w:tcPr>
          <w:p w14:paraId="100CC70E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E9BA9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7471167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47920CD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T14740378899</w:t>
            </w:r>
            <w:bookmarkEnd w:id="10"/>
          </w:p>
        </w:tc>
        <w:tc>
          <w:tcPr>
            <w:tcW w:w="3958" w:type="dxa"/>
            <w:vMerge w:val="continue"/>
            <w:noWrap w:val="0"/>
            <w:vAlign w:val="top"/>
          </w:tcPr>
          <w:p w14:paraId="0661498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D509AC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1F7802A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36014E0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4A3A2ED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1366D65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9D5605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A1D8F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_Toc14543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9F6B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_Toc8299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_Toc8299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9AF4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_Toc28957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_Toc28957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065A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_Toc804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AC90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_Toc12461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9A75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_Toc28005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_Toc28005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F95A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_Toc22190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_Toc22190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090E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_Toc11826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_Toc11826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5137C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_Toc22654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_Toc22654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D09B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_Toc17991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_Toc17991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92FC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_Toc31058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_Toc31058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6C9C0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_Toc25518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_Toc25518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56ED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_Toc28691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_Toc28691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4369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_Toc9894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2CB1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_Toc29975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_Toc29975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6D64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_Toc25338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_Toc25338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741A6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_Toc16027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_Toc16027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D6B78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_Toc26891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_Toc26891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F6254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_Toc27185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_Toc27185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5133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_Toc31757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壁挂式电采暖炉</w:t>
      </w:r>
      <w:r>
        <w:tab/>
      </w:r>
      <w:r>
        <w:fldChar w:fldCharType="begin"/>
      </w:r>
      <w:r>
        <w:instrText xml:space="preserve"> PAGEREF _Toc31757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5A855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_Toc639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_Toc639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E7CE3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_Toc1865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5891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_Toc3066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_Toc3066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948D6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_Toc29289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_Toc29289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2C3D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_Toc6282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_Toc6282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8FD65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_Toc13582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_Toc13582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7B0A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_Toc8503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_Toc8503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42C38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_Toc3148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112F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_Toc7757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_Toc7757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7BE3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_Toc2233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_Toc2233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AA4FD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_Toc22941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_Toc22941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F9F8F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_Toc8747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_Toc8747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A7E43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_Toc5058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_Toc5058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CBAFD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_Toc9835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_Toc9835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F587A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_Toc7316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_Toc7316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0266A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_Toc16988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_Toc16988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7D337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_Toc16431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_Toc16431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A4891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_Toc8545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_Toc8545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68081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_Toc13626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_Toc13626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42746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_Toc15635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_Toc15635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BA47E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_Toc24141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_Toc24141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B640F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_Toc1921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_Toc1921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B1137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_Toc32683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_Toc32683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DF3D46F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  <w:r>
        <w:fldChar w:fldCharType="end"/>
      </w:r>
    </w:p>
    <w:p w14:paraId="0612CC25">
      <w:pPr>
        <w:pStyle w:val="2"/>
      </w:pPr>
      <w:bookmarkStart w:id="11" w:name="_Toc1454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5388F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672B7B6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03BCCA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17DDC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58705E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498E92F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辽宁-鞍山</w:t>
            </w:r>
            <w:bookmarkEnd w:id="13"/>
          </w:p>
        </w:tc>
      </w:tr>
      <w:tr w14:paraId="56E54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67206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noWrap w:val="0"/>
            <w:vAlign w:val="top"/>
          </w:tcPr>
          <w:p w14:paraId="73BE81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noWrap w:val="0"/>
            <w:vAlign w:val="top"/>
          </w:tcPr>
          <w:p w14:paraId="1BEF10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3B40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654FF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73D3C8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3127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74E37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3B16A64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5183E3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0E7DA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516037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0BE3427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1E42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650DCB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5495215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19269.57</w:t>
            </w:r>
            <w:bookmarkEnd w:id="22"/>
          </w:p>
        </w:tc>
      </w:tr>
      <w:tr w14:paraId="16BA8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12523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1D4E9B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2265.98</w:t>
            </w:r>
            <w:bookmarkEnd w:id="23"/>
          </w:p>
        </w:tc>
      </w:tr>
      <w:tr w14:paraId="17933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68553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7DC1A0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52EE0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FA14B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392636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14:paraId="45ECB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12A94D7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2788009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5A60D9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599BB8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30F12D7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0.48</w:t>
            </w:r>
            <w:bookmarkEnd w:id="27"/>
          </w:p>
        </w:tc>
      </w:tr>
      <w:tr w14:paraId="4484C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DE81C06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623B9C17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3F029B3E">
      <w:pPr>
        <w:pStyle w:val="3"/>
        <w:ind w:firstLine="0" w:firstLineChars="0"/>
        <w:rPr>
          <w:lang w:val="en-US"/>
        </w:rPr>
      </w:pPr>
    </w:p>
    <w:p w14:paraId="18CF080F">
      <w:pPr>
        <w:pStyle w:val="2"/>
      </w:pPr>
      <w:bookmarkStart w:id="29" w:name="TitleFormat"/>
      <w:bookmarkStart w:id="30" w:name="_Toc8299"/>
      <w:r>
        <w:rPr>
          <w:rFonts w:hint="eastAsia"/>
        </w:rPr>
        <w:t>计算依据</w:t>
      </w:r>
      <w:bookmarkEnd w:id="29"/>
      <w:bookmarkEnd w:id="30"/>
    </w:p>
    <w:p w14:paraId="52998C59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560380B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666B67EA">
      <w:pPr>
        <w:pStyle w:val="2"/>
      </w:pPr>
      <w:bookmarkStart w:id="32" w:name="_Toc59787735"/>
      <w:bookmarkStart w:id="33" w:name="_Toc59802421"/>
      <w:bookmarkStart w:id="34" w:name="_Toc28957"/>
      <w:bookmarkStart w:id="35" w:name="_Toc58336110"/>
      <w:bookmarkStart w:id="36" w:name="_Toc5980059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3364C0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463D5418">
      <w:pPr>
        <w:pStyle w:val="2"/>
      </w:pPr>
      <w:bookmarkStart w:id="38" w:name="_Toc804"/>
      <w:r>
        <w:rPr>
          <w:rFonts w:hint="eastAsia"/>
        </w:rPr>
        <w:t>气象数据</w:t>
      </w:r>
      <w:bookmarkEnd w:id="38"/>
    </w:p>
    <w:p w14:paraId="5257D559">
      <w:pPr>
        <w:pStyle w:val="4"/>
      </w:pPr>
      <w:bookmarkStart w:id="39" w:name="_Toc12461"/>
      <w:r>
        <w:rPr>
          <w:rFonts w:hint="eastAsia"/>
        </w:rPr>
        <w:t>逐日干球温度表</w:t>
      </w:r>
      <w:bookmarkEnd w:id="39"/>
    </w:p>
    <w:p w14:paraId="28BC436F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114300" distR="114300">
            <wp:extent cx="5667375" cy="2600325"/>
            <wp:effectExtent l="0" t="0" r="9525" b="9525"/>
            <wp:docPr id="3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F4894">
      <w:pPr>
        <w:pStyle w:val="4"/>
      </w:pPr>
      <w:bookmarkStart w:id="41" w:name="_Toc28005"/>
      <w:r>
        <w:rPr>
          <w:rFonts w:hint="eastAsia"/>
        </w:rPr>
        <w:t>逐月辐照量表</w:t>
      </w:r>
      <w:bookmarkEnd w:id="41"/>
    </w:p>
    <w:p w14:paraId="46C3AF80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114300" distR="114300">
            <wp:extent cx="5667375" cy="2343150"/>
            <wp:effectExtent l="0" t="0" r="9525" b="0"/>
            <wp:docPr id="4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B2DA0">
      <w:pPr>
        <w:pStyle w:val="4"/>
      </w:pPr>
      <w:bookmarkStart w:id="43" w:name="_Toc22190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C32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60CE13F">
            <w:pPr>
              <w:jc w:val="center"/>
            </w:pPr>
            <w:r>
              <w:t>气象数据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B5ADE9">
            <w:pPr>
              <w:jc w:val="center"/>
            </w:pPr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B4E64F">
            <w:pPr>
              <w:jc w:val="center"/>
            </w:pPr>
            <w:r>
              <w:t>干球温度(℃)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AAAD70">
            <w:pPr>
              <w:jc w:val="center"/>
            </w:pPr>
            <w:r>
              <w:t>湿球温度(℃)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95D8B4">
            <w:pPr>
              <w:jc w:val="center"/>
            </w:pPr>
            <w:r>
              <w:t>含湿量(g/kg)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B8708D">
            <w:pPr>
              <w:jc w:val="center"/>
            </w:pPr>
            <w:r>
              <w:t>焓值(kj/kg)</w:t>
            </w:r>
          </w:p>
        </w:tc>
      </w:tr>
      <w:tr w14:paraId="01C23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123CF59">
            <w:r>
              <w:t>最热</w:t>
            </w:r>
          </w:p>
        </w:tc>
        <w:tc>
          <w:tcPr>
            <w:tcW w:w="0" w:type="auto"/>
            <w:noWrap w:val="0"/>
            <w:vAlign w:val="center"/>
          </w:tcPr>
          <w:p w14:paraId="5A8A6B3D">
            <w:r>
              <w:t>06月11日15时</w:t>
            </w:r>
          </w:p>
        </w:tc>
        <w:tc>
          <w:tcPr>
            <w:tcW w:w="0" w:type="auto"/>
            <w:noWrap w:val="0"/>
            <w:vAlign w:val="center"/>
          </w:tcPr>
          <w:p w14:paraId="350D3170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154E4EEF">
            <w:r>
              <w:t>19.4</w:t>
            </w:r>
          </w:p>
        </w:tc>
        <w:tc>
          <w:tcPr>
            <w:tcW w:w="0" w:type="auto"/>
            <w:noWrap w:val="0"/>
            <w:vAlign w:val="center"/>
          </w:tcPr>
          <w:p w14:paraId="75C2B0B4">
            <w:r>
              <w:t>7.9</w:t>
            </w:r>
          </w:p>
        </w:tc>
        <w:tc>
          <w:tcPr>
            <w:tcW w:w="0" w:type="auto"/>
            <w:noWrap w:val="0"/>
            <w:vAlign w:val="center"/>
          </w:tcPr>
          <w:p w14:paraId="5A3FE8C4">
            <w:r>
              <w:t>55.4</w:t>
            </w:r>
          </w:p>
        </w:tc>
      </w:tr>
      <w:tr w14:paraId="717C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871878A">
            <w:r>
              <w:t>最冷</w:t>
            </w:r>
          </w:p>
        </w:tc>
        <w:tc>
          <w:tcPr>
            <w:tcW w:w="0" w:type="auto"/>
            <w:noWrap w:val="0"/>
            <w:vAlign w:val="center"/>
          </w:tcPr>
          <w:p w14:paraId="05F8C55D">
            <w:r>
              <w:t>01月14日07时</w:t>
            </w:r>
          </w:p>
        </w:tc>
        <w:tc>
          <w:tcPr>
            <w:tcW w:w="0" w:type="auto"/>
            <w:noWrap w:val="0"/>
            <w:vAlign w:val="center"/>
          </w:tcPr>
          <w:p w14:paraId="6A314C20">
            <w:r>
              <w:t>-34.4</w:t>
            </w:r>
          </w:p>
        </w:tc>
        <w:tc>
          <w:tcPr>
            <w:tcW w:w="0" w:type="auto"/>
            <w:noWrap w:val="0"/>
            <w:vAlign w:val="center"/>
          </w:tcPr>
          <w:p w14:paraId="54026DA9">
            <w:r>
              <w:t>-35.0</w:t>
            </w:r>
          </w:p>
        </w:tc>
        <w:tc>
          <w:tcPr>
            <w:tcW w:w="0" w:type="auto"/>
            <w:noWrap w:val="0"/>
            <w:vAlign w:val="center"/>
          </w:tcPr>
          <w:p w14:paraId="064EAF68">
            <w:r>
              <w:t>-0.2</w:t>
            </w:r>
          </w:p>
        </w:tc>
        <w:tc>
          <w:tcPr>
            <w:tcW w:w="0" w:type="auto"/>
            <w:noWrap w:val="0"/>
            <w:vAlign w:val="center"/>
          </w:tcPr>
          <w:p w14:paraId="5609AD46">
            <w:r>
              <w:t>-35.1</w:t>
            </w:r>
          </w:p>
        </w:tc>
      </w:tr>
    </w:tbl>
    <w:p w14:paraId="39B4B272">
      <w:pPr>
        <w:pStyle w:val="2"/>
        <w:widowControl w:val="0"/>
        <w:jc w:val="both"/>
      </w:pPr>
      <w:bookmarkStart w:id="44" w:name="气象峰值工况"/>
      <w:bookmarkEnd w:id="44"/>
      <w:bookmarkStart w:id="45" w:name="_Toc11826"/>
      <w:r>
        <w:t>建筑大样</w:t>
      </w:r>
      <w:bookmarkEnd w:id="45"/>
    </w:p>
    <w:p w14:paraId="1C74A190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ACBD1">
      <w:pPr>
        <w:widowControl w:val="0"/>
        <w:jc w:val="center"/>
      </w:pPr>
      <w:r>
        <w:t>西南轴侧图</w:t>
      </w:r>
    </w:p>
    <w:p w14:paraId="1119FD35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6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3BAE">
      <w:pPr>
        <w:widowControl w:val="0"/>
        <w:jc w:val="center"/>
      </w:pPr>
      <w:r>
        <w:t>东北轴侧图</w:t>
      </w:r>
    </w:p>
    <w:p w14:paraId="798022C7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7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E73A5">
      <w:pPr>
        <w:widowControl w:val="0"/>
        <w:jc w:val="center"/>
      </w:pPr>
      <w:r>
        <w:t>前视图</w:t>
      </w:r>
    </w:p>
    <w:p w14:paraId="78F288B1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8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8749">
      <w:pPr>
        <w:widowControl w:val="0"/>
        <w:jc w:val="center"/>
      </w:pPr>
      <w:r>
        <w:t>后视图</w:t>
      </w:r>
    </w:p>
    <w:p w14:paraId="739C59A1">
      <w:pPr>
        <w:pStyle w:val="2"/>
        <w:widowControl w:val="0"/>
        <w:jc w:val="both"/>
      </w:pPr>
      <w:bookmarkStart w:id="46" w:name="_Toc22654"/>
      <w:r>
        <w:t>围护结构</w:t>
      </w:r>
      <w:bookmarkEnd w:id="46"/>
    </w:p>
    <w:p w14:paraId="398BC8ED">
      <w:pPr>
        <w:pStyle w:val="4"/>
        <w:widowControl w:val="0"/>
        <w:jc w:val="both"/>
      </w:pPr>
      <w:bookmarkStart w:id="47" w:name="_Toc17991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8A2B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8358D8F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0E8CF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0DE66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2B5CA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007E4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932D0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64FD439">
            <w:pPr>
              <w:jc w:val="center"/>
            </w:pPr>
            <w:r>
              <w:t>数据来源</w:t>
            </w:r>
          </w:p>
        </w:tc>
      </w:tr>
      <w:tr w14:paraId="1B444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30EF3B0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EDE238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AF126D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76F1D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F6A331">
            <w:pPr>
              <w:jc w:val="center"/>
            </w:pPr>
            <w:r>
              <w:t>J/(kg.K)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17A034">
            <w:pPr>
              <w:jc w:val="center"/>
            </w:pPr>
            <w:r>
              <w:t>g/(m.h.kPa)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ABD193B">
            <w:pPr>
              <w:jc w:val="center"/>
            </w:pPr>
          </w:p>
        </w:tc>
      </w:tr>
      <w:tr w14:paraId="65097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56D0F20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2C7B55F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EA2AAD5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05EC38C8">
            <w:pPr>
              <w:jc w:val="right"/>
            </w:pPr>
            <w:r>
              <w:t>1800.0</w:t>
            </w:r>
          </w:p>
        </w:tc>
        <w:tc>
          <w:tcPr>
            <w:tcW w:w="0" w:type="auto"/>
            <w:noWrap w:val="0"/>
            <w:vAlign w:val="center"/>
          </w:tcPr>
          <w:p w14:paraId="45B24FA5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652166F5">
            <w:pPr>
              <w:jc w:val="right"/>
            </w:pPr>
            <w:r>
              <w:t>0.0210</w:t>
            </w:r>
          </w:p>
        </w:tc>
        <w:tc>
          <w:tcPr>
            <w:tcW w:w="0" w:type="auto"/>
            <w:noWrap w:val="0"/>
            <w:vAlign w:val="center"/>
          </w:tcPr>
          <w:p w14:paraId="72CA7D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DEA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5C2CF47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089AE9F5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7812F167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5C807DBB">
            <w:pPr>
              <w:jc w:val="right"/>
            </w:pPr>
            <w:r>
              <w:t>1600.0</w:t>
            </w:r>
          </w:p>
        </w:tc>
        <w:tc>
          <w:tcPr>
            <w:tcW w:w="0" w:type="auto"/>
            <w:noWrap w:val="0"/>
            <w:vAlign w:val="center"/>
          </w:tcPr>
          <w:p w14:paraId="58587C48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113C6B78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EFA9B97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5E9E2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FF7A5E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46C7CECA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7EB705DF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146E2200">
            <w:pPr>
              <w:jc w:val="right"/>
            </w:pPr>
            <w:r>
              <w:t>2500.0</w:t>
            </w:r>
          </w:p>
        </w:tc>
        <w:tc>
          <w:tcPr>
            <w:tcW w:w="0" w:type="auto"/>
            <w:noWrap w:val="0"/>
            <w:vAlign w:val="center"/>
          </w:tcPr>
          <w:p w14:paraId="315984A8">
            <w:pPr>
              <w:jc w:val="right"/>
            </w:pPr>
            <w:r>
              <w:t>935.2</w:t>
            </w:r>
          </w:p>
        </w:tc>
        <w:tc>
          <w:tcPr>
            <w:tcW w:w="0" w:type="auto"/>
            <w:noWrap w:val="0"/>
            <w:vAlign w:val="center"/>
          </w:tcPr>
          <w:p w14:paraId="77EC7CD3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8DB5CCC">
            <w:pPr>
              <w:rPr>
                <w:sz w:val="18"/>
                <w:szCs w:val="18"/>
              </w:rPr>
            </w:pPr>
          </w:p>
        </w:tc>
      </w:tr>
      <w:tr w14:paraId="612EC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0603E8">
            <w:r>
              <w:t>挤塑聚苯板（XPS）带表皮(1)</w:t>
            </w:r>
          </w:p>
        </w:tc>
        <w:tc>
          <w:tcPr>
            <w:tcW w:w="0" w:type="auto"/>
            <w:noWrap w:val="0"/>
            <w:vAlign w:val="center"/>
          </w:tcPr>
          <w:p w14:paraId="7BB6EAD8">
            <w:pPr>
              <w:jc w:val="right"/>
            </w:pPr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29C6E899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4DBF8A1E">
            <w:pPr>
              <w:jc w:val="right"/>
            </w:pPr>
            <w:r>
              <w:t>22.0</w:t>
            </w:r>
          </w:p>
        </w:tc>
        <w:tc>
          <w:tcPr>
            <w:tcW w:w="0" w:type="auto"/>
            <w:noWrap w:val="0"/>
            <w:vAlign w:val="center"/>
          </w:tcPr>
          <w:p w14:paraId="0DD8027C">
            <w:pPr>
              <w:jc w:val="right"/>
            </w:pPr>
            <w:r>
              <w:t>999.3</w:t>
            </w:r>
          </w:p>
        </w:tc>
        <w:tc>
          <w:tcPr>
            <w:tcW w:w="0" w:type="auto"/>
            <w:noWrap w:val="0"/>
            <w:vAlign w:val="center"/>
          </w:tcPr>
          <w:p w14:paraId="73B9B86E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8888042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1CC24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06CE55">
            <w:r>
              <w:t>加气混凝土、泡沫混凝土(ρ=400)(1)</w:t>
            </w:r>
          </w:p>
        </w:tc>
        <w:tc>
          <w:tcPr>
            <w:tcW w:w="0" w:type="auto"/>
            <w:noWrap w:val="0"/>
            <w:vAlign w:val="center"/>
          </w:tcPr>
          <w:p w14:paraId="4FE9060A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269C7AF7">
            <w:pPr>
              <w:jc w:val="right"/>
            </w:pPr>
            <w:r>
              <w:t>1.810</w:t>
            </w:r>
          </w:p>
        </w:tc>
        <w:tc>
          <w:tcPr>
            <w:tcW w:w="0" w:type="auto"/>
            <w:noWrap w:val="0"/>
            <w:vAlign w:val="center"/>
          </w:tcPr>
          <w:p w14:paraId="5B39EFB9">
            <w:pPr>
              <w:jc w:val="right"/>
            </w:pPr>
            <w:r>
              <w:t>400.0</w:t>
            </w:r>
          </w:p>
        </w:tc>
        <w:tc>
          <w:tcPr>
            <w:tcW w:w="0" w:type="auto"/>
            <w:noWrap w:val="0"/>
            <w:vAlign w:val="center"/>
          </w:tcPr>
          <w:p w14:paraId="2F9D7C20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6C3FBB2F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48A419EE">
            <w:r>
              <w:rPr>
                <w:sz w:val="18"/>
                <w:szCs w:val="18"/>
              </w:rPr>
              <w:t>四川65%导则</w:t>
            </w:r>
          </w:p>
        </w:tc>
      </w:tr>
      <w:tr w14:paraId="58A53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576A480">
            <w:r>
              <w:t>陶粒混凝土多孔砖墙(1)</w:t>
            </w:r>
          </w:p>
        </w:tc>
        <w:tc>
          <w:tcPr>
            <w:tcW w:w="0" w:type="auto"/>
            <w:noWrap w:val="0"/>
            <w:vAlign w:val="center"/>
          </w:tcPr>
          <w:p w14:paraId="5B3045DE">
            <w:pPr>
              <w:jc w:val="right"/>
            </w:pPr>
            <w:r>
              <w:t>0.600</w:t>
            </w:r>
          </w:p>
        </w:tc>
        <w:tc>
          <w:tcPr>
            <w:tcW w:w="0" w:type="auto"/>
            <w:noWrap w:val="0"/>
            <w:vAlign w:val="center"/>
          </w:tcPr>
          <w:p w14:paraId="39B8751D">
            <w:pPr>
              <w:jc w:val="right"/>
            </w:pPr>
            <w:r>
              <w:t>6.000</w:t>
            </w:r>
          </w:p>
        </w:tc>
        <w:tc>
          <w:tcPr>
            <w:tcW w:w="0" w:type="auto"/>
            <w:noWrap w:val="0"/>
            <w:vAlign w:val="center"/>
          </w:tcPr>
          <w:p w14:paraId="00320E83">
            <w:pPr>
              <w:jc w:val="right"/>
            </w:pPr>
            <w:r>
              <w:t>1100.0</w:t>
            </w:r>
          </w:p>
        </w:tc>
        <w:tc>
          <w:tcPr>
            <w:tcW w:w="0" w:type="auto"/>
            <w:noWrap w:val="0"/>
            <w:vAlign w:val="center"/>
          </w:tcPr>
          <w:p w14:paraId="198E0535">
            <w:pPr>
              <w:jc w:val="right"/>
            </w:pPr>
            <w:r>
              <w:t>750.0</w:t>
            </w:r>
          </w:p>
        </w:tc>
        <w:tc>
          <w:tcPr>
            <w:tcW w:w="0" w:type="auto"/>
            <w:noWrap w:val="0"/>
            <w:vAlign w:val="center"/>
          </w:tcPr>
          <w:p w14:paraId="7A582FA1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F130061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7CF9E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B7F7C9E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11618108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43504C68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3FBB63AB">
            <w:pPr>
              <w:jc w:val="right"/>
            </w:pPr>
            <w: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169E0EF6">
            <w:pPr>
              <w:jc w:val="right"/>
            </w:pPr>
            <w:r>
              <w:t>775.0</w:t>
            </w:r>
          </w:p>
        </w:tc>
        <w:tc>
          <w:tcPr>
            <w:tcW w:w="0" w:type="auto"/>
            <w:noWrap w:val="0"/>
            <w:vAlign w:val="center"/>
          </w:tcPr>
          <w:p w14:paraId="1756F1C8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82A44E1">
            <w:r>
              <w:rPr>
                <w:sz w:val="18"/>
                <w:szCs w:val="18"/>
              </w:rPr>
              <w:t>金属面板保温装饰板 DB33/T1230-2020</w:t>
            </w:r>
          </w:p>
        </w:tc>
      </w:tr>
      <w:tr w14:paraId="3E930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816DE0">
            <w:r>
              <w:t>碎石、孵石混凝土（细石混凝土）(1)</w:t>
            </w:r>
          </w:p>
        </w:tc>
        <w:tc>
          <w:tcPr>
            <w:tcW w:w="0" w:type="auto"/>
            <w:noWrap w:val="0"/>
            <w:vAlign w:val="center"/>
          </w:tcPr>
          <w:p w14:paraId="0C951637">
            <w:pPr>
              <w:jc w:val="right"/>
            </w:pPr>
            <w:r>
              <w:t>1.280</w:t>
            </w:r>
          </w:p>
        </w:tc>
        <w:tc>
          <w:tcPr>
            <w:tcW w:w="0" w:type="auto"/>
            <w:noWrap w:val="0"/>
            <w:vAlign w:val="center"/>
          </w:tcPr>
          <w:p w14:paraId="625A1760">
            <w:pPr>
              <w:jc w:val="right"/>
            </w:pPr>
            <w:r>
              <w:t>13.570</w:t>
            </w:r>
          </w:p>
        </w:tc>
        <w:tc>
          <w:tcPr>
            <w:tcW w:w="0" w:type="auto"/>
            <w:noWrap w:val="0"/>
            <w:vAlign w:val="center"/>
          </w:tcPr>
          <w:p w14:paraId="62EDE3F3">
            <w:pPr>
              <w:jc w:val="right"/>
            </w:pPr>
            <w:r>
              <w:t>2100.0</w:t>
            </w:r>
          </w:p>
        </w:tc>
        <w:tc>
          <w:tcPr>
            <w:tcW w:w="0" w:type="auto"/>
            <w:noWrap w:val="0"/>
            <w:vAlign w:val="center"/>
          </w:tcPr>
          <w:p w14:paraId="0E1DCB7C">
            <w:pPr>
              <w:jc w:val="right"/>
            </w:pPr>
            <w:r>
              <w:t>940.0</w:t>
            </w:r>
          </w:p>
        </w:tc>
        <w:tc>
          <w:tcPr>
            <w:tcW w:w="0" w:type="auto"/>
            <w:noWrap w:val="0"/>
            <w:vAlign w:val="center"/>
          </w:tcPr>
          <w:p w14:paraId="5FE27E95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4B2B96B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0C7C0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3B56AED">
            <w:r>
              <w:t>轻骨料混凝土（陶粒等）找坡材料（ρ0=1000）(1)</w:t>
            </w:r>
          </w:p>
        </w:tc>
        <w:tc>
          <w:tcPr>
            <w:tcW w:w="0" w:type="auto"/>
            <w:noWrap w:val="0"/>
            <w:vAlign w:val="center"/>
          </w:tcPr>
          <w:p w14:paraId="1FBED61D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7A032CA3">
            <w:pPr>
              <w:jc w:val="right"/>
            </w:pPr>
            <w:r>
              <w:t>5.130</w:t>
            </w:r>
          </w:p>
        </w:tc>
        <w:tc>
          <w:tcPr>
            <w:tcW w:w="0" w:type="auto"/>
            <w:noWrap w:val="0"/>
            <w:vAlign w:val="center"/>
          </w:tcPr>
          <w:p w14:paraId="72C5D813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14D12F48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5D690929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4EF96D4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5687C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6FB00C4">
            <w:r>
              <w:t>合成高分子防水卷材(1)</w:t>
            </w:r>
          </w:p>
        </w:tc>
        <w:tc>
          <w:tcPr>
            <w:tcW w:w="0" w:type="auto"/>
            <w:noWrap w:val="0"/>
            <w:vAlign w:val="center"/>
          </w:tcPr>
          <w:p w14:paraId="558734FC">
            <w:pPr>
              <w:jc w:val="right"/>
            </w:pPr>
            <w:r>
              <w:t>0.150</w:t>
            </w:r>
          </w:p>
        </w:tc>
        <w:tc>
          <w:tcPr>
            <w:tcW w:w="0" w:type="auto"/>
            <w:noWrap w:val="0"/>
            <w:vAlign w:val="center"/>
          </w:tcPr>
          <w:p w14:paraId="2C893CF3">
            <w:pPr>
              <w:jc w:val="right"/>
            </w:pPr>
            <w:r>
              <w:t>6.070</w:t>
            </w:r>
          </w:p>
        </w:tc>
        <w:tc>
          <w:tcPr>
            <w:tcW w:w="0" w:type="auto"/>
            <w:noWrap w:val="0"/>
            <w:vAlign w:val="center"/>
          </w:tcPr>
          <w:p w14:paraId="300D19C8">
            <w:pPr>
              <w:jc w:val="right"/>
            </w:pPr>
            <w:r>
              <w:t>580.0</w:t>
            </w:r>
          </w:p>
        </w:tc>
        <w:tc>
          <w:tcPr>
            <w:tcW w:w="0" w:type="auto"/>
            <w:noWrap w:val="0"/>
            <w:vAlign w:val="center"/>
          </w:tcPr>
          <w:p w14:paraId="513ED400">
            <w:pPr>
              <w:jc w:val="right"/>
            </w:pPr>
            <w:r>
              <w:t>1140.0</w:t>
            </w:r>
          </w:p>
        </w:tc>
        <w:tc>
          <w:tcPr>
            <w:tcW w:w="0" w:type="auto"/>
            <w:noWrap w:val="0"/>
            <w:vAlign w:val="center"/>
          </w:tcPr>
          <w:p w14:paraId="267B8D00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1279A61">
            <w:r>
              <w:rPr>
                <w:sz w:val="18"/>
                <w:szCs w:val="18"/>
              </w:rPr>
              <w:t>四川65%导则</w:t>
            </w:r>
          </w:p>
        </w:tc>
      </w:tr>
      <w:tr w14:paraId="55988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F96CA47">
            <w:r>
              <w:t>M5预拌抹灰砂浆，保温板抹面砂浆，抗裂砂浆(1)</w:t>
            </w:r>
          </w:p>
        </w:tc>
        <w:tc>
          <w:tcPr>
            <w:tcW w:w="0" w:type="auto"/>
            <w:noWrap w:val="0"/>
            <w:vAlign w:val="center"/>
          </w:tcPr>
          <w:p w14:paraId="2AE8887B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45C93577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11F5BDD7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0AC13067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5EE5512C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4B93464A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6095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76AD8C5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49E2CA1E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749450B6">
            <w:pPr>
              <w:jc w:val="right"/>
            </w:pPr>
            <w:r>
              <w:t>1.950</w:t>
            </w:r>
          </w:p>
        </w:tc>
        <w:tc>
          <w:tcPr>
            <w:tcW w:w="0" w:type="auto"/>
            <w:noWrap w:val="0"/>
            <w:vAlign w:val="center"/>
          </w:tcPr>
          <w:p w14:paraId="3127427A">
            <w:pPr>
              <w:jc w:val="right"/>
            </w:pPr>
            <w:r>
              <w:t>550.0</w:t>
            </w:r>
          </w:p>
        </w:tc>
        <w:tc>
          <w:tcPr>
            <w:tcW w:w="0" w:type="auto"/>
            <w:noWrap w:val="0"/>
            <w:vAlign w:val="center"/>
          </w:tcPr>
          <w:p w14:paraId="28A2055D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79CEE1E4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567F88C">
            <w:r>
              <w:rPr>
                <w:sz w:val="18"/>
                <w:szCs w:val="18"/>
              </w:rPr>
              <w:t>DB51-5027-2019</w:t>
            </w:r>
          </w:p>
        </w:tc>
      </w:tr>
      <w:tr w14:paraId="732F3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E92BF11">
            <w:r>
              <w:t>石灰水泥砂浆（混合砂浆）(1)</w:t>
            </w:r>
          </w:p>
        </w:tc>
        <w:tc>
          <w:tcPr>
            <w:tcW w:w="0" w:type="auto"/>
            <w:noWrap w:val="0"/>
            <w:vAlign w:val="center"/>
          </w:tcPr>
          <w:p w14:paraId="048E897E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10F04717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7CC01A68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7F958C31">
            <w:pPr>
              <w:jc w:val="right"/>
            </w:pPr>
            <w:r>
              <w:t>1070.0</w:t>
            </w:r>
          </w:p>
        </w:tc>
        <w:tc>
          <w:tcPr>
            <w:tcW w:w="0" w:type="auto"/>
            <w:noWrap w:val="0"/>
            <w:vAlign w:val="center"/>
          </w:tcPr>
          <w:p w14:paraId="17017A53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C501416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</w:tbl>
    <w:p w14:paraId="10C9EC28">
      <w:pPr>
        <w:pStyle w:val="4"/>
        <w:widowControl w:val="0"/>
        <w:jc w:val="both"/>
      </w:pPr>
      <w:bookmarkStart w:id="48" w:name="_Toc31058"/>
      <w:r>
        <w:t>围护结构作法简要说明</w:t>
      </w:r>
      <w:bookmarkEnd w:id="48"/>
    </w:p>
    <w:p w14:paraId="58FD4583">
      <w:pPr>
        <w:widowControl w:val="0"/>
        <w:jc w:val="both"/>
      </w:pPr>
      <w:r>
        <w:rPr>
          <w:b/>
          <w:color w:val="000000"/>
          <w:sz w:val="24"/>
          <w:szCs w:val="24"/>
        </w:rPr>
        <w:t>1. 外墙（填充墙）：</w:t>
      </w:r>
      <w:r>
        <w:rPr>
          <w:color w:val="0000FF"/>
        </w:rPr>
        <w:t>外墙（填充墙）构造一 (K=0.105,D=12.893)：</w:t>
      </w:r>
      <w:r>
        <w:rPr>
          <w:color w:val="000000"/>
        </w:rPr>
        <w:t>（由外到内）</w:t>
      </w:r>
    </w:p>
    <w:p w14:paraId="317D257C">
      <w:pPr>
        <w:widowControl w:val="0"/>
        <w:jc w:val="both"/>
      </w:pPr>
      <w:r>
        <w:t xml:space="preserve">    </w:t>
      </w:r>
      <w:r>
        <w:rPr>
          <w:color w:val="000000"/>
        </w:rPr>
        <w:t>M5预拌抹灰砂浆，保温板抹面砂浆，抗裂砂浆(1) 40mm＋陶粒混凝土多孔砖墙(1) 70mm＋金属面低密度热固复合聚苯乙烯泡沫保温板(1) 200mm＋石灰砂浆 70mm＋</w:t>
      </w:r>
      <w:r>
        <w:rPr>
          <w:color w:val="008000"/>
        </w:rPr>
        <w:t>无机轻集料保温砂浆 480mm</w:t>
      </w:r>
    </w:p>
    <w:p w14:paraId="53DE0FF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热桥柱：</w:t>
      </w:r>
      <w:r>
        <w:rPr>
          <w:color w:val="0000FF"/>
        </w:rPr>
        <w:t>热桥柱构造一 (K=0.526,D=2.986)：</w:t>
      </w:r>
      <w:r>
        <w:rPr>
          <w:color w:val="000000"/>
        </w:rPr>
        <w:t>（由外到内）</w:t>
      </w:r>
    </w:p>
    <w:p w14:paraId="211882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金属面低密度热固复合聚苯乙烯泡沫保温板(1) 70mm</w:t>
      </w:r>
      <w:r>
        <w:rPr>
          <w:color w:val="000000"/>
        </w:rPr>
        <w:t>＋</w:t>
      </w:r>
      <w:r>
        <w:rPr>
          <w:color w:val="800080"/>
        </w:rPr>
        <w:t>钢筋混凝土墙体(1) 200mm</w:t>
      </w:r>
      <w:r>
        <w:rPr>
          <w:color w:val="000000"/>
        </w:rPr>
        <w:t>＋石灰砂浆 20mm</w:t>
      </w:r>
    </w:p>
    <w:p w14:paraId="33D4D0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(K=0.334,D=2.570)：</w:t>
      </w:r>
      <w:r>
        <w:rPr>
          <w:color w:val="000000"/>
        </w:rPr>
        <w:t>（由上到下）</w:t>
      </w:r>
    </w:p>
    <w:p w14:paraId="412008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金属面低密度热固复合聚苯乙烯泡沫保温板(1) 120mm</w:t>
      </w:r>
      <w:r>
        <w:rPr>
          <w:color w:val="000000"/>
        </w:rPr>
        <w:t>＋</w:t>
      </w:r>
      <w:r>
        <w:rPr>
          <w:color w:val="800080"/>
        </w:rPr>
        <w:t>钢筋混凝土墙体(1) 120mm</w:t>
      </w:r>
      <w:r>
        <w:rPr>
          <w:color w:val="000000"/>
        </w:rPr>
        <w:t>＋石灰砂浆 20mm</w:t>
      </w:r>
    </w:p>
    <w:p w14:paraId="64C2786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</w:rPr>
        <w:t>控温与非控温隔墙构造一 (K=0.536,D=4.112)：</w:t>
      </w:r>
    </w:p>
    <w:p w14:paraId="6D6C2F7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加气混凝土、泡沫混凝土(ρ=400)(1) 200mm</w:t>
      </w:r>
      <w:r>
        <w:rPr>
          <w:color w:val="000000"/>
        </w:rPr>
        <w:t>＋石灰水泥砂浆（混合砂浆）(1) 20mm</w:t>
      </w:r>
    </w:p>
    <w:p w14:paraId="41FEEF4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(K=0.536,D=4.112)：</w:t>
      </w:r>
    </w:p>
    <w:p w14:paraId="54A2A71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加气混凝土、泡沫混凝土(ρ=400)(1) 200mm</w:t>
      </w:r>
      <w:r>
        <w:rPr>
          <w:color w:val="000000"/>
        </w:rPr>
        <w:t>＋石灰水泥砂浆（混合砂浆）(1) 20mm</w:t>
      </w:r>
    </w:p>
    <w:p w14:paraId="5B19A8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92系列平开塑料窗5+12A+5Low-E+0.3V+5 (K=0.590)：</w:t>
      </w:r>
    </w:p>
    <w:p w14:paraId="0BB9003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传热系数0.590W/㎡.K，窗太阳得热系数0.452</w:t>
      </w:r>
    </w:p>
    <w:p w14:paraId="1274B73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92系列平开塑料窗5+12A+5Low-E+0.3V+5 (K=0.590)：</w:t>
      </w:r>
    </w:p>
    <w:p w14:paraId="739DDB1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传热系数0.590W/㎡.K，窗太阳得热系数0.452</w:t>
      </w:r>
    </w:p>
    <w:p w14:paraId="407C0834">
      <w:pPr>
        <w:pStyle w:val="2"/>
        <w:widowControl w:val="0"/>
        <w:jc w:val="both"/>
        <w:rPr>
          <w:color w:val="000000"/>
        </w:rPr>
      </w:pPr>
      <w:bookmarkStart w:id="49" w:name="_Toc25518"/>
      <w:r>
        <w:rPr>
          <w:color w:val="000000"/>
        </w:rPr>
        <w:t>围护结构概况</w:t>
      </w:r>
      <w:bookmarkEnd w:id="49"/>
    </w:p>
    <w:p w14:paraId="32D98C29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6465A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776D5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noWrap w:val="0"/>
            <w:vAlign w:val="center"/>
          </w:tcPr>
          <w:p w14:paraId="127653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4FC4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5BB9DE2A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44C4B3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  <w:bookmarkEnd w:id="51"/>
          </w:p>
        </w:tc>
      </w:tr>
      <w:tr w14:paraId="179FF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3A3DDF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7EE18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43316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2"/>
          </w:p>
          <w:p w14:paraId="67A5BC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 w14:paraId="47FFB0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35CFEB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4639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3F63E4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54"/>
          </w:p>
          <w:p w14:paraId="6D657E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11.61</w:t>
            </w:r>
            <w:bookmarkEnd w:id="55"/>
          </w:p>
        </w:tc>
      </w:tr>
      <w:tr w14:paraId="00C3D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356929E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A9B33BE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012867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56"/>
          </w:p>
          <w:p w14:paraId="19729E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2.57</w:t>
            </w:r>
            <w:bookmarkEnd w:id="57"/>
          </w:p>
        </w:tc>
      </w:tr>
      <w:tr w14:paraId="029FC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259251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D5C2A1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3FCAEC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61CFEA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6053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noWrap w:val="0"/>
            <w:vAlign w:val="center"/>
          </w:tcPr>
          <w:p w14:paraId="2A260E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40AAE4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noWrap w:val="0"/>
            <w:vAlign w:val="center"/>
          </w:tcPr>
          <w:p w14:paraId="14696C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noWrap w:val="0"/>
            <w:vAlign w:val="center"/>
          </w:tcPr>
          <w:p w14:paraId="4C0BCD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noWrap w:val="0"/>
            <w:vAlign w:val="center"/>
          </w:tcPr>
          <w:p w14:paraId="52ECCA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60067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6FAE94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0A2E3EEB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5" w:type="pct"/>
            <w:noWrap w:val="0"/>
            <w:vAlign w:val="center"/>
          </w:tcPr>
          <w:p w14:paraId="7EDD25F0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noWrap w:val="0"/>
            <w:vAlign w:val="center"/>
          </w:tcPr>
          <w:p w14:paraId="34F233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1163" w:type="pct"/>
            <w:noWrap w:val="0"/>
            <w:vAlign w:val="center"/>
          </w:tcPr>
          <w:p w14:paraId="7417F9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4007A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5B2AF2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0996A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noWrap w:val="0"/>
            <w:vAlign w:val="center"/>
          </w:tcPr>
          <w:p w14:paraId="73E371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noWrap w:val="0"/>
            <w:vAlign w:val="center"/>
          </w:tcPr>
          <w:p w14:paraId="1617E5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noWrap w:val="0"/>
            <w:vAlign w:val="center"/>
          </w:tcPr>
          <w:p w14:paraId="305A0D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05D30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671ED4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55D408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noWrap w:val="0"/>
            <w:vAlign w:val="center"/>
          </w:tcPr>
          <w:p w14:paraId="1B0511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noWrap w:val="0"/>
            <w:vAlign w:val="center"/>
          </w:tcPr>
          <w:p w14:paraId="6DE759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1163" w:type="pct"/>
            <w:noWrap w:val="0"/>
            <w:vAlign w:val="center"/>
          </w:tcPr>
          <w:p w14:paraId="0DC0DA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3CBEE2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3DAABF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20DE45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noWrap w:val="0"/>
            <w:vAlign w:val="center"/>
          </w:tcPr>
          <w:p w14:paraId="2F25B3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noWrap w:val="0"/>
            <w:vAlign w:val="center"/>
          </w:tcPr>
          <w:p w14:paraId="3EFA64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1163" w:type="pct"/>
            <w:noWrap w:val="0"/>
            <w:vAlign w:val="center"/>
          </w:tcPr>
          <w:p w14:paraId="4E3D09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</w:tbl>
    <w:p w14:paraId="5F4AD5E3">
      <w:pPr>
        <w:widowControl w:val="0"/>
        <w:jc w:val="both"/>
        <w:rPr>
          <w:color w:val="000000"/>
        </w:rPr>
      </w:pPr>
    </w:p>
    <w:p w14:paraId="03E31F76">
      <w:pPr>
        <w:pStyle w:val="2"/>
        <w:widowControl w:val="0"/>
        <w:jc w:val="both"/>
        <w:rPr>
          <w:color w:val="000000"/>
        </w:rPr>
      </w:pPr>
      <w:bookmarkStart w:id="61" w:name="_Toc28691"/>
      <w:r>
        <w:rPr>
          <w:color w:val="000000"/>
        </w:rPr>
        <w:t>房间类型</w:t>
      </w:r>
      <w:bookmarkEnd w:id="61"/>
    </w:p>
    <w:p w14:paraId="6991E26A">
      <w:pPr>
        <w:pStyle w:val="4"/>
        <w:widowControl w:val="0"/>
        <w:jc w:val="both"/>
        <w:rPr>
          <w:color w:val="000000"/>
        </w:rPr>
      </w:pPr>
      <w:bookmarkStart w:id="62" w:name="_Toc9894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1292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4AA2BB9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88C6E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5744F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5DD9E2">
            <w:pPr>
              <w:jc w:val="center"/>
            </w:pPr>
            <w:r>
              <w:t>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97A92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4BE2E4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4958D9">
            <w:pPr>
              <w:jc w:val="center"/>
            </w:pPr>
            <w:r>
              <w:t>照明功率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8A195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2CB4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C1F425E">
            <w:r>
              <w:t>休息室</w:t>
            </w:r>
          </w:p>
        </w:tc>
        <w:tc>
          <w:tcPr>
            <w:tcW w:w="0" w:type="auto"/>
            <w:noWrap w:val="0"/>
            <w:vAlign w:val="center"/>
          </w:tcPr>
          <w:p w14:paraId="08D65A80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535F6DF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E0D286F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3BFD5C8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A7C1F78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1E129965">
            <w:pPr>
              <w:jc w:val="center"/>
            </w:pPr>
            <w:r>
              <w:t>11(W/㎡)</w:t>
            </w:r>
          </w:p>
        </w:tc>
        <w:tc>
          <w:tcPr>
            <w:tcW w:w="0" w:type="auto"/>
            <w:noWrap w:val="0"/>
            <w:vAlign w:val="center"/>
          </w:tcPr>
          <w:p w14:paraId="7039C850">
            <w:pPr>
              <w:jc w:val="center"/>
            </w:pPr>
            <w:r>
              <w:t>15(W/㎡)</w:t>
            </w:r>
          </w:p>
        </w:tc>
      </w:tr>
      <w:tr w14:paraId="10D62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6E1AF59">
            <w:r>
              <w:t>会议室</w:t>
            </w:r>
          </w:p>
        </w:tc>
        <w:tc>
          <w:tcPr>
            <w:tcW w:w="0" w:type="auto"/>
            <w:noWrap w:val="0"/>
            <w:vAlign w:val="center"/>
          </w:tcPr>
          <w:p w14:paraId="11DD65E8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F7A56D7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766E62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4AD2CC3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332E6851">
            <w:pPr>
              <w:jc w:val="center"/>
            </w:pPr>
            <w:r>
              <w:t>2.5(㎡/人)</w:t>
            </w:r>
          </w:p>
        </w:tc>
        <w:tc>
          <w:tcPr>
            <w:tcW w:w="0" w:type="auto"/>
            <w:noWrap w:val="0"/>
            <w:vAlign w:val="center"/>
          </w:tcPr>
          <w:p w14:paraId="14D8401F">
            <w:pPr>
              <w:jc w:val="center"/>
            </w:pPr>
            <w:r>
              <w:t>12(W/㎡)</w:t>
            </w:r>
          </w:p>
        </w:tc>
        <w:tc>
          <w:tcPr>
            <w:tcW w:w="0" w:type="auto"/>
            <w:noWrap w:val="0"/>
            <w:vAlign w:val="center"/>
          </w:tcPr>
          <w:p w14:paraId="7BD449C6">
            <w:pPr>
              <w:jc w:val="center"/>
            </w:pPr>
            <w:r>
              <w:t>15(W/㎡)</w:t>
            </w:r>
          </w:p>
        </w:tc>
      </w:tr>
      <w:tr w14:paraId="1B9B2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8497D1B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54DA0624">
            <w:pPr>
              <w:jc w:val="center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5240D703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217708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FE38292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03CF63F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55DC0002">
            <w:pPr>
              <w:jc w:val="center"/>
            </w:pPr>
            <w:r>
              <w:t>4(W/㎡)</w:t>
            </w:r>
          </w:p>
        </w:tc>
        <w:tc>
          <w:tcPr>
            <w:tcW w:w="0" w:type="auto"/>
            <w:noWrap w:val="0"/>
            <w:vAlign w:val="center"/>
          </w:tcPr>
          <w:p w14:paraId="2DFA21D3">
            <w:pPr>
              <w:jc w:val="center"/>
            </w:pPr>
            <w:r>
              <w:t>15(W/㎡)</w:t>
            </w:r>
          </w:p>
        </w:tc>
      </w:tr>
      <w:tr w14:paraId="4EF6B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83C5452">
            <w:r>
              <w:t>大厅</w:t>
            </w:r>
          </w:p>
        </w:tc>
        <w:tc>
          <w:tcPr>
            <w:tcW w:w="0" w:type="auto"/>
            <w:noWrap w:val="0"/>
            <w:vAlign w:val="center"/>
          </w:tcPr>
          <w:p w14:paraId="179A0CA1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721F4B35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151517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AE0CE8C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77DA3A0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40E9A8B7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3D41AC11">
            <w:pPr>
              <w:jc w:val="center"/>
            </w:pPr>
            <w:r>
              <w:t>15(W/㎡)</w:t>
            </w:r>
          </w:p>
        </w:tc>
      </w:tr>
      <w:tr w14:paraId="61F85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4F0447D">
            <w:r>
              <w:t>库房</w:t>
            </w:r>
          </w:p>
        </w:tc>
        <w:tc>
          <w:tcPr>
            <w:tcW w:w="0" w:type="auto"/>
            <w:noWrap w:val="0"/>
            <w:vAlign w:val="center"/>
          </w:tcPr>
          <w:p w14:paraId="7B1F63CC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852783A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711EF4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0E325C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9C55ACC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341056CD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2E3E8CE3">
            <w:pPr>
              <w:jc w:val="center"/>
            </w:pPr>
            <w:r>
              <w:t>0(W/㎡)</w:t>
            </w:r>
          </w:p>
        </w:tc>
      </w:tr>
      <w:tr w14:paraId="0B3F5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464D2ED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5664B0F5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95F5551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2068F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378E45F0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A40E5C9">
            <w:pPr>
              <w:jc w:val="center"/>
            </w:pPr>
            <w:r>
              <w:t>8(㎡/人)</w:t>
            </w:r>
          </w:p>
        </w:tc>
        <w:tc>
          <w:tcPr>
            <w:tcW w:w="0" w:type="auto"/>
            <w:noWrap w:val="0"/>
            <w:vAlign w:val="center"/>
          </w:tcPr>
          <w:p w14:paraId="044BCC67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54D837EF">
            <w:pPr>
              <w:jc w:val="center"/>
            </w:pPr>
            <w:r>
              <w:t>15(W/㎡)</w:t>
            </w:r>
          </w:p>
        </w:tc>
      </w:tr>
      <w:tr w14:paraId="4D881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B0AABE9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7A9439CA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5A9AE86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1D543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A916CC0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44AC030">
            <w:pPr>
              <w:jc w:val="center"/>
            </w:pPr>
            <w:r>
              <w:t>8(㎡/人)</w:t>
            </w:r>
          </w:p>
        </w:tc>
        <w:tc>
          <w:tcPr>
            <w:tcW w:w="0" w:type="auto"/>
            <w:noWrap w:val="0"/>
            <w:vAlign w:val="center"/>
          </w:tcPr>
          <w:p w14:paraId="66F52167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6B5EE00E">
            <w:pPr>
              <w:jc w:val="center"/>
            </w:pPr>
            <w:r>
              <w:t>15(W/㎡)</w:t>
            </w:r>
          </w:p>
        </w:tc>
      </w:tr>
      <w:tr w14:paraId="3BB40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FC2253A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12B0ADCC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84E29AF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054FAB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1168614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06C35E0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2B55352E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6F51AB0E">
            <w:pPr>
              <w:jc w:val="center"/>
            </w:pPr>
            <w:r>
              <w:t>15(W/㎡)</w:t>
            </w:r>
          </w:p>
        </w:tc>
      </w:tr>
      <w:tr w14:paraId="04729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148B24A">
            <w:r>
              <w:t>浴室</w:t>
            </w:r>
          </w:p>
        </w:tc>
        <w:tc>
          <w:tcPr>
            <w:tcW w:w="0" w:type="auto"/>
            <w:noWrap w:val="0"/>
            <w:vAlign w:val="center"/>
          </w:tcPr>
          <w:p w14:paraId="5E105526">
            <w:pPr>
              <w:jc w:val="center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2B184B8C">
            <w:pPr>
              <w:jc w:val="center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4D6F5B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960DA1B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3C0E4B1">
            <w:pPr>
              <w:jc w:val="center"/>
            </w:pPr>
            <w:r>
              <w:t>5(㎡/人)</w:t>
            </w:r>
          </w:p>
        </w:tc>
        <w:tc>
          <w:tcPr>
            <w:tcW w:w="0" w:type="auto"/>
            <w:noWrap w:val="0"/>
            <w:vAlign w:val="center"/>
          </w:tcPr>
          <w:p w14:paraId="0EB0E32A">
            <w:pPr>
              <w:jc w:val="center"/>
            </w:pPr>
            <w:r>
              <w:t>6(W/㎡)</w:t>
            </w:r>
          </w:p>
        </w:tc>
        <w:tc>
          <w:tcPr>
            <w:tcW w:w="0" w:type="auto"/>
            <w:noWrap w:val="0"/>
            <w:vAlign w:val="center"/>
          </w:tcPr>
          <w:p w14:paraId="04D936F9">
            <w:pPr>
              <w:jc w:val="center"/>
            </w:pPr>
            <w:r>
              <w:t>15(W/㎡)</w:t>
            </w:r>
          </w:p>
        </w:tc>
      </w:tr>
      <w:tr w14:paraId="026B9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F6A6984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56E1E824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8299F18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424633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36966DE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4486957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665CE0B4">
            <w:pPr>
              <w:jc w:val="center"/>
            </w:pPr>
            <w:r>
              <w:t>0(W/㎡)</w:t>
            </w:r>
          </w:p>
        </w:tc>
        <w:tc>
          <w:tcPr>
            <w:tcW w:w="0" w:type="auto"/>
            <w:noWrap w:val="0"/>
            <w:vAlign w:val="center"/>
          </w:tcPr>
          <w:p w14:paraId="3D5E1D36">
            <w:pPr>
              <w:jc w:val="center"/>
            </w:pPr>
            <w:r>
              <w:t>0(W/㎡)</w:t>
            </w:r>
          </w:p>
        </w:tc>
      </w:tr>
      <w:tr w14:paraId="06313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D0FDEA5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18E7D6B5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D5F06FB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6EE9E1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257D804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3B7D4599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5FB1A15D">
            <w:pPr>
              <w:jc w:val="center"/>
            </w:pPr>
            <w:r>
              <w:t>3.5(W/㎡)</w:t>
            </w:r>
          </w:p>
        </w:tc>
        <w:tc>
          <w:tcPr>
            <w:tcW w:w="0" w:type="auto"/>
            <w:noWrap w:val="0"/>
            <w:vAlign w:val="center"/>
          </w:tcPr>
          <w:p w14:paraId="6B329452">
            <w:pPr>
              <w:jc w:val="center"/>
            </w:pPr>
            <w:r>
              <w:t>15(W/㎡)</w:t>
            </w:r>
          </w:p>
        </w:tc>
      </w:tr>
      <w:tr w14:paraId="7E2E6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3850A8D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60F3A182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5AA8986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B53FC5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A599AB6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C0726AD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7E8DADDD">
            <w:pPr>
              <w:jc w:val="center"/>
            </w:pPr>
            <w:r>
              <w:t>3(W/㎡)</w:t>
            </w:r>
          </w:p>
        </w:tc>
        <w:tc>
          <w:tcPr>
            <w:tcW w:w="0" w:type="auto"/>
            <w:noWrap w:val="0"/>
            <w:vAlign w:val="center"/>
          </w:tcPr>
          <w:p w14:paraId="78BCB6D2">
            <w:pPr>
              <w:jc w:val="center"/>
            </w:pPr>
            <w:r>
              <w:t>15(W/㎡)</w:t>
            </w:r>
          </w:p>
        </w:tc>
      </w:tr>
      <w:tr w14:paraId="3F32A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F40BEED">
            <w:r>
              <w:t>餐厅</w:t>
            </w:r>
          </w:p>
        </w:tc>
        <w:tc>
          <w:tcPr>
            <w:tcW w:w="0" w:type="auto"/>
            <w:noWrap w:val="0"/>
            <w:vAlign w:val="center"/>
          </w:tcPr>
          <w:p w14:paraId="7C96BFC9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8F861C6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35076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62F532C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F4FECD6">
            <w:pPr>
              <w:jc w:val="center"/>
            </w:pPr>
            <w:r>
              <w:t>2.5(㎡/人)</w:t>
            </w:r>
          </w:p>
        </w:tc>
        <w:tc>
          <w:tcPr>
            <w:tcW w:w="0" w:type="auto"/>
            <w:noWrap w:val="0"/>
            <w:vAlign w:val="center"/>
          </w:tcPr>
          <w:p w14:paraId="13ED95D2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0DBC7EEE">
            <w:pPr>
              <w:jc w:val="center"/>
            </w:pPr>
            <w:r>
              <w:t>15(W/㎡)</w:t>
            </w:r>
          </w:p>
        </w:tc>
      </w:tr>
    </w:tbl>
    <w:p w14:paraId="08CB69FC">
      <w:pPr>
        <w:pStyle w:val="4"/>
        <w:widowControl w:val="0"/>
        <w:jc w:val="both"/>
        <w:rPr>
          <w:color w:val="000000"/>
        </w:rPr>
      </w:pPr>
      <w:bookmarkStart w:id="63" w:name="_Toc29975"/>
      <w:r>
        <w:rPr>
          <w:color w:val="000000"/>
        </w:rPr>
        <w:t>作息时间表</w:t>
      </w:r>
      <w:bookmarkEnd w:id="63"/>
    </w:p>
    <w:p w14:paraId="10DE3D2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15E21B9">
      <w:pPr>
        <w:pStyle w:val="2"/>
        <w:widowControl w:val="0"/>
        <w:jc w:val="both"/>
        <w:rPr>
          <w:color w:val="000000"/>
        </w:rPr>
      </w:pPr>
      <w:bookmarkStart w:id="64" w:name="_Toc25338"/>
      <w:r>
        <w:rPr>
          <w:color w:val="000000"/>
        </w:rPr>
        <w:t>系统类型</w:t>
      </w:r>
      <w:bookmarkEnd w:id="64"/>
    </w:p>
    <w:p w14:paraId="14D61008">
      <w:pPr>
        <w:pStyle w:val="4"/>
        <w:widowControl w:val="0"/>
        <w:jc w:val="both"/>
        <w:rPr>
          <w:color w:val="000000"/>
        </w:rPr>
      </w:pPr>
      <w:bookmarkStart w:id="65" w:name="_Toc16027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624F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E98E8F8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037B3F">
            <w:pPr>
              <w:jc w:val="center"/>
            </w:pPr>
            <w:r>
              <w:t>系统类型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118311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BCAB7C">
            <w:pPr>
              <w:jc w:val="center"/>
            </w:pPr>
            <w:r>
              <w:t>包含的房间</w:t>
            </w:r>
          </w:p>
        </w:tc>
      </w:tr>
      <w:tr w14:paraId="69998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F828328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23332E40">
            <w:r>
              <w:t>地暖/辐射板采暖/散热器采暖</w:t>
            </w:r>
          </w:p>
        </w:tc>
        <w:tc>
          <w:tcPr>
            <w:tcW w:w="0" w:type="auto"/>
            <w:noWrap w:val="0"/>
            <w:vAlign w:val="center"/>
          </w:tcPr>
          <w:p w14:paraId="2981F238">
            <w:r>
              <w:t>1470.82</w:t>
            </w:r>
          </w:p>
        </w:tc>
        <w:tc>
          <w:tcPr>
            <w:tcW w:w="0" w:type="auto"/>
            <w:noWrap w:val="0"/>
            <w:vAlign w:val="center"/>
          </w:tcPr>
          <w:p w14:paraId="19C7F7C9">
            <w:r>
              <w:t>所有房间</w:t>
            </w:r>
          </w:p>
        </w:tc>
      </w:tr>
    </w:tbl>
    <w:p w14:paraId="66028411">
      <w:pPr>
        <w:pStyle w:val="4"/>
        <w:widowControl w:val="0"/>
        <w:jc w:val="both"/>
        <w:rPr>
          <w:color w:val="000000"/>
        </w:rPr>
      </w:pPr>
      <w:bookmarkStart w:id="66" w:name="_Toc26891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1335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F688864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0E0E66C">
            <w:pPr>
              <w:jc w:val="center"/>
            </w:pPr>
            <w:r>
              <w:t>热回收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AA78655">
            <w:pPr>
              <w:jc w:val="center"/>
            </w:pPr>
            <w:r>
              <w:t>供冷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9DC4525">
            <w:pPr>
              <w:jc w:val="center"/>
            </w:pPr>
            <w:r>
              <w:t>供暖</w:t>
            </w:r>
          </w:p>
        </w:tc>
      </w:tr>
      <w:tr w14:paraId="2D266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33C53C8"/>
        </w:tc>
        <w:tc>
          <w:tcPr>
            <w:tcW w:w="0" w:type="auto"/>
            <w:vMerge w:val="continue"/>
            <w:noWrap w:val="0"/>
            <w:vAlign w:val="center"/>
          </w:tcPr>
          <w:p w14:paraId="1DC3EE4D"/>
        </w:tc>
        <w:tc>
          <w:tcPr>
            <w:tcW w:w="0" w:type="auto"/>
            <w:noWrap w:val="0"/>
            <w:vAlign w:val="center"/>
          </w:tcPr>
          <w:p w14:paraId="5AFEAFE8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54EF9DA7">
            <w:r>
              <w:t>启动温(焓)差</w:t>
            </w:r>
          </w:p>
        </w:tc>
        <w:tc>
          <w:tcPr>
            <w:tcW w:w="0" w:type="auto"/>
            <w:noWrap w:val="0"/>
            <w:vAlign w:val="center"/>
          </w:tcPr>
          <w:p w14:paraId="320E182B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3D916CC1">
            <w:r>
              <w:t>启动温(焓)差</w:t>
            </w:r>
          </w:p>
        </w:tc>
      </w:tr>
      <w:tr w14:paraId="55FBC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0A4395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38515513">
            <w:r>
              <w:t>全热回收</w:t>
            </w:r>
          </w:p>
        </w:tc>
        <w:tc>
          <w:tcPr>
            <w:tcW w:w="0" w:type="auto"/>
            <w:noWrap w:val="0"/>
            <w:vAlign w:val="center"/>
          </w:tcPr>
          <w:p w14:paraId="4463AB5F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51305F7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75AA03E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1AB507">
            <w:r>
              <w:t>5(℃)</w:t>
            </w:r>
          </w:p>
        </w:tc>
      </w:tr>
    </w:tbl>
    <w:p w14:paraId="573AD825">
      <w:pPr>
        <w:pStyle w:val="2"/>
        <w:widowControl w:val="0"/>
        <w:jc w:val="both"/>
        <w:rPr>
          <w:color w:val="000000"/>
        </w:rPr>
      </w:pPr>
      <w:bookmarkStart w:id="67" w:name="_Toc27185"/>
      <w:r>
        <w:rPr>
          <w:color w:val="000000"/>
        </w:rPr>
        <w:t>供暖系统</w:t>
      </w:r>
      <w:bookmarkEnd w:id="67"/>
    </w:p>
    <w:p w14:paraId="1D71C0DB">
      <w:pPr>
        <w:pStyle w:val="4"/>
        <w:widowControl w:val="0"/>
        <w:jc w:val="both"/>
        <w:rPr>
          <w:color w:val="000000"/>
        </w:rPr>
      </w:pPr>
      <w:bookmarkStart w:id="68" w:name="_Toc31757"/>
      <w:r>
        <w:rPr>
          <w:color w:val="000000"/>
        </w:rPr>
        <w:t>壁挂式电采暖炉</w:t>
      </w:r>
      <w:bookmarkEnd w:id="6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73"/>
        <w:gridCol w:w="1697"/>
        <w:gridCol w:w="2620"/>
        <w:gridCol w:w="1992"/>
      </w:tblGrid>
      <w:tr w14:paraId="5E816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439F874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DAB260">
            <w:pPr>
              <w:jc w:val="center"/>
            </w:pPr>
            <w:r>
              <w:t>热负荷(kWh)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39986F">
            <w:pPr>
              <w:jc w:val="center"/>
            </w:pPr>
            <w:r>
              <w:t>采暖炉效率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06E362">
            <w:pPr>
              <w:jc w:val="center"/>
            </w:pPr>
            <w:r>
              <w:t>热/电转换系数(kWh/kWh)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CC62A7">
            <w:pPr>
              <w:jc w:val="center"/>
            </w:pPr>
            <w:r>
              <w:t>电耗(kWh)</w:t>
            </w:r>
          </w:p>
        </w:tc>
      </w:tr>
      <w:tr w14:paraId="35EB1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2B7A2E5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1EAD2E0C">
            <w:r>
              <w:t>44133</w:t>
            </w:r>
          </w:p>
        </w:tc>
        <w:tc>
          <w:tcPr>
            <w:tcW w:w="0" w:type="auto"/>
            <w:noWrap w:val="0"/>
            <w:vAlign w:val="center"/>
          </w:tcPr>
          <w:p w14:paraId="3B047C6E">
            <w:r>
              <w:t>0.90</w:t>
            </w:r>
          </w:p>
        </w:tc>
        <w:tc>
          <w:tcPr>
            <w:tcW w:w="0" w:type="auto"/>
            <w:noWrap w:val="0"/>
            <w:vAlign w:val="center"/>
          </w:tcPr>
          <w:p w14:paraId="78D81CC6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42F8D5D">
            <w:r>
              <w:t>49036</w:t>
            </w:r>
          </w:p>
        </w:tc>
      </w:tr>
    </w:tbl>
    <w:p w14:paraId="317C17BB">
      <w:pPr>
        <w:pStyle w:val="2"/>
        <w:widowControl w:val="0"/>
        <w:jc w:val="both"/>
        <w:rPr>
          <w:color w:val="000000"/>
        </w:rPr>
      </w:pPr>
      <w:bookmarkStart w:id="69" w:name="_Toc639"/>
      <w:r>
        <w:rPr>
          <w:color w:val="000000"/>
        </w:rPr>
        <w:t>空调风机</w:t>
      </w:r>
      <w:bookmarkEnd w:id="69"/>
    </w:p>
    <w:p w14:paraId="156BABBF">
      <w:pPr>
        <w:pStyle w:val="4"/>
        <w:widowControl w:val="0"/>
        <w:jc w:val="both"/>
        <w:rPr>
          <w:color w:val="000000"/>
        </w:rPr>
      </w:pPr>
      <w:bookmarkStart w:id="70" w:name="_Toc1865"/>
      <w:r>
        <w:rPr>
          <w:color w:val="000000"/>
        </w:rPr>
        <w:t>独立新排风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01D4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FF4EB39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B7797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C6E67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41A1F0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4CF1B1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35974E">
            <w:pPr>
              <w:jc w:val="center"/>
            </w:pPr>
            <w:r>
              <w:t>新风电耗(kWh)</w:t>
            </w:r>
          </w:p>
        </w:tc>
      </w:tr>
      <w:tr w14:paraId="4EED9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5C2496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435C6AB9">
            <w:r>
              <w:t>2213</w:t>
            </w:r>
          </w:p>
        </w:tc>
        <w:tc>
          <w:tcPr>
            <w:tcW w:w="0" w:type="auto"/>
            <w:noWrap w:val="0"/>
            <w:vAlign w:val="center"/>
          </w:tcPr>
          <w:p w14:paraId="140A46A4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4D8B0625">
            <w:r>
              <w:t>531</w:t>
            </w:r>
          </w:p>
        </w:tc>
        <w:tc>
          <w:tcPr>
            <w:tcW w:w="0" w:type="auto"/>
            <w:noWrap w:val="0"/>
            <w:vAlign w:val="center"/>
          </w:tcPr>
          <w:p w14:paraId="1350BA73">
            <w:r>
              <w:t>8760</w:t>
            </w:r>
          </w:p>
        </w:tc>
        <w:tc>
          <w:tcPr>
            <w:tcW w:w="0" w:type="auto"/>
            <w:noWrap w:val="0"/>
            <w:vAlign w:val="center"/>
          </w:tcPr>
          <w:p w14:paraId="0F0233B0">
            <w:r>
              <w:t>4652</w:t>
            </w:r>
          </w:p>
        </w:tc>
      </w:tr>
      <w:tr w14:paraId="2D6F6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4FAF04B0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43DE1D43">
            <w:r>
              <w:t>4652</w:t>
            </w:r>
          </w:p>
        </w:tc>
      </w:tr>
    </w:tbl>
    <w:p w14:paraId="54236330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1A9C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CA92D12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CA0B41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44A194">
            <w:pPr>
              <w:jc w:val="center"/>
            </w:pPr>
            <w:r>
              <w:t>排风比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11A4D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A2A469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99D28E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F5E2C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FFD8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0B4B24A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42CC8100">
            <w:r>
              <w:t>1770</w:t>
            </w:r>
          </w:p>
        </w:tc>
        <w:tc>
          <w:tcPr>
            <w:tcW w:w="0" w:type="auto"/>
            <w:noWrap w:val="0"/>
            <w:vAlign w:val="center"/>
          </w:tcPr>
          <w:p w14:paraId="7E76CBB6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7E205BDC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497A4FFF">
            <w:r>
              <w:t>425</w:t>
            </w:r>
          </w:p>
        </w:tc>
        <w:tc>
          <w:tcPr>
            <w:tcW w:w="0" w:type="auto"/>
            <w:noWrap w:val="0"/>
            <w:vAlign w:val="center"/>
          </w:tcPr>
          <w:p w14:paraId="4345ACDF">
            <w:r>
              <w:t>8760</w:t>
            </w:r>
          </w:p>
        </w:tc>
        <w:tc>
          <w:tcPr>
            <w:tcW w:w="0" w:type="auto"/>
            <w:noWrap w:val="0"/>
            <w:vAlign w:val="center"/>
          </w:tcPr>
          <w:p w14:paraId="4876A456">
            <w:r>
              <w:t>3722</w:t>
            </w:r>
          </w:p>
        </w:tc>
      </w:tr>
      <w:tr w14:paraId="0FB44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5CC32D13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3D933BBC">
            <w:r>
              <w:t>3722</w:t>
            </w:r>
          </w:p>
        </w:tc>
      </w:tr>
    </w:tbl>
    <w:p w14:paraId="0C4F6DBA">
      <w:pPr>
        <w:pStyle w:val="2"/>
        <w:widowControl w:val="0"/>
        <w:jc w:val="both"/>
        <w:rPr>
          <w:color w:val="000000"/>
        </w:rPr>
      </w:pPr>
      <w:bookmarkStart w:id="71" w:name="_Toc3066"/>
      <w:r>
        <w:rPr>
          <w:color w:val="000000"/>
        </w:rPr>
        <w:t>照明</w:t>
      </w:r>
      <w:bookmarkEnd w:id="7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9F34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089E0D8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8160E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4870DD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7E755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EE28B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BB99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1B35559">
            <w:r>
              <w:t>宾馆-休息室</w:t>
            </w:r>
          </w:p>
        </w:tc>
        <w:tc>
          <w:tcPr>
            <w:tcW w:w="0" w:type="auto"/>
            <w:noWrap w:val="0"/>
            <w:vAlign w:val="center"/>
          </w:tcPr>
          <w:p w14:paraId="75ED1A42">
            <w:r>
              <w:t>36.94</w:t>
            </w:r>
          </w:p>
        </w:tc>
        <w:tc>
          <w:tcPr>
            <w:tcW w:w="0" w:type="auto"/>
            <w:noWrap w:val="0"/>
            <w:vAlign w:val="center"/>
          </w:tcPr>
          <w:p w14:paraId="5D823441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40152CC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62C9D8BE">
            <w:r>
              <w:t>3890</w:t>
            </w:r>
          </w:p>
        </w:tc>
      </w:tr>
      <w:tr w14:paraId="2D51D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C9C30C">
            <w:r>
              <w:t>宾馆-会议室</w:t>
            </w:r>
          </w:p>
        </w:tc>
        <w:tc>
          <w:tcPr>
            <w:tcW w:w="0" w:type="auto"/>
            <w:noWrap w:val="0"/>
            <w:vAlign w:val="center"/>
          </w:tcPr>
          <w:p w14:paraId="0476D637">
            <w:r>
              <w:t>40.30</w:t>
            </w:r>
          </w:p>
        </w:tc>
        <w:tc>
          <w:tcPr>
            <w:tcW w:w="0" w:type="auto"/>
            <w:noWrap w:val="0"/>
            <w:vAlign w:val="center"/>
          </w:tcPr>
          <w:p w14:paraId="587D795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5BF09FE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4A8E47EB">
            <w:r>
              <w:t>577</w:t>
            </w:r>
          </w:p>
        </w:tc>
      </w:tr>
      <w:tr w14:paraId="2ED82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117EE37">
            <w:r>
              <w:t>宾馆-卫生间</w:t>
            </w:r>
          </w:p>
        </w:tc>
        <w:tc>
          <w:tcPr>
            <w:tcW w:w="0" w:type="auto"/>
            <w:noWrap w:val="0"/>
            <w:vAlign w:val="center"/>
          </w:tcPr>
          <w:p w14:paraId="3F2C58E1">
            <w:r>
              <w:t>13.43</w:t>
            </w:r>
          </w:p>
        </w:tc>
        <w:tc>
          <w:tcPr>
            <w:tcW w:w="0" w:type="auto"/>
            <w:noWrap w:val="0"/>
            <w:vAlign w:val="center"/>
          </w:tcPr>
          <w:p w14:paraId="42D56AB1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1C56443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76DE3301">
            <w:r>
              <w:t>942</w:t>
            </w:r>
          </w:p>
        </w:tc>
      </w:tr>
      <w:tr w14:paraId="1197C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0898D73">
            <w:r>
              <w:t>宾馆-库房</w:t>
            </w:r>
          </w:p>
        </w:tc>
        <w:tc>
          <w:tcPr>
            <w:tcW w:w="0" w:type="auto"/>
            <w:noWrap w:val="0"/>
            <w:vAlign w:val="center"/>
          </w:tcPr>
          <w:p w14:paraId="72ED7CC1">
            <w:r>
              <w:t>17.52</w:t>
            </w:r>
          </w:p>
        </w:tc>
        <w:tc>
          <w:tcPr>
            <w:tcW w:w="0" w:type="auto"/>
            <w:noWrap w:val="0"/>
            <w:vAlign w:val="center"/>
          </w:tcPr>
          <w:p w14:paraId="0B81F664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D29242F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6A81692C">
            <w:r>
              <w:t>473</w:t>
            </w:r>
          </w:p>
        </w:tc>
      </w:tr>
      <w:tr w14:paraId="35FCD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DE77313">
            <w:r>
              <w:t>办公-普通办公室</w:t>
            </w:r>
          </w:p>
        </w:tc>
        <w:tc>
          <w:tcPr>
            <w:tcW w:w="0" w:type="auto"/>
            <w:noWrap w:val="0"/>
            <w:vAlign w:val="center"/>
          </w:tcPr>
          <w:p w14:paraId="41067E66">
            <w:r>
              <w:t>13.44</w:t>
            </w:r>
          </w:p>
        </w:tc>
        <w:tc>
          <w:tcPr>
            <w:tcW w:w="0" w:type="auto"/>
            <w:noWrap w:val="0"/>
            <w:vAlign w:val="center"/>
          </w:tcPr>
          <w:p w14:paraId="20A12988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09A335F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70714B8F">
            <w:r>
              <w:t>160</w:t>
            </w:r>
          </w:p>
        </w:tc>
      </w:tr>
      <w:tr w14:paraId="30160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DA1BAEB">
            <w:r>
              <w:t>宾馆-普通办公室</w:t>
            </w:r>
          </w:p>
        </w:tc>
        <w:tc>
          <w:tcPr>
            <w:tcW w:w="0" w:type="auto"/>
            <w:noWrap w:val="0"/>
            <w:vAlign w:val="center"/>
          </w:tcPr>
          <w:p w14:paraId="7E08ACE9">
            <w:r>
              <w:t>26.86</w:t>
            </w:r>
          </w:p>
        </w:tc>
        <w:tc>
          <w:tcPr>
            <w:tcW w:w="0" w:type="auto"/>
            <w:noWrap w:val="0"/>
            <w:vAlign w:val="center"/>
          </w:tcPr>
          <w:p w14:paraId="6D3F50BB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6E460E3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182FC26B">
            <w:r>
              <w:t>712</w:t>
            </w:r>
          </w:p>
        </w:tc>
      </w:tr>
      <w:tr w14:paraId="76250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D7B88C5">
            <w:r>
              <w:t>宾馆-楼梯间</w:t>
            </w:r>
          </w:p>
        </w:tc>
        <w:tc>
          <w:tcPr>
            <w:tcW w:w="0" w:type="auto"/>
            <w:noWrap w:val="0"/>
            <w:vAlign w:val="center"/>
          </w:tcPr>
          <w:p w14:paraId="030A07B3">
            <w:r>
              <w:t>6.72</w:t>
            </w:r>
          </w:p>
        </w:tc>
        <w:tc>
          <w:tcPr>
            <w:tcW w:w="0" w:type="auto"/>
            <w:noWrap w:val="0"/>
            <w:vAlign w:val="center"/>
          </w:tcPr>
          <w:p w14:paraId="087D21E8"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50580229">
            <w:r>
              <w:t>472</w:t>
            </w:r>
          </w:p>
        </w:tc>
        <w:tc>
          <w:tcPr>
            <w:tcW w:w="0" w:type="auto"/>
            <w:noWrap w:val="0"/>
            <w:vAlign w:val="center"/>
          </w:tcPr>
          <w:p w14:paraId="66517E87">
            <w:r>
              <w:t>3170</w:t>
            </w:r>
          </w:p>
        </w:tc>
      </w:tr>
      <w:tr w14:paraId="70292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96261A">
            <w:r>
              <w:t>宾馆-浴室</w:t>
            </w:r>
          </w:p>
        </w:tc>
        <w:tc>
          <w:tcPr>
            <w:tcW w:w="0" w:type="auto"/>
            <w:noWrap w:val="0"/>
            <w:vAlign w:val="center"/>
          </w:tcPr>
          <w:p w14:paraId="7CA43420">
            <w:r>
              <w:t>20.15</w:t>
            </w:r>
          </w:p>
        </w:tc>
        <w:tc>
          <w:tcPr>
            <w:tcW w:w="0" w:type="auto"/>
            <w:noWrap w:val="0"/>
            <w:vAlign w:val="center"/>
          </w:tcPr>
          <w:p w14:paraId="20639ABC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88BCCFB">
            <w:r>
              <w:t>155</w:t>
            </w:r>
          </w:p>
        </w:tc>
        <w:tc>
          <w:tcPr>
            <w:tcW w:w="0" w:type="auto"/>
            <w:noWrap w:val="0"/>
            <w:vAlign w:val="center"/>
          </w:tcPr>
          <w:p w14:paraId="4ECFBF37">
            <w:r>
              <w:t>3120</w:t>
            </w:r>
          </w:p>
        </w:tc>
      </w:tr>
      <w:tr w14:paraId="3A3D2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3AC5A7A">
            <w:r>
              <w:t>宾馆-空房间</w:t>
            </w:r>
          </w:p>
        </w:tc>
        <w:tc>
          <w:tcPr>
            <w:tcW w:w="0" w:type="auto"/>
            <w:noWrap w:val="0"/>
            <w:vAlign w:val="center"/>
          </w:tcPr>
          <w:p w14:paraId="1D145469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15FDF1"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3BE14B4F">
            <w:r>
              <w:t>928</w:t>
            </w:r>
          </w:p>
        </w:tc>
        <w:tc>
          <w:tcPr>
            <w:tcW w:w="0" w:type="auto"/>
            <w:noWrap w:val="0"/>
            <w:vAlign w:val="center"/>
          </w:tcPr>
          <w:p w14:paraId="08C475EA">
            <w:r>
              <w:t>0</w:t>
            </w:r>
          </w:p>
        </w:tc>
      </w:tr>
      <w:tr w14:paraId="11B97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5D65E85">
            <w:r>
              <w:t>宾馆-设备间</w:t>
            </w:r>
          </w:p>
        </w:tc>
        <w:tc>
          <w:tcPr>
            <w:tcW w:w="0" w:type="auto"/>
            <w:noWrap w:val="0"/>
            <w:vAlign w:val="center"/>
          </w:tcPr>
          <w:p w14:paraId="7DC883DB">
            <w:r>
              <w:t>30.66</w:t>
            </w:r>
          </w:p>
        </w:tc>
        <w:tc>
          <w:tcPr>
            <w:tcW w:w="0" w:type="auto"/>
            <w:noWrap w:val="0"/>
            <w:vAlign w:val="center"/>
          </w:tcPr>
          <w:p w14:paraId="77C013F3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E18A450">
            <w: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1AB29315">
            <w:r>
              <w:t>898</w:t>
            </w:r>
          </w:p>
        </w:tc>
      </w:tr>
      <w:tr w14:paraId="3581F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54516E0">
            <w:r>
              <w:t>宾馆-走廊</w:t>
            </w:r>
          </w:p>
        </w:tc>
        <w:tc>
          <w:tcPr>
            <w:tcW w:w="0" w:type="auto"/>
            <w:noWrap w:val="0"/>
            <w:vAlign w:val="center"/>
          </w:tcPr>
          <w:p w14:paraId="5020A188">
            <w:r>
              <w:t>10.07</w:t>
            </w:r>
          </w:p>
        </w:tc>
        <w:tc>
          <w:tcPr>
            <w:tcW w:w="0" w:type="auto"/>
            <w:noWrap w:val="0"/>
            <w:vAlign w:val="center"/>
          </w:tcPr>
          <w:p w14:paraId="064E1131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04F84CF">
            <w:r>
              <w:t>1081</w:t>
            </w:r>
          </w:p>
        </w:tc>
        <w:tc>
          <w:tcPr>
            <w:tcW w:w="0" w:type="auto"/>
            <w:noWrap w:val="0"/>
            <w:vAlign w:val="center"/>
          </w:tcPr>
          <w:p w14:paraId="02A663CD">
            <w:r>
              <w:t>10890</w:t>
            </w:r>
          </w:p>
        </w:tc>
      </w:tr>
      <w:tr w14:paraId="7CDD4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5DA3D1">
            <w:r>
              <w:t>宾馆-餐厅</w:t>
            </w:r>
          </w:p>
        </w:tc>
        <w:tc>
          <w:tcPr>
            <w:tcW w:w="0" w:type="auto"/>
            <w:noWrap w:val="0"/>
            <w:vAlign w:val="center"/>
          </w:tcPr>
          <w:p w14:paraId="50D233FD">
            <w:r>
              <w:t>26.86</w:t>
            </w:r>
          </w:p>
        </w:tc>
        <w:tc>
          <w:tcPr>
            <w:tcW w:w="0" w:type="auto"/>
            <w:noWrap w:val="0"/>
            <w:vAlign w:val="center"/>
          </w:tcPr>
          <w:p w14:paraId="18BE3A4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1414584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475D4563">
            <w:r>
              <w:t>2829</w:t>
            </w:r>
          </w:p>
        </w:tc>
      </w:tr>
      <w:tr w14:paraId="797DF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2B86D4AE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25BB4696">
            <w:r>
              <w:t>27662</w:t>
            </w:r>
          </w:p>
        </w:tc>
      </w:tr>
    </w:tbl>
    <w:p w14:paraId="5AEB0F1E">
      <w:pPr>
        <w:pStyle w:val="2"/>
        <w:widowControl w:val="0"/>
        <w:jc w:val="both"/>
        <w:rPr>
          <w:color w:val="000000"/>
        </w:rPr>
      </w:pPr>
      <w:bookmarkStart w:id="72" w:name="_Toc29289"/>
      <w:r>
        <w:rPr>
          <w:color w:val="000000"/>
        </w:rPr>
        <w:t>插座设备</w:t>
      </w:r>
      <w:bookmarkEnd w:id="7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9877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BEC8FB6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C117F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6CB1D4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DB8CD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02D36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8218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5C7E272">
            <w:r>
              <w:t>宾馆-休息室</w:t>
            </w:r>
          </w:p>
        </w:tc>
        <w:tc>
          <w:tcPr>
            <w:tcW w:w="0" w:type="auto"/>
            <w:noWrap w:val="0"/>
            <w:vAlign w:val="center"/>
          </w:tcPr>
          <w:p w14:paraId="51E3B804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0A8912C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18B44F8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24E5485D">
            <w:r>
              <w:t>2306</w:t>
            </w:r>
          </w:p>
        </w:tc>
      </w:tr>
      <w:tr w14:paraId="7BAB2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7F2914">
            <w:r>
              <w:t>宾馆-会议室</w:t>
            </w:r>
          </w:p>
        </w:tc>
        <w:tc>
          <w:tcPr>
            <w:tcW w:w="0" w:type="auto"/>
            <w:noWrap w:val="0"/>
            <w:vAlign w:val="center"/>
          </w:tcPr>
          <w:p w14:paraId="64F98F61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35FFC3F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B8A0D5A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2C704659">
            <w:r>
              <w:t>314</w:t>
            </w:r>
          </w:p>
        </w:tc>
      </w:tr>
      <w:tr w14:paraId="42810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FDA3C10">
            <w:r>
              <w:t>宾馆-卫生间</w:t>
            </w:r>
          </w:p>
        </w:tc>
        <w:tc>
          <w:tcPr>
            <w:tcW w:w="0" w:type="auto"/>
            <w:noWrap w:val="0"/>
            <w:vAlign w:val="center"/>
          </w:tcPr>
          <w:p w14:paraId="52900160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128D4B0C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2BE3314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5FE7B702">
            <w:r>
              <w:t>1536</w:t>
            </w:r>
          </w:p>
        </w:tc>
      </w:tr>
      <w:tr w14:paraId="1E41D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B8DE5A">
            <w:r>
              <w:t>宾馆-库房</w:t>
            </w:r>
          </w:p>
        </w:tc>
        <w:tc>
          <w:tcPr>
            <w:tcW w:w="0" w:type="auto"/>
            <w:noWrap w:val="0"/>
            <w:vAlign w:val="center"/>
          </w:tcPr>
          <w:p w14:paraId="57B623E6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40BFFD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514F7F6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6CF9DE6F">
            <w:r>
              <w:t>0</w:t>
            </w:r>
          </w:p>
        </w:tc>
      </w:tr>
      <w:tr w14:paraId="5D6B4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A54E86B">
            <w:r>
              <w:t>办公-普通办公室</w:t>
            </w:r>
          </w:p>
        </w:tc>
        <w:tc>
          <w:tcPr>
            <w:tcW w:w="0" w:type="auto"/>
            <w:noWrap w:val="0"/>
            <w:vAlign w:val="center"/>
          </w:tcPr>
          <w:p w14:paraId="7A41570B">
            <w:r>
              <w:t>35.25</w:t>
            </w:r>
          </w:p>
        </w:tc>
        <w:tc>
          <w:tcPr>
            <w:tcW w:w="0" w:type="auto"/>
            <w:noWrap w:val="0"/>
            <w:vAlign w:val="center"/>
          </w:tcPr>
          <w:p w14:paraId="062A1441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7864FC0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6F31E6AA">
            <w:r>
              <w:t>419</w:t>
            </w:r>
          </w:p>
        </w:tc>
      </w:tr>
      <w:tr w14:paraId="51C1A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1E1A1DC">
            <w:r>
              <w:t>宾馆-普通办公室</w:t>
            </w:r>
          </w:p>
        </w:tc>
        <w:tc>
          <w:tcPr>
            <w:tcW w:w="0" w:type="auto"/>
            <w:noWrap w:val="0"/>
            <w:vAlign w:val="center"/>
          </w:tcPr>
          <w:p w14:paraId="080B3712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7295BB52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E8FEB1D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7B8656FF">
            <w:r>
              <w:t>581</w:t>
            </w:r>
          </w:p>
        </w:tc>
      </w:tr>
      <w:tr w14:paraId="650C9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2FB7F8C">
            <w:r>
              <w:t>宾馆-楼梯间</w:t>
            </w:r>
          </w:p>
        </w:tc>
        <w:tc>
          <w:tcPr>
            <w:tcW w:w="0" w:type="auto"/>
            <w:noWrap w:val="0"/>
            <w:vAlign w:val="center"/>
          </w:tcPr>
          <w:p w14:paraId="6FE7F876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4F585966"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3C37F1E6">
            <w:r>
              <w:t>472</w:t>
            </w:r>
          </w:p>
        </w:tc>
        <w:tc>
          <w:tcPr>
            <w:tcW w:w="0" w:type="auto"/>
            <w:noWrap w:val="0"/>
            <w:vAlign w:val="center"/>
          </w:tcPr>
          <w:p w14:paraId="5B3AB7B2">
            <w:r>
              <w:t>10338</w:t>
            </w:r>
          </w:p>
        </w:tc>
      </w:tr>
      <w:tr w14:paraId="65BF3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7B5F53A">
            <w:r>
              <w:t>宾馆-浴室</w:t>
            </w:r>
          </w:p>
        </w:tc>
        <w:tc>
          <w:tcPr>
            <w:tcW w:w="0" w:type="auto"/>
            <w:noWrap w:val="0"/>
            <w:vAlign w:val="center"/>
          </w:tcPr>
          <w:p w14:paraId="7BE15CB0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375C73E9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4DE1F45">
            <w:r>
              <w:t>155</w:t>
            </w:r>
          </w:p>
        </w:tc>
        <w:tc>
          <w:tcPr>
            <w:tcW w:w="0" w:type="auto"/>
            <w:noWrap w:val="0"/>
            <w:vAlign w:val="center"/>
          </w:tcPr>
          <w:p w14:paraId="6985A50F">
            <w:r>
              <w:t>3392</w:t>
            </w:r>
          </w:p>
        </w:tc>
      </w:tr>
      <w:tr w14:paraId="0BCBB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512572">
            <w:r>
              <w:t>宾馆-空房间</w:t>
            </w:r>
          </w:p>
        </w:tc>
        <w:tc>
          <w:tcPr>
            <w:tcW w:w="0" w:type="auto"/>
            <w:noWrap w:val="0"/>
            <w:vAlign w:val="center"/>
          </w:tcPr>
          <w:p w14:paraId="5161941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D06C1F"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4567AF42">
            <w:r>
              <w:t>928</w:t>
            </w:r>
          </w:p>
        </w:tc>
        <w:tc>
          <w:tcPr>
            <w:tcW w:w="0" w:type="auto"/>
            <w:noWrap w:val="0"/>
            <w:vAlign w:val="center"/>
          </w:tcPr>
          <w:p w14:paraId="74A2308D">
            <w:r>
              <w:t>0</w:t>
            </w:r>
          </w:p>
        </w:tc>
      </w:tr>
      <w:tr w14:paraId="4771B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B1000F5">
            <w:r>
              <w:t>宾馆-设备间</w:t>
            </w:r>
          </w:p>
        </w:tc>
        <w:tc>
          <w:tcPr>
            <w:tcW w:w="0" w:type="auto"/>
            <w:noWrap w:val="0"/>
            <w:vAlign w:val="center"/>
          </w:tcPr>
          <w:p w14:paraId="032E66FB">
            <w:r>
              <w:t>131.40</w:t>
            </w:r>
          </w:p>
        </w:tc>
        <w:tc>
          <w:tcPr>
            <w:tcW w:w="0" w:type="auto"/>
            <w:noWrap w:val="0"/>
            <w:vAlign w:val="center"/>
          </w:tcPr>
          <w:p w14:paraId="4031F44D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966ED57">
            <w: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2DB99924">
            <w:r>
              <w:t>3848</w:t>
            </w:r>
          </w:p>
        </w:tc>
      </w:tr>
      <w:tr w14:paraId="3585F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A1FF9BC">
            <w:r>
              <w:t>宾馆-走廊</w:t>
            </w:r>
          </w:p>
        </w:tc>
        <w:tc>
          <w:tcPr>
            <w:tcW w:w="0" w:type="auto"/>
            <w:noWrap w:val="0"/>
            <w:vAlign w:val="center"/>
          </w:tcPr>
          <w:p w14:paraId="23776238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44EEAE8A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41A7881">
            <w:r>
              <w:t>1081</w:t>
            </w:r>
          </w:p>
        </w:tc>
        <w:tc>
          <w:tcPr>
            <w:tcW w:w="0" w:type="auto"/>
            <w:noWrap w:val="0"/>
            <w:vAlign w:val="center"/>
          </w:tcPr>
          <w:p w14:paraId="4AFFB6D0">
            <w:r>
              <w:t>23675</w:t>
            </w:r>
          </w:p>
        </w:tc>
      </w:tr>
      <w:tr w14:paraId="36310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124BBE0">
            <w:r>
              <w:t>宾馆-餐厅</w:t>
            </w:r>
          </w:p>
        </w:tc>
        <w:tc>
          <w:tcPr>
            <w:tcW w:w="0" w:type="auto"/>
            <w:noWrap w:val="0"/>
            <w:vAlign w:val="center"/>
          </w:tcPr>
          <w:p w14:paraId="0E1BFF61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7C5F0CB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B6118ED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7B8C4D26">
            <w:r>
              <w:t>2306</w:t>
            </w:r>
          </w:p>
        </w:tc>
      </w:tr>
      <w:tr w14:paraId="37ECB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6F5FDCE7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34B2E2A8">
            <w:r>
              <w:t>48714</w:t>
            </w:r>
          </w:p>
        </w:tc>
      </w:tr>
    </w:tbl>
    <w:p w14:paraId="22888119">
      <w:pPr>
        <w:pStyle w:val="2"/>
        <w:widowControl w:val="0"/>
        <w:jc w:val="both"/>
        <w:rPr>
          <w:color w:val="000000"/>
        </w:rPr>
      </w:pPr>
      <w:bookmarkStart w:id="73" w:name="_Toc6282"/>
      <w:r>
        <w:rPr>
          <w:color w:val="000000"/>
        </w:rPr>
        <w:t>排风机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140E2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FD1F9A1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FA3229">
            <w:pPr>
              <w:jc w:val="center"/>
            </w:pPr>
            <w:r>
              <w:t>台数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37CF0B">
            <w:pPr>
              <w:jc w:val="center"/>
            </w:pPr>
            <w:r>
              <w:t>使用系数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7AC083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0B625F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87D26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C450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2405C2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EF9D766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4CCC2436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432B7E50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9AEC264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21A2B2AA">
            <w:r>
              <w:t>102200</w:t>
            </w:r>
          </w:p>
        </w:tc>
      </w:tr>
      <w:tr w14:paraId="11D83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2753F7BF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7B04D403">
            <w:r>
              <w:t>102200</w:t>
            </w:r>
          </w:p>
        </w:tc>
      </w:tr>
    </w:tbl>
    <w:p w14:paraId="5F9F81C5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5581D41F">
      <w:pPr>
        <w:pStyle w:val="2"/>
        <w:widowControl w:val="0"/>
        <w:jc w:val="both"/>
        <w:rPr>
          <w:color w:val="000000"/>
        </w:rPr>
      </w:pPr>
      <w:bookmarkStart w:id="74" w:name="_Toc13582"/>
      <w:r>
        <w:rPr>
          <w:color w:val="000000"/>
        </w:rPr>
        <w:t>生活热水</w:t>
      </w:r>
      <w:bookmarkEnd w:id="74"/>
    </w:p>
    <w:p w14:paraId="0F4E0EFB">
      <w:pPr>
        <w:pStyle w:val="4"/>
        <w:widowControl w:val="0"/>
        <w:jc w:val="both"/>
        <w:rPr>
          <w:color w:val="000000"/>
        </w:rPr>
      </w:pPr>
      <w:bookmarkStart w:id="75" w:name="_Toc8503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DFBE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F4C1218">
            <w:pPr>
              <w:jc w:val="center"/>
            </w:pPr>
            <w:r>
              <w:t>分区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E11B2E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52D78F">
            <w:pPr>
              <w:jc w:val="center"/>
            </w:pPr>
            <w:r>
              <w:t>热水温差(℃)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73C97E">
            <w:pPr>
              <w:jc w:val="center"/>
            </w:pPr>
            <w:r>
              <w:t>用水人数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EF0FFE">
            <w:pPr>
              <w:jc w:val="center"/>
            </w:pPr>
            <w:r>
              <w:t>年使用天数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F0FA3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F40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3A116E">
            <w:r>
              <w:t>办公</w:t>
            </w:r>
          </w:p>
        </w:tc>
        <w:tc>
          <w:tcPr>
            <w:tcW w:w="0" w:type="auto"/>
            <w:noWrap w:val="0"/>
            <w:vAlign w:val="center"/>
          </w:tcPr>
          <w:p w14:paraId="1E367EDF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4BE68446">
            <w: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723CDDBC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213C97C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1FA0A802">
            <w:r>
              <w:t>1878</w:t>
            </w:r>
          </w:p>
        </w:tc>
      </w:tr>
      <w:tr w14:paraId="31AEA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235A0ED6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4EA59EAB">
            <w:r>
              <w:t>1878</w:t>
            </w:r>
          </w:p>
        </w:tc>
      </w:tr>
    </w:tbl>
    <w:p w14:paraId="65833D55">
      <w:pPr>
        <w:pStyle w:val="4"/>
        <w:widowControl w:val="0"/>
        <w:jc w:val="both"/>
        <w:rPr>
          <w:color w:val="000000"/>
        </w:rPr>
      </w:pPr>
      <w:bookmarkStart w:id="76" w:name="_Toc3148"/>
      <w:r>
        <w:rPr>
          <w:color w:val="000000"/>
        </w:rPr>
        <w:t>太阳能集热</w:t>
      </w:r>
      <w:bookmarkEnd w:id="76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01468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9EDE67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3109A4">
            <w:pPr>
              <w:jc w:val="center"/>
            </w:pPr>
            <w:r>
              <w:t>集热器面积(㎡)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FB7855">
            <w:pPr>
              <w:jc w:val="center"/>
            </w:pPr>
            <w:r>
              <w:t>日均辐照量(kj/(㎡·d)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0D3C5E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3AD2E8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6B44ED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ED9486">
            <w:pPr>
              <w:jc w:val="center"/>
            </w:pPr>
            <w:r>
              <w:t>太阳能供热(kWh/a)</w:t>
            </w:r>
          </w:p>
        </w:tc>
      </w:tr>
      <w:tr w14:paraId="6F1B3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195B50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AE7C372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0FF019D">
            <w:r>
              <w:t>16340</w:t>
            </w:r>
          </w:p>
        </w:tc>
        <w:tc>
          <w:tcPr>
            <w:tcW w:w="0" w:type="auto"/>
            <w:noWrap w:val="0"/>
            <w:vAlign w:val="center"/>
          </w:tcPr>
          <w:p w14:paraId="698607FE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5A8662FF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23366F32"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45E0B7D9">
            <w:r>
              <w:t>0</w:t>
            </w:r>
          </w:p>
        </w:tc>
      </w:tr>
      <w:tr w14:paraId="1EB70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6DF855BF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0BF68711">
            <w:r>
              <w:t>0</w:t>
            </w:r>
          </w:p>
        </w:tc>
      </w:tr>
    </w:tbl>
    <w:p w14:paraId="0A1AE318">
      <w:pPr>
        <w:pStyle w:val="4"/>
        <w:widowControl w:val="0"/>
        <w:jc w:val="both"/>
        <w:rPr>
          <w:color w:val="000000"/>
        </w:rPr>
      </w:pPr>
      <w:bookmarkStart w:id="77" w:name="_Toc7757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D70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27C9D89">
            <w:pPr>
              <w:jc w:val="center"/>
            </w:pPr>
            <w:r>
              <w:t>热水设备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DBBB60">
            <w:pPr>
              <w:jc w:val="center"/>
            </w:pPr>
            <w:r>
              <w:t>供热比例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A853EE">
            <w:pPr>
              <w:jc w:val="center"/>
            </w:pPr>
            <w:r>
              <w:t>供热量(kWh/a)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6B5AC1">
            <w:pPr>
              <w:jc w:val="center"/>
            </w:pPr>
            <w:r>
              <w:t>性能系数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72567C">
            <w:pPr>
              <w:jc w:val="center"/>
            </w:pPr>
            <w:r>
              <w:t>联供比例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A1C849">
            <w:pPr>
              <w:jc w:val="center"/>
            </w:pPr>
            <w:r>
              <w:t>耗电量(kWh/a)</w:t>
            </w:r>
          </w:p>
        </w:tc>
      </w:tr>
      <w:tr w14:paraId="52453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196E94">
            <w:r>
              <w:t>热水热泵</w:t>
            </w:r>
          </w:p>
        </w:tc>
        <w:tc>
          <w:tcPr>
            <w:tcW w:w="0" w:type="auto"/>
            <w:noWrap w:val="0"/>
            <w:vAlign w:val="center"/>
          </w:tcPr>
          <w:p w14:paraId="33E908B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475B861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502F19BA">
            <w:r>
              <w:t>3.5</w:t>
            </w:r>
          </w:p>
        </w:tc>
        <w:tc>
          <w:tcPr>
            <w:tcW w:w="0" w:type="auto"/>
            <w:noWrap w:val="0"/>
            <w:vAlign w:val="center"/>
          </w:tcPr>
          <w:p w14:paraId="7635E4A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0E62AAE">
            <w:r>
              <w:t>0</w:t>
            </w:r>
          </w:p>
        </w:tc>
      </w:tr>
      <w:tr w14:paraId="7DDDA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E8D1002">
            <w:r>
              <w:t>备注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262D67E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43F56A88">
      <w:pPr>
        <w:widowControl w:val="0"/>
        <w:jc w:val="both"/>
        <w:rPr>
          <w:color w:val="000000"/>
        </w:rPr>
      </w:pPr>
    </w:p>
    <w:p w14:paraId="24D40239">
      <w:pPr>
        <w:pStyle w:val="2"/>
        <w:widowControl w:val="0"/>
        <w:jc w:val="both"/>
        <w:rPr>
          <w:color w:val="000000"/>
        </w:rPr>
      </w:pPr>
      <w:bookmarkStart w:id="78" w:name="_Toc2233"/>
      <w:r>
        <w:rPr>
          <w:color w:val="000000"/>
        </w:rPr>
        <w:t>电梯</w:t>
      </w:r>
      <w:bookmarkEnd w:id="78"/>
    </w:p>
    <w:p w14:paraId="42D89608">
      <w:pPr>
        <w:pStyle w:val="4"/>
        <w:widowControl w:val="0"/>
        <w:jc w:val="both"/>
        <w:rPr>
          <w:color w:val="000000"/>
        </w:rPr>
      </w:pPr>
      <w:bookmarkStart w:id="79" w:name="_Toc22941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53B5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97ABFA8">
            <w:pPr>
              <w:jc w:val="center"/>
            </w:pPr>
            <w:r>
              <w:t>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47FF2F">
            <w:pPr>
              <w:jc w:val="center"/>
            </w:pPr>
            <w:r>
              <w:t>特定能量消耗(mWh/kgm)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4670C1">
            <w:pPr>
              <w:jc w:val="center"/>
            </w:pPr>
            <w:r>
              <w:t>额定载重量(kg)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52ADC6">
            <w:pPr>
              <w:jc w:val="center"/>
            </w:pPr>
            <w:r>
              <w:t>速度(m/s)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3D9CA0">
            <w:pPr>
              <w:jc w:val="center"/>
            </w:pPr>
            <w:r>
              <w:t>待机功率(W)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842E6D">
            <w:pPr>
              <w:jc w:val="center"/>
            </w:pPr>
            <w:r>
              <w:t>运行时长(h/天)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152B04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7707FB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AB352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5B56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99F0FBC">
            <w:r>
              <w:t>直梯1</w:t>
            </w:r>
          </w:p>
        </w:tc>
        <w:tc>
          <w:tcPr>
            <w:tcW w:w="0" w:type="auto"/>
            <w:noWrap w:val="0"/>
            <w:vAlign w:val="center"/>
          </w:tcPr>
          <w:p w14:paraId="3A0ED88F"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7A66CDE">
            <w:r>
              <w:t>1350</w:t>
            </w:r>
          </w:p>
        </w:tc>
        <w:tc>
          <w:tcPr>
            <w:tcW w:w="0" w:type="auto"/>
            <w:noWrap w:val="0"/>
            <w:vAlign w:val="center"/>
          </w:tcPr>
          <w:p w14:paraId="06D9BEA0">
            <w:r>
              <w:t>1.75</w:t>
            </w:r>
          </w:p>
        </w:tc>
        <w:tc>
          <w:tcPr>
            <w:tcW w:w="0" w:type="auto"/>
            <w:noWrap w:val="0"/>
            <w:vAlign w:val="center"/>
          </w:tcPr>
          <w:p w14:paraId="28835D1B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0BD659A1">
            <w:r>
              <w:t>1.5</w:t>
            </w:r>
          </w:p>
        </w:tc>
        <w:tc>
          <w:tcPr>
            <w:tcW w:w="0" w:type="auto"/>
            <w:noWrap w:val="0"/>
            <w:vAlign w:val="center"/>
          </w:tcPr>
          <w:p w14:paraId="557EB470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571FD0C0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F5D37EE">
            <w:r>
              <w:t>37548</w:t>
            </w:r>
          </w:p>
        </w:tc>
      </w:tr>
      <w:tr w14:paraId="3BA6E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8"/>
            <w:noWrap w:val="0"/>
            <w:vAlign w:val="center"/>
          </w:tcPr>
          <w:p w14:paraId="66A5718A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12005D77">
            <w:r>
              <w:t>37548</w:t>
            </w:r>
          </w:p>
        </w:tc>
      </w:tr>
    </w:tbl>
    <w:p w14:paraId="0C828E08">
      <w:pPr>
        <w:pStyle w:val="2"/>
        <w:widowControl w:val="0"/>
        <w:jc w:val="both"/>
        <w:rPr>
          <w:color w:val="000000"/>
        </w:rPr>
      </w:pPr>
      <w:bookmarkStart w:id="80" w:name="_Toc8747"/>
      <w:r>
        <w:rPr>
          <w:color w:val="000000"/>
        </w:rPr>
        <w:t>光伏发电</w:t>
      </w:r>
      <w:bookmarkEnd w:id="8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469BC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90D8590">
            <w:pPr>
              <w:jc w:val="center"/>
            </w:pPr>
            <w:r>
              <w:t>月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351A16">
            <w:pPr>
              <w:jc w:val="center"/>
            </w:pPr>
            <w:r>
              <w:t>发电量(kWh)</w:t>
            </w:r>
          </w:p>
        </w:tc>
      </w:tr>
      <w:tr w14:paraId="55A2D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373DCC0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5E9A766">
            <w:pPr>
              <w:jc w:val="center"/>
            </w:pPr>
            <w:r>
              <w:t>11380</w:t>
            </w:r>
          </w:p>
        </w:tc>
      </w:tr>
      <w:tr w14:paraId="406C5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31B4A99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8FE67BB">
            <w:pPr>
              <w:jc w:val="center"/>
            </w:pPr>
            <w:r>
              <w:t>16830</w:t>
            </w:r>
          </w:p>
        </w:tc>
      </w:tr>
      <w:tr w14:paraId="2AB9F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A1DAB2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4C30BA0">
            <w:pPr>
              <w:jc w:val="center"/>
            </w:pPr>
            <w:r>
              <w:t>24110</w:t>
            </w:r>
          </w:p>
        </w:tc>
      </w:tr>
      <w:tr w14:paraId="0F4E5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F8F9A2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F0256A6">
            <w:pPr>
              <w:jc w:val="center"/>
            </w:pPr>
            <w:r>
              <w:t>29260</w:t>
            </w:r>
          </w:p>
        </w:tc>
      </w:tr>
      <w:tr w14:paraId="60ACD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C94172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5D4F97A">
            <w:pPr>
              <w:jc w:val="center"/>
            </w:pPr>
            <w:r>
              <w:t>35950</w:t>
            </w:r>
          </w:p>
        </w:tc>
      </w:tr>
      <w:tr w14:paraId="35364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136DCB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9177ED3">
            <w:pPr>
              <w:jc w:val="center"/>
            </w:pPr>
            <w:r>
              <w:t>33280</w:t>
            </w:r>
          </w:p>
        </w:tc>
      </w:tr>
      <w:tr w14:paraId="736C2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52AD6AB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53F838E3">
            <w:pPr>
              <w:jc w:val="center"/>
            </w:pPr>
            <w:r>
              <w:t>29840</w:t>
            </w:r>
          </w:p>
        </w:tc>
      </w:tr>
      <w:tr w14:paraId="1CAEF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D45CE69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4F3A8A9">
            <w:pPr>
              <w:jc w:val="center"/>
            </w:pPr>
            <w:r>
              <w:t>28610</w:t>
            </w:r>
          </w:p>
        </w:tc>
      </w:tr>
      <w:tr w14:paraId="12E82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1760C7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2702C5F3">
            <w:pPr>
              <w:jc w:val="center"/>
            </w:pPr>
            <w:r>
              <w:t>26420</w:t>
            </w:r>
          </w:p>
        </w:tc>
      </w:tr>
      <w:tr w14:paraId="7FEF8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52127D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159E427F">
            <w:pPr>
              <w:jc w:val="center"/>
            </w:pPr>
            <w:r>
              <w:t>18560</w:t>
            </w:r>
          </w:p>
        </w:tc>
      </w:tr>
      <w:tr w14:paraId="3D9D5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30620B0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6D6FA164">
            <w:pPr>
              <w:jc w:val="center"/>
            </w:pPr>
            <w:r>
              <w:t>13200</w:t>
            </w:r>
          </w:p>
        </w:tc>
      </w:tr>
      <w:tr w14:paraId="05FA9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DFA42E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25E22085">
            <w:pPr>
              <w:jc w:val="center"/>
            </w:pPr>
            <w:r>
              <w:t>10020</w:t>
            </w:r>
          </w:p>
        </w:tc>
      </w:tr>
      <w:tr w14:paraId="44031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FFFC0CF">
            <w:pPr>
              <w:jc w:val="center"/>
            </w:pPr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328F869A">
            <w:pPr>
              <w:jc w:val="center"/>
            </w:pPr>
            <w:r>
              <w:t>277460</w:t>
            </w:r>
          </w:p>
        </w:tc>
      </w:tr>
    </w:tbl>
    <w:p w14:paraId="4B882BC7">
      <w:pPr>
        <w:pStyle w:val="2"/>
        <w:widowControl w:val="0"/>
        <w:jc w:val="both"/>
        <w:rPr>
          <w:color w:val="000000"/>
        </w:rPr>
      </w:pPr>
      <w:bookmarkStart w:id="81" w:name="_Toc5058"/>
      <w:r>
        <w:rPr>
          <w:color w:val="000000"/>
        </w:rPr>
        <w:t>计算结果</w:t>
      </w:r>
      <w:bookmarkEnd w:id="81"/>
    </w:p>
    <w:p w14:paraId="3D77D570">
      <w:pPr>
        <w:pStyle w:val="4"/>
        <w:widowControl w:val="0"/>
        <w:jc w:val="both"/>
        <w:rPr>
          <w:color w:val="000000"/>
        </w:rPr>
      </w:pPr>
      <w:bookmarkStart w:id="82" w:name="_Toc9835"/>
      <w:r>
        <w:rPr>
          <w:color w:val="000000"/>
        </w:rPr>
        <w:t>负荷分项统计</w:t>
      </w:r>
      <w:bookmarkEnd w:id="8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E8E4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8A3B408">
            <w:pPr>
              <w:jc w:val="center"/>
            </w:pPr>
            <w:r>
              <w:t>分类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ECB40F">
            <w:pPr>
              <w:jc w:val="center"/>
            </w:pPr>
            <w:r>
              <w:t>围护传热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A564B3">
            <w:pPr>
              <w:jc w:val="center"/>
            </w:pPr>
            <w:r>
              <w:t>室内得热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CE1A03">
            <w:pPr>
              <w:jc w:val="center"/>
            </w:pPr>
            <w:r>
              <w:t>窗日射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B9831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5A78F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AEFDA8">
            <w:pPr>
              <w:jc w:val="center"/>
            </w:pPr>
            <w:r>
              <w:t>热回收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26F629">
            <w:pPr>
              <w:jc w:val="center"/>
            </w:pPr>
            <w:r>
              <w:t>合计</w:t>
            </w:r>
          </w:p>
        </w:tc>
      </w:tr>
      <w:tr w14:paraId="6AFF1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D381154">
            <w:r>
              <w:t>供暖(kWh/㎡)</w:t>
            </w:r>
          </w:p>
        </w:tc>
        <w:tc>
          <w:tcPr>
            <w:tcW w:w="0" w:type="auto"/>
            <w:noWrap w:val="0"/>
            <w:vAlign w:val="center"/>
          </w:tcPr>
          <w:p w14:paraId="0B7B2E61">
            <w:pPr>
              <w:jc w:val="center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1930E153">
            <w:pPr>
              <w:jc w:val="center"/>
            </w:pPr>
            <w:r>
              <w:t>6.94</w:t>
            </w:r>
          </w:p>
        </w:tc>
        <w:tc>
          <w:tcPr>
            <w:tcW w:w="0" w:type="auto"/>
            <w:noWrap w:val="0"/>
            <w:vAlign w:val="center"/>
          </w:tcPr>
          <w:p w14:paraId="565AAAB8">
            <w:pPr>
              <w:jc w:val="center"/>
            </w:pPr>
            <w:r>
              <w:t>0.85</w:t>
            </w:r>
          </w:p>
        </w:tc>
        <w:tc>
          <w:tcPr>
            <w:tcW w:w="0" w:type="auto"/>
            <w:noWrap w:val="0"/>
            <w:vAlign w:val="center"/>
          </w:tcPr>
          <w:p w14:paraId="62F75068">
            <w:pPr>
              <w:jc w:val="center"/>
            </w:pPr>
            <w:r>
              <w:t>-21.93</w:t>
            </w:r>
          </w:p>
        </w:tc>
        <w:tc>
          <w:tcPr>
            <w:tcW w:w="0" w:type="auto"/>
            <w:noWrap w:val="0"/>
            <w:vAlign w:val="center"/>
          </w:tcPr>
          <w:p w14:paraId="363AF181">
            <w:pPr>
              <w:jc w:val="center"/>
            </w:pPr>
            <w:r>
              <w:t>—</w:t>
            </w:r>
          </w:p>
        </w:tc>
        <w:tc>
          <w:tcPr>
            <w:tcW w:w="0" w:type="auto"/>
            <w:noWrap w:val="0"/>
            <w:vAlign w:val="center"/>
          </w:tcPr>
          <w:p w14:paraId="7EED6CFE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032FCF">
            <w:r>
              <w:t>-14.11</w:t>
            </w:r>
          </w:p>
        </w:tc>
      </w:tr>
      <w:tr w14:paraId="29A13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256BA82">
            <w:r>
              <w:t>供冷(kWh/㎡)</w:t>
            </w:r>
          </w:p>
        </w:tc>
        <w:tc>
          <w:tcPr>
            <w:tcW w:w="0" w:type="auto"/>
            <w:noWrap w:val="0"/>
            <w:vAlign w:val="center"/>
          </w:tcPr>
          <w:p w14:paraId="5D9E5E9F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0DBEB8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54D0F3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47C686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C73FB9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CD61C5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9DC635">
            <w:r>
              <w:t>0.00</w:t>
            </w:r>
          </w:p>
        </w:tc>
      </w:tr>
    </w:tbl>
    <w:p w14:paraId="39A57D56">
      <w:pPr>
        <w:jc w:val="center"/>
      </w:pPr>
      <w:r>
        <w:drawing>
          <wp:inline distT="0" distB="0" distL="114300" distR="114300">
            <wp:extent cx="5667375" cy="2743200"/>
            <wp:effectExtent l="0" t="0" r="9525" b="0"/>
            <wp:docPr id="9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C0934">
      <w:pPr>
        <w:jc w:val="center"/>
      </w:pPr>
      <w:r>
        <w:drawing>
          <wp:inline distT="0" distB="0" distL="114300" distR="114300">
            <wp:extent cx="5667375" cy="2705100"/>
            <wp:effectExtent l="0" t="0" r="9525" b="0"/>
            <wp:docPr id="10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3776E">
      <w:pPr>
        <w:pStyle w:val="4"/>
      </w:pPr>
      <w:bookmarkStart w:id="83" w:name="_Toc7316"/>
      <w:r>
        <w:t>逐月负荷表</w:t>
      </w:r>
      <w:bookmarkEnd w:id="8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AD2B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5A6F5B4">
            <w:pPr>
              <w:jc w:val="center"/>
            </w:pPr>
            <w:r>
              <w:t>月份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A9C47D">
            <w:pPr>
              <w:jc w:val="right"/>
            </w:pPr>
            <w:r>
              <w:t>供暖(kWh)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766C74">
            <w:pPr>
              <w:jc w:val="right"/>
            </w:pPr>
            <w:r>
              <w:t>供冷(kWh)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98E99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BF7D6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58CBC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977B3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D30F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92DF64A">
            <w:r>
              <w:t>1月</w:t>
            </w:r>
          </w:p>
        </w:tc>
        <w:tc>
          <w:tcPr>
            <w:tcW w:w="0" w:type="auto"/>
            <w:noWrap w:val="0"/>
            <w:vAlign w:val="center"/>
          </w:tcPr>
          <w:p w14:paraId="6B5A177D">
            <w:pPr>
              <w:jc w:val="right"/>
            </w:pPr>
            <w:r>
              <w:t>14900</w:t>
            </w:r>
          </w:p>
        </w:tc>
        <w:tc>
          <w:tcPr>
            <w:tcW w:w="0" w:type="auto"/>
            <w:noWrap w:val="0"/>
            <w:vAlign w:val="center"/>
          </w:tcPr>
          <w:p w14:paraId="0E5CEDF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D7992B8">
            <w:pPr>
              <w:jc w:val="right"/>
            </w:pPr>
            <w:r>
              <w:rPr>
                <w:color w:val="FF0000"/>
              </w:rPr>
              <w:t>45.935</w:t>
            </w:r>
          </w:p>
        </w:tc>
        <w:tc>
          <w:tcPr>
            <w:tcW w:w="0" w:type="auto"/>
            <w:noWrap w:val="0"/>
            <w:vAlign w:val="center"/>
          </w:tcPr>
          <w:p w14:paraId="4BC8AC53">
            <w:r>
              <w:rPr>
                <w:color w:val="FF0000"/>
              </w:rPr>
              <w:t>1月15日6时</w:t>
            </w:r>
          </w:p>
        </w:tc>
        <w:tc>
          <w:tcPr>
            <w:tcW w:w="0" w:type="auto"/>
            <w:noWrap w:val="0"/>
            <w:vAlign w:val="center"/>
          </w:tcPr>
          <w:p w14:paraId="779BCA4B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1D27B74">
            <w:r>
              <w:t>--</w:t>
            </w:r>
          </w:p>
        </w:tc>
      </w:tr>
      <w:tr w14:paraId="69992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6925CA2">
            <w:r>
              <w:t>2月</w:t>
            </w:r>
          </w:p>
        </w:tc>
        <w:tc>
          <w:tcPr>
            <w:tcW w:w="0" w:type="auto"/>
            <w:noWrap w:val="0"/>
            <w:vAlign w:val="center"/>
          </w:tcPr>
          <w:p w14:paraId="07BE2B7B">
            <w:pPr>
              <w:jc w:val="right"/>
            </w:pPr>
            <w:r>
              <w:t>9054</w:t>
            </w:r>
          </w:p>
        </w:tc>
        <w:tc>
          <w:tcPr>
            <w:tcW w:w="0" w:type="auto"/>
            <w:noWrap w:val="0"/>
            <w:vAlign w:val="center"/>
          </w:tcPr>
          <w:p w14:paraId="465CAC24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6A89F2B">
            <w:pPr>
              <w:jc w:val="right"/>
            </w:pPr>
            <w:r>
              <w:t>37.245</w:t>
            </w:r>
          </w:p>
        </w:tc>
        <w:tc>
          <w:tcPr>
            <w:tcW w:w="0" w:type="auto"/>
            <w:noWrap w:val="0"/>
            <w:vAlign w:val="center"/>
          </w:tcPr>
          <w:p w14:paraId="0EE03E1F">
            <w:r>
              <w:t>2月7日6时</w:t>
            </w:r>
          </w:p>
        </w:tc>
        <w:tc>
          <w:tcPr>
            <w:tcW w:w="0" w:type="auto"/>
            <w:noWrap w:val="0"/>
            <w:vAlign w:val="center"/>
          </w:tcPr>
          <w:p w14:paraId="11BC4454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CDC183B">
            <w:r>
              <w:t>--</w:t>
            </w:r>
          </w:p>
        </w:tc>
      </w:tr>
      <w:tr w14:paraId="39C99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38FEB97">
            <w:r>
              <w:t>3月</w:t>
            </w:r>
          </w:p>
        </w:tc>
        <w:tc>
          <w:tcPr>
            <w:tcW w:w="0" w:type="auto"/>
            <w:noWrap w:val="0"/>
            <w:vAlign w:val="center"/>
          </w:tcPr>
          <w:p w14:paraId="3176BFE5">
            <w:pPr>
              <w:jc w:val="right"/>
            </w:pPr>
            <w:r>
              <w:t>3992</w:t>
            </w:r>
          </w:p>
        </w:tc>
        <w:tc>
          <w:tcPr>
            <w:tcW w:w="0" w:type="auto"/>
            <w:noWrap w:val="0"/>
            <w:vAlign w:val="center"/>
          </w:tcPr>
          <w:p w14:paraId="0DBC374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0F56E8">
            <w:pPr>
              <w:jc w:val="right"/>
            </w:pPr>
            <w:r>
              <w:t>20.693</w:t>
            </w:r>
          </w:p>
        </w:tc>
        <w:tc>
          <w:tcPr>
            <w:tcW w:w="0" w:type="auto"/>
            <w:noWrap w:val="0"/>
            <w:vAlign w:val="center"/>
          </w:tcPr>
          <w:p w14:paraId="1C81EC84">
            <w:r>
              <w:t>3月1日6时</w:t>
            </w:r>
          </w:p>
        </w:tc>
        <w:tc>
          <w:tcPr>
            <w:tcW w:w="0" w:type="auto"/>
            <w:noWrap w:val="0"/>
            <w:vAlign w:val="center"/>
          </w:tcPr>
          <w:p w14:paraId="3ECF705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C358CE9">
            <w:r>
              <w:t>--</w:t>
            </w:r>
          </w:p>
        </w:tc>
      </w:tr>
      <w:tr w14:paraId="355DF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5567FBA">
            <w:r>
              <w:t>4月</w:t>
            </w:r>
          </w:p>
        </w:tc>
        <w:tc>
          <w:tcPr>
            <w:tcW w:w="0" w:type="auto"/>
            <w:noWrap w:val="0"/>
            <w:vAlign w:val="center"/>
          </w:tcPr>
          <w:p w14:paraId="76702546">
            <w:pPr>
              <w:jc w:val="right"/>
            </w:pPr>
            <w:r>
              <w:t>516</w:t>
            </w:r>
          </w:p>
        </w:tc>
        <w:tc>
          <w:tcPr>
            <w:tcW w:w="0" w:type="auto"/>
            <w:noWrap w:val="0"/>
            <w:vAlign w:val="center"/>
          </w:tcPr>
          <w:p w14:paraId="68956E5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46E0051">
            <w:pPr>
              <w:jc w:val="right"/>
            </w:pPr>
            <w:r>
              <w:t>9.830</w:t>
            </w:r>
          </w:p>
        </w:tc>
        <w:tc>
          <w:tcPr>
            <w:tcW w:w="0" w:type="auto"/>
            <w:noWrap w:val="0"/>
            <w:vAlign w:val="center"/>
          </w:tcPr>
          <w:p w14:paraId="305AEF55">
            <w:r>
              <w:t>4月25日6时</w:t>
            </w:r>
          </w:p>
        </w:tc>
        <w:tc>
          <w:tcPr>
            <w:tcW w:w="0" w:type="auto"/>
            <w:noWrap w:val="0"/>
            <w:vAlign w:val="center"/>
          </w:tcPr>
          <w:p w14:paraId="4C40D00D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897DAD5">
            <w:r>
              <w:t>--</w:t>
            </w:r>
          </w:p>
        </w:tc>
      </w:tr>
      <w:tr w14:paraId="14BA6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BA13DB0">
            <w:r>
              <w:t>5月</w:t>
            </w:r>
          </w:p>
        </w:tc>
        <w:tc>
          <w:tcPr>
            <w:tcW w:w="0" w:type="auto"/>
            <w:noWrap w:val="0"/>
            <w:vAlign w:val="center"/>
          </w:tcPr>
          <w:p w14:paraId="4D41507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FAB596F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C2658E">
            <w:pPr>
              <w:jc w:val="right"/>
            </w:pPr>
            <w:r>
              <w:t>0.487</w:t>
            </w:r>
          </w:p>
        </w:tc>
        <w:tc>
          <w:tcPr>
            <w:tcW w:w="0" w:type="auto"/>
            <w:noWrap w:val="0"/>
            <w:vAlign w:val="center"/>
          </w:tcPr>
          <w:p w14:paraId="3FBC1BB5">
            <w:r>
              <w:t>5月3日9时</w:t>
            </w:r>
          </w:p>
        </w:tc>
        <w:tc>
          <w:tcPr>
            <w:tcW w:w="0" w:type="auto"/>
            <w:noWrap w:val="0"/>
            <w:vAlign w:val="center"/>
          </w:tcPr>
          <w:p w14:paraId="3CA1B992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280B16F">
            <w:r>
              <w:t>--</w:t>
            </w:r>
          </w:p>
        </w:tc>
      </w:tr>
      <w:tr w14:paraId="33C3C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82F7D38">
            <w:r>
              <w:t>6月</w:t>
            </w:r>
          </w:p>
        </w:tc>
        <w:tc>
          <w:tcPr>
            <w:tcW w:w="0" w:type="auto"/>
            <w:noWrap w:val="0"/>
            <w:vAlign w:val="center"/>
          </w:tcPr>
          <w:p w14:paraId="2885C49C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A3A8DEC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ADE34F7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928FD17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16CD9BA4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03F273EC">
            <w:r>
              <w:t>--</w:t>
            </w:r>
          </w:p>
        </w:tc>
      </w:tr>
      <w:tr w14:paraId="7914B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76E0AB7">
            <w:r>
              <w:t>7月</w:t>
            </w:r>
          </w:p>
        </w:tc>
        <w:tc>
          <w:tcPr>
            <w:tcW w:w="0" w:type="auto"/>
            <w:noWrap w:val="0"/>
            <w:vAlign w:val="center"/>
          </w:tcPr>
          <w:p w14:paraId="02CA339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7EFF94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C75EB50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F3112B6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7C16BDA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FFF7199">
            <w:r>
              <w:t>--</w:t>
            </w:r>
          </w:p>
        </w:tc>
      </w:tr>
      <w:tr w14:paraId="05919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40F78B7">
            <w:r>
              <w:t>8月</w:t>
            </w:r>
          </w:p>
        </w:tc>
        <w:tc>
          <w:tcPr>
            <w:tcW w:w="0" w:type="auto"/>
            <w:noWrap w:val="0"/>
            <w:vAlign w:val="center"/>
          </w:tcPr>
          <w:p w14:paraId="518BF9A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68EA00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3F5C62B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A133E48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014A32CD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0C8455DD">
            <w:r>
              <w:t>--</w:t>
            </w:r>
          </w:p>
        </w:tc>
      </w:tr>
      <w:tr w14:paraId="105ED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7E82723">
            <w:r>
              <w:t>9月</w:t>
            </w:r>
          </w:p>
        </w:tc>
        <w:tc>
          <w:tcPr>
            <w:tcW w:w="0" w:type="auto"/>
            <w:noWrap w:val="0"/>
            <w:vAlign w:val="center"/>
          </w:tcPr>
          <w:p w14:paraId="5A529F6F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A4FD588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276E7A">
            <w:pPr>
              <w:jc w:val="right"/>
            </w:pPr>
            <w:r>
              <w:t>0.558</w:t>
            </w:r>
          </w:p>
        </w:tc>
        <w:tc>
          <w:tcPr>
            <w:tcW w:w="0" w:type="auto"/>
            <w:noWrap w:val="0"/>
            <w:vAlign w:val="center"/>
          </w:tcPr>
          <w:p w14:paraId="06C7CD99">
            <w:r>
              <w:t>9月21日6时</w:t>
            </w:r>
          </w:p>
        </w:tc>
        <w:tc>
          <w:tcPr>
            <w:tcW w:w="0" w:type="auto"/>
            <w:noWrap w:val="0"/>
            <w:vAlign w:val="center"/>
          </w:tcPr>
          <w:p w14:paraId="4DD285C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6AF9EBD">
            <w:r>
              <w:t>--</w:t>
            </w:r>
          </w:p>
        </w:tc>
      </w:tr>
      <w:tr w14:paraId="084F0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5238782">
            <w:r>
              <w:t>10月</w:t>
            </w:r>
          </w:p>
        </w:tc>
        <w:tc>
          <w:tcPr>
            <w:tcW w:w="0" w:type="auto"/>
            <w:noWrap w:val="0"/>
            <w:vAlign w:val="center"/>
          </w:tcPr>
          <w:p w14:paraId="1CDCFB9F">
            <w:pPr>
              <w:jc w:val="right"/>
            </w:pPr>
            <w:r>
              <w:t>970</w:t>
            </w:r>
          </w:p>
        </w:tc>
        <w:tc>
          <w:tcPr>
            <w:tcW w:w="0" w:type="auto"/>
            <w:noWrap w:val="0"/>
            <w:vAlign w:val="center"/>
          </w:tcPr>
          <w:p w14:paraId="500AE72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7FAEF10">
            <w:pPr>
              <w:jc w:val="right"/>
            </w:pPr>
            <w:r>
              <w:t>11.709</w:t>
            </w:r>
          </w:p>
        </w:tc>
        <w:tc>
          <w:tcPr>
            <w:tcW w:w="0" w:type="auto"/>
            <w:noWrap w:val="0"/>
            <w:vAlign w:val="center"/>
          </w:tcPr>
          <w:p w14:paraId="7163C322">
            <w:r>
              <w:t>10月29日6时</w:t>
            </w:r>
          </w:p>
        </w:tc>
        <w:tc>
          <w:tcPr>
            <w:tcW w:w="0" w:type="auto"/>
            <w:noWrap w:val="0"/>
            <w:vAlign w:val="center"/>
          </w:tcPr>
          <w:p w14:paraId="22F6D30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14AFDA4">
            <w:r>
              <w:t>--</w:t>
            </w:r>
          </w:p>
        </w:tc>
      </w:tr>
      <w:tr w14:paraId="4EDB6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474933E">
            <w:r>
              <w:t>11月</w:t>
            </w:r>
          </w:p>
        </w:tc>
        <w:tc>
          <w:tcPr>
            <w:tcW w:w="0" w:type="auto"/>
            <w:noWrap w:val="0"/>
            <w:vAlign w:val="center"/>
          </w:tcPr>
          <w:p w14:paraId="61DE0FB5">
            <w:pPr>
              <w:jc w:val="right"/>
            </w:pPr>
            <w:r>
              <w:t>4430</w:t>
            </w:r>
          </w:p>
        </w:tc>
        <w:tc>
          <w:tcPr>
            <w:tcW w:w="0" w:type="auto"/>
            <w:noWrap w:val="0"/>
            <w:vAlign w:val="center"/>
          </w:tcPr>
          <w:p w14:paraId="17A7687E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F318E3D">
            <w:pPr>
              <w:jc w:val="right"/>
            </w:pPr>
            <w:r>
              <w:t>21.543</w:t>
            </w:r>
          </w:p>
        </w:tc>
        <w:tc>
          <w:tcPr>
            <w:tcW w:w="0" w:type="auto"/>
            <w:noWrap w:val="0"/>
            <w:vAlign w:val="center"/>
          </w:tcPr>
          <w:p w14:paraId="39A5313F">
            <w:r>
              <w:t>11月25日6时</w:t>
            </w:r>
          </w:p>
        </w:tc>
        <w:tc>
          <w:tcPr>
            <w:tcW w:w="0" w:type="auto"/>
            <w:noWrap w:val="0"/>
            <w:vAlign w:val="center"/>
          </w:tcPr>
          <w:p w14:paraId="58D073FB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F0F8EE1">
            <w:r>
              <w:t>--</w:t>
            </w:r>
          </w:p>
        </w:tc>
      </w:tr>
      <w:tr w14:paraId="20904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A57958C">
            <w:r>
              <w:t>12月</w:t>
            </w:r>
          </w:p>
        </w:tc>
        <w:tc>
          <w:tcPr>
            <w:tcW w:w="0" w:type="auto"/>
            <w:noWrap w:val="0"/>
            <w:vAlign w:val="center"/>
          </w:tcPr>
          <w:p w14:paraId="6BA97A68">
            <w:pPr>
              <w:jc w:val="right"/>
            </w:pPr>
            <w:r>
              <w:t>10268</w:t>
            </w:r>
          </w:p>
        </w:tc>
        <w:tc>
          <w:tcPr>
            <w:tcW w:w="0" w:type="auto"/>
            <w:noWrap w:val="0"/>
            <w:vAlign w:val="center"/>
          </w:tcPr>
          <w:p w14:paraId="1DB161B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7EA15E8">
            <w:pPr>
              <w:jc w:val="right"/>
            </w:pPr>
            <w:r>
              <w:t>32.644</w:t>
            </w:r>
          </w:p>
        </w:tc>
        <w:tc>
          <w:tcPr>
            <w:tcW w:w="0" w:type="auto"/>
            <w:noWrap w:val="0"/>
            <w:vAlign w:val="center"/>
          </w:tcPr>
          <w:p w14:paraId="6778DD77">
            <w:r>
              <w:t>12月15日6时</w:t>
            </w:r>
          </w:p>
        </w:tc>
        <w:tc>
          <w:tcPr>
            <w:tcW w:w="0" w:type="auto"/>
            <w:noWrap w:val="0"/>
            <w:vAlign w:val="center"/>
          </w:tcPr>
          <w:p w14:paraId="606F7037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5C55854">
            <w:r>
              <w:t>--</w:t>
            </w:r>
          </w:p>
        </w:tc>
      </w:tr>
    </w:tbl>
    <w:p w14:paraId="15C573A4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11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2EC57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12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AE310">
      <w:pPr>
        <w:pStyle w:val="4"/>
      </w:pPr>
      <w:bookmarkStart w:id="84" w:name="_Toc16988"/>
      <w:r>
        <w:t>逐月电耗</w:t>
      </w:r>
      <w:bookmarkEnd w:id="84"/>
    </w:p>
    <w:p w14:paraId="43BC3C9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E16B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1D427F1">
            <w:pPr>
              <w:jc w:val="center"/>
            </w:pPr>
            <w:r>
              <w:t>月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48D613">
            <w:pPr>
              <w:jc w:val="center"/>
            </w:pPr>
            <w:r>
              <w:t>供冷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88A036">
            <w:pPr>
              <w:jc w:val="center"/>
            </w:pPr>
            <w:r>
              <w:t>供暖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78A314">
            <w:pPr>
              <w:jc w:val="center"/>
            </w:pPr>
            <w:r>
              <w:t>空调风机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5403EC">
            <w:pPr>
              <w:jc w:val="center"/>
            </w:pPr>
            <w:r>
              <w:t>照明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A77AD2">
            <w:pPr>
              <w:jc w:val="center"/>
            </w:pPr>
            <w:r>
              <w:t>插座设备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7978B7">
            <w:pPr>
              <w:jc w:val="center"/>
            </w:pPr>
            <w:r>
              <w:t>排风机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1008EC">
            <w:pPr>
              <w:jc w:val="center"/>
            </w:pPr>
            <w:r>
              <w:t>电梯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4E8C9B">
            <w:pPr>
              <w:jc w:val="center"/>
            </w:pPr>
            <w:r>
              <w:t>热水</w:t>
            </w:r>
          </w:p>
        </w:tc>
      </w:tr>
      <w:tr w14:paraId="5CB43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41420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8D6AFD8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287C8F">
            <w:pPr>
              <w:jc w:val="right"/>
            </w:pPr>
            <w:r>
              <w:t>5.29</w:t>
            </w:r>
          </w:p>
        </w:tc>
        <w:tc>
          <w:tcPr>
            <w:tcW w:w="0" w:type="auto"/>
            <w:noWrap w:val="0"/>
            <w:vAlign w:val="center"/>
          </w:tcPr>
          <w:p w14:paraId="722A7CBF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65CD9337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43095C9C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DF45D6F">
            <w:pPr>
              <w:jc w:val="right"/>
            </w:pPr>
            <w:r>
              <w:t>32.68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7EF691D">
            <w:pPr>
              <w:jc w:val="right"/>
            </w:pPr>
            <w:r>
              <w:t>12.01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210886E">
            <w:pPr>
              <w:jc w:val="right"/>
            </w:pPr>
            <w:r>
              <w:t>0.00</w:t>
            </w:r>
          </w:p>
        </w:tc>
      </w:tr>
      <w:tr w14:paraId="247C0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E53771C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B147D41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92BB9A">
            <w:pPr>
              <w:jc w:val="right"/>
            </w:pPr>
            <w:r>
              <w:t>3.22</w:t>
            </w:r>
          </w:p>
        </w:tc>
        <w:tc>
          <w:tcPr>
            <w:tcW w:w="0" w:type="auto"/>
            <w:noWrap w:val="0"/>
            <w:vAlign w:val="center"/>
          </w:tcPr>
          <w:p w14:paraId="6EE46037">
            <w:pPr>
              <w:jc w:val="right"/>
            </w:pPr>
            <w:r>
              <w:t>0.21</w:t>
            </w:r>
          </w:p>
        </w:tc>
        <w:tc>
          <w:tcPr>
            <w:tcW w:w="0" w:type="auto"/>
            <w:noWrap w:val="0"/>
            <w:vAlign w:val="center"/>
          </w:tcPr>
          <w:p w14:paraId="03ABA3B3">
            <w:pPr>
              <w:jc w:val="right"/>
            </w:pPr>
            <w:r>
              <w:t>0.68</w:t>
            </w:r>
          </w:p>
        </w:tc>
        <w:tc>
          <w:tcPr>
            <w:tcW w:w="0" w:type="auto"/>
            <w:noWrap w:val="0"/>
            <w:vAlign w:val="center"/>
          </w:tcPr>
          <w:p w14:paraId="6ED70B07">
            <w:pPr>
              <w:jc w:val="right"/>
            </w:pPr>
            <w:r>
              <w:t>1.19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554EE95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554CBE0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F8F102F">
            <w:pPr>
              <w:jc w:val="right"/>
            </w:pPr>
          </w:p>
        </w:tc>
      </w:tr>
      <w:tr w14:paraId="43E7E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42A455A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985E4EA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FA60CBF">
            <w:pPr>
              <w:jc w:val="right"/>
            </w:pPr>
            <w:r>
              <w:t>1.42</w:t>
            </w:r>
          </w:p>
        </w:tc>
        <w:tc>
          <w:tcPr>
            <w:tcW w:w="0" w:type="auto"/>
            <w:noWrap w:val="0"/>
            <w:vAlign w:val="center"/>
          </w:tcPr>
          <w:p w14:paraId="6C5841F8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14C2D601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30312EAA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3C1E73B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750205B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1B7FDB1">
            <w:pPr>
              <w:jc w:val="right"/>
            </w:pPr>
          </w:p>
        </w:tc>
      </w:tr>
      <w:tr w14:paraId="06FC9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A30E879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9D71FBE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ABAC63">
            <w:pPr>
              <w:jc w:val="right"/>
            </w:pPr>
            <w:r>
              <w:t>0.18</w:t>
            </w:r>
          </w:p>
        </w:tc>
        <w:tc>
          <w:tcPr>
            <w:tcW w:w="0" w:type="auto"/>
            <w:noWrap w:val="0"/>
            <w:vAlign w:val="center"/>
          </w:tcPr>
          <w:p w14:paraId="532BD8F3">
            <w:pPr>
              <w:jc w:val="right"/>
            </w:pPr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3AF7DDFE">
            <w:pPr>
              <w:jc w:val="right"/>
            </w:pPr>
            <w:r>
              <w:t>0.73</w:t>
            </w:r>
          </w:p>
        </w:tc>
        <w:tc>
          <w:tcPr>
            <w:tcW w:w="0" w:type="auto"/>
            <w:noWrap w:val="0"/>
            <w:vAlign w:val="center"/>
          </w:tcPr>
          <w:p w14:paraId="1A64441A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D13D69B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B511DC1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63E9BCF">
            <w:pPr>
              <w:jc w:val="right"/>
            </w:pPr>
          </w:p>
        </w:tc>
      </w:tr>
      <w:tr w14:paraId="418D0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6C1B99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5710E71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ADACA9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F70520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440AF182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2C76E4FA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66BE293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46CF4CC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0DDB47D">
            <w:pPr>
              <w:jc w:val="right"/>
            </w:pPr>
          </w:p>
        </w:tc>
      </w:tr>
      <w:tr w14:paraId="69255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20A4A64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1487D0F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1347F6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9A82A7">
            <w:pPr>
              <w:jc w:val="right"/>
            </w:pPr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120AA79B">
            <w:pPr>
              <w:jc w:val="right"/>
            </w:pPr>
            <w:r>
              <w:t>0.73</w:t>
            </w:r>
          </w:p>
        </w:tc>
        <w:tc>
          <w:tcPr>
            <w:tcW w:w="0" w:type="auto"/>
            <w:noWrap w:val="0"/>
            <w:vAlign w:val="center"/>
          </w:tcPr>
          <w:p w14:paraId="76F6F061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C325538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A84B92A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255CA44">
            <w:pPr>
              <w:jc w:val="right"/>
            </w:pPr>
          </w:p>
        </w:tc>
      </w:tr>
      <w:tr w14:paraId="3EAC6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ED562C8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C0FBE1A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0A3E6B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08B922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745DC5C5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1697E1B9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5A00188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97DF47D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70F56BB">
            <w:pPr>
              <w:jc w:val="right"/>
            </w:pPr>
          </w:p>
        </w:tc>
      </w:tr>
      <w:tr w14:paraId="2CFA7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A796AE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F24932F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70DF00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641D17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2323BCE7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37E2772E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207BA17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90AD9D5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637B67D">
            <w:pPr>
              <w:jc w:val="right"/>
            </w:pPr>
          </w:p>
        </w:tc>
      </w:tr>
      <w:tr w14:paraId="27B5F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F4E97D7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68521DC3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572182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7B07CD">
            <w:pPr>
              <w:jc w:val="right"/>
            </w:pPr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50368E6D">
            <w:pPr>
              <w:jc w:val="right"/>
            </w:pPr>
            <w:r>
              <w:t>0.73</w:t>
            </w:r>
          </w:p>
        </w:tc>
        <w:tc>
          <w:tcPr>
            <w:tcW w:w="0" w:type="auto"/>
            <w:noWrap w:val="0"/>
            <w:vAlign w:val="center"/>
          </w:tcPr>
          <w:p w14:paraId="54EB9138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09246E8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BA27D8E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E3557A8">
            <w:pPr>
              <w:jc w:val="right"/>
            </w:pPr>
          </w:p>
        </w:tc>
      </w:tr>
      <w:tr w14:paraId="726FD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F274D8B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C59FE34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24D5B8">
            <w:pPr>
              <w:jc w:val="right"/>
            </w:pPr>
            <w: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13194DA8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3280AC58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58E32569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8510FDE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14C4E45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B8B7BD9">
            <w:pPr>
              <w:jc w:val="right"/>
            </w:pPr>
          </w:p>
        </w:tc>
      </w:tr>
      <w:tr w14:paraId="43841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112B4BB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69C6B8E3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1A4244">
            <w:pPr>
              <w:jc w:val="right"/>
            </w:pPr>
            <w:r>
              <w:t>1.57</w:t>
            </w:r>
          </w:p>
        </w:tc>
        <w:tc>
          <w:tcPr>
            <w:tcW w:w="0" w:type="auto"/>
            <w:noWrap w:val="0"/>
            <w:vAlign w:val="center"/>
          </w:tcPr>
          <w:p w14:paraId="529F4D75">
            <w:pPr>
              <w:jc w:val="right"/>
            </w:pPr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1E8E0AD7">
            <w:pPr>
              <w:jc w:val="right"/>
            </w:pPr>
            <w:r>
              <w:t>0.73</w:t>
            </w:r>
          </w:p>
        </w:tc>
        <w:tc>
          <w:tcPr>
            <w:tcW w:w="0" w:type="auto"/>
            <w:noWrap w:val="0"/>
            <w:vAlign w:val="center"/>
          </w:tcPr>
          <w:p w14:paraId="2C29135D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81A76A0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FC61B5A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669CB20">
            <w:pPr>
              <w:jc w:val="right"/>
            </w:pPr>
          </w:p>
        </w:tc>
      </w:tr>
      <w:tr w14:paraId="52AC3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152551C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044A3C41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8DBC3F">
            <w:pPr>
              <w:jc w:val="right"/>
            </w:pPr>
            <w:r>
              <w:t>3.65</w:t>
            </w:r>
          </w:p>
        </w:tc>
        <w:tc>
          <w:tcPr>
            <w:tcW w:w="0" w:type="auto"/>
            <w:noWrap w:val="0"/>
            <w:vAlign w:val="center"/>
          </w:tcPr>
          <w:p w14:paraId="202158CD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5AE5F678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6CA35CC4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550D86E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7EA7FCB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FD3C586">
            <w:pPr>
              <w:jc w:val="right"/>
            </w:pPr>
          </w:p>
        </w:tc>
      </w:tr>
      <w:tr w14:paraId="64911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7FF2B3">
            <w:pPr>
              <w:jc w:val="center"/>
            </w:pPr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103D158A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902698">
            <w:pPr>
              <w:jc w:val="right"/>
            </w:pPr>
            <w:r>
              <w:t>15.68</w:t>
            </w:r>
          </w:p>
        </w:tc>
        <w:tc>
          <w:tcPr>
            <w:tcW w:w="0" w:type="auto"/>
            <w:noWrap w:val="0"/>
            <w:vAlign w:val="center"/>
          </w:tcPr>
          <w:p w14:paraId="5B904454">
            <w:pPr>
              <w:jc w:val="right"/>
            </w:pPr>
            <w:r>
              <w:t>2.68</w:t>
            </w:r>
          </w:p>
        </w:tc>
        <w:tc>
          <w:tcPr>
            <w:tcW w:w="0" w:type="auto"/>
            <w:noWrap w:val="0"/>
            <w:vAlign w:val="center"/>
          </w:tcPr>
          <w:p w14:paraId="3B002DD3">
            <w:pPr>
              <w:jc w:val="right"/>
            </w:pPr>
            <w:r>
              <w:t>8.85</w:t>
            </w:r>
          </w:p>
        </w:tc>
        <w:tc>
          <w:tcPr>
            <w:tcW w:w="0" w:type="auto"/>
            <w:noWrap w:val="0"/>
            <w:vAlign w:val="center"/>
          </w:tcPr>
          <w:p w14:paraId="5F245562">
            <w:pPr>
              <w:jc w:val="right"/>
            </w:pPr>
            <w:r>
              <w:t>15.58</w:t>
            </w:r>
          </w:p>
        </w:tc>
        <w:tc>
          <w:tcPr>
            <w:tcW w:w="0" w:type="auto"/>
            <w:noWrap w:val="0"/>
            <w:vAlign w:val="center"/>
          </w:tcPr>
          <w:p w14:paraId="5CD435EF">
            <w:pPr>
              <w:jc w:val="right"/>
            </w:pPr>
            <w:r>
              <w:t>32.68</w:t>
            </w:r>
          </w:p>
        </w:tc>
        <w:tc>
          <w:tcPr>
            <w:tcW w:w="0" w:type="auto"/>
            <w:noWrap w:val="0"/>
            <w:vAlign w:val="center"/>
          </w:tcPr>
          <w:p w14:paraId="6204945F">
            <w:pPr>
              <w:jc w:val="right"/>
            </w:pPr>
            <w:r>
              <w:t>12.01</w:t>
            </w:r>
          </w:p>
        </w:tc>
        <w:tc>
          <w:tcPr>
            <w:tcW w:w="0" w:type="auto"/>
            <w:noWrap w:val="0"/>
            <w:vAlign w:val="center"/>
          </w:tcPr>
          <w:p w14:paraId="4BF4E117">
            <w:pPr>
              <w:jc w:val="right"/>
            </w:pPr>
            <w:r>
              <w:t>0.00</w:t>
            </w:r>
          </w:p>
        </w:tc>
      </w:tr>
    </w:tbl>
    <w:p w14:paraId="549634EB">
      <w:pPr>
        <w:pStyle w:val="4"/>
        <w:widowControl w:val="0"/>
        <w:jc w:val="both"/>
        <w:rPr>
          <w:color w:val="000000"/>
        </w:rPr>
      </w:pPr>
      <w:bookmarkStart w:id="85" w:name="_Toc16431"/>
      <w:r>
        <w:rPr>
          <w:color w:val="000000"/>
        </w:rPr>
        <w:t>全年能耗</w:t>
      </w:r>
      <w:bookmarkEnd w:id="85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6E78E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noWrap w:val="0"/>
            <w:vAlign w:val="center"/>
          </w:tcPr>
          <w:p w14:paraId="3A6183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07C951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noWrap w:val="0"/>
            <w:vAlign w:val="center"/>
          </w:tcPr>
          <w:p w14:paraId="13E29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5367AC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noWrap w:val="0"/>
            <w:vAlign w:val="center"/>
          </w:tcPr>
          <w:p w14:paraId="5E76B3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21662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5B7E32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28AF49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noWrap w:val="0"/>
            <w:vAlign w:val="center"/>
          </w:tcPr>
          <w:p w14:paraId="7D244FA8">
            <w:pPr>
              <w:ind w:firstLine="0" w:firstLineChars="0"/>
              <w:jc w:val="center"/>
              <w:rPr>
                <w:lang w:val="en-US"/>
              </w:rPr>
            </w:pPr>
            <w:bookmarkStart w:id="86" w:name="耗冷量2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  <w:noWrap w:val="0"/>
            <w:vAlign w:val="top"/>
          </w:tcPr>
          <w:p w14:paraId="38351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C149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EFE89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6D2DFC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noWrap w:val="0"/>
            <w:vAlign w:val="center"/>
          </w:tcPr>
          <w:p w14:paraId="1B22E0F1">
            <w:pPr>
              <w:ind w:firstLine="0" w:firstLineChars="0"/>
              <w:jc w:val="center"/>
              <w:rPr>
                <w:lang w:val="en-US"/>
              </w:rPr>
            </w:pPr>
            <w:bookmarkStart w:id="87" w:name="耗热量2"/>
            <w:r>
              <w:rPr>
                <w:rFonts w:hint="eastAsia"/>
                <w:lang w:val="en-US"/>
              </w:rPr>
              <w:t>14.11</w:t>
            </w:r>
            <w:bookmarkEnd w:id="87"/>
          </w:p>
        </w:tc>
        <w:tc>
          <w:tcPr>
            <w:tcW w:w="1293" w:type="pct"/>
            <w:noWrap w:val="0"/>
            <w:vAlign w:val="top"/>
          </w:tcPr>
          <w:p w14:paraId="747B04A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CBC6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9F15F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2D6D95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noWrap w:val="0"/>
            <w:vAlign w:val="center"/>
          </w:tcPr>
          <w:p w14:paraId="531B0926">
            <w:pPr>
              <w:ind w:firstLine="0" w:firstLineChars="0"/>
              <w:jc w:val="center"/>
              <w:rPr>
                <w:lang w:val="en-US"/>
              </w:rPr>
            </w:pPr>
            <w:bookmarkStart w:id="88" w:name="耗冷耗热量2"/>
            <w:r>
              <w:rPr>
                <w:rFonts w:hint="eastAsia"/>
                <w:lang w:val="en-US"/>
              </w:rPr>
              <w:t>14.11</w:t>
            </w:r>
            <w:bookmarkEnd w:id="88"/>
          </w:p>
        </w:tc>
        <w:tc>
          <w:tcPr>
            <w:tcW w:w="1293" w:type="pct"/>
            <w:noWrap w:val="0"/>
            <w:vAlign w:val="top"/>
          </w:tcPr>
          <w:p w14:paraId="74E6C22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C05D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3CB3F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7A6F97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noWrap w:val="0"/>
            <w:vAlign w:val="center"/>
          </w:tcPr>
          <w:p w14:paraId="7166B148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冷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  <w:noWrap w:val="0"/>
            <w:vAlign w:val="top"/>
          </w:tcPr>
          <w:p w14:paraId="48C0B6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D2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36367E5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2489E0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noWrap w:val="0"/>
            <w:vAlign w:val="center"/>
          </w:tcPr>
          <w:p w14:paraId="579FBA8C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暖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  <w:noWrap w:val="0"/>
            <w:vAlign w:val="top"/>
          </w:tcPr>
          <w:p w14:paraId="7D21DF8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893B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3AB6FF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7F04CA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noWrap w:val="0"/>
            <w:vAlign w:val="center"/>
          </w:tcPr>
          <w:p w14:paraId="7AFC96B7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  <w:noWrap w:val="0"/>
            <w:vAlign w:val="top"/>
          </w:tcPr>
          <w:p w14:paraId="5187F54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EE84B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5873DF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69F476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noWrap w:val="0"/>
            <w:vAlign w:val="center"/>
          </w:tcPr>
          <w:p w14:paraId="54F4065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noWrap w:val="0"/>
            <w:vAlign w:val="center"/>
          </w:tcPr>
          <w:p w14:paraId="64B732F2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  <w:noWrap w:val="0"/>
            <w:vAlign w:val="top"/>
          </w:tcPr>
          <w:p w14:paraId="278EE0B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FC6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35FA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73A523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noWrap w:val="0"/>
            <w:vAlign w:val="center"/>
          </w:tcPr>
          <w:p w14:paraId="0009D056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  <w:noWrap w:val="0"/>
            <w:vAlign w:val="top"/>
          </w:tcPr>
          <w:p w14:paraId="7F442E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A8C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DB754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75E42C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noWrap w:val="0"/>
            <w:vAlign w:val="center"/>
          </w:tcPr>
          <w:p w14:paraId="7EDE596A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  <w:noWrap w:val="0"/>
            <w:vAlign w:val="top"/>
          </w:tcPr>
          <w:p w14:paraId="385204E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D33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335408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374904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noWrap w:val="0"/>
            <w:vAlign w:val="center"/>
          </w:tcPr>
          <w:p w14:paraId="6C47DC3B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  <w:noWrap w:val="0"/>
            <w:vAlign w:val="top"/>
          </w:tcPr>
          <w:p w14:paraId="6FC3A7C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509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5A8CE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730032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noWrap w:val="0"/>
            <w:vAlign w:val="center"/>
          </w:tcPr>
          <w:p w14:paraId="51F95C93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  <w:noWrap w:val="0"/>
            <w:vAlign w:val="top"/>
          </w:tcPr>
          <w:p w14:paraId="036D7F7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F27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45C80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367CA4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noWrap w:val="0"/>
            <w:vAlign w:val="center"/>
          </w:tcPr>
          <w:p w14:paraId="75A14949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  <w:noWrap w:val="0"/>
            <w:vAlign w:val="top"/>
          </w:tcPr>
          <w:p w14:paraId="62B85C1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E182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3BA041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28CAE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noWrap w:val="0"/>
            <w:vAlign w:val="center"/>
          </w:tcPr>
          <w:p w14:paraId="3CB6F9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noWrap w:val="0"/>
            <w:vAlign w:val="center"/>
          </w:tcPr>
          <w:p w14:paraId="014D6722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  <w:noWrap w:val="0"/>
            <w:vAlign w:val="top"/>
          </w:tcPr>
          <w:p w14:paraId="4E2C07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F43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0B3E6B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12C53E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noWrap w:val="0"/>
            <w:vAlign w:val="center"/>
          </w:tcPr>
          <w:p w14:paraId="1CBB0140"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  <w:noWrap w:val="0"/>
            <w:vAlign w:val="top"/>
          </w:tcPr>
          <w:p w14:paraId="7A66A86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095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18BD1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399877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noWrap w:val="0"/>
            <w:vAlign w:val="center"/>
          </w:tcPr>
          <w:p w14:paraId="3F606F41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  <w:noWrap w:val="0"/>
            <w:vAlign w:val="top"/>
          </w:tcPr>
          <w:p w14:paraId="530D3CE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F50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7EC55A1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3BE7A6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noWrap w:val="0"/>
            <w:vAlign w:val="center"/>
          </w:tcPr>
          <w:p w14:paraId="18D437CD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15.68</w:t>
            </w:r>
            <w:bookmarkEnd w:id="101"/>
          </w:p>
        </w:tc>
        <w:tc>
          <w:tcPr>
            <w:tcW w:w="1293" w:type="pct"/>
            <w:noWrap w:val="0"/>
            <w:vAlign w:val="top"/>
          </w:tcPr>
          <w:p w14:paraId="7D06772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8E83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71C8C73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17D3FB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noWrap w:val="0"/>
            <w:vAlign w:val="center"/>
          </w:tcPr>
          <w:p w14:paraId="2DA5F92A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15.68</w:t>
            </w:r>
            <w:bookmarkEnd w:id="102"/>
          </w:p>
        </w:tc>
        <w:tc>
          <w:tcPr>
            <w:tcW w:w="1293" w:type="pct"/>
            <w:noWrap w:val="0"/>
            <w:vAlign w:val="top"/>
          </w:tcPr>
          <w:p w14:paraId="4F36AAD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371C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312BFD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127E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7CB247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noWrap w:val="0"/>
            <w:vAlign w:val="center"/>
          </w:tcPr>
          <w:p w14:paraId="2C927B85"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2.68</w:t>
            </w:r>
            <w:bookmarkEnd w:id="103"/>
          </w:p>
        </w:tc>
        <w:tc>
          <w:tcPr>
            <w:tcW w:w="1293" w:type="pct"/>
            <w:noWrap w:val="0"/>
            <w:vAlign w:val="top"/>
          </w:tcPr>
          <w:p w14:paraId="160FCC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6F7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CACE18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034BBC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noWrap w:val="0"/>
            <w:vAlign w:val="center"/>
          </w:tcPr>
          <w:p w14:paraId="0577B9EC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  <w:noWrap w:val="0"/>
            <w:vAlign w:val="top"/>
          </w:tcPr>
          <w:p w14:paraId="1C15AAD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4D84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7FC3292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5D00F30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noWrap w:val="0"/>
            <w:vAlign w:val="center"/>
          </w:tcPr>
          <w:p w14:paraId="14BDBBD3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  <w:noWrap w:val="0"/>
            <w:vAlign w:val="top"/>
          </w:tcPr>
          <w:p w14:paraId="205C572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4B86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00AFA2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021488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noWrap w:val="0"/>
            <w:vAlign w:val="center"/>
          </w:tcPr>
          <w:p w14:paraId="45666860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2.68</w:t>
            </w:r>
            <w:bookmarkEnd w:id="106"/>
          </w:p>
        </w:tc>
        <w:tc>
          <w:tcPr>
            <w:tcW w:w="1293" w:type="pct"/>
            <w:noWrap w:val="0"/>
            <w:vAlign w:val="top"/>
          </w:tcPr>
          <w:p w14:paraId="74088E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64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noWrap w:val="0"/>
            <w:vAlign w:val="center"/>
          </w:tcPr>
          <w:p w14:paraId="59BAF8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noWrap w:val="0"/>
            <w:vAlign w:val="center"/>
          </w:tcPr>
          <w:p w14:paraId="1DE6348E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8.85</w:t>
            </w:r>
            <w:bookmarkEnd w:id="107"/>
          </w:p>
        </w:tc>
        <w:tc>
          <w:tcPr>
            <w:tcW w:w="1293" w:type="pct"/>
            <w:noWrap w:val="0"/>
            <w:vAlign w:val="top"/>
          </w:tcPr>
          <w:p w14:paraId="1D4CCD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D46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noWrap w:val="0"/>
            <w:vAlign w:val="center"/>
          </w:tcPr>
          <w:p w14:paraId="4C2CFA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noWrap w:val="0"/>
            <w:vAlign w:val="center"/>
          </w:tcPr>
          <w:p w14:paraId="57C82631">
            <w:pPr>
              <w:ind w:firstLine="0" w:firstLineChars="0"/>
              <w:jc w:val="center"/>
              <w:rPr>
                <w:lang w:val="en-US"/>
              </w:rPr>
            </w:pPr>
            <w:bookmarkStart w:id="108" w:name="设备用电"/>
            <w:r>
              <w:rPr>
                <w:rFonts w:hint="eastAsia"/>
                <w:lang w:val="en-US"/>
              </w:rPr>
              <w:t>15.58</w:t>
            </w:r>
            <w:bookmarkEnd w:id="108"/>
          </w:p>
        </w:tc>
        <w:tc>
          <w:tcPr>
            <w:tcW w:w="1293" w:type="pct"/>
            <w:noWrap w:val="0"/>
            <w:vAlign w:val="top"/>
          </w:tcPr>
          <w:p w14:paraId="585F82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C5DC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01A430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052272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noWrap w:val="0"/>
            <w:vAlign w:val="center"/>
          </w:tcPr>
          <w:p w14:paraId="0E97764D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12.01</w:t>
            </w:r>
            <w:bookmarkEnd w:id="109"/>
          </w:p>
        </w:tc>
        <w:tc>
          <w:tcPr>
            <w:tcW w:w="1293" w:type="pct"/>
            <w:noWrap w:val="0"/>
            <w:vAlign w:val="top"/>
          </w:tcPr>
          <w:p w14:paraId="51BC84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5270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BB9C15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0E12C8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noWrap w:val="0"/>
            <w:vAlign w:val="center"/>
          </w:tcPr>
          <w:p w14:paraId="4CE4B629">
            <w:pPr>
              <w:ind w:firstLine="0" w:firstLineChars="0"/>
              <w:jc w:val="center"/>
              <w:rPr>
                <w:lang w:val="en-US"/>
              </w:rPr>
            </w:pPr>
            <w:bookmarkStart w:id="110" w:name="排风机能耗"/>
            <w:r>
              <w:rPr>
                <w:rFonts w:hint="eastAsia"/>
                <w:lang w:val="en-US"/>
              </w:rPr>
              <w:t>32.68</w:t>
            </w:r>
            <w:bookmarkEnd w:id="110"/>
          </w:p>
        </w:tc>
        <w:tc>
          <w:tcPr>
            <w:tcW w:w="1293" w:type="pct"/>
            <w:noWrap w:val="0"/>
            <w:vAlign w:val="top"/>
          </w:tcPr>
          <w:p w14:paraId="3DA681B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74A5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486486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5AD7B9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noWrap w:val="0"/>
            <w:vAlign w:val="center"/>
          </w:tcPr>
          <w:p w14:paraId="527C2C71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系统能耗"/>
            <w:r>
              <w:rPr>
                <w:rFonts w:hint="eastAsia"/>
                <w:lang w:val="en-US"/>
              </w:rPr>
              <w:t>0.00</w:t>
            </w:r>
            <w:bookmarkEnd w:id="111"/>
            <w:r>
              <w:rPr>
                <w:lang w:val="en-US"/>
              </w:rPr>
              <w:t xml:space="preserve"> </w:t>
            </w:r>
            <w:bookmarkStart w:id="112" w:name="生活热水供需关系"/>
            <w:bookmarkEnd w:id="112"/>
          </w:p>
        </w:tc>
        <w:tc>
          <w:tcPr>
            <w:tcW w:w="1293" w:type="pct"/>
            <w:noWrap w:val="0"/>
            <w:vAlign w:val="top"/>
          </w:tcPr>
          <w:p w14:paraId="03FE6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8A90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3563D7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4F322A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noWrap w:val="0"/>
            <w:vAlign w:val="center"/>
          </w:tcPr>
          <w:p w14:paraId="67F35C55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  <w:noWrap w:val="0"/>
            <w:vAlign w:val="top"/>
          </w:tcPr>
          <w:p w14:paraId="0A08BB3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BC16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B3615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00F79B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noWrap w:val="0"/>
            <w:vAlign w:val="center"/>
          </w:tcPr>
          <w:p w14:paraId="362ABCAC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45.99</w:t>
            </w:r>
            <w:bookmarkEnd w:id="114"/>
          </w:p>
        </w:tc>
        <w:tc>
          <w:tcPr>
            <w:tcW w:w="1293" w:type="pct"/>
            <w:noWrap w:val="0"/>
            <w:vAlign w:val="top"/>
          </w:tcPr>
          <w:p w14:paraId="45C8173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E835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3CAE46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7FBF6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394077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noWrap w:val="0"/>
            <w:vAlign w:val="center"/>
          </w:tcPr>
          <w:p w14:paraId="102CCBEF"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88.73</w:t>
            </w:r>
            <w:bookmarkEnd w:id="115"/>
          </w:p>
        </w:tc>
        <w:tc>
          <w:tcPr>
            <w:tcW w:w="1293" w:type="pct"/>
            <w:noWrap w:val="0"/>
            <w:vAlign w:val="top"/>
          </w:tcPr>
          <w:p w14:paraId="52689DB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675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216AA8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663237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noWrap w:val="0"/>
            <w:vAlign w:val="center"/>
          </w:tcPr>
          <w:p w14:paraId="59D3E921"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  <w:noWrap w:val="0"/>
            <w:vAlign w:val="top"/>
          </w:tcPr>
          <w:p w14:paraId="0FC7F6B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0882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noWrap w:val="0"/>
            <w:vAlign w:val="center"/>
          </w:tcPr>
          <w:p w14:paraId="1CA05B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noWrap w:val="0"/>
            <w:vAlign w:val="center"/>
          </w:tcPr>
          <w:p w14:paraId="24FEF800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0.04</w:t>
            </w:r>
            <w:bookmarkEnd w:id="117"/>
          </w:p>
        </w:tc>
        <w:tc>
          <w:tcPr>
            <w:tcW w:w="1293" w:type="pct"/>
            <w:noWrap w:val="0"/>
            <w:vAlign w:val="top"/>
          </w:tcPr>
          <w:p w14:paraId="25B61C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20A28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noWrap w:val="0"/>
            <w:vAlign w:val="center"/>
          </w:tcPr>
          <w:p w14:paraId="3E71A7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noWrap w:val="0"/>
            <w:vAlign w:val="center"/>
          </w:tcPr>
          <w:p w14:paraId="663F2022">
            <w:pPr>
              <w:ind w:firstLine="0" w:firstLineChars="0"/>
              <w:jc w:val="center"/>
              <w:rPr>
                <w:lang w:val="en-US"/>
              </w:rPr>
            </w:pPr>
            <w:bookmarkStart w:id="118" w:name="建筑总能耗_标煤"/>
            <w:r>
              <w:rPr>
                <w:rFonts w:hint="eastAsia"/>
                <w:lang w:val="en-US"/>
              </w:rPr>
              <w:t>0.01</w:t>
            </w:r>
            <w:bookmarkEnd w:id="118"/>
          </w:p>
        </w:tc>
        <w:tc>
          <w:tcPr>
            <w:tcW w:w="1293" w:type="pct"/>
            <w:noWrap w:val="0"/>
            <w:vAlign w:val="top"/>
          </w:tcPr>
          <w:p w14:paraId="594E6F99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4FB353A0"/>
    <w:p w14:paraId="359B7EC9">
      <w:pPr>
        <w:widowControl w:val="0"/>
        <w:jc w:val="both"/>
        <w:rPr>
          <w:color w:val="000000"/>
        </w:rPr>
      </w:pPr>
    </w:p>
    <w:p w14:paraId="5C7A94D6">
      <w:pPr>
        <w:widowControl w:val="0"/>
        <w:jc w:val="center"/>
        <w:rPr>
          <w:color w:val="000000"/>
        </w:rPr>
      </w:pPr>
      <w:r>
        <w:drawing>
          <wp:inline distT="0" distB="0" distL="114300" distR="114300">
            <wp:extent cx="5000625" cy="4229100"/>
            <wp:effectExtent l="0" t="0" r="9525" b="0"/>
            <wp:docPr id="13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E6A3B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0E3207E3">
      <w:pPr>
        <w:pStyle w:val="2"/>
        <w:widowControl w:val="0"/>
        <w:jc w:val="both"/>
        <w:rPr>
          <w:color w:val="000000"/>
        </w:rPr>
      </w:pPr>
      <w:bookmarkStart w:id="119" w:name="_Toc8545"/>
      <w:r>
        <w:rPr>
          <w:color w:val="000000"/>
        </w:rPr>
        <w:t>附录</w:t>
      </w:r>
      <w:bookmarkEnd w:id="119"/>
    </w:p>
    <w:p w14:paraId="0B27CC8D">
      <w:pPr>
        <w:pStyle w:val="4"/>
        <w:widowControl w:val="0"/>
        <w:jc w:val="both"/>
        <w:rPr>
          <w:color w:val="000000"/>
        </w:rPr>
      </w:pPr>
      <w:bookmarkStart w:id="120" w:name="_Toc13626"/>
      <w:r>
        <w:rPr>
          <w:color w:val="000000"/>
        </w:rPr>
        <w:t>工作日/节假日人员逐时在室率(%)</w:t>
      </w:r>
      <w:bookmarkEnd w:id="120"/>
    </w:p>
    <w:p w14:paraId="16D7B86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F55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B29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C427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5AC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768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F36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973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04E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DCA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C7E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40D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003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729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7E6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99C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6B6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041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E72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73F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4CE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8E0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AC1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308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649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559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7FB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AD0F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F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A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7EF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20F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113C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733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2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E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A7C49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9E6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58F37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8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9A52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EF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7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302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1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80E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53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4A08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9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3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6505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8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C613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9781A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6B55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275E5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321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4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9C6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91D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65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B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EA55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9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BD461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3DE9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5409CA60">
      <w:pPr>
        <w:widowControl w:val="0"/>
        <w:jc w:val="both"/>
        <w:rPr>
          <w:color w:val="000000"/>
        </w:rPr>
      </w:pPr>
    </w:p>
    <w:p w14:paraId="1940E79E">
      <w:r>
        <w:t>注：上行：工作日；下行：节假日</w:t>
      </w:r>
    </w:p>
    <w:p w14:paraId="527FBC07">
      <w:pPr>
        <w:pStyle w:val="4"/>
      </w:pPr>
      <w:bookmarkStart w:id="121" w:name="_Toc15635"/>
      <w:r>
        <w:t>工作日/节假日照明开关时间表(%)</w:t>
      </w:r>
      <w:bookmarkEnd w:id="121"/>
    </w:p>
    <w:p w14:paraId="223B759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C892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5C5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F71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6A6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2E8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6BA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9D2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1C3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58C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B7E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1BE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A34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2AD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47F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49C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10E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602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FF5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4D6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181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99D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211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164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244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047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42B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DD5B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025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8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D6B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F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4A05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9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368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8812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C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36D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3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C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3E3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6698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289F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2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FC4B2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7BC4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43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D578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3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CB6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7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CD3E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1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D30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F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ADC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E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90A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8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DE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25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1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FEE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15AE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9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5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EC33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F340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9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5CDA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6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C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D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8AE1FA7"/>
    <w:p w14:paraId="55824142">
      <w:r>
        <w:t>注：上行：工作日；下行：节假日</w:t>
      </w:r>
    </w:p>
    <w:p w14:paraId="64283D5F">
      <w:pPr>
        <w:pStyle w:val="4"/>
      </w:pPr>
      <w:bookmarkStart w:id="122" w:name="_Toc24141"/>
      <w:r>
        <w:t>工作日/节假日设备逐时使用率(%)</w:t>
      </w:r>
      <w:bookmarkEnd w:id="122"/>
    </w:p>
    <w:p w14:paraId="7BF9D3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D3AF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251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E0B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DAE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ADC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0B9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C1B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422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8CD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CB8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7F8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44E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6DE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081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7A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410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831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0DA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548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57C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D59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8B4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BBF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5B4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20C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E06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998B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A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DB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5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5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D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9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5AC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A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5C5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0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415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5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B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A78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FCB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7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40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ADC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E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E7C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2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9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3BC3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AEC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8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FE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3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E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784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5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4CA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B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7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4311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5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8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FA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D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185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7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25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08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3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AC8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3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4FE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C320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C30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C3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8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D73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815944"/>
    <w:p w14:paraId="74DD0F47">
      <w:r>
        <w:t>注：上行：工作日；下行：节假日</w:t>
      </w:r>
    </w:p>
    <w:p w14:paraId="263E2D8B">
      <w:pPr>
        <w:pStyle w:val="4"/>
      </w:pPr>
      <w:bookmarkStart w:id="123" w:name="_Toc1921"/>
      <w:r>
        <w:t>工作日/节假日空调系统运行时间表(1:开,0:关)</w:t>
      </w:r>
      <w:bookmarkEnd w:id="123"/>
    </w:p>
    <w:p w14:paraId="123E405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293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3CF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F8B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ADC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437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99D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568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F52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F7B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677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D97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FCB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264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DF4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6E2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344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3FB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8187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25B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50A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AE5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DD6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0E6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E6F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465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6B7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487E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3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9B34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3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2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33241FF"/>
    <w:p w14:paraId="026BB0D9">
      <w:r>
        <w:t>注：上行：工作日；下行：节假日</w:t>
      </w:r>
    </w:p>
    <w:p w14:paraId="28BAEA9A">
      <w:pPr>
        <w:pStyle w:val="4"/>
      </w:pPr>
      <w:bookmarkStart w:id="124" w:name="_Toc32683"/>
      <w:r>
        <w:t>工作日/节假日新风运行时间表(%)</w:t>
      </w:r>
      <w:bookmarkEnd w:id="124"/>
    </w:p>
    <w:p w14:paraId="4F6B008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F317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CE1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788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DA1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C60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6C2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AC7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C81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DDF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57C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EB6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5A5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317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64E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C1C6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A7E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CE6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540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0DC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E09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37F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6E6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12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02A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60A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B2B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DD3A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E9BE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7B2A271"/>
    <w:p w14:paraId="040EA9BA">
      <w:r>
        <w:t>注：上行：工作日；下行：节假日</w:t>
      </w:r>
    </w:p>
    <w:p w14:paraId="6DBACF3B"/>
    <w:sectPr>
      <w:headerReference r:id="rId6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0188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099719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5FE76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DA8FA5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B25BE">
    <w:pPr>
      <w:pStyle w:val="15"/>
      <w:jc w:val="left"/>
    </w:pPr>
    <w:r>
      <w:drawing>
        <wp:inline distT="0" distB="0" distL="114300" distR="114300">
          <wp:extent cx="867410" cy="251460"/>
          <wp:effectExtent l="0" t="0" r="8890" b="15240"/>
          <wp:docPr id="1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41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14514">
    <w:pPr>
      <w:pStyle w:val="15"/>
      <w:jc w:val="left"/>
    </w:pPr>
    <w:r>
      <w:drawing>
        <wp:inline distT="0" distB="0" distL="114300" distR="114300">
          <wp:extent cx="867410" cy="251460"/>
          <wp:effectExtent l="0" t="0" r="8890" b="15240"/>
          <wp:docPr id="1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41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02578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06A02578"/>
    <w:rsid w:val="7D084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9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22</Pages>
  <Words>3457</Words>
  <Characters>5779</Characters>
  <Lines>43</Lines>
  <Paragraphs>12</Paragraphs>
  <TotalTime>1</TotalTime>
  <ScaleCrop>false</ScaleCrop>
  <LinksUpToDate>false</LinksUpToDate>
  <CharactersWithSpaces>5967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2025-11-01T14:41:00Z</dcterms:created>
  <dc:creator>九千七</dc:creator>
  <cp:lastModifiedBy>九千七</cp:lastModifiedBy>
  <dcterms:modified xsi:type="dcterms:W3CDTF">2025-12-24T14:20:30Z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9488712C65194EA8A8E35AB21DB1D7A9_13</vt:lpwstr>
  </property>
  <property fmtid="{D5CDD505-2E9C-101B-9397-08002B2CF9AE}" pid="3" name="KSOTemplateDocerSaveRecord">
    <vt:lpwstr>eyJoZGlkIjoiY2ViZjNkZWQ0Y2ZmNzJiYTFhYmM0NTMwNTI0ODcyZGMiLCJ1c2VySWQiOiI2NDM4NDM3NzcifQ==</vt:lpwstr>
  </property>
  <property fmtid="{D5CDD505-2E9C-101B-9397-08002B2CF9AE}" pid="4" name="KSOProductBuildVer">
    <vt:lpwstr>2052-12.1.0.20305</vt:lpwstr>
  </property>
</Properties>
</file>