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ABF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208" w:name="_GoBack"/>
      <w:bookmarkEnd w:id="208"/>
    </w:p>
    <w:p w14:paraId="091A5FD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91E7C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518E40B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049678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BDD3D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87FB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5E04C1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4AFCC3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70E3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819D3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F7E3BF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 w14:paraId="336A4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EE01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335E8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4551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1CB4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0A01B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D466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3E46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EDBF2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7211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66E3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0D24D4">
            <w:pPr>
              <w:rPr>
                <w:rFonts w:ascii="宋体" w:hAnsi="宋体"/>
                <w:szCs w:val="21"/>
              </w:rPr>
            </w:pPr>
          </w:p>
        </w:tc>
      </w:tr>
      <w:tr w14:paraId="6EA4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3A7C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CD1AD">
            <w:pPr>
              <w:rPr>
                <w:rFonts w:ascii="宋体" w:hAnsi="宋体"/>
                <w:szCs w:val="21"/>
              </w:rPr>
            </w:pPr>
          </w:p>
        </w:tc>
      </w:tr>
      <w:tr w14:paraId="7909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0BC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55E8D7C">
            <w:pPr>
              <w:rPr>
                <w:rFonts w:ascii="宋体" w:hAnsi="宋体"/>
                <w:szCs w:val="21"/>
              </w:rPr>
            </w:pPr>
          </w:p>
        </w:tc>
      </w:tr>
      <w:tr w14:paraId="56C0B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19BA2B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3E8FF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6"/>
          </w:p>
        </w:tc>
      </w:tr>
    </w:tbl>
    <w:p w14:paraId="5D677961">
      <w:pPr>
        <w:rPr>
          <w:rFonts w:ascii="宋体" w:hAnsi="宋体"/>
          <w:lang w:val="en-US"/>
        </w:rPr>
      </w:pPr>
    </w:p>
    <w:p w14:paraId="1EBC594C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A998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DC915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498BA7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能耗计算BESI2025</w:t>
            </w:r>
            <w:bookmarkEnd w:id="8"/>
          </w:p>
        </w:tc>
      </w:tr>
      <w:tr w14:paraId="2884C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4530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DE026A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9"/>
          </w:p>
        </w:tc>
      </w:tr>
      <w:tr w14:paraId="6CC8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BD3E2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E1725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C6BA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5ED5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17B3C0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T19561453323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F3337A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C937B4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_Toc30248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936D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_Toc3870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_Toc3870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77295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_Toc3057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310E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_Toc27780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BCC7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_Toc31504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2E2D6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_Toc24146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FCEC6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_Toc26832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_Toc26832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A317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_Toc18868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_Toc18868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0B8A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_Toc3674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A29DA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_Toc4386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64CE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_Toc17036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1838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_Toc15676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F73C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_Toc11222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F858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_Toc25013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7DD1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_Toc8706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_Toc8706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D9C1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t>体形系数</w:t>
      </w:r>
      <w:r>
        <w:tab/>
      </w:r>
      <w:r>
        <w:fldChar w:fldCharType="begin"/>
      </w:r>
      <w:r>
        <w:instrText xml:space="preserve"> PAGEREF _Toc18062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2D0B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6.3.2 </w:t>
      </w:r>
      <w:r>
        <w:t>楼层信息表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D0B0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_Toc24621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AD63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t>窗墙比</w:t>
      </w:r>
      <w:r>
        <w:tab/>
      </w:r>
      <w:r>
        <w:fldChar w:fldCharType="begin"/>
      </w:r>
      <w:r>
        <w:instrText xml:space="preserve"> PAGEREF _Toc22297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3EDA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6.4.2 </w:t>
      </w:r>
      <w:r>
        <w:t>外窗表</w:t>
      </w:r>
      <w:r>
        <w:tab/>
      </w:r>
      <w:r>
        <w:fldChar w:fldCharType="begin"/>
      </w:r>
      <w:r>
        <w:instrText xml:space="preserve"> PAGEREF _Toc13581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CD90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_Toc29814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可见光透射比</w:t>
      </w:r>
      <w:r>
        <w:tab/>
      </w:r>
      <w:r>
        <w:fldChar w:fldCharType="begin"/>
      </w:r>
      <w:r>
        <w:instrText xml:space="preserve"> PAGEREF _Toc29814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B8FA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中庭天窗屋顶比</w:t>
      </w:r>
      <w:r>
        <w:tab/>
      </w:r>
      <w:r>
        <w:fldChar w:fldCharType="begin"/>
      </w:r>
      <w:r>
        <w:instrText xml:space="preserve"> PAGEREF _Toc1568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4F1B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天窗</w:t>
      </w:r>
      <w:r>
        <w:tab/>
      </w:r>
      <w:r>
        <w:fldChar w:fldCharType="begin"/>
      </w:r>
      <w:r>
        <w:instrText xml:space="preserve"> PAGEREF _Toc3678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3F41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6.7.1 </w:t>
      </w:r>
      <w:r>
        <w:t>天窗屋顶比</w:t>
      </w:r>
      <w:r>
        <w:tab/>
      </w:r>
      <w:r>
        <w:fldChar w:fldCharType="begin"/>
      </w:r>
      <w:r>
        <w:instrText xml:space="preserve"> PAGEREF _Toc30495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276B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6.7.2 </w:t>
      </w:r>
      <w:r>
        <w:t>天窗类型</w:t>
      </w:r>
      <w:r>
        <w:tab/>
      </w:r>
      <w:r>
        <w:fldChar w:fldCharType="begin"/>
      </w:r>
      <w:r>
        <w:instrText xml:space="preserve"> PAGEREF _Toc19679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76EC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屋顶</w:t>
      </w:r>
      <w:r>
        <w:tab/>
      </w:r>
      <w:r>
        <w:fldChar w:fldCharType="begin"/>
      </w:r>
      <w:r>
        <w:instrText xml:space="preserve"> PAGEREF _Toc7756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A171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6.8.1 </w:t>
      </w:r>
      <w:r>
        <w:t>XPS保温屋面</w:t>
      </w:r>
      <w:r>
        <w:tab/>
      </w:r>
      <w:r>
        <w:fldChar w:fldCharType="begin"/>
      </w:r>
      <w:r>
        <w:instrText xml:space="preserve"> PAGEREF _Toc27116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99C1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_Toc24451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外墙</w:t>
      </w:r>
      <w:r>
        <w:tab/>
      </w:r>
      <w:r>
        <w:fldChar w:fldCharType="begin"/>
      </w:r>
      <w:r>
        <w:instrText xml:space="preserve"> PAGEREF _Toc24451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A04F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6.9.1 </w:t>
      </w:r>
      <w:r>
        <w:t>外墙相关构造</w:t>
      </w:r>
      <w:r>
        <w:tab/>
      </w:r>
      <w:r>
        <w:fldChar w:fldCharType="begin"/>
      </w:r>
      <w:r>
        <w:instrText xml:space="preserve"> PAGEREF _Toc27849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D30F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6.9.2 </w:t>
      </w:r>
      <w:r>
        <w:t>标准指定的外墙平均传热系数计算方法</w:t>
      </w:r>
      <w:r>
        <w:tab/>
      </w:r>
      <w:r>
        <w:fldChar w:fldCharType="begin"/>
      </w:r>
      <w:r>
        <w:instrText xml:space="preserve"> PAGEREF _Toc21638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6C530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6.9.3 </w:t>
      </w:r>
      <w:r>
        <w:t>外墙平均热工特性</w:t>
      </w:r>
      <w:r>
        <w:tab/>
      </w:r>
      <w:r>
        <w:fldChar w:fldCharType="begin"/>
      </w:r>
      <w:r>
        <w:instrText xml:space="preserve"> PAGEREF _Toc8591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B6399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_Toc21733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挑空楼板</w:t>
      </w:r>
      <w:r>
        <w:tab/>
      </w:r>
      <w:r>
        <w:fldChar w:fldCharType="begin"/>
      </w:r>
      <w:r>
        <w:instrText xml:space="preserve"> PAGEREF _Toc21733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F751D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_Toc13828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供暖空调房间与非供暖空调空间之间的楼板</w:t>
      </w:r>
      <w:r>
        <w:tab/>
      </w:r>
      <w:r>
        <w:fldChar w:fldCharType="begin"/>
      </w:r>
      <w:r>
        <w:instrText xml:space="preserve"> PAGEREF _Toc13828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E838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6.11.1 </w:t>
      </w:r>
      <w:r>
        <w:t>采暖与非采暖房间楼板构造一</w:t>
      </w:r>
      <w:r>
        <w:tab/>
      </w:r>
      <w:r>
        <w:fldChar w:fldCharType="begin"/>
      </w:r>
      <w:r>
        <w:instrText xml:space="preserve"> PAGEREF _Toc500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110F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_Toc28201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供暖空调房间与非供暖空调空间之间的隔墙</w:t>
      </w:r>
      <w:r>
        <w:tab/>
      </w:r>
      <w:r>
        <w:fldChar w:fldCharType="begin"/>
      </w:r>
      <w:r>
        <w:instrText xml:space="preserve"> PAGEREF _Toc28201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EF9D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6.12.1 </w:t>
      </w:r>
      <w:r>
        <w:t>供暖空调房间与非供暖空调空间之间的隔墙相关构造</w:t>
      </w:r>
      <w:r>
        <w:tab/>
      </w:r>
      <w:r>
        <w:fldChar w:fldCharType="begin"/>
      </w:r>
      <w:r>
        <w:instrText xml:space="preserve"> PAGEREF _Toc8111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44B0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6.12.2 </w:t>
      </w:r>
      <w:r>
        <w:t>供暖空调房间与非供暖空调空间之间的隔墙平均热工特性</w:t>
      </w:r>
      <w:r>
        <w:tab/>
      </w:r>
      <w:r>
        <w:fldChar w:fldCharType="begin"/>
      </w:r>
      <w:r>
        <w:instrText xml:space="preserve"> PAGEREF _Toc13854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5FB0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_Toc2428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外窗热工</w:t>
      </w:r>
      <w:r>
        <w:tab/>
      </w:r>
      <w:r>
        <w:fldChar w:fldCharType="begin"/>
      </w:r>
      <w:r>
        <w:instrText xml:space="preserve"> PAGEREF _Toc2428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9057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6.13.1 </w:t>
      </w:r>
      <w:r>
        <w:t>外窗构造</w:t>
      </w:r>
      <w:r>
        <w:tab/>
      </w:r>
      <w:r>
        <w:fldChar w:fldCharType="begin"/>
      </w:r>
      <w:r>
        <w:instrText xml:space="preserve"> PAGEREF _Toc17492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4A9A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6.13.2 </w:t>
      </w:r>
      <w:r>
        <w:t>外遮阳类型</w:t>
      </w:r>
      <w:r>
        <w:tab/>
      </w:r>
      <w:r>
        <w:fldChar w:fldCharType="begin"/>
      </w:r>
      <w:r>
        <w:instrText xml:space="preserve"> PAGEREF _Toc18979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3313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6.13.3 </w:t>
      </w:r>
      <w:r>
        <w:t>平均传热系数</w:t>
      </w:r>
      <w:r>
        <w:tab/>
      </w:r>
      <w:r>
        <w:fldChar w:fldCharType="begin"/>
      </w:r>
      <w:r>
        <w:instrText xml:space="preserve"> PAGEREF _Toc22054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8BF1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6.13.4 </w:t>
      </w:r>
      <w:r>
        <w:t>综合太阳得热系数</w:t>
      </w:r>
      <w:r>
        <w:tab/>
      </w:r>
      <w:r>
        <w:fldChar w:fldCharType="begin"/>
      </w:r>
      <w:r>
        <w:instrText xml:space="preserve"> PAGEREF _Toc22652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3029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6.13.5 </w:t>
      </w:r>
      <w:r>
        <w:t>总体热工性能</w:t>
      </w:r>
      <w:r>
        <w:tab/>
      </w:r>
      <w:r>
        <w:fldChar w:fldCharType="begin"/>
      </w:r>
      <w:r>
        <w:instrText xml:space="preserve"> PAGEREF _Toc8776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7A81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_Toc18087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外门</w:t>
      </w:r>
      <w:r>
        <w:tab/>
      </w:r>
      <w:r>
        <w:fldChar w:fldCharType="begin"/>
      </w:r>
      <w:r>
        <w:instrText xml:space="preserve"> PAGEREF _Toc18087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E75A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_Toc14261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控温周边地面</w:t>
      </w:r>
      <w:r>
        <w:tab/>
      </w:r>
      <w:r>
        <w:fldChar w:fldCharType="begin"/>
      </w:r>
      <w:r>
        <w:instrText xml:space="preserve"> PAGEREF _Toc14261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6715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6.15.1 </w:t>
      </w:r>
      <w:r>
        <w:t>地面构造一</w:t>
      </w:r>
      <w:r>
        <w:tab/>
      </w:r>
      <w:r>
        <w:fldChar w:fldCharType="begin"/>
      </w:r>
      <w:r>
        <w:instrText xml:space="preserve"> PAGEREF _Toc24508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19EB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_Toc29952 </w:instrText>
      </w:r>
      <w:r>
        <w:fldChar w:fldCharType="separate"/>
      </w:r>
      <w:r>
        <w:rPr>
          <w:rFonts w:hint="eastAsia"/>
          <w:lang w:val="en-GB"/>
        </w:rPr>
        <w:t xml:space="preserve">6.16 </w:t>
      </w:r>
      <w:r>
        <w:t>采暖地下室外墙</w:t>
      </w:r>
      <w:r>
        <w:tab/>
      </w:r>
      <w:r>
        <w:fldChar w:fldCharType="begin"/>
      </w:r>
      <w:r>
        <w:instrText xml:space="preserve"> PAGEREF _Toc29952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A577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_Toc20575 </w:instrText>
      </w:r>
      <w:r>
        <w:fldChar w:fldCharType="separate"/>
      </w:r>
      <w:r>
        <w:rPr>
          <w:rFonts w:hint="eastAsia"/>
          <w:lang w:val="en-GB"/>
        </w:rPr>
        <w:t xml:space="preserve">6.17 </w:t>
      </w:r>
      <w:r>
        <w:t>变形缝</w:t>
      </w:r>
      <w:r>
        <w:tab/>
      </w:r>
      <w:r>
        <w:fldChar w:fldCharType="begin"/>
      </w:r>
      <w:r>
        <w:instrText xml:space="preserve"> PAGEREF _Toc20575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96E0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_Toc25392 </w:instrText>
      </w:r>
      <w:r>
        <w:fldChar w:fldCharType="separate"/>
      </w:r>
      <w:r>
        <w:rPr>
          <w:rFonts w:hint="eastAsia"/>
          <w:lang w:val="en-GB"/>
        </w:rPr>
        <w:t xml:space="preserve">6.18 </w:t>
      </w:r>
      <w:r>
        <w:t>凸窗板</w:t>
      </w:r>
      <w:r>
        <w:tab/>
      </w:r>
      <w:r>
        <w:fldChar w:fldCharType="begin"/>
      </w:r>
      <w:r>
        <w:instrText xml:space="preserve"> PAGEREF _Toc25392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98878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_Toc6305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_Toc6305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7ADA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_Toc22680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_Toc22680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432B9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_Toc14849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_Toc14849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2B209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_Toc11079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F0D2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_Toc27299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6949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_Toc14330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11A9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_Toc7909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1A92D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_Toc27073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B99A0A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_Toc1280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4BC8E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_Toc4025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A09F2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_Toc10844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A69F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_Toc31100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FEBA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E85F9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_Toc22589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0F40C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12CCD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_Toc4527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_Toc4527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1FA1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_Toc24223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DF8A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_Toc23329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_Toc23329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66FCD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_Toc23000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D3090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_Toc26227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_Toc26227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EBB10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_Toc13841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7FF3F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_Toc30681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14C6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_Toc11724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1357D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_Toc12930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36C5AD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_Toc10085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30D27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_Toc7064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10CEFC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_Toc29337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_Toc29337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E69237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_Toc3646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_Toc3646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86604B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_Toc26375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_Toc26375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09D640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_Toc28784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_Toc28784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EF2E2F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_Toc5141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6F698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_Toc14325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0F20D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_Toc29854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64696E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_Toc1980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974AD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_Toc27975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18CA4F00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95655BA">
      <w:pPr>
        <w:pStyle w:val="17"/>
      </w:pPr>
    </w:p>
    <w:p w14:paraId="0782807E">
      <w:pPr>
        <w:pStyle w:val="2"/>
      </w:pPr>
      <w:bookmarkStart w:id="11" w:name="_Toc3024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AA34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37A9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0F5C5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6C6DB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D08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2A47B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山东-泰安</w:t>
            </w:r>
            <w:bookmarkEnd w:id="13"/>
          </w:p>
        </w:tc>
      </w:tr>
      <w:tr w14:paraId="06F32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E65B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5670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208BF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63C4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D838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651E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4882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D142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2E99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63857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40D9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574B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3BB6F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D3AB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B641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1B8B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21333.58</w:t>
            </w:r>
            <w:bookmarkEnd w:id="22"/>
          </w:p>
        </w:tc>
      </w:tr>
      <w:tr w14:paraId="136EE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E22D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F8B5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5898.74</w:t>
            </w:r>
            <w:bookmarkEnd w:id="23"/>
          </w:p>
        </w:tc>
      </w:tr>
      <w:tr w14:paraId="38E16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C4EC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AC25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04DE7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6F88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323DA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90CD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A40B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1847D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357D6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4A85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D49E9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139F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90B56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71920CB">
            <w:pPr>
              <w:pStyle w:val="3"/>
              <w:ind w:firstLine="0" w:firstLineChars="0"/>
            </w:pPr>
            <w:bookmarkStart w:id="28" w:name="控温期"/>
            <w:r>
              <w:t>供冷期:5.15-9.15,供暖期:11.10-3.20</w:t>
            </w:r>
            <w:bookmarkEnd w:id="28"/>
          </w:p>
        </w:tc>
      </w:tr>
    </w:tbl>
    <w:p w14:paraId="66295A51">
      <w:pPr>
        <w:pStyle w:val="3"/>
        <w:ind w:firstLine="0" w:firstLineChars="0"/>
        <w:rPr>
          <w:lang w:val="en-US"/>
        </w:rPr>
      </w:pPr>
    </w:p>
    <w:p w14:paraId="10728F88">
      <w:pPr>
        <w:pStyle w:val="3"/>
        <w:ind w:firstLine="0" w:firstLineChars="0"/>
        <w:rPr>
          <w:lang w:val="en-US"/>
        </w:rPr>
      </w:pPr>
    </w:p>
    <w:p w14:paraId="6B884651">
      <w:pPr>
        <w:pStyle w:val="2"/>
      </w:pPr>
      <w:bookmarkStart w:id="29" w:name="TitleFormat"/>
      <w:bookmarkStart w:id="30" w:name="_Toc3870"/>
      <w:r>
        <w:rPr>
          <w:rFonts w:hint="eastAsia"/>
        </w:rPr>
        <w:t>计算依据</w:t>
      </w:r>
      <w:bookmarkEnd w:id="29"/>
      <w:bookmarkEnd w:id="30"/>
    </w:p>
    <w:p w14:paraId="2585E9DF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山东省《绿色建筑评价标准》(DB37/T 5097-2021)</w:t>
      </w:r>
    </w:p>
    <w:p w14:paraId="75A079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872EF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《山东省公共建筑节能设计标准》DB37/5155-2019</w:t>
      </w:r>
    </w:p>
    <w:p w14:paraId="012920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 w14:paraId="537364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《建筑外门窗气密，水密，抗风压性能分级及检测方法》GB/T 7106-2008</w:t>
      </w:r>
    </w:p>
    <w:p w14:paraId="6CE7C1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《建筑幕墙》GB/T 21086-2007</w:t>
      </w:r>
    </w:p>
    <w:p w14:paraId="358732C6">
      <w:pPr>
        <w:widowControl w:val="0"/>
        <w:jc w:val="both"/>
        <w:rPr>
          <w:kern w:val="2"/>
          <w:szCs w:val="24"/>
          <w:lang w:val="en-US"/>
        </w:rPr>
      </w:pPr>
    </w:p>
    <w:p w14:paraId="7226ABDE">
      <w:pPr>
        <w:pStyle w:val="2"/>
      </w:pPr>
      <w:bookmarkStart w:id="32" w:name="_Toc31856"/>
      <w:bookmarkStart w:id="33" w:name="_Toc25351"/>
      <w:bookmarkStart w:id="34" w:name="_Toc3057"/>
      <w:r>
        <w:rPr>
          <w:rFonts w:hint="eastAsia"/>
        </w:rPr>
        <w:t>计算要求</w:t>
      </w:r>
      <w:bookmarkEnd w:id="32"/>
      <w:bookmarkEnd w:id="33"/>
      <w:bookmarkEnd w:id="34"/>
    </w:p>
    <w:p w14:paraId="19773D54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2778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04921E4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山东</w:t>
      </w:r>
      <w:r>
        <w:rPr>
          <w:lang w:val="en-US"/>
        </w:rPr>
        <w:t>省</w:t>
      </w:r>
      <w:r>
        <w:rPr>
          <w:rFonts w:hint="eastAsia"/>
          <w:lang w:val="en-US"/>
        </w:rPr>
        <w:t>《绿色建筑评价标准》DB37</w:t>
      </w:r>
      <w:r>
        <w:rPr>
          <w:lang w:val="en-US"/>
        </w:rPr>
        <w:t>/T 5097</w:t>
      </w:r>
      <w:r>
        <w:rPr>
          <w:rFonts w:hint="eastAsia"/>
          <w:lang w:val="en-US"/>
        </w:rPr>
        <w:t>-2021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1F1E5604">
      <w:pPr>
        <w:pStyle w:val="4"/>
        <w:tabs>
          <w:tab w:val="clear" w:pos="578"/>
        </w:tabs>
        <w:rPr>
          <w:kern w:val="2"/>
          <w:sz w:val="21"/>
        </w:rPr>
      </w:pPr>
      <w:bookmarkStart w:id="40" w:name="_Toc3150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A30078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101FF3E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7D07FF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AEDAB8E">
      <w:pPr>
        <w:pStyle w:val="2"/>
      </w:pPr>
      <w:bookmarkStart w:id="41" w:name="_Toc58336110"/>
      <w:bookmarkStart w:id="42" w:name="_Toc59800596"/>
      <w:bookmarkStart w:id="43" w:name="_Toc59787735"/>
      <w:bookmarkStart w:id="44" w:name="_Toc2414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5F172BB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A8C3F54">
      <w:pPr>
        <w:pStyle w:val="2"/>
      </w:pPr>
      <w:bookmarkStart w:id="46" w:name="_Toc26832"/>
      <w:r>
        <w:rPr>
          <w:rFonts w:hint="eastAsia"/>
        </w:rPr>
        <w:t>气象数据</w:t>
      </w:r>
      <w:bookmarkEnd w:id="46"/>
    </w:p>
    <w:p w14:paraId="6914500F">
      <w:pPr>
        <w:pStyle w:val="4"/>
      </w:pPr>
      <w:bookmarkStart w:id="47" w:name="_Toc18868"/>
      <w:r>
        <w:rPr>
          <w:rFonts w:hint="eastAsia"/>
        </w:rPr>
        <w:t>气象地点</w:t>
      </w:r>
      <w:bookmarkEnd w:id="47"/>
    </w:p>
    <w:p w14:paraId="568D611C">
      <w:pPr>
        <w:pStyle w:val="3"/>
        <w:ind w:firstLine="420"/>
        <w:rPr>
          <w:lang w:val="en-US"/>
        </w:rPr>
      </w:pPr>
      <w:bookmarkStart w:id="48" w:name="气象数据来源"/>
      <w:r>
        <w:t>山东-济南 (当前地点无气象数据，选用较近可用的气象地点), 《建筑节能气象参数标准》</w:t>
      </w:r>
      <w:bookmarkEnd w:id="48"/>
    </w:p>
    <w:p w14:paraId="5476B11A">
      <w:pPr>
        <w:pStyle w:val="4"/>
      </w:pPr>
      <w:bookmarkStart w:id="49" w:name="_Toc3674"/>
      <w:r>
        <w:rPr>
          <w:rFonts w:hint="eastAsia"/>
        </w:rPr>
        <w:t>逐日干球温度表</w:t>
      </w:r>
      <w:bookmarkEnd w:id="49"/>
    </w:p>
    <w:p w14:paraId="05F90CC5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4F7C">
      <w:pPr>
        <w:pStyle w:val="4"/>
      </w:pPr>
      <w:bookmarkStart w:id="51" w:name="_Toc4386"/>
      <w:r>
        <w:rPr>
          <w:rFonts w:hint="eastAsia"/>
        </w:rPr>
        <w:t>逐月辐照量表</w:t>
      </w:r>
      <w:bookmarkEnd w:id="51"/>
    </w:p>
    <w:p w14:paraId="1263EDA4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B2D29">
      <w:pPr>
        <w:pStyle w:val="4"/>
      </w:pPr>
      <w:bookmarkStart w:id="53" w:name="_Toc1703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F1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7AB6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E4B61D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A65B7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683C8F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36F91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C5C2B4A">
            <w:pPr>
              <w:jc w:val="center"/>
            </w:pPr>
            <w:r>
              <w:t>焓值(kj/kg)</w:t>
            </w:r>
          </w:p>
        </w:tc>
      </w:tr>
      <w:tr w14:paraId="200A8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F6F64">
            <w:r>
              <w:t>最热</w:t>
            </w:r>
          </w:p>
        </w:tc>
        <w:tc>
          <w:tcPr>
            <w:vAlign w:val="center"/>
          </w:tcPr>
          <w:p w14:paraId="076F1358">
            <w:r>
              <w:t>06月20日15时</w:t>
            </w:r>
          </w:p>
        </w:tc>
        <w:tc>
          <w:tcPr>
            <w:vAlign w:val="center"/>
          </w:tcPr>
          <w:p w14:paraId="5680E7D3">
            <w:r>
              <w:t>37.2</w:t>
            </w:r>
          </w:p>
        </w:tc>
        <w:tc>
          <w:tcPr>
            <w:vAlign w:val="center"/>
          </w:tcPr>
          <w:p w14:paraId="02046197">
            <w:r>
              <w:t>21.7</w:t>
            </w:r>
          </w:p>
        </w:tc>
        <w:tc>
          <w:tcPr>
            <w:vAlign w:val="center"/>
          </w:tcPr>
          <w:p w14:paraId="1C6FC8F7">
            <w:r>
              <w:t>10.3</w:t>
            </w:r>
          </w:p>
        </w:tc>
        <w:tc>
          <w:tcPr>
            <w:vAlign w:val="center"/>
          </w:tcPr>
          <w:p w14:paraId="4442E9E0">
            <w:r>
              <w:t>63.9</w:t>
            </w:r>
          </w:p>
        </w:tc>
      </w:tr>
      <w:tr w14:paraId="2018F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95E64">
            <w:r>
              <w:t>最冷</w:t>
            </w:r>
          </w:p>
        </w:tc>
        <w:tc>
          <w:tcPr>
            <w:vAlign w:val="center"/>
          </w:tcPr>
          <w:p w14:paraId="05CA396E">
            <w:r>
              <w:t>01月18日06时</w:t>
            </w:r>
          </w:p>
        </w:tc>
        <w:tc>
          <w:tcPr>
            <w:vAlign w:val="center"/>
          </w:tcPr>
          <w:p w14:paraId="37B6AC72">
            <w:r>
              <w:t>-11.1</w:t>
            </w:r>
          </w:p>
        </w:tc>
        <w:tc>
          <w:tcPr>
            <w:vAlign w:val="center"/>
          </w:tcPr>
          <w:p w14:paraId="08FC52B1">
            <w:r>
              <w:t>-12.8</w:t>
            </w:r>
          </w:p>
        </w:tc>
        <w:tc>
          <w:tcPr>
            <w:vAlign w:val="center"/>
          </w:tcPr>
          <w:p w14:paraId="690D7E3E">
            <w:r>
              <w:t>0.6</w:t>
            </w:r>
          </w:p>
        </w:tc>
        <w:tc>
          <w:tcPr>
            <w:vAlign w:val="center"/>
          </w:tcPr>
          <w:p w14:paraId="7DCDF103">
            <w:r>
              <w:t>-9.7</w:t>
            </w:r>
          </w:p>
        </w:tc>
      </w:tr>
    </w:tbl>
    <w:p w14:paraId="429988D4">
      <w:pPr>
        <w:pStyle w:val="2"/>
        <w:widowControl w:val="0"/>
        <w:jc w:val="both"/>
      </w:pPr>
      <w:bookmarkStart w:id="54" w:name="气象峰值工况"/>
      <w:bookmarkEnd w:id="54"/>
      <w:bookmarkStart w:id="55" w:name="_Toc15676"/>
      <w:r>
        <w:t>围护结构</w:t>
      </w:r>
      <w:bookmarkEnd w:id="55"/>
    </w:p>
    <w:p w14:paraId="6D1A529B">
      <w:pPr>
        <w:pStyle w:val="4"/>
        <w:widowControl w:val="0"/>
        <w:jc w:val="both"/>
      </w:pPr>
      <w:bookmarkStart w:id="56" w:name="_Toc11222"/>
      <w:r>
        <w:t>工程材料</w:t>
      </w:r>
      <w:bookmarkEnd w:id="56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8AF0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37472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ADB6E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F5CDF4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A06AE7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83B40E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1CAEC4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E3C626">
            <w:pPr>
              <w:jc w:val="center"/>
            </w:pPr>
            <w:r>
              <w:t>数据来源</w:t>
            </w:r>
          </w:p>
        </w:tc>
      </w:tr>
      <w:tr w14:paraId="38296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82DD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3916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74C4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4C87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3C2B76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0809C5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93FD43">
            <w:pPr>
              <w:jc w:val="center"/>
            </w:pPr>
          </w:p>
        </w:tc>
      </w:tr>
      <w:tr w14:paraId="2A78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59A3F">
            <w:r>
              <w:t>水泥砂浆</w:t>
            </w:r>
          </w:p>
        </w:tc>
        <w:tc>
          <w:tcPr>
            <w:vAlign w:val="center"/>
          </w:tcPr>
          <w:p w14:paraId="27C50A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7019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6BD50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4C01F9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37B1C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E1165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8C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ECB53">
            <w:r>
              <w:t>石灰砂浆</w:t>
            </w:r>
          </w:p>
        </w:tc>
        <w:tc>
          <w:tcPr>
            <w:vAlign w:val="center"/>
          </w:tcPr>
          <w:p w14:paraId="5073CEE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785225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59994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215DF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1499F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E537B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DCC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61296">
            <w:r>
              <w:t>钢筋混凝土</w:t>
            </w:r>
          </w:p>
        </w:tc>
        <w:tc>
          <w:tcPr>
            <w:vAlign w:val="center"/>
          </w:tcPr>
          <w:p w14:paraId="1C4F5E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7E0F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73BD9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D15824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29DB5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22C10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8F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4A02E">
            <w:r>
              <w:t>聚苯颗粒保温砂浆</w:t>
            </w:r>
          </w:p>
        </w:tc>
        <w:tc>
          <w:tcPr>
            <w:vAlign w:val="center"/>
          </w:tcPr>
          <w:p w14:paraId="714AB3D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C43114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BCCAF06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CA6A3C5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1B9487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CD21C62">
            <w:r>
              <w:rPr>
                <w:sz w:val="18"/>
                <w:szCs w:val="18"/>
              </w:rPr>
              <w:t>DB34-T753-2007</w:t>
            </w:r>
          </w:p>
        </w:tc>
      </w:tr>
      <w:tr w14:paraId="0338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8D64D">
            <w:r>
              <w:t>细石混凝土</w:t>
            </w:r>
          </w:p>
        </w:tc>
        <w:tc>
          <w:tcPr>
            <w:vAlign w:val="center"/>
          </w:tcPr>
          <w:p w14:paraId="63A89E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A39253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217BD0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5A2176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47D06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2B6AC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5F1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EAF89">
            <w:r>
              <w:t>地砖</w:t>
            </w:r>
          </w:p>
        </w:tc>
        <w:tc>
          <w:tcPr>
            <w:vAlign w:val="center"/>
          </w:tcPr>
          <w:p w14:paraId="5732F1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079309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78B30CE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32BBE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C33D7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4B0B3B8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0AB0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ED486">
            <w:r>
              <w:t>混合砂浆</w:t>
            </w:r>
          </w:p>
        </w:tc>
        <w:tc>
          <w:tcPr>
            <w:vAlign w:val="center"/>
          </w:tcPr>
          <w:p w14:paraId="1AE300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34041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38741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E4392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F567C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E9BA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A43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445D2">
            <w:r>
              <w:t>夯实粘土(ρ=2000)</w:t>
            </w:r>
          </w:p>
        </w:tc>
        <w:tc>
          <w:tcPr>
            <w:vAlign w:val="center"/>
          </w:tcPr>
          <w:p w14:paraId="32DFCE2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05A28BE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AE8D29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F4A46DA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60079A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37B47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10C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7DD35">
            <w:r>
              <w:t>1:8水泥珍珠岩</w:t>
            </w:r>
          </w:p>
        </w:tc>
        <w:tc>
          <w:tcPr>
            <w:vAlign w:val="center"/>
          </w:tcPr>
          <w:p w14:paraId="2DD705F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788890D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2C89F548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24B1ED0E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7DE2E56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40BD3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746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ADF64">
            <w:r>
              <w:t>保温层砂浆（玻化微珠）</w:t>
            </w:r>
          </w:p>
        </w:tc>
        <w:tc>
          <w:tcPr>
            <w:vAlign w:val="center"/>
          </w:tcPr>
          <w:p w14:paraId="36CEC10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43C7430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5DF1380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064B82BC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7D8EA24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D01FC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F2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B5FEA">
            <w:r>
              <w:t>挤塑型聚苯板(XPS板)</w:t>
            </w:r>
          </w:p>
        </w:tc>
        <w:tc>
          <w:tcPr>
            <w:vAlign w:val="center"/>
          </w:tcPr>
          <w:p w14:paraId="181635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54B68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61BD72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01E4523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1A709F8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E0CED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580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1E16E">
            <w:r>
              <w:t>加气混凝土砌块及板材</w:t>
            </w:r>
          </w:p>
        </w:tc>
        <w:tc>
          <w:tcPr>
            <w:vAlign w:val="center"/>
          </w:tcPr>
          <w:p w14:paraId="444137F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7C374E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CEC02C8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1BA27E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67CCB0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CB6E8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4F4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18888">
            <w:r>
              <w:t>水泥砂浆(找平层)</w:t>
            </w:r>
          </w:p>
        </w:tc>
        <w:tc>
          <w:tcPr>
            <w:vAlign w:val="center"/>
          </w:tcPr>
          <w:p w14:paraId="2AB3E9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11EC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0A5E4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86D9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71B76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885E2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6F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F80D0">
            <w:r>
              <w:t>碎石、卵石混凝土(ρ=2100)</w:t>
            </w:r>
          </w:p>
        </w:tc>
        <w:tc>
          <w:tcPr>
            <w:vAlign w:val="center"/>
          </w:tcPr>
          <w:p w14:paraId="1A10E72E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1495E12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A229546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6B541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AB470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0CD0C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AB9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C7F56">
            <w:r>
              <w:t>真空绝热板</w:t>
            </w:r>
          </w:p>
        </w:tc>
        <w:tc>
          <w:tcPr>
            <w:vAlign w:val="center"/>
          </w:tcPr>
          <w:p w14:paraId="2D9075A3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4499939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0F0FCF6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080FC228">
            <w:pPr>
              <w:jc w:val="right"/>
            </w:pPr>
            <w:r>
              <w:t>7071.9</w:t>
            </w:r>
          </w:p>
        </w:tc>
        <w:tc>
          <w:tcPr>
            <w:vAlign w:val="center"/>
          </w:tcPr>
          <w:p w14:paraId="24C447C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6781E9C2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7B9D0705">
      <w:pPr>
        <w:pStyle w:val="4"/>
        <w:widowControl w:val="0"/>
        <w:jc w:val="both"/>
      </w:pPr>
      <w:bookmarkStart w:id="57" w:name="_Toc25013"/>
      <w:r>
        <w:t>围护结构作法简要说明</w:t>
      </w:r>
      <w:bookmarkEnd w:id="57"/>
    </w:p>
    <w:p w14:paraId="00232FA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XPS保温屋面 (K=0.147,D=6.458)：</w:t>
      </w:r>
      <w:r>
        <w:rPr>
          <w:color w:val="000000"/>
        </w:rPr>
        <w:t>（由上到下）</w:t>
      </w:r>
    </w:p>
    <w:p w14:paraId="385AABF3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20mm＋</w:t>
      </w:r>
      <w:r>
        <w:rPr>
          <w:color w:val="800000"/>
        </w:rPr>
        <w:t>挤塑型聚苯板(XPS板) 210mm</w:t>
      </w:r>
      <w:r>
        <w:rPr>
          <w:color w:val="000000"/>
        </w:rPr>
        <w:t>＋水泥砂浆 20mm＋1:8水泥珍珠岩 40mm＋钢筋混凝土 100mm＋混合砂浆 20mm</w:t>
      </w:r>
    </w:p>
    <w:p w14:paraId="531D4CC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(K=0.206,D=8.470)：</w:t>
      </w:r>
      <w:r>
        <w:rPr>
          <w:color w:val="000000"/>
        </w:rPr>
        <w:t>（由外到内）</w:t>
      </w:r>
    </w:p>
    <w:p w14:paraId="722B79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真空绝热板 40mm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BD451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(K=0.278,D=3.777)：</w:t>
      </w:r>
      <w:r>
        <w:rPr>
          <w:color w:val="000000"/>
        </w:rPr>
        <w:t>（由外到内）</w:t>
      </w:r>
    </w:p>
    <w:p w14:paraId="4E72F5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挤塑型聚苯板(XPS板) 100mm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64AF71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供暖空调房间与非供暖空调空间之间的楼板：</w:t>
      </w:r>
      <w:r>
        <w:rPr>
          <w:color w:val="0000FF"/>
        </w:rPr>
        <w:t>采暖与非采暖房间楼板构造一 (K=1.553,D=1.771)：</w:t>
      </w:r>
    </w:p>
    <w:p w14:paraId="60DC13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6D1616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</w:rPr>
        <w:t>采暖与非采暖房间隔墙(钢筋砼+25玻化微珠) (K=1.515,D=2.300)：</w:t>
      </w:r>
    </w:p>
    <w:p w14:paraId="104CBB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80"/>
        </w:rPr>
        <w:t>钢筋混凝土 180mm</w:t>
      </w:r>
      <w:r>
        <w:rPr>
          <w:color w:val="000000"/>
        </w:rPr>
        <w:t>＋</w:t>
      </w:r>
      <w:r>
        <w:rPr>
          <w:color w:val="800000"/>
        </w:rPr>
        <w:t>保温层砂浆（玻化微珠） 20mm</w:t>
      </w:r>
    </w:p>
    <w:p w14:paraId="574DE0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</w:rPr>
        <w:t>控温房间隔墙一钢筋砼 (K=1.634,D=2.226)：</w:t>
      </w:r>
    </w:p>
    <w:p w14:paraId="435810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80"/>
        </w:rPr>
        <w:t>钢筋混凝土 180mm</w:t>
      </w:r>
      <w:r>
        <w:rPr>
          <w:color w:val="000000"/>
        </w:rPr>
        <w:t>＋保温层砂浆（玻化微珠） 15mm</w:t>
      </w:r>
    </w:p>
    <w:p w14:paraId="2D498C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外窗构造：</w:t>
      </w:r>
      <w:r>
        <w:rPr>
          <w:color w:val="0000FF"/>
        </w:rPr>
        <w:t>70系列断桥铝合金窗[5+12Ar+5Low-E+12Ar+5Low-E(暖边)] (K=1.400)：</w:t>
      </w:r>
    </w:p>
    <w:p w14:paraId="572B7E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传热系数1.400W/㎡.K，窗太阳得热系数0.420</w:t>
      </w:r>
    </w:p>
    <w:p w14:paraId="6B33C1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外门：</w:t>
      </w:r>
      <w:r>
        <w:rPr>
          <w:color w:val="0000FF"/>
        </w:rPr>
        <w:t>金属三防门(硅酸铝板保温-普通型) (K=1.500)：</w:t>
      </w:r>
    </w:p>
    <w:p w14:paraId="3B6F00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</w:t>
      </w:r>
    </w:p>
    <w:p w14:paraId="402777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控温周边地面：</w:t>
      </w:r>
      <w:r>
        <w:rPr>
          <w:color w:val="0000FF"/>
        </w:rPr>
        <w:t>地面构造一 (K=0.529,D=4.415)：</w:t>
      </w:r>
    </w:p>
    <w:p w14:paraId="364EDC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20mm＋碎石、卵石混凝土(ρ=2100) 60mm＋</w:t>
      </w:r>
      <w:r>
        <w:rPr>
          <w:color w:val="800080"/>
        </w:rPr>
        <w:t>夯实粘土(ρ=2000) 150mm</w:t>
      </w:r>
    </w:p>
    <w:p w14:paraId="54FA3E9D">
      <w:pPr>
        <w:pStyle w:val="4"/>
        <w:widowControl w:val="0"/>
        <w:jc w:val="both"/>
        <w:rPr>
          <w:color w:val="000000"/>
        </w:rPr>
      </w:pPr>
      <w:bookmarkStart w:id="58" w:name="_Toc8706"/>
      <w:r>
        <w:rPr>
          <w:color w:val="000000"/>
        </w:rPr>
        <w:t>体形系数</w:t>
      </w:r>
      <w:bookmarkEnd w:id="58"/>
    </w:p>
    <w:p w14:paraId="60F09AAB">
      <w:pPr>
        <w:pStyle w:val="5"/>
        <w:widowControl w:val="0"/>
        <w:jc w:val="both"/>
        <w:rPr>
          <w:color w:val="000000"/>
        </w:rPr>
      </w:pPr>
      <w:bookmarkStart w:id="59" w:name="_Toc18062"/>
      <w:r>
        <w:rPr>
          <w:color w:val="000000"/>
        </w:rPr>
        <w:t>体形系数</w:t>
      </w:r>
      <w:bookmarkEnd w:id="5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6FC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2DD5C">
            <w:r>
              <w:t>外表面积(㎡)</w:t>
            </w:r>
          </w:p>
        </w:tc>
        <w:tc>
          <w:tcPr>
            <w:vAlign w:val="center"/>
          </w:tcPr>
          <w:p w14:paraId="7E49EA1E">
            <w:r>
              <w:t>5898.74</w:t>
            </w:r>
          </w:p>
        </w:tc>
      </w:tr>
      <w:tr w14:paraId="77F26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F5FDC">
            <w:r>
              <w:t>建筑体积(m3)</w:t>
            </w:r>
          </w:p>
        </w:tc>
        <w:tc>
          <w:tcPr>
            <w:vAlign w:val="center"/>
          </w:tcPr>
          <w:p w14:paraId="43102795">
            <w:r>
              <w:t>21333.58</w:t>
            </w:r>
          </w:p>
        </w:tc>
      </w:tr>
      <w:tr w14:paraId="2141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F8954">
            <w:r>
              <w:t>体形系数</w:t>
            </w:r>
          </w:p>
        </w:tc>
        <w:tc>
          <w:tcPr>
            <w:vAlign w:val="center"/>
          </w:tcPr>
          <w:p w14:paraId="21AC6098">
            <w:r>
              <w:t>0.28</w:t>
            </w:r>
          </w:p>
        </w:tc>
      </w:tr>
    </w:tbl>
    <w:p w14:paraId="72C91269">
      <w:pPr>
        <w:pStyle w:val="5"/>
        <w:widowControl w:val="0"/>
        <w:jc w:val="both"/>
        <w:rPr>
          <w:color w:val="000000"/>
        </w:rPr>
      </w:pPr>
      <w:bookmarkStart w:id="60" w:name="_Toc18173"/>
      <w:r>
        <w:rPr>
          <w:color w:val="000000"/>
        </w:rPr>
        <w:t>楼层信息表</w:t>
      </w:r>
      <w:bookmarkEnd w:id="6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43B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583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AE79F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67441C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5AEA4D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FDBAC9A">
            <w:pPr>
              <w:jc w:val="center"/>
            </w:pPr>
            <w:r>
              <w:t>计算体积(m3)</w:t>
            </w:r>
          </w:p>
        </w:tc>
      </w:tr>
      <w:tr w14:paraId="124A5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147AD">
            <w:r>
              <w:t>1</w:t>
            </w:r>
          </w:p>
        </w:tc>
        <w:tc>
          <w:tcPr>
            <w:vAlign w:val="center"/>
          </w:tcPr>
          <w:p w14:paraId="348381E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DFEF7AB">
            <w:pPr>
              <w:jc w:val="right"/>
            </w:pPr>
            <w:r>
              <w:t>1710.72</w:t>
            </w:r>
          </w:p>
        </w:tc>
        <w:tc>
          <w:tcPr>
            <w:vAlign w:val="center"/>
          </w:tcPr>
          <w:p w14:paraId="71AF8463">
            <w:pPr>
              <w:jc w:val="right"/>
            </w:pPr>
            <w:r>
              <w:t>1240.31</w:t>
            </w:r>
          </w:p>
        </w:tc>
        <w:tc>
          <w:tcPr>
            <w:vAlign w:val="center"/>
          </w:tcPr>
          <w:p w14:paraId="403C7E1E">
            <w:pPr>
              <w:jc w:val="right"/>
            </w:pPr>
            <w:r>
              <w:t>6671.80</w:t>
            </w:r>
          </w:p>
        </w:tc>
      </w:tr>
      <w:tr w14:paraId="23C45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68C82">
            <w:r>
              <w:t>2</w:t>
            </w:r>
          </w:p>
        </w:tc>
        <w:tc>
          <w:tcPr>
            <w:vAlign w:val="center"/>
          </w:tcPr>
          <w:p w14:paraId="3C4AD5A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F5CD9AE">
            <w:pPr>
              <w:jc w:val="right"/>
            </w:pPr>
            <w:r>
              <w:t>1369.58</w:t>
            </w:r>
          </w:p>
        </w:tc>
        <w:tc>
          <w:tcPr>
            <w:vAlign w:val="center"/>
          </w:tcPr>
          <w:p w14:paraId="33B23526">
            <w:pPr>
              <w:jc w:val="right"/>
            </w:pPr>
            <w:r>
              <w:t>1240.31</w:t>
            </w:r>
          </w:p>
        </w:tc>
        <w:tc>
          <w:tcPr>
            <w:vAlign w:val="center"/>
          </w:tcPr>
          <w:p w14:paraId="54216D94">
            <w:pPr>
              <w:jc w:val="right"/>
            </w:pPr>
            <w:r>
              <w:t>6671.80</w:t>
            </w:r>
          </w:p>
        </w:tc>
      </w:tr>
      <w:tr w14:paraId="27174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6AC76">
            <w:r>
              <w:t>3</w:t>
            </w:r>
          </w:p>
        </w:tc>
        <w:tc>
          <w:tcPr>
            <w:vAlign w:val="center"/>
          </w:tcPr>
          <w:p w14:paraId="18EF7F9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7C385EE">
            <w:pPr>
              <w:jc w:val="right"/>
            </w:pPr>
            <w:r>
              <w:t>1354.32</w:t>
            </w:r>
          </w:p>
        </w:tc>
        <w:tc>
          <w:tcPr>
            <w:vAlign w:val="center"/>
          </w:tcPr>
          <w:p w14:paraId="11309962">
            <w:pPr>
              <w:jc w:val="right"/>
            </w:pPr>
            <w:r>
              <w:t>1442.27</w:t>
            </w:r>
          </w:p>
        </w:tc>
        <w:tc>
          <w:tcPr>
            <w:vAlign w:val="center"/>
          </w:tcPr>
          <w:p w14:paraId="19CAACC4">
            <w:pPr>
              <w:jc w:val="right"/>
            </w:pPr>
            <w:r>
              <w:t>5281.84</w:t>
            </w:r>
          </w:p>
        </w:tc>
      </w:tr>
      <w:tr w14:paraId="40142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8A78C">
            <w:r>
              <w:t>4</w:t>
            </w:r>
          </w:p>
        </w:tc>
        <w:tc>
          <w:tcPr>
            <w:vAlign w:val="center"/>
          </w:tcPr>
          <w:p w14:paraId="7BD62E88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2A79D7D">
            <w:pPr>
              <w:jc w:val="right"/>
            </w:pPr>
            <w:r>
              <w:t>447.39</w:t>
            </w:r>
          </w:p>
        </w:tc>
        <w:tc>
          <w:tcPr>
            <w:vAlign w:val="center"/>
          </w:tcPr>
          <w:p w14:paraId="4D3A9DBB">
            <w:pPr>
              <w:jc w:val="right"/>
            </w:pPr>
            <w:r>
              <w:t>1281.47</w:t>
            </w:r>
          </w:p>
        </w:tc>
        <w:tc>
          <w:tcPr>
            <w:vAlign w:val="center"/>
          </w:tcPr>
          <w:p w14:paraId="3105327B">
            <w:pPr>
              <w:jc w:val="right"/>
            </w:pPr>
            <w:r>
              <w:t>2708.15</w:t>
            </w:r>
          </w:p>
        </w:tc>
      </w:tr>
      <w:tr w14:paraId="25B13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4CAF3">
            <w:r>
              <w:t>屋顶</w:t>
            </w:r>
          </w:p>
        </w:tc>
        <w:tc>
          <w:tcPr>
            <w:vAlign w:val="center"/>
          </w:tcPr>
          <w:p w14:paraId="07AA3A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466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EA3B4D">
            <w:pPr>
              <w:jc w:val="right"/>
            </w:pPr>
            <w:r>
              <w:t>694.39</w:t>
            </w:r>
          </w:p>
        </w:tc>
        <w:tc>
          <w:tcPr>
            <w:vAlign w:val="center"/>
          </w:tcPr>
          <w:p w14:paraId="51B596F2">
            <w:pPr>
              <w:jc w:val="right"/>
            </w:pPr>
            <w:r>
              <w:t>－</w:t>
            </w:r>
          </w:p>
        </w:tc>
      </w:tr>
      <w:tr w14:paraId="7CD7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D56FE">
            <w:r>
              <w:t>合计</w:t>
            </w:r>
          </w:p>
        </w:tc>
        <w:tc>
          <w:tcPr>
            <w:vAlign w:val="center"/>
          </w:tcPr>
          <w:p w14:paraId="54B445E0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24B2456">
            <w:pPr>
              <w:jc w:val="right"/>
            </w:pPr>
            <w:r>
              <w:t>4882.01</w:t>
            </w:r>
          </w:p>
        </w:tc>
        <w:tc>
          <w:tcPr>
            <w:vAlign w:val="center"/>
          </w:tcPr>
          <w:p w14:paraId="3E440969">
            <w:pPr>
              <w:jc w:val="right"/>
            </w:pPr>
            <w:r>
              <w:t>5898.74</w:t>
            </w:r>
          </w:p>
        </w:tc>
        <w:tc>
          <w:tcPr>
            <w:vAlign w:val="center"/>
          </w:tcPr>
          <w:p w14:paraId="760C5AAD">
            <w:pPr>
              <w:jc w:val="right"/>
            </w:pPr>
            <w:r>
              <w:t>21333.58</w:t>
            </w:r>
          </w:p>
        </w:tc>
      </w:tr>
    </w:tbl>
    <w:p w14:paraId="05208308">
      <w:pPr>
        <w:pStyle w:val="4"/>
        <w:widowControl w:val="0"/>
        <w:jc w:val="both"/>
        <w:rPr>
          <w:color w:val="000000"/>
        </w:rPr>
      </w:pPr>
      <w:bookmarkStart w:id="61" w:name="_Toc24621"/>
      <w:r>
        <w:rPr>
          <w:color w:val="000000"/>
        </w:rPr>
        <w:t>窗墙比</w:t>
      </w:r>
      <w:bookmarkEnd w:id="61"/>
    </w:p>
    <w:p w14:paraId="3D65379A">
      <w:pPr>
        <w:pStyle w:val="5"/>
        <w:widowControl w:val="0"/>
        <w:jc w:val="both"/>
        <w:rPr>
          <w:color w:val="000000"/>
        </w:rPr>
      </w:pPr>
      <w:bookmarkStart w:id="62" w:name="_Toc22297"/>
      <w:r>
        <w:rPr>
          <w:color w:val="000000"/>
        </w:rPr>
        <w:t>窗墙比</w:t>
      </w:r>
      <w:bookmarkEnd w:id="6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77"/>
        <w:gridCol w:w="2377"/>
        <w:gridCol w:w="2320"/>
      </w:tblGrid>
      <w:tr w14:paraId="4EDD8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5582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04C38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5BB0FA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7231AC5">
            <w:pPr>
              <w:jc w:val="center"/>
            </w:pPr>
            <w:r>
              <w:t>窗墙比</w:t>
            </w:r>
          </w:p>
        </w:tc>
      </w:tr>
      <w:tr w14:paraId="51D6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AC0A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750399D">
            <w:pPr>
              <w:jc w:val="right"/>
            </w:pPr>
            <w:r>
              <w:t>452.52</w:t>
            </w:r>
          </w:p>
        </w:tc>
        <w:tc>
          <w:tcPr>
            <w:vAlign w:val="center"/>
          </w:tcPr>
          <w:p w14:paraId="554A3D4A">
            <w:pPr>
              <w:jc w:val="right"/>
            </w:pPr>
            <w:r>
              <w:t>1173.03</w:t>
            </w:r>
          </w:p>
        </w:tc>
        <w:tc>
          <w:tcPr>
            <w:vAlign w:val="center"/>
          </w:tcPr>
          <w:p w14:paraId="6B05BD66">
            <w:pPr>
              <w:jc w:val="right"/>
            </w:pPr>
            <w:r>
              <w:t>0.39</w:t>
            </w:r>
          </w:p>
        </w:tc>
      </w:tr>
      <w:tr w14:paraId="164AA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B5E6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CCC909">
            <w:pPr>
              <w:jc w:val="right"/>
            </w:pPr>
            <w:r>
              <w:t>391.50</w:t>
            </w:r>
          </w:p>
        </w:tc>
        <w:tc>
          <w:tcPr>
            <w:vAlign w:val="center"/>
          </w:tcPr>
          <w:p w14:paraId="005F691B">
            <w:pPr>
              <w:jc w:val="right"/>
            </w:pPr>
            <w:r>
              <w:t>1187.40</w:t>
            </w:r>
          </w:p>
        </w:tc>
        <w:tc>
          <w:tcPr>
            <w:vAlign w:val="center"/>
          </w:tcPr>
          <w:p w14:paraId="519011C0">
            <w:pPr>
              <w:jc w:val="right"/>
            </w:pPr>
            <w:r>
              <w:t>0.33</w:t>
            </w:r>
          </w:p>
        </w:tc>
      </w:tr>
      <w:tr w14:paraId="76D35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841D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CC6FF5D">
            <w:pPr>
              <w:jc w:val="right"/>
            </w:pPr>
            <w:r>
              <w:t>209.88</w:t>
            </w:r>
          </w:p>
        </w:tc>
        <w:tc>
          <w:tcPr>
            <w:vAlign w:val="center"/>
          </w:tcPr>
          <w:p w14:paraId="7B5B321A">
            <w:pPr>
              <w:jc w:val="right"/>
            </w:pPr>
            <w:r>
              <w:t>892.22</w:t>
            </w:r>
          </w:p>
        </w:tc>
        <w:tc>
          <w:tcPr>
            <w:vAlign w:val="center"/>
          </w:tcPr>
          <w:p w14:paraId="266E11F5">
            <w:pPr>
              <w:jc w:val="right"/>
            </w:pPr>
            <w:r>
              <w:t>0.24</w:t>
            </w:r>
          </w:p>
        </w:tc>
      </w:tr>
      <w:tr w14:paraId="7313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B4E8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3F5027C">
            <w:pPr>
              <w:jc w:val="right"/>
            </w:pPr>
            <w:r>
              <w:t>177.12</w:t>
            </w:r>
          </w:p>
        </w:tc>
        <w:tc>
          <w:tcPr>
            <w:vAlign w:val="center"/>
          </w:tcPr>
          <w:p w14:paraId="0E82D9B7">
            <w:pPr>
              <w:jc w:val="right"/>
            </w:pPr>
            <w:r>
              <w:t>909.81</w:t>
            </w:r>
          </w:p>
        </w:tc>
        <w:tc>
          <w:tcPr>
            <w:vAlign w:val="center"/>
          </w:tcPr>
          <w:p w14:paraId="27D70CCF">
            <w:pPr>
              <w:jc w:val="right"/>
            </w:pPr>
            <w:r>
              <w:t>0.19</w:t>
            </w:r>
          </w:p>
        </w:tc>
      </w:tr>
    </w:tbl>
    <w:p w14:paraId="28207868">
      <w:pPr>
        <w:pStyle w:val="5"/>
        <w:widowControl w:val="0"/>
        <w:jc w:val="both"/>
        <w:rPr>
          <w:color w:val="000000"/>
        </w:rPr>
      </w:pPr>
      <w:bookmarkStart w:id="63" w:name="_Toc13581"/>
      <w:r>
        <w:rPr>
          <w:color w:val="000000"/>
        </w:rPr>
        <w:t>外窗表</w:t>
      </w:r>
      <w:bookmarkEnd w:id="6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E5D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6A9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74D68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44C45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BB672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4267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F928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F8704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F9AC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35B4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3DF18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D86BA8">
            <w:r>
              <w:t>3</w:t>
            </w:r>
          </w:p>
        </w:tc>
        <w:tc>
          <w:tcPr>
            <w:vAlign w:val="center"/>
          </w:tcPr>
          <w:p w14:paraId="4C1A5F45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6BE457F7">
            <w:r>
              <w:t>1~4</w:t>
            </w:r>
          </w:p>
        </w:tc>
        <w:tc>
          <w:tcPr>
            <w:vAlign w:val="center"/>
          </w:tcPr>
          <w:p w14:paraId="0E9D5FF1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BF01DF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6A1187D">
            <w:pPr>
              <w:jc w:val="right"/>
            </w:pPr>
            <w:r>
              <w:t>211.68</w:t>
            </w:r>
          </w:p>
        </w:tc>
        <w:tc>
          <w:tcPr>
            <w:vMerge w:val="restart"/>
            <w:vAlign w:val="center"/>
          </w:tcPr>
          <w:p w14:paraId="0584CDD2">
            <w:pPr>
              <w:jc w:val="right"/>
            </w:pPr>
            <w:r>
              <w:t>452.52</w:t>
            </w:r>
          </w:p>
        </w:tc>
      </w:tr>
      <w:tr w14:paraId="6232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AD128">
            <w:pPr>
              <w:jc w:val="center"/>
            </w:pPr>
          </w:p>
        </w:tc>
        <w:tc>
          <w:tcPr>
            <w:vAlign w:val="center"/>
          </w:tcPr>
          <w:p w14:paraId="290FC8FC">
            <w:r>
              <w:t>3</w:t>
            </w:r>
          </w:p>
        </w:tc>
        <w:tc>
          <w:tcPr>
            <w:vAlign w:val="center"/>
          </w:tcPr>
          <w:p w14:paraId="092790A5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65D47AEB">
            <w:r>
              <w:t>1~3</w:t>
            </w:r>
          </w:p>
        </w:tc>
        <w:tc>
          <w:tcPr>
            <w:vAlign w:val="center"/>
          </w:tcPr>
          <w:p w14:paraId="52E5B1D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CE591D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AD6EF8C">
            <w:pPr>
              <w:jc w:val="right"/>
            </w:pPr>
            <w:r>
              <w:t>146.88</w:t>
            </w:r>
          </w:p>
        </w:tc>
        <w:tc>
          <w:tcPr>
            <w:vMerge w:val="continue"/>
            <w:vAlign w:val="center"/>
          </w:tcPr>
          <w:p w14:paraId="3533B548">
            <w:pPr>
              <w:jc w:val="right"/>
            </w:pPr>
          </w:p>
        </w:tc>
      </w:tr>
      <w:tr w14:paraId="0EE5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DABDE68">
            <w:pPr>
              <w:jc w:val="center"/>
            </w:pPr>
          </w:p>
        </w:tc>
        <w:tc>
          <w:tcPr>
            <w:vAlign w:val="center"/>
          </w:tcPr>
          <w:p w14:paraId="157E55EF">
            <w:r>
              <w:t>4</w:t>
            </w:r>
          </w:p>
        </w:tc>
        <w:tc>
          <w:tcPr>
            <w:vAlign w:val="center"/>
          </w:tcPr>
          <w:p w14:paraId="6961A5AB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106FCC5B">
            <w:r>
              <w:t>1~2</w:t>
            </w:r>
          </w:p>
        </w:tc>
        <w:tc>
          <w:tcPr>
            <w:vAlign w:val="center"/>
          </w:tcPr>
          <w:p w14:paraId="16959C0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3507B6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763758E">
            <w:pPr>
              <w:jc w:val="right"/>
            </w:pPr>
            <w:r>
              <w:t>68.04</w:t>
            </w:r>
          </w:p>
        </w:tc>
        <w:tc>
          <w:tcPr>
            <w:vMerge w:val="continue"/>
            <w:vAlign w:val="center"/>
          </w:tcPr>
          <w:p w14:paraId="41855EFD">
            <w:pPr>
              <w:jc w:val="right"/>
            </w:pPr>
          </w:p>
        </w:tc>
      </w:tr>
      <w:tr w14:paraId="3FB5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5DE007A">
            <w:pPr>
              <w:jc w:val="center"/>
            </w:pPr>
          </w:p>
        </w:tc>
        <w:tc>
          <w:tcPr>
            <w:vAlign w:val="center"/>
          </w:tcPr>
          <w:p w14:paraId="5188E6DF">
            <w:r>
              <w:t>6</w:t>
            </w:r>
          </w:p>
        </w:tc>
        <w:tc>
          <w:tcPr>
            <w:vAlign w:val="center"/>
          </w:tcPr>
          <w:p w14:paraId="090E4EF8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56B5C52D">
            <w:r>
              <w:t>4</w:t>
            </w:r>
          </w:p>
        </w:tc>
        <w:tc>
          <w:tcPr>
            <w:vAlign w:val="center"/>
          </w:tcPr>
          <w:p w14:paraId="504AB2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4E7DF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47D08B3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326193C">
            <w:pPr>
              <w:jc w:val="right"/>
            </w:pPr>
          </w:p>
        </w:tc>
      </w:tr>
      <w:tr w14:paraId="26D6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EC6D4">
            <w:pPr>
              <w:jc w:val="center"/>
            </w:pPr>
          </w:p>
        </w:tc>
        <w:tc>
          <w:tcPr>
            <w:vAlign w:val="center"/>
          </w:tcPr>
          <w:p w14:paraId="384D3B0F">
            <w:r>
              <w:t>8</w:t>
            </w:r>
          </w:p>
        </w:tc>
        <w:tc>
          <w:tcPr>
            <w:vAlign w:val="center"/>
          </w:tcPr>
          <w:p w14:paraId="15EF8699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6FFA8290">
            <w:r>
              <w:t>4</w:t>
            </w:r>
          </w:p>
        </w:tc>
        <w:tc>
          <w:tcPr>
            <w:vAlign w:val="center"/>
          </w:tcPr>
          <w:p w14:paraId="6526EE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75359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C26344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6CC669F">
            <w:pPr>
              <w:jc w:val="right"/>
            </w:pPr>
          </w:p>
        </w:tc>
      </w:tr>
      <w:tr w14:paraId="774A4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9E241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9204F7A">
            <w:r>
              <w:t>3</w:t>
            </w:r>
          </w:p>
        </w:tc>
        <w:tc>
          <w:tcPr>
            <w:vAlign w:val="center"/>
          </w:tcPr>
          <w:p w14:paraId="355A3203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FFFA32B">
            <w:r>
              <w:t>1~4</w:t>
            </w:r>
          </w:p>
        </w:tc>
        <w:tc>
          <w:tcPr>
            <w:vAlign w:val="center"/>
          </w:tcPr>
          <w:p w14:paraId="03CBDD2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D1C880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7E7C42A">
            <w:pPr>
              <w:jc w:val="right"/>
            </w:pPr>
            <w:r>
              <w:t>280.80</w:t>
            </w:r>
          </w:p>
        </w:tc>
        <w:tc>
          <w:tcPr>
            <w:vMerge w:val="restart"/>
            <w:vAlign w:val="center"/>
          </w:tcPr>
          <w:p w14:paraId="56E68889">
            <w:pPr>
              <w:jc w:val="right"/>
            </w:pPr>
            <w:r>
              <w:t>391.50</w:t>
            </w:r>
          </w:p>
        </w:tc>
      </w:tr>
      <w:tr w14:paraId="5EFB6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43CBD">
            <w:pPr>
              <w:jc w:val="center"/>
            </w:pPr>
          </w:p>
        </w:tc>
        <w:tc>
          <w:tcPr>
            <w:vAlign w:val="center"/>
          </w:tcPr>
          <w:p w14:paraId="29635048">
            <w:r>
              <w:t>4</w:t>
            </w:r>
          </w:p>
        </w:tc>
        <w:tc>
          <w:tcPr>
            <w:vAlign w:val="center"/>
          </w:tcPr>
          <w:p w14:paraId="40197EC0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0F89461A">
            <w:r>
              <w:t>1~2</w:t>
            </w:r>
          </w:p>
        </w:tc>
        <w:tc>
          <w:tcPr>
            <w:vAlign w:val="center"/>
          </w:tcPr>
          <w:p w14:paraId="440BB1F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20EB05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CE62050">
            <w:pPr>
              <w:jc w:val="right"/>
            </w:pPr>
            <w:r>
              <w:t>56.70</w:t>
            </w:r>
          </w:p>
        </w:tc>
        <w:tc>
          <w:tcPr>
            <w:vMerge w:val="continue"/>
            <w:vAlign w:val="center"/>
          </w:tcPr>
          <w:p w14:paraId="3B484365">
            <w:pPr>
              <w:jc w:val="right"/>
            </w:pPr>
          </w:p>
        </w:tc>
      </w:tr>
      <w:tr w14:paraId="2FBC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6C216">
            <w:pPr>
              <w:jc w:val="center"/>
            </w:pPr>
          </w:p>
        </w:tc>
        <w:tc>
          <w:tcPr>
            <w:vAlign w:val="center"/>
          </w:tcPr>
          <w:p w14:paraId="65495560">
            <w:r>
              <w:t>5</w:t>
            </w:r>
          </w:p>
        </w:tc>
        <w:tc>
          <w:tcPr>
            <w:vAlign w:val="center"/>
          </w:tcPr>
          <w:p w14:paraId="40A1A648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4AD6881">
            <w:r>
              <w:t>1~3</w:t>
            </w:r>
          </w:p>
        </w:tc>
        <w:tc>
          <w:tcPr>
            <w:vAlign w:val="center"/>
          </w:tcPr>
          <w:p w14:paraId="18710AA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8FDCCC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9EC11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082A1389">
            <w:pPr>
              <w:jc w:val="right"/>
            </w:pPr>
          </w:p>
        </w:tc>
      </w:tr>
      <w:tr w14:paraId="51F8C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65791">
            <w:pPr>
              <w:jc w:val="center"/>
            </w:pPr>
          </w:p>
        </w:tc>
        <w:tc>
          <w:tcPr>
            <w:vAlign w:val="center"/>
          </w:tcPr>
          <w:p w14:paraId="72D9D967">
            <w:r>
              <w:t>8</w:t>
            </w:r>
          </w:p>
        </w:tc>
        <w:tc>
          <w:tcPr>
            <w:vAlign w:val="center"/>
          </w:tcPr>
          <w:p w14:paraId="0BC572FD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0D570E8B">
            <w:r>
              <w:t>1~3</w:t>
            </w:r>
          </w:p>
        </w:tc>
        <w:tc>
          <w:tcPr>
            <w:vAlign w:val="center"/>
          </w:tcPr>
          <w:p w14:paraId="5F7960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EF3371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C36FDC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6096EE9C">
            <w:pPr>
              <w:jc w:val="right"/>
            </w:pPr>
          </w:p>
        </w:tc>
      </w:tr>
      <w:tr w14:paraId="2E60C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FA4AB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8C79B33">
            <w:r>
              <w:t>3</w:t>
            </w:r>
          </w:p>
        </w:tc>
        <w:tc>
          <w:tcPr>
            <w:vAlign w:val="center"/>
          </w:tcPr>
          <w:p w14:paraId="68DBEB30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4C28BA2A">
            <w:r>
              <w:t>1~4</w:t>
            </w:r>
          </w:p>
        </w:tc>
        <w:tc>
          <w:tcPr>
            <w:vAlign w:val="center"/>
          </w:tcPr>
          <w:p w14:paraId="2C20F3FF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1C2CFD2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5D22637">
            <w:pPr>
              <w:jc w:val="right"/>
            </w:pPr>
            <w:r>
              <w:t>177.12</w:t>
            </w:r>
          </w:p>
        </w:tc>
        <w:tc>
          <w:tcPr>
            <w:vMerge w:val="restart"/>
            <w:vAlign w:val="center"/>
          </w:tcPr>
          <w:p w14:paraId="71B0A7CA">
            <w:pPr>
              <w:jc w:val="right"/>
            </w:pPr>
            <w:r>
              <w:t>209.88</w:t>
            </w:r>
          </w:p>
        </w:tc>
      </w:tr>
      <w:tr w14:paraId="2613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4B407">
            <w:pPr>
              <w:jc w:val="center"/>
            </w:pPr>
          </w:p>
        </w:tc>
        <w:tc>
          <w:tcPr>
            <w:vAlign w:val="center"/>
          </w:tcPr>
          <w:p w14:paraId="38DEE2DF">
            <w:r>
              <w:t>7</w:t>
            </w:r>
          </w:p>
        </w:tc>
        <w:tc>
          <w:tcPr>
            <w:vAlign w:val="center"/>
          </w:tcPr>
          <w:p w14:paraId="3FCD8E3D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0BCED1BE">
            <w:r>
              <w:t>1</w:t>
            </w:r>
          </w:p>
        </w:tc>
        <w:tc>
          <w:tcPr>
            <w:vAlign w:val="center"/>
          </w:tcPr>
          <w:p w14:paraId="7DD292E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AA612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5D97A90">
            <w:pPr>
              <w:jc w:val="right"/>
            </w:pPr>
            <w:r>
              <w:t>23.04</w:t>
            </w:r>
          </w:p>
        </w:tc>
        <w:tc>
          <w:tcPr>
            <w:vMerge w:val="continue"/>
            <w:vAlign w:val="center"/>
          </w:tcPr>
          <w:p w14:paraId="150C807A">
            <w:pPr>
              <w:jc w:val="right"/>
            </w:pPr>
          </w:p>
        </w:tc>
      </w:tr>
      <w:tr w14:paraId="2FF28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96C15">
            <w:pPr>
              <w:jc w:val="center"/>
            </w:pPr>
          </w:p>
        </w:tc>
        <w:tc>
          <w:tcPr>
            <w:vAlign w:val="center"/>
          </w:tcPr>
          <w:p w14:paraId="4D55EE12">
            <w:r>
              <w:t>8</w:t>
            </w:r>
          </w:p>
        </w:tc>
        <w:tc>
          <w:tcPr>
            <w:vAlign w:val="center"/>
          </w:tcPr>
          <w:p w14:paraId="3C78F3BF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47F97117">
            <w:r>
              <w:t>4</w:t>
            </w:r>
          </w:p>
        </w:tc>
        <w:tc>
          <w:tcPr>
            <w:vAlign w:val="center"/>
          </w:tcPr>
          <w:p w14:paraId="3A4E0F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A088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8E8A18B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A75AB3F">
            <w:pPr>
              <w:jc w:val="right"/>
            </w:pPr>
          </w:p>
        </w:tc>
      </w:tr>
      <w:tr w14:paraId="0DF6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403CD">
            <w:pPr>
              <w:jc w:val="center"/>
            </w:pPr>
          </w:p>
        </w:tc>
        <w:tc>
          <w:tcPr>
            <w:vAlign w:val="center"/>
          </w:tcPr>
          <w:p w14:paraId="5148F88D">
            <w:r>
              <w:t>9</w:t>
            </w:r>
          </w:p>
        </w:tc>
        <w:tc>
          <w:tcPr>
            <w:vAlign w:val="center"/>
          </w:tcPr>
          <w:p w14:paraId="07278CC9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70A6359C">
            <w:r>
              <w:t>1</w:t>
            </w:r>
          </w:p>
        </w:tc>
        <w:tc>
          <w:tcPr>
            <w:vAlign w:val="center"/>
          </w:tcPr>
          <w:p w14:paraId="1B227F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DFF2C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CC2B53D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3233974D">
            <w:pPr>
              <w:jc w:val="right"/>
            </w:pPr>
          </w:p>
        </w:tc>
      </w:tr>
      <w:tr w14:paraId="5F986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BAD38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8CDE86">
            <w:r>
              <w:t>3</w:t>
            </w:r>
          </w:p>
        </w:tc>
        <w:tc>
          <w:tcPr>
            <w:vAlign w:val="center"/>
          </w:tcPr>
          <w:p w14:paraId="75CDA00E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20F02B9E">
            <w:r>
              <w:t>1~4</w:t>
            </w:r>
          </w:p>
        </w:tc>
        <w:tc>
          <w:tcPr>
            <w:vAlign w:val="center"/>
          </w:tcPr>
          <w:p w14:paraId="37263BD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E1339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B841DB3">
            <w:pPr>
              <w:jc w:val="right"/>
            </w:pPr>
            <w:r>
              <w:t>120.96</w:t>
            </w:r>
          </w:p>
        </w:tc>
        <w:tc>
          <w:tcPr>
            <w:vMerge w:val="restart"/>
            <w:vAlign w:val="center"/>
          </w:tcPr>
          <w:p w14:paraId="6E192C19">
            <w:pPr>
              <w:jc w:val="right"/>
            </w:pPr>
            <w:r>
              <w:t>177.12</w:t>
            </w:r>
          </w:p>
        </w:tc>
      </w:tr>
      <w:tr w14:paraId="0C42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D126B">
            <w:pPr>
              <w:jc w:val="center"/>
            </w:pPr>
          </w:p>
        </w:tc>
        <w:tc>
          <w:tcPr>
            <w:vAlign w:val="center"/>
          </w:tcPr>
          <w:p w14:paraId="7C6F901C">
            <w:r>
              <w:t>5</w:t>
            </w:r>
          </w:p>
        </w:tc>
        <w:tc>
          <w:tcPr>
            <w:vAlign w:val="center"/>
          </w:tcPr>
          <w:p w14:paraId="0074D864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EDD8BCC">
            <w:r>
              <w:t>1~4</w:t>
            </w:r>
          </w:p>
        </w:tc>
        <w:tc>
          <w:tcPr>
            <w:vAlign w:val="center"/>
          </w:tcPr>
          <w:p w14:paraId="502FB0D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219CAB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5E7866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6956549E">
            <w:pPr>
              <w:jc w:val="right"/>
            </w:pPr>
          </w:p>
        </w:tc>
      </w:tr>
      <w:tr w14:paraId="10A6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F6B9D">
            <w:pPr>
              <w:jc w:val="center"/>
            </w:pPr>
          </w:p>
        </w:tc>
        <w:tc>
          <w:tcPr>
            <w:vAlign w:val="center"/>
          </w:tcPr>
          <w:p w14:paraId="54D12B08">
            <w:r>
              <w:t>7</w:t>
            </w:r>
          </w:p>
        </w:tc>
        <w:tc>
          <w:tcPr>
            <w:vAlign w:val="center"/>
          </w:tcPr>
          <w:p w14:paraId="7167F67F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412D7521">
            <w:r>
              <w:t>1</w:t>
            </w:r>
          </w:p>
        </w:tc>
        <w:tc>
          <w:tcPr>
            <w:vAlign w:val="center"/>
          </w:tcPr>
          <w:p w14:paraId="02E513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D7EDD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A69DE2B">
            <w:pPr>
              <w:jc w:val="right"/>
            </w:pPr>
            <w:r>
              <w:t>23.04</w:t>
            </w:r>
          </w:p>
        </w:tc>
        <w:tc>
          <w:tcPr>
            <w:vMerge w:val="continue"/>
            <w:vAlign w:val="center"/>
          </w:tcPr>
          <w:p w14:paraId="72D150BF">
            <w:pPr>
              <w:jc w:val="right"/>
            </w:pPr>
          </w:p>
        </w:tc>
      </w:tr>
      <w:tr w14:paraId="42D8E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FDE2D">
            <w:pPr>
              <w:jc w:val="center"/>
            </w:pPr>
          </w:p>
        </w:tc>
        <w:tc>
          <w:tcPr>
            <w:vAlign w:val="center"/>
          </w:tcPr>
          <w:p w14:paraId="4E5ADDE0">
            <w:r>
              <w:t>9</w:t>
            </w:r>
          </w:p>
        </w:tc>
        <w:tc>
          <w:tcPr>
            <w:vAlign w:val="center"/>
          </w:tcPr>
          <w:p w14:paraId="042EB13E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26B751C8">
            <w:r>
              <w:t>1</w:t>
            </w:r>
          </w:p>
        </w:tc>
        <w:tc>
          <w:tcPr>
            <w:vAlign w:val="center"/>
          </w:tcPr>
          <w:p w14:paraId="7C50DF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CA824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9640574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684F7FFE">
            <w:pPr>
              <w:jc w:val="right"/>
            </w:pPr>
          </w:p>
        </w:tc>
      </w:tr>
    </w:tbl>
    <w:p w14:paraId="62714DF0">
      <w:pPr>
        <w:pStyle w:val="4"/>
        <w:widowControl w:val="0"/>
        <w:jc w:val="both"/>
        <w:rPr>
          <w:color w:val="000000"/>
        </w:rPr>
      </w:pPr>
      <w:bookmarkStart w:id="64" w:name="_Toc29814"/>
      <w:r>
        <w:rPr>
          <w:color w:val="000000"/>
        </w:rPr>
        <w:t>可见光透射比</w:t>
      </w:r>
      <w:bookmarkEnd w:id="6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2EE8B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693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74DC9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6776E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B75CD58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A9CD872">
            <w:pPr>
              <w:jc w:val="center"/>
            </w:pPr>
            <w:r>
              <w:t>透射比限值</w:t>
            </w:r>
          </w:p>
        </w:tc>
      </w:tr>
      <w:tr w14:paraId="5BF4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B25CF">
            <w:r>
              <w:t>南向</w:t>
            </w:r>
          </w:p>
        </w:tc>
        <w:tc>
          <w:tcPr>
            <w:vAlign w:val="center"/>
          </w:tcPr>
          <w:p w14:paraId="2F0AFF21">
            <w:r>
              <w:t>0.39</w:t>
            </w:r>
          </w:p>
        </w:tc>
        <w:tc>
          <w:tcPr>
            <w:vAlign w:val="center"/>
          </w:tcPr>
          <w:p w14:paraId="4D3C8D94">
            <w:r>
              <w:t>6</w:t>
            </w:r>
          </w:p>
        </w:tc>
        <w:tc>
          <w:tcPr>
            <w:vAlign w:val="center"/>
          </w:tcPr>
          <w:p w14:paraId="331F59B1">
            <w:r>
              <w:t>1.00</w:t>
            </w:r>
          </w:p>
        </w:tc>
        <w:tc>
          <w:tcPr>
            <w:vAlign w:val="center"/>
          </w:tcPr>
          <w:p w14:paraId="7948EBF6">
            <w:r>
              <w:t>0.60</w:t>
            </w:r>
          </w:p>
        </w:tc>
      </w:tr>
      <w:tr w14:paraId="252B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C88FA">
            <w:r>
              <w:t>北向</w:t>
            </w:r>
          </w:p>
        </w:tc>
        <w:tc>
          <w:tcPr>
            <w:vAlign w:val="center"/>
          </w:tcPr>
          <w:p w14:paraId="4184415A">
            <w:r>
              <w:t>0.33</w:t>
            </w:r>
          </w:p>
        </w:tc>
        <w:tc>
          <w:tcPr>
            <w:vAlign w:val="center"/>
          </w:tcPr>
          <w:p w14:paraId="3E7DE70E">
            <w:r>
              <w:t>3</w:t>
            </w:r>
          </w:p>
        </w:tc>
        <w:tc>
          <w:tcPr>
            <w:vAlign w:val="center"/>
          </w:tcPr>
          <w:p w14:paraId="5B6FC085">
            <w:r>
              <w:t>1.00</w:t>
            </w:r>
          </w:p>
        </w:tc>
        <w:tc>
          <w:tcPr>
            <w:vAlign w:val="center"/>
          </w:tcPr>
          <w:p w14:paraId="4A6D6F73">
            <w:r>
              <w:t>0.60</w:t>
            </w:r>
          </w:p>
        </w:tc>
      </w:tr>
      <w:tr w14:paraId="53D85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B2221">
            <w:r>
              <w:t>东向</w:t>
            </w:r>
          </w:p>
        </w:tc>
        <w:tc>
          <w:tcPr>
            <w:vAlign w:val="center"/>
          </w:tcPr>
          <w:p w14:paraId="404F1DF6">
            <w:r>
              <w:t>0.24</w:t>
            </w:r>
          </w:p>
        </w:tc>
        <w:tc>
          <w:tcPr>
            <w:vAlign w:val="center"/>
          </w:tcPr>
          <w:p w14:paraId="13038F46">
            <w:r>
              <w:t>3</w:t>
            </w:r>
          </w:p>
        </w:tc>
        <w:tc>
          <w:tcPr>
            <w:vAlign w:val="center"/>
          </w:tcPr>
          <w:p w14:paraId="372B45ED">
            <w:r>
              <w:t>1.00</w:t>
            </w:r>
          </w:p>
        </w:tc>
        <w:tc>
          <w:tcPr>
            <w:vAlign w:val="center"/>
          </w:tcPr>
          <w:p w14:paraId="00FC2715">
            <w:r>
              <w:t>0.60</w:t>
            </w:r>
          </w:p>
        </w:tc>
      </w:tr>
      <w:tr w14:paraId="70705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0A016">
            <w:r>
              <w:t>西向</w:t>
            </w:r>
          </w:p>
        </w:tc>
        <w:tc>
          <w:tcPr>
            <w:vAlign w:val="center"/>
          </w:tcPr>
          <w:p w14:paraId="56745252">
            <w:r>
              <w:t>0.19</w:t>
            </w:r>
          </w:p>
        </w:tc>
        <w:tc>
          <w:tcPr>
            <w:vAlign w:val="center"/>
          </w:tcPr>
          <w:p w14:paraId="34CD6F7D">
            <w:r>
              <w:t>5</w:t>
            </w:r>
          </w:p>
        </w:tc>
        <w:tc>
          <w:tcPr>
            <w:vAlign w:val="center"/>
          </w:tcPr>
          <w:p w14:paraId="465572B4">
            <w:r>
              <w:t>1.00</w:t>
            </w:r>
          </w:p>
        </w:tc>
        <w:tc>
          <w:tcPr>
            <w:vAlign w:val="center"/>
          </w:tcPr>
          <w:p w14:paraId="1AD40067">
            <w:r>
              <w:t>0.60</w:t>
            </w:r>
          </w:p>
        </w:tc>
      </w:tr>
    </w:tbl>
    <w:p w14:paraId="60B14A4A">
      <w:pPr>
        <w:pStyle w:val="4"/>
        <w:widowControl w:val="0"/>
        <w:jc w:val="both"/>
        <w:rPr>
          <w:color w:val="000000"/>
        </w:rPr>
      </w:pPr>
      <w:bookmarkStart w:id="65" w:name="_Toc1568"/>
      <w:r>
        <w:rPr>
          <w:color w:val="000000"/>
        </w:rPr>
        <w:t>中庭天窗屋顶比</w:t>
      </w:r>
      <w:bookmarkEnd w:id="65"/>
    </w:p>
    <w:p w14:paraId="68A1868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ACFF82D">
      <w:pPr>
        <w:pStyle w:val="4"/>
        <w:widowControl w:val="0"/>
        <w:jc w:val="both"/>
        <w:rPr>
          <w:color w:val="000000"/>
        </w:rPr>
      </w:pPr>
      <w:bookmarkStart w:id="66" w:name="_Toc3678"/>
      <w:r>
        <w:rPr>
          <w:color w:val="000000"/>
        </w:rPr>
        <w:t>天窗</w:t>
      </w:r>
      <w:bookmarkEnd w:id="66"/>
    </w:p>
    <w:p w14:paraId="3AC92839">
      <w:pPr>
        <w:pStyle w:val="5"/>
        <w:widowControl w:val="0"/>
        <w:jc w:val="both"/>
        <w:rPr>
          <w:color w:val="000000"/>
        </w:rPr>
      </w:pPr>
      <w:bookmarkStart w:id="67" w:name="_Toc30495"/>
      <w:r>
        <w:rPr>
          <w:color w:val="000000"/>
        </w:rPr>
        <w:t>天窗屋顶比</w:t>
      </w:r>
      <w:bookmarkEnd w:id="67"/>
    </w:p>
    <w:p w14:paraId="698F601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26FDF1">
      <w:pPr>
        <w:pStyle w:val="5"/>
        <w:widowControl w:val="0"/>
        <w:jc w:val="both"/>
        <w:rPr>
          <w:color w:val="000000"/>
        </w:rPr>
      </w:pPr>
      <w:bookmarkStart w:id="68" w:name="_Toc19679"/>
      <w:r>
        <w:rPr>
          <w:color w:val="000000"/>
        </w:rPr>
        <w:t>天窗类型</w:t>
      </w:r>
      <w:bookmarkEnd w:id="68"/>
    </w:p>
    <w:p w14:paraId="7FBBBDD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06CDDBD">
      <w:pPr>
        <w:pStyle w:val="4"/>
        <w:widowControl w:val="0"/>
        <w:jc w:val="both"/>
        <w:rPr>
          <w:color w:val="000000"/>
        </w:rPr>
      </w:pPr>
      <w:bookmarkStart w:id="69" w:name="_Toc7756"/>
      <w:r>
        <w:rPr>
          <w:color w:val="000000"/>
        </w:rPr>
        <w:t>屋顶</w:t>
      </w:r>
      <w:bookmarkEnd w:id="69"/>
    </w:p>
    <w:p w14:paraId="0B8F1730">
      <w:pPr>
        <w:pStyle w:val="5"/>
        <w:widowControl w:val="0"/>
        <w:jc w:val="both"/>
        <w:rPr>
          <w:color w:val="000000"/>
        </w:rPr>
      </w:pPr>
      <w:bookmarkStart w:id="70" w:name="_Toc27116"/>
      <w:r>
        <w:rPr>
          <w:color w:val="000000"/>
        </w:rPr>
        <w:t>XPS保温屋面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C41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53DD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1B7A9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1F2E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6C572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227F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927B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35D8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DA0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185B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90D9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765F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8B2C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6A12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937C0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4F15FC">
            <w:pPr>
              <w:jc w:val="center"/>
            </w:pPr>
            <w:r>
              <w:t>D=R*S</w:t>
            </w:r>
          </w:p>
        </w:tc>
      </w:tr>
      <w:tr w14:paraId="7A0E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8D955">
            <w:r>
              <w:t>细石混凝土</w:t>
            </w:r>
          </w:p>
        </w:tc>
        <w:tc>
          <w:tcPr>
            <w:vAlign w:val="center"/>
          </w:tcPr>
          <w:p w14:paraId="15846C2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767A3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B99C4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CFDE3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159BC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D36386B">
            <w:pPr>
              <w:jc w:val="right"/>
            </w:pPr>
            <w:r>
              <w:t>0.400</w:t>
            </w:r>
          </w:p>
        </w:tc>
      </w:tr>
      <w:tr w14:paraId="60967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566FB">
            <w:r>
              <w:t>水泥砂浆</w:t>
            </w:r>
          </w:p>
        </w:tc>
        <w:tc>
          <w:tcPr>
            <w:vAlign w:val="center"/>
          </w:tcPr>
          <w:p w14:paraId="76B480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BCA0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0930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7A62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AE9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2E2226">
            <w:pPr>
              <w:jc w:val="right"/>
            </w:pPr>
            <w:r>
              <w:t>0.245</w:t>
            </w:r>
          </w:p>
        </w:tc>
      </w:tr>
      <w:tr w14:paraId="1669D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8358A">
            <w:r>
              <w:t>挤塑型聚苯板(XPS板)</w:t>
            </w:r>
          </w:p>
        </w:tc>
        <w:tc>
          <w:tcPr>
            <w:vAlign w:val="center"/>
          </w:tcPr>
          <w:p w14:paraId="372EBAD3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AFE51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40A22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EAF11C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601F26">
            <w:pPr>
              <w:jc w:val="right"/>
            </w:pPr>
            <w:r>
              <w:t>6.364</w:t>
            </w:r>
          </w:p>
        </w:tc>
        <w:tc>
          <w:tcPr>
            <w:vAlign w:val="center"/>
          </w:tcPr>
          <w:p w14:paraId="310515EB">
            <w:pPr>
              <w:jc w:val="right"/>
            </w:pPr>
            <w:r>
              <w:t>3.780</w:t>
            </w:r>
          </w:p>
        </w:tc>
      </w:tr>
      <w:tr w14:paraId="5112C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0100C">
            <w:r>
              <w:t>水泥砂浆</w:t>
            </w:r>
          </w:p>
        </w:tc>
        <w:tc>
          <w:tcPr>
            <w:vAlign w:val="center"/>
          </w:tcPr>
          <w:p w14:paraId="6C0B9A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4516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AD5D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707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8C1A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DFC03E">
            <w:pPr>
              <w:jc w:val="right"/>
            </w:pPr>
            <w:r>
              <w:t>0.245</w:t>
            </w:r>
          </w:p>
        </w:tc>
      </w:tr>
      <w:tr w14:paraId="20BB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FA728">
            <w:r>
              <w:t>1:8水泥珍珠岩</w:t>
            </w:r>
          </w:p>
        </w:tc>
        <w:tc>
          <w:tcPr>
            <w:vAlign w:val="center"/>
          </w:tcPr>
          <w:p w14:paraId="75C69E7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8755F1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1064CE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764E41B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04B0A20">
            <w:pPr>
              <w:jc w:val="right"/>
            </w:pPr>
            <w:r>
              <w:t>0.148</w:t>
            </w:r>
          </w:p>
        </w:tc>
        <w:tc>
          <w:tcPr>
            <w:vAlign w:val="center"/>
          </w:tcPr>
          <w:p w14:paraId="0D9CD109">
            <w:pPr>
              <w:jc w:val="right"/>
            </w:pPr>
            <w:r>
              <w:t>0.553</w:t>
            </w:r>
          </w:p>
        </w:tc>
      </w:tr>
      <w:tr w14:paraId="2B2A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7D88B">
            <w:r>
              <w:t>钢筋混凝土</w:t>
            </w:r>
          </w:p>
        </w:tc>
        <w:tc>
          <w:tcPr>
            <w:vAlign w:val="center"/>
          </w:tcPr>
          <w:p w14:paraId="5AEC66E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FEFF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9F0CB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D1DD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95BB7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B47C240">
            <w:pPr>
              <w:jc w:val="right"/>
            </w:pPr>
            <w:r>
              <w:t>0.989</w:t>
            </w:r>
          </w:p>
        </w:tc>
      </w:tr>
      <w:tr w14:paraId="7A70D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39A8A">
            <w:r>
              <w:t>混合砂浆</w:t>
            </w:r>
          </w:p>
        </w:tc>
        <w:tc>
          <w:tcPr>
            <w:vAlign w:val="center"/>
          </w:tcPr>
          <w:p w14:paraId="28F566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83B9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414CB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DD30D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52416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D59C65">
            <w:pPr>
              <w:jc w:val="right"/>
            </w:pPr>
            <w:r>
              <w:t>0.247</w:t>
            </w:r>
          </w:p>
        </w:tc>
      </w:tr>
      <w:tr w14:paraId="46FC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6F3BD">
            <w:r>
              <w:t>各层之和∑</w:t>
            </w:r>
          </w:p>
        </w:tc>
        <w:tc>
          <w:tcPr>
            <w:vAlign w:val="center"/>
          </w:tcPr>
          <w:p w14:paraId="7A2B79F3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73D742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6EF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6791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5808AB">
            <w:pPr>
              <w:jc w:val="right"/>
            </w:pPr>
            <w:r>
              <w:t>6.658</w:t>
            </w:r>
          </w:p>
        </w:tc>
        <w:tc>
          <w:tcPr>
            <w:vAlign w:val="center"/>
          </w:tcPr>
          <w:p w14:paraId="5FCFB5E8">
            <w:pPr>
              <w:jc w:val="right"/>
            </w:pPr>
            <w:r>
              <w:t>6.458</w:t>
            </w:r>
          </w:p>
        </w:tc>
      </w:tr>
      <w:tr w14:paraId="79071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7B078">
            <w:r>
              <w:t>外表面太阳辐射吸收系数</w:t>
            </w:r>
          </w:p>
        </w:tc>
        <w:tc>
          <w:tcPr>
            <w:gridSpan w:val="6"/>
          </w:tcPr>
          <w:p w14:paraId="7A3D9700">
            <w:pPr>
              <w:jc w:val="center"/>
            </w:pPr>
            <w:r>
              <w:t>0.75</w:t>
            </w:r>
          </w:p>
        </w:tc>
      </w:tr>
      <w:tr w14:paraId="0DE61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5F5B9">
            <w:r>
              <w:t>传热系数K=1/(0.15+∑R)</w:t>
            </w:r>
          </w:p>
        </w:tc>
        <w:tc>
          <w:tcPr>
            <w:gridSpan w:val="6"/>
          </w:tcPr>
          <w:p w14:paraId="085A659A">
            <w:pPr>
              <w:jc w:val="center"/>
            </w:pPr>
            <w:r>
              <w:t>0.15</w:t>
            </w:r>
          </w:p>
        </w:tc>
      </w:tr>
    </w:tbl>
    <w:p w14:paraId="2EB98533">
      <w:pPr>
        <w:widowControl w:val="0"/>
        <w:jc w:val="both"/>
        <w:rPr>
          <w:color w:val="000000"/>
        </w:rPr>
      </w:pPr>
    </w:p>
    <w:p w14:paraId="5D3D5DA1">
      <w:pPr>
        <w:pStyle w:val="4"/>
        <w:widowControl w:val="0"/>
        <w:jc w:val="both"/>
        <w:rPr>
          <w:color w:val="000000"/>
        </w:rPr>
      </w:pPr>
      <w:bookmarkStart w:id="71" w:name="_Toc24451"/>
      <w:r>
        <w:rPr>
          <w:color w:val="000000"/>
        </w:rPr>
        <w:t>外墙</w:t>
      </w:r>
      <w:bookmarkEnd w:id="71"/>
    </w:p>
    <w:p w14:paraId="35E5A440">
      <w:pPr>
        <w:pStyle w:val="5"/>
        <w:widowControl w:val="0"/>
        <w:jc w:val="both"/>
        <w:rPr>
          <w:color w:val="000000"/>
        </w:rPr>
      </w:pPr>
      <w:bookmarkStart w:id="72" w:name="_Toc27849"/>
      <w:r>
        <w:rPr>
          <w:color w:val="000000"/>
        </w:rPr>
        <w:t>外墙相关构造</w:t>
      </w:r>
      <w:bookmarkEnd w:id="72"/>
    </w:p>
    <w:p w14:paraId="59D328C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50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DF9B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9BBF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1A26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700A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05EE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2B8E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B627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55D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D022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D72B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C7BE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E088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2D38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69F1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5B64D9">
            <w:pPr>
              <w:jc w:val="center"/>
            </w:pPr>
            <w:r>
              <w:t>D=R*S</w:t>
            </w:r>
          </w:p>
        </w:tc>
      </w:tr>
      <w:tr w14:paraId="01480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57DAB">
            <w:r>
              <w:t>水泥砂浆</w:t>
            </w:r>
          </w:p>
        </w:tc>
        <w:tc>
          <w:tcPr>
            <w:vAlign w:val="center"/>
          </w:tcPr>
          <w:p w14:paraId="19AEB4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82EB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DAC2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805A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F62B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6A218A">
            <w:pPr>
              <w:jc w:val="right"/>
            </w:pPr>
            <w:r>
              <w:t>0.245</w:t>
            </w:r>
          </w:p>
        </w:tc>
      </w:tr>
      <w:tr w14:paraId="5B5EE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575A1">
            <w:r>
              <w:t>真空绝热板</w:t>
            </w:r>
          </w:p>
        </w:tc>
        <w:tc>
          <w:tcPr>
            <w:vAlign w:val="center"/>
          </w:tcPr>
          <w:p w14:paraId="3CC230A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1BBE62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37B5676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DEE27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CA45DF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6356BC2">
            <w:pPr>
              <w:jc w:val="right"/>
            </w:pPr>
            <w:r>
              <w:t>6.000</w:t>
            </w:r>
          </w:p>
        </w:tc>
      </w:tr>
      <w:tr w14:paraId="07FE4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4828C">
            <w:r>
              <w:t>钢筋混凝土</w:t>
            </w:r>
          </w:p>
        </w:tc>
        <w:tc>
          <w:tcPr>
            <w:vAlign w:val="center"/>
          </w:tcPr>
          <w:p w14:paraId="2D84213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6BD5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E4A9C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1307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E2A5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E1C572">
            <w:pPr>
              <w:jc w:val="right"/>
            </w:pPr>
            <w:r>
              <w:t>1.977</w:t>
            </w:r>
          </w:p>
        </w:tc>
      </w:tr>
      <w:tr w14:paraId="7A6B9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237BC">
            <w:r>
              <w:t>石灰砂浆</w:t>
            </w:r>
          </w:p>
        </w:tc>
        <w:tc>
          <w:tcPr>
            <w:vAlign w:val="center"/>
          </w:tcPr>
          <w:p w14:paraId="348768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42BA8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7D6D8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B584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A047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49EBAF">
            <w:pPr>
              <w:jc w:val="right"/>
            </w:pPr>
            <w:r>
              <w:t>0.249</w:t>
            </w:r>
          </w:p>
        </w:tc>
      </w:tr>
      <w:tr w14:paraId="6F59F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72220">
            <w:r>
              <w:t>各层之和∑</w:t>
            </w:r>
          </w:p>
        </w:tc>
        <w:tc>
          <w:tcPr>
            <w:vAlign w:val="center"/>
          </w:tcPr>
          <w:p w14:paraId="47CE990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861CE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4E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252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5CA3D0">
            <w:pPr>
              <w:jc w:val="right"/>
            </w:pPr>
            <w:r>
              <w:t>4.707</w:t>
            </w:r>
          </w:p>
        </w:tc>
        <w:tc>
          <w:tcPr>
            <w:vAlign w:val="center"/>
          </w:tcPr>
          <w:p w14:paraId="07317B2A">
            <w:pPr>
              <w:jc w:val="right"/>
            </w:pPr>
            <w:r>
              <w:t>8.470</w:t>
            </w:r>
          </w:p>
        </w:tc>
      </w:tr>
      <w:tr w14:paraId="1DD9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53D0B">
            <w:r>
              <w:t>外表面太阳辐射吸收系数</w:t>
            </w:r>
          </w:p>
        </w:tc>
        <w:tc>
          <w:tcPr>
            <w:gridSpan w:val="6"/>
          </w:tcPr>
          <w:p w14:paraId="26275B73">
            <w:pPr>
              <w:jc w:val="center"/>
            </w:pPr>
            <w:r>
              <w:t>0.70[默认]</w:t>
            </w:r>
          </w:p>
        </w:tc>
      </w:tr>
      <w:tr w14:paraId="3BFF2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992E1">
            <w:r>
              <w:t>传热系数K=1/(0.15+∑R)</w:t>
            </w:r>
          </w:p>
        </w:tc>
        <w:tc>
          <w:tcPr>
            <w:gridSpan w:val="6"/>
          </w:tcPr>
          <w:p w14:paraId="1FF9A0AF">
            <w:pPr>
              <w:jc w:val="center"/>
            </w:pPr>
            <w:r>
              <w:t>0.21</w:t>
            </w:r>
          </w:p>
        </w:tc>
      </w:tr>
      <w:tr w14:paraId="291E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65457">
            <w:r>
              <w:t>考虑线性热桥后K</w:t>
            </w:r>
          </w:p>
        </w:tc>
        <w:tc>
          <w:tcPr>
            <w:gridSpan w:val="6"/>
          </w:tcPr>
          <w:p w14:paraId="5B07903B">
            <w:pPr>
              <w:jc w:val="center"/>
            </w:pPr>
            <w:r>
              <w:t>0.21 + 0.00/2900.15 = 0.21</w:t>
            </w:r>
          </w:p>
        </w:tc>
      </w:tr>
    </w:tbl>
    <w:p w14:paraId="6C9FBC81">
      <w:pPr>
        <w:pStyle w:val="5"/>
        <w:widowControl w:val="0"/>
        <w:jc w:val="both"/>
        <w:rPr>
          <w:color w:val="000000"/>
        </w:rPr>
      </w:pPr>
      <w:bookmarkStart w:id="73" w:name="_Toc21638"/>
      <w:r>
        <w:rPr>
          <w:color w:val="000000"/>
        </w:rPr>
        <w:t>标准指定的外墙平均传热系数计算方法</w:t>
      </w:r>
      <w:bookmarkEnd w:id="73"/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7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74"/>
    <w:p w14:paraId="6BB5296C">
      <w:pPr>
        <w:widowControl w:val="0"/>
        <w:jc w:val="both"/>
        <w:rPr>
          <w:color w:val="000000"/>
        </w:rPr>
      </w:pPr>
    </w:p>
    <w:p w14:paraId="11B9FEB2">
      <w:pPr>
        <w:pStyle w:val="5"/>
        <w:widowControl w:val="0"/>
        <w:jc w:val="both"/>
        <w:rPr>
          <w:color w:val="000000"/>
        </w:rPr>
      </w:pPr>
      <w:bookmarkStart w:id="75" w:name="_Toc8591"/>
      <w:r>
        <w:rPr>
          <w:color w:val="000000"/>
        </w:rPr>
        <w:t>外墙平均热工特性</w:t>
      </w:r>
      <w:bookmarkEnd w:id="75"/>
    </w:p>
    <w:p w14:paraId="6D9362B2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F0D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3FA3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9CC9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F160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9558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896B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6FE9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FE05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0D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66BC3">
            <w:r>
              <w:t>外墙（填充墙）构造一</w:t>
            </w:r>
          </w:p>
        </w:tc>
        <w:tc>
          <w:tcPr>
            <w:vAlign w:val="center"/>
          </w:tcPr>
          <w:p w14:paraId="574AE681">
            <w:r>
              <w:t>主墙体</w:t>
            </w:r>
          </w:p>
        </w:tc>
        <w:tc>
          <w:tcPr>
            <w:vAlign w:val="center"/>
          </w:tcPr>
          <w:p w14:paraId="7136DE8C">
            <w:pPr>
              <w:jc w:val="right"/>
            </w:pPr>
            <w:r>
              <w:t>720.51</w:t>
            </w:r>
          </w:p>
        </w:tc>
        <w:tc>
          <w:tcPr>
            <w:vAlign w:val="center"/>
          </w:tcPr>
          <w:p w14:paraId="031E47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E59BF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44C9146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514A570E">
            <w:pPr>
              <w:jc w:val="right"/>
            </w:pPr>
            <w:r>
              <w:t>0.70</w:t>
            </w:r>
          </w:p>
        </w:tc>
      </w:tr>
      <w:tr w14:paraId="5BA28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83C16">
            <w:r>
              <w:t>考虑线性热桥后K</w:t>
            </w:r>
          </w:p>
        </w:tc>
        <w:tc>
          <w:tcPr>
            <w:gridSpan w:val="6"/>
          </w:tcPr>
          <w:p w14:paraId="2389CCF7">
            <w:pPr>
              <w:jc w:val="center"/>
            </w:pPr>
            <w:r>
              <w:t>0.21 + 0.00/720.51 = 0.21</w:t>
            </w:r>
          </w:p>
        </w:tc>
      </w:tr>
    </w:tbl>
    <w:p w14:paraId="71AAB059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FFF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C4C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A2ED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26678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C6897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99D2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13D6C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6D4B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D83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1CCB9">
            <w:r>
              <w:t>外墙（填充墙）构造一</w:t>
            </w:r>
          </w:p>
        </w:tc>
        <w:tc>
          <w:tcPr>
            <w:vAlign w:val="center"/>
          </w:tcPr>
          <w:p w14:paraId="16A18811">
            <w:r>
              <w:t>主墙体</w:t>
            </w:r>
          </w:p>
        </w:tc>
        <w:tc>
          <w:tcPr>
            <w:vAlign w:val="center"/>
          </w:tcPr>
          <w:p w14:paraId="125334AB">
            <w:pPr>
              <w:jc w:val="right"/>
            </w:pPr>
            <w:r>
              <w:t>788.34</w:t>
            </w:r>
          </w:p>
        </w:tc>
        <w:tc>
          <w:tcPr>
            <w:vAlign w:val="center"/>
          </w:tcPr>
          <w:p w14:paraId="330E1E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276E8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90C1210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01F21557">
            <w:pPr>
              <w:jc w:val="right"/>
            </w:pPr>
            <w:r>
              <w:t>0.70</w:t>
            </w:r>
          </w:p>
        </w:tc>
      </w:tr>
      <w:tr w14:paraId="18FBE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BC0D7">
            <w:r>
              <w:t>考虑线性热桥后K</w:t>
            </w:r>
          </w:p>
        </w:tc>
        <w:tc>
          <w:tcPr>
            <w:gridSpan w:val="6"/>
          </w:tcPr>
          <w:p w14:paraId="6F507960">
            <w:pPr>
              <w:jc w:val="center"/>
            </w:pPr>
            <w:r>
              <w:t>0.21 + 0.00/788.34 = 0.21</w:t>
            </w:r>
          </w:p>
        </w:tc>
      </w:tr>
    </w:tbl>
    <w:p w14:paraId="659952BD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A19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0ED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0975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ED69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D781F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3252C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DFBD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C2FA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FF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159FE">
            <w:r>
              <w:t>外墙（填充墙）构造一</w:t>
            </w:r>
          </w:p>
        </w:tc>
        <w:tc>
          <w:tcPr>
            <w:vAlign w:val="center"/>
          </w:tcPr>
          <w:p w14:paraId="4D4A8407">
            <w:r>
              <w:t>主墙体</w:t>
            </w:r>
          </w:p>
        </w:tc>
        <w:tc>
          <w:tcPr>
            <w:vAlign w:val="center"/>
          </w:tcPr>
          <w:p w14:paraId="772D8EA0">
            <w:pPr>
              <w:jc w:val="right"/>
            </w:pPr>
            <w:r>
              <w:t>671.00</w:t>
            </w:r>
          </w:p>
        </w:tc>
        <w:tc>
          <w:tcPr>
            <w:vAlign w:val="center"/>
          </w:tcPr>
          <w:p w14:paraId="6F4C99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FF341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8206D43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5C4215AE">
            <w:pPr>
              <w:jc w:val="right"/>
            </w:pPr>
            <w:r>
              <w:t>0.70</w:t>
            </w:r>
          </w:p>
        </w:tc>
      </w:tr>
      <w:tr w14:paraId="5E5B5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A189B">
            <w:r>
              <w:t>考虑线性热桥后K</w:t>
            </w:r>
          </w:p>
        </w:tc>
        <w:tc>
          <w:tcPr>
            <w:gridSpan w:val="6"/>
          </w:tcPr>
          <w:p w14:paraId="409BAE97">
            <w:pPr>
              <w:jc w:val="center"/>
            </w:pPr>
            <w:r>
              <w:t>0.21 + 0.00/671.00 = 0.21</w:t>
            </w:r>
          </w:p>
        </w:tc>
      </w:tr>
    </w:tbl>
    <w:p w14:paraId="39E1C309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7E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13A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B5FD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A8C0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A1C3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57FC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2AF5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3CB0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00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889A5">
            <w:r>
              <w:t>外墙（填充墙）构造一</w:t>
            </w:r>
          </w:p>
        </w:tc>
        <w:tc>
          <w:tcPr>
            <w:vAlign w:val="center"/>
          </w:tcPr>
          <w:p w14:paraId="02D1E100">
            <w:r>
              <w:t>主墙体</w:t>
            </w:r>
          </w:p>
        </w:tc>
        <w:tc>
          <w:tcPr>
            <w:vAlign w:val="center"/>
          </w:tcPr>
          <w:p w14:paraId="3B35EE59">
            <w:pPr>
              <w:jc w:val="right"/>
            </w:pPr>
            <w:r>
              <w:t>720.30</w:t>
            </w:r>
          </w:p>
        </w:tc>
        <w:tc>
          <w:tcPr>
            <w:vAlign w:val="center"/>
          </w:tcPr>
          <w:p w14:paraId="26B33B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29EBB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13A5539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53AC3501">
            <w:pPr>
              <w:jc w:val="right"/>
            </w:pPr>
            <w:r>
              <w:t>0.70</w:t>
            </w:r>
          </w:p>
        </w:tc>
      </w:tr>
      <w:tr w14:paraId="6B45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B9D36">
            <w:r>
              <w:t>考虑线性热桥后K</w:t>
            </w:r>
          </w:p>
        </w:tc>
        <w:tc>
          <w:tcPr>
            <w:gridSpan w:val="6"/>
          </w:tcPr>
          <w:p w14:paraId="445A7177">
            <w:pPr>
              <w:jc w:val="center"/>
            </w:pPr>
            <w:r>
              <w:t>0.21 + 0.00/720.30 = 0.21</w:t>
            </w:r>
          </w:p>
        </w:tc>
      </w:tr>
    </w:tbl>
    <w:p w14:paraId="26CED425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53E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D0F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6A605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8913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90D1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67DD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3368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AB2A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FE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369A0">
            <w:r>
              <w:t>外墙（填充墙）构造一</w:t>
            </w:r>
          </w:p>
        </w:tc>
        <w:tc>
          <w:tcPr>
            <w:vAlign w:val="center"/>
          </w:tcPr>
          <w:p w14:paraId="23AFC305">
            <w:r>
              <w:t>主墙体</w:t>
            </w:r>
          </w:p>
        </w:tc>
        <w:tc>
          <w:tcPr>
            <w:vAlign w:val="center"/>
          </w:tcPr>
          <w:p w14:paraId="5B3DEDED">
            <w:pPr>
              <w:jc w:val="right"/>
            </w:pPr>
            <w:r>
              <w:t>2900.15</w:t>
            </w:r>
          </w:p>
        </w:tc>
        <w:tc>
          <w:tcPr>
            <w:vAlign w:val="center"/>
          </w:tcPr>
          <w:p w14:paraId="6598A5B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567F7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F7ECDFA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7E1C0DB0">
            <w:pPr>
              <w:jc w:val="right"/>
            </w:pPr>
            <w:r>
              <w:t>0.70</w:t>
            </w:r>
          </w:p>
        </w:tc>
      </w:tr>
      <w:tr w14:paraId="21AE0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197D3">
            <w:r>
              <w:t>考虑线性热桥后K</w:t>
            </w:r>
          </w:p>
        </w:tc>
        <w:tc>
          <w:tcPr>
            <w:gridSpan w:val="6"/>
          </w:tcPr>
          <w:p w14:paraId="21124C99">
            <w:pPr>
              <w:jc w:val="center"/>
            </w:pPr>
            <w:r>
              <w:t>0.21 + 0.00/2900.15 = 0.21</w:t>
            </w:r>
          </w:p>
        </w:tc>
      </w:tr>
    </w:tbl>
    <w:p w14:paraId="21EB2105">
      <w:pPr>
        <w:pStyle w:val="4"/>
        <w:widowControl w:val="0"/>
        <w:jc w:val="both"/>
        <w:rPr>
          <w:color w:val="000000"/>
        </w:rPr>
      </w:pPr>
      <w:bookmarkStart w:id="76" w:name="_Toc21733"/>
      <w:r>
        <w:rPr>
          <w:color w:val="000000"/>
        </w:rPr>
        <w:t>挑空楼板</w:t>
      </w:r>
      <w:bookmarkEnd w:id="76"/>
    </w:p>
    <w:p w14:paraId="63F62F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51A78AD">
      <w:pPr>
        <w:pStyle w:val="4"/>
        <w:widowControl w:val="0"/>
        <w:jc w:val="both"/>
        <w:rPr>
          <w:color w:val="000000"/>
        </w:rPr>
      </w:pPr>
      <w:bookmarkStart w:id="77" w:name="_Toc13828"/>
      <w:r>
        <w:rPr>
          <w:color w:val="000000"/>
        </w:rPr>
        <w:t>供暖空调房间与非供暖空调空间之间的楼板</w:t>
      </w:r>
      <w:bookmarkEnd w:id="77"/>
    </w:p>
    <w:p w14:paraId="16ADE357">
      <w:pPr>
        <w:pStyle w:val="5"/>
        <w:widowControl w:val="0"/>
        <w:jc w:val="both"/>
        <w:rPr>
          <w:color w:val="000000"/>
        </w:rPr>
      </w:pPr>
      <w:bookmarkStart w:id="78" w:name="_Toc500"/>
      <w:r>
        <w:rPr>
          <w:color w:val="000000"/>
        </w:rPr>
        <w:t>采暖与非采暖房间楼板构造一</w:t>
      </w:r>
      <w:bookmarkEnd w:id="7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70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0D03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8145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EF9E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F149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7CA3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BE36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1732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A59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F92F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D6DA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B64B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8546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41D4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BBA2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51C927">
            <w:pPr>
              <w:jc w:val="center"/>
            </w:pPr>
            <w:r>
              <w:t>D=R*S</w:t>
            </w:r>
          </w:p>
        </w:tc>
      </w:tr>
      <w:tr w14:paraId="3D35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AC7D8">
            <w:r>
              <w:t>水泥砂浆</w:t>
            </w:r>
          </w:p>
        </w:tc>
        <w:tc>
          <w:tcPr>
            <w:vAlign w:val="center"/>
          </w:tcPr>
          <w:p w14:paraId="68BBA5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08FC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C379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9A84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2327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147F71">
            <w:pPr>
              <w:jc w:val="right"/>
            </w:pPr>
            <w:r>
              <w:t>0.245</w:t>
            </w:r>
          </w:p>
        </w:tc>
      </w:tr>
      <w:tr w14:paraId="1BB56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D9D08">
            <w:r>
              <w:t>聚苯颗粒保温砂浆</w:t>
            </w:r>
          </w:p>
        </w:tc>
        <w:tc>
          <w:tcPr>
            <w:vAlign w:val="center"/>
          </w:tcPr>
          <w:p w14:paraId="7EE15A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04F77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07B1497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324BA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1BE56A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E6A1645">
            <w:pPr>
              <w:jc w:val="right"/>
            </w:pPr>
            <w:r>
              <w:t>0.340</w:t>
            </w:r>
          </w:p>
        </w:tc>
      </w:tr>
      <w:tr w14:paraId="65A1C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F1223">
            <w:r>
              <w:t>钢筋混凝土</w:t>
            </w:r>
          </w:p>
        </w:tc>
        <w:tc>
          <w:tcPr>
            <w:vAlign w:val="center"/>
          </w:tcPr>
          <w:p w14:paraId="18A761E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8740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3E3A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E543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C0EED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8FDC9E9">
            <w:pPr>
              <w:jc w:val="right"/>
            </w:pPr>
            <w:r>
              <w:t>1.186</w:t>
            </w:r>
          </w:p>
        </w:tc>
      </w:tr>
      <w:tr w14:paraId="67D01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115CB">
            <w:r>
              <w:t>各层之和∑</w:t>
            </w:r>
          </w:p>
        </w:tc>
        <w:tc>
          <w:tcPr>
            <w:vAlign w:val="center"/>
          </w:tcPr>
          <w:p w14:paraId="0730B13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1AC422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A991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B2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BD6E2E">
            <w:pPr>
              <w:jc w:val="right"/>
            </w:pPr>
            <w:r>
              <w:t>0.424</w:t>
            </w:r>
          </w:p>
        </w:tc>
        <w:tc>
          <w:tcPr>
            <w:vAlign w:val="center"/>
          </w:tcPr>
          <w:p w14:paraId="66FD01C1">
            <w:pPr>
              <w:jc w:val="right"/>
            </w:pPr>
            <w:r>
              <w:t>1.771</w:t>
            </w:r>
          </w:p>
        </w:tc>
      </w:tr>
      <w:tr w14:paraId="19BC6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71F25">
            <w:r>
              <w:t>传热系数K=1/(0.22+∑R)</w:t>
            </w:r>
          </w:p>
        </w:tc>
        <w:tc>
          <w:tcPr>
            <w:gridSpan w:val="6"/>
          </w:tcPr>
          <w:p w14:paraId="61F9E33E">
            <w:pPr>
              <w:jc w:val="center"/>
            </w:pPr>
            <w:r>
              <w:t>1.55</w:t>
            </w:r>
          </w:p>
        </w:tc>
      </w:tr>
    </w:tbl>
    <w:p w14:paraId="73C4F95E">
      <w:pPr>
        <w:pStyle w:val="4"/>
        <w:widowControl w:val="0"/>
        <w:jc w:val="both"/>
        <w:rPr>
          <w:color w:val="000000"/>
        </w:rPr>
      </w:pPr>
      <w:bookmarkStart w:id="79" w:name="_Toc28201"/>
      <w:r>
        <w:rPr>
          <w:color w:val="000000"/>
        </w:rPr>
        <w:t>供暖空调房间与非供暖空调空间之间的隔墙</w:t>
      </w:r>
      <w:bookmarkEnd w:id="79"/>
    </w:p>
    <w:p w14:paraId="6DF083B9">
      <w:pPr>
        <w:pStyle w:val="5"/>
        <w:widowControl w:val="0"/>
        <w:jc w:val="both"/>
        <w:rPr>
          <w:color w:val="000000"/>
        </w:rPr>
      </w:pPr>
      <w:bookmarkStart w:id="80" w:name="_Toc8111"/>
      <w:r>
        <w:rPr>
          <w:color w:val="000000"/>
        </w:rPr>
        <w:t>供暖空调房间与非供暖空调空间之间的隔墙相关构造</w:t>
      </w:r>
      <w:bookmarkEnd w:id="80"/>
    </w:p>
    <w:p w14:paraId="22F6FE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采暖与非采暖房间隔墙(钢筋砼+25玻化微珠)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94B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75EB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CC16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CB58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3AF7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CA5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85EE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36C5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DEB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24CE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03D7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B8DD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4C1D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216A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90D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7B8BA9">
            <w:pPr>
              <w:jc w:val="center"/>
            </w:pPr>
            <w:r>
              <w:t>D=R*S</w:t>
            </w:r>
          </w:p>
        </w:tc>
      </w:tr>
      <w:tr w14:paraId="400B9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58104">
            <w:r>
              <w:t>保温层砂浆（玻化微珠）</w:t>
            </w:r>
          </w:p>
        </w:tc>
        <w:tc>
          <w:tcPr>
            <w:vAlign w:val="center"/>
          </w:tcPr>
          <w:p w14:paraId="2ADFA74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8DFF746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A6A1AAB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90BFA1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DDF53BF"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 w14:paraId="568B1100">
            <w:pPr>
              <w:jc w:val="right"/>
            </w:pPr>
            <w:r>
              <w:t>0.223</w:t>
            </w:r>
          </w:p>
        </w:tc>
      </w:tr>
      <w:tr w14:paraId="0AAAB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DF068">
            <w:r>
              <w:t>钢筋混凝土</w:t>
            </w:r>
          </w:p>
        </w:tc>
        <w:tc>
          <w:tcPr>
            <w:vAlign w:val="center"/>
          </w:tcPr>
          <w:p w14:paraId="460716C0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47FAD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A1F2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74C4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06ADD0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3B251988">
            <w:pPr>
              <w:jc w:val="right"/>
            </w:pPr>
            <w:r>
              <w:t>1.779</w:t>
            </w:r>
          </w:p>
        </w:tc>
      </w:tr>
      <w:tr w14:paraId="626C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01029">
            <w:r>
              <w:t>保温层砂浆（玻化微珠）</w:t>
            </w:r>
          </w:p>
        </w:tc>
        <w:tc>
          <w:tcPr>
            <w:vAlign w:val="center"/>
          </w:tcPr>
          <w:p w14:paraId="611B36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392543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7880BAC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6F7CC6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ABE32EE">
            <w:pPr>
              <w:jc w:val="right"/>
            </w:pPr>
            <w:r>
              <w:t>0.192</w:t>
            </w:r>
          </w:p>
        </w:tc>
        <w:tc>
          <w:tcPr>
            <w:vAlign w:val="center"/>
          </w:tcPr>
          <w:p w14:paraId="47F54F3D">
            <w:pPr>
              <w:jc w:val="right"/>
            </w:pPr>
            <w:r>
              <w:t>0.298</w:t>
            </w:r>
          </w:p>
        </w:tc>
      </w:tr>
      <w:tr w14:paraId="28692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8C296">
            <w:r>
              <w:t>各层之和∑</w:t>
            </w:r>
          </w:p>
        </w:tc>
        <w:tc>
          <w:tcPr>
            <w:vAlign w:val="center"/>
          </w:tcPr>
          <w:p w14:paraId="29EC0325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0799D9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0686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1956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91A51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6580FDC8">
            <w:pPr>
              <w:jc w:val="right"/>
            </w:pPr>
            <w:r>
              <w:t>2.300</w:t>
            </w:r>
          </w:p>
        </w:tc>
      </w:tr>
      <w:tr w14:paraId="135F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06804">
            <w:r>
              <w:t>传热系数K=1/(0.22+∑R)</w:t>
            </w:r>
          </w:p>
        </w:tc>
        <w:tc>
          <w:tcPr>
            <w:gridSpan w:val="6"/>
          </w:tcPr>
          <w:p w14:paraId="56A38240">
            <w:pPr>
              <w:jc w:val="center"/>
            </w:pPr>
            <w:r>
              <w:t>1.52</w:t>
            </w:r>
          </w:p>
        </w:tc>
      </w:tr>
    </w:tbl>
    <w:p w14:paraId="0698BB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控温房间隔墙一钢筋砼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7C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32B7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2183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615D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5042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A815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D49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E694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E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75E3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1605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813C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01C5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8526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AA6F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E02722">
            <w:pPr>
              <w:jc w:val="center"/>
            </w:pPr>
            <w:r>
              <w:t>D=R*S</w:t>
            </w:r>
          </w:p>
        </w:tc>
      </w:tr>
      <w:tr w14:paraId="2FA4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30B92">
            <w:r>
              <w:t>保温层砂浆（玻化微珠）</w:t>
            </w:r>
          </w:p>
        </w:tc>
        <w:tc>
          <w:tcPr>
            <w:vAlign w:val="center"/>
          </w:tcPr>
          <w:p w14:paraId="4596396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00A06E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C0FB14B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9622F39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F07720A"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 w14:paraId="5E8A77F5">
            <w:pPr>
              <w:jc w:val="right"/>
            </w:pPr>
            <w:r>
              <w:t>0.223</w:t>
            </w:r>
          </w:p>
        </w:tc>
      </w:tr>
      <w:tr w14:paraId="01EAD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8FBFC">
            <w:r>
              <w:t>钢筋混凝土</w:t>
            </w:r>
          </w:p>
        </w:tc>
        <w:tc>
          <w:tcPr>
            <w:vAlign w:val="center"/>
          </w:tcPr>
          <w:p w14:paraId="12F86D1A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5FC8B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769E6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A2C2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294211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13E2B4A0">
            <w:pPr>
              <w:jc w:val="right"/>
            </w:pPr>
            <w:r>
              <w:t>1.779</w:t>
            </w:r>
          </w:p>
        </w:tc>
      </w:tr>
      <w:tr w14:paraId="04FD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4983A">
            <w:r>
              <w:t>保温层砂浆（玻化微珠）</w:t>
            </w:r>
          </w:p>
        </w:tc>
        <w:tc>
          <w:tcPr>
            <w:vAlign w:val="center"/>
          </w:tcPr>
          <w:p w14:paraId="3B4199B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5F75B4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B143126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47986F4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6DE3F88"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 w14:paraId="57831BFF">
            <w:pPr>
              <w:jc w:val="right"/>
            </w:pPr>
            <w:r>
              <w:t>0.223</w:t>
            </w:r>
          </w:p>
        </w:tc>
      </w:tr>
      <w:tr w14:paraId="43D80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7DBE7">
            <w:r>
              <w:t>各层之和∑</w:t>
            </w:r>
          </w:p>
        </w:tc>
        <w:tc>
          <w:tcPr>
            <w:vAlign w:val="center"/>
          </w:tcPr>
          <w:p w14:paraId="473E749E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45F13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75E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7813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9EF7D"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 w14:paraId="02CE96A7">
            <w:pPr>
              <w:jc w:val="right"/>
            </w:pPr>
            <w:r>
              <w:t>2.226</w:t>
            </w:r>
          </w:p>
        </w:tc>
      </w:tr>
      <w:tr w14:paraId="1E9A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2CABF">
            <w:r>
              <w:t>传热系数K=1/(0.22+∑R)</w:t>
            </w:r>
          </w:p>
        </w:tc>
        <w:tc>
          <w:tcPr>
            <w:gridSpan w:val="6"/>
          </w:tcPr>
          <w:p w14:paraId="308528FD">
            <w:pPr>
              <w:jc w:val="center"/>
            </w:pPr>
            <w:r>
              <w:t>1.63</w:t>
            </w:r>
          </w:p>
        </w:tc>
      </w:tr>
    </w:tbl>
    <w:p w14:paraId="1B02666E">
      <w:pPr>
        <w:pStyle w:val="5"/>
        <w:widowControl w:val="0"/>
        <w:jc w:val="both"/>
        <w:rPr>
          <w:color w:val="000000"/>
        </w:rPr>
      </w:pPr>
      <w:bookmarkStart w:id="81" w:name="_Toc13854"/>
      <w:r>
        <w:rPr>
          <w:color w:val="000000"/>
        </w:rPr>
        <w:t>供暖空调房间与非供暖空调空间之间的隔墙平均热工特性</w:t>
      </w:r>
      <w:bookmarkEnd w:id="8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A3C4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F30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0D19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E5951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A6AB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931E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88D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9BCA3">
            <w:r>
              <w:t>采暖与非采暖房间隔墙(钢筋砼+25玻化微珠)</w:t>
            </w:r>
          </w:p>
        </w:tc>
        <w:tc>
          <w:tcPr>
            <w:vAlign w:val="center"/>
          </w:tcPr>
          <w:p w14:paraId="7BC15B9B">
            <w:pPr>
              <w:jc w:val="right"/>
            </w:pPr>
            <w:r>
              <w:t>947.43</w:t>
            </w:r>
          </w:p>
        </w:tc>
        <w:tc>
          <w:tcPr>
            <w:vAlign w:val="center"/>
          </w:tcPr>
          <w:p w14:paraId="0EDE1B58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72EF3A2A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5AA813FC">
            <w:pPr>
              <w:jc w:val="right"/>
            </w:pPr>
            <w:r>
              <w:t>2.30</w:t>
            </w:r>
          </w:p>
        </w:tc>
      </w:tr>
      <w:tr w14:paraId="09E6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D035A">
            <w:r>
              <w:t>控温房间隔墙一钢筋砼</w:t>
            </w:r>
          </w:p>
        </w:tc>
        <w:tc>
          <w:tcPr>
            <w:vAlign w:val="center"/>
          </w:tcPr>
          <w:p w14:paraId="04370061">
            <w:pPr>
              <w:jc w:val="right"/>
            </w:pPr>
            <w:r>
              <w:t>68.99</w:t>
            </w:r>
          </w:p>
        </w:tc>
        <w:tc>
          <w:tcPr>
            <w:vAlign w:val="center"/>
          </w:tcPr>
          <w:p w14:paraId="75FEC047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52112C70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077B8F62">
            <w:pPr>
              <w:jc w:val="right"/>
            </w:pPr>
            <w:r>
              <w:t>2.23</w:t>
            </w:r>
          </w:p>
        </w:tc>
      </w:tr>
      <w:tr w14:paraId="7202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5026F">
            <w:r>
              <w:t>合计</w:t>
            </w:r>
          </w:p>
        </w:tc>
        <w:tc>
          <w:tcPr>
            <w:vAlign w:val="center"/>
          </w:tcPr>
          <w:p w14:paraId="6F053FB2">
            <w:pPr>
              <w:jc w:val="right"/>
            </w:pPr>
            <w:r>
              <w:t>1016.42</w:t>
            </w:r>
          </w:p>
        </w:tc>
        <w:tc>
          <w:tcPr>
            <w:vAlign w:val="center"/>
          </w:tcPr>
          <w:p w14:paraId="4B7CF3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607CD1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6125289">
            <w:pPr>
              <w:jc w:val="right"/>
            </w:pPr>
            <w:r>
              <w:t>2.29</w:t>
            </w:r>
          </w:p>
        </w:tc>
      </w:tr>
    </w:tbl>
    <w:p w14:paraId="066E781E">
      <w:pPr>
        <w:widowControl w:val="0"/>
        <w:jc w:val="both"/>
        <w:rPr>
          <w:color w:val="000000"/>
        </w:rPr>
      </w:pPr>
    </w:p>
    <w:p w14:paraId="174BDB99">
      <w:pPr>
        <w:pStyle w:val="4"/>
        <w:widowControl w:val="0"/>
        <w:jc w:val="both"/>
        <w:rPr>
          <w:color w:val="000000"/>
        </w:rPr>
      </w:pPr>
      <w:bookmarkStart w:id="82" w:name="_Toc2428"/>
      <w:r>
        <w:rPr>
          <w:color w:val="000000"/>
        </w:rPr>
        <w:t>外窗热工</w:t>
      </w:r>
      <w:bookmarkEnd w:id="82"/>
    </w:p>
    <w:p w14:paraId="0B7FE630">
      <w:pPr>
        <w:pStyle w:val="5"/>
        <w:widowControl w:val="0"/>
        <w:jc w:val="both"/>
        <w:rPr>
          <w:color w:val="000000"/>
        </w:rPr>
      </w:pPr>
      <w:bookmarkStart w:id="83" w:name="_Toc17492"/>
      <w:r>
        <w:rPr>
          <w:color w:val="000000"/>
        </w:rPr>
        <w:t>外窗构造</w:t>
      </w:r>
      <w:bookmarkEnd w:id="8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88FE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6BE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60EC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796B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F564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28529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CAA014">
            <w:pPr>
              <w:jc w:val="center"/>
            </w:pPr>
            <w:r>
              <w:t>可见光透射比</w:t>
            </w:r>
          </w:p>
        </w:tc>
      </w:tr>
      <w:tr w14:paraId="38FF2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09710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9238641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140AC3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93ED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C14AF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0E64BC">
            <w:pPr>
              <w:jc w:val="center"/>
            </w:pPr>
            <w:r>
              <w:t>1.000</w:t>
            </w:r>
          </w:p>
        </w:tc>
      </w:tr>
      <w:tr w14:paraId="5B7CB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5E88D"/>
        </w:tc>
        <w:tc>
          <w:tcPr>
            <w:vMerge w:val="continue"/>
            <w:vAlign w:val="center"/>
          </w:tcPr>
          <w:p w14:paraId="41A39DC2"/>
        </w:tc>
        <w:tc>
          <w:tcPr>
            <w:gridSpan w:val="4"/>
            <w:shd w:val="clear" w:color="auto" w:fill="E6E6E6"/>
            <w:vAlign w:val="center"/>
          </w:tcPr>
          <w:p w14:paraId="0E4B94A8">
            <w:pPr>
              <w:jc w:val="center"/>
            </w:pPr>
            <w:r>
              <w:t>窗编号</w:t>
            </w:r>
          </w:p>
        </w:tc>
      </w:tr>
      <w:tr w14:paraId="40995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0D06B"/>
        </w:tc>
        <w:tc>
          <w:tcPr>
            <w:vMerge w:val="continue"/>
            <w:vAlign w:val="center"/>
          </w:tcPr>
          <w:p w14:paraId="3952A8AF"/>
        </w:tc>
        <w:tc>
          <w:tcPr>
            <w:gridSpan w:val="4"/>
            <w:vAlign w:val="center"/>
          </w:tcPr>
          <w:p w14:paraId="5ADDEF79">
            <w:r>
              <w:t>3，7，8，9，5，4，6</w:t>
            </w:r>
          </w:p>
        </w:tc>
      </w:tr>
      <w:tr w14:paraId="0777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4C10C"/>
        </w:tc>
        <w:tc>
          <w:tcPr>
            <w:gridSpan w:val="5"/>
            <w:vAlign w:val="center"/>
          </w:tcPr>
          <w:p w14:paraId="7FB20039"/>
        </w:tc>
      </w:tr>
    </w:tbl>
    <w:p w14:paraId="752B261B">
      <w:pPr>
        <w:pStyle w:val="5"/>
        <w:widowControl w:val="0"/>
        <w:jc w:val="both"/>
        <w:rPr>
          <w:color w:val="000000"/>
        </w:rPr>
      </w:pPr>
      <w:bookmarkStart w:id="84" w:name="_Toc18979"/>
      <w:r>
        <w:rPr>
          <w:color w:val="000000"/>
        </w:rPr>
        <w:t>外遮阳类型</w:t>
      </w:r>
      <w:bookmarkEnd w:id="84"/>
    </w:p>
    <w:p w14:paraId="357B5B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6C90A50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1C17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76A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DB7A8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3A1086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9F03F2E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4D70065F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8FD6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A2341">
            <w:r>
              <w:t>1</w:t>
            </w:r>
          </w:p>
        </w:tc>
        <w:tc>
          <w:tcPr>
            <w:vAlign w:val="center"/>
          </w:tcPr>
          <w:p w14:paraId="278C635A">
            <w:r>
              <w:t>外遮阳1</w:t>
            </w:r>
          </w:p>
        </w:tc>
        <w:tc>
          <w:tcPr>
            <w:vAlign w:val="center"/>
          </w:tcPr>
          <w:p w14:paraId="0051E9D4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722450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767517EF">
            <w:pPr>
              <w:jc w:val="center"/>
            </w:pPr>
            <w:r>
              <w:t>0.000</w:t>
            </w:r>
          </w:p>
        </w:tc>
      </w:tr>
      <w:tr w14:paraId="6974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16FC3">
            <w:r>
              <w:t>2</w:t>
            </w:r>
          </w:p>
        </w:tc>
        <w:tc>
          <w:tcPr>
            <w:vAlign w:val="center"/>
          </w:tcPr>
          <w:p w14:paraId="4895636B">
            <w:r>
              <w:t>外遮阳2</w:t>
            </w:r>
          </w:p>
        </w:tc>
        <w:tc>
          <w:tcPr>
            <w:vAlign w:val="center"/>
          </w:tcPr>
          <w:p w14:paraId="0A49746C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4B7E0DD">
            <w:pPr>
              <w:jc w:val="center"/>
            </w:pPr>
            <w:r>
              <w:t>0.450</w:t>
            </w:r>
          </w:p>
        </w:tc>
        <w:tc>
          <w:tcPr>
            <w:vAlign w:val="center"/>
          </w:tcPr>
          <w:p w14:paraId="61E670AF">
            <w:pPr>
              <w:jc w:val="center"/>
            </w:pPr>
            <w:r>
              <w:t>0.000</w:t>
            </w:r>
          </w:p>
        </w:tc>
      </w:tr>
    </w:tbl>
    <w:p w14:paraId="3393E412">
      <w:pPr>
        <w:pStyle w:val="5"/>
        <w:widowControl w:val="0"/>
        <w:jc w:val="both"/>
        <w:rPr>
          <w:color w:val="000000"/>
        </w:rPr>
      </w:pPr>
      <w:bookmarkStart w:id="85" w:name="_Toc22054"/>
      <w:r>
        <w:rPr>
          <w:color w:val="000000"/>
        </w:rPr>
        <w:t>平均传热系数</w:t>
      </w:r>
      <w:bookmarkEnd w:id="85"/>
    </w:p>
    <w:p w14:paraId="289932A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DD7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50E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577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27FC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7142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45B77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D057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45F7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D5F083">
            <w:pPr>
              <w:jc w:val="center"/>
            </w:pPr>
            <w:r>
              <w:t>传热系数</w:t>
            </w:r>
          </w:p>
        </w:tc>
      </w:tr>
      <w:tr w14:paraId="7C74C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1E8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30F167">
            <w:r>
              <w:t>3</w:t>
            </w:r>
          </w:p>
        </w:tc>
        <w:tc>
          <w:tcPr>
            <w:vAlign w:val="center"/>
          </w:tcPr>
          <w:p w14:paraId="1936FD5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817695A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AF267D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05DD331">
            <w:pPr>
              <w:jc w:val="right"/>
            </w:pPr>
            <w:r>
              <w:t>211.68</w:t>
            </w:r>
          </w:p>
        </w:tc>
        <w:tc>
          <w:tcPr>
            <w:vAlign w:val="center"/>
          </w:tcPr>
          <w:p w14:paraId="331B1AA4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4F0592C3">
            <w:pPr>
              <w:jc w:val="right"/>
            </w:pPr>
            <w:r>
              <w:t>1.400</w:t>
            </w:r>
          </w:p>
        </w:tc>
      </w:tr>
      <w:tr w14:paraId="55D80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59D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563E01">
            <w:r>
              <w:t>3</w:t>
            </w:r>
          </w:p>
        </w:tc>
        <w:tc>
          <w:tcPr>
            <w:vAlign w:val="center"/>
          </w:tcPr>
          <w:p w14:paraId="4D7FFB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BBD1B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B48BD8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F8352F4">
            <w:pPr>
              <w:jc w:val="right"/>
            </w:pPr>
            <w:r>
              <w:t>146.88</w:t>
            </w:r>
          </w:p>
        </w:tc>
        <w:tc>
          <w:tcPr>
            <w:vAlign w:val="center"/>
          </w:tcPr>
          <w:p w14:paraId="0B67EFC1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4B740E1D">
            <w:pPr>
              <w:jc w:val="right"/>
            </w:pPr>
            <w:r>
              <w:t>1.400</w:t>
            </w:r>
          </w:p>
        </w:tc>
      </w:tr>
      <w:tr w14:paraId="4716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29C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B8A257">
            <w:r>
              <w:t>4</w:t>
            </w:r>
          </w:p>
        </w:tc>
        <w:tc>
          <w:tcPr>
            <w:vAlign w:val="center"/>
          </w:tcPr>
          <w:p w14:paraId="544752E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ED69F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D8126C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AB76CAE">
            <w:pPr>
              <w:jc w:val="right"/>
            </w:pPr>
            <w:r>
              <w:t>68.04</w:t>
            </w:r>
          </w:p>
        </w:tc>
        <w:tc>
          <w:tcPr>
            <w:vAlign w:val="center"/>
          </w:tcPr>
          <w:p w14:paraId="2C764C82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3FDD1380">
            <w:pPr>
              <w:jc w:val="right"/>
            </w:pPr>
            <w:r>
              <w:t>1.400</w:t>
            </w:r>
          </w:p>
        </w:tc>
      </w:tr>
      <w:tr w14:paraId="623F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434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6D0F40">
            <w:r>
              <w:t>6</w:t>
            </w:r>
          </w:p>
        </w:tc>
        <w:tc>
          <w:tcPr>
            <w:vAlign w:val="center"/>
          </w:tcPr>
          <w:p w14:paraId="6B357C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DB20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3B4C4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174A70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430D109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930EF1E">
            <w:pPr>
              <w:jc w:val="right"/>
            </w:pPr>
            <w:r>
              <w:t>1.400</w:t>
            </w:r>
          </w:p>
        </w:tc>
      </w:tr>
      <w:tr w14:paraId="74935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1EDF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E1B11C">
            <w:r>
              <w:t>8</w:t>
            </w:r>
          </w:p>
        </w:tc>
        <w:tc>
          <w:tcPr>
            <w:vAlign w:val="center"/>
          </w:tcPr>
          <w:p w14:paraId="653F10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C8E4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A9687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98B24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1806070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5FFEDDFE">
            <w:pPr>
              <w:jc w:val="right"/>
            </w:pPr>
            <w:r>
              <w:t>1.400</w:t>
            </w:r>
          </w:p>
        </w:tc>
      </w:tr>
      <w:tr w14:paraId="4718B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ECE4AF">
            <w:r>
              <w:t>朝向总面积(㎡)</w:t>
            </w:r>
          </w:p>
        </w:tc>
        <w:tc>
          <w:tcPr>
            <w:vAlign w:val="center"/>
          </w:tcPr>
          <w:p w14:paraId="0CB59994">
            <w:pPr>
              <w:jc w:val="right"/>
            </w:pPr>
            <w:r>
              <w:t>452.52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0BA09A">
            <w:r>
              <w:t>朝向平均传热系数</w:t>
            </w:r>
          </w:p>
        </w:tc>
        <w:tc>
          <w:tcPr>
            <w:vAlign w:val="center"/>
          </w:tcPr>
          <w:p w14:paraId="54720DD6">
            <w:pPr>
              <w:jc w:val="right"/>
            </w:pPr>
            <w:r>
              <w:t>1.400</w:t>
            </w:r>
          </w:p>
        </w:tc>
      </w:tr>
    </w:tbl>
    <w:p w14:paraId="62C3A7C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26B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D9A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A338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CC86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D475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8449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9904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FCD2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A97533">
            <w:pPr>
              <w:jc w:val="center"/>
            </w:pPr>
            <w:r>
              <w:t>传热系数</w:t>
            </w:r>
          </w:p>
        </w:tc>
      </w:tr>
      <w:tr w14:paraId="60595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233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1C3E1A">
            <w:r>
              <w:t>3</w:t>
            </w:r>
          </w:p>
        </w:tc>
        <w:tc>
          <w:tcPr>
            <w:vAlign w:val="center"/>
          </w:tcPr>
          <w:p w14:paraId="20805FA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ACA3C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5CFC03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15A1B06">
            <w:pPr>
              <w:jc w:val="right"/>
            </w:pPr>
            <w:r>
              <w:t>280.80</w:t>
            </w:r>
          </w:p>
        </w:tc>
        <w:tc>
          <w:tcPr>
            <w:vAlign w:val="center"/>
          </w:tcPr>
          <w:p w14:paraId="3B9541EB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F7A5AEA">
            <w:pPr>
              <w:jc w:val="right"/>
            </w:pPr>
            <w:r>
              <w:t>1.400</w:t>
            </w:r>
          </w:p>
        </w:tc>
      </w:tr>
      <w:tr w14:paraId="739D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A18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447EF9">
            <w:r>
              <w:t>4</w:t>
            </w:r>
          </w:p>
        </w:tc>
        <w:tc>
          <w:tcPr>
            <w:vAlign w:val="center"/>
          </w:tcPr>
          <w:p w14:paraId="3EA797F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6A880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9257E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1B54AC0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BB224BD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321BB023">
            <w:pPr>
              <w:jc w:val="right"/>
            </w:pPr>
            <w:r>
              <w:t>1.400</w:t>
            </w:r>
          </w:p>
        </w:tc>
      </w:tr>
      <w:tr w14:paraId="17B8B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405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614C91">
            <w:r>
              <w:t>5</w:t>
            </w:r>
          </w:p>
        </w:tc>
        <w:tc>
          <w:tcPr>
            <w:vAlign w:val="center"/>
          </w:tcPr>
          <w:p w14:paraId="1AEE614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BCF3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19B2C2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2C269F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AD77EE3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47E42EBA">
            <w:pPr>
              <w:jc w:val="right"/>
            </w:pPr>
            <w:r>
              <w:t>1.400</w:t>
            </w:r>
          </w:p>
        </w:tc>
      </w:tr>
      <w:tr w14:paraId="6E3C4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954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900554">
            <w:r>
              <w:t>8</w:t>
            </w:r>
          </w:p>
        </w:tc>
        <w:tc>
          <w:tcPr>
            <w:vAlign w:val="center"/>
          </w:tcPr>
          <w:p w14:paraId="552727A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2D2D40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F5BCC2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976CAE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0031443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A1B04FA">
            <w:pPr>
              <w:jc w:val="right"/>
            </w:pPr>
            <w:r>
              <w:t>1.400</w:t>
            </w:r>
          </w:p>
        </w:tc>
      </w:tr>
      <w:tr w14:paraId="7E3EA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B71FA99">
            <w:r>
              <w:t>朝向总面积(㎡)</w:t>
            </w:r>
          </w:p>
        </w:tc>
        <w:tc>
          <w:tcPr>
            <w:vAlign w:val="center"/>
          </w:tcPr>
          <w:p w14:paraId="048A36DE">
            <w:pPr>
              <w:jc w:val="right"/>
            </w:pPr>
            <w:r>
              <w:t>391.50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F07112">
            <w:r>
              <w:t>朝向平均传热系数</w:t>
            </w:r>
          </w:p>
        </w:tc>
        <w:tc>
          <w:tcPr>
            <w:vAlign w:val="center"/>
          </w:tcPr>
          <w:p w14:paraId="6EAAAD8C">
            <w:pPr>
              <w:jc w:val="right"/>
            </w:pPr>
            <w:r>
              <w:t>1.400</w:t>
            </w:r>
          </w:p>
        </w:tc>
      </w:tr>
    </w:tbl>
    <w:p w14:paraId="4CF4ACF0">
      <w:pPr>
        <w:widowControl w:val="0"/>
        <w:jc w:val="both"/>
        <w:rPr>
          <w:color w:val="000000"/>
        </w:rPr>
      </w:pPr>
    </w:p>
    <w:p w14:paraId="16492FF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B6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A25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EC823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15D0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C2E3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C3C1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B24C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D8DC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27C1FF">
            <w:pPr>
              <w:jc w:val="center"/>
            </w:pPr>
            <w:r>
              <w:t>传热系数</w:t>
            </w:r>
          </w:p>
        </w:tc>
      </w:tr>
      <w:tr w14:paraId="723DE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14C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0E408">
            <w:r>
              <w:t>3</w:t>
            </w:r>
          </w:p>
        </w:tc>
        <w:tc>
          <w:tcPr>
            <w:vAlign w:val="center"/>
          </w:tcPr>
          <w:p w14:paraId="76DF0A8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F436B1E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3A105B4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4F36FE7">
            <w:pPr>
              <w:jc w:val="right"/>
            </w:pPr>
            <w:r>
              <w:t>177.12</w:t>
            </w:r>
          </w:p>
        </w:tc>
        <w:tc>
          <w:tcPr>
            <w:vAlign w:val="center"/>
          </w:tcPr>
          <w:p w14:paraId="3D45CC7D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5E8D99DD">
            <w:pPr>
              <w:jc w:val="right"/>
            </w:pPr>
            <w:r>
              <w:t>1.400</w:t>
            </w:r>
          </w:p>
        </w:tc>
      </w:tr>
      <w:tr w14:paraId="2D75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099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71020B">
            <w:r>
              <w:t>7</w:t>
            </w:r>
          </w:p>
        </w:tc>
        <w:tc>
          <w:tcPr>
            <w:vAlign w:val="center"/>
          </w:tcPr>
          <w:p w14:paraId="497A02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F9C6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93881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8AD923C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60B9F296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63EA2AA4">
            <w:pPr>
              <w:jc w:val="right"/>
            </w:pPr>
            <w:r>
              <w:t>1.400</w:t>
            </w:r>
          </w:p>
        </w:tc>
      </w:tr>
      <w:tr w14:paraId="0AEE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841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B83631">
            <w:r>
              <w:t>8</w:t>
            </w:r>
          </w:p>
        </w:tc>
        <w:tc>
          <w:tcPr>
            <w:vAlign w:val="center"/>
          </w:tcPr>
          <w:p w14:paraId="2FF048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D783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046F5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70D188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0F979DD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6A0289BB">
            <w:pPr>
              <w:jc w:val="right"/>
            </w:pPr>
            <w:r>
              <w:t>1.400</w:t>
            </w:r>
          </w:p>
        </w:tc>
      </w:tr>
      <w:tr w14:paraId="1C65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1A7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9580D6">
            <w:r>
              <w:t>9</w:t>
            </w:r>
          </w:p>
        </w:tc>
        <w:tc>
          <w:tcPr>
            <w:vAlign w:val="center"/>
          </w:tcPr>
          <w:p w14:paraId="3A7F28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8588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64AEE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9326F4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BECF700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02E629A5">
            <w:pPr>
              <w:jc w:val="right"/>
            </w:pPr>
            <w:r>
              <w:t>1.400</w:t>
            </w:r>
          </w:p>
        </w:tc>
      </w:tr>
      <w:tr w14:paraId="4AAD6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9E6D28">
            <w:r>
              <w:t>朝向总面积(㎡)</w:t>
            </w:r>
          </w:p>
        </w:tc>
        <w:tc>
          <w:tcPr>
            <w:vAlign w:val="center"/>
          </w:tcPr>
          <w:p w14:paraId="42608570">
            <w:pPr>
              <w:jc w:val="right"/>
            </w:pPr>
            <w:r>
              <w:t>209.88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075B53">
            <w:r>
              <w:t>朝向平均传热系数</w:t>
            </w:r>
          </w:p>
        </w:tc>
        <w:tc>
          <w:tcPr>
            <w:vAlign w:val="center"/>
          </w:tcPr>
          <w:p w14:paraId="21B51F0F">
            <w:pPr>
              <w:jc w:val="right"/>
            </w:pPr>
            <w:r>
              <w:t>1.400</w:t>
            </w:r>
          </w:p>
        </w:tc>
      </w:tr>
    </w:tbl>
    <w:p w14:paraId="743219CB">
      <w:pPr>
        <w:widowControl w:val="0"/>
        <w:jc w:val="both"/>
        <w:rPr>
          <w:color w:val="000000"/>
        </w:rPr>
      </w:pPr>
    </w:p>
    <w:p w14:paraId="207A81F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2D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3AF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57298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E3C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3AC7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D600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339B5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BDF4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9E6ADF">
            <w:pPr>
              <w:jc w:val="center"/>
            </w:pPr>
            <w:r>
              <w:t>传热系数</w:t>
            </w:r>
          </w:p>
        </w:tc>
      </w:tr>
      <w:tr w14:paraId="63C40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B6C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C06D59">
            <w:r>
              <w:t>3</w:t>
            </w:r>
          </w:p>
        </w:tc>
        <w:tc>
          <w:tcPr>
            <w:vAlign w:val="center"/>
          </w:tcPr>
          <w:p w14:paraId="5CB0A84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6D1BA7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14A030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FE262E1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1D98D491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1ADB5146">
            <w:pPr>
              <w:jc w:val="right"/>
            </w:pPr>
            <w:r>
              <w:t>1.400</w:t>
            </w:r>
          </w:p>
        </w:tc>
      </w:tr>
      <w:tr w14:paraId="158A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DEB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6A3A92">
            <w:r>
              <w:t>5</w:t>
            </w:r>
          </w:p>
        </w:tc>
        <w:tc>
          <w:tcPr>
            <w:vAlign w:val="center"/>
          </w:tcPr>
          <w:p w14:paraId="29E39B6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6E82A3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43D4BF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F3489D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31BA9AC8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150E32B7">
            <w:pPr>
              <w:jc w:val="right"/>
            </w:pPr>
            <w:r>
              <w:t>1.400</w:t>
            </w:r>
          </w:p>
        </w:tc>
      </w:tr>
      <w:tr w14:paraId="3456B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E76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8F5653">
            <w:r>
              <w:t>7</w:t>
            </w:r>
          </w:p>
        </w:tc>
        <w:tc>
          <w:tcPr>
            <w:vAlign w:val="center"/>
          </w:tcPr>
          <w:p w14:paraId="4D6EDF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439F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02C55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757FA28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52EF5B37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0107274B">
            <w:pPr>
              <w:jc w:val="right"/>
            </w:pPr>
            <w:r>
              <w:t>1.400</w:t>
            </w:r>
          </w:p>
        </w:tc>
      </w:tr>
      <w:tr w14:paraId="3991F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21E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E9E629">
            <w:r>
              <w:t>9</w:t>
            </w:r>
          </w:p>
        </w:tc>
        <w:tc>
          <w:tcPr>
            <w:vAlign w:val="center"/>
          </w:tcPr>
          <w:p w14:paraId="4D32D9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589B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FA3D0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AB51C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444D39C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13F4E3C3">
            <w:pPr>
              <w:jc w:val="right"/>
            </w:pPr>
            <w:r>
              <w:t>1.400</w:t>
            </w:r>
          </w:p>
        </w:tc>
      </w:tr>
      <w:tr w14:paraId="137B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3AE34E">
            <w:r>
              <w:t>朝向总面积(㎡)</w:t>
            </w:r>
          </w:p>
        </w:tc>
        <w:tc>
          <w:tcPr>
            <w:vAlign w:val="center"/>
          </w:tcPr>
          <w:p w14:paraId="2C26EC22">
            <w:pPr>
              <w:jc w:val="right"/>
            </w:pPr>
            <w:r>
              <w:t>177.12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55DEBF">
            <w:r>
              <w:t>朝向平均传热系数</w:t>
            </w:r>
          </w:p>
        </w:tc>
        <w:tc>
          <w:tcPr>
            <w:vAlign w:val="center"/>
          </w:tcPr>
          <w:p w14:paraId="485383F9">
            <w:pPr>
              <w:jc w:val="right"/>
            </w:pPr>
            <w:r>
              <w:t>1.400</w:t>
            </w:r>
          </w:p>
        </w:tc>
      </w:tr>
    </w:tbl>
    <w:p w14:paraId="245DEBEC">
      <w:pPr>
        <w:widowControl w:val="0"/>
        <w:jc w:val="both"/>
        <w:rPr>
          <w:color w:val="000000"/>
        </w:rPr>
      </w:pPr>
    </w:p>
    <w:p w14:paraId="5ED6EC0B">
      <w:pPr>
        <w:pStyle w:val="5"/>
        <w:widowControl w:val="0"/>
        <w:jc w:val="both"/>
        <w:rPr>
          <w:color w:val="000000"/>
        </w:rPr>
      </w:pPr>
      <w:bookmarkStart w:id="86" w:name="_Toc22652"/>
      <w:r>
        <w:rPr>
          <w:color w:val="000000"/>
        </w:rPr>
        <w:t>综合太阳得热系数</w:t>
      </w:r>
      <w:bookmarkEnd w:id="86"/>
    </w:p>
    <w:p w14:paraId="605F9E7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726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040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C783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4765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87CF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0241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635AD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8A53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2ED48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67A6B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F43CAE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57C9B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38E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079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8D9ED0">
            <w:r>
              <w:t>3</w:t>
            </w:r>
          </w:p>
        </w:tc>
        <w:tc>
          <w:tcPr>
            <w:vAlign w:val="center"/>
          </w:tcPr>
          <w:p w14:paraId="544F245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251CCCD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DE149C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E008BAE">
            <w:pPr>
              <w:jc w:val="right"/>
            </w:pPr>
            <w:r>
              <w:t>211.68</w:t>
            </w:r>
          </w:p>
        </w:tc>
        <w:tc>
          <w:tcPr>
            <w:vAlign w:val="center"/>
          </w:tcPr>
          <w:p w14:paraId="647A86A0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4CC1B7F3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66A18602"/>
        </w:tc>
        <w:tc>
          <w:tcPr>
            <w:vAlign w:val="center"/>
          </w:tcPr>
          <w:p w14:paraId="2831B8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70C1E8">
            <w:pPr>
              <w:jc w:val="right"/>
            </w:pPr>
            <w:r>
              <w:t>0.420</w:t>
            </w:r>
          </w:p>
        </w:tc>
      </w:tr>
      <w:tr w14:paraId="0E6E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4DC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5AAAA5">
            <w:r>
              <w:t>3</w:t>
            </w:r>
          </w:p>
        </w:tc>
        <w:tc>
          <w:tcPr>
            <w:vAlign w:val="center"/>
          </w:tcPr>
          <w:p w14:paraId="2BE06FE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E09EF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ADA932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F1817E8">
            <w:pPr>
              <w:jc w:val="right"/>
            </w:pPr>
            <w:r>
              <w:t>146.88</w:t>
            </w:r>
          </w:p>
        </w:tc>
        <w:tc>
          <w:tcPr>
            <w:vAlign w:val="center"/>
          </w:tcPr>
          <w:p w14:paraId="5E862758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3D45C22F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47659DA">
            <w:r>
              <w:t>外遮阳1</w:t>
            </w:r>
          </w:p>
        </w:tc>
        <w:tc>
          <w:tcPr>
            <w:vAlign w:val="center"/>
          </w:tcPr>
          <w:p w14:paraId="061C55D2">
            <w:pPr>
              <w:jc w:val="right"/>
            </w:pPr>
            <w:r>
              <w:t>0.832</w:t>
            </w:r>
          </w:p>
        </w:tc>
        <w:tc>
          <w:tcPr>
            <w:vAlign w:val="center"/>
          </w:tcPr>
          <w:p w14:paraId="016F545B">
            <w:pPr>
              <w:jc w:val="right"/>
            </w:pPr>
            <w:r>
              <w:t>0.349</w:t>
            </w:r>
          </w:p>
        </w:tc>
      </w:tr>
      <w:tr w14:paraId="3F04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694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532DC0">
            <w:r>
              <w:t>4</w:t>
            </w:r>
          </w:p>
        </w:tc>
        <w:tc>
          <w:tcPr>
            <w:vAlign w:val="center"/>
          </w:tcPr>
          <w:p w14:paraId="6ECCE8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105FDC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FD59F2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6F5B2CE">
            <w:pPr>
              <w:jc w:val="right"/>
            </w:pPr>
            <w:r>
              <w:t>68.04</w:t>
            </w:r>
          </w:p>
        </w:tc>
        <w:tc>
          <w:tcPr>
            <w:vAlign w:val="center"/>
          </w:tcPr>
          <w:p w14:paraId="22CD7AC9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639F2C13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3B84E3F1"/>
        </w:tc>
        <w:tc>
          <w:tcPr>
            <w:vAlign w:val="center"/>
          </w:tcPr>
          <w:p w14:paraId="0C99DA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129A13">
            <w:pPr>
              <w:jc w:val="right"/>
            </w:pPr>
            <w:r>
              <w:t>0.420</w:t>
            </w:r>
          </w:p>
        </w:tc>
      </w:tr>
      <w:tr w14:paraId="74AD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9AB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055C67">
            <w:r>
              <w:t>6</w:t>
            </w:r>
          </w:p>
        </w:tc>
        <w:tc>
          <w:tcPr>
            <w:vAlign w:val="center"/>
          </w:tcPr>
          <w:p w14:paraId="1D45D10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D8B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49E4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0B901B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92BDD05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08D50FB2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E7AF0E7">
            <w:r>
              <w:t>外遮阳2</w:t>
            </w:r>
          </w:p>
        </w:tc>
        <w:tc>
          <w:tcPr>
            <w:vAlign w:val="center"/>
          </w:tcPr>
          <w:p w14:paraId="051D602B">
            <w:pPr>
              <w:jc w:val="right"/>
            </w:pPr>
            <w:r>
              <w:t>0.848</w:t>
            </w:r>
          </w:p>
        </w:tc>
        <w:tc>
          <w:tcPr>
            <w:vAlign w:val="center"/>
          </w:tcPr>
          <w:p w14:paraId="681D3E71">
            <w:pPr>
              <w:jc w:val="right"/>
            </w:pPr>
            <w:r>
              <w:t>0.356</w:t>
            </w:r>
          </w:p>
        </w:tc>
      </w:tr>
      <w:tr w14:paraId="198D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C04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4AC3CE">
            <w:r>
              <w:t>8</w:t>
            </w:r>
          </w:p>
        </w:tc>
        <w:tc>
          <w:tcPr>
            <w:vAlign w:val="center"/>
          </w:tcPr>
          <w:p w14:paraId="725F16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54F2D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DA2AF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49C3E3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6C99894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1CC03232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8FEFDA9">
            <w:r>
              <w:t>外遮阳2</w:t>
            </w:r>
          </w:p>
        </w:tc>
        <w:tc>
          <w:tcPr>
            <w:vAlign w:val="center"/>
          </w:tcPr>
          <w:p w14:paraId="5365308C">
            <w:pPr>
              <w:jc w:val="right"/>
            </w:pPr>
            <w:r>
              <w:t>0.848</w:t>
            </w:r>
          </w:p>
        </w:tc>
        <w:tc>
          <w:tcPr>
            <w:vAlign w:val="center"/>
          </w:tcPr>
          <w:p w14:paraId="51667043">
            <w:pPr>
              <w:jc w:val="right"/>
            </w:pPr>
            <w:r>
              <w:t>0.356</w:t>
            </w:r>
          </w:p>
        </w:tc>
      </w:tr>
      <w:tr w14:paraId="5321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54D470">
            <w:r>
              <w:t>朝向总面积(㎡)</w:t>
            </w:r>
          </w:p>
        </w:tc>
        <w:tc>
          <w:tcPr>
            <w:vAlign w:val="center"/>
          </w:tcPr>
          <w:p w14:paraId="631FF4BA">
            <w:pPr>
              <w:jc w:val="right"/>
            </w:pPr>
            <w:r>
              <w:t>452.52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D69CE8">
            <w:r>
              <w:t>朝向平均综合太阳得热系数</w:t>
            </w:r>
          </w:p>
        </w:tc>
        <w:tc>
          <w:tcPr>
            <w:vAlign w:val="center"/>
          </w:tcPr>
          <w:p w14:paraId="6D654FF3">
            <w:pPr>
              <w:jc w:val="right"/>
            </w:pPr>
            <w:r>
              <w:t>0.393</w:t>
            </w:r>
          </w:p>
        </w:tc>
      </w:tr>
    </w:tbl>
    <w:p w14:paraId="2C462D3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51C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4A4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5A4F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6E29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AFE8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5E19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26E6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E2FB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08B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18F30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969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535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E345B">
            <w:r>
              <w:t>3</w:t>
            </w:r>
          </w:p>
        </w:tc>
        <w:tc>
          <w:tcPr>
            <w:vAlign w:val="center"/>
          </w:tcPr>
          <w:p w14:paraId="5CF1FE4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46B7D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3463AD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2A160F8">
            <w:pPr>
              <w:jc w:val="right"/>
            </w:pPr>
            <w:r>
              <w:t>280.80</w:t>
            </w:r>
          </w:p>
        </w:tc>
        <w:tc>
          <w:tcPr>
            <w:vAlign w:val="center"/>
          </w:tcPr>
          <w:p w14:paraId="201E98D3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0DBAF4CD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0CC5AB1">
            <w:pPr>
              <w:jc w:val="right"/>
            </w:pPr>
            <w:r>
              <w:t>0.420</w:t>
            </w:r>
          </w:p>
        </w:tc>
      </w:tr>
      <w:tr w14:paraId="3E1C6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49D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383CD2">
            <w:r>
              <w:t>4</w:t>
            </w:r>
          </w:p>
        </w:tc>
        <w:tc>
          <w:tcPr>
            <w:vAlign w:val="center"/>
          </w:tcPr>
          <w:p w14:paraId="381AF4E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B5AAE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F4FAD1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ED28781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7A2789E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26ED3290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02DFFF47">
            <w:pPr>
              <w:jc w:val="right"/>
            </w:pPr>
            <w:r>
              <w:t>0.420</w:t>
            </w:r>
          </w:p>
        </w:tc>
      </w:tr>
      <w:tr w14:paraId="623D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217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BD166A">
            <w:r>
              <w:t>5</w:t>
            </w:r>
          </w:p>
        </w:tc>
        <w:tc>
          <w:tcPr>
            <w:vAlign w:val="center"/>
          </w:tcPr>
          <w:p w14:paraId="52D57F5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4B74E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CC8C7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9A57F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F6B5D10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6CFDBE9B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BC9CC3A">
            <w:pPr>
              <w:jc w:val="right"/>
            </w:pPr>
            <w:r>
              <w:t>0.420</w:t>
            </w:r>
          </w:p>
        </w:tc>
      </w:tr>
      <w:tr w14:paraId="49B8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9D4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4B550F">
            <w:r>
              <w:t>8</w:t>
            </w:r>
          </w:p>
        </w:tc>
        <w:tc>
          <w:tcPr>
            <w:vAlign w:val="center"/>
          </w:tcPr>
          <w:p w14:paraId="5A4B1CE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CA29E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C00BC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21072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9E0C8EB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11B69991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74AB130">
            <w:pPr>
              <w:jc w:val="right"/>
            </w:pPr>
            <w:r>
              <w:t>0.420</w:t>
            </w:r>
          </w:p>
        </w:tc>
      </w:tr>
      <w:tr w14:paraId="2708B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DDADCD">
            <w:r>
              <w:t>朝向总面积(㎡)</w:t>
            </w:r>
          </w:p>
        </w:tc>
        <w:tc>
          <w:tcPr>
            <w:vAlign w:val="center"/>
          </w:tcPr>
          <w:p w14:paraId="5833F8B1">
            <w:pPr>
              <w:jc w:val="right"/>
            </w:pPr>
            <w:r>
              <w:t>391.50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8881A1">
            <w:r>
              <w:t>朝向平均综合太阳得热系数</w:t>
            </w:r>
          </w:p>
        </w:tc>
        <w:tc>
          <w:tcPr>
            <w:vAlign w:val="center"/>
          </w:tcPr>
          <w:p w14:paraId="41B78D45">
            <w:pPr>
              <w:jc w:val="right"/>
            </w:pPr>
            <w:r>
              <w:t>0.420</w:t>
            </w:r>
          </w:p>
        </w:tc>
      </w:tr>
    </w:tbl>
    <w:p w14:paraId="53E9E65F">
      <w:pPr>
        <w:widowControl w:val="0"/>
        <w:jc w:val="both"/>
        <w:rPr>
          <w:color w:val="000000"/>
        </w:rPr>
      </w:pPr>
    </w:p>
    <w:p w14:paraId="29A628C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0D45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519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F900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6434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C2B4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6EB4C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63F4C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9523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E8DB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3607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BF4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7C3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8BE263">
            <w:r>
              <w:t>3</w:t>
            </w:r>
          </w:p>
        </w:tc>
        <w:tc>
          <w:tcPr>
            <w:vAlign w:val="center"/>
          </w:tcPr>
          <w:p w14:paraId="2DB57EF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3C6347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01CFC19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09F9B13">
            <w:pPr>
              <w:jc w:val="right"/>
            </w:pPr>
            <w:r>
              <w:t>177.12</w:t>
            </w:r>
          </w:p>
        </w:tc>
        <w:tc>
          <w:tcPr>
            <w:vAlign w:val="center"/>
          </w:tcPr>
          <w:p w14:paraId="6AEB018B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523D4A4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27E7736">
            <w:pPr>
              <w:jc w:val="right"/>
            </w:pPr>
            <w:r>
              <w:t>0.420</w:t>
            </w:r>
          </w:p>
        </w:tc>
      </w:tr>
      <w:tr w14:paraId="043E3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32E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B0D700">
            <w:r>
              <w:t>7</w:t>
            </w:r>
          </w:p>
        </w:tc>
        <w:tc>
          <w:tcPr>
            <w:vAlign w:val="center"/>
          </w:tcPr>
          <w:p w14:paraId="783FA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0189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F8725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129CA13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0CBA1E96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37A7BC3A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571484B5">
            <w:pPr>
              <w:jc w:val="right"/>
            </w:pPr>
            <w:r>
              <w:t>0.420</w:t>
            </w:r>
          </w:p>
        </w:tc>
      </w:tr>
      <w:tr w14:paraId="0085A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D42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5AC12F">
            <w:r>
              <w:t>8</w:t>
            </w:r>
          </w:p>
        </w:tc>
        <w:tc>
          <w:tcPr>
            <w:vAlign w:val="center"/>
          </w:tcPr>
          <w:p w14:paraId="2378A6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3155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863D9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2CC3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F65F54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5FC61C31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271BBBCA">
            <w:pPr>
              <w:jc w:val="right"/>
            </w:pPr>
            <w:r>
              <w:t>0.420</w:t>
            </w:r>
          </w:p>
        </w:tc>
      </w:tr>
      <w:tr w14:paraId="7688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14C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FABBA4">
            <w:r>
              <w:t>9</w:t>
            </w:r>
          </w:p>
        </w:tc>
        <w:tc>
          <w:tcPr>
            <w:vAlign w:val="center"/>
          </w:tcPr>
          <w:p w14:paraId="7B9063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097EF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F6BF3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B9082E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9CBEFF6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0048711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78B57C3F">
            <w:pPr>
              <w:jc w:val="right"/>
            </w:pPr>
            <w:r>
              <w:t>0.420</w:t>
            </w:r>
          </w:p>
        </w:tc>
      </w:tr>
      <w:tr w14:paraId="74EB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88E3D3">
            <w:r>
              <w:t>朝向总面积(㎡)</w:t>
            </w:r>
          </w:p>
        </w:tc>
        <w:tc>
          <w:tcPr>
            <w:vAlign w:val="center"/>
          </w:tcPr>
          <w:p w14:paraId="1437EAE6">
            <w:pPr>
              <w:jc w:val="right"/>
            </w:pPr>
            <w:r>
              <w:t>209.88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01E7B7">
            <w:r>
              <w:t>朝向平均综合太阳得热系数</w:t>
            </w:r>
          </w:p>
        </w:tc>
        <w:tc>
          <w:tcPr>
            <w:vAlign w:val="center"/>
          </w:tcPr>
          <w:p w14:paraId="7F1FC95E">
            <w:pPr>
              <w:jc w:val="right"/>
            </w:pPr>
            <w:r>
              <w:t>0.420</w:t>
            </w:r>
          </w:p>
        </w:tc>
      </w:tr>
    </w:tbl>
    <w:p w14:paraId="1B67BA9A">
      <w:pPr>
        <w:widowControl w:val="0"/>
        <w:jc w:val="both"/>
        <w:rPr>
          <w:color w:val="000000"/>
        </w:rPr>
      </w:pPr>
    </w:p>
    <w:p w14:paraId="4FE2913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093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528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7359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C74E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A12E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7C06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F9F0B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9A0AF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3C8C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FDE33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C6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F08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A83EB9">
            <w:r>
              <w:t>3</w:t>
            </w:r>
          </w:p>
        </w:tc>
        <w:tc>
          <w:tcPr>
            <w:vAlign w:val="center"/>
          </w:tcPr>
          <w:p w14:paraId="3E03547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A3B5BA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DE2B9D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9EEB5FD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76EE21DE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2C64BEEA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0833E600">
            <w:pPr>
              <w:jc w:val="right"/>
            </w:pPr>
            <w:r>
              <w:t>0.420</w:t>
            </w:r>
          </w:p>
        </w:tc>
      </w:tr>
      <w:tr w14:paraId="5C9E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EB5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A1EA4B">
            <w:r>
              <w:t>5</w:t>
            </w:r>
          </w:p>
        </w:tc>
        <w:tc>
          <w:tcPr>
            <w:vAlign w:val="center"/>
          </w:tcPr>
          <w:p w14:paraId="558873F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309F6D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5102E7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90C3403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13DAB865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24344F40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D69F275">
            <w:pPr>
              <w:jc w:val="right"/>
            </w:pPr>
            <w:r>
              <w:t>0.420</w:t>
            </w:r>
          </w:p>
        </w:tc>
      </w:tr>
      <w:tr w14:paraId="253D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CCC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9D2A29">
            <w:r>
              <w:t>7</w:t>
            </w:r>
          </w:p>
        </w:tc>
        <w:tc>
          <w:tcPr>
            <w:vAlign w:val="center"/>
          </w:tcPr>
          <w:p w14:paraId="486A55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76FA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CC903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8A7E904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3A079AB4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6BF79861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3B26243A">
            <w:pPr>
              <w:jc w:val="right"/>
            </w:pPr>
            <w:r>
              <w:t>0.420</w:t>
            </w:r>
          </w:p>
        </w:tc>
      </w:tr>
      <w:tr w14:paraId="67797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8F1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DB452F">
            <w:r>
              <w:t>9</w:t>
            </w:r>
          </w:p>
        </w:tc>
        <w:tc>
          <w:tcPr>
            <w:vAlign w:val="center"/>
          </w:tcPr>
          <w:p w14:paraId="431279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F8F7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A3DB5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24E537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A1A6CA9"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 w14:paraId="7E3A74F4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7B186CFB">
            <w:pPr>
              <w:jc w:val="right"/>
            </w:pPr>
            <w:r>
              <w:t>0.420</w:t>
            </w:r>
          </w:p>
        </w:tc>
      </w:tr>
      <w:tr w14:paraId="16FA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E3B2B5">
            <w:r>
              <w:t>朝向总面积(㎡)</w:t>
            </w:r>
          </w:p>
        </w:tc>
        <w:tc>
          <w:tcPr>
            <w:vAlign w:val="center"/>
          </w:tcPr>
          <w:p w14:paraId="67739C8C">
            <w:pPr>
              <w:jc w:val="right"/>
            </w:pPr>
            <w:r>
              <w:t>177.12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9B4E92">
            <w:r>
              <w:t>朝向平均综合太阳得热系数</w:t>
            </w:r>
          </w:p>
        </w:tc>
        <w:tc>
          <w:tcPr>
            <w:vAlign w:val="center"/>
          </w:tcPr>
          <w:p w14:paraId="5AA366C4">
            <w:pPr>
              <w:jc w:val="right"/>
            </w:pPr>
            <w:r>
              <w:t>0.420</w:t>
            </w:r>
          </w:p>
        </w:tc>
      </w:tr>
    </w:tbl>
    <w:p w14:paraId="12D9BA7B">
      <w:pPr>
        <w:widowControl w:val="0"/>
        <w:jc w:val="both"/>
        <w:rPr>
          <w:color w:val="000000"/>
        </w:rPr>
      </w:pPr>
    </w:p>
    <w:p w14:paraId="5F99C6C6">
      <w:pPr>
        <w:pStyle w:val="5"/>
        <w:widowControl w:val="0"/>
        <w:jc w:val="both"/>
        <w:rPr>
          <w:color w:val="000000"/>
        </w:rPr>
      </w:pPr>
      <w:bookmarkStart w:id="87" w:name="_Toc8776"/>
      <w:r>
        <w:rPr>
          <w:color w:val="000000"/>
        </w:rPr>
        <w:t>总体热工性能</w:t>
      </w:r>
      <w:bookmarkEnd w:id="87"/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19"/>
        <w:gridCol w:w="1832"/>
        <w:gridCol w:w="2228"/>
        <w:gridCol w:w="1832"/>
      </w:tblGrid>
      <w:tr w14:paraId="24390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1D9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B73BC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352164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B060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03C3D4">
            <w:pPr>
              <w:jc w:val="center"/>
            </w:pPr>
            <w:r>
              <w:t>窗墙比</w:t>
            </w:r>
          </w:p>
        </w:tc>
      </w:tr>
      <w:tr w14:paraId="5B44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F546C">
            <w:r>
              <w:t>南向</w:t>
            </w:r>
          </w:p>
        </w:tc>
        <w:tc>
          <w:tcPr>
            <w:vAlign w:val="center"/>
          </w:tcPr>
          <w:p w14:paraId="64788FA8">
            <w:r>
              <w:t>452.52</w:t>
            </w:r>
          </w:p>
        </w:tc>
        <w:tc>
          <w:tcPr>
            <w:vAlign w:val="center"/>
          </w:tcPr>
          <w:p w14:paraId="7875434F">
            <w:r>
              <w:t>1.40</w:t>
            </w:r>
          </w:p>
        </w:tc>
        <w:tc>
          <w:tcPr>
            <w:vAlign w:val="center"/>
          </w:tcPr>
          <w:p w14:paraId="20EA03A5">
            <w:r>
              <w:t>0.39</w:t>
            </w:r>
          </w:p>
        </w:tc>
        <w:tc>
          <w:tcPr>
            <w:vAlign w:val="center"/>
          </w:tcPr>
          <w:p w14:paraId="4A349432">
            <w:r>
              <w:t>0.39</w:t>
            </w:r>
          </w:p>
        </w:tc>
      </w:tr>
      <w:tr w14:paraId="59E95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AF678">
            <w:r>
              <w:t>北向</w:t>
            </w:r>
          </w:p>
        </w:tc>
        <w:tc>
          <w:tcPr>
            <w:vAlign w:val="center"/>
          </w:tcPr>
          <w:p w14:paraId="70F80E78">
            <w:r>
              <w:t>391.50</w:t>
            </w:r>
          </w:p>
        </w:tc>
        <w:tc>
          <w:tcPr>
            <w:vAlign w:val="center"/>
          </w:tcPr>
          <w:p w14:paraId="704837E6">
            <w:r>
              <w:t>1.40</w:t>
            </w:r>
          </w:p>
        </w:tc>
        <w:tc>
          <w:tcPr>
            <w:vAlign w:val="center"/>
          </w:tcPr>
          <w:p w14:paraId="00BF93E2">
            <w:r>
              <w:t>0.42</w:t>
            </w:r>
          </w:p>
        </w:tc>
        <w:tc>
          <w:tcPr>
            <w:vAlign w:val="center"/>
          </w:tcPr>
          <w:p w14:paraId="6B809810">
            <w:r>
              <w:t>0.33</w:t>
            </w:r>
          </w:p>
        </w:tc>
      </w:tr>
      <w:tr w14:paraId="12F6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14456">
            <w:r>
              <w:t>东向</w:t>
            </w:r>
          </w:p>
        </w:tc>
        <w:tc>
          <w:tcPr>
            <w:vAlign w:val="center"/>
          </w:tcPr>
          <w:p w14:paraId="379E596F">
            <w:r>
              <w:t>209.88</w:t>
            </w:r>
          </w:p>
        </w:tc>
        <w:tc>
          <w:tcPr>
            <w:vAlign w:val="center"/>
          </w:tcPr>
          <w:p w14:paraId="312F59FB">
            <w:r>
              <w:t>1.40</w:t>
            </w:r>
          </w:p>
        </w:tc>
        <w:tc>
          <w:tcPr>
            <w:vAlign w:val="center"/>
          </w:tcPr>
          <w:p w14:paraId="7EB1A05B">
            <w:r>
              <w:t>0.42</w:t>
            </w:r>
          </w:p>
        </w:tc>
        <w:tc>
          <w:tcPr>
            <w:vAlign w:val="center"/>
          </w:tcPr>
          <w:p w14:paraId="66B4F270">
            <w:r>
              <w:t>0.24</w:t>
            </w:r>
          </w:p>
        </w:tc>
      </w:tr>
      <w:tr w14:paraId="2A9AF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2A7FE">
            <w:r>
              <w:t>西向</w:t>
            </w:r>
          </w:p>
        </w:tc>
        <w:tc>
          <w:tcPr>
            <w:vAlign w:val="center"/>
          </w:tcPr>
          <w:p w14:paraId="2D2ED3A4">
            <w:r>
              <w:t>177.12</w:t>
            </w:r>
          </w:p>
        </w:tc>
        <w:tc>
          <w:tcPr>
            <w:vAlign w:val="center"/>
          </w:tcPr>
          <w:p w14:paraId="33A65178">
            <w:r>
              <w:t>1.40</w:t>
            </w:r>
          </w:p>
        </w:tc>
        <w:tc>
          <w:tcPr>
            <w:vAlign w:val="center"/>
          </w:tcPr>
          <w:p w14:paraId="57B96AAC">
            <w:r>
              <w:t>0.42</w:t>
            </w:r>
          </w:p>
        </w:tc>
        <w:tc>
          <w:tcPr>
            <w:vAlign w:val="center"/>
          </w:tcPr>
          <w:p w14:paraId="29E9DFDA">
            <w:r>
              <w:t>0.19</w:t>
            </w:r>
          </w:p>
        </w:tc>
      </w:tr>
      <w:tr w14:paraId="7D97B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4064A">
            <w:r>
              <w:t>综合平均</w:t>
            </w:r>
          </w:p>
        </w:tc>
        <w:tc>
          <w:tcPr>
            <w:vAlign w:val="center"/>
          </w:tcPr>
          <w:p w14:paraId="715C49C2">
            <w:r>
              <w:t>1231.02</w:t>
            </w:r>
          </w:p>
        </w:tc>
        <w:tc>
          <w:tcPr>
            <w:vAlign w:val="center"/>
          </w:tcPr>
          <w:p w14:paraId="7FA6BD9E">
            <w:r>
              <w:t>1.40</w:t>
            </w:r>
          </w:p>
        </w:tc>
        <w:tc>
          <w:tcPr>
            <w:vAlign w:val="center"/>
          </w:tcPr>
          <w:p w14:paraId="799C280F">
            <w:r>
              <w:t>0.41</w:t>
            </w:r>
          </w:p>
        </w:tc>
        <w:tc>
          <w:tcPr>
            <w:vAlign w:val="center"/>
          </w:tcPr>
          <w:p w14:paraId="343491E6">
            <w:r>
              <w:t>0.30</w:t>
            </w:r>
          </w:p>
        </w:tc>
      </w:tr>
    </w:tbl>
    <w:p w14:paraId="3C3D881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930B16A">
      <w:pPr>
        <w:widowControl w:val="0"/>
        <w:jc w:val="both"/>
        <w:rPr>
          <w:color w:val="000000"/>
        </w:rPr>
      </w:pPr>
      <w:r>
        <w:rPr>
          <w:color w:val="000000"/>
        </w:rPr>
        <w:t>本表所统计的外窗包含凸窗。</w:t>
      </w:r>
    </w:p>
    <w:p w14:paraId="039F63EC">
      <w:pPr>
        <w:pStyle w:val="4"/>
        <w:widowControl w:val="0"/>
        <w:jc w:val="both"/>
        <w:rPr>
          <w:color w:val="000000"/>
        </w:rPr>
      </w:pPr>
      <w:bookmarkStart w:id="88" w:name="_Toc18087"/>
      <w:r>
        <w:rPr>
          <w:color w:val="000000"/>
        </w:rPr>
        <w:t>外门</w:t>
      </w:r>
      <w:bookmarkEnd w:id="8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FB41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D63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EAD2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BEAC88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763C87A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B47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CCB51">
            <w:r>
              <w:t>金属三防门(硅酸铝板保温-普通型)</w:t>
            </w:r>
          </w:p>
        </w:tc>
        <w:tc>
          <w:tcPr>
            <w:vAlign w:val="center"/>
          </w:tcPr>
          <w:p w14:paraId="380C1007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9B90F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992C6E">
            <w:pPr>
              <w:jc w:val="right"/>
            </w:pPr>
            <w:r>
              <w:t>1.50</w:t>
            </w:r>
          </w:p>
        </w:tc>
      </w:tr>
    </w:tbl>
    <w:p w14:paraId="0C8B6C2F">
      <w:pPr>
        <w:pStyle w:val="4"/>
        <w:widowControl w:val="0"/>
        <w:jc w:val="both"/>
        <w:rPr>
          <w:color w:val="000000"/>
        </w:rPr>
      </w:pPr>
      <w:bookmarkStart w:id="89" w:name="_Toc14261"/>
      <w:r>
        <w:rPr>
          <w:color w:val="000000"/>
        </w:rPr>
        <w:t>控温周边地面</w:t>
      </w:r>
      <w:bookmarkEnd w:id="89"/>
    </w:p>
    <w:p w14:paraId="5872E80E">
      <w:pPr>
        <w:pStyle w:val="5"/>
        <w:widowControl w:val="0"/>
        <w:jc w:val="both"/>
        <w:rPr>
          <w:color w:val="000000"/>
        </w:rPr>
      </w:pPr>
      <w:bookmarkStart w:id="90" w:name="_Toc24508"/>
      <w:r>
        <w:rPr>
          <w:color w:val="000000"/>
        </w:rPr>
        <w:t>地面构造一</w:t>
      </w:r>
      <w:bookmarkEnd w:id="9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75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143F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011A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7830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D1E6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44EF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EE6E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3820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21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2350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479C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6282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EEA6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1271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4C1D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27D7FC">
            <w:pPr>
              <w:jc w:val="center"/>
            </w:pPr>
            <w:r>
              <w:t>D=R*S</w:t>
            </w:r>
          </w:p>
        </w:tc>
      </w:tr>
      <w:tr w14:paraId="2F7C5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13F61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7F16776D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19A1BD5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9818DCA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75EA3E6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BE4F84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2B146159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56FD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1C0E1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1F1DA88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2FBBBE7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D7CA61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CFCCFD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EDB1C4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2224BF1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974F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D9406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5511D174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1EB74F8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7C40EC5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159FEB5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C4C3BAD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097AFCB1">
            <w:pPr>
              <w:jc w:val="right"/>
            </w:pPr>
            <w:r>
              <w:rPr>
                <w:color w:val="999999"/>
              </w:rPr>
              <w:t>0.600</w:t>
            </w:r>
          </w:p>
        </w:tc>
      </w:tr>
      <w:tr w14:paraId="1D15B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C0BF3">
            <w:r>
              <w:t>挤塑型聚苯板(XPS板)</w:t>
            </w:r>
          </w:p>
        </w:tc>
        <w:tc>
          <w:tcPr>
            <w:vAlign w:val="center"/>
          </w:tcPr>
          <w:p w14:paraId="69A8EC7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49BF8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0C3DE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05FD87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F8B7E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898D7B5">
            <w:pPr>
              <w:jc w:val="right"/>
            </w:pPr>
            <w:r>
              <w:t>0.900</w:t>
            </w:r>
          </w:p>
        </w:tc>
      </w:tr>
      <w:tr w14:paraId="5D8D4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1B4D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054E24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6647B62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A262CE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E97E37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CADA53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D028C3F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8387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3A400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7992974A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8ACECB7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2C018921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445F8F2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5BA7337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2D69E2E7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535D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E911D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0DBD3C88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0E177EAC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43F1D236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463934B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14BDCE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0E2519A3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53C5C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20DA0">
            <w:r>
              <w:t>各层之和∑</w:t>
            </w:r>
          </w:p>
        </w:tc>
        <w:tc>
          <w:tcPr>
            <w:vAlign w:val="center"/>
          </w:tcPr>
          <w:p w14:paraId="7197A3D3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33572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618E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3D2B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51AE5F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0CA49504">
            <w:pPr>
              <w:jc w:val="right"/>
            </w:pPr>
            <w:r>
              <w:t>4.415</w:t>
            </w:r>
          </w:p>
        </w:tc>
      </w:tr>
      <w:tr w14:paraId="0F37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4242E">
            <w:r>
              <w:t>保温材料层R</w:t>
            </w:r>
          </w:p>
        </w:tc>
        <w:tc>
          <w:tcPr>
            <w:gridSpan w:val="6"/>
          </w:tcPr>
          <w:p w14:paraId="15C6A543">
            <w:pPr>
              <w:jc w:val="center"/>
            </w:pPr>
            <w:r>
              <w:t>1.52</w:t>
            </w:r>
          </w:p>
        </w:tc>
      </w:tr>
    </w:tbl>
    <w:p w14:paraId="3BA6F7ED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EC95184">
      <w:pPr>
        <w:widowControl w:val="0"/>
        <w:jc w:val="both"/>
        <w:rPr>
          <w:color w:val="000000"/>
        </w:rPr>
      </w:pPr>
    </w:p>
    <w:p w14:paraId="321CF12C">
      <w:pPr>
        <w:pStyle w:val="4"/>
        <w:widowControl w:val="0"/>
        <w:jc w:val="both"/>
        <w:rPr>
          <w:color w:val="000000"/>
        </w:rPr>
      </w:pPr>
      <w:bookmarkStart w:id="91" w:name="_Toc29952"/>
      <w:r>
        <w:rPr>
          <w:color w:val="000000"/>
        </w:rPr>
        <w:t>采暖地下室外墙</w:t>
      </w:r>
      <w:bookmarkEnd w:id="91"/>
    </w:p>
    <w:p w14:paraId="387CA9E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6EA6BD3">
      <w:pPr>
        <w:pStyle w:val="4"/>
        <w:widowControl w:val="0"/>
        <w:jc w:val="both"/>
        <w:rPr>
          <w:color w:val="000000"/>
        </w:rPr>
      </w:pPr>
      <w:bookmarkStart w:id="92" w:name="_Toc20575"/>
      <w:r>
        <w:rPr>
          <w:color w:val="000000"/>
        </w:rPr>
        <w:t>变形缝</w:t>
      </w:r>
      <w:bookmarkEnd w:id="92"/>
    </w:p>
    <w:p w14:paraId="10FE9E9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E57140">
      <w:pPr>
        <w:pStyle w:val="4"/>
        <w:widowControl w:val="0"/>
        <w:jc w:val="both"/>
        <w:rPr>
          <w:color w:val="000000"/>
        </w:rPr>
      </w:pPr>
      <w:bookmarkStart w:id="93" w:name="_Toc25392"/>
      <w:r>
        <w:rPr>
          <w:color w:val="000000"/>
        </w:rPr>
        <w:t>凸窗板</w:t>
      </w:r>
      <w:bookmarkEnd w:id="93"/>
    </w:p>
    <w:p w14:paraId="32347B8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D978A12">
      <w:pPr>
        <w:pStyle w:val="2"/>
        <w:widowControl w:val="0"/>
        <w:jc w:val="both"/>
        <w:rPr>
          <w:color w:val="000000"/>
        </w:rPr>
      </w:pPr>
      <w:bookmarkStart w:id="94" w:name="_Toc6305"/>
      <w:r>
        <w:rPr>
          <w:color w:val="000000"/>
        </w:rPr>
        <w:t>围护结构概况</w:t>
      </w:r>
      <w:bookmarkEnd w:id="94"/>
    </w:p>
    <w:p w14:paraId="332A265E"/>
    <w:tbl>
      <w:tblPr>
        <w:tblStyle w:val="19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576"/>
        <w:gridCol w:w="1437"/>
        <w:gridCol w:w="1437"/>
        <w:gridCol w:w="1676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95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3"/>
            <w:vAlign w:val="center"/>
          </w:tcPr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96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7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98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DE5B8F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9"/>
          </w:p>
        </w:tc>
      </w:tr>
      <w:tr w14:paraId="4144C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758D21B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4" w:type="pct"/>
            <w:gridSpan w:val="3"/>
            <w:vAlign w:val="center"/>
          </w:tcPr>
          <w:p w14:paraId="42525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0"/>
          </w:p>
        </w:tc>
      </w:tr>
      <w:tr w14:paraId="32E89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616674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3"/>
            <w:vAlign w:val="center"/>
          </w:tcPr>
          <w:p w14:paraId="2485EA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1"/>
          </w:p>
        </w:tc>
      </w:tr>
      <w:tr w14:paraId="4FB2A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F6351E2"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 xml:space="preserve">非供暖房间与供暖房间之间的 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3"/>
            <w:vAlign w:val="center"/>
          </w:tcPr>
          <w:p w14:paraId="60492D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1.55</w:t>
            </w:r>
            <w:bookmarkEnd w:id="102"/>
          </w:p>
        </w:tc>
      </w:tr>
      <w:tr w14:paraId="10BA5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1315F380"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 xml:space="preserve">非供暖房间与供暖房间之间的 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3"/>
            <w:vAlign w:val="center"/>
          </w:tcPr>
          <w:p w14:paraId="4C2B36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103"/>
          </w:p>
        </w:tc>
      </w:tr>
      <w:tr w14:paraId="3EB98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57726CC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3"/>
            <w:vAlign w:val="center"/>
          </w:tcPr>
          <w:p w14:paraId="5BC3EF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4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1.52</w:t>
            </w:r>
            <w:bookmarkEnd w:id="104"/>
          </w:p>
        </w:tc>
      </w:tr>
      <w:tr w14:paraId="05996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E15992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3"/>
            <w:vAlign w:val="center"/>
          </w:tcPr>
          <w:p w14:paraId="4DA127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5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5"/>
          </w:p>
        </w:tc>
      </w:tr>
      <w:tr w14:paraId="6DFB1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8801D0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3"/>
            <w:vAlign w:val="center"/>
          </w:tcPr>
          <w:p w14:paraId="15E787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6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6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6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7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0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4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107"/>
          </w:p>
        </w:tc>
        <w:tc>
          <w:tcPr>
            <w:tcW w:w="734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8"/>
          </w:p>
        </w:tc>
        <w:tc>
          <w:tcPr>
            <w:tcW w:w="857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109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4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110"/>
          </w:p>
        </w:tc>
        <w:tc>
          <w:tcPr>
            <w:tcW w:w="734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1.40</w:t>
            </w:r>
            <w:bookmarkEnd w:id="111"/>
          </w:p>
        </w:tc>
        <w:tc>
          <w:tcPr>
            <w:tcW w:w="857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4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13"/>
          </w:p>
        </w:tc>
        <w:tc>
          <w:tcPr>
            <w:tcW w:w="734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14"/>
          </w:p>
        </w:tc>
        <w:tc>
          <w:tcPr>
            <w:tcW w:w="857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5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4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6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116"/>
          </w:p>
        </w:tc>
        <w:tc>
          <w:tcPr>
            <w:tcW w:w="734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7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17"/>
          </w:p>
        </w:tc>
        <w:tc>
          <w:tcPr>
            <w:tcW w:w="857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8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8"/>
          </w:p>
        </w:tc>
      </w:tr>
    </w:tbl>
    <w:p w14:paraId="7F39A3E3">
      <w:pPr>
        <w:widowControl w:val="0"/>
        <w:jc w:val="both"/>
        <w:rPr>
          <w:color w:val="000000"/>
        </w:rPr>
      </w:pPr>
    </w:p>
    <w:p w14:paraId="6E978537">
      <w:pPr>
        <w:pStyle w:val="2"/>
        <w:widowControl w:val="0"/>
        <w:jc w:val="both"/>
        <w:rPr>
          <w:color w:val="000000"/>
        </w:rPr>
      </w:pPr>
      <w:bookmarkStart w:id="119" w:name="_Toc22680"/>
      <w:r>
        <w:rPr>
          <w:color w:val="000000"/>
        </w:rPr>
        <w:t>设计建筑</w:t>
      </w:r>
      <w:bookmarkEnd w:id="119"/>
    </w:p>
    <w:p w14:paraId="7A4ED6BA">
      <w:pPr>
        <w:pStyle w:val="4"/>
        <w:widowControl w:val="0"/>
        <w:jc w:val="both"/>
        <w:rPr>
          <w:color w:val="000000"/>
        </w:rPr>
      </w:pPr>
      <w:bookmarkStart w:id="120" w:name="_Toc14849"/>
      <w:r>
        <w:rPr>
          <w:color w:val="000000"/>
        </w:rPr>
        <w:t>房间类型</w:t>
      </w:r>
      <w:bookmarkEnd w:id="120"/>
    </w:p>
    <w:p w14:paraId="22967B51">
      <w:pPr>
        <w:pStyle w:val="5"/>
        <w:widowControl w:val="0"/>
        <w:jc w:val="both"/>
        <w:rPr>
          <w:color w:val="000000"/>
        </w:rPr>
      </w:pPr>
      <w:bookmarkStart w:id="121" w:name="_Toc11079"/>
      <w:r>
        <w:rPr>
          <w:color w:val="000000"/>
        </w:rPr>
        <w:t>房间参数表</w:t>
      </w:r>
      <w:bookmarkEnd w:id="121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B5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853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19EA2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E362B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6249F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41BCC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85B5C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5EFBE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11BF63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B233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15DB3">
            <w:r>
              <w:t>休息室</w:t>
            </w:r>
          </w:p>
        </w:tc>
        <w:tc>
          <w:tcPr>
            <w:vAlign w:val="center"/>
          </w:tcPr>
          <w:p w14:paraId="1ABC7D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BF3F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6D315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D0C7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CCDF9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F3BD9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7D3CF8">
            <w:pPr>
              <w:jc w:val="center"/>
            </w:pPr>
            <w:r>
              <w:t>5(W/㎡)</w:t>
            </w:r>
          </w:p>
        </w:tc>
      </w:tr>
      <w:tr w14:paraId="4EC8A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94092">
            <w:r>
              <w:t>会议室</w:t>
            </w:r>
          </w:p>
        </w:tc>
        <w:tc>
          <w:tcPr>
            <w:vAlign w:val="center"/>
          </w:tcPr>
          <w:p w14:paraId="6D3742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CC0F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57D4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723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379FC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13E47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FE93B3">
            <w:pPr>
              <w:jc w:val="center"/>
            </w:pPr>
            <w:r>
              <w:t>5(W/㎡)</w:t>
            </w:r>
          </w:p>
        </w:tc>
      </w:tr>
      <w:tr w14:paraId="13F20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07469">
            <w:r>
              <w:t>健身活动室</w:t>
            </w:r>
          </w:p>
        </w:tc>
        <w:tc>
          <w:tcPr>
            <w:vAlign w:val="center"/>
          </w:tcPr>
          <w:p w14:paraId="32A30E0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FF9A9B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F9F267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814C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F5DBF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7CE6F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2B9E24">
            <w:pPr>
              <w:jc w:val="center"/>
            </w:pPr>
            <w:r>
              <w:t>5(W/㎡)</w:t>
            </w:r>
          </w:p>
        </w:tc>
      </w:tr>
      <w:tr w14:paraId="47949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54DDD">
            <w:r>
              <w:t>卫生间</w:t>
            </w:r>
          </w:p>
        </w:tc>
        <w:tc>
          <w:tcPr>
            <w:vAlign w:val="center"/>
          </w:tcPr>
          <w:p w14:paraId="50C8647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539D6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ECA2E5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E92C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1D0F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1AA6A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860FC0E">
            <w:pPr>
              <w:jc w:val="center"/>
            </w:pPr>
            <w:r>
              <w:t>5(W/㎡)</w:t>
            </w:r>
          </w:p>
        </w:tc>
      </w:tr>
      <w:tr w14:paraId="3B19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40723">
            <w:r>
              <w:t>大厅</w:t>
            </w:r>
          </w:p>
        </w:tc>
        <w:tc>
          <w:tcPr>
            <w:vAlign w:val="center"/>
          </w:tcPr>
          <w:p w14:paraId="284C8B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075B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94CC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8A71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900A5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3FB2A9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DECB0CA">
            <w:pPr>
              <w:jc w:val="center"/>
            </w:pPr>
            <w:r>
              <w:t>0(W/㎡)</w:t>
            </w:r>
          </w:p>
        </w:tc>
      </w:tr>
      <w:tr w14:paraId="4FF3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DA310">
            <w:r>
              <w:t>报告厅</w:t>
            </w:r>
          </w:p>
        </w:tc>
        <w:tc>
          <w:tcPr>
            <w:vAlign w:val="center"/>
          </w:tcPr>
          <w:p w14:paraId="404F10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B68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85395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6296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B3081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26E48B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4DE755">
            <w:pPr>
              <w:jc w:val="center"/>
            </w:pPr>
            <w:r>
              <w:t>5(W/㎡)</w:t>
            </w:r>
          </w:p>
        </w:tc>
      </w:tr>
      <w:tr w14:paraId="6415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41D0A">
            <w:r>
              <w:t>普通办公室</w:t>
            </w:r>
          </w:p>
        </w:tc>
        <w:tc>
          <w:tcPr>
            <w:vAlign w:val="center"/>
          </w:tcPr>
          <w:p w14:paraId="35582F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D1A0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D4E1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256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04B8B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03656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5E4853">
            <w:pPr>
              <w:jc w:val="center"/>
            </w:pPr>
            <w:r>
              <w:t>5(W/㎡)</w:t>
            </w:r>
          </w:p>
        </w:tc>
      </w:tr>
      <w:tr w14:paraId="69E59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F597C">
            <w:r>
              <w:t>普通教室</w:t>
            </w:r>
          </w:p>
        </w:tc>
        <w:tc>
          <w:tcPr>
            <w:vAlign w:val="center"/>
          </w:tcPr>
          <w:p w14:paraId="3C0C98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A15E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BAF2C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4EC4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2433B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1429B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69B2F2">
            <w:pPr>
              <w:jc w:val="center"/>
            </w:pPr>
            <w:r>
              <w:t>5(W/㎡)</w:t>
            </w:r>
          </w:p>
        </w:tc>
      </w:tr>
      <w:tr w14:paraId="130C5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CA7D4">
            <w:r>
              <w:t>更衣室</w:t>
            </w:r>
          </w:p>
        </w:tc>
        <w:tc>
          <w:tcPr>
            <w:vAlign w:val="center"/>
          </w:tcPr>
          <w:p w14:paraId="68607D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08B8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9B571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A8C5B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B8B6A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7748D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5F5F43D">
            <w:pPr>
              <w:jc w:val="center"/>
            </w:pPr>
            <w:r>
              <w:t>5(W/㎡)</w:t>
            </w:r>
          </w:p>
        </w:tc>
      </w:tr>
      <w:tr w14:paraId="6B1E9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7DA8F">
            <w:r>
              <w:t>楼梯间</w:t>
            </w:r>
          </w:p>
        </w:tc>
        <w:tc>
          <w:tcPr>
            <w:vAlign w:val="center"/>
          </w:tcPr>
          <w:p w14:paraId="79C63D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7F9C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F72E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D98A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7272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939AF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DB1FB8">
            <w:pPr>
              <w:jc w:val="center"/>
            </w:pPr>
            <w:r>
              <w:t>5(W/㎡)</w:t>
            </w:r>
          </w:p>
        </w:tc>
      </w:tr>
      <w:tr w14:paraId="36B1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74EBF">
            <w:r>
              <w:t>舞蹈教室</w:t>
            </w:r>
          </w:p>
        </w:tc>
        <w:tc>
          <w:tcPr>
            <w:vAlign w:val="center"/>
          </w:tcPr>
          <w:p w14:paraId="0A8988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DF4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B071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499F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79B06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F07EE4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0C0406D">
            <w:pPr>
              <w:jc w:val="center"/>
            </w:pPr>
            <w:r>
              <w:t>5(W/㎡)</w:t>
            </w:r>
          </w:p>
        </w:tc>
      </w:tr>
      <w:tr w14:paraId="21DD5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36AA5">
            <w:r>
              <w:t>设备间</w:t>
            </w:r>
          </w:p>
        </w:tc>
        <w:tc>
          <w:tcPr>
            <w:vAlign w:val="center"/>
          </w:tcPr>
          <w:p w14:paraId="341A39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2C96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0C6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E3E1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63F8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FAB404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8C3225F">
            <w:pPr>
              <w:jc w:val="center"/>
            </w:pPr>
            <w:r>
              <w:t>15(W/㎡)</w:t>
            </w:r>
          </w:p>
        </w:tc>
      </w:tr>
      <w:tr w14:paraId="7790F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FA931">
            <w:r>
              <w:t>走廊</w:t>
            </w:r>
          </w:p>
        </w:tc>
        <w:tc>
          <w:tcPr>
            <w:vAlign w:val="center"/>
          </w:tcPr>
          <w:p w14:paraId="7C8494C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78F614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4E15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378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00B5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BD393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745205B">
            <w:pPr>
              <w:jc w:val="center"/>
            </w:pPr>
            <w:r>
              <w:t>5(W/㎡)</w:t>
            </w:r>
          </w:p>
        </w:tc>
      </w:tr>
      <w:tr w14:paraId="6644C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4C84E">
            <w:r>
              <w:t>音乐教室</w:t>
            </w:r>
          </w:p>
        </w:tc>
        <w:tc>
          <w:tcPr>
            <w:vAlign w:val="center"/>
          </w:tcPr>
          <w:p w14:paraId="428632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DE55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6685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68C4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9BBD2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F1F6D9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E9EAAE">
            <w:pPr>
              <w:jc w:val="center"/>
            </w:pPr>
            <w:r>
              <w:t>5(W/㎡)</w:t>
            </w:r>
          </w:p>
        </w:tc>
      </w:tr>
    </w:tbl>
    <w:p w14:paraId="38D41FB1">
      <w:pPr>
        <w:pStyle w:val="5"/>
        <w:widowControl w:val="0"/>
        <w:jc w:val="both"/>
        <w:rPr>
          <w:color w:val="000000"/>
        </w:rPr>
      </w:pPr>
      <w:bookmarkStart w:id="122" w:name="_Toc27299"/>
      <w:r>
        <w:rPr>
          <w:color w:val="000000"/>
        </w:rPr>
        <w:t>作息时间表</w:t>
      </w:r>
      <w:bookmarkEnd w:id="122"/>
    </w:p>
    <w:p w14:paraId="457BA66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9211432">
      <w:pPr>
        <w:pStyle w:val="4"/>
        <w:widowControl w:val="0"/>
        <w:jc w:val="both"/>
        <w:rPr>
          <w:color w:val="000000"/>
        </w:rPr>
      </w:pPr>
      <w:bookmarkStart w:id="123" w:name="_Toc14330"/>
      <w:r>
        <w:rPr>
          <w:color w:val="000000"/>
        </w:rPr>
        <w:t>系统类型</w:t>
      </w:r>
      <w:bookmarkEnd w:id="123"/>
    </w:p>
    <w:p w14:paraId="5473AF2D">
      <w:pPr>
        <w:pStyle w:val="5"/>
        <w:widowControl w:val="0"/>
        <w:jc w:val="both"/>
        <w:rPr>
          <w:color w:val="000000"/>
        </w:rPr>
      </w:pPr>
      <w:bookmarkStart w:id="124" w:name="_Toc7909"/>
      <w:r>
        <w:rPr>
          <w:color w:val="000000"/>
        </w:rPr>
        <w:t>系统分区</w:t>
      </w:r>
      <w:bookmarkEnd w:id="12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BA2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271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9E070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CAE3C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05B51E">
            <w:pPr>
              <w:jc w:val="center"/>
            </w:pPr>
            <w:r>
              <w:t>包含的房间</w:t>
            </w:r>
          </w:p>
        </w:tc>
      </w:tr>
      <w:tr w14:paraId="137B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6A975">
            <w:r>
              <w:t>自动</w:t>
            </w:r>
          </w:p>
        </w:tc>
        <w:tc>
          <w:tcPr>
            <w:vAlign w:val="center"/>
          </w:tcPr>
          <w:p w14:paraId="28620381">
            <w:r>
              <w:t>多联机空调制冷+地暖/辐射板采暖/散热器采暖</w:t>
            </w:r>
          </w:p>
        </w:tc>
        <w:tc>
          <w:tcPr>
            <w:vAlign w:val="center"/>
          </w:tcPr>
          <w:p w14:paraId="57BFDD26">
            <w:r>
              <w:t>3993.05</w:t>
            </w:r>
          </w:p>
        </w:tc>
        <w:tc>
          <w:tcPr>
            <w:vAlign w:val="center"/>
          </w:tcPr>
          <w:p w14:paraId="08641A64">
            <w:r>
              <w:t>所有房间</w:t>
            </w:r>
          </w:p>
        </w:tc>
      </w:tr>
    </w:tbl>
    <w:p w14:paraId="5AC3D09E">
      <w:pPr>
        <w:pStyle w:val="5"/>
        <w:widowControl w:val="0"/>
        <w:jc w:val="both"/>
        <w:rPr>
          <w:color w:val="000000"/>
        </w:rPr>
      </w:pPr>
      <w:bookmarkStart w:id="125" w:name="_Toc27073"/>
      <w:r>
        <w:rPr>
          <w:color w:val="000000"/>
        </w:rPr>
        <w:t>热回收参数</w:t>
      </w:r>
      <w:bookmarkEnd w:id="125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957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CAE8C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E8AB0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CA5D5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3D8BA7">
            <w:pPr>
              <w:jc w:val="center"/>
            </w:pPr>
            <w:r>
              <w:t>供暖</w:t>
            </w:r>
          </w:p>
        </w:tc>
      </w:tr>
      <w:tr w14:paraId="24C33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5F434"/>
        </w:tc>
        <w:tc>
          <w:tcPr>
            <w:vMerge w:val="continue"/>
            <w:vAlign w:val="center"/>
          </w:tcPr>
          <w:p w14:paraId="1880B9C9"/>
        </w:tc>
        <w:tc>
          <w:tcPr>
            <w:vAlign w:val="center"/>
          </w:tcPr>
          <w:p w14:paraId="60AE56B5">
            <w:r>
              <w:t>回收效率(%)</w:t>
            </w:r>
          </w:p>
        </w:tc>
        <w:tc>
          <w:tcPr>
            <w:vAlign w:val="center"/>
          </w:tcPr>
          <w:p w14:paraId="625AC410">
            <w:r>
              <w:t>启动温(焓)差</w:t>
            </w:r>
          </w:p>
        </w:tc>
        <w:tc>
          <w:tcPr>
            <w:vAlign w:val="center"/>
          </w:tcPr>
          <w:p w14:paraId="79457E08">
            <w:r>
              <w:t>回收效率(%)</w:t>
            </w:r>
          </w:p>
        </w:tc>
        <w:tc>
          <w:tcPr>
            <w:vAlign w:val="center"/>
          </w:tcPr>
          <w:p w14:paraId="0D351969">
            <w:r>
              <w:t>启动温(焓)差</w:t>
            </w:r>
          </w:p>
        </w:tc>
      </w:tr>
      <w:tr w14:paraId="34FC2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F1E22">
            <w:r>
              <w:t>自动</w:t>
            </w:r>
          </w:p>
        </w:tc>
        <w:tc>
          <w:tcPr>
            <w:vAlign w:val="center"/>
          </w:tcPr>
          <w:p w14:paraId="40E96CD8">
            <w:r>
              <w:t>全热回收</w:t>
            </w:r>
          </w:p>
        </w:tc>
        <w:tc>
          <w:tcPr>
            <w:vAlign w:val="center"/>
          </w:tcPr>
          <w:p w14:paraId="6764B060">
            <w:r>
              <w:t>70</w:t>
            </w:r>
          </w:p>
        </w:tc>
        <w:tc>
          <w:tcPr>
            <w:vAlign w:val="center"/>
          </w:tcPr>
          <w:p w14:paraId="3DD5737C">
            <w:r>
              <w:t>4℃</w:t>
            </w:r>
          </w:p>
        </w:tc>
        <w:tc>
          <w:tcPr>
            <w:vAlign w:val="center"/>
          </w:tcPr>
          <w:p w14:paraId="535DF54F">
            <w:r>
              <w:t>80</w:t>
            </w:r>
          </w:p>
        </w:tc>
        <w:tc>
          <w:tcPr>
            <w:vAlign w:val="center"/>
          </w:tcPr>
          <w:p w14:paraId="43C6B736">
            <w:r>
              <w:t>5(℃)</w:t>
            </w:r>
          </w:p>
        </w:tc>
      </w:tr>
    </w:tbl>
    <w:p w14:paraId="7B3E5F46">
      <w:pPr>
        <w:pStyle w:val="4"/>
        <w:widowControl w:val="0"/>
        <w:jc w:val="both"/>
        <w:rPr>
          <w:color w:val="000000"/>
        </w:rPr>
      </w:pPr>
      <w:bookmarkStart w:id="126" w:name="_Toc1280"/>
      <w:r>
        <w:rPr>
          <w:color w:val="000000"/>
        </w:rPr>
        <w:t>制冷系统</w:t>
      </w:r>
      <w:bookmarkEnd w:id="126"/>
    </w:p>
    <w:p w14:paraId="07E06AF6">
      <w:pPr>
        <w:pStyle w:val="5"/>
        <w:widowControl w:val="0"/>
        <w:jc w:val="both"/>
        <w:rPr>
          <w:color w:val="000000"/>
        </w:rPr>
      </w:pPr>
      <w:bookmarkStart w:id="127" w:name="_Toc4025"/>
      <w:r>
        <w:rPr>
          <w:color w:val="000000"/>
        </w:rPr>
        <w:t>多联机/单元式空调能耗</w:t>
      </w:r>
      <w:bookmarkEnd w:id="12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AD0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C27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7019A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EE3F87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DD86AAD">
            <w:pPr>
              <w:jc w:val="center"/>
            </w:pPr>
            <w:r>
              <w:t>耗电量(kWh)</w:t>
            </w:r>
          </w:p>
        </w:tc>
      </w:tr>
      <w:tr w14:paraId="3244D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B154B">
            <w:r>
              <w:t>自动</w:t>
            </w:r>
          </w:p>
        </w:tc>
        <w:tc>
          <w:tcPr>
            <w:vAlign w:val="center"/>
          </w:tcPr>
          <w:p w14:paraId="7227CC11">
            <w:r>
              <w:t>3.60</w:t>
            </w:r>
          </w:p>
        </w:tc>
        <w:tc>
          <w:tcPr>
            <w:vAlign w:val="center"/>
          </w:tcPr>
          <w:p w14:paraId="6BE8EED9">
            <w:r>
              <w:t>99719</w:t>
            </w:r>
          </w:p>
        </w:tc>
        <w:tc>
          <w:tcPr>
            <w:vAlign w:val="center"/>
          </w:tcPr>
          <w:p w14:paraId="2325C9C6">
            <w:r>
              <w:t>27700</w:t>
            </w:r>
          </w:p>
        </w:tc>
      </w:tr>
    </w:tbl>
    <w:p w14:paraId="6FD6465D">
      <w:pPr>
        <w:pStyle w:val="4"/>
        <w:widowControl w:val="0"/>
        <w:jc w:val="both"/>
        <w:rPr>
          <w:color w:val="000000"/>
        </w:rPr>
      </w:pPr>
      <w:bookmarkStart w:id="128" w:name="_Toc10844"/>
      <w:r>
        <w:rPr>
          <w:color w:val="000000"/>
        </w:rPr>
        <w:t>供暖系统</w:t>
      </w:r>
      <w:bookmarkEnd w:id="128"/>
    </w:p>
    <w:p w14:paraId="28369718">
      <w:pPr>
        <w:pStyle w:val="5"/>
        <w:widowControl w:val="0"/>
        <w:jc w:val="both"/>
        <w:rPr>
          <w:color w:val="000000"/>
        </w:rPr>
      </w:pPr>
      <w:bookmarkStart w:id="129" w:name="_Toc31100"/>
      <w:r>
        <w:rPr>
          <w:color w:val="000000"/>
        </w:rPr>
        <w:t>默认热源</w:t>
      </w:r>
      <w:bookmarkEnd w:id="129"/>
    </w:p>
    <w:p w14:paraId="2BB2B5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76CC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6077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B58BC5">
            <w:r>
              <w:t>自动</w:t>
            </w:r>
          </w:p>
        </w:tc>
      </w:tr>
    </w:tbl>
    <w:p w14:paraId="35329D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58E62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F74E4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AE662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BB05104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A3728CF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C3BE399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AC09B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CD49ED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445C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767E3">
            <w:r>
              <w:t>3413</w:t>
            </w:r>
          </w:p>
        </w:tc>
        <w:tc>
          <w:tcPr>
            <w:vAlign w:val="center"/>
          </w:tcPr>
          <w:p w14:paraId="07F96924">
            <w:r>
              <w:t>0.92</w:t>
            </w:r>
          </w:p>
        </w:tc>
        <w:tc>
          <w:tcPr>
            <w:vAlign w:val="center"/>
          </w:tcPr>
          <w:p w14:paraId="4092D9A5">
            <w:r>
              <w:t>0.00433</w:t>
            </w:r>
          </w:p>
        </w:tc>
        <w:tc>
          <w:tcPr>
            <w:vAlign w:val="center"/>
          </w:tcPr>
          <w:p w14:paraId="76B65F07">
            <w:r>
              <w:t>2.93</w:t>
            </w:r>
          </w:p>
        </w:tc>
        <w:tc>
          <w:tcPr>
            <w:vAlign w:val="center"/>
          </w:tcPr>
          <w:p w14:paraId="4F625D1D">
            <w:r>
              <w:t>1266</w:t>
            </w:r>
          </w:p>
        </w:tc>
        <w:tc>
          <w:tcPr>
            <w:vAlign w:val="center"/>
          </w:tcPr>
          <w:p w14:paraId="5D65BAA5">
            <w:r>
              <w:t>15</w:t>
            </w:r>
          </w:p>
        </w:tc>
        <w:tc>
          <w:tcPr>
            <w:vAlign w:val="center"/>
          </w:tcPr>
          <w:p w14:paraId="01700C74">
            <w:r>
              <w:t>1281</w:t>
            </w:r>
          </w:p>
        </w:tc>
      </w:tr>
    </w:tbl>
    <w:p w14:paraId="09A09B6E">
      <w:pPr>
        <w:pStyle w:val="4"/>
        <w:widowControl w:val="0"/>
        <w:jc w:val="both"/>
        <w:rPr>
          <w:color w:val="000000"/>
        </w:rPr>
      </w:pPr>
      <w:bookmarkStart w:id="130" w:name="_Toc178"/>
      <w:r>
        <w:rPr>
          <w:color w:val="000000"/>
        </w:rPr>
        <w:t>空调风机</w:t>
      </w:r>
      <w:bookmarkEnd w:id="130"/>
    </w:p>
    <w:p w14:paraId="3BAB1EE4">
      <w:pPr>
        <w:pStyle w:val="5"/>
        <w:widowControl w:val="0"/>
        <w:jc w:val="both"/>
        <w:rPr>
          <w:color w:val="000000"/>
        </w:rPr>
      </w:pPr>
      <w:bookmarkStart w:id="131" w:name="_Toc22589"/>
      <w:r>
        <w:rPr>
          <w:color w:val="000000"/>
        </w:rPr>
        <w:t>独立新排风</w:t>
      </w:r>
      <w:bookmarkEnd w:id="13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787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FA7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918AC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0F39E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97C25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D4031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917158">
            <w:pPr>
              <w:jc w:val="center"/>
            </w:pPr>
            <w:r>
              <w:t>新风电耗(kWh)</w:t>
            </w:r>
          </w:p>
        </w:tc>
      </w:tr>
      <w:tr w14:paraId="6047D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5FE45">
            <w:r>
              <w:t>自动</w:t>
            </w:r>
          </w:p>
        </w:tc>
        <w:tc>
          <w:tcPr>
            <w:vAlign w:val="center"/>
          </w:tcPr>
          <w:p w14:paraId="1912E381">
            <w:r>
              <w:t>22897</w:t>
            </w:r>
          </w:p>
        </w:tc>
        <w:tc>
          <w:tcPr>
            <w:vAlign w:val="center"/>
          </w:tcPr>
          <w:p w14:paraId="1F7DBBAD">
            <w:r>
              <w:t>0.24</w:t>
            </w:r>
          </w:p>
        </w:tc>
        <w:tc>
          <w:tcPr>
            <w:vAlign w:val="center"/>
          </w:tcPr>
          <w:p w14:paraId="241C21F9">
            <w:r>
              <w:t>5495</w:t>
            </w:r>
          </w:p>
        </w:tc>
        <w:tc>
          <w:tcPr>
            <w:vAlign w:val="center"/>
          </w:tcPr>
          <w:p w14:paraId="799C0786">
            <w:r>
              <w:t>1606</w:t>
            </w:r>
          </w:p>
        </w:tc>
        <w:tc>
          <w:tcPr>
            <w:vAlign w:val="center"/>
          </w:tcPr>
          <w:p w14:paraId="1AD0D912">
            <w:r>
              <w:t>8825</w:t>
            </w:r>
          </w:p>
        </w:tc>
      </w:tr>
      <w:tr w14:paraId="0E27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EF6388A">
            <w:r>
              <w:t>合计</w:t>
            </w:r>
          </w:p>
        </w:tc>
        <w:tc>
          <w:tcPr>
            <w:vAlign w:val="center"/>
          </w:tcPr>
          <w:p w14:paraId="10986CE7">
            <w:r>
              <w:t>8825</w:t>
            </w:r>
          </w:p>
        </w:tc>
      </w:tr>
    </w:tbl>
    <w:p w14:paraId="1CD7CD83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3465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782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0B2EF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BAA8E2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AF3C2C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E03E4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5CD99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6E450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2124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8FF60">
            <w:r>
              <w:t>自动</w:t>
            </w:r>
          </w:p>
        </w:tc>
        <w:tc>
          <w:tcPr>
            <w:vAlign w:val="center"/>
          </w:tcPr>
          <w:p w14:paraId="6C94D96B">
            <w:r>
              <w:t>18318</w:t>
            </w:r>
          </w:p>
        </w:tc>
        <w:tc>
          <w:tcPr>
            <w:vAlign w:val="center"/>
          </w:tcPr>
          <w:p w14:paraId="3B9E77A9">
            <w:r>
              <w:t>0.8</w:t>
            </w:r>
          </w:p>
        </w:tc>
        <w:tc>
          <w:tcPr>
            <w:vAlign w:val="center"/>
          </w:tcPr>
          <w:p w14:paraId="6C8516AB">
            <w:r>
              <w:t>0.24</w:t>
            </w:r>
          </w:p>
        </w:tc>
        <w:tc>
          <w:tcPr>
            <w:vAlign w:val="center"/>
          </w:tcPr>
          <w:p w14:paraId="2DE02C7E">
            <w:r>
              <w:t>4396</w:t>
            </w:r>
          </w:p>
        </w:tc>
        <w:tc>
          <w:tcPr>
            <w:vAlign w:val="center"/>
          </w:tcPr>
          <w:p w14:paraId="12BCC482">
            <w:r>
              <w:t>1606</w:t>
            </w:r>
          </w:p>
        </w:tc>
        <w:tc>
          <w:tcPr>
            <w:vAlign w:val="center"/>
          </w:tcPr>
          <w:p w14:paraId="0B189891">
            <w:r>
              <w:t>7060</w:t>
            </w:r>
          </w:p>
        </w:tc>
      </w:tr>
      <w:tr w14:paraId="4790F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5E129C6">
            <w:r>
              <w:t>合计</w:t>
            </w:r>
          </w:p>
        </w:tc>
        <w:tc>
          <w:tcPr>
            <w:vAlign w:val="center"/>
          </w:tcPr>
          <w:p w14:paraId="1DF8C2DF">
            <w:r>
              <w:t>7060</w:t>
            </w:r>
          </w:p>
        </w:tc>
      </w:tr>
    </w:tbl>
    <w:p w14:paraId="2C27DB55">
      <w:pPr>
        <w:pStyle w:val="4"/>
        <w:widowControl w:val="0"/>
        <w:jc w:val="both"/>
        <w:rPr>
          <w:color w:val="000000"/>
        </w:rPr>
      </w:pPr>
      <w:bookmarkStart w:id="132" w:name="_Toc26947"/>
      <w:r>
        <w:rPr>
          <w:color w:val="000000"/>
        </w:rPr>
        <w:t>照明</w:t>
      </w:r>
      <w:bookmarkEnd w:id="13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6A1C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77C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E9D63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B6B043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C81EFF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07C312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8A46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B6BE8">
            <w:r>
              <w:t>教育-休息室</w:t>
            </w:r>
          </w:p>
        </w:tc>
        <w:tc>
          <w:tcPr>
            <w:vAlign w:val="center"/>
          </w:tcPr>
          <w:p w14:paraId="60BEEFCA">
            <w:r>
              <w:t>16.56</w:t>
            </w:r>
          </w:p>
        </w:tc>
        <w:tc>
          <w:tcPr>
            <w:vAlign w:val="center"/>
          </w:tcPr>
          <w:p w14:paraId="0A57A3DB">
            <w:r>
              <w:t>5</w:t>
            </w:r>
          </w:p>
        </w:tc>
        <w:tc>
          <w:tcPr>
            <w:vAlign w:val="center"/>
          </w:tcPr>
          <w:p w14:paraId="37235D0C">
            <w:r>
              <w:t>116</w:t>
            </w:r>
          </w:p>
        </w:tc>
        <w:tc>
          <w:tcPr>
            <w:vAlign w:val="center"/>
          </w:tcPr>
          <w:p w14:paraId="594A5478">
            <w:r>
              <w:t>1925</w:t>
            </w:r>
          </w:p>
        </w:tc>
      </w:tr>
      <w:tr w14:paraId="5579A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7D058">
            <w:r>
              <w:t>教育-会议室</w:t>
            </w:r>
          </w:p>
        </w:tc>
        <w:tc>
          <w:tcPr>
            <w:vAlign w:val="center"/>
          </w:tcPr>
          <w:p w14:paraId="29F8491F">
            <w:r>
              <w:t>16.56</w:t>
            </w:r>
          </w:p>
        </w:tc>
        <w:tc>
          <w:tcPr>
            <w:vAlign w:val="center"/>
          </w:tcPr>
          <w:p w14:paraId="0407E355">
            <w:r>
              <w:t>6</w:t>
            </w:r>
          </w:p>
        </w:tc>
        <w:tc>
          <w:tcPr>
            <w:vAlign w:val="center"/>
          </w:tcPr>
          <w:p w14:paraId="69B1347A">
            <w:r>
              <w:t>178</w:t>
            </w:r>
          </w:p>
        </w:tc>
        <w:tc>
          <w:tcPr>
            <w:vAlign w:val="center"/>
          </w:tcPr>
          <w:p w14:paraId="259B9616">
            <w:r>
              <w:t>2941</w:t>
            </w:r>
          </w:p>
        </w:tc>
      </w:tr>
      <w:tr w14:paraId="6378C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1A6DA">
            <w:r>
              <w:t>教育-健身活动室</w:t>
            </w:r>
          </w:p>
        </w:tc>
        <w:tc>
          <w:tcPr>
            <w:vAlign w:val="center"/>
          </w:tcPr>
          <w:p w14:paraId="296C0774">
            <w:r>
              <w:t>18.63</w:t>
            </w:r>
          </w:p>
        </w:tc>
        <w:tc>
          <w:tcPr>
            <w:vAlign w:val="center"/>
          </w:tcPr>
          <w:p w14:paraId="546AF2AE">
            <w:r>
              <w:t>1</w:t>
            </w:r>
          </w:p>
        </w:tc>
        <w:tc>
          <w:tcPr>
            <w:vAlign w:val="center"/>
          </w:tcPr>
          <w:p w14:paraId="75B8F587">
            <w:r>
              <w:t>116</w:t>
            </w:r>
          </w:p>
        </w:tc>
        <w:tc>
          <w:tcPr>
            <w:vAlign w:val="center"/>
          </w:tcPr>
          <w:p w14:paraId="08C53B47">
            <w:r>
              <w:t>2159</w:t>
            </w:r>
          </w:p>
        </w:tc>
      </w:tr>
      <w:tr w14:paraId="7BE1D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E035F">
            <w:r>
              <w:t>教育-卫生间</w:t>
            </w:r>
          </w:p>
        </w:tc>
        <w:tc>
          <w:tcPr>
            <w:vAlign w:val="center"/>
          </w:tcPr>
          <w:p w14:paraId="59BF72A0">
            <w:r>
              <w:t>8.28</w:t>
            </w:r>
          </w:p>
        </w:tc>
        <w:tc>
          <w:tcPr>
            <w:vAlign w:val="center"/>
          </w:tcPr>
          <w:p w14:paraId="325DF44D">
            <w:r>
              <w:t>15</w:t>
            </w:r>
          </w:p>
        </w:tc>
        <w:tc>
          <w:tcPr>
            <w:vAlign w:val="center"/>
          </w:tcPr>
          <w:p w14:paraId="27BF5B4C">
            <w:r>
              <w:t>207</w:t>
            </w:r>
          </w:p>
        </w:tc>
        <w:tc>
          <w:tcPr>
            <w:vAlign w:val="center"/>
          </w:tcPr>
          <w:p w14:paraId="6525E4FD">
            <w:r>
              <w:t>1715</w:t>
            </w:r>
          </w:p>
        </w:tc>
      </w:tr>
      <w:tr w14:paraId="15A5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6E5B9">
            <w:r>
              <w:t>教育-大厅</w:t>
            </w:r>
          </w:p>
        </w:tc>
        <w:tc>
          <w:tcPr>
            <w:vAlign w:val="center"/>
          </w:tcPr>
          <w:p w14:paraId="04DBDB04">
            <w:r>
              <w:t>20.70</w:t>
            </w:r>
          </w:p>
        </w:tc>
        <w:tc>
          <w:tcPr>
            <w:vAlign w:val="center"/>
          </w:tcPr>
          <w:p w14:paraId="138404AA">
            <w:r>
              <w:t>1</w:t>
            </w:r>
          </w:p>
        </w:tc>
        <w:tc>
          <w:tcPr>
            <w:vAlign w:val="center"/>
          </w:tcPr>
          <w:p w14:paraId="2D137422">
            <w:r>
              <w:t>222</w:t>
            </w:r>
          </w:p>
        </w:tc>
        <w:tc>
          <w:tcPr>
            <w:vAlign w:val="center"/>
          </w:tcPr>
          <w:p w14:paraId="054C6FBA">
            <w:r>
              <w:t>4594</w:t>
            </w:r>
          </w:p>
        </w:tc>
      </w:tr>
      <w:tr w14:paraId="55A4E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CF849">
            <w:r>
              <w:t>教育-报告厅</w:t>
            </w:r>
          </w:p>
        </w:tc>
        <w:tc>
          <w:tcPr>
            <w:vAlign w:val="center"/>
          </w:tcPr>
          <w:p w14:paraId="62E9A234">
            <w:r>
              <w:t>18.63</w:t>
            </w:r>
          </w:p>
        </w:tc>
        <w:tc>
          <w:tcPr>
            <w:vAlign w:val="center"/>
          </w:tcPr>
          <w:p w14:paraId="535E0A70">
            <w:r>
              <w:t>1</w:t>
            </w:r>
          </w:p>
        </w:tc>
        <w:tc>
          <w:tcPr>
            <w:vAlign w:val="center"/>
          </w:tcPr>
          <w:p w14:paraId="36C53888">
            <w:r>
              <w:t>345</w:t>
            </w:r>
          </w:p>
        </w:tc>
        <w:tc>
          <w:tcPr>
            <w:vAlign w:val="center"/>
          </w:tcPr>
          <w:p w14:paraId="4C693019">
            <w:r>
              <w:t>6417</w:t>
            </w:r>
          </w:p>
        </w:tc>
      </w:tr>
      <w:tr w14:paraId="690CF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B1343">
            <w:r>
              <w:t>教育-普通办公室</w:t>
            </w:r>
          </w:p>
        </w:tc>
        <w:tc>
          <w:tcPr>
            <w:vAlign w:val="center"/>
          </w:tcPr>
          <w:p w14:paraId="309EDEE0">
            <w:r>
              <w:t>16.56</w:t>
            </w:r>
          </w:p>
        </w:tc>
        <w:tc>
          <w:tcPr>
            <w:vAlign w:val="center"/>
          </w:tcPr>
          <w:p w14:paraId="7B6AEB3A">
            <w:r>
              <w:t>16</w:t>
            </w:r>
          </w:p>
        </w:tc>
        <w:tc>
          <w:tcPr>
            <w:vAlign w:val="center"/>
          </w:tcPr>
          <w:p w14:paraId="78D8C889">
            <w:r>
              <w:t>384</w:t>
            </w:r>
          </w:p>
        </w:tc>
        <w:tc>
          <w:tcPr>
            <w:vAlign w:val="center"/>
          </w:tcPr>
          <w:p w14:paraId="243686AC">
            <w:r>
              <w:t>6366</w:t>
            </w:r>
          </w:p>
        </w:tc>
      </w:tr>
      <w:tr w14:paraId="54F6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99AE3">
            <w:r>
              <w:t>教育-普通教室</w:t>
            </w:r>
          </w:p>
        </w:tc>
        <w:tc>
          <w:tcPr>
            <w:vAlign w:val="center"/>
          </w:tcPr>
          <w:p w14:paraId="042AD708">
            <w:r>
              <w:t>16.56</w:t>
            </w:r>
          </w:p>
        </w:tc>
        <w:tc>
          <w:tcPr>
            <w:vAlign w:val="center"/>
          </w:tcPr>
          <w:p w14:paraId="29B30B54">
            <w:r>
              <w:t>12</w:t>
            </w:r>
          </w:p>
        </w:tc>
        <w:tc>
          <w:tcPr>
            <w:vAlign w:val="center"/>
          </w:tcPr>
          <w:p w14:paraId="2575036D">
            <w:r>
              <w:t>699</w:t>
            </w:r>
          </w:p>
        </w:tc>
        <w:tc>
          <w:tcPr>
            <w:vAlign w:val="center"/>
          </w:tcPr>
          <w:p w14:paraId="4C29A082">
            <w:r>
              <w:t>11577</w:t>
            </w:r>
          </w:p>
        </w:tc>
      </w:tr>
      <w:tr w14:paraId="2D1F3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49022">
            <w:r>
              <w:t>教育-更衣室</w:t>
            </w:r>
          </w:p>
        </w:tc>
        <w:tc>
          <w:tcPr>
            <w:vAlign w:val="center"/>
          </w:tcPr>
          <w:p w14:paraId="64EAD015">
            <w:r>
              <w:t>12.42</w:t>
            </w:r>
          </w:p>
        </w:tc>
        <w:tc>
          <w:tcPr>
            <w:vAlign w:val="center"/>
          </w:tcPr>
          <w:p w14:paraId="452C8803">
            <w:r>
              <w:t>2</w:t>
            </w:r>
          </w:p>
        </w:tc>
        <w:tc>
          <w:tcPr>
            <w:vAlign w:val="center"/>
          </w:tcPr>
          <w:p w14:paraId="165150F5">
            <w:r>
              <w:t>48</w:t>
            </w:r>
          </w:p>
        </w:tc>
        <w:tc>
          <w:tcPr>
            <w:vAlign w:val="center"/>
          </w:tcPr>
          <w:p w14:paraId="0F076090">
            <w:r>
              <w:t>601</w:t>
            </w:r>
          </w:p>
        </w:tc>
      </w:tr>
      <w:tr w14:paraId="0C0CD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C451E">
            <w:r>
              <w:t>教育-楼梯间</w:t>
            </w:r>
          </w:p>
        </w:tc>
        <w:tc>
          <w:tcPr>
            <w:vAlign w:val="center"/>
          </w:tcPr>
          <w:p w14:paraId="3BEFE934">
            <w:r>
              <w:t>4.14</w:t>
            </w:r>
          </w:p>
        </w:tc>
        <w:tc>
          <w:tcPr>
            <w:vAlign w:val="center"/>
          </w:tcPr>
          <w:p w14:paraId="2967AB59">
            <w:r>
              <w:t>14</w:t>
            </w:r>
          </w:p>
        </w:tc>
        <w:tc>
          <w:tcPr>
            <w:vAlign w:val="center"/>
          </w:tcPr>
          <w:p w14:paraId="1A478971">
            <w:r>
              <w:t>318</w:t>
            </w:r>
          </w:p>
        </w:tc>
        <w:tc>
          <w:tcPr>
            <w:vAlign w:val="center"/>
          </w:tcPr>
          <w:p w14:paraId="29715F6A">
            <w:r>
              <w:t>1315</w:t>
            </w:r>
          </w:p>
        </w:tc>
      </w:tr>
      <w:tr w14:paraId="1F265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DF525">
            <w:r>
              <w:t>教育-舞蹈教室</w:t>
            </w:r>
          </w:p>
        </w:tc>
        <w:tc>
          <w:tcPr>
            <w:vAlign w:val="center"/>
          </w:tcPr>
          <w:p w14:paraId="391D3A25">
            <w:r>
              <w:t>18.63</w:t>
            </w:r>
          </w:p>
        </w:tc>
        <w:tc>
          <w:tcPr>
            <w:vAlign w:val="center"/>
          </w:tcPr>
          <w:p w14:paraId="1A534F22">
            <w:r>
              <w:t>1</w:t>
            </w:r>
          </w:p>
        </w:tc>
        <w:tc>
          <w:tcPr>
            <w:vAlign w:val="center"/>
          </w:tcPr>
          <w:p w14:paraId="1E92983E">
            <w:r>
              <w:t>58</w:t>
            </w:r>
          </w:p>
        </w:tc>
        <w:tc>
          <w:tcPr>
            <w:vAlign w:val="center"/>
          </w:tcPr>
          <w:p w14:paraId="0EC23BFA">
            <w:r>
              <w:t>1080</w:t>
            </w:r>
          </w:p>
        </w:tc>
      </w:tr>
      <w:tr w14:paraId="43D4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EDCD8">
            <w:r>
              <w:t>教育-设备间</w:t>
            </w:r>
          </w:p>
        </w:tc>
        <w:tc>
          <w:tcPr>
            <w:vAlign w:val="center"/>
          </w:tcPr>
          <w:p w14:paraId="2BB846F4">
            <w:r>
              <w:t>18.40</w:t>
            </w:r>
          </w:p>
        </w:tc>
        <w:tc>
          <w:tcPr>
            <w:vAlign w:val="center"/>
          </w:tcPr>
          <w:p w14:paraId="1BEB55AF">
            <w:r>
              <w:t>3</w:t>
            </w:r>
          </w:p>
        </w:tc>
        <w:tc>
          <w:tcPr>
            <w:vAlign w:val="center"/>
          </w:tcPr>
          <w:p w14:paraId="78008CD3">
            <w:r>
              <w:t>68</w:t>
            </w:r>
          </w:p>
        </w:tc>
        <w:tc>
          <w:tcPr>
            <w:vAlign w:val="center"/>
          </w:tcPr>
          <w:p w14:paraId="4732D6CD">
            <w:r>
              <w:t>1248</w:t>
            </w:r>
          </w:p>
        </w:tc>
      </w:tr>
      <w:tr w14:paraId="1FDA1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46EE7">
            <w:r>
              <w:t>教育-走廊</w:t>
            </w:r>
          </w:p>
        </w:tc>
        <w:tc>
          <w:tcPr>
            <w:vAlign w:val="center"/>
          </w:tcPr>
          <w:p w14:paraId="6E6C43EE">
            <w:r>
              <w:t>6.21</w:t>
            </w:r>
          </w:p>
        </w:tc>
        <w:tc>
          <w:tcPr>
            <w:vAlign w:val="center"/>
          </w:tcPr>
          <w:p w14:paraId="27D40A60">
            <w:r>
              <w:t>6</w:t>
            </w:r>
          </w:p>
        </w:tc>
        <w:tc>
          <w:tcPr>
            <w:vAlign w:val="center"/>
          </w:tcPr>
          <w:p w14:paraId="59E3BF42">
            <w:r>
              <w:t>1728</w:t>
            </w:r>
          </w:p>
        </w:tc>
        <w:tc>
          <w:tcPr>
            <w:vAlign w:val="center"/>
          </w:tcPr>
          <w:p w14:paraId="64ED537E">
            <w:r>
              <w:t>10727</w:t>
            </w:r>
          </w:p>
        </w:tc>
      </w:tr>
      <w:tr w14:paraId="4204F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C4E75">
            <w:r>
              <w:t>教育-音乐教室</w:t>
            </w:r>
          </w:p>
        </w:tc>
        <w:tc>
          <w:tcPr>
            <w:vAlign w:val="center"/>
          </w:tcPr>
          <w:p w14:paraId="12F651B2">
            <w:r>
              <w:t>18.63</w:t>
            </w:r>
          </w:p>
        </w:tc>
        <w:tc>
          <w:tcPr>
            <w:vAlign w:val="center"/>
          </w:tcPr>
          <w:p w14:paraId="673B2DE5">
            <w:r>
              <w:t>1</w:t>
            </w:r>
          </w:p>
        </w:tc>
        <w:tc>
          <w:tcPr>
            <w:vAlign w:val="center"/>
          </w:tcPr>
          <w:p w14:paraId="74A501EF">
            <w:r>
              <w:t>58</w:t>
            </w:r>
          </w:p>
        </w:tc>
        <w:tc>
          <w:tcPr>
            <w:vAlign w:val="center"/>
          </w:tcPr>
          <w:p w14:paraId="1449E601">
            <w:r>
              <w:t>1080</w:t>
            </w:r>
          </w:p>
        </w:tc>
      </w:tr>
      <w:tr w14:paraId="64B6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2734A3A">
            <w:r>
              <w:t>总计</w:t>
            </w:r>
          </w:p>
        </w:tc>
        <w:tc>
          <w:tcPr>
            <w:vAlign w:val="center"/>
          </w:tcPr>
          <w:p w14:paraId="20E66658">
            <w:r>
              <w:t>53744</w:t>
            </w:r>
          </w:p>
        </w:tc>
      </w:tr>
    </w:tbl>
    <w:p w14:paraId="26ED33FF">
      <w:pPr>
        <w:pStyle w:val="4"/>
        <w:widowControl w:val="0"/>
        <w:jc w:val="both"/>
        <w:rPr>
          <w:color w:val="000000"/>
        </w:rPr>
      </w:pPr>
      <w:bookmarkStart w:id="133" w:name="_Toc4527"/>
      <w:r>
        <w:rPr>
          <w:color w:val="000000"/>
        </w:rPr>
        <w:t>负荷分项统计</w:t>
      </w:r>
      <w:bookmarkEnd w:id="13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1F3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CA6E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0FAA22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A321C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6318D7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57B0D2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EA10C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D2047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FAAD99C">
            <w:pPr>
              <w:jc w:val="center"/>
            </w:pPr>
            <w:r>
              <w:t>合计</w:t>
            </w:r>
          </w:p>
        </w:tc>
      </w:tr>
      <w:tr w14:paraId="47404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7527B">
            <w:r>
              <w:t>供暖(kWh/㎡)</w:t>
            </w:r>
          </w:p>
        </w:tc>
        <w:tc>
          <w:tcPr>
            <w:vAlign w:val="center"/>
          </w:tcPr>
          <w:p w14:paraId="00A058DB">
            <w:pPr>
              <w:jc w:val="center"/>
            </w:pPr>
            <w:r>
              <w:t>-2.55</w:t>
            </w:r>
          </w:p>
        </w:tc>
        <w:tc>
          <w:tcPr>
            <w:vAlign w:val="center"/>
          </w:tcPr>
          <w:p w14:paraId="3A375410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076B907B">
            <w:pPr>
              <w:jc w:val="center"/>
            </w:pPr>
            <w:r>
              <w:t>1.49</w:t>
            </w:r>
          </w:p>
        </w:tc>
        <w:tc>
          <w:tcPr>
            <w:vAlign w:val="center"/>
          </w:tcPr>
          <w:p w14:paraId="4E6FDD80">
            <w:pPr>
              <w:jc w:val="center"/>
            </w:pPr>
            <w:r>
              <w:t>-8.03</w:t>
            </w:r>
          </w:p>
        </w:tc>
        <w:tc>
          <w:tcPr>
            <w:vAlign w:val="center"/>
          </w:tcPr>
          <w:p w14:paraId="04BD62F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9B4D0FB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3F0E52D6">
            <w:r>
              <w:t>-0.70</w:t>
            </w:r>
          </w:p>
        </w:tc>
      </w:tr>
      <w:tr w14:paraId="206C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D2DB8">
            <w:r>
              <w:t>供冷(kWh/㎡)</w:t>
            </w:r>
          </w:p>
        </w:tc>
        <w:tc>
          <w:tcPr>
            <w:vAlign w:val="center"/>
          </w:tcPr>
          <w:p w14:paraId="2FC6B577">
            <w:pPr>
              <w:jc w:val="center"/>
            </w:pPr>
            <w:r>
              <w:t>4.61</w:t>
            </w:r>
          </w:p>
        </w:tc>
        <w:tc>
          <w:tcPr>
            <w:vAlign w:val="center"/>
          </w:tcPr>
          <w:p w14:paraId="2CA7ECE2">
            <w:pPr>
              <w:jc w:val="center"/>
            </w:pPr>
            <w:r>
              <w:t>9.87</w:t>
            </w:r>
          </w:p>
        </w:tc>
        <w:tc>
          <w:tcPr>
            <w:vAlign w:val="center"/>
          </w:tcPr>
          <w:p w14:paraId="4CB46400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44468B0E">
            <w:pPr>
              <w:jc w:val="center"/>
            </w:pPr>
            <w:r>
              <w:t>5.54</w:t>
            </w:r>
          </w:p>
        </w:tc>
        <w:tc>
          <w:tcPr>
            <w:vAlign w:val="center"/>
          </w:tcPr>
          <w:p w14:paraId="42E1F762">
            <w:pPr>
              <w:jc w:val="center"/>
            </w:pPr>
            <w:r>
              <w:t>-0.06</w:t>
            </w:r>
          </w:p>
        </w:tc>
        <w:tc>
          <w:tcPr>
            <w:vAlign w:val="center"/>
          </w:tcPr>
          <w:p w14:paraId="084D7604">
            <w:pPr>
              <w:jc w:val="center"/>
            </w:pPr>
            <w:r>
              <w:t>-1.89</w:t>
            </w:r>
          </w:p>
        </w:tc>
        <w:tc>
          <w:tcPr>
            <w:vAlign w:val="center"/>
          </w:tcPr>
          <w:p w14:paraId="4E451493">
            <w:r>
              <w:t>20.43</w:t>
            </w:r>
          </w:p>
        </w:tc>
      </w:tr>
    </w:tbl>
    <w:p w14:paraId="04EEE97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ACB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4012">
      <w:pPr>
        <w:pStyle w:val="4"/>
      </w:pPr>
      <w:bookmarkStart w:id="134" w:name="_Toc24223"/>
      <w:r>
        <w:t>逐月负荷表</w:t>
      </w:r>
      <w:bookmarkEnd w:id="13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7A84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3895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087392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17BF99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AD572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2153E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EF8210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479A0D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EB3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39D42">
            <w:r>
              <w:t>1月</w:t>
            </w:r>
          </w:p>
        </w:tc>
        <w:tc>
          <w:tcPr>
            <w:vAlign w:val="center"/>
          </w:tcPr>
          <w:p w14:paraId="1656FC46">
            <w:pPr>
              <w:jc w:val="right"/>
            </w:pPr>
            <w:r>
              <w:t>1322</w:t>
            </w:r>
          </w:p>
        </w:tc>
        <w:tc>
          <w:tcPr>
            <w:vAlign w:val="center"/>
          </w:tcPr>
          <w:p w14:paraId="157457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64B3B">
            <w:pPr>
              <w:jc w:val="right"/>
            </w:pPr>
            <w:r>
              <w:t>114.554</w:t>
            </w:r>
          </w:p>
        </w:tc>
        <w:tc>
          <w:tcPr>
            <w:vAlign w:val="center"/>
          </w:tcPr>
          <w:p w14:paraId="30893DB9">
            <w:r>
              <w:t>1月2日9时</w:t>
            </w:r>
          </w:p>
        </w:tc>
        <w:tc>
          <w:tcPr>
            <w:vAlign w:val="center"/>
          </w:tcPr>
          <w:p w14:paraId="271C4E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1957EB">
            <w:r>
              <w:t>--</w:t>
            </w:r>
          </w:p>
        </w:tc>
      </w:tr>
      <w:tr w14:paraId="6EB42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61B71">
            <w:r>
              <w:t>2月</w:t>
            </w:r>
          </w:p>
        </w:tc>
        <w:tc>
          <w:tcPr>
            <w:vAlign w:val="center"/>
          </w:tcPr>
          <w:p w14:paraId="19AAD0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ECB4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7B7A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F2823">
            <w:r>
              <w:t>--</w:t>
            </w:r>
          </w:p>
        </w:tc>
        <w:tc>
          <w:tcPr>
            <w:vAlign w:val="center"/>
          </w:tcPr>
          <w:p w14:paraId="061BC2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3B3CC0">
            <w:r>
              <w:t>--</w:t>
            </w:r>
          </w:p>
        </w:tc>
      </w:tr>
      <w:tr w14:paraId="512C9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01767">
            <w:r>
              <w:t>3月</w:t>
            </w:r>
          </w:p>
        </w:tc>
        <w:tc>
          <w:tcPr>
            <w:vAlign w:val="center"/>
          </w:tcPr>
          <w:p w14:paraId="3E4BEC2C">
            <w:pPr>
              <w:jc w:val="right"/>
            </w:pPr>
            <w:r>
              <w:t>486</w:t>
            </w:r>
          </w:p>
        </w:tc>
        <w:tc>
          <w:tcPr>
            <w:vAlign w:val="center"/>
          </w:tcPr>
          <w:p w14:paraId="4BEA7D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1A1C09">
            <w:pPr>
              <w:jc w:val="right"/>
            </w:pPr>
            <w:r>
              <w:rPr>
                <w:color w:val="FF0000"/>
              </w:rPr>
              <w:t>116.292</w:t>
            </w:r>
          </w:p>
        </w:tc>
        <w:tc>
          <w:tcPr>
            <w:vAlign w:val="center"/>
          </w:tcPr>
          <w:p w14:paraId="2598AA1D">
            <w:r>
              <w:rPr>
                <w:color w:val="FF0000"/>
              </w:rPr>
              <w:t>3月4日9时</w:t>
            </w:r>
          </w:p>
        </w:tc>
        <w:tc>
          <w:tcPr>
            <w:vAlign w:val="center"/>
          </w:tcPr>
          <w:p w14:paraId="0CF384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41951F">
            <w:r>
              <w:t>--</w:t>
            </w:r>
          </w:p>
        </w:tc>
      </w:tr>
      <w:tr w14:paraId="3AE97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BAFCC">
            <w:r>
              <w:t>4月</w:t>
            </w:r>
          </w:p>
        </w:tc>
        <w:tc>
          <w:tcPr>
            <w:vAlign w:val="center"/>
          </w:tcPr>
          <w:p w14:paraId="310846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278F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DBE9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E2AB03">
            <w:r>
              <w:t>--</w:t>
            </w:r>
          </w:p>
        </w:tc>
        <w:tc>
          <w:tcPr>
            <w:vAlign w:val="center"/>
          </w:tcPr>
          <w:p w14:paraId="35FFFA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95BDA6">
            <w:r>
              <w:t>--</w:t>
            </w:r>
          </w:p>
        </w:tc>
      </w:tr>
      <w:tr w14:paraId="456C8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44641">
            <w:r>
              <w:t>5月</w:t>
            </w:r>
          </w:p>
        </w:tc>
        <w:tc>
          <w:tcPr>
            <w:vAlign w:val="center"/>
          </w:tcPr>
          <w:p w14:paraId="5BF95B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AC882">
            <w:pPr>
              <w:jc w:val="right"/>
            </w:pPr>
            <w:r>
              <w:t>8126</w:t>
            </w:r>
          </w:p>
        </w:tc>
        <w:tc>
          <w:tcPr>
            <w:vAlign w:val="center"/>
          </w:tcPr>
          <w:p w14:paraId="2F31C1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4844E9">
            <w:r>
              <w:t>--</w:t>
            </w:r>
          </w:p>
        </w:tc>
        <w:tc>
          <w:tcPr>
            <w:vAlign w:val="center"/>
          </w:tcPr>
          <w:p w14:paraId="0A7C8E49">
            <w:pPr>
              <w:jc w:val="right"/>
            </w:pPr>
            <w:r>
              <w:t>334.990</w:t>
            </w:r>
          </w:p>
        </w:tc>
        <w:tc>
          <w:tcPr>
            <w:vAlign w:val="center"/>
          </w:tcPr>
          <w:p w14:paraId="6397612A">
            <w:r>
              <w:t>5月29日9时</w:t>
            </w:r>
          </w:p>
        </w:tc>
      </w:tr>
      <w:tr w14:paraId="0031A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60316">
            <w:r>
              <w:t>6月</w:t>
            </w:r>
          </w:p>
        </w:tc>
        <w:tc>
          <w:tcPr>
            <w:vAlign w:val="center"/>
          </w:tcPr>
          <w:p w14:paraId="58FA4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ABB56">
            <w:pPr>
              <w:jc w:val="right"/>
            </w:pPr>
            <w:r>
              <w:t>37166</w:t>
            </w:r>
          </w:p>
        </w:tc>
        <w:tc>
          <w:tcPr>
            <w:vAlign w:val="center"/>
          </w:tcPr>
          <w:p w14:paraId="0FE086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B8AD4C">
            <w:r>
              <w:t>--</w:t>
            </w:r>
          </w:p>
        </w:tc>
        <w:tc>
          <w:tcPr>
            <w:vAlign w:val="center"/>
          </w:tcPr>
          <w:p w14:paraId="153228FB">
            <w:pPr>
              <w:jc w:val="right"/>
            </w:pPr>
            <w:r>
              <w:t>459.404</w:t>
            </w:r>
          </w:p>
        </w:tc>
        <w:tc>
          <w:tcPr>
            <w:vAlign w:val="center"/>
          </w:tcPr>
          <w:p w14:paraId="081B5DAB">
            <w:r>
              <w:t>6月21日9时</w:t>
            </w:r>
          </w:p>
        </w:tc>
      </w:tr>
      <w:tr w14:paraId="29147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BA538">
            <w:r>
              <w:t>7月</w:t>
            </w:r>
          </w:p>
        </w:tc>
        <w:tc>
          <w:tcPr>
            <w:vAlign w:val="center"/>
          </w:tcPr>
          <w:p w14:paraId="17D287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4D21A6">
            <w:pPr>
              <w:jc w:val="right"/>
            </w:pPr>
            <w:r>
              <w:t>35359</w:t>
            </w:r>
          </w:p>
        </w:tc>
        <w:tc>
          <w:tcPr>
            <w:vAlign w:val="center"/>
          </w:tcPr>
          <w:p w14:paraId="7932F0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FE6F65">
            <w:r>
              <w:t>--</w:t>
            </w:r>
          </w:p>
        </w:tc>
        <w:tc>
          <w:tcPr>
            <w:vAlign w:val="center"/>
          </w:tcPr>
          <w:p w14:paraId="4FF6CC38">
            <w:pPr>
              <w:jc w:val="right"/>
            </w:pPr>
            <w:r>
              <w:t>560.292</w:t>
            </w:r>
          </w:p>
        </w:tc>
        <w:tc>
          <w:tcPr>
            <w:vAlign w:val="center"/>
          </w:tcPr>
          <w:p w14:paraId="06F52D86">
            <w:r>
              <w:t>7月1日9时</w:t>
            </w:r>
          </w:p>
        </w:tc>
      </w:tr>
      <w:tr w14:paraId="6827E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6F625">
            <w:r>
              <w:t>8月</w:t>
            </w:r>
          </w:p>
        </w:tc>
        <w:tc>
          <w:tcPr>
            <w:vAlign w:val="center"/>
          </w:tcPr>
          <w:p w14:paraId="24708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AFE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7EF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8D5D1F">
            <w:r>
              <w:t>--</w:t>
            </w:r>
          </w:p>
        </w:tc>
        <w:tc>
          <w:tcPr>
            <w:vAlign w:val="center"/>
          </w:tcPr>
          <w:p w14:paraId="2CDE6A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DC28B">
            <w:r>
              <w:t>--</w:t>
            </w:r>
          </w:p>
        </w:tc>
      </w:tr>
      <w:tr w14:paraId="2A9CD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1961D">
            <w:r>
              <w:t>9月</w:t>
            </w:r>
          </w:p>
        </w:tc>
        <w:tc>
          <w:tcPr>
            <w:vAlign w:val="center"/>
          </w:tcPr>
          <w:p w14:paraId="0DA7CC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0389B">
            <w:pPr>
              <w:jc w:val="right"/>
            </w:pPr>
            <w:r>
              <w:t>19068</w:t>
            </w:r>
          </w:p>
        </w:tc>
        <w:tc>
          <w:tcPr>
            <w:vAlign w:val="center"/>
          </w:tcPr>
          <w:p w14:paraId="28BF08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C51E84">
            <w:r>
              <w:t>--</w:t>
            </w:r>
          </w:p>
        </w:tc>
        <w:tc>
          <w:tcPr>
            <w:vAlign w:val="center"/>
          </w:tcPr>
          <w:p w14:paraId="4917FB9E">
            <w:pPr>
              <w:jc w:val="right"/>
            </w:pPr>
            <w:r>
              <w:rPr>
                <w:color w:val="0000FF"/>
              </w:rPr>
              <w:t>685.315</w:t>
            </w:r>
          </w:p>
        </w:tc>
        <w:tc>
          <w:tcPr>
            <w:vAlign w:val="center"/>
          </w:tcPr>
          <w:p w14:paraId="107CFB19">
            <w:r>
              <w:rPr>
                <w:color w:val="0000FF"/>
              </w:rPr>
              <w:t>9月2日9时</w:t>
            </w:r>
          </w:p>
        </w:tc>
      </w:tr>
      <w:tr w14:paraId="0076D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0847C">
            <w:r>
              <w:t>10月</w:t>
            </w:r>
          </w:p>
        </w:tc>
        <w:tc>
          <w:tcPr>
            <w:vAlign w:val="center"/>
          </w:tcPr>
          <w:p w14:paraId="5030E5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DDE8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D301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717BB0">
            <w:r>
              <w:t>--</w:t>
            </w:r>
          </w:p>
        </w:tc>
        <w:tc>
          <w:tcPr>
            <w:vAlign w:val="center"/>
          </w:tcPr>
          <w:p w14:paraId="2304F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99985">
            <w:r>
              <w:t>--</w:t>
            </w:r>
          </w:p>
        </w:tc>
      </w:tr>
      <w:tr w14:paraId="1F22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445C4">
            <w:r>
              <w:t>11月</w:t>
            </w:r>
          </w:p>
        </w:tc>
        <w:tc>
          <w:tcPr>
            <w:vAlign w:val="center"/>
          </w:tcPr>
          <w:p w14:paraId="438A3F6B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357280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C97473">
            <w:pPr>
              <w:jc w:val="right"/>
            </w:pPr>
            <w:r>
              <w:t>49.621</w:t>
            </w:r>
          </w:p>
        </w:tc>
        <w:tc>
          <w:tcPr>
            <w:vAlign w:val="center"/>
          </w:tcPr>
          <w:p w14:paraId="45BF7DCC">
            <w:r>
              <w:t>11月18日9时</w:t>
            </w:r>
          </w:p>
        </w:tc>
        <w:tc>
          <w:tcPr>
            <w:vAlign w:val="center"/>
          </w:tcPr>
          <w:p w14:paraId="13685E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1A068F">
            <w:r>
              <w:t>--</w:t>
            </w:r>
          </w:p>
        </w:tc>
      </w:tr>
      <w:tr w14:paraId="6F6A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37F08">
            <w:r>
              <w:t>12月</w:t>
            </w:r>
          </w:p>
        </w:tc>
        <w:tc>
          <w:tcPr>
            <w:vAlign w:val="center"/>
          </w:tcPr>
          <w:p w14:paraId="7A8F925A">
            <w:pPr>
              <w:jc w:val="right"/>
            </w:pPr>
            <w:r>
              <w:t>1429</w:t>
            </w:r>
          </w:p>
        </w:tc>
        <w:tc>
          <w:tcPr>
            <w:vAlign w:val="center"/>
          </w:tcPr>
          <w:p w14:paraId="18DF97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608A87">
            <w:pPr>
              <w:jc w:val="right"/>
            </w:pPr>
            <w:r>
              <w:t>107.331</w:t>
            </w:r>
          </w:p>
        </w:tc>
        <w:tc>
          <w:tcPr>
            <w:vAlign w:val="center"/>
          </w:tcPr>
          <w:p w14:paraId="5734B466">
            <w:r>
              <w:t>12月16日9时</w:t>
            </w:r>
          </w:p>
        </w:tc>
        <w:tc>
          <w:tcPr>
            <w:vAlign w:val="center"/>
          </w:tcPr>
          <w:p w14:paraId="0F4128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8F5205">
            <w:r>
              <w:t>--</w:t>
            </w:r>
          </w:p>
        </w:tc>
      </w:tr>
    </w:tbl>
    <w:p w14:paraId="7CC7F90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9835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CFA9">
      <w:pPr>
        <w:pStyle w:val="4"/>
      </w:pPr>
      <w:bookmarkStart w:id="135" w:name="_Toc23329"/>
      <w:r>
        <w:t>逐月电耗</w:t>
      </w:r>
      <w:bookmarkEnd w:id="135"/>
    </w:p>
    <w:p w14:paraId="7FDED7B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D50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C689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0204C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74E584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A93164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6257A9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B31F6A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FA9254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F9ADF38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5BB30E3">
            <w:pPr>
              <w:jc w:val="center"/>
            </w:pPr>
            <w:r>
              <w:t>热水</w:t>
            </w:r>
          </w:p>
        </w:tc>
      </w:tr>
      <w:tr w14:paraId="5ADD5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676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28D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B84D5C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168A05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AB35AF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0A87E2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69CB91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C24365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22E83B3">
            <w:pPr>
              <w:jc w:val="right"/>
            </w:pPr>
            <w:r>
              <w:t>－</w:t>
            </w:r>
          </w:p>
        </w:tc>
      </w:tr>
      <w:tr w14:paraId="6502B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8E8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6B37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DF63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8EE9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C18E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3512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06C544">
            <w:pPr>
              <w:jc w:val="right"/>
            </w:pPr>
          </w:p>
        </w:tc>
        <w:tc>
          <w:tcPr>
            <w:vMerge w:val="continue"/>
            <w:vAlign w:val="center"/>
          </w:tcPr>
          <w:p w14:paraId="47975963">
            <w:pPr>
              <w:jc w:val="right"/>
            </w:pPr>
          </w:p>
        </w:tc>
        <w:tc>
          <w:tcPr>
            <w:vMerge w:val="continue"/>
            <w:vAlign w:val="center"/>
          </w:tcPr>
          <w:p w14:paraId="68325D1A">
            <w:pPr>
              <w:jc w:val="right"/>
            </w:pPr>
          </w:p>
        </w:tc>
      </w:tr>
      <w:tr w14:paraId="6958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095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08F6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2E31EB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25C2996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0371D2A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C1E57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09FBA3">
            <w:pPr>
              <w:jc w:val="right"/>
            </w:pPr>
          </w:p>
        </w:tc>
        <w:tc>
          <w:tcPr>
            <w:vMerge w:val="continue"/>
            <w:vAlign w:val="center"/>
          </w:tcPr>
          <w:p w14:paraId="7EB77982">
            <w:pPr>
              <w:jc w:val="right"/>
            </w:pPr>
          </w:p>
        </w:tc>
        <w:tc>
          <w:tcPr>
            <w:vMerge w:val="continue"/>
            <w:vAlign w:val="center"/>
          </w:tcPr>
          <w:p w14:paraId="7C5C6CD3">
            <w:pPr>
              <w:jc w:val="right"/>
            </w:pPr>
          </w:p>
        </w:tc>
      </w:tr>
      <w:tr w14:paraId="7156B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D11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7456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E55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D6B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1ED7B4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8B1387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ABDFEF">
            <w:pPr>
              <w:jc w:val="right"/>
            </w:pPr>
          </w:p>
        </w:tc>
        <w:tc>
          <w:tcPr>
            <w:vMerge w:val="continue"/>
            <w:vAlign w:val="center"/>
          </w:tcPr>
          <w:p w14:paraId="7C55BBFE">
            <w:pPr>
              <w:jc w:val="right"/>
            </w:pPr>
          </w:p>
        </w:tc>
        <w:tc>
          <w:tcPr>
            <w:vMerge w:val="continue"/>
            <w:vAlign w:val="center"/>
          </w:tcPr>
          <w:p w14:paraId="11BA1D09">
            <w:pPr>
              <w:jc w:val="right"/>
            </w:pPr>
          </w:p>
        </w:tc>
      </w:tr>
      <w:tr w14:paraId="3AD5D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266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DAB8C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DC854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8F63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EC8EC0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A928A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57D650">
            <w:pPr>
              <w:jc w:val="right"/>
            </w:pPr>
          </w:p>
        </w:tc>
        <w:tc>
          <w:tcPr>
            <w:vMerge w:val="continue"/>
            <w:vAlign w:val="center"/>
          </w:tcPr>
          <w:p w14:paraId="469153D1">
            <w:pPr>
              <w:jc w:val="right"/>
            </w:pPr>
          </w:p>
        </w:tc>
        <w:tc>
          <w:tcPr>
            <w:vMerge w:val="continue"/>
            <w:vAlign w:val="center"/>
          </w:tcPr>
          <w:p w14:paraId="0C3F558D">
            <w:pPr>
              <w:jc w:val="right"/>
            </w:pPr>
          </w:p>
        </w:tc>
      </w:tr>
      <w:tr w14:paraId="2BCA1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DB7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AAE00C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6D5083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38F8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1D172E3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2503F9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62DD44">
            <w:pPr>
              <w:jc w:val="right"/>
            </w:pPr>
          </w:p>
        </w:tc>
        <w:tc>
          <w:tcPr>
            <w:vMerge w:val="continue"/>
            <w:vAlign w:val="center"/>
          </w:tcPr>
          <w:p w14:paraId="5CFDD749">
            <w:pPr>
              <w:jc w:val="right"/>
            </w:pPr>
          </w:p>
        </w:tc>
        <w:tc>
          <w:tcPr>
            <w:vMerge w:val="continue"/>
            <w:vAlign w:val="center"/>
          </w:tcPr>
          <w:p w14:paraId="0BE94BCF">
            <w:pPr>
              <w:jc w:val="right"/>
            </w:pPr>
          </w:p>
        </w:tc>
      </w:tr>
      <w:tr w14:paraId="1BDE0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258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2CB0D7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7E3B1B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19041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F62B3EC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4BDC5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2BD513">
            <w:pPr>
              <w:jc w:val="right"/>
            </w:pPr>
          </w:p>
        </w:tc>
        <w:tc>
          <w:tcPr>
            <w:vMerge w:val="continue"/>
            <w:vAlign w:val="center"/>
          </w:tcPr>
          <w:p w14:paraId="384FE424">
            <w:pPr>
              <w:jc w:val="right"/>
            </w:pPr>
          </w:p>
        </w:tc>
        <w:tc>
          <w:tcPr>
            <w:vMerge w:val="continue"/>
            <w:vAlign w:val="center"/>
          </w:tcPr>
          <w:p w14:paraId="03089EA0">
            <w:pPr>
              <w:jc w:val="right"/>
            </w:pPr>
          </w:p>
        </w:tc>
      </w:tr>
      <w:tr w14:paraId="2F02A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C889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1067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CA3B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3A6C38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3F9440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95D272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D02E17">
            <w:pPr>
              <w:jc w:val="right"/>
            </w:pPr>
          </w:p>
        </w:tc>
        <w:tc>
          <w:tcPr>
            <w:vMerge w:val="continue"/>
            <w:vAlign w:val="center"/>
          </w:tcPr>
          <w:p w14:paraId="3115F68B">
            <w:pPr>
              <w:jc w:val="right"/>
            </w:pPr>
          </w:p>
        </w:tc>
        <w:tc>
          <w:tcPr>
            <w:vMerge w:val="continue"/>
            <w:vAlign w:val="center"/>
          </w:tcPr>
          <w:p w14:paraId="35A765A9">
            <w:pPr>
              <w:jc w:val="right"/>
            </w:pPr>
          </w:p>
        </w:tc>
      </w:tr>
      <w:tr w14:paraId="47FF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9F3B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E42B1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F4FED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E904DE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EB72BD9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4B17008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AA882A">
            <w:pPr>
              <w:jc w:val="right"/>
            </w:pPr>
          </w:p>
        </w:tc>
        <w:tc>
          <w:tcPr>
            <w:vMerge w:val="continue"/>
            <w:vAlign w:val="center"/>
          </w:tcPr>
          <w:p w14:paraId="18C672AC">
            <w:pPr>
              <w:jc w:val="right"/>
            </w:pPr>
          </w:p>
        </w:tc>
        <w:tc>
          <w:tcPr>
            <w:vMerge w:val="continue"/>
            <w:vAlign w:val="center"/>
          </w:tcPr>
          <w:p w14:paraId="4B558668">
            <w:pPr>
              <w:jc w:val="right"/>
            </w:pPr>
          </w:p>
        </w:tc>
      </w:tr>
      <w:tr w14:paraId="6EE41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49E7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9EA5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C715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C654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176DB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936FF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C2CCA2">
            <w:pPr>
              <w:jc w:val="right"/>
            </w:pPr>
          </w:p>
        </w:tc>
        <w:tc>
          <w:tcPr>
            <w:vMerge w:val="continue"/>
            <w:vAlign w:val="center"/>
          </w:tcPr>
          <w:p w14:paraId="04D8FAEC">
            <w:pPr>
              <w:jc w:val="right"/>
            </w:pPr>
          </w:p>
        </w:tc>
        <w:tc>
          <w:tcPr>
            <w:vMerge w:val="continue"/>
            <w:vAlign w:val="center"/>
          </w:tcPr>
          <w:p w14:paraId="254015F7">
            <w:pPr>
              <w:jc w:val="right"/>
            </w:pPr>
          </w:p>
        </w:tc>
      </w:tr>
      <w:tr w14:paraId="6685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E3B3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E552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925E4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04256D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99B84D8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7CD2EF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F1391C">
            <w:pPr>
              <w:jc w:val="right"/>
            </w:pPr>
          </w:p>
        </w:tc>
        <w:tc>
          <w:tcPr>
            <w:vMerge w:val="continue"/>
            <w:vAlign w:val="center"/>
          </w:tcPr>
          <w:p w14:paraId="08AF604D">
            <w:pPr>
              <w:jc w:val="right"/>
            </w:pPr>
          </w:p>
        </w:tc>
        <w:tc>
          <w:tcPr>
            <w:vMerge w:val="continue"/>
            <w:vAlign w:val="center"/>
          </w:tcPr>
          <w:p w14:paraId="4165AC34">
            <w:pPr>
              <w:jc w:val="right"/>
            </w:pPr>
          </w:p>
        </w:tc>
      </w:tr>
      <w:tr w14:paraId="18A2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9CD0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95038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D86876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E1AE37D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23CF41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762521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C083BA">
            <w:pPr>
              <w:jc w:val="right"/>
            </w:pPr>
          </w:p>
        </w:tc>
        <w:tc>
          <w:tcPr>
            <w:vMerge w:val="continue"/>
            <w:vAlign w:val="center"/>
          </w:tcPr>
          <w:p w14:paraId="216C32CF">
            <w:pPr>
              <w:jc w:val="right"/>
            </w:pPr>
          </w:p>
        </w:tc>
        <w:tc>
          <w:tcPr>
            <w:vMerge w:val="continue"/>
            <w:vAlign w:val="center"/>
          </w:tcPr>
          <w:p w14:paraId="73951BA7">
            <w:pPr>
              <w:jc w:val="right"/>
            </w:pPr>
          </w:p>
        </w:tc>
      </w:tr>
      <w:tr w14:paraId="7830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EDE2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1418E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41E01E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1130449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447C9F4">
            <w:pPr>
              <w:jc w:val="right"/>
            </w:pPr>
            <w:r>
              <w:t>11.01</w:t>
            </w:r>
          </w:p>
        </w:tc>
        <w:tc>
          <w:tcPr>
            <w:vAlign w:val="center"/>
          </w:tcPr>
          <w:p w14:paraId="188D6C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925E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D015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E9B735">
            <w:pPr>
              <w:jc w:val="right"/>
            </w:pPr>
            <w:r>
              <w:t>－</w:t>
            </w:r>
          </w:p>
        </w:tc>
      </w:tr>
    </w:tbl>
    <w:p w14:paraId="5380245C">
      <w:pPr>
        <w:pStyle w:val="2"/>
        <w:widowControl w:val="0"/>
        <w:jc w:val="both"/>
        <w:rPr>
          <w:color w:val="000000"/>
        </w:rPr>
      </w:pPr>
      <w:bookmarkStart w:id="136" w:name="_Toc23000"/>
      <w:r>
        <w:rPr>
          <w:color w:val="000000"/>
        </w:rPr>
        <w:t>参照建筑</w:t>
      </w:r>
      <w:bookmarkEnd w:id="136"/>
    </w:p>
    <w:p w14:paraId="4993D9E6">
      <w:pPr>
        <w:pStyle w:val="4"/>
        <w:widowControl w:val="0"/>
        <w:jc w:val="both"/>
        <w:rPr>
          <w:color w:val="000000"/>
        </w:rPr>
      </w:pPr>
      <w:bookmarkStart w:id="137" w:name="_Toc26227"/>
      <w:r>
        <w:rPr>
          <w:color w:val="000000"/>
        </w:rPr>
        <w:t>房间类型</w:t>
      </w:r>
      <w:bookmarkEnd w:id="137"/>
    </w:p>
    <w:p w14:paraId="0B43B2A8">
      <w:pPr>
        <w:pStyle w:val="5"/>
        <w:widowControl w:val="0"/>
        <w:jc w:val="both"/>
        <w:rPr>
          <w:color w:val="000000"/>
        </w:rPr>
      </w:pPr>
      <w:bookmarkStart w:id="138" w:name="_Toc13841"/>
      <w:r>
        <w:rPr>
          <w:color w:val="000000"/>
        </w:rPr>
        <w:t>房间参数表</w:t>
      </w:r>
      <w:bookmarkEnd w:id="138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F47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6A00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25A0B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7E342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C378C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4AC1C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51389E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04E3E9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BD23D3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4023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3DFCD">
            <w:r>
              <w:t>休息室</w:t>
            </w:r>
          </w:p>
        </w:tc>
        <w:tc>
          <w:tcPr>
            <w:vAlign w:val="center"/>
          </w:tcPr>
          <w:p w14:paraId="7AFA24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B85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4C276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CBBA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DB1D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2282E9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6DB62C">
            <w:pPr>
              <w:jc w:val="center"/>
            </w:pPr>
            <w:r>
              <w:t>5(W/㎡)</w:t>
            </w:r>
          </w:p>
        </w:tc>
      </w:tr>
      <w:tr w14:paraId="5EDE2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B98EE">
            <w:r>
              <w:t>会议室</w:t>
            </w:r>
          </w:p>
        </w:tc>
        <w:tc>
          <w:tcPr>
            <w:vAlign w:val="center"/>
          </w:tcPr>
          <w:p w14:paraId="4227C1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6DF0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5376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1122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F0642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72C02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4FA86F">
            <w:pPr>
              <w:jc w:val="center"/>
            </w:pPr>
            <w:r>
              <w:t>5(W/㎡)</w:t>
            </w:r>
          </w:p>
        </w:tc>
      </w:tr>
      <w:tr w14:paraId="344F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872C9">
            <w:r>
              <w:t>健身活动室</w:t>
            </w:r>
          </w:p>
        </w:tc>
        <w:tc>
          <w:tcPr>
            <w:vAlign w:val="center"/>
          </w:tcPr>
          <w:p w14:paraId="1CB34421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B29F62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54CB53F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CB99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5CCFA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32FC4A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C69589">
            <w:pPr>
              <w:jc w:val="center"/>
            </w:pPr>
            <w:r>
              <w:t>5(W/㎡)</w:t>
            </w:r>
          </w:p>
        </w:tc>
      </w:tr>
      <w:tr w14:paraId="5117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E8A30">
            <w:r>
              <w:t>卫生间</w:t>
            </w:r>
          </w:p>
        </w:tc>
        <w:tc>
          <w:tcPr>
            <w:vAlign w:val="center"/>
          </w:tcPr>
          <w:p w14:paraId="6BB4B50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322A7F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A14A0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1ACD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F1AB2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9EA30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FF5D1C6">
            <w:pPr>
              <w:jc w:val="center"/>
            </w:pPr>
            <w:r>
              <w:t>5(W/㎡)</w:t>
            </w:r>
          </w:p>
        </w:tc>
      </w:tr>
      <w:tr w14:paraId="42DA9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3B37A">
            <w:r>
              <w:t>大厅</w:t>
            </w:r>
          </w:p>
        </w:tc>
        <w:tc>
          <w:tcPr>
            <w:vAlign w:val="center"/>
          </w:tcPr>
          <w:p w14:paraId="550DD8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BD54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2555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34AF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2E517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934797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E010028">
            <w:pPr>
              <w:jc w:val="center"/>
            </w:pPr>
            <w:r>
              <w:t>0(W/㎡)</w:t>
            </w:r>
          </w:p>
        </w:tc>
      </w:tr>
      <w:tr w14:paraId="63A3C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0F25C">
            <w:r>
              <w:t>报告厅</w:t>
            </w:r>
          </w:p>
        </w:tc>
        <w:tc>
          <w:tcPr>
            <w:vAlign w:val="center"/>
          </w:tcPr>
          <w:p w14:paraId="1CAFB5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8C07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BA954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5BEF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51FDE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771A1E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2C8E55F0">
            <w:pPr>
              <w:jc w:val="center"/>
            </w:pPr>
            <w:r>
              <w:t>5(W/㎡)</w:t>
            </w:r>
          </w:p>
        </w:tc>
      </w:tr>
      <w:tr w14:paraId="41AD0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A7B48">
            <w:r>
              <w:t>普通办公室</w:t>
            </w:r>
          </w:p>
        </w:tc>
        <w:tc>
          <w:tcPr>
            <w:vAlign w:val="center"/>
          </w:tcPr>
          <w:p w14:paraId="31C427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339E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6B93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592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9A1A5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89C16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412218">
            <w:pPr>
              <w:jc w:val="center"/>
            </w:pPr>
            <w:r>
              <w:t>5(W/㎡)</w:t>
            </w:r>
          </w:p>
        </w:tc>
      </w:tr>
      <w:tr w14:paraId="7BCFA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F1750">
            <w:r>
              <w:t>普通教室</w:t>
            </w:r>
          </w:p>
        </w:tc>
        <w:tc>
          <w:tcPr>
            <w:vAlign w:val="center"/>
          </w:tcPr>
          <w:p w14:paraId="77B439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741D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967A2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6DC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12EB5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B54D9D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C0223C">
            <w:pPr>
              <w:jc w:val="center"/>
            </w:pPr>
            <w:r>
              <w:t>5(W/㎡)</w:t>
            </w:r>
          </w:p>
        </w:tc>
      </w:tr>
      <w:tr w14:paraId="4429F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1447A">
            <w:r>
              <w:t>更衣室</w:t>
            </w:r>
          </w:p>
        </w:tc>
        <w:tc>
          <w:tcPr>
            <w:vAlign w:val="center"/>
          </w:tcPr>
          <w:p w14:paraId="3AC3FC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2D10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3C8625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151859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9CF4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532E90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D694C69">
            <w:pPr>
              <w:jc w:val="center"/>
            </w:pPr>
            <w:r>
              <w:t>5(W/㎡)</w:t>
            </w:r>
          </w:p>
        </w:tc>
      </w:tr>
      <w:tr w14:paraId="13409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2A7C7">
            <w:r>
              <w:t>楼梯间</w:t>
            </w:r>
          </w:p>
        </w:tc>
        <w:tc>
          <w:tcPr>
            <w:vAlign w:val="center"/>
          </w:tcPr>
          <w:p w14:paraId="1658B2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9A48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D3F61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45C3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C476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6BB89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68C2E6">
            <w:pPr>
              <w:jc w:val="center"/>
            </w:pPr>
            <w:r>
              <w:t>5(W/㎡)</w:t>
            </w:r>
          </w:p>
        </w:tc>
      </w:tr>
      <w:tr w14:paraId="57778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1CBFE">
            <w:r>
              <w:t>舞蹈教室</w:t>
            </w:r>
          </w:p>
        </w:tc>
        <w:tc>
          <w:tcPr>
            <w:vAlign w:val="center"/>
          </w:tcPr>
          <w:p w14:paraId="035594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0457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F974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2BFE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243E0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6DF16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2813E8">
            <w:pPr>
              <w:jc w:val="center"/>
            </w:pPr>
            <w:r>
              <w:t>5(W/㎡)</w:t>
            </w:r>
          </w:p>
        </w:tc>
      </w:tr>
      <w:tr w14:paraId="1696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6674B">
            <w:r>
              <w:t>设备间</w:t>
            </w:r>
          </w:p>
        </w:tc>
        <w:tc>
          <w:tcPr>
            <w:vAlign w:val="center"/>
          </w:tcPr>
          <w:p w14:paraId="255285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3C9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64B89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8F76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AC5C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A1086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3DEAC79">
            <w:pPr>
              <w:jc w:val="center"/>
            </w:pPr>
            <w:r>
              <w:t>15(W/㎡)</w:t>
            </w:r>
          </w:p>
        </w:tc>
      </w:tr>
      <w:tr w14:paraId="00F2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6BFC4">
            <w:r>
              <w:t>走廊</w:t>
            </w:r>
          </w:p>
        </w:tc>
        <w:tc>
          <w:tcPr>
            <w:vAlign w:val="center"/>
          </w:tcPr>
          <w:p w14:paraId="79F2D85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CCA5D7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0F0E3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2D2B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0765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44C1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9A0164">
            <w:pPr>
              <w:jc w:val="center"/>
            </w:pPr>
            <w:r>
              <w:t>5(W/㎡)</w:t>
            </w:r>
          </w:p>
        </w:tc>
      </w:tr>
      <w:tr w14:paraId="4E066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8B1C1">
            <w:r>
              <w:t>音乐教室</w:t>
            </w:r>
          </w:p>
        </w:tc>
        <w:tc>
          <w:tcPr>
            <w:vAlign w:val="center"/>
          </w:tcPr>
          <w:p w14:paraId="0D3AC6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FD9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02630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63A5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87E49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90284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3BF5D7">
            <w:pPr>
              <w:jc w:val="center"/>
            </w:pPr>
            <w:r>
              <w:t>5(W/㎡)</w:t>
            </w:r>
          </w:p>
        </w:tc>
      </w:tr>
    </w:tbl>
    <w:p w14:paraId="17834A32">
      <w:pPr>
        <w:pStyle w:val="5"/>
        <w:widowControl w:val="0"/>
        <w:jc w:val="both"/>
        <w:rPr>
          <w:color w:val="000000"/>
        </w:rPr>
      </w:pPr>
      <w:bookmarkStart w:id="139" w:name="_Toc30681"/>
      <w:r>
        <w:rPr>
          <w:color w:val="000000"/>
        </w:rPr>
        <w:t>作息时间表</w:t>
      </w:r>
      <w:bookmarkEnd w:id="139"/>
    </w:p>
    <w:p w14:paraId="4F6B326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B74EB54">
      <w:pPr>
        <w:pStyle w:val="4"/>
        <w:widowControl w:val="0"/>
        <w:jc w:val="both"/>
        <w:rPr>
          <w:color w:val="000000"/>
        </w:rPr>
      </w:pPr>
      <w:bookmarkStart w:id="140" w:name="_Toc11724"/>
      <w:r>
        <w:rPr>
          <w:color w:val="000000"/>
        </w:rPr>
        <w:t>制冷系统</w:t>
      </w:r>
      <w:bookmarkEnd w:id="140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302FD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E761F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E576327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71D05668">
            <w:pPr>
              <w:jc w:val="center"/>
            </w:pPr>
            <w:r>
              <w:t>耗电(kWh/a)</w:t>
            </w:r>
          </w:p>
        </w:tc>
      </w:tr>
      <w:tr w14:paraId="2F3F2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8BC96">
            <w:r>
              <w:t>176409</w:t>
            </w:r>
          </w:p>
        </w:tc>
        <w:tc>
          <w:tcPr>
            <w:vAlign w:val="center"/>
          </w:tcPr>
          <w:p w14:paraId="645BF833">
            <w:r>
              <w:t>2.50</w:t>
            </w:r>
          </w:p>
        </w:tc>
        <w:tc>
          <w:tcPr>
            <w:vAlign w:val="center"/>
          </w:tcPr>
          <w:p w14:paraId="38DF29B8">
            <w:r>
              <w:t>70564</w:t>
            </w:r>
          </w:p>
        </w:tc>
      </w:tr>
    </w:tbl>
    <w:p w14:paraId="20F5C560">
      <w:pPr>
        <w:pStyle w:val="4"/>
        <w:widowControl w:val="0"/>
        <w:jc w:val="both"/>
        <w:rPr>
          <w:color w:val="000000"/>
        </w:rPr>
      </w:pPr>
      <w:bookmarkStart w:id="141" w:name="_Toc12930"/>
      <w:r>
        <w:rPr>
          <w:color w:val="000000"/>
        </w:rPr>
        <w:t>供暖系统</w:t>
      </w:r>
      <w:bookmarkEnd w:id="141"/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14"/>
        <w:gridCol w:w="2014"/>
        <w:gridCol w:w="2014"/>
        <w:gridCol w:w="2014"/>
      </w:tblGrid>
      <w:tr w14:paraId="751F4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7C6EC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1C39BACA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1A80839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506689B6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F94BF2D">
            <w:pPr>
              <w:jc w:val="center"/>
            </w:pPr>
            <w:r>
              <w:t>电耗(kWh)</w:t>
            </w:r>
          </w:p>
        </w:tc>
      </w:tr>
      <w:tr w14:paraId="45C0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23108">
            <w:r>
              <w:t>煤</w:t>
            </w:r>
          </w:p>
        </w:tc>
        <w:tc>
          <w:tcPr>
            <w:vAlign w:val="center"/>
          </w:tcPr>
          <w:p w14:paraId="42D4AA8C">
            <w:r>
              <w:t>22644</w:t>
            </w:r>
          </w:p>
        </w:tc>
        <w:tc>
          <w:tcPr>
            <w:vAlign w:val="center"/>
          </w:tcPr>
          <w:p w14:paraId="18B6237D">
            <w:r>
              <w:t>0.81</w:t>
            </w:r>
          </w:p>
        </w:tc>
        <w:tc>
          <w:tcPr>
            <w:vAlign w:val="center"/>
          </w:tcPr>
          <w:p w14:paraId="6DBB56ED">
            <w:r>
              <w:t>2.93</w:t>
            </w:r>
          </w:p>
        </w:tc>
        <w:tc>
          <w:tcPr>
            <w:vAlign w:val="center"/>
          </w:tcPr>
          <w:p w14:paraId="0CB2F7DC">
            <w:r>
              <w:t>14153</w:t>
            </w:r>
          </w:p>
        </w:tc>
      </w:tr>
    </w:tbl>
    <w:p w14:paraId="3C2A3760">
      <w:pPr>
        <w:pStyle w:val="4"/>
        <w:widowControl w:val="0"/>
        <w:jc w:val="both"/>
        <w:rPr>
          <w:color w:val="000000"/>
        </w:rPr>
      </w:pPr>
      <w:bookmarkStart w:id="142" w:name="_Toc10085"/>
      <w:r>
        <w:rPr>
          <w:color w:val="000000"/>
        </w:rPr>
        <w:t>照明</w:t>
      </w:r>
      <w:bookmarkEnd w:id="14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A24B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7340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8CAAD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0B3FBE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4CCBE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6798B8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A57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33A5C">
            <w:r>
              <w:t>教育-休息室</w:t>
            </w:r>
          </w:p>
        </w:tc>
        <w:tc>
          <w:tcPr>
            <w:vAlign w:val="center"/>
          </w:tcPr>
          <w:p w14:paraId="4F5865A7">
            <w:r>
              <w:t>18.63</w:t>
            </w:r>
          </w:p>
        </w:tc>
        <w:tc>
          <w:tcPr>
            <w:vAlign w:val="center"/>
          </w:tcPr>
          <w:p w14:paraId="7902E84F">
            <w:r>
              <w:t>5</w:t>
            </w:r>
          </w:p>
        </w:tc>
        <w:tc>
          <w:tcPr>
            <w:vAlign w:val="center"/>
          </w:tcPr>
          <w:p w14:paraId="1E1F0986">
            <w:r>
              <w:t>116</w:t>
            </w:r>
          </w:p>
        </w:tc>
        <w:tc>
          <w:tcPr>
            <w:vAlign w:val="center"/>
          </w:tcPr>
          <w:p w14:paraId="260546A3">
            <w:r>
              <w:t>2166</w:t>
            </w:r>
          </w:p>
        </w:tc>
      </w:tr>
      <w:tr w14:paraId="4CA1E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A28FA">
            <w:r>
              <w:t>教育-会议室</w:t>
            </w:r>
          </w:p>
        </w:tc>
        <w:tc>
          <w:tcPr>
            <w:vAlign w:val="center"/>
          </w:tcPr>
          <w:p w14:paraId="4E076C2B">
            <w:r>
              <w:t>16.56</w:t>
            </w:r>
          </w:p>
        </w:tc>
        <w:tc>
          <w:tcPr>
            <w:vAlign w:val="center"/>
          </w:tcPr>
          <w:p w14:paraId="6677F686">
            <w:r>
              <w:t>6</w:t>
            </w:r>
          </w:p>
        </w:tc>
        <w:tc>
          <w:tcPr>
            <w:vAlign w:val="center"/>
          </w:tcPr>
          <w:p w14:paraId="29B7C922">
            <w:r>
              <w:t>178</w:t>
            </w:r>
          </w:p>
        </w:tc>
        <w:tc>
          <w:tcPr>
            <w:vAlign w:val="center"/>
          </w:tcPr>
          <w:p w14:paraId="7EC2DF48">
            <w:r>
              <w:t>2941</w:t>
            </w:r>
          </w:p>
        </w:tc>
      </w:tr>
      <w:tr w14:paraId="6CA53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5A25E">
            <w:r>
              <w:t>教育-健身活动室</w:t>
            </w:r>
          </w:p>
        </w:tc>
        <w:tc>
          <w:tcPr>
            <w:vAlign w:val="center"/>
          </w:tcPr>
          <w:p w14:paraId="4034A8E6">
            <w:r>
              <w:t>18.63</w:t>
            </w:r>
          </w:p>
        </w:tc>
        <w:tc>
          <w:tcPr>
            <w:vAlign w:val="center"/>
          </w:tcPr>
          <w:p w14:paraId="4C5EEF69">
            <w:r>
              <w:t>1</w:t>
            </w:r>
          </w:p>
        </w:tc>
        <w:tc>
          <w:tcPr>
            <w:vAlign w:val="center"/>
          </w:tcPr>
          <w:p w14:paraId="276A350A">
            <w:r>
              <w:t>116</w:t>
            </w:r>
          </w:p>
        </w:tc>
        <w:tc>
          <w:tcPr>
            <w:vAlign w:val="center"/>
          </w:tcPr>
          <w:p w14:paraId="62C1CCB3">
            <w:r>
              <w:t>2159</w:t>
            </w:r>
          </w:p>
        </w:tc>
      </w:tr>
      <w:tr w14:paraId="09C9D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4602C">
            <w:r>
              <w:t>教育-卫生间</w:t>
            </w:r>
          </w:p>
        </w:tc>
        <w:tc>
          <w:tcPr>
            <w:vAlign w:val="center"/>
          </w:tcPr>
          <w:p w14:paraId="55D6A0C3">
            <w:r>
              <w:t>12.42</w:t>
            </w:r>
          </w:p>
        </w:tc>
        <w:tc>
          <w:tcPr>
            <w:vAlign w:val="center"/>
          </w:tcPr>
          <w:p w14:paraId="4B5CFC0A">
            <w:r>
              <w:t>15</w:t>
            </w:r>
          </w:p>
        </w:tc>
        <w:tc>
          <w:tcPr>
            <w:vAlign w:val="center"/>
          </w:tcPr>
          <w:p w14:paraId="14A4BA11">
            <w:r>
              <w:t>207</w:t>
            </w:r>
          </w:p>
        </w:tc>
        <w:tc>
          <w:tcPr>
            <w:vAlign w:val="center"/>
          </w:tcPr>
          <w:p w14:paraId="379E0AB6">
            <w:r>
              <w:t>2572</w:t>
            </w:r>
          </w:p>
        </w:tc>
      </w:tr>
      <w:tr w14:paraId="44F3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731DC">
            <w:r>
              <w:t>教育-大厅</w:t>
            </w:r>
          </w:p>
        </w:tc>
        <w:tc>
          <w:tcPr>
            <w:vAlign w:val="center"/>
          </w:tcPr>
          <w:p w14:paraId="7A22F107">
            <w:r>
              <w:t>20.70</w:t>
            </w:r>
          </w:p>
        </w:tc>
        <w:tc>
          <w:tcPr>
            <w:vAlign w:val="center"/>
          </w:tcPr>
          <w:p w14:paraId="3B98F9CB">
            <w:r>
              <w:t>1</w:t>
            </w:r>
          </w:p>
        </w:tc>
        <w:tc>
          <w:tcPr>
            <w:vAlign w:val="center"/>
          </w:tcPr>
          <w:p w14:paraId="4246E3BD">
            <w:r>
              <w:t>222</w:t>
            </w:r>
          </w:p>
        </w:tc>
        <w:tc>
          <w:tcPr>
            <w:vAlign w:val="center"/>
          </w:tcPr>
          <w:p w14:paraId="20E8D30A">
            <w:r>
              <w:t>4594</w:t>
            </w:r>
          </w:p>
        </w:tc>
      </w:tr>
      <w:tr w14:paraId="656F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23F24">
            <w:r>
              <w:t>教育-报告厅</w:t>
            </w:r>
          </w:p>
        </w:tc>
        <w:tc>
          <w:tcPr>
            <w:vAlign w:val="center"/>
          </w:tcPr>
          <w:p w14:paraId="28B5BAB2">
            <w:r>
              <w:t>24.83</w:t>
            </w:r>
          </w:p>
        </w:tc>
        <w:tc>
          <w:tcPr>
            <w:vAlign w:val="center"/>
          </w:tcPr>
          <w:p w14:paraId="56E59C4B">
            <w:r>
              <w:t>1</w:t>
            </w:r>
          </w:p>
        </w:tc>
        <w:tc>
          <w:tcPr>
            <w:vAlign w:val="center"/>
          </w:tcPr>
          <w:p w14:paraId="36135AE4">
            <w:r>
              <w:t>345</w:t>
            </w:r>
          </w:p>
        </w:tc>
        <w:tc>
          <w:tcPr>
            <w:vAlign w:val="center"/>
          </w:tcPr>
          <w:p w14:paraId="201A1EC1">
            <w:r>
              <w:t>8556</w:t>
            </w:r>
          </w:p>
        </w:tc>
      </w:tr>
      <w:tr w14:paraId="0251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F1D73">
            <w:r>
              <w:t>教育-普通办公室</w:t>
            </w:r>
          </w:p>
        </w:tc>
        <w:tc>
          <w:tcPr>
            <w:vAlign w:val="center"/>
          </w:tcPr>
          <w:p w14:paraId="19BE825F">
            <w:r>
              <w:t>18.63</w:t>
            </w:r>
          </w:p>
        </w:tc>
        <w:tc>
          <w:tcPr>
            <w:vAlign w:val="center"/>
          </w:tcPr>
          <w:p w14:paraId="3A9098F3">
            <w:r>
              <w:t>16</w:t>
            </w:r>
          </w:p>
        </w:tc>
        <w:tc>
          <w:tcPr>
            <w:vAlign w:val="center"/>
          </w:tcPr>
          <w:p w14:paraId="36B85E8D">
            <w:r>
              <w:t>384</w:t>
            </w:r>
          </w:p>
        </w:tc>
        <w:tc>
          <w:tcPr>
            <w:vAlign w:val="center"/>
          </w:tcPr>
          <w:p w14:paraId="414181D7">
            <w:r>
              <w:t>7161</w:t>
            </w:r>
          </w:p>
        </w:tc>
      </w:tr>
      <w:tr w14:paraId="6B23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273DA">
            <w:r>
              <w:t>教育-普通教室</w:t>
            </w:r>
          </w:p>
        </w:tc>
        <w:tc>
          <w:tcPr>
            <w:vAlign w:val="center"/>
          </w:tcPr>
          <w:p w14:paraId="66881601">
            <w:r>
              <w:t>18.63</w:t>
            </w:r>
          </w:p>
        </w:tc>
        <w:tc>
          <w:tcPr>
            <w:vAlign w:val="center"/>
          </w:tcPr>
          <w:p w14:paraId="02CD745D">
            <w:r>
              <w:t>12</w:t>
            </w:r>
          </w:p>
        </w:tc>
        <w:tc>
          <w:tcPr>
            <w:vAlign w:val="center"/>
          </w:tcPr>
          <w:p w14:paraId="5A3D4188">
            <w:r>
              <w:t>699</w:t>
            </w:r>
          </w:p>
        </w:tc>
        <w:tc>
          <w:tcPr>
            <w:vAlign w:val="center"/>
          </w:tcPr>
          <w:p w14:paraId="5B3472A0">
            <w:r>
              <w:t>13024</w:t>
            </w:r>
          </w:p>
        </w:tc>
      </w:tr>
      <w:tr w14:paraId="10697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4CED0">
            <w:r>
              <w:t>教育-更衣室</w:t>
            </w:r>
          </w:p>
        </w:tc>
        <w:tc>
          <w:tcPr>
            <w:vAlign w:val="center"/>
          </w:tcPr>
          <w:p w14:paraId="22D5C40F">
            <w:r>
              <w:t>12.42</w:t>
            </w:r>
          </w:p>
        </w:tc>
        <w:tc>
          <w:tcPr>
            <w:vAlign w:val="center"/>
          </w:tcPr>
          <w:p w14:paraId="7ACDB8F2">
            <w:r>
              <w:t>2</w:t>
            </w:r>
          </w:p>
        </w:tc>
        <w:tc>
          <w:tcPr>
            <w:vAlign w:val="center"/>
          </w:tcPr>
          <w:p w14:paraId="70F3A62B">
            <w:r>
              <w:t>48</w:t>
            </w:r>
          </w:p>
        </w:tc>
        <w:tc>
          <w:tcPr>
            <w:vAlign w:val="center"/>
          </w:tcPr>
          <w:p w14:paraId="6E4BAD3E">
            <w:r>
              <w:t>601</w:t>
            </w:r>
          </w:p>
        </w:tc>
      </w:tr>
      <w:tr w14:paraId="5874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752E5">
            <w:r>
              <w:t>教育-楼梯间</w:t>
            </w:r>
          </w:p>
        </w:tc>
        <w:tc>
          <w:tcPr>
            <w:vAlign w:val="center"/>
          </w:tcPr>
          <w:p w14:paraId="55B61E2C">
            <w:r>
              <w:t>10.35</w:t>
            </w:r>
          </w:p>
        </w:tc>
        <w:tc>
          <w:tcPr>
            <w:vAlign w:val="center"/>
          </w:tcPr>
          <w:p w14:paraId="0D331396">
            <w:r>
              <w:t>14</w:t>
            </w:r>
          </w:p>
        </w:tc>
        <w:tc>
          <w:tcPr>
            <w:vAlign w:val="center"/>
          </w:tcPr>
          <w:p w14:paraId="3892FC4B">
            <w:r>
              <w:t>318</w:t>
            </w:r>
          </w:p>
        </w:tc>
        <w:tc>
          <w:tcPr>
            <w:vAlign w:val="center"/>
          </w:tcPr>
          <w:p w14:paraId="7495FA97">
            <w:r>
              <w:t>3287</w:t>
            </w:r>
          </w:p>
        </w:tc>
      </w:tr>
      <w:tr w14:paraId="3944C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EF82D">
            <w:r>
              <w:t>教育-舞蹈教室</w:t>
            </w:r>
          </w:p>
        </w:tc>
        <w:tc>
          <w:tcPr>
            <w:vAlign w:val="center"/>
          </w:tcPr>
          <w:p w14:paraId="0256E242">
            <w:r>
              <w:t>18.63</w:t>
            </w:r>
          </w:p>
        </w:tc>
        <w:tc>
          <w:tcPr>
            <w:vAlign w:val="center"/>
          </w:tcPr>
          <w:p w14:paraId="239CD9CD">
            <w:r>
              <w:t>1</w:t>
            </w:r>
          </w:p>
        </w:tc>
        <w:tc>
          <w:tcPr>
            <w:vAlign w:val="center"/>
          </w:tcPr>
          <w:p w14:paraId="27E0E5F7">
            <w:r>
              <w:t>58</w:t>
            </w:r>
          </w:p>
        </w:tc>
        <w:tc>
          <w:tcPr>
            <w:vAlign w:val="center"/>
          </w:tcPr>
          <w:p w14:paraId="14521E64">
            <w:r>
              <w:t>1080</w:t>
            </w:r>
          </w:p>
        </w:tc>
      </w:tr>
      <w:tr w14:paraId="42450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B73CF">
            <w:r>
              <w:t>教育-设备间</w:t>
            </w:r>
          </w:p>
        </w:tc>
        <w:tc>
          <w:tcPr>
            <w:vAlign w:val="center"/>
          </w:tcPr>
          <w:p w14:paraId="599F9BA3">
            <w:r>
              <w:t>18.40</w:t>
            </w:r>
          </w:p>
        </w:tc>
        <w:tc>
          <w:tcPr>
            <w:vAlign w:val="center"/>
          </w:tcPr>
          <w:p w14:paraId="33F1B386">
            <w:r>
              <w:t>3</w:t>
            </w:r>
          </w:p>
        </w:tc>
        <w:tc>
          <w:tcPr>
            <w:vAlign w:val="center"/>
          </w:tcPr>
          <w:p w14:paraId="7799671B">
            <w:r>
              <w:t>68</w:t>
            </w:r>
          </w:p>
        </w:tc>
        <w:tc>
          <w:tcPr>
            <w:vAlign w:val="center"/>
          </w:tcPr>
          <w:p w14:paraId="3A7FA037">
            <w:r>
              <w:t>1248</w:t>
            </w:r>
          </w:p>
        </w:tc>
      </w:tr>
      <w:tr w14:paraId="1E47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86AAA">
            <w:r>
              <w:t>教育-走廊</w:t>
            </w:r>
          </w:p>
        </w:tc>
        <w:tc>
          <w:tcPr>
            <w:vAlign w:val="center"/>
          </w:tcPr>
          <w:p w14:paraId="60E1044C">
            <w:r>
              <w:t>10.35</w:t>
            </w:r>
          </w:p>
        </w:tc>
        <w:tc>
          <w:tcPr>
            <w:vAlign w:val="center"/>
          </w:tcPr>
          <w:p w14:paraId="2EB82373">
            <w:r>
              <w:t>6</w:t>
            </w:r>
          </w:p>
        </w:tc>
        <w:tc>
          <w:tcPr>
            <w:vAlign w:val="center"/>
          </w:tcPr>
          <w:p w14:paraId="424739B4">
            <w:r>
              <w:t>1728</w:t>
            </w:r>
          </w:p>
        </w:tc>
        <w:tc>
          <w:tcPr>
            <w:vAlign w:val="center"/>
          </w:tcPr>
          <w:p w14:paraId="4C37F080">
            <w:r>
              <w:t>17878</w:t>
            </w:r>
          </w:p>
        </w:tc>
      </w:tr>
      <w:tr w14:paraId="291A8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C8971">
            <w:r>
              <w:t>教育-音乐教室</w:t>
            </w:r>
          </w:p>
        </w:tc>
        <w:tc>
          <w:tcPr>
            <w:vAlign w:val="center"/>
          </w:tcPr>
          <w:p w14:paraId="3F9C880A">
            <w:r>
              <w:t>18.63</w:t>
            </w:r>
          </w:p>
        </w:tc>
        <w:tc>
          <w:tcPr>
            <w:vAlign w:val="center"/>
          </w:tcPr>
          <w:p w14:paraId="62C08FE5">
            <w:r>
              <w:t>1</w:t>
            </w:r>
          </w:p>
        </w:tc>
        <w:tc>
          <w:tcPr>
            <w:vAlign w:val="center"/>
          </w:tcPr>
          <w:p w14:paraId="7969E902">
            <w:r>
              <w:t>58</w:t>
            </w:r>
          </w:p>
        </w:tc>
        <w:tc>
          <w:tcPr>
            <w:vAlign w:val="center"/>
          </w:tcPr>
          <w:p w14:paraId="31267201">
            <w:r>
              <w:t>1080</w:t>
            </w:r>
          </w:p>
        </w:tc>
      </w:tr>
      <w:tr w14:paraId="4830A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EF1BA64">
            <w:r>
              <w:t>总计</w:t>
            </w:r>
          </w:p>
        </w:tc>
        <w:tc>
          <w:tcPr>
            <w:vAlign w:val="center"/>
          </w:tcPr>
          <w:p w14:paraId="13BB5C66">
            <w:r>
              <w:t>68347</w:t>
            </w:r>
          </w:p>
        </w:tc>
      </w:tr>
    </w:tbl>
    <w:p w14:paraId="36C45E84">
      <w:pPr>
        <w:pStyle w:val="4"/>
        <w:widowControl w:val="0"/>
        <w:jc w:val="both"/>
        <w:rPr>
          <w:color w:val="000000"/>
        </w:rPr>
      </w:pPr>
      <w:bookmarkStart w:id="143" w:name="_Toc7064"/>
      <w:r>
        <w:rPr>
          <w:color w:val="000000"/>
        </w:rPr>
        <w:t>负荷分项统计</w:t>
      </w:r>
      <w:bookmarkEnd w:id="14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2E0B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9F55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568357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30A1B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FA1EAD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059225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D2ED3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5DDFD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1CE8B62">
            <w:pPr>
              <w:jc w:val="center"/>
            </w:pPr>
            <w:r>
              <w:t>合计</w:t>
            </w:r>
          </w:p>
        </w:tc>
      </w:tr>
      <w:tr w14:paraId="3C8E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99F3F">
            <w:r>
              <w:t>供暖(kWh/㎡)</w:t>
            </w:r>
          </w:p>
        </w:tc>
        <w:tc>
          <w:tcPr>
            <w:vAlign w:val="center"/>
          </w:tcPr>
          <w:p w14:paraId="6258B0B2">
            <w:pPr>
              <w:jc w:val="center"/>
            </w:pPr>
            <w:r>
              <w:t>-2.17</w:t>
            </w:r>
          </w:p>
        </w:tc>
        <w:tc>
          <w:tcPr>
            <w:vAlign w:val="center"/>
          </w:tcPr>
          <w:p w14:paraId="396D6B51">
            <w:pPr>
              <w:jc w:val="center"/>
            </w:pPr>
            <w:r>
              <w:t>4.02</w:t>
            </w:r>
          </w:p>
        </w:tc>
        <w:tc>
          <w:tcPr>
            <w:vAlign w:val="center"/>
          </w:tcPr>
          <w:p w14:paraId="4C05775F">
            <w:pPr>
              <w:jc w:val="center"/>
            </w:pPr>
            <w:r>
              <w:t>1.34</w:t>
            </w:r>
          </w:p>
        </w:tc>
        <w:tc>
          <w:tcPr>
            <w:vAlign w:val="center"/>
          </w:tcPr>
          <w:p w14:paraId="087C9D2B">
            <w:pPr>
              <w:jc w:val="center"/>
            </w:pPr>
            <w:r>
              <w:t>-7.82</w:t>
            </w:r>
          </w:p>
        </w:tc>
        <w:tc>
          <w:tcPr>
            <w:vAlign w:val="center"/>
          </w:tcPr>
          <w:p w14:paraId="306E23E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B09B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C95BE4">
            <w:r>
              <w:t>-4.64</w:t>
            </w:r>
          </w:p>
        </w:tc>
      </w:tr>
      <w:tr w14:paraId="301E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80510">
            <w:r>
              <w:t>供冷(kWh/㎡)</w:t>
            </w:r>
          </w:p>
        </w:tc>
        <w:tc>
          <w:tcPr>
            <w:vAlign w:val="center"/>
          </w:tcPr>
          <w:p w14:paraId="4770C05A"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 w14:paraId="2F84D9E6">
            <w:pPr>
              <w:jc w:val="center"/>
            </w:pPr>
            <w:r>
              <w:t>17.81</w:t>
            </w:r>
          </w:p>
        </w:tc>
        <w:tc>
          <w:tcPr>
            <w:vAlign w:val="center"/>
          </w:tcPr>
          <w:p w14:paraId="6F3DBCB1">
            <w:pPr>
              <w:jc w:val="center"/>
            </w:pPr>
            <w:r>
              <w:t>4.05</w:t>
            </w:r>
          </w:p>
        </w:tc>
        <w:tc>
          <w:tcPr>
            <w:vAlign w:val="center"/>
          </w:tcPr>
          <w:p w14:paraId="2C180CFE">
            <w:pPr>
              <w:jc w:val="center"/>
            </w:pPr>
            <w:r>
              <w:t>7.06</w:t>
            </w:r>
          </w:p>
        </w:tc>
        <w:tc>
          <w:tcPr>
            <w:vAlign w:val="center"/>
          </w:tcPr>
          <w:p w14:paraId="600300CC">
            <w:pPr>
              <w:jc w:val="center"/>
            </w:pPr>
            <w:r>
              <w:t>-0.28</w:t>
            </w:r>
          </w:p>
        </w:tc>
        <w:tc>
          <w:tcPr>
            <w:vAlign w:val="center"/>
          </w:tcPr>
          <w:p w14:paraId="02A96A0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1CB568">
            <w:r>
              <w:t>36.13</w:t>
            </w:r>
          </w:p>
        </w:tc>
      </w:tr>
    </w:tbl>
    <w:p w14:paraId="3F51373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046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8348">
      <w:pPr>
        <w:pStyle w:val="4"/>
      </w:pPr>
      <w:bookmarkStart w:id="144" w:name="_Toc29337"/>
      <w:r>
        <w:t>逐月负荷表</w:t>
      </w:r>
      <w:bookmarkEnd w:id="14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45A6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677A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48BC60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17D34E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12F8AF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BEA575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3A23A6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295C6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925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12AC2">
            <w:r>
              <w:t>1月</w:t>
            </w:r>
          </w:p>
        </w:tc>
        <w:tc>
          <w:tcPr>
            <w:vAlign w:val="center"/>
          </w:tcPr>
          <w:p w14:paraId="0AA2117F">
            <w:pPr>
              <w:jc w:val="right"/>
            </w:pPr>
            <w:r>
              <w:t>6070</w:t>
            </w:r>
          </w:p>
        </w:tc>
        <w:tc>
          <w:tcPr>
            <w:vAlign w:val="center"/>
          </w:tcPr>
          <w:p w14:paraId="7678A6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22CF9">
            <w:pPr>
              <w:jc w:val="right"/>
            </w:pPr>
            <w:r>
              <w:t>204.954</w:t>
            </w:r>
          </w:p>
        </w:tc>
        <w:tc>
          <w:tcPr>
            <w:vAlign w:val="center"/>
          </w:tcPr>
          <w:p w14:paraId="7EF76697">
            <w:r>
              <w:t>1月14日9时</w:t>
            </w:r>
          </w:p>
        </w:tc>
        <w:tc>
          <w:tcPr>
            <w:vAlign w:val="center"/>
          </w:tcPr>
          <w:p w14:paraId="206464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C807B2">
            <w:r>
              <w:t>--</w:t>
            </w:r>
          </w:p>
        </w:tc>
      </w:tr>
      <w:tr w14:paraId="748F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CEEAC">
            <w:r>
              <w:t>2月</w:t>
            </w:r>
          </w:p>
        </w:tc>
        <w:tc>
          <w:tcPr>
            <w:vAlign w:val="center"/>
          </w:tcPr>
          <w:p w14:paraId="3EF8AF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A04A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2FE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D8CC39">
            <w:r>
              <w:t>--</w:t>
            </w:r>
          </w:p>
        </w:tc>
        <w:tc>
          <w:tcPr>
            <w:vAlign w:val="center"/>
          </w:tcPr>
          <w:p w14:paraId="672428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93AC86">
            <w:r>
              <w:t>--</w:t>
            </w:r>
          </w:p>
        </w:tc>
      </w:tr>
      <w:tr w14:paraId="3B6C5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6460C">
            <w:r>
              <w:t>3月</w:t>
            </w:r>
          </w:p>
        </w:tc>
        <w:tc>
          <w:tcPr>
            <w:vAlign w:val="center"/>
          </w:tcPr>
          <w:p w14:paraId="0D25D226">
            <w:pPr>
              <w:jc w:val="right"/>
            </w:pPr>
            <w:r>
              <w:t>838</w:t>
            </w:r>
          </w:p>
        </w:tc>
        <w:tc>
          <w:tcPr>
            <w:vAlign w:val="center"/>
          </w:tcPr>
          <w:p w14:paraId="125B16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9C42E9">
            <w:pPr>
              <w:jc w:val="right"/>
            </w:pPr>
            <w:r>
              <w:t>147.449</w:t>
            </w:r>
          </w:p>
        </w:tc>
        <w:tc>
          <w:tcPr>
            <w:vAlign w:val="center"/>
          </w:tcPr>
          <w:p w14:paraId="3B8631A7">
            <w:r>
              <w:t>3月4日9时</w:t>
            </w:r>
          </w:p>
        </w:tc>
        <w:tc>
          <w:tcPr>
            <w:vAlign w:val="center"/>
          </w:tcPr>
          <w:p w14:paraId="3D2761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EA0BA8">
            <w:r>
              <w:t>--</w:t>
            </w:r>
          </w:p>
        </w:tc>
      </w:tr>
      <w:tr w14:paraId="0428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A31A9">
            <w:r>
              <w:t>4月</w:t>
            </w:r>
          </w:p>
        </w:tc>
        <w:tc>
          <w:tcPr>
            <w:vAlign w:val="center"/>
          </w:tcPr>
          <w:p w14:paraId="45C709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47D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678C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4102BB">
            <w:r>
              <w:t>--</w:t>
            </w:r>
          </w:p>
        </w:tc>
        <w:tc>
          <w:tcPr>
            <w:vAlign w:val="center"/>
          </w:tcPr>
          <w:p w14:paraId="47E0BC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4166A1">
            <w:r>
              <w:t>--</w:t>
            </w:r>
          </w:p>
        </w:tc>
      </w:tr>
      <w:tr w14:paraId="2101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EEC7D">
            <w:r>
              <w:t>5月</w:t>
            </w:r>
          </w:p>
        </w:tc>
        <w:tc>
          <w:tcPr>
            <w:vAlign w:val="center"/>
          </w:tcPr>
          <w:p w14:paraId="68CB30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4A8098">
            <w:pPr>
              <w:jc w:val="right"/>
            </w:pPr>
            <w:r>
              <w:t>31487</w:t>
            </w:r>
          </w:p>
        </w:tc>
        <w:tc>
          <w:tcPr>
            <w:vAlign w:val="center"/>
          </w:tcPr>
          <w:p w14:paraId="515578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B583C6">
            <w:r>
              <w:t>--</w:t>
            </w:r>
          </w:p>
        </w:tc>
        <w:tc>
          <w:tcPr>
            <w:vAlign w:val="center"/>
          </w:tcPr>
          <w:p w14:paraId="3A1AE426">
            <w:pPr>
              <w:jc w:val="right"/>
            </w:pPr>
            <w:r>
              <w:t>419.496</w:t>
            </w:r>
          </w:p>
        </w:tc>
        <w:tc>
          <w:tcPr>
            <w:vAlign w:val="center"/>
          </w:tcPr>
          <w:p w14:paraId="7AEE019F">
            <w:r>
              <w:t>5月27日9时</w:t>
            </w:r>
          </w:p>
        </w:tc>
      </w:tr>
      <w:tr w14:paraId="4C53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D99E0">
            <w:r>
              <w:t>6月</w:t>
            </w:r>
          </w:p>
        </w:tc>
        <w:tc>
          <w:tcPr>
            <w:vAlign w:val="center"/>
          </w:tcPr>
          <w:p w14:paraId="64927A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3DDC59">
            <w:pPr>
              <w:jc w:val="right"/>
            </w:pPr>
            <w:r>
              <w:t>64867</w:t>
            </w:r>
          </w:p>
        </w:tc>
        <w:tc>
          <w:tcPr>
            <w:vAlign w:val="center"/>
          </w:tcPr>
          <w:p w14:paraId="372DD4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451126">
            <w:r>
              <w:t>--</w:t>
            </w:r>
          </w:p>
        </w:tc>
        <w:tc>
          <w:tcPr>
            <w:vAlign w:val="center"/>
          </w:tcPr>
          <w:p w14:paraId="26C8B587">
            <w:pPr>
              <w:jc w:val="right"/>
            </w:pPr>
            <w:r>
              <w:t>488.112</w:t>
            </w:r>
          </w:p>
        </w:tc>
        <w:tc>
          <w:tcPr>
            <w:vAlign w:val="center"/>
          </w:tcPr>
          <w:p w14:paraId="6D13A7E6">
            <w:r>
              <w:t>6月28日9时</w:t>
            </w:r>
          </w:p>
        </w:tc>
      </w:tr>
      <w:tr w14:paraId="5DD98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1704B">
            <w:r>
              <w:t>7月</w:t>
            </w:r>
          </w:p>
        </w:tc>
        <w:tc>
          <w:tcPr>
            <w:vAlign w:val="center"/>
          </w:tcPr>
          <w:p w14:paraId="08ECF7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5BEDFF">
            <w:pPr>
              <w:jc w:val="right"/>
            </w:pPr>
            <w:r>
              <w:t>40957</w:t>
            </w:r>
          </w:p>
        </w:tc>
        <w:tc>
          <w:tcPr>
            <w:vAlign w:val="center"/>
          </w:tcPr>
          <w:p w14:paraId="67C4FE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7F5C00">
            <w:r>
              <w:t>--</w:t>
            </w:r>
          </w:p>
        </w:tc>
        <w:tc>
          <w:tcPr>
            <w:vAlign w:val="center"/>
          </w:tcPr>
          <w:p w14:paraId="6C582C19">
            <w:pPr>
              <w:jc w:val="right"/>
            </w:pPr>
            <w:r>
              <w:t>638.447</w:t>
            </w:r>
          </w:p>
        </w:tc>
        <w:tc>
          <w:tcPr>
            <w:vAlign w:val="center"/>
          </w:tcPr>
          <w:p w14:paraId="64A54482">
            <w:r>
              <w:t>7月2日9时</w:t>
            </w:r>
          </w:p>
        </w:tc>
      </w:tr>
      <w:tr w14:paraId="731F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C76BA">
            <w:r>
              <w:t>8月</w:t>
            </w:r>
          </w:p>
        </w:tc>
        <w:tc>
          <w:tcPr>
            <w:vAlign w:val="center"/>
          </w:tcPr>
          <w:p w14:paraId="73BE03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4236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CB6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C4B2B6">
            <w:r>
              <w:t>--</w:t>
            </w:r>
          </w:p>
        </w:tc>
        <w:tc>
          <w:tcPr>
            <w:vAlign w:val="center"/>
          </w:tcPr>
          <w:p w14:paraId="413F6C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6CB2F1">
            <w:r>
              <w:t>--</w:t>
            </w:r>
          </w:p>
        </w:tc>
      </w:tr>
      <w:tr w14:paraId="62E43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22C14">
            <w:r>
              <w:t>9月</w:t>
            </w:r>
          </w:p>
        </w:tc>
        <w:tc>
          <w:tcPr>
            <w:vAlign w:val="center"/>
          </w:tcPr>
          <w:p w14:paraId="6B0482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078DD3">
            <w:pPr>
              <w:jc w:val="right"/>
            </w:pPr>
            <w:r>
              <w:t>39098</w:t>
            </w:r>
          </w:p>
        </w:tc>
        <w:tc>
          <w:tcPr>
            <w:vAlign w:val="center"/>
          </w:tcPr>
          <w:p w14:paraId="68BBC6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793E44">
            <w:r>
              <w:t>--</w:t>
            </w:r>
          </w:p>
        </w:tc>
        <w:tc>
          <w:tcPr>
            <w:vAlign w:val="center"/>
          </w:tcPr>
          <w:p w14:paraId="6ABFFD2A">
            <w:pPr>
              <w:jc w:val="right"/>
            </w:pPr>
            <w:r>
              <w:rPr>
                <w:color w:val="0000FF"/>
              </w:rPr>
              <w:t>695.833</w:t>
            </w:r>
          </w:p>
        </w:tc>
        <w:tc>
          <w:tcPr>
            <w:vAlign w:val="center"/>
          </w:tcPr>
          <w:p w14:paraId="49F15070">
            <w:r>
              <w:rPr>
                <w:color w:val="0000FF"/>
              </w:rPr>
              <w:t>9月2日9时</w:t>
            </w:r>
          </w:p>
        </w:tc>
      </w:tr>
      <w:tr w14:paraId="5DFF2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1BBC1">
            <w:r>
              <w:t>10月</w:t>
            </w:r>
          </w:p>
        </w:tc>
        <w:tc>
          <w:tcPr>
            <w:vAlign w:val="center"/>
          </w:tcPr>
          <w:p w14:paraId="285E4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702F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E629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AA1480">
            <w:r>
              <w:t>--</w:t>
            </w:r>
          </w:p>
        </w:tc>
        <w:tc>
          <w:tcPr>
            <w:vAlign w:val="center"/>
          </w:tcPr>
          <w:p w14:paraId="076789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FC3AC2">
            <w:r>
              <w:t>--</w:t>
            </w:r>
          </w:p>
        </w:tc>
      </w:tr>
      <w:tr w14:paraId="2A94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BED69">
            <w:r>
              <w:t>11月</w:t>
            </w:r>
          </w:p>
        </w:tc>
        <w:tc>
          <w:tcPr>
            <w:vAlign w:val="center"/>
          </w:tcPr>
          <w:p w14:paraId="1C8F5EED">
            <w:pPr>
              <w:jc w:val="right"/>
            </w:pPr>
            <w:r>
              <w:t>3104</w:t>
            </w:r>
          </w:p>
        </w:tc>
        <w:tc>
          <w:tcPr>
            <w:vAlign w:val="center"/>
          </w:tcPr>
          <w:p w14:paraId="6FC562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4003BB">
            <w:pPr>
              <w:jc w:val="right"/>
            </w:pPr>
            <w:r>
              <w:t>113.566</w:t>
            </w:r>
          </w:p>
        </w:tc>
        <w:tc>
          <w:tcPr>
            <w:vAlign w:val="center"/>
          </w:tcPr>
          <w:p w14:paraId="207C5B0E">
            <w:r>
              <w:t>11月18日9时</w:t>
            </w:r>
          </w:p>
        </w:tc>
        <w:tc>
          <w:tcPr>
            <w:vAlign w:val="center"/>
          </w:tcPr>
          <w:p w14:paraId="31358E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4A16A3">
            <w:r>
              <w:t>--</w:t>
            </w:r>
          </w:p>
        </w:tc>
      </w:tr>
      <w:tr w14:paraId="135C6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BF743">
            <w:r>
              <w:t>12月</w:t>
            </w:r>
          </w:p>
        </w:tc>
        <w:tc>
          <w:tcPr>
            <w:vAlign w:val="center"/>
          </w:tcPr>
          <w:p w14:paraId="24A15470">
            <w:pPr>
              <w:jc w:val="right"/>
            </w:pPr>
            <w:r>
              <w:t>12631</w:t>
            </w:r>
          </w:p>
        </w:tc>
        <w:tc>
          <w:tcPr>
            <w:vAlign w:val="center"/>
          </w:tcPr>
          <w:p w14:paraId="170487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EF41A">
            <w:pPr>
              <w:jc w:val="right"/>
            </w:pPr>
            <w:r>
              <w:rPr>
                <w:color w:val="FF0000"/>
              </w:rPr>
              <w:t>212.434</w:t>
            </w:r>
          </w:p>
        </w:tc>
        <w:tc>
          <w:tcPr>
            <w:vAlign w:val="center"/>
          </w:tcPr>
          <w:p w14:paraId="45E57C00">
            <w:r>
              <w:rPr>
                <w:color w:val="FF0000"/>
              </w:rPr>
              <w:t>12月16日9时</w:t>
            </w:r>
          </w:p>
        </w:tc>
        <w:tc>
          <w:tcPr>
            <w:vAlign w:val="center"/>
          </w:tcPr>
          <w:p w14:paraId="5DB288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27CEEC">
            <w:r>
              <w:t>--</w:t>
            </w:r>
          </w:p>
        </w:tc>
      </w:tr>
    </w:tbl>
    <w:p w14:paraId="785DFC5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02DB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64C5">
      <w:pPr>
        <w:pStyle w:val="2"/>
      </w:pPr>
      <w:bookmarkStart w:id="145" w:name="_Toc3646"/>
      <w:r>
        <w:t>计算结果</w:t>
      </w:r>
      <w:bookmarkEnd w:id="145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9FBA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83D59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E6B8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E15BE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35EDBA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54673B3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别名"/>
            <w:r>
              <w:rPr>
                <w:rFonts w:hint="eastAsia"/>
                <w:lang w:val="en-US"/>
              </w:rPr>
              <w:t>参照建筑</w:t>
            </w:r>
            <w:bookmarkEnd w:id="146"/>
          </w:p>
          <w:p w14:paraId="2C2E41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13ED69F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别名"/>
            <w:r>
              <w:rPr>
                <w:rFonts w:hint="eastAsia"/>
                <w:lang w:val="en-US"/>
              </w:rPr>
              <w:t>节能率</w:t>
            </w:r>
            <w:bookmarkEnd w:id="147"/>
          </w:p>
          <w:p w14:paraId="121878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D639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FB29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D90B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3200424">
            <w:pPr>
              <w:ind w:firstLine="0" w:firstLineChars="0"/>
              <w:jc w:val="center"/>
              <w:rPr>
                <w:lang w:val="en-US"/>
              </w:rPr>
            </w:pPr>
            <w:bookmarkStart w:id="148" w:name="耗冷量2"/>
            <w:r>
              <w:rPr>
                <w:rFonts w:hint="eastAsia"/>
                <w:lang w:val="en-US"/>
              </w:rPr>
              <w:t>20.43</w:t>
            </w:r>
            <w:bookmarkEnd w:id="148"/>
          </w:p>
        </w:tc>
        <w:tc>
          <w:tcPr>
            <w:tcW w:w="877" w:type="pct"/>
            <w:vAlign w:val="center"/>
          </w:tcPr>
          <w:p w14:paraId="5F83D854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耗冷量2"/>
            <w:r>
              <w:rPr>
                <w:rFonts w:hint="eastAsia"/>
                <w:lang w:val="en-US"/>
              </w:rPr>
              <w:t>36.13</w:t>
            </w:r>
            <w:bookmarkEnd w:id="149"/>
          </w:p>
        </w:tc>
        <w:tc>
          <w:tcPr>
            <w:tcW w:w="960" w:type="pct"/>
            <w:vMerge w:val="restart"/>
            <w:vAlign w:val="center"/>
          </w:tcPr>
          <w:p w14:paraId="62FC7F05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48.19%</w:t>
            </w:r>
            <w:bookmarkEnd w:id="150"/>
          </w:p>
        </w:tc>
      </w:tr>
      <w:tr w14:paraId="615E4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6260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747B5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517A075">
            <w:pPr>
              <w:ind w:firstLine="0" w:firstLineChars="0"/>
              <w:jc w:val="center"/>
              <w:rPr>
                <w:lang w:val="en-US"/>
              </w:rPr>
            </w:pPr>
            <w:bookmarkStart w:id="151" w:name="耗热量2"/>
            <w:r>
              <w:rPr>
                <w:rFonts w:hint="eastAsia"/>
                <w:lang w:val="en-US"/>
              </w:rPr>
              <w:t>0.70</w:t>
            </w:r>
            <w:bookmarkEnd w:id="151"/>
          </w:p>
        </w:tc>
        <w:tc>
          <w:tcPr>
            <w:tcW w:w="877" w:type="pct"/>
            <w:vAlign w:val="center"/>
          </w:tcPr>
          <w:p w14:paraId="16DD06AE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耗热量2"/>
            <w:r>
              <w:rPr>
                <w:rFonts w:hint="eastAsia"/>
                <w:lang w:val="en-US"/>
              </w:rPr>
              <w:t>4.64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4140927B">
            <w:pPr>
              <w:ind w:firstLine="420"/>
              <w:jc w:val="center"/>
              <w:rPr>
                <w:lang w:val="en-US"/>
              </w:rPr>
            </w:pPr>
          </w:p>
        </w:tc>
      </w:tr>
      <w:tr w14:paraId="6B48C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657D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EC638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1B36D48">
            <w:pPr>
              <w:ind w:firstLine="0" w:firstLineChars="0"/>
              <w:jc w:val="center"/>
              <w:rPr>
                <w:lang w:val="en-US"/>
              </w:rPr>
            </w:pPr>
            <w:bookmarkStart w:id="153" w:name="耗冷耗热量2"/>
            <w:r>
              <w:rPr>
                <w:rFonts w:hint="eastAsia"/>
                <w:lang w:val="en-US"/>
              </w:rPr>
              <w:t>21.12</w:t>
            </w:r>
            <w:bookmarkEnd w:id="153"/>
          </w:p>
        </w:tc>
        <w:tc>
          <w:tcPr>
            <w:tcW w:w="877" w:type="pct"/>
            <w:vAlign w:val="center"/>
          </w:tcPr>
          <w:p w14:paraId="1E65EC24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耗冷耗热量2"/>
            <w:r>
              <w:rPr>
                <w:rFonts w:hint="eastAsia"/>
                <w:lang w:val="en-US"/>
              </w:rPr>
              <w:t>40.77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2BD0AA5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898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5EAEC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27ADB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03103D5">
            <w:pPr>
              <w:ind w:firstLine="0" w:firstLineChars="0"/>
              <w:jc w:val="center"/>
              <w:rPr>
                <w:lang w:val="en-US"/>
              </w:rPr>
            </w:pPr>
            <w:bookmarkStart w:id="155" w:name="热回收供冷负荷"/>
            <w:r>
              <w:rPr>
                <w:rFonts w:hint="eastAsia"/>
                <w:lang w:val="en-US"/>
              </w:rPr>
              <w:t>1.89</w:t>
            </w:r>
            <w:bookmarkEnd w:id="155"/>
          </w:p>
        </w:tc>
        <w:tc>
          <w:tcPr>
            <w:tcW w:w="877" w:type="pct"/>
            <w:vAlign w:val="center"/>
          </w:tcPr>
          <w:p w14:paraId="3A3A87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642990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C164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CE81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4F7B5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FE1FC5A">
            <w:pPr>
              <w:ind w:firstLine="0" w:firstLineChars="0"/>
              <w:jc w:val="center"/>
              <w:rPr>
                <w:lang w:val="en-US"/>
              </w:rPr>
            </w:pPr>
            <w:bookmarkStart w:id="156" w:name="热回收供暖负荷"/>
            <w:r>
              <w:rPr>
                <w:rFonts w:hint="eastAsia"/>
                <w:lang w:val="en-US"/>
              </w:rPr>
              <w:t>4.33</w:t>
            </w:r>
            <w:bookmarkEnd w:id="156"/>
          </w:p>
        </w:tc>
        <w:tc>
          <w:tcPr>
            <w:tcW w:w="877" w:type="pct"/>
            <w:vAlign w:val="center"/>
          </w:tcPr>
          <w:p w14:paraId="215570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E946B3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6E13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E1B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83E89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733304F">
            <w:pPr>
              <w:ind w:firstLine="0" w:firstLineChars="0"/>
              <w:jc w:val="center"/>
              <w:rPr>
                <w:lang w:val="en-US"/>
              </w:rPr>
            </w:pPr>
            <w:bookmarkStart w:id="157" w:name="热回收负荷"/>
            <w:r>
              <w:rPr>
                <w:rFonts w:hint="eastAsia"/>
                <w:lang w:val="en-US"/>
              </w:rPr>
              <w:t>6.21</w:t>
            </w:r>
            <w:bookmarkEnd w:id="157"/>
          </w:p>
        </w:tc>
        <w:tc>
          <w:tcPr>
            <w:tcW w:w="877" w:type="pct"/>
            <w:vAlign w:val="center"/>
          </w:tcPr>
          <w:p w14:paraId="707BFB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2FF0D0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FDB3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BF092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56DB35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D53C7C4">
            <w:pPr>
              <w:ind w:firstLine="0" w:firstLineChars="0"/>
              <w:jc w:val="center"/>
              <w:rPr>
                <w:lang w:val="en-US"/>
              </w:rPr>
            </w:pPr>
            <w:bookmarkStart w:id="158" w:name="冷源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4178E492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冷源能耗"/>
            <w:r>
              <w:rPr>
                <w:lang w:val="en-US"/>
              </w:rPr>
              <w:t>－</w:t>
            </w:r>
            <w:bookmarkEnd w:id="159"/>
          </w:p>
        </w:tc>
        <w:tc>
          <w:tcPr>
            <w:tcW w:w="960" w:type="pct"/>
            <w:vMerge w:val="restart"/>
            <w:vAlign w:val="center"/>
          </w:tcPr>
          <w:p w14:paraId="1E436E3C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能耗"/>
            <w:r>
              <w:rPr>
                <w:lang w:val="en-US"/>
              </w:rPr>
              <w:t>60.74%</w:t>
            </w:r>
            <w:bookmarkEnd w:id="160"/>
          </w:p>
        </w:tc>
      </w:tr>
      <w:tr w14:paraId="2B87C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E28F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6CF70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6ADEBC1">
            <w:pPr>
              <w:ind w:firstLine="0" w:firstLineChars="0"/>
              <w:jc w:val="center"/>
              <w:rPr>
                <w:lang w:val="en-US"/>
              </w:rPr>
            </w:pPr>
            <w:bookmarkStart w:id="161" w:name="冷却水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7CCBD9EC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冷却水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42DE43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826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D0CC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9360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6BC6172">
            <w:pPr>
              <w:ind w:firstLine="0" w:firstLineChars="0"/>
              <w:jc w:val="center"/>
              <w:rPr>
                <w:lang w:val="en-US"/>
              </w:rPr>
            </w:pPr>
            <w:bookmarkStart w:id="163" w:name="冷冻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69CA3A45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冷冻水泵能耗"/>
            <w:r>
              <w:rPr>
                <w:lang w:val="en-US"/>
              </w:rPr>
              <w:t>－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7D5C93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F07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48BA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A1C17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FE254FF">
            <w:pPr>
              <w:ind w:firstLine="0" w:firstLineChars="0"/>
              <w:jc w:val="center"/>
              <w:rPr>
                <w:lang w:val="en-US"/>
              </w:rPr>
            </w:pPr>
            <w:bookmarkStart w:id="165" w:name="冷却塔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6EB7806A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冷却塔能耗"/>
            <w:r>
              <w:rPr>
                <w:rFonts w:hint="eastAsia"/>
                <w:lang w:val="en-US"/>
              </w:rPr>
              <w:t>－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38E14FB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9CA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4369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14A8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4CB09488">
            <w:pPr>
              <w:ind w:firstLine="0" w:firstLineChars="0"/>
              <w:jc w:val="center"/>
              <w:rPr>
                <w:lang w:val="en-US"/>
              </w:rPr>
            </w:pPr>
            <w:bookmarkStart w:id="167" w:name="单元式空调能耗"/>
            <w:r>
              <w:rPr>
                <w:lang w:val="en-US"/>
              </w:rPr>
              <w:t>5.67</w:t>
            </w:r>
            <w:bookmarkEnd w:id="167"/>
          </w:p>
        </w:tc>
        <w:tc>
          <w:tcPr>
            <w:tcW w:w="877" w:type="pct"/>
            <w:vAlign w:val="center"/>
          </w:tcPr>
          <w:p w14:paraId="1D2DD0A8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单元式空调能耗"/>
            <w:r>
              <w:rPr>
                <w:lang w:val="en-US"/>
              </w:rPr>
              <w:t>－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 w14:paraId="33C521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42D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FFAA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76A02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C3923DA">
            <w:pPr>
              <w:ind w:firstLine="0" w:firstLineChars="0"/>
              <w:jc w:val="center"/>
              <w:rPr>
                <w:lang w:val="en-US"/>
              </w:rPr>
            </w:pPr>
            <w:bookmarkStart w:id="169" w:name="空调能耗"/>
            <w:r>
              <w:rPr>
                <w:lang w:val="en-US"/>
              </w:rPr>
              <w:t>5.67</w:t>
            </w:r>
            <w:bookmarkEnd w:id="169"/>
          </w:p>
        </w:tc>
        <w:tc>
          <w:tcPr>
            <w:tcW w:w="877" w:type="pct"/>
            <w:vAlign w:val="center"/>
          </w:tcPr>
          <w:p w14:paraId="1FED81B9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空调能耗"/>
            <w:r>
              <w:rPr>
                <w:lang w:val="en-US"/>
              </w:rPr>
              <w:t>14.45</w:t>
            </w:r>
            <w:bookmarkEnd w:id="170"/>
          </w:p>
        </w:tc>
        <w:tc>
          <w:tcPr>
            <w:tcW w:w="960" w:type="pct"/>
            <w:vMerge w:val="continue"/>
            <w:vAlign w:val="center"/>
          </w:tcPr>
          <w:p w14:paraId="110DA92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2E1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3B0A8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73CF6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46479DF">
            <w:pPr>
              <w:ind w:firstLine="0" w:firstLineChars="0"/>
              <w:jc w:val="center"/>
              <w:rPr>
                <w:lang w:val="en-US"/>
              </w:rPr>
            </w:pPr>
            <w:bookmarkStart w:id="171" w:name="热源能耗"/>
            <w:r>
              <w:rPr>
                <w:lang w:val="en-US"/>
              </w:rPr>
              <w:t>0.26</w:t>
            </w:r>
            <w:bookmarkEnd w:id="171"/>
          </w:p>
        </w:tc>
        <w:tc>
          <w:tcPr>
            <w:tcW w:w="877" w:type="pct"/>
            <w:vAlign w:val="center"/>
          </w:tcPr>
          <w:p w14:paraId="4F4C15B4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热源能耗"/>
            <w:r>
              <w:rPr>
                <w:lang w:val="en-US"/>
              </w:rPr>
              <w:t>－</w:t>
            </w:r>
            <w:bookmarkEnd w:id="172"/>
          </w:p>
        </w:tc>
        <w:tc>
          <w:tcPr>
            <w:tcW w:w="960" w:type="pct"/>
            <w:vMerge w:val="restart"/>
            <w:vAlign w:val="center"/>
          </w:tcPr>
          <w:p w14:paraId="14936E3C">
            <w:pPr>
              <w:ind w:firstLine="0" w:firstLineChars="0"/>
              <w:jc w:val="center"/>
              <w:rPr>
                <w:lang w:val="en-US"/>
              </w:rPr>
            </w:pPr>
            <w:bookmarkStart w:id="173" w:name="节能率供暖能耗"/>
            <w:r>
              <w:rPr>
                <w:rFonts w:hint="eastAsia"/>
                <w:lang w:val="en-US"/>
              </w:rPr>
              <w:t>90.95%</w:t>
            </w:r>
            <w:bookmarkEnd w:id="173"/>
          </w:p>
        </w:tc>
      </w:tr>
      <w:tr w14:paraId="0300E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CFB7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E12D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CCEFAB7">
            <w:pPr>
              <w:ind w:firstLine="0" w:firstLineChars="0"/>
              <w:jc w:val="center"/>
              <w:rPr>
                <w:lang w:val="en-US"/>
              </w:rPr>
            </w:pPr>
            <w:bookmarkStart w:id="174" w:name="热水泵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 w14:paraId="5940722B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热水泵能耗"/>
            <w:r>
              <w:rPr>
                <w:lang w:val="en-US"/>
              </w:rPr>
              <w:t>－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 w14:paraId="162D6E9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BB4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EA6E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E7C69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65BC103">
            <w:pPr>
              <w:ind w:firstLine="0" w:firstLineChars="0"/>
              <w:jc w:val="center"/>
              <w:rPr>
                <w:lang w:val="en-US"/>
              </w:rPr>
            </w:pPr>
            <w:bookmarkStart w:id="176" w:name="供暖热源侧水泵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 w14:paraId="33F042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C4B580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3E5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2498E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D2201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4D8D077B">
            <w:pPr>
              <w:ind w:firstLine="0" w:firstLineChars="0"/>
              <w:jc w:val="center"/>
              <w:rPr>
                <w:lang w:val="en-US"/>
              </w:rPr>
            </w:pPr>
            <w:bookmarkStart w:id="177" w:name="单元式热泵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14:paraId="325309C2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单元式热泵能耗"/>
            <w:r>
              <w:rPr>
                <w:lang w:val="en-US"/>
              </w:rPr>
              <w:t>－</w:t>
            </w:r>
            <w:bookmarkEnd w:id="178"/>
          </w:p>
        </w:tc>
        <w:tc>
          <w:tcPr>
            <w:tcW w:w="960" w:type="pct"/>
            <w:vMerge w:val="continue"/>
            <w:vAlign w:val="center"/>
          </w:tcPr>
          <w:p w14:paraId="29C1081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C581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543E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ED247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A4D6E82">
            <w:pPr>
              <w:ind w:firstLine="0" w:firstLineChars="0"/>
              <w:jc w:val="center"/>
              <w:rPr>
                <w:lang w:val="en-US"/>
              </w:rPr>
            </w:pPr>
            <w:bookmarkStart w:id="179" w:name="供暖能耗"/>
            <w:r>
              <w:rPr>
                <w:lang w:val="en-US"/>
              </w:rPr>
              <w:t>0.26</w:t>
            </w:r>
            <w:bookmarkEnd w:id="179"/>
          </w:p>
        </w:tc>
        <w:tc>
          <w:tcPr>
            <w:tcW w:w="877" w:type="pct"/>
            <w:vAlign w:val="center"/>
          </w:tcPr>
          <w:p w14:paraId="76F7D865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供暖能耗"/>
            <w:r>
              <w:rPr>
                <w:lang w:val="en-US"/>
              </w:rPr>
              <w:t>2.90</w:t>
            </w:r>
            <w:bookmarkEnd w:id="180"/>
          </w:p>
        </w:tc>
        <w:tc>
          <w:tcPr>
            <w:tcW w:w="960" w:type="pct"/>
            <w:vMerge w:val="continue"/>
            <w:vAlign w:val="center"/>
          </w:tcPr>
          <w:p w14:paraId="6B9C826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DED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7F84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FCBE7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264A13A">
            <w:pPr>
              <w:ind w:firstLine="0" w:firstLineChars="0"/>
              <w:jc w:val="center"/>
              <w:rPr>
                <w:lang w:val="en-US"/>
              </w:rPr>
            </w:pPr>
            <w:bookmarkStart w:id="181" w:name="新排风系统能耗"/>
            <w:r>
              <w:rPr>
                <w:rFonts w:hint="eastAsia"/>
                <w:lang w:val="en-US"/>
              </w:rPr>
              <w:t>3.25</w:t>
            </w:r>
            <w:bookmarkEnd w:id="181"/>
          </w:p>
        </w:tc>
        <w:tc>
          <w:tcPr>
            <w:tcW w:w="877" w:type="pct"/>
            <w:vAlign w:val="center"/>
          </w:tcPr>
          <w:p w14:paraId="774FEA5A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新排风系统能耗"/>
            <w:r>
              <w:rPr>
                <w:lang w:val="en-US"/>
              </w:rPr>
              <w:t>－</w:t>
            </w:r>
            <w:bookmarkEnd w:id="182"/>
          </w:p>
        </w:tc>
        <w:tc>
          <w:tcPr>
            <w:tcW w:w="960" w:type="pct"/>
            <w:vMerge w:val="restart"/>
            <w:vAlign w:val="center"/>
          </w:tcPr>
          <w:p w14:paraId="3D4E8E17">
            <w:pPr>
              <w:ind w:firstLine="0" w:firstLineChars="0"/>
              <w:jc w:val="center"/>
              <w:rPr>
                <w:lang w:val="en-US"/>
              </w:rPr>
            </w:pPr>
            <w:bookmarkStart w:id="183" w:name="节能率空调动力能耗"/>
            <w:r>
              <w:rPr>
                <w:rFonts w:hint="eastAsia"/>
                <w:lang w:val="en-US"/>
              </w:rPr>
              <w:t>-</w:t>
            </w:r>
            <w:bookmarkEnd w:id="183"/>
          </w:p>
        </w:tc>
      </w:tr>
      <w:tr w14:paraId="68E4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AE5B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5D58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52F79D6">
            <w:pPr>
              <w:ind w:firstLine="0" w:firstLineChars="0"/>
              <w:jc w:val="center"/>
              <w:rPr>
                <w:lang w:val="en-US"/>
              </w:rPr>
            </w:pPr>
            <w:bookmarkStart w:id="184" w:name="风机盘管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877" w:type="pct"/>
            <w:vAlign w:val="center"/>
          </w:tcPr>
          <w:p w14:paraId="732BF290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风机盘管能耗"/>
            <w:r>
              <w:rPr>
                <w:rFonts w:hint="eastAsia"/>
                <w:lang w:val="en-US"/>
              </w:rPr>
              <w:t>－</w:t>
            </w:r>
            <w:bookmarkEnd w:id="185"/>
          </w:p>
        </w:tc>
        <w:tc>
          <w:tcPr>
            <w:tcW w:w="960" w:type="pct"/>
            <w:vMerge w:val="continue"/>
            <w:vAlign w:val="center"/>
          </w:tcPr>
          <w:p w14:paraId="1379698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755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7509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F59B0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2D9C8F3">
            <w:pPr>
              <w:ind w:firstLine="0" w:firstLineChars="0"/>
              <w:jc w:val="center"/>
              <w:rPr>
                <w:lang w:val="en-US"/>
              </w:rPr>
            </w:pPr>
            <w:bookmarkStart w:id="186" w:name="全空气系统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877" w:type="pct"/>
            <w:vAlign w:val="center"/>
          </w:tcPr>
          <w:p w14:paraId="1B0E3208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全空气系统能耗"/>
            <w:r>
              <w:rPr>
                <w:rFonts w:hint="eastAsia"/>
                <w:lang w:val="en-US"/>
              </w:rPr>
              <w:t>－</w:t>
            </w:r>
            <w:bookmarkEnd w:id="187"/>
          </w:p>
        </w:tc>
        <w:tc>
          <w:tcPr>
            <w:tcW w:w="960" w:type="pct"/>
            <w:vMerge w:val="continue"/>
            <w:vAlign w:val="center"/>
          </w:tcPr>
          <w:p w14:paraId="3831A3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4CA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D0EA9F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265D9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A68AEEA">
            <w:pPr>
              <w:ind w:firstLine="0" w:firstLineChars="0"/>
              <w:jc w:val="center"/>
              <w:rPr>
                <w:lang w:val="en-US"/>
              </w:rPr>
            </w:pPr>
            <w:bookmarkStart w:id="188" w:name="空调动力能耗"/>
            <w:r>
              <w:rPr>
                <w:rFonts w:hint="eastAsia"/>
                <w:lang w:val="en-US"/>
              </w:rPr>
              <w:t>3.25</w:t>
            </w:r>
            <w:bookmarkEnd w:id="188"/>
          </w:p>
        </w:tc>
        <w:tc>
          <w:tcPr>
            <w:tcW w:w="877" w:type="pct"/>
            <w:vAlign w:val="center"/>
          </w:tcPr>
          <w:p w14:paraId="4016C2B4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空调动力能耗"/>
            <w:r>
              <w:rPr>
                <w:rFonts w:hint="eastAsia"/>
                <w:lang w:val="en-US"/>
              </w:rPr>
              <w:t>－</w:t>
            </w:r>
            <w:bookmarkEnd w:id="189"/>
          </w:p>
        </w:tc>
        <w:tc>
          <w:tcPr>
            <w:tcW w:w="960" w:type="pct"/>
            <w:vMerge w:val="continue"/>
            <w:vAlign w:val="center"/>
          </w:tcPr>
          <w:p w14:paraId="0BD6A3E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5F9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00EE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E8E0E3D">
            <w:pPr>
              <w:ind w:firstLine="0" w:firstLineChars="0"/>
              <w:jc w:val="center"/>
              <w:rPr>
                <w:lang w:val="en-US"/>
              </w:rPr>
            </w:pPr>
            <w:bookmarkStart w:id="190" w:name="空调供暖风机能耗"/>
            <w:r>
              <w:rPr>
                <w:rFonts w:hint="eastAsia"/>
                <w:lang w:val="en-US"/>
              </w:rPr>
              <w:t>9.19</w:t>
            </w:r>
            <w:bookmarkEnd w:id="190"/>
          </w:p>
        </w:tc>
        <w:tc>
          <w:tcPr>
            <w:tcW w:w="877" w:type="pct"/>
            <w:vAlign w:val="center"/>
          </w:tcPr>
          <w:p w14:paraId="17A0ED18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空调供暖风机能耗"/>
            <w:r>
              <w:rPr>
                <w:lang w:val="en-US"/>
              </w:rPr>
              <w:t>17.35</w:t>
            </w:r>
            <w:bookmarkEnd w:id="191"/>
          </w:p>
        </w:tc>
        <w:tc>
          <w:tcPr>
            <w:tcW w:w="960" w:type="pct"/>
            <w:vAlign w:val="center"/>
          </w:tcPr>
          <w:p w14:paraId="7238A613">
            <w:pPr>
              <w:ind w:firstLine="0" w:firstLineChars="0"/>
              <w:jc w:val="center"/>
              <w:rPr>
                <w:lang w:val="en-US"/>
              </w:rPr>
            </w:pPr>
            <w:bookmarkStart w:id="192" w:name="节能率空调供暖风机能耗"/>
            <w:r>
              <w:rPr>
                <w:rFonts w:hint="eastAsia"/>
                <w:lang w:val="en-US"/>
              </w:rPr>
              <w:t>47.06%</w:t>
            </w:r>
            <w:bookmarkEnd w:id="192"/>
          </w:p>
        </w:tc>
      </w:tr>
      <w:tr w14:paraId="10D6D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EC1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838988B">
            <w:pPr>
              <w:ind w:firstLine="0" w:firstLineChars="0"/>
              <w:jc w:val="center"/>
              <w:rPr>
                <w:lang w:val="en-US"/>
              </w:rPr>
            </w:pPr>
            <w:bookmarkStart w:id="193" w:name="照明能耗"/>
            <w:r>
              <w:rPr>
                <w:rFonts w:hint="eastAsia"/>
                <w:lang w:val="en-US"/>
              </w:rPr>
              <w:t>11.01</w:t>
            </w:r>
            <w:bookmarkEnd w:id="193"/>
          </w:p>
        </w:tc>
        <w:tc>
          <w:tcPr>
            <w:tcW w:w="877" w:type="pct"/>
            <w:vAlign w:val="center"/>
          </w:tcPr>
          <w:p w14:paraId="23AD05B2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照明能耗"/>
            <w:r>
              <w:rPr>
                <w:rFonts w:hint="eastAsia"/>
                <w:lang w:val="en-US"/>
              </w:rPr>
              <w:t>14.00</w:t>
            </w:r>
            <w:bookmarkEnd w:id="194"/>
          </w:p>
        </w:tc>
        <w:tc>
          <w:tcPr>
            <w:tcW w:w="960" w:type="pct"/>
            <w:vAlign w:val="center"/>
          </w:tcPr>
          <w:p w14:paraId="1850EF84">
            <w:pPr>
              <w:ind w:firstLine="0" w:firstLineChars="0"/>
              <w:jc w:val="center"/>
              <w:rPr>
                <w:lang w:val="en-US"/>
              </w:rPr>
            </w:pPr>
            <w:bookmarkStart w:id="195" w:name="节能率照明能耗"/>
            <w:r>
              <w:rPr>
                <w:rFonts w:hint="eastAsia"/>
                <w:lang w:val="en-US"/>
              </w:rPr>
              <w:t>21.37%</w:t>
            </w:r>
            <w:bookmarkEnd w:id="195"/>
          </w:p>
        </w:tc>
      </w:tr>
      <w:tr w14:paraId="1FA08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703BE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4F34EFAC">
            <w:pPr>
              <w:ind w:firstLine="0" w:firstLineChars="0"/>
              <w:jc w:val="center"/>
              <w:rPr>
                <w:lang w:val="en-US"/>
              </w:rPr>
            </w:pPr>
            <w:bookmarkStart w:id="196" w:name="供暖空调照明风机能耗"/>
            <w:r>
              <w:rPr>
                <w:rFonts w:hint="eastAsia"/>
                <w:lang w:val="en-US"/>
              </w:rPr>
              <w:t>20.19</w:t>
            </w:r>
            <w:bookmarkEnd w:id="196"/>
          </w:p>
        </w:tc>
        <w:tc>
          <w:tcPr>
            <w:tcW w:w="877" w:type="pct"/>
            <w:vAlign w:val="center"/>
          </w:tcPr>
          <w:p w14:paraId="4667015A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供暖空调照明风机能耗"/>
            <w:r>
              <w:rPr>
                <w:rFonts w:hint="eastAsia"/>
                <w:lang w:val="en-US"/>
              </w:rPr>
              <w:t>31.35</w:t>
            </w:r>
            <w:bookmarkEnd w:id="197"/>
          </w:p>
        </w:tc>
        <w:tc>
          <w:tcPr>
            <w:tcW w:w="960" w:type="pct"/>
            <w:vAlign w:val="center"/>
          </w:tcPr>
          <w:p w14:paraId="5413965F">
            <w:pPr>
              <w:ind w:firstLine="0" w:firstLineChars="0"/>
              <w:jc w:val="center"/>
              <w:rPr>
                <w:lang w:val="en-US"/>
              </w:rPr>
            </w:pPr>
            <w:bookmarkStart w:id="198" w:name="节能率供暖空调照明风机能耗"/>
            <w:r>
              <w:rPr>
                <w:rFonts w:hint="eastAsia"/>
                <w:lang w:val="en-US"/>
              </w:rPr>
              <w:t>35.59%</w:t>
            </w:r>
            <w:bookmarkEnd w:id="198"/>
          </w:p>
        </w:tc>
      </w:tr>
    </w:tbl>
    <w:p w14:paraId="47AFAEF2"/>
    <w:p w14:paraId="5E34DBCC">
      <w:pPr>
        <w:widowControl w:val="0"/>
        <w:jc w:val="both"/>
        <w:rPr>
          <w:color w:val="000000"/>
        </w:rPr>
      </w:pPr>
    </w:p>
    <w:p w14:paraId="563DB100">
      <w:pPr>
        <w:pStyle w:val="2"/>
        <w:widowControl w:val="0"/>
        <w:jc w:val="both"/>
        <w:rPr>
          <w:color w:val="000000"/>
        </w:rPr>
      </w:pPr>
      <w:bookmarkStart w:id="199" w:name="_Toc26375"/>
      <w:r>
        <w:rPr>
          <w:color w:val="000000"/>
        </w:rPr>
        <w:t>绿色建筑性能评估得分</w:t>
      </w:r>
      <w:bookmarkEnd w:id="199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F3E0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8183BF7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0AA0E7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5F3FE2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0A2EE09">
            <w:pPr>
              <w:jc w:val="center"/>
            </w:pPr>
            <w:r>
              <w:t>得分</w:t>
            </w:r>
          </w:p>
        </w:tc>
      </w:tr>
      <w:tr w14:paraId="1B7BF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98FFD00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93CF2BD">
            <w:r>
              <w:rPr>
                <w:rFonts w:hint="eastAsia"/>
              </w:rPr>
              <w:t>建筑能耗相比国家</w:t>
            </w:r>
            <w:r>
              <w:t>和山东</w:t>
            </w:r>
            <w:r>
              <w:rPr>
                <w:rFonts w:hint="eastAsia"/>
              </w:rPr>
              <w:t>省现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869E847">
            <w:bookmarkStart w:id="200" w:name="节能率计算目标"/>
            <w:r>
              <w:t>35.59%</w:t>
            </w:r>
            <w:bookmarkEnd w:id="200"/>
          </w:p>
        </w:tc>
        <w:tc>
          <w:tcPr>
            <w:tcW w:w="706" w:type="dxa"/>
            <w:vAlign w:val="center"/>
          </w:tcPr>
          <w:p w14:paraId="50BEA192">
            <w:bookmarkStart w:id="201" w:name="得分计算目标"/>
            <w:r>
              <w:t>10</w:t>
            </w:r>
            <w:bookmarkEnd w:id="201"/>
          </w:p>
        </w:tc>
      </w:tr>
      <w:tr w14:paraId="7D906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695E86E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88D71FE">
            <w:r>
              <w:rPr>
                <w:rFonts w:hint="eastAsia"/>
              </w:rPr>
              <w:t>山东</w:t>
            </w:r>
            <w:r>
              <w:t>省</w:t>
            </w:r>
            <w:r>
              <w:rPr>
                <w:rFonts w:hint="eastAsia"/>
              </w:rPr>
              <w:t>《绿色建筑评价标准》DB37</w:t>
            </w:r>
            <w:r>
              <w:t>/T 5097</w:t>
            </w:r>
            <w:r>
              <w:rPr>
                <w:rFonts w:hint="eastAsia"/>
              </w:rPr>
              <w:t>-2021</w:t>
            </w:r>
          </w:p>
        </w:tc>
      </w:tr>
    </w:tbl>
    <w:p w14:paraId="58111556"/>
    <w:p w14:paraId="54A60944">
      <w:pPr>
        <w:widowControl w:val="0"/>
        <w:jc w:val="both"/>
        <w:rPr>
          <w:color w:val="000000"/>
        </w:rPr>
      </w:pPr>
    </w:p>
    <w:p w14:paraId="6CB2EB4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E84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94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9E76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A9DB32">
      <w:pPr>
        <w:pStyle w:val="2"/>
        <w:widowControl w:val="0"/>
        <w:jc w:val="both"/>
        <w:rPr>
          <w:color w:val="000000"/>
        </w:rPr>
      </w:pPr>
      <w:bookmarkStart w:id="202" w:name="_Toc28784"/>
      <w:r>
        <w:rPr>
          <w:color w:val="000000"/>
        </w:rPr>
        <w:t>附录</w:t>
      </w:r>
      <w:bookmarkEnd w:id="202"/>
    </w:p>
    <w:p w14:paraId="13308A96">
      <w:pPr>
        <w:widowControl w:val="0"/>
        <w:jc w:val="both"/>
        <w:rPr>
          <w:color w:val="000000"/>
        </w:rPr>
      </w:pPr>
    </w:p>
    <w:p w14:paraId="6314233C">
      <w:r>
        <w:t>暑假:7.15~9.1; 寒假：1.15~3.1</w:t>
      </w:r>
    </w:p>
    <w:p w14:paraId="7DE14BC1">
      <w:pPr>
        <w:pStyle w:val="4"/>
      </w:pPr>
      <w:bookmarkStart w:id="203" w:name="_Toc5141"/>
      <w:r>
        <w:t>工作日/节假日人员逐时在室率(%)</w:t>
      </w:r>
      <w:bookmarkEnd w:id="203"/>
    </w:p>
    <w:p w14:paraId="6F2603E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22F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EB0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C1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36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F0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A7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28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55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EB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92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53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81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8D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29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1E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94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36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6B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E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7DB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8E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43B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74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77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89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350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27A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57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5C37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B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0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5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0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D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62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A9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86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95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1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A1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EE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47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24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07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4C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4D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7C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3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F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88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B2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56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0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F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D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D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A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3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B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3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1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A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E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F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F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8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F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6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1E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4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E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E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A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0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3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3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9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F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3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1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D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A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C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6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0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C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8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3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C1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08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A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B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E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1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E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7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C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6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1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0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A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2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7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9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7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4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C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1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BE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3C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3DA4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D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B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4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A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0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3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3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76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7B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BC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99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D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F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3F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D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3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3E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D9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24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7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8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F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74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5E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79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1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9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1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E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3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B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E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7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E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A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A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4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6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7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0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7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A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8B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A7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F5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5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B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2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5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D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2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4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C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F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A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B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5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C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4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C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41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F6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73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2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A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1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1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E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4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9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8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B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3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9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E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A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7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B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1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E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3F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FC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5E09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B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7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6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0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1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1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F8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90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9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1D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E1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5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7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8C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6B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28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7A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8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D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3B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8E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AE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F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7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F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A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3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0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A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1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1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D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8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2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F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9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8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1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37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4B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A0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6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4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A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6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4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C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3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3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D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7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6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5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B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A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4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C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F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5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6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4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A5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07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43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D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E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1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D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D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A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B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4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E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6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6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1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4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7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A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7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3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AA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59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968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E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E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6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2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1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F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6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A9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6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4A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46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B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24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7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CE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D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AC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1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4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D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7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7E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2D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E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0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6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8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B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E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A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9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0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8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1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B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0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F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F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6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7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C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22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80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CA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4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2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F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F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9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E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3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2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1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A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2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E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2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B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8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2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D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2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5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B5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E3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CA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F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1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3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9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2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2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F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2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9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E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C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A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6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3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3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3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45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6C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3EDA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9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B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8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5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1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4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8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FF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F0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D0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C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FB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44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82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38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1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CC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D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A8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2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6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A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1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48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A7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38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6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6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E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6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1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4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F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D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B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9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D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A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3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E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B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F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8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20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D5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40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7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7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1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3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C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B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0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7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A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9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8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5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5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4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E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0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0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9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4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2B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38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10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2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7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4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5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F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F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B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4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5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0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9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D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D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6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A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D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7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2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CA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1E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3252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9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8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C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1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B8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7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92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B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49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FC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9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E7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5B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5C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8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1B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1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1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F3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1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BC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9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8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9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1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0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B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2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5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4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D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6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7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C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6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F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8C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D2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A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3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B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F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8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2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9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9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E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7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3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3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F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4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5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1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F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9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9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F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D9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1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93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9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4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2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1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C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8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7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4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E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0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B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A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87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2E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690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0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A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2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7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9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A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48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6B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C0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9D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5B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46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77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37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C6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4B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B9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2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D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6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F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25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49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01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3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5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F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8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5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C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C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5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A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1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D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B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D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3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56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3E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9A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C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F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D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1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2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B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9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A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E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0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3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9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A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F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A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5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16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6D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D8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F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C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D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A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E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3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F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9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D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0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E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A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A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4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5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2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E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9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7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E8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AE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43F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3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F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F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1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1B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5A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5C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B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10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1B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2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AC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DC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2B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82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7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8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4B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C3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85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D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5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8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E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C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6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F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A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8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8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2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0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8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F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0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3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9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4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D1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B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AE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B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5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5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8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6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6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4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9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3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5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F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9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BB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68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9E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E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2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6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3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0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0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F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A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5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C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A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C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3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8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A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E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3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F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06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6D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D25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0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5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6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C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C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F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A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36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59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88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D1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2B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FF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93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6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B5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26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8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9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7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80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AD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1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2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7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F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D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1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C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3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B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8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4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A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3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2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B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5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6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2B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24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FD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7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7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A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C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1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0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7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0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2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0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4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B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0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B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7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7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5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B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8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A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C2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8F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A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1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5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8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4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6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3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6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F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B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2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5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0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3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3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C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C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C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6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C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A7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41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BB3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6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1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3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6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FD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16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EE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C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6A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02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08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70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0B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34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A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5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A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C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4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9D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23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1D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3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8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8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E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4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3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5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5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A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8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5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1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A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5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2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7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E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7D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48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E9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1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4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2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D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1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3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B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6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6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4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5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8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F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F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7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3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3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7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6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2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9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41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F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8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0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4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C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7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F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F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9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E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E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7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8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6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1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9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9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7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2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89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CD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587D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D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0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1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9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2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5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6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73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A6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36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C8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CF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A1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6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1B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CA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AE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B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D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C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59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72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D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9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A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7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2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9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E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F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0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D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F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3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A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1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C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D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5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B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B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0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92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8D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DE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5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9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F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C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2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C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D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7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E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3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8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9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62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07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E0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C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9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C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C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0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7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0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1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F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D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6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1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A3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2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7B72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C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7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9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2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0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3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A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A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1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3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E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6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B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9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34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9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6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A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5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1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3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2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C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2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8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8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D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C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C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E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4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6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0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DF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3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F6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9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4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9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7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1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F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6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7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0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B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F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A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F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B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EB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5C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E9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8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2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9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2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F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8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9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5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D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6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C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6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F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D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1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5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5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B0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50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522C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4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C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2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5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0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4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C8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CA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BC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97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C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03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E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1C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BB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47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AB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EE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5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7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33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3D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95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C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D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B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6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6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6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9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5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C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8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1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4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F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2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D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5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5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7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58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C9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1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6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2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5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A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A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B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9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6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6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A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3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B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0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4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7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6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0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6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3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27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C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7F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B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8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C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D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3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B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3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A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3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C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9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6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9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F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2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5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0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B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B4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75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217C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5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7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3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3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5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B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75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8A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45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B1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6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BB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AB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09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7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68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5F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3B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8C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D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8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5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8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D6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82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96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4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F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8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A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9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8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6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1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7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0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C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3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B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C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4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9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C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1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D0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9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2C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A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1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C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A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7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4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D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9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6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5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9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0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3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0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0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3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B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E7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D5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8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5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0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1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7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7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C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5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F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6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4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B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C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4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F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E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C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7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D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8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F873AB"/>
    <w:p w14:paraId="30FFE40D">
      <w:r>
        <w:t>注：第一行：工作日；第二行：节假日；第三行：寒假；第四行：暑假</w:t>
      </w:r>
    </w:p>
    <w:p w14:paraId="498E1B0E">
      <w:pPr>
        <w:pStyle w:val="4"/>
      </w:pPr>
      <w:bookmarkStart w:id="204" w:name="_Toc14325"/>
      <w:r>
        <w:t>工作日/节假日照明开关时间表(%)</w:t>
      </w:r>
      <w:bookmarkEnd w:id="204"/>
    </w:p>
    <w:p w14:paraId="13566AD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2F8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F9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9E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64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35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E14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1A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61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B2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74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FC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25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90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D4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D6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075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61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32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11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9E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FB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17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40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A8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40D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92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947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71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1BDC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A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8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E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0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9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4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D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E4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25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C6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A7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FA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D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B8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5E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01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C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74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E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B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5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53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29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CC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9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E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A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4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8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3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A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B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C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C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B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0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A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8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5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6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B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F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7E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16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93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5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1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F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1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4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0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8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2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7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0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1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7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82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9E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20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D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E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B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1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3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0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9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6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F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3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2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9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5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A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F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4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68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B4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08A6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8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2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D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F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D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6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E2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26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FE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2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80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85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6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86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3C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49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D8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6A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D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7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1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CD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65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03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F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D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2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1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3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C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A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8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A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9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2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B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8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5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6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D8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F6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1A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6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2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E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2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D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3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6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F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7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6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D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3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7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C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BF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E0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7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E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B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1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F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C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4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E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D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2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0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4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8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5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4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9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F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88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FF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2D73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C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8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B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F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87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18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0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A0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5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6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CE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15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7C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B7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49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7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F4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2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F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4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7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B6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82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87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6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C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F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E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1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0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E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6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3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7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B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E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5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B9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B8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D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6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4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E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F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3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4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5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C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5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7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A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D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2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C7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46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1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1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0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D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4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7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B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4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E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6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A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A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EF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4D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7C3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4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0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5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B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0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7B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3F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8B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0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B7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EB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7E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8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0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EA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C9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B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2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7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F4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8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22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0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6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9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5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D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8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A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8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1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D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5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3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9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C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A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D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C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4F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92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3B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5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3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6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8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B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E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7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F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2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7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4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8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7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6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D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50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E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0F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0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F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A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0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9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E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F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D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8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8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B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F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D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5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A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48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2B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61FF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B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A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1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1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D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4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E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4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42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1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E2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93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E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52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85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26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1C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7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F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8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7F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77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14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C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8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1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3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A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1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0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E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5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0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2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F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6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9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B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E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3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4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3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7A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D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8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0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B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5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D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B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A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5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B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1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F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4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A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C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A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3E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BA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E4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8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3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5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0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1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5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E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B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7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C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6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4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9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99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3B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1451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6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0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6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6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4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2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C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0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F3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A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E2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5D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42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5D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77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D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DC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D1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A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A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4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FD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43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0E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1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1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D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D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9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E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7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D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E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D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3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D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2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9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4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E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8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6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62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E2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7B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6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B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F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A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2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2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4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B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1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B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D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4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B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B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B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9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F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01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B4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89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6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9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C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C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9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7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D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4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A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3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3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5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1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E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5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A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54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4E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8C9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4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8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F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E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E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1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3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4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50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0E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02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50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AD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D6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2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8A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E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A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1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65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CF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9E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E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2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B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2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5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0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9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0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9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4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1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8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F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9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D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A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E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5E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54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41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9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6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6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7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F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0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4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F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1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8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A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4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0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4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2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B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4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C6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4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07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9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8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5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5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4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2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2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9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B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7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9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1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7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0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4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C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5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4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82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B7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EDF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2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0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0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5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C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0F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3B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7E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4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D6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C8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C7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C4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01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50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94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A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7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A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B7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8C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C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3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4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7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4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1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0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6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5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F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E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5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A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8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E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41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79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4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9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0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4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3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F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A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8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3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2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8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8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8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6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2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3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2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D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6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D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78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4A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79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1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9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D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3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5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9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9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3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8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A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7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B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B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3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C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A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A9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BF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353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3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D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8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E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B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1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7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4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EC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DA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8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D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77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BD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27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1C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20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65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E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8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51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72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7A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D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B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8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2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2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5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F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F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F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C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9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6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A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2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7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4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C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06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7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4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5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2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D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3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7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6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1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C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8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3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E4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CC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75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6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E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2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3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1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8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2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F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D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1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E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C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0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2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1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9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6C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01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8FC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2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7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8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7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34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95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A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3B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25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F6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93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69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65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81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77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26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F0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4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B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7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10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EC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A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5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8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F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D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5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9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8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5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8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9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6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E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2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5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A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7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5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5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B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39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D9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74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9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2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2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F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A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5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D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E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C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A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5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A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8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0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C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E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8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3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DD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A3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43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4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1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5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3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D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1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F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8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8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E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D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8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B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B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0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1A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3B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3FC0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8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6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E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8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6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8D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3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7C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ED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82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DE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6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7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BD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7C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A8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9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D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A9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49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F0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A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B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3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5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8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0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D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1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E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C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1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B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6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A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0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9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8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3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C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6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4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E9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C2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E5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7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A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7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1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D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D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2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D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A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A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A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4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6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6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7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B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6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9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4B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B8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A1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8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5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0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D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D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F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6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4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D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1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E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C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1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C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B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8D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1D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CE2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B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8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3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C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9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8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4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D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E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B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B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A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6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5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5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F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8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9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C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7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F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5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0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B4F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22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FB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5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9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B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C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7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5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3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5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9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4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B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0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4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7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7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4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1E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3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C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F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7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0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A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B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3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C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9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B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7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0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1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B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1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7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33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9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6C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0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A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A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0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7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D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5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4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6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4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E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8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F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8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C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C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B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1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AB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8F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C12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3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D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3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7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B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8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BA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E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1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12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28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0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7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E6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89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3A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61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6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4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3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4E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5A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E3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D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F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C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A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4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5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2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3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9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E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F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4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7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5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3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2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7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3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6D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3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14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2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6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F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F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9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D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F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C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1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3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1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1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1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0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9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8D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6C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5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0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E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8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E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E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B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4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4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D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C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0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1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F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BA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70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5A03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6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7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5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6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8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4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8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77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7E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4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6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C6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5C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C9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0E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FA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9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BF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3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D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E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10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2E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B6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7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C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2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E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D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7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7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F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0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8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6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6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3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D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D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1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6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C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96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56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F2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B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9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1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0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2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0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5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8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6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C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3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3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2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B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F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A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0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1E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33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95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7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9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E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0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8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4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2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5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F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7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7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4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7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3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B7399C"/>
    <w:p w14:paraId="0CFA7D1F">
      <w:r>
        <w:t>注：第一行：工作日；第二行：节假日；第三行：寒假；第四行：暑假</w:t>
      </w:r>
    </w:p>
    <w:p w14:paraId="7CA2B83A">
      <w:pPr>
        <w:pStyle w:val="4"/>
      </w:pPr>
      <w:bookmarkStart w:id="205" w:name="_Toc29854"/>
      <w:r>
        <w:t>工作日/节假日设备逐时使用率(%)</w:t>
      </w:r>
      <w:bookmarkEnd w:id="205"/>
    </w:p>
    <w:p w14:paraId="6054F3B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0B7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83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888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2A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12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BF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EF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10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D5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64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9D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903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82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A1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4B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BD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6EF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53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DA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34F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52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73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E8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6A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34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27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3AC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14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3FF7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2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0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3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3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3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2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14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F8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7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0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E5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2F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B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08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4D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0E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BB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4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1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05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56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90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2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6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1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C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D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0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E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2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7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8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C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C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3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B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5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2A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DA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EA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4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A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8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4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A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8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C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1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4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7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C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2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3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2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5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AE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B1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64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0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1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B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4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E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2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E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3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C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7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A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9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3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6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4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8A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C8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761C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9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B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3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9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0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A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B1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09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89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D9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EF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96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E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86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22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D1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F2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C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4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8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0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48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60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31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E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D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1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4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D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C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8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9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C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2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D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9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D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A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8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A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C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A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E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BD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09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A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B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3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6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6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D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1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E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7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F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0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C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5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C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D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5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C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C9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B0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FC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3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6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2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9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1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C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4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C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7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D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B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6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5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D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43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9C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38FA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3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E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1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7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0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C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F8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EA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99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BC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6E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46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C7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6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2A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10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58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19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8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0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1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7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67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95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98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1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5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1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9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4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2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8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1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6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7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E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9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9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0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8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09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26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82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5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A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2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3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A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7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3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4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8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A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D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9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5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0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87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71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46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3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3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F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0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8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3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0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6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0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5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8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6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D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8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A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3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B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8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8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2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56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3C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2EA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9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B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6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9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D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1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A7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1D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40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BB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1C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8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DF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57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05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B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66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B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4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C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6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04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E0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31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C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7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7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7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6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A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F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9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8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4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3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9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B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D8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4B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68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E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5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5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3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3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5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B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D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D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D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7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9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1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E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6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3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B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C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E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A7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7E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F9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4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7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F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D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7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8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8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D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7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4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2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B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A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E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2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8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8A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4A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0364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4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B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B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8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3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F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0A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BD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BE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A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D6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7B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4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C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5B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DF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E8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F9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B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2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7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D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A1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40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F7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4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C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E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0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8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E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1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3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B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D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A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3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A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9C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1F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13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2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8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7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C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B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A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A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1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3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B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9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4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9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F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5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8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4F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B2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15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3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4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F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8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A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A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8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6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D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E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D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D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C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D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B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F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6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6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F8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10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72E2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2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2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6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4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7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00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A1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BC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F1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F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69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12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B0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85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19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92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A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FD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E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1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53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44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1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6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E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3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D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F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1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8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8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5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5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0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6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3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B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3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6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6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C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B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FA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F1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9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0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2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F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3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2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0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8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7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0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6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4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8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C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6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A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D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32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8C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1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1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9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1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9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7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8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A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7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3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3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F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0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9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1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5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9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D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8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1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1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C9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11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084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E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9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D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2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0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C8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FB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DF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E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C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1C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33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2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ED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0B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24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F8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0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1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07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B0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0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B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2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B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5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6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7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1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1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6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D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5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E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D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E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2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6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02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DF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2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C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9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4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D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C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A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8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E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9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3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0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4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9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9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1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B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C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D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41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9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00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9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D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7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9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B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5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B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8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5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8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D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A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0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B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DD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06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C29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0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B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A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C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34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9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FA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E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9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79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07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4D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E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1A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DC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A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2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3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0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34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20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6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0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0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F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2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9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A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7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F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8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B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5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5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D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6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5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7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83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D0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20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5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D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D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D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A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1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5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1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2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0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6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A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D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8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DF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86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DF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0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9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F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6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9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F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5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E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F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3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0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B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7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5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3B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25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27DD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0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6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5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F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2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C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9E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75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75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1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F3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FC8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63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FD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5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95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A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D7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0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6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95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FA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FF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9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5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F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0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4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B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A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3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1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4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C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F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E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3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A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F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8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18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60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BE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B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D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4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B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6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E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9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D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3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8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8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B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A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F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7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5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94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E3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AD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1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E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6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7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0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A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D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4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0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8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0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B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A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8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C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B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D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96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E3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14B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7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B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7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F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C3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2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4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D5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0D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16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2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50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0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8B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6C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98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39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E1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4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3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0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2A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5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2A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4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A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B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6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2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7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E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C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B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3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2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D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8D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1B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FA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3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E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F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A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6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B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6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2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0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3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7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1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5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B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A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F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85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F4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10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4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2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3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0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E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B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4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B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D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4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F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B5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F6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07C2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2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6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2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6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6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B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A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6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9F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FC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F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92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6B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5C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7E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6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C0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EC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BB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1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8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D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50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14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BD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8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1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A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F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4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4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8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3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5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4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C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E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8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9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27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5B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E1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6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F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0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2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7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0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5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A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F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7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B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D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8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8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8B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BC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32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0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4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9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A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8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3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A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0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5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6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6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7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F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4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1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4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E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81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80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FB9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3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3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2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8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3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EC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7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2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E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30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4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2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34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A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4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F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6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4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E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E7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8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1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4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1B0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29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F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C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C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D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E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D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7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7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9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7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8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B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D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3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F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2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C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D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72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0C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BA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D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E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9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D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9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B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D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B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F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7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A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F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3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9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9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4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1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89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28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5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0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0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F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5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0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C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9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8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7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C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C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1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1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24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50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B62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7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1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6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8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8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1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3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5C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0F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C6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D4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3A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70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2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36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11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12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80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A7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A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8E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50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D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0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7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A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7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0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9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7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4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B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0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C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8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3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F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21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72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5A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F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B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2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C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9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7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1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4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5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5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E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A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3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B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2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F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6A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E4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51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B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1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6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1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F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0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C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C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1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2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5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7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0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8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8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8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9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0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22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C7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7668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2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3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1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2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62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4C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9F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DA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7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3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4D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9A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3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F4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42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08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AC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D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D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7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5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B0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86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B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2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D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7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A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5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2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E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9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6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6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B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C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3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9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C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7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A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69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07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30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6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7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2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6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3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D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B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7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D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4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B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D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F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9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9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B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3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3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0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F3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84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5D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C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E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C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1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2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3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1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2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6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0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0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7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2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5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C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A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3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C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9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7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9BF3B"/>
    <w:p w14:paraId="4A0C70D5">
      <w:r>
        <w:t>注：第一行：工作日；第二行：节假日；第三行：寒假；第四行：暑假</w:t>
      </w:r>
    </w:p>
    <w:p w14:paraId="4D978103">
      <w:pPr>
        <w:pStyle w:val="4"/>
      </w:pPr>
      <w:bookmarkStart w:id="206" w:name="_Toc1980"/>
      <w:r>
        <w:t>工作日/节假日空调系统运行时间表(1:开,0:关)</w:t>
      </w:r>
      <w:bookmarkEnd w:id="206"/>
    </w:p>
    <w:p w14:paraId="5EE898DD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CF3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769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E0A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70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A2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89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1A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B1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A2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1A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66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73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60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65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B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E2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EA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42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ED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7B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1A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06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120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23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29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ED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7A5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65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25F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7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D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0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F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A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F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20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F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1E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0E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A8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D9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A8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DC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3E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F6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42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E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0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E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E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1C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E1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9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6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E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9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8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7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A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1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E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7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8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C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4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D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C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0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0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D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D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A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CC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E0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8D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7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5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C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D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6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C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0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0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C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9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9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D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A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5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4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7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1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B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2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4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9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44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37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8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D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C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8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D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E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B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F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8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F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2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4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9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B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9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F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9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FCE8D0">
      <w:r>
        <w:t>供冷期：</w:t>
      </w:r>
    </w:p>
    <w:p w14:paraId="1BE7C3E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142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34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CF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1A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9E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F7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5E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5A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F0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72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12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0B9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0A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11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AF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C9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9D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E9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D5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EF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1B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94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CF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46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78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87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2DE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4E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57D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3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7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E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2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90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FE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CD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C3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89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6C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9C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9B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64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3B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9D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4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7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D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44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0B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A7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C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E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6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E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E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9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2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C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D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F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5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7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A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F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89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7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E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E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6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8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D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8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2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E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C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B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F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F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B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5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E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F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6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9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C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2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3A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D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E0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8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7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5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1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5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1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0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1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3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A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4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C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2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4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7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5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B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4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B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6BACD6"/>
    <w:p w14:paraId="46AB526E">
      <w:r>
        <w:t>注：第一行：工作日；第二行：节假日；第三行：寒假；第四行：暑假</w:t>
      </w:r>
    </w:p>
    <w:p w14:paraId="6A843E15">
      <w:pPr>
        <w:pStyle w:val="4"/>
      </w:pPr>
      <w:bookmarkStart w:id="207" w:name="_Toc27975"/>
      <w:r>
        <w:t>工作日/节假日新风运行时间表(%)</w:t>
      </w:r>
      <w:bookmarkEnd w:id="207"/>
    </w:p>
    <w:p w14:paraId="2BEC5A06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1FD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31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58B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2C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F4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7A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5E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05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41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F15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5B2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0A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616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C0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66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AC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8B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C0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58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59A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E62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3F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85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BF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9B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C5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A19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99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B7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7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2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6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8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4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9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0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2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2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E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C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0F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3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5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C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BF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4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C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4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8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3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AE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4F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31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C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1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8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F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2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A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9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7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3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D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F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9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8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B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F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0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F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9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E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78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B5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32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8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1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F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E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5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3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C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B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7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8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1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AD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70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55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A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A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E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1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8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4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C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4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4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9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4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8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B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A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1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8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9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E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621CB2">
      <w:r>
        <w:t>供冷期：</w:t>
      </w:r>
    </w:p>
    <w:p w14:paraId="11ADB41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AD6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514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D67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7A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96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B2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B4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5D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F7B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F2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4E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5B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9A5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91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4E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C6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AF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B0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F8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33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5C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3A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6E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1E1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74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7E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B0C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90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198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C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A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9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8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8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3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5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4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7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A0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C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3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F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01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D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4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0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B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00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A3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E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9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0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B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C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0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E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6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8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B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E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0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F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D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7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D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6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4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9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58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C3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CE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8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A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6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0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1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3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F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9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1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D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7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F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5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4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6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E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0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0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3C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7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01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8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D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4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2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F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0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D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5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6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5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4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3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1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2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F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5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7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0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5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8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6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421CCF"/>
    <w:p w14:paraId="6767DAA9">
      <w:r>
        <w:t>注：第一行：工作日；第二行：节假日；第三行：寒假；第四行：暑假</w:t>
      </w:r>
    </w:p>
    <w:p w14:paraId="46953F6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6768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 w14:paraId="7EC6BD4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B7E7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3D0FA72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2C3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293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2309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981A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82491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56EE6"/>
    <w:rsid w:val="003B1303"/>
    <w:rsid w:val="003E0BD9"/>
    <w:rsid w:val="003F30B1"/>
    <w:rsid w:val="004218FD"/>
    <w:rsid w:val="0043779D"/>
    <w:rsid w:val="004833AE"/>
    <w:rsid w:val="004A25FF"/>
    <w:rsid w:val="004B4FD9"/>
    <w:rsid w:val="004D230F"/>
    <w:rsid w:val="004D449D"/>
    <w:rsid w:val="005177CC"/>
    <w:rsid w:val="00517BC7"/>
    <w:rsid w:val="005215FB"/>
    <w:rsid w:val="00523637"/>
    <w:rsid w:val="00534262"/>
    <w:rsid w:val="005567C2"/>
    <w:rsid w:val="005755BA"/>
    <w:rsid w:val="005A5ADF"/>
    <w:rsid w:val="005E4E76"/>
    <w:rsid w:val="00624DAB"/>
    <w:rsid w:val="00694FCA"/>
    <w:rsid w:val="006A1851"/>
    <w:rsid w:val="006C4AB2"/>
    <w:rsid w:val="006D0E2C"/>
    <w:rsid w:val="006E3B8E"/>
    <w:rsid w:val="00755DC5"/>
    <w:rsid w:val="007B5DF6"/>
    <w:rsid w:val="007D7FC4"/>
    <w:rsid w:val="008010DE"/>
    <w:rsid w:val="00847185"/>
    <w:rsid w:val="00883D6C"/>
    <w:rsid w:val="008A48DA"/>
    <w:rsid w:val="008F507F"/>
    <w:rsid w:val="009374B2"/>
    <w:rsid w:val="009677EB"/>
    <w:rsid w:val="00A32590"/>
    <w:rsid w:val="00A355BD"/>
    <w:rsid w:val="00A471F7"/>
    <w:rsid w:val="00A52C6B"/>
    <w:rsid w:val="00A904CB"/>
    <w:rsid w:val="00AA47FE"/>
    <w:rsid w:val="00AA684C"/>
    <w:rsid w:val="00B056A3"/>
    <w:rsid w:val="00B269B2"/>
    <w:rsid w:val="00B275B8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86CA2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056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35</Pages>
  <Words>13205</Words>
  <Characters>19879</Characters>
  <Lines>46</Lines>
  <Paragraphs>13</Paragraphs>
  <TotalTime>0</TotalTime>
  <ScaleCrop>false</ScaleCrop>
  <LinksUpToDate>false</LinksUpToDate>
  <CharactersWithSpaces>48981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2026-01-02T02:31:00Z</dcterms:created>
  <dc:creator>WPS_1642742701</dc:creator>
  <cp:lastModifiedBy>WPS_1642742701</cp:lastModifiedBy>
  <dcterms:modified xsi:type="dcterms:W3CDTF">2026-01-02T02:31:46Z</dcterms:modified>
  <dc:title>绿色建筑空调照明系统节能率计算书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8CC3F4DDDEAB4FD6A0E497AE618DF210_11</vt:lpwstr>
  </property>
  <property fmtid="{D5CDD505-2E9C-101B-9397-08002B2CF9AE}" pid="3" name="KSOTemplateDocerSaveRecord">
    <vt:lpwstr>eyJoZGlkIjoiMzk4NjFiZjBiYzA1OGI5OGQxMzM5NDgzNTY3Y2YyYTEiLCJ1c2VySWQiOiIxMzIxMzUyMDQ2In0=</vt:lpwstr>
  </property>
  <property fmtid="{D5CDD505-2E9C-101B-9397-08002B2CF9AE}" pid="4" name="KSOProductBuildVer">
    <vt:lpwstr>2052-12.1.0.24657</vt:lpwstr>
  </property>
</Properties>
</file>