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8DE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 w14:paraId="056FB7A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 w14:paraId="2B6B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 w14:paraId="301099E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12A68AE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3D3D254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3D20962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AEE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15FB3509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2D34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5B8F77C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 w14:paraId="55D8B3B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 w14:paraId="2B54D76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 w14:paraId="0DD6A1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 w14:paraId="54D22AA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 w14:paraId="5A984D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 w14:paraId="4E325DD1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 w14:paraId="4945CB8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 w14:paraId="2D91677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51621837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</w:tr>
      <w:tr w14:paraId="58F5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6B054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72F0E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1A2AA96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 w14:paraId="1CC9B94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5A75A07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692B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48C77DA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D14C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3765AC9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 w14:paraId="239FCFC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13F0269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 w14:paraId="51C0552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 w14:paraId="4AD3B64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5E8CB46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 w14:paraId="42D5E3E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7B5E650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C1A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24892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388A5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02CC763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 w14:paraId="57BD83C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37FF994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2182FB9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62F763A"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 w14:paraId="1A1B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9B2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0F2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0E5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 w14:paraId="3BFAFBB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DBE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14:paraId="4A25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C113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7BAC5D1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山东农业大学附属学校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4C1BA4B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3BB4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38C6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2B24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1276E31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泰安市中心医院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8BBD465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AA7C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20D3D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45C3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DDDD575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全民健身中心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9D84EB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D540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239F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AEF4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D807DB2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银座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A2B845F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8BCF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3146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88B5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B24D2A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中银大厦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29B7633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9CB21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 w14:paraId="250C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CA4D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E946A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812588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498DF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17BD5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CF21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559F8E8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泰安市体育局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4551B6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530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65C5"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否</w:t>
            </w:r>
          </w:p>
        </w:tc>
      </w:tr>
      <w:tr w14:paraId="72BD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3B49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DE29DA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11B343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D0C59">
            <w:pPr>
              <w:jc w:val="center"/>
            </w:pPr>
          </w:p>
        </w:tc>
      </w:tr>
    </w:tbl>
    <w:p w14:paraId="0977216F"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 w14:paraId="0EE0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1C188439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7461260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D1BCF25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383B0C6A"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 w14:paraId="542E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0D8F126C"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1A223B3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ED9157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给学生或者教室提供讨论的空间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4E27DBE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学生、教师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B8C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709115FE"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7726842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65017A2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展示学生作品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BD753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B1D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2536BFF3"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4868790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E739AD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提供健身活动的空间，锻炼身体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1FDB353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68D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440B5146"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52B2BD0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6AB184C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提供食物和饮品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71C5DA1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A49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0165A921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0603F2E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13A8B7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提供多元化的活动空间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0CEDD8E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学生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04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380CBFBD"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67118CF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F48B6E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休闲放松的场所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5095926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所有人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50657B"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 w14:paraId="1464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64C56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2E16E25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1A611BA7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058F7D3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7EEEBCA0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14:paraId="0B58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5F5D22D7"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013E9F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665325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提供室内运动健身的场所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24B5452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8：00-22：00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699367A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3EC0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0B181C8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14CB3DE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577CF9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传播先进文化思想和正确的价值观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E1A4B9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2899E79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7EE9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6EDC6F2B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1CF44A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7E9E6FD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休闲放松的场所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6DED978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33310BA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230D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6C36814E"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31F7B61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281FB5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绿化周边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环境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05AA95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</w:p>
            </w:tc>
          </w:sdtContent>
        </w:sdt>
        <w:tc>
          <w:tcPr>
            <w:tcW w:w="1770" w:type="dxa"/>
          </w:tcPr>
          <w:p w14:paraId="0E46A5E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11E9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4277BA90"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0814639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3E28EFC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168AE4D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5FFA90A2">
            <w:pPr>
              <w:jc w:val="center"/>
            </w:pPr>
          </w:p>
        </w:tc>
      </w:tr>
    </w:tbl>
    <w:p w14:paraId="597F33A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D7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885D39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 w14:paraId="6983E2C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 w14:paraId="6CD1F7B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01C9BC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168FF5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 w14:paraId="3C2F9DE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 w14:paraId="0491547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 w14:paraId="6C27BA60">
      <w:pPr>
        <w:rPr>
          <w:rFonts w:ascii="Times New Roman" w:hAnsi="Times New Roman" w:cs="Times New Roman"/>
        </w:rPr>
      </w:pPr>
    </w:p>
    <w:p w14:paraId="6B8AD58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4E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E69E9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4146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4E4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 w14:paraId="31A5008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 w14:paraId="29F8714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 w14:paraId="12D70443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 w14:paraId="0F7C3785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 w14:paraId="4C6213B9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 w14:paraId="236B6319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 w14:paraId="2ABE56C6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 w14:paraId="0FD73A7F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 w14:paraId="62D82069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 w14:paraId="7BD0CA62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 w14:paraId="1311E39C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 w14:paraId="4B804132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 w14:paraId="62932D22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 w14:paraId="76CD90A2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 w14:paraId="646D5A47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 w14:paraId="00A17617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 w14:paraId="4A5427D3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 w14:paraId="7326729F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 w14:paraId="4913CF27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 w14:paraId="0C0F1AC8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 w14:paraId="60BB47CE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 w14:paraId="23702C65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 w14:paraId="60425BB0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 w14:paraId="6B138177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 w14:paraId="7072385D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 w14:paraId="53794226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 w14:paraId="6CB1CBEC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 w14:paraId="3D6D73A1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 w14:paraId="63E41891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 w14:paraId="7577B9DC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 w14:paraId="54308C7D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 w14:paraId="4F0CDDD3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 w14:paraId="125E404A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 w14:paraId="4D115271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 w14:paraId="56316AC2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 w14:paraId="0EF6CCCB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 w14:paraId="3F1532E6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 w14:paraId="28209D7C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 w14:paraId="7372084F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 w14:paraId="683E2919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 w14:paraId="47A5F182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 w14:paraId="49904825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 w14:paraId="01DFEDE6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 w14:paraId="46D534F5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 w14:paraId="3D09FFDC"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 w14:paraId="06BF7AE0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 w14:paraId="186154B8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 w14:paraId="49FE5D3B"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 w14:paraId="3F5AF99D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 w14:paraId="7E2F1054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 w14:paraId="3F3FF4A8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717</Characters>
  <Lines>8</Lines>
  <Paragraphs>2</Paragraphs>
  <TotalTime>16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WPS_1699330525</cp:lastModifiedBy>
  <dcterms:modified xsi:type="dcterms:W3CDTF">2026-03-22T03:22:05Z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eyJoZGlkIjoiYTk0ZjlkOGI4YzRjNTliNTViZDZhNDI5MDlkMTlmMjciLCJ1c2VySWQiOiIxNTU1OTc0MjIzIn0=</vt:lpwstr>
  </property>
  <property fmtid="{D5CDD505-2E9C-101B-9397-08002B2CF9AE}" pid="3" name="KSOProductBuildVer">
    <vt:lpwstr>2052-12.1.0.25225</vt:lpwstr>
  </property>
  <property fmtid="{D5CDD505-2E9C-101B-9397-08002B2CF9AE}" pid="4" name="ICV">
    <vt:lpwstr>1EBAB281B32E4BB1B3295FC89C031FA4_12</vt:lpwstr>
  </property>
</Properties>
</file>