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浙江-绍兴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T13832515766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075F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_Toc22569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2B25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_Toc8516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_Toc8516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09CD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_Toc21103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_Toc21103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C578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_Toc29164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_Toc29164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04DA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_Toc12587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_Toc12587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3EA4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_Toc13883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_Toc13883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A539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_Toc19153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_Toc19153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3AD4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2BEA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_Toc17295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77EC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_Toc20238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_Toc20238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110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_Toc27552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_Toc27552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F387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_Toc26406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_Toc26406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B5AA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_Toc5516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_Toc5516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F4D1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_Toc10596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_Toc10596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5E7B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_Toc19186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_Toc19186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2B7A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_Toc24694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_Toc24694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DDE4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_Toc15630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_Toc15630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9679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_Toc27855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_Toc27855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5BE9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_Toc30242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_Toc30242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FEF6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_Toc5334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BFDD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_Toc15204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_Toc15204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E2F9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_Toc26542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_Toc26542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BD0B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_Toc19234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_Toc19234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07A6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_Toc20285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AADD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_Toc16696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_Toc16696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FA2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_Toc4946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_Toc4946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34F9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_Toc31762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B102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_Toc24350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4653B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_Toc28357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_Toc28357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0ECE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_Toc9055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_Toc9055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62A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_Toc28945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7A6C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_Toc17130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_Toc17130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0A23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_Toc25668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_Toc25668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34A0C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_Toc9333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_Toc9333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C85C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_Toc31827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_Toc31827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6CAF6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_Toc23511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_Toc23511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8BD58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_Toc13991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0D5E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_Toc28176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_Toc28176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A09EA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_Toc5235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_Toc5235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A7F94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_Toc3808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256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浙江-绍兴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30.07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120.50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1957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bookmarkStart w:id="129" w:name="_GoBack"/>
            <w:bookmarkEnd w:id="12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7936.39</w:t>
            </w:r>
            <w:bookmarkEnd w:id="22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2409.96</w:t>
            </w:r>
            <w:bookmarkEnd w:id="23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29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0" w:name="_Toc8516"/>
      <w:r>
        <w:rPr>
          <w:rFonts w:hint="eastAsia"/>
        </w:rPr>
        <w:t>计算依据</w:t>
      </w:r>
      <w:bookmarkEnd w:id="30"/>
    </w:p>
    <w:bookmarkEnd w:id="29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《绿色建筑评价标准》GB/T 50378-2019（2024年版）</w:t>
      </w:r>
    </w:p>
    <w:p w14:paraId="5AA9C9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0B890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4B1881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E66A4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ED5FB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04E001BA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2" w:name="_Toc21103"/>
      <w:bookmarkStart w:id="33" w:name="_Toc13616"/>
      <w:r>
        <w:rPr>
          <w:rFonts w:hint="eastAsia"/>
        </w:rPr>
        <w:t>计算要求</w:t>
      </w:r>
      <w:bookmarkEnd w:id="32"/>
      <w:bookmarkEnd w:id="33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4" w:name="_Toc29164"/>
      <w:bookmarkStart w:id="35" w:name="_Toc22090"/>
      <w:r>
        <w:rPr>
          <w:rFonts w:hint="eastAsia"/>
          <w:kern w:val="2"/>
          <w:sz w:val="21"/>
        </w:rPr>
        <w:t>计算目标</w:t>
      </w:r>
      <w:bookmarkEnd w:id="34"/>
      <w:bookmarkEnd w:id="35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6" w:name="_Toc5419"/>
      <w:bookmarkStart w:id="37" w:name="_Toc12587"/>
      <w:r>
        <w:rPr>
          <w:rFonts w:hint="eastAsia"/>
          <w:kern w:val="2"/>
          <w:sz w:val="21"/>
        </w:rPr>
        <w:t>计算方法</w:t>
      </w:r>
      <w:bookmarkEnd w:id="36"/>
      <w:bookmarkEnd w:id="37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38" w:name="_Toc444763006"/>
    </w:p>
    <w:p w14:paraId="621FE575">
      <w:pPr>
        <w:pStyle w:val="3"/>
        <w:ind w:firstLine="420"/>
        <w:rPr>
          <w:lang w:val="en-US"/>
        </w:rPr>
      </w:pPr>
      <w:bookmarkStart w:id="39" w:name="负荷边界说明"/>
      <w:r>
        <w:t>对于供暖空调负荷，包含围护结构（传热负荷、太阳辐射负荷），及室内人员、灯光、设备负荷和新风负荷。</w:t>
      </w:r>
      <w:bookmarkEnd w:id="39"/>
    </w:p>
    <w:p w14:paraId="7CB2B79B">
      <w:pPr>
        <w:pStyle w:val="2"/>
      </w:pPr>
      <w:bookmarkStart w:id="40" w:name="_Toc58336110"/>
      <w:bookmarkStart w:id="41" w:name="_Toc59787735"/>
      <w:bookmarkStart w:id="42" w:name="_Toc13883"/>
      <w:r>
        <w:rPr>
          <w:rFonts w:hint="eastAsia"/>
        </w:rPr>
        <w:t>软件介绍</w:t>
      </w:r>
      <w:bookmarkEnd w:id="40"/>
      <w:bookmarkEnd w:id="41"/>
      <w:bookmarkEnd w:id="42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3" w:name="软件全称＃2"/>
      <w:r>
        <w:rPr>
          <w:rFonts w:hint="eastAsia"/>
          <w:lang w:val="en-US"/>
        </w:rPr>
        <w:t>能耗计算BESI2025</w:t>
      </w:r>
      <w:bookmarkEnd w:id="43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38"/>
    <w:p w14:paraId="389A6833">
      <w:pPr>
        <w:pStyle w:val="2"/>
      </w:pPr>
      <w:bookmarkStart w:id="44" w:name="_Toc19153"/>
      <w:r>
        <w:rPr>
          <w:rFonts w:hint="eastAsia"/>
        </w:rPr>
        <w:t>气象数据</w:t>
      </w:r>
      <w:bookmarkEnd w:id="44"/>
    </w:p>
    <w:p w14:paraId="169C3E47">
      <w:pPr>
        <w:pStyle w:val="4"/>
      </w:pPr>
      <w:bookmarkStart w:id="45" w:name="_Toc7463"/>
      <w:r>
        <w:rPr>
          <w:rFonts w:hint="eastAsia"/>
        </w:rPr>
        <w:t>气象地点</w:t>
      </w:r>
      <w:bookmarkEnd w:id="45"/>
    </w:p>
    <w:p w14:paraId="030DE3CB">
      <w:pPr>
        <w:pStyle w:val="3"/>
        <w:ind w:firstLine="420"/>
        <w:rPr>
          <w:lang w:val="en-US"/>
        </w:rPr>
      </w:pPr>
      <w:bookmarkStart w:id="46" w:name="气象数据来源"/>
      <w:r>
        <w:t>浙江-杭州 (当前地点无气象数据，选用较近可用的气象地点), 《建筑节能气象参数标准》</w:t>
      </w:r>
      <w:bookmarkEnd w:id="46"/>
    </w:p>
    <w:p w14:paraId="46E8867D">
      <w:pPr>
        <w:pStyle w:val="4"/>
      </w:pPr>
      <w:bookmarkStart w:id="47" w:name="_Toc17295"/>
      <w:r>
        <w:rPr>
          <w:rFonts w:hint="eastAsia"/>
        </w:rPr>
        <w:t>逐日干球温度表</w:t>
      </w:r>
      <w:bookmarkEnd w:id="47"/>
    </w:p>
    <w:p w14:paraId="617C358A">
      <w:pPr>
        <w:pStyle w:val="3"/>
        <w:ind w:firstLine="0" w:firstLineChars="0"/>
        <w:rPr>
          <w:lang w:val="en-US"/>
        </w:rPr>
      </w:pPr>
      <w:bookmarkStart w:id="48" w:name="日均干球温度变化表"/>
      <w:bookmarkEnd w:id="48"/>
      <w:r>
        <w:drawing>
          <wp:inline distT="0" distB="0" distL="0" distR="0">
            <wp:extent cx="5667375" cy="2600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49" w:name="_Toc20238"/>
      <w:r>
        <w:rPr>
          <w:rFonts w:hint="eastAsia"/>
        </w:rPr>
        <w:t>逐月辐照量表</w:t>
      </w:r>
      <w:bookmarkEnd w:id="49"/>
    </w:p>
    <w:p w14:paraId="39E8606E">
      <w:pPr>
        <w:pStyle w:val="3"/>
        <w:ind w:firstLine="0" w:firstLineChars="0"/>
        <w:rPr>
          <w:lang w:val="en-US"/>
        </w:rPr>
      </w:pPr>
      <w:bookmarkStart w:id="50" w:name="逐月辐照量图表"/>
      <w:bookmarkEnd w:id="50"/>
      <w:r>
        <w:drawing>
          <wp:inline distT="0" distB="0" distL="0" distR="0">
            <wp:extent cx="5667375" cy="2343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1" w:name="_Toc27552"/>
      <w:r>
        <w:rPr>
          <w:rFonts w:hint="eastAsia"/>
        </w:rPr>
        <w:t>峰值工况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B355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FF01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2AFC02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EFA0D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CD81E6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149493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3ED3528">
            <w:pPr>
              <w:jc w:val="center"/>
            </w:pPr>
            <w:r>
              <w:t>焓值(kj/kg)</w:t>
            </w:r>
          </w:p>
        </w:tc>
      </w:tr>
      <w:tr w14:paraId="2B9D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E4661">
            <w:r>
              <w:t>最热</w:t>
            </w:r>
          </w:p>
        </w:tc>
        <w:tc>
          <w:tcPr>
            <w:vAlign w:val="center"/>
          </w:tcPr>
          <w:p w14:paraId="0907B12A">
            <w:r>
              <w:t>08月04日15时</w:t>
            </w:r>
          </w:p>
        </w:tc>
        <w:tc>
          <w:tcPr>
            <w:vAlign w:val="center"/>
          </w:tcPr>
          <w:p w14:paraId="04B2A2B7">
            <w:r>
              <w:t>37.2</w:t>
            </w:r>
          </w:p>
        </w:tc>
        <w:tc>
          <w:tcPr>
            <w:vAlign w:val="center"/>
          </w:tcPr>
          <w:p w14:paraId="5ABD56B5">
            <w:r>
              <w:t>27.2</w:t>
            </w:r>
          </w:p>
        </w:tc>
        <w:tc>
          <w:tcPr>
            <w:vAlign w:val="center"/>
          </w:tcPr>
          <w:p w14:paraId="7D22FB84">
            <w:r>
              <w:t>19.1</w:t>
            </w:r>
          </w:p>
        </w:tc>
        <w:tc>
          <w:tcPr>
            <w:vAlign w:val="center"/>
          </w:tcPr>
          <w:p w14:paraId="4B08A31E">
            <w:r>
              <w:t>86.5</w:t>
            </w:r>
          </w:p>
        </w:tc>
      </w:tr>
      <w:tr w14:paraId="771B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59262">
            <w:r>
              <w:t>最冷</w:t>
            </w:r>
          </w:p>
        </w:tc>
        <w:tc>
          <w:tcPr>
            <w:vAlign w:val="center"/>
          </w:tcPr>
          <w:p w14:paraId="27B374F2">
            <w:r>
              <w:t>02月01日07时</w:t>
            </w:r>
          </w:p>
        </w:tc>
        <w:tc>
          <w:tcPr>
            <w:vAlign w:val="center"/>
          </w:tcPr>
          <w:p w14:paraId="38CFE480">
            <w:r>
              <w:t>-6.1</w:t>
            </w:r>
          </w:p>
        </w:tc>
        <w:tc>
          <w:tcPr>
            <w:vAlign w:val="center"/>
          </w:tcPr>
          <w:p w14:paraId="26A91783">
            <w:r>
              <w:t>-6.7</w:t>
            </w:r>
          </w:p>
        </w:tc>
        <w:tc>
          <w:tcPr>
            <w:vAlign w:val="center"/>
          </w:tcPr>
          <w:p w14:paraId="0B982C58">
            <w:r>
              <w:t>1.7</w:t>
            </w:r>
          </w:p>
        </w:tc>
        <w:tc>
          <w:tcPr>
            <w:vAlign w:val="center"/>
          </w:tcPr>
          <w:p w14:paraId="378EF822">
            <w:r>
              <w:t>-1.9</w:t>
            </w:r>
          </w:p>
        </w:tc>
      </w:tr>
    </w:tbl>
    <w:p w14:paraId="75630F8A">
      <w:pPr>
        <w:pStyle w:val="2"/>
        <w:widowControl w:val="0"/>
        <w:jc w:val="both"/>
      </w:pPr>
      <w:bookmarkStart w:id="52" w:name="气象峰值工况"/>
      <w:bookmarkEnd w:id="52"/>
      <w:bookmarkStart w:id="53" w:name="_Toc26406"/>
      <w:r>
        <w:t>围护结构</w:t>
      </w:r>
      <w:bookmarkEnd w:id="53"/>
    </w:p>
    <w:p w14:paraId="605C622E">
      <w:pPr>
        <w:pStyle w:val="4"/>
        <w:widowControl w:val="0"/>
        <w:jc w:val="both"/>
      </w:pPr>
      <w:bookmarkStart w:id="54" w:name="_Toc5516"/>
      <w:r>
        <w:t>工程材料</w:t>
      </w:r>
      <w:bookmarkEnd w:id="5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B41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6692B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333BA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D17DF6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07317D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F62CB0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BDDECD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EBDE15">
            <w:pPr>
              <w:jc w:val="center"/>
            </w:pPr>
            <w:r>
              <w:t>数据来源</w:t>
            </w:r>
          </w:p>
        </w:tc>
      </w:tr>
      <w:tr w14:paraId="666A9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ABD5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A3AA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5F6B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82CEA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9E28C6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6FC29B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2B91C1E">
            <w:pPr>
              <w:jc w:val="center"/>
            </w:pPr>
          </w:p>
        </w:tc>
      </w:tr>
      <w:tr w14:paraId="41B48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552A5">
            <w:r>
              <w:t>水泥砂浆</w:t>
            </w:r>
          </w:p>
        </w:tc>
        <w:tc>
          <w:tcPr>
            <w:vAlign w:val="center"/>
          </w:tcPr>
          <w:p w14:paraId="717486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ECC91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D138A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4780DA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BFC42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30C56D4">
            <w:pPr>
              <w:rPr>
                <w:sz w:val="18"/>
                <w:szCs w:val="18"/>
              </w:rPr>
            </w:pPr>
          </w:p>
        </w:tc>
      </w:tr>
      <w:tr w14:paraId="2853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A4D06">
            <w:r>
              <w:t>石灰砂浆</w:t>
            </w:r>
          </w:p>
        </w:tc>
        <w:tc>
          <w:tcPr>
            <w:vAlign w:val="center"/>
          </w:tcPr>
          <w:p w14:paraId="02F783E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5F2FA2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9FE12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BF06A0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3D79D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7E29B93">
            <w:pPr>
              <w:rPr>
                <w:sz w:val="18"/>
                <w:szCs w:val="18"/>
              </w:rPr>
            </w:pPr>
          </w:p>
        </w:tc>
      </w:tr>
      <w:tr w14:paraId="3C4CE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BD5C9">
            <w:r>
              <w:t>钢筋混凝土</w:t>
            </w:r>
          </w:p>
        </w:tc>
        <w:tc>
          <w:tcPr>
            <w:vAlign w:val="center"/>
          </w:tcPr>
          <w:p w14:paraId="6ADBA93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E543E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2556E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E919A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17281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16D9559">
            <w:pPr>
              <w:rPr>
                <w:sz w:val="18"/>
                <w:szCs w:val="18"/>
              </w:rPr>
            </w:pPr>
          </w:p>
        </w:tc>
      </w:tr>
      <w:tr w14:paraId="24CB9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074AA">
            <w:r>
              <w:t>碎石、卵石混凝土(ρ=2300)</w:t>
            </w:r>
          </w:p>
        </w:tc>
        <w:tc>
          <w:tcPr>
            <w:vAlign w:val="center"/>
          </w:tcPr>
          <w:p w14:paraId="37288D5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340F26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C13707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DE57E0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BEAC9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F422C85">
            <w:pPr>
              <w:rPr>
                <w:sz w:val="18"/>
                <w:szCs w:val="18"/>
              </w:rPr>
            </w:pPr>
          </w:p>
        </w:tc>
      </w:tr>
      <w:tr w14:paraId="39F8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DB695">
            <w:r>
              <w:t>挤塑聚苯板(ρ=25-32)</w:t>
            </w:r>
          </w:p>
        </w:tc>
        <w:tc>
          <w:tcPr>
            <w:vAlign w:val="center"/>
          </w:tcPr>
          <w:p w14:paraId="37B21C1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F154D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AC3FB1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A7AA08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65CDAE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9BFB212">
            <w:pPr>
              <w:rPr>
                <w:sz w:val="18"/>
                <w:szCs w:val="18"/>
              </w:rPr>
            </w:pPr>
          </w:p>
        </w:tc>
      </w:tr>
      <w:tr w14:paraId="7D501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FAD3D">
            <w:r>
              <w:t>加气混凝土、泡沫混凝土(ρ=700)</w:t>
            </w:r>
          </w:p>
        </w:tc>
        <w:tc>
          <w:tcPr>
            <w:vAlign w:val="center"/>
          </w:tcPr>
          <w:p w14:paraId="75E7A1EB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C1108F1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6DF4164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DC363F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8BACF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EF67E3A">
            <w:pPr>
              <w:rPr>
                <w:sz w:val="18"/>
                <w:szCs w:val="18"/>
              </w:rPr>
            </w:pPr>
          </w:p>
        </w:tc>
      </w:tr>
    </w:tbl>
    <w:p w14:paraId="7217C8B2">
      <w:pPr>
        <w:pStyle w:val="4"/>
        <w:widowControl w:val="0"/>
        <w:jc w:val="both"/>
      </w:pPr>
      <w:bookmarkStart w:id="55" w:name="_Toc10596"/>
      <w:r>
        <w:t>围护结构作法简要说明</w:t>
      </w:r>
      <w:bookmarkEnd w:id="55"/>
    </w:p>
    <w:p w14:paraId="5C0AE8E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(K=0.819,D=3.605)：</w:t>
      </w:r>
      <w:r>
        <w:rPr>
          <w:color w:val="000000"/>
        </w:rPr>
        <w:t>（由上到下）</w:t>
      </w:r>
    </w:p>
    <w:p w14:paraId="6C4DFC6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34A7CE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1F32C6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82318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(K=1.113,D=2.928)：</w:t>
      </w:r>
      <w:r>
        <w:rPr>
          <w:color w:val="000000"/>
        </w:rPr>
        <w:t>（由外到内）</w:t>
      </w:r>
    </w:p>
    <w:p w14:paraId="6BA9F7B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015450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26CCCF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30D00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(K=1.178,D=2.133)：</w:t>
      </w:r>
      <w:r>
        <w:rPr>
          <w:color w:val="000000"/>
        </w:rPr>
        <w:t>（由上到下）</w:t>
      </w:r>
    </w:p>
    <w:p w14:paraId="59385E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0F172B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断桥铝合金型材窗24mm6 高透光双银Low-E+12Ar+6 透明+1 (K=3.900)：</w:t>
      </w:r>
    </w:p>
    <w:p w14:paraId="7A95CC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0ABF34F1">
      <w:pPr>
        <w:pStyle w:val="4"/>
        <w:widowControl w:val="0"/>
        <w:jc w:val="both"/>
        <w:rPr>
          <w:color w:val="000000"/>
        </w:rPr>
      </w:pPr>
      <w:bookmarkStart w:id="56" w:name="_Toc19186"/>
      <w:r>
        <w:rPr>
          <w:color w:val="000000"/>
        </w:rPr>
        <w:t>体形系数</w:t>
      </w:r>
      <w:bookmarkEnd w:id="56"/>
    </w:p>
    <w:p w14:paraId="3851684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2EAB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9777A">
            <w:r>
              <w:t>外表面积(㎡)</w:t>
            </w:r>
          </w:p>
        </w:tc>
        <w:tc>
          <w:tcPr>
            <w:vAlign w:val="center"/>
          </w:tcPr>
          <w:p w14:paraId="1BA16D36">
            <w:r>
              <w:t>2409.96</w:t>
            </w:r>
          </w:p>
        </w:tc>
      </w:tr>
      <w:tr w14:paraId="3479F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DF31C">
            <w:r>
              <w:t>建筑体积(m3)</w:t>
            </w:r>
          </w:p>
        </w:tc>
        <w:tc>
          <w:tcPr>
            <w:vAlign w:val="center"/>
          </w:tcPr>
          <w:p w14:paraId="49234E6D">
            <w:r>
              <w:t>7936.39</w:t>
            </w:r>
          </w:p>
        </w:tc>
      </w:tr>
      <w:tr w14:paraId="77B7F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D1C92">
            <w:r>
              <w:t>体形系数</w:t>
            </w:r>
          </w:p>
        </w:tc>
        <w:tc>
          <w:tcPr>
            <w:vAlign w:val="center"/>
          </w:tcPr>
          <w:p w14:paraId="17FDEB97">
            <w:r>
              <w:t>0.30</w:t>
            </w:r>
          </w:p>
        </w:tc>
      </w:tr>
    </w:tbl>
    <w:p w14:paraId="0AA4DEA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ECFC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E99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FF6DD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AACF8C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2F6966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DB3D282">
            <w:pPr>
              <w:jc w:val="center"/>
            </w:pPr>
            <w:r>
              <w:t>计算体积(m3)</w:t>
            </w:r>
          </w:p>
        </w:tc>
      </w:tr>
      <w:tr w14:paraId="7BDB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6B2C2">
            <w:r>
              <w:t>-1</w:t>
            </w:r>
          </w:p>
        </w:tc>
        <w:tc>
          <w:tcPr>
            <w:vAlign w:val="center"/>
          </w:tcPr>
          <w:p w14:paraId="6ADC42AA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685CC9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C916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A36597">
            <w:pPr>
              <w:jc w:val="right"/>
            </w:pPr>
            <w:r>
              <w:t>0.00</w:t>
            </w:r>
          </w:p>
        </w:tc>
      </w:tr>
      <w:tr w14:paraId="27E39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36811">
            <w:r>
              <w:t>1</w:t>
            </w:r>
          </w:p>
        </w:tc>
        <w:tc>
          <w:tcPr>
            <w:vAlign w:val="center"/>
          </w:tcPr>
          <w:p w14:paraId="4EDB4347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9634F21">
            <w:pPr>
              <w:jc w:val="right"/>
            </w:pPr>
            <w:r>
              <w:t>1008.09</w:t>
            </w:r>
          </w:p>
        </w:tc>
        <w:tc>
          <w:tcPr>
            <w:vAlign w:val="center"/>
          </w:tcPr>
          <w:p w14:paraId="6DE593E6">
            <w:pPr>
              <w:jc w:val="right"/>
            </w:pPr>
            <w:r>
              <w:t>804.08</w:t>
            </w:r>
          </w:p>
        </w:tc>
        <w:tc>
          <w:tcPr>
            <w:vAlign w:val="center"/>
          </w:tcPr>
          <w:p w14:paraId="1E910BA4">
            <w:pPr>
              <w:jc w:val="right"/>
            </w:pPr>
            <w:r>
              <w:t>4233.98</w:t>
            </w:r>
          </w:p>
        </w:tc>
      </w:tr>
      <w:tr w14:paraId="7B1B4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8BFD9">
            <w:r>
              <w:t>2</w:t>
            </w:r>
          </w:p>
        </w:tc>
        <w:tc>
          <w:tcPr>
            <w:vAlign w:val="center"/>
          </w:tcPr>
          <w:p w14:paraId="42EE3CE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8286C21">
            <w:pPr>
              <w:jc w:val="right"/>
            </w:pPr>
            <w:r>
              <w:t>949.34</w:t>
            </w:r>
          </w:p>
        </w:tc>
        <w:tc>
          <w:tcPr>
            <w:vAlign w:val="center"/>
          </w:tcPr>
          <w:p w14:paraId="521AFB2E">
            <w:pPr>
              <w:jc w:val="right"/>
            </w:pPr>
            <w:r>
              <w:t>656.44</w:t>
            </w:r>
          </w:p>
        </w:tc>
        <w:tc>
          <w:tcPr>
            <w:vAlign w:val="center"/>
          </w:tcPr>
          <w:p w14:paraId="6467CCCA">
            <w:pPr>
              <w:jc w:val="right"/>
            </w:pPr>
            <w:r>
              <w:t>3702.41</w:t>
            </w:r>
          </w:p>
        </w:tc>
      </w:tr>
      <w:tr w14:paraId="05DC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205B5">
            <w:r>
              <w:t>3</w:t>
            </w:r>
          </w:p>
        </w:tc>
        <w:tc>
          <w:tcPr>
            <w:vAlign w:val="center"/>
          </w:tcPr>
          <w:p w14:paraId="29B0DA6C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6B6E0F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8A4218">
            <w:pPr>
              <w:jc w:val="right"/>
            </w:pPr>
            <w:r>
              <w:t>949.44</w:t>
            </w:r>
          </w:p>
        </w:tc>
        <w:tc>
          <w:tcPr>
            <w:vAlign w:val="center"/>
          </w:tcPr>
          <w:p w14:paraId="1E58F718">
            <w:pPr>
              <w:jc w:val="right"/>
            </w:pPr>
            <w:r>
              <w:t>0.00</w:t>
            </w:r>
          </w:p>
        </w:tc>
      </w:tr>
      <w:tr w14:paraId="5FB8A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7E8FB">
            <w:r>
              <w:t>4</w:t>
            </w:r>
          </w:p>
        </w:tc>
        <w:tc>
          <w:tcPr>
            <w:vAlign w:val="center"/>
          </w:tcPr>
          <w:p w14:paraId="48C84AF1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61FF14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6029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972CCD">
            <w:pPr>
              <w:jc w:val="right"/>
            </w:pPr>
            <w:r>
              <w:t>0.00</w:t>
            </w:r>
          </w:p>
        </w:tc>
      </w:tr>
      <w:tr w14:paraId="72B29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06ADB">
            <w:r>
              <w:t>合计</w:t>
            </w:r>
          </w:p>
        </w:tc>
        <w:tc>
          <w:tcPr>
            <w:vAlign w:val="center"/>
          </w:tcPr>
          <w:p w14:paraId="3889746F">
            <w:pPr>
              <w:jc w:val="right"/>
            </w:pPr>
            <w:r>
              <w:t>10.45</w:t>
            </w:r>
          </w:p>
        </w:tc>
        <w:tc>
          <w:tcPr>
            <w:vAlign w:val="center"/>
          </w:tcPr>
          <w:p w14:paraId="000F71A5">
            <w:pPr>
              <w:jc w:val="right"/>
            </w:pPr>
            <w:r>
              <w:t>1957.43</w:t>
            </w:r>
          </w:p>
        </w:tc>
        <w:tc>
          <w:tcPr>
            <w:vAlign w:val="center"/>
          </w:tcPr>
          <w:p w14:paraId="4B481B64">
            <w:pPr>
              <w:jc w:val="right"/>
            </w:pPr>
            <w:r>
              <w:t>2409.96</w:t>
            </w:r>
          </w:p>
        </w:tc>
        <w:tc>
          <w:tcPr>
            <w:vAlign w:val="center"/>
          </w:tcPr>
          <w:p w14:paraId="286ED310">
            <w:pPr>
              <w:jc w:val="right"/>
            </w:pPr>
            <w:r>
              <w:t>7936.39</w:t>
            </w:r>
          </w:p>
        </w:tc>
      </w:tr>
    </w:tbl>
    <w:p w14:paraId="73B20E83">
      <w:pPr>
        <w:pStyle w:val="4"/>
        <w:widowControl w:val="0"/>
        <w:jc w:val="both"/>
        <w:rPr>
          <w:color w:val="000000"/>
        </w:rPr>
      </w:pPr>
      <w:bookmarkStart w:id="57" w:name="_Toc24694"/>
      <w:r>
        <w:rPr>
          <w:color w:val="000000"/>
        </w:rPr>
        <w:t>窗墙比</w:t>
      </w:r>
      <w:bookmarkEnd w:id="57"/>
    </w:p>
    <w:p w14:paraId="0E245B4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B2A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678F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4975E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977E8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8E900B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C3E71F0">
            <w:pPr>
              <w:jc w:val="center"/>
            </w:pPr>
            <w:r>
              <w:t>窗墙比</w:t>
            </w:r>
          </w:p>
        </w:tc>
      </w:tr>
      <w:tr w14:paraId="6E5E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E4C4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EB7604">
            <w:r>
              <w:t>南-默认立面</w:t>
            </w:r>
          </w:p>
        </w:tc>
        <w:tc>
          <w:tcPr>
            <w:vAlign w:val="center"/>
          </w:tcPr>
          <w:p w14:paraId="06FAA35E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740E3E76">
            <w:pPr>
              <w:jc w:val="right"/>
            </w:pPr>
            <w:r>
              <w:t>391.24</w:t>
            </w:r>
          </w:p>
        </w:tc>
        <w:tc>
          <w:tcPr>
            <w:vAlign w:val="center"/>
          </w:tcPr>
          <w:p w14:paraId="03C15875">
            <w:pPr>
              <w:jc w:val="right"/>
            </w:pPr>
            <w:r>
              <w:t>0.08</w:t>
            </w:r>
          </w:p>
        </w:tc>
      </w:tr>
      <w:tr w14:paraId="04F98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B278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5B2AB99">
            <w:r>
              <w:t>北-默认立面</w:t>
            </w:r>
          </w:p>
        </w:tc>
        <w:tc>
          <w:tcPr>
            <w:vAlign w:val="center"/>
          </w:tcPr>
          <w:p w14:paraId="7858B7FA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68E4DB7D">
            <w:pPr>
              <w:jc w:val="right"/>
            </w:pPr>
            <w:r>
              <w:t>480.87</w:t>
            </w:r>
          </w:p>
        </w:tc>
        <w:tc>
          <w:tcPr>
            <w:vAlign w:val="center"/>
          </w:tcPr>
          <w:p w14:paraId="0CA5F453">
            <w:pPr>
              <w:jc w:val="right"/>
            </w:pPr>
            <w:r>
              <w:t>0.07</w:t>
            </w:r>
          </w:p>
        </w:tc>
      </w:tr>
      <w:tr w14:paraId="2B06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A414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89A1DFE">
            <w:r>
              <w:t>东-默认立面</w:t>
            </w:r>
          </w:p>
        </w:tc>
        <w:tc>
          <w:tcPr>
            <w:vAlign w:val="center"/>
          </w:tcPr>
          <w:p w14:paraId="03CF4A8E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562837EF">
            <w:pPr>
              <w:jc w:val="right"/>
            </w:pPr>
            <w:r>
              <w:t>392.63</w:t>
            </w:r>
          </w:p>
        </w:tc>
        <w:tc>
          <w:tcPr>
            <w:vAlign w:val="center"/>
          </w:tcPr>
          <w:p w14:paraId="35368CE7">
            <w:pPr>
              <w:jc w:val="right"/>
            </w:pPr>
            <w:r>
              <w:t>0.11</w:t>
            </w:r>
          </w:p>
        </w:tc>
      </w:tr>
      <w:tr w14:paraId="3AE42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BDE0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BDCE04F">
            <w:r>
              <w:t>西-默认立面</w:t>
            </w:r>
          </w:p>
        </w:tc>
        <w:tc>
          <w:tcPr>
            <w:vAlign w:val="center"/>
          </w:tcPr>
          <w:p w14:paraId="6DF28690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44368C83">
            <w:pPr>
              <w:jc w:val="right"/>
            </w:pPr>
            <w:r>
              <w:t>294.32</w:t>
            </w:r>
          </w:p>
        </w:tc>
        <w:tc>
          <w:tcPr>
            <w:vAlign w:val="center"/>
          </w:tcPr>
          <w:p w14:paraId="43B75214">
            <w:pPr>
              <w:jc w:val="right"/>
            </w:pPr>
            <w:r>
              <w:t>0.16</w:t>
            </w:r>
          </w:p>
        </w:tc>
      </w:tr>
    </w:tbl>
    <w:p w14:paraId="6978A5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D725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F8A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9BD64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8431DD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37543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FFCEC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F2C4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12DC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1BA51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70CA2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3DCD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6353D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F51AF93">
            <w:r>
              <w:t>南-默认立面</w:t>
            </w:r>
          </w:p>
        </w:tc>
        <w:tc>
          <w:tcPr>
            <w:vAlign w:val="center"/>
          </w:tcPr>
          <w:p w14:paraId="7A89C6E7">
            <w:r>
              <w:t>C0721</w:t>
            </w:r>
          </w:p>
        </w:tc>
        <w:tc>
          <w:tcPr>
            <w:vAlign w:val="center"/>
          </w:tcPr>
          <w:p w14:paraId="7CF5FEA1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29E8DD67">
            <w:r>
              <w:t>1~2</w:t>
            </w:r>
          </w:p>
        </w:tc>
        <w:tc>
          <w:tcPr>
            <w:vAlign w:val="center"/>
          </w:tcPr>
          <w:p w14:paraId="5EF69A4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AF3A53A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C93551A">
            <w:pPr>
              <w:jc w:val="right"/>
            </w:pPr>
            <w:r>
              <w:t>11.76</w:t>
            </w:r>
          </w:p>
        </w:tc>
        <w:tc>
          <w:tcPr>
            <w:vMerge w:val="restart"/>
            <w:vAlign w:val="center"/>
          </w:tcPr>
          <w:p w14:paraId="7FAC805A">
            <w:pPr>
              <w:jc w:val="right"/>
            </w:pPr>
            <w:r>
              <w:t>29.40</w:t>
            </w:r>
          </w:p>
        </w:tc>
      </w:tr>
      <w:tr w14:paraId="7BE58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B480C"/>
        </w:tc>
        <w:tc>
          <w:tcPr>
            <w:vMerge w:val="continue"/>
            <w:vAlign w:val="center"/>
          </w:tcPr>
          <w:p w14:paraId="644F3E7A"/>
        </w:tc>
        <w:tc>
          <w:tcPr>
            <w:vAlign w:val="center"/>
          </w:tcPr>
          <w:p w14:paraId="50108F84">
            <w:r>
              <w:t>C1521</w:t>
            </w:r>
          </w:p>
        </w:tc>
        <w:tc>
          <w:tcPr>
            <w:vAlign w:val="center"/>
          </w:tcPr>
          <w:p w14:paraId="473FC20C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F1B9309">
            <w:r>
              <w:t>1</w:t>
            </w:r>
          </w:p>
        </w:tc>
        <w:tc>
          <w:tcPr>
            <w:vAlign w:val="center"/>
          </w:tcPr>
          <w:p w14:paraId="570C45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4F133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FCC2C7B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4C341DA1"/>
        </w:tc>
      </w:tr>
      <w:tr w14:paraId="45AD4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1A2A7"/>
        </w:tc>
        <w:tc>
          <w:tcPr>
            <w:vMerge w:val="continue"/>
            <w:vAlign w:val="center"/>
          </w:tcPr>
          <w:p w14:paraId="5D334B50"/>
        </w:tc>
        <w:tc>
          <w:tcPr>
            <w:vAlign w:val="center"/>
          </w:tcPr>
          <w:p w14:paraId="49B17428">
            <w:r>
              <w:t>C2721</w:t>
            </w:r>
          </w:p>
        </w:tc>
        <w:tc>
          <w:tcPr>
            <w:vAlign w:val="center"/>
          </w:tcPr>
          <w:p w14:paraId="71BF099B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04CE2A42">
            <w:r>
              <w:t>1</w:t>
            </w:r>
          </w:p>
        </w:tc>
        <w:tc>
          <w:tcPr>
            <w:vAlign w:val="center"/>
          </w:tcPr>
          <w:p w14:paraId="30754C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E5B78C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B8360D9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7B69DD5B"/>
        </w:tc>
      </w:tr>
      <w:tr w14:paraId="13812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00EFB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5C173AB">
            <w:r>
              <w:t>北-默认立面</w:t>
            </w:r>
          </w:p>
        </w:tc>
        <w:tc>
          <w:tcPr>
            <w:vAlign w:val="center"/>
          </w:tcPr>
          <w:p w14:paraId="37DF8E0D">
            <w:r>
              <w:t>C0627</w:t>
            </w:r>
          </w:p>
        </w:tc>
        <w:tc>
          <w:tcPr>
            <w:vAlign w:val="center"/>
          </w:tcPr>
          <w:p w14:paraId="40237A0E">
            <w:pPr>
              <w:jc w:val="center"/>
            </w:pPr>
            <w:r>
              <w:t>0.60×2.70</w:t>
            </w:r>
          </w:p>
        </w:tc>
        <w:tc>
          <w:tcPr>
            <w:vAlign w:val="center"/>
          </w:tcPr>
          <w:p w14:paraId="531913A2">
            <w:r>
              <w:t>2</w:t>
            </w:r>
          </w:p>
        </w:tc>
        <w:tc>
          <w:tcPr>
            <w:vAlign w:val="center"/>
          </w:tcPr>
          <w:p w14:paraId="5180786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5807E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2448EE0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78BF714B">
            <w:pPr>
              <w:jc w:val="right"/>
            </w:pPr>
            <w:r>
              <w:t>31.32</w:t>
            </w:r>
          </w:p>
        </w:tc>
      </w:tr>
      <w:tr w14:paraId="20F0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9ECD7"/>
        </w:tc>
        <w:tc>
          <w:tcPr>
            <w:vMerge w:val="continue"/>
            <w:vAlign w:val="center"/>
          </w:tcPr>
          <w:p w14:paraId="0249F23B"/>
        </w:tc>
        <w:tc>
          <w:tcPr>
            <w:vAlign w:val="center"/>
          </w:tcPr>
          <w:p w14:paraId="2F40BCA8">
            <w:r>
              <w:t>C0630</w:t>
            </w:r>
          </w:p>
        </w:tc>
        <w:tc>
          <w:tcPr>
            <w:vAlign w:val="center"/>
          </w:tcPr>
          <w:p w14:paraId="5B55B0B7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06E183EE">
            <w:r>
              <w:t>1</w:t>
            </w:r>
          </w:p>
        </w:tc>
        <w:tc>
          <w:tcPr>
            <w:vAlign w:val="center"/>
          </w:tcPr>
          <w:p w14:paraId="41E116C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18AA15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6DE604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0BCB3495"/>
        </w:tc>
      </w:tr>
      <w:tr w14:paraId="37DFF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27E83"/>
        </w:tc>
        <w:tc>
          <w:tcPr>
            <w:vMerge w:val="continue"/>
            <w:vAlign w:val="center"/>
          </w:tcPr>
          <w:p w14:paraId="6E960952"/>
        </w:tc>
        <w:tc>
          <w:tcPr>
            <w:vAlign w:val="center"/>
          </w:tcPr>
          <w:p w14:paraId="5DB8162E">
            <w:r>
              <w:t>C0706</w:t>
            </w:r>
          </w:p>
        </w:tc>
        <w:tc>
          <w:tcPr>
            <w:vAlign w:val="center"/>
          </w:tcPr>
          <w:p w14:paraId="6AB66B9D">
            <w:pPr>
              <w:jc w:val="center"/>
            </w:pPr>
            <w:r>
              <w:t>0.65×0.60</w:t>
            </w:r>
          </w:p>
        </w:tc>
        <w:tc>
          <w:tcPr>
            <w:vAlign w:val="center"/>
          </w:tcPr>
          <w:p w14:paraId="0709C97D">
            <w:r>
              <w:t>2</w:t>
            </w:r>
          </w:p>
        </w:tc>
        <w:tc>
          <w:tcPr>
            <w:vAlign w:val="center"/>
          </w:tcPr>
          <w:p w14:paraId="1BBA308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392B1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6DF3191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0E525C01"/>
        </w:tc>
      </w:tr>
      <w:tr w14:paraId="5A7C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E4E6B"/>
        </w:tc>
        <w:tc>
          <w:tcPr>
            <w:vMerge w:val="continue"/>
            <w:vAlign w:val="center"/>
          </w:tcPr>
          <w:p w14:paraId="0C3B8371"/>
        </w:tc>
        <w:tc>
          <w:tcPr>
            <w:vAlign w:val="center"/>
          </w:tcPr>
          <w:p w14:paraId="5A626701">
            <w:r>
              <w:t>C1406</w:t>
            </w:r>
          </w:p>
        </w:tc>
        <w:tc>
          <w:tcPr>
            <w:vAlign w:val="center"/>
          </w:tcPr>
          <w:p w14:paraId="21380E66">
            <w:pPr>
              <w:jc w:val="center"/>
            </w:pPr>
            <w:r>
              <w:t>1.40×0.60</w:t>
            </w:r>
          </w:p>
        </w:tc>
        <w:tc>
          <w:tcPr>
            <w:vAlign w:val="center"/>
          </w:tcPr>
          <w:p w14:paraId="571DEAC1">
            <w:r>
              <w:t>2</w:t>
            </w:r>
          </w:p>
        </w:tc>
        <w:tc>
          <w:tcPr>
            <w:vAlign w:val="center"/>
          </w:tcPr>
          <w:p w14:paraId="6E5916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BF0BF8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E9012F9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6A30CEE0"/>
        </w:tc>
      </w:tr>
      <w:tr w14:paraId="74581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F9EF7"/>
        </w:tc>
        <w:tc>
          <w:tcPr>
            <w:vMerge w:val="continue"/>
            <w:vAlign w:val="center"/>
          </w:tcPr>
          <w:p w14:paraId="6ACD32D3"/>
        </w:tc>
        <w:tc>
          <w:tcPr>
            <w:vAlign w:val="center"/>
          </w:tcPr>
          <w:p w14:paraId="159655D5">
            <w:r>
              <w:t>C2006</w:t>
            </w:r>
          </w:p>
        </w:tc>
        <w:tc>
          <w:tcPr>
            <w:vAlign w:val="center"/>
          </w:tcPr>
          <w:p w14:paraId="23BDD83C"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 w14:paraId="075E23C4">
            <w:r>
              <w:t>2</w:t>
            </w:r>
          </w:p>
        </w:tc>
        <w:tc>
          <w:tcPr>
            <w:vAlign w:val="center"/>
          </w:tcPr>
          <w:p w14:paraId="73B90A0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9BC49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F9AB91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7D7088A"/>
        </w:tc>
      </w:tr>
      <w:tr w14:paraId="6CCD6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85C65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D358D6A">
            <w:r>
              <w:t>东-默认立面</w:t>
            </w:r>
          </w:p>
        </w:tc>
        <w:tc>
          <w:tcPr>
            <w:vAlign w:val="center"/>
          </w:tcPr>
          <w:p w14:paraId="4BDFA9CA">
            <w:r>
              <w:t>C0721</w:t>
            </w:r>
          </w:p>
        </w:tc>
        <w:tc>
          <w:tcPr>
            <w:vAlign w:val="center"/>
          </w:tcPr>
          <w:p w14:paraId="03F81CFD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68B5986B">
            <w:r>
              <w:t>1</w:t>
            </w:r>
          </w:p>
        </w:tc>
        <w:tc>
          <w:tcPr>
            <w:vAlign w:val="center"/>
          </w:tcPr>
          <w:p w14:paraId="35DA9F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2CF38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2993A20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722C3A54">
            <w:pPr>
              <w:jc w:val="right"/>
            </w:pPr>
            <w:r>
              <w:t>41.37</w:t>
            </w:r>
          </w:p>
        </w:tc>
      </w:tr>
      <w:tr w14:paraId="40FA0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82C75"/>
        </w:tc>
        <w:tc>
          <w:tcPr>
            <w:vMerge w:val="continue"/>
            <w:vAlign w:val="center"/>
          </w:tcPr>
          <w:p w14:paraId="194A4911"/>
        </w:tc>
        <w:tc>
          <w:tcPr>
            <w:vAlign w:val="center"/>
          </w:tcPr>
          <w:p w14:paraId="65109A0D">
            <w:r>
              <w:t>C1821</w:t>
            </w:r>
          </w:p>
        </w:tc>
        <w:tc>
          <w:tcPr>
            <w:vAlign w:val="center"/>
          </w:tcPr>
          <w:p w14:paraId="383BDC5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EF971B6">
            <w:r>
              <w:t>1</w:t>
            </w:r>
          </w:p>
        </w:tc>
        <w:tc>
          <w:tcPr>
            <w:vAlign w:val="center"/>
          </w:tcPr>
          <w:p w14:paraId="7AFD8B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5A0C4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CDC64DE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5A0813C8"/>
        </w:tc>
      </w:tr>
      <w:tr w14:paraId="49565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030DD"/>
        </w:tc>
        <w:tc>
          <w:tcPr>
            <w:vMerge w:val="continue"/>
            <w:vAlign w:val="center"/>
          </w:tcPr>
          <w:p w14:paraId="58AA98D1"/>
        </w:tc>
        <w:tc>
          <w:tcPr>
            <w:vAlign w:val="center"/>
          </w:tcPr>
          <w:p w14:paraId="515EE9B4">
            <w:r>
              <w:t>C2721</w:t>
            </w:r>
          </w:p>
        </w:tc>
        <w:tc>
          <w:tcPr>
            <w:vAlign w:val="center"/>
          </w:tcPr>
          <w:p w14:paraId="4260430B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43F5A608">
            <w:r>
              <w:t>1~2</w:t>
            </w:r>
          </w:p>
        </w:tc>
        <w:tc>
          <w:tcPr>
            <w:vAlign w:val="center"/>
          </w:tcPr>
          <w:p w14:paraId="49BA027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93DF50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9368810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EDD4A69"/>
        </w:tc>
      </w:tr>
      <w:tr w14:paraId="7D91D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56C35"/>
        </w:tc>
        <w:tc>
          <w:tcPr>
            <w:vMerge w:val="continue"/>
            <w:vAlign w:val="center"/>
          </w:tcPr>
          <w:p w14:paraId="26066A75"/>
        </w:tc>
        <w:tc>
          <w:tcPr>
            <w:vAlign w:val="center"/>
          </w:tcPr>
          <w:p w14:paraId="46FCF3D7">
            <w:r>
              <w:t>C2721[0821]</w:t>
            </w:r>
          </w:p>
        </w:tc>
        <w:tc>
          <w:tcPr>
            <w:vAlign w:val="center"/>
          </w:tcPr>
          <w:p w14:paraId="537075DB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39829D76">
            <w:r>
              <w:t>1</w:t>
            </w:r>
          </w:p>
        </w:tc>
        <w:tc>
          <w:tcPr>
            <w:vAlign w:val="center"/>
          </w:tcPr>
          <w:p w14:paraId="1E0F27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E72160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A95A5B9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1C89DD40"/>
        </w:tc>
      </w:tr>
      <w:tr w14:paraId="35B77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BC0A5"/>
        </w:tc>
        <w:tc>
          <w:tcPr>
            <w:vMerge w:val="continue"/>
            <w:vAlign w:val="center"/>
          </w:tcPr>
          <w:p w14:paraId="72E5F339"/>
        </w:tc>
        <w:tc>
          <w:tcPr>
            <w:vAlign w:val="center"/>
          </w:tcPr>
          <w:p w14:paraId="12C97B04">
            <w:r>
              <w:t>C2721[1921]</w:t>
            </w:r>
          </w:p>
        </w:tc>
        <w:tc>
          <w:tcPr>
            <w:vAlign w:val="center"/>
          </w:tcPr>
          <w:p w14:paraId="52D5DC76">
            <w:pPr>
              <w:jc w:val="center"/>
            </w:pPr>
            <w:r>
              <w:t>1.90×2.10</w:t>
            </w:r>
          </w:p>
        </w:tc>
        <w:tc>
          <w:tcPr>
            <w:vAlign w:val="center"/>
          </w:tcPr>
          <w:p w14:paraId="597CE75A">
            <w:r>
              <w:t>1</w:t>
            </w:r>
          </w:p>
        </w:tc>
        <w:tc>
          <w:tcPr>
            <w:vAlign w:val="center"/>
          </w:tcPr>
          <w:p w14:paraId="71D362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834E18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1A15DF2E">
            <w:pPr>
              <w:jc w:val="right"/>
            </w:pPr>
            <w:r>
              <w:t>3.99</w:t>
            </w:r>
          </w:p>
        </w:tc>
        <w:tc>
          <w:tcPr>
            <w:vMerge w:val="continue"/>
            <w:vAlign w:val="center"/>
          </w:tcPr>
          <w:p w14:paraId="30AC297E"/>
        </w:tc>
      </w:tr>
      <w:tr w14:paraId="78597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9AC84"/>
        </w:tc>
        <w:tc>
          <w:tcPr>
            <w:vMerge w:val="continue"/>
            <w:vAlign w:val="center"/>
          </w:tcPr>
          <w:p w14:paraId="5EAC6D71"/>
        </w:tc>
        <w:tc>
          <w:tcPr>
            <w:vAlign w:val="center"/>
          </w:tcPr>
          <w:p w14:paraId="7D3853BD">
            <w:r>
              <w:t>C3021</w:t>
            </w:r>
          </w:p>
        </w:tc>
        <w:tc>
          <w:tcPr>
            <w:vAlign w:val="center"/>
          </w:tcPr>
          <w:p w14:paraId="65790B3C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2911542B">
            <w:r>
              <w:t>1</w:t>
            </w:r>
          </w:p>
        </w:tc>
        <w:tc>
          <w:tcPr>
            <w:vAlign w:val="center"/>
          </w:tcPr>
          <w:p w14:paraId="45D007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F2148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5E5CCB2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4D1431A1"/>
        </w:tc>
      </w:tr>
      <w:tr w14:paraId="511EA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31F86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CC8E0B0">
            <w:r>
              <w:t>西-默认立面</w:t>
            </w:r>
          </w:p>
        </w:tc>
        <w:tc>
          <w:tcPr>
            <w:vAlign w:val="center"/>
          </w:tcPr>
          <w:p w14:paraId="0F720C21">
            <w:r>
              <w:t>C0721</w:t>
            </w:r>
          </w:p>
        </w:tc>
        <w:tc>
          <w:tcPr>
            <w:vAlign w:val="center"/>
          </w:tcPr>
          <w:p w14:paraId="2D3BE5F2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6C6AAD8C">
            <w:r>
              <w:t>1</w:t>
            </w:r>
          </w:p>
        </w:tc>
        <w:tc>
          <w:tcPr>
            <w:vAlign w:val="center"/>
          </w:tcPr>
          <w:p w14:paraId="6FF9F16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5794BE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EC7FF55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0DC780B1">
            <w:pPr>
              <w:jc w:val="right"/>
            </w:pPr>
            <w:r>
              <w:t>47.04</w:t>
            </w:r>
          </w:p>
        </w:tc>
      </w:tr>
      <w:tr w14:paraId="3D5C9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FCA9E"/>
        </w:tc>
        <w:tc>
          <w:tcPr>
            <w:vMerge w:val="continue"/>
            <w:vAlign w:val="center"/>
          </w:tcPr>
          <w:p w14:paraId="4D347E95"/>
        </w:tc>
        <w:tc>
          <w:tcPr>
            <w:vAlign w:val="center"/>
          </w:tcPr>
          <w:p w14:paraId="3846C420">
            <w:r>
              <w:t>C1821</w:t>
            </w:r>
          </w:p>
        </w:tc>
        <w:tc>
          <w:tcPr>
            <w:vAlign w:val="center"/>
          </w:tcPr>
          <w:p w14:paraId="33882808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CF8F3DF">
            <w:r>
              <w:t>1</w:t>
            </w:r>
          </w:p>
        </w:tc>
        <w:tc>
          <w:tcPr>
            <w:vAlign w:val="center"/>
          </w:tcPr>
          <w:p w14:paraId="040691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EDE43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9265227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8E4974D"/>
        </w:tc>
      </w:tr>
      <w:tr w14:paraId="731E2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31026"/>
        </w:tc>
        <w:tc>
          <w:tcPr>
            <w:vMerge w:val="continue"/>
            <w:vAlign w:val="center"/>
          </w:tcPr>
          <w:p w14:paraId="4B6E8995"/>
        </w:tc>
        <w:tc>
          <w:tcPr>
            <w:vAlign w:val="center"/>
          </w:tcPr>
          <w:p w14:paraId="4B495DC8">
            <w:r>
              <w:t>C2721</w:t>
            </w:r>
          </w:p>
        </w:tc>
        <w:tc>
          <w:tcPr>
            <w:vAlign w:val="center"/>
          </w:tcPr>
          <w:p w14:paraId="0C8F43B5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0875131">
            <w:r>
              <w:t>1~2</w:t>
            </w:r>
          </w:p>
        </w:tc>
        <w:tc>
          <w:tcPr>
            <w:vAlign w:val="center"/>
          </w:tcPr>
          <w:p w14:paraId="510F756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31A9CF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E3EE148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5A0BBD10"/>
        </w:tc>
      </w:tr>
      <w:tr w14:paraId="29EC8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C3285"/>
        </w:tc>
        <w:tc>
          <w:tcPr>
            <w:vMerge w:val="continue"/>
            <w:vAlign w:val="center"/>
          </w:tcPr>
          <w:p w14:paraId="3AF111F8"/>
        </w:tc>
        <w:tc>
          <w:tcPr>
            <w:vAlign w:val="center"/>
          </w:tcPr>
          <w:p w14:paraId="49D64E27">
            <w:r>
              <w:t>C3021</w:t>
            </w:r>
          </w:p>
        </w:tc>
        <w:tc>
          <w:tcPr>
            <w:vAlign w:val="center"/>
          </w:tcPr>
          <w:p w14:paraId="2BB5A3D6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3BB660C2">
            <w:r>
              <w:t>1</w:t>
            </w:r>
          </w:p>
        </w:tc>
        <w:tc>
          <w:tcPr>
            <w:vAlign w:val="center"/>
          </w:tcPr>
          <w:p w14:paraId="5C91AE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8A298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37A63A3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41EB1BBF"/>
        </w:tc>
      </w:tr>
    </w:tbl>
    <w:p w14:paraId="1886A323">
      <w:pPr>
        <w:pStyle w:val="4"/>
        <w:widowControl w:val="0"/>
        <w:jc w:val="both"/>
        <w:rPr>
          <w:color w:val="000000"/>
        </w:rPr>
      </w:pPr>
      <w:bookmarkStart w:id="58" w:name="_Toc15630"/>
      <w:r>
        <w:rPr>
          <w:color w:val="000000"/>
        </w:rPr>
        <w:t>天窗</w:t>
      </w:r>
      <w:bookmarkEnd w:id="58"/>
    </w:p>
    <w:p w14:paraId="62C064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5A1C295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99F0A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2BBBF62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DCF3282">
      <w:pPr>
        <w:pStyle w:val="4"/>
        <w:widowControl w:val="0"/>
        <w:jc w:val="both"/>
        <w:rPr>
          <w:color w:val="000000"/>
        </w:rPr>
      </w:pPr>
      <w:bookmarkStart w:id="59" w:name="_Toc27855"/>
      <w:r>
        <w:rPr>
          <w:color w:val="000000"/>
        </w:rPr>
        <w:t>屋顶</w:t>
      </w:r>
      <w:bookmarkEnd w:id="59"/>
    </w:p>
    <w:p w14:paraId="2EDFCD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DD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3788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CA7BD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56DA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1D53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9BCE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1B10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EF2C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29F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A83B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9FAA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852F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1437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5B70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BD65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B6557B">
            <w:pPr>
              <w:jc w:val="center"/>
            </w:pPr>
            <w:r>
              <w:t>D=R*S</w:t>
            </w:r>
          </w:p>
        </w:tc>
      </w:tr>
      <w:tr w14:paraId="120F5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99514">
            <w:r>
              <w:t>碎石、卵石混凝土(ρ=2300)</w:t>
            </w:r>
          </w:p>
        </w:tc>
        <w:tc>
          <w:tcPr>
            <w:vAlign w:val="center"/>
          </w:tcPr>
          <w:p w14:paraId="4D01508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CBEF8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69B3F9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F8748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1D494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99E4C00">
            <w:pPr>
              <w:jc w:val="right"/>
            </w:pPr>
            <w:r>
              <w:t>0.407</w:t>
            </w:r>
          </w:p>
        </w:tc>
      </w:tr>
      <w:tr w14:paraId="3BE75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9B4AF">
            <w:r>
              <w:t>挤塑聚苯板(ρ=25-32)</w:t>
            </w:r>
          </w:p>
        </w:tc>
        <w:tc>
          <w:tcPr>
            <w:vAlign w:val="center"/>
          </w:tcPr>
          <w:p w14:paraId="71DD58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4856F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08D04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42A282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A4BB514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65DCD37">
            <w:pPr>
              <w:jc w:val="right"/>
            </w:pPr>
            <w:r>
              <w:t>0.213</w:t>
            </w:r>
          </w:p>
        </w:tc>
      </w:tr>
      <w:tr w14:paraId="0DA0B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9005E">
            <w:r>
              <w:t>水泥砂浆</w:t>
            </w:r>
          </w:p>
        </w:tc>
        <w:tc>
          <w:tcPr>
            <w:vAlign w:val="center"/>
          </w:tcPr>
          <w:p w14:paraId="24D3AD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16A5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DECD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D1D6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24CC3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4B87A0">
            <w:pPr>
              <w:jc w:val="right"/>
            </w:pPr>
            <w:r>
              <w:t>0.245</w:t>
            </w:r>
          </w:p>
        </w:tc>
      </w:tr>
      <w:tr w14:paraId="0F7A4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98547">
            <w:r>
              <w:t>加气混凝土、泡沫混凝土(ρ=700)</w:t>
            </w:r>
          </w:p>
        </w:tc>
        <w:tc>
          <w:tcPr>
            <w:vAlign w:val="center"/>
          </w:tcPr>
          <w:p w14:paraId="553297B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AC1618D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BCED94D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42F214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909A54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2508A357">
            <w:pPr>
              <w:jc w:val="right"/>
            </w:pPr>
            <w:r>
              <w:t>1.305</w:t>
            </w:r>
          </w:p>
        </w:tc>
      </w:tr>
      <w:tr w14:paraId="671F6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F9A91">
            <w:r>
              <w:t>钢筋混凝土</w:t>
            </w:r>
          </w:p>
        </w:tc>
        <w:tc>
          <w:tcPr>
            <w:vAlign w:val="center"/>
          </w:tcPr>
          <w:p w14:paraId="002847A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32717F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EEA5C6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D8EF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EDDAC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6C7C8D0">
            <w:pPr>
              <w:jc w:val="right"/>
            </w:pPr>
            <w:r>
              <w:t>1.186</w:t>
            </w:r>
          </w:p>
        </w:tc>
      </w:tr>
      <w:tr w14:paraId="596C6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1F8F7">
            <w:r>
              <w:t>石灰砂浆</w:t>
            </w:r>
          </w:p>
        </w:tc>
        <w:tc>
          <w:tcPr>
            <w:vAlign w:val="center"/>
          </w:tcPr>
          <w:p w14:paraId="493579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8D69A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13568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50685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B32DA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3C8E4F2">
            <w:pPr>
              <w:jc w:val="right"/>
            </w:pPr>
            <w:r>
              <w:t>0.249</w:t>
            </w:r>
          </w:p>
        </w:tc>
      </w:tr>
      <w:tr w14:paraId="5ED50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5D4FF">
            <w:r>
              <w:t>各层之和∑</w:t>
            </w:r>
          </w:p>
        </w:tc>
        <w:tc>
          <w:tcPr>
            <w:vAlign w:val="center"/>
          </w:tcPr>
          <w:p w14:paraId="5C200A0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6E5F2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B24E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5CB2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647D54"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 w14:paraId="171ECF6E">
            <w:pPr>
              <w:jc w:val="right"/>
            </w:pPr>
            <w:r>
              <w:t>3.605</w:t>
            </w:r>
          </w:p>
        </w:tc>
      </w:tr>
      <w:tr w14:paraId="2C8B7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4DF82">
            <w:r>
              <w:t>外表面太阳辐射吸收系数</w:t>
            </w:r>
          </w:p>
        </w:tc>
        <w:tc>
          <w:tcPr>
            <w:gridSpan w:val="6"/>
          </w:tcPr>
          <w:p w14:paraId="30A8C519">
            <w:pPr>
              <w:jc w:val="center"/>
            </w:pPr>
            <w:r>
              <w:t>0.70[默认]</w:t>
            </w:r>
          </w:p>
        </w:tc>
      </w:tr>
      <w:tr w14:paraId="3D9A5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687B5">
            <w:r>
              <w:t>传热系数K=1/(0.16+∑R)</w:t>
            </w:r>
          </w:p>
        </w:tc>
        <w:tc>
          <w:tcPr>
            <w:gridSpan w:val="6"/>
          </w:tcPr>
          <w:p w14:paraId="1BD8B718">
            <w:pPr>
              <w:jc w:val="center"/>
            </w:pPr>
            <w:r>
              <w:t>0.82</w:t>
            </w:r>
          </w:p>
        </w:tc>
      </w:tr>
    </w:tbl>
    <w:p w14:paraId="7E118A04">
      <w:pPr>
        <w:widowControl w:val="0"/>
        <w:jc w:val="both"/>
        <w:rPr>
          <w:color w:val="000000"/>
        </w:rPr>
      </w:pPr>
    </w:p>
    <w:p w14:paraId="49DF2C7C">
      <w:pPr>
        <w:pStyle w:val="4"/>
        <w:widowControl w:val="0"/>
        <w:jc w:val="both"/>
        <w:rPr>
          <w:color w:val="000000"/>
        </w:rPr>
      </w:pPr>
      <w:bookmarkStart w:id="60" w:name="_Toc30242"/>
      <w:r>
        <w:rPr>
          <w:color w:val="000000"/>
        </w:rPr>
        <w:t>外墙</w:t>
      </w:r>
      <w:bookmarkEnd w:id="60"/>
    </w:p>
    <w:p w14:paraId="1C4FAB4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1C7197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959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566D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70DE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31CD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E121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9246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C1B9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3282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9E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BB14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0D4D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EA118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3962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1F32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BB34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664E41">
            <w:pPr>
              <w:jc w:val="center"/>
            </w:pPr>
            <w:r>
              <w:t>D=R*S</w:t>
            </w:r>
          </w:p>
        </w:tc>
      </w:tr>
      <w:tr w14:paraId="48011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3CE55">
            <w:r>
              <w:t>水泥砂浆</w:t>
            </w:r>
          </w:p>
        </w:tc>
        <w:tc>
          <w:tcPr>
            <w:vAlign w:val="center"/>
          </w:tcPr>
          <w:p w14:paraId="5A9174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2522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D7ED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8B1A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B180C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FB9A46">
            <w:pPr>
              <w:jc w:val="right"/>
            </w:pPr>
            <w:r>
              <w:t>0.245</w:t>
            </w:r>
          </w:p>
        </w:tc>
      </w:tr>
      <w:tr w14:paraId="7929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9DFE3">
            <w:r>
              <w:t>挤塑聚苯板(ρ=25-32)</w:t>
            </w:r>
          </w:p>
        </w:tc>
        <w:tc>
          <w:tcPr>
            <w:vAlign w:val="center"/>
          </w:tcPr>
          <w:p w14:paraId="061FAC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8693D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28496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8CF92B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29831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193C35B">
            <w:pPr>
              <w:jc w:val="right"/>
            </w:pPr>
            <w:r>
              <w:t>0.213</w:t>
            </w:r>
          </w:p>
        </w:tc>
      </w:tr>
      <w:tr w14:paraId="6890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89539">
            <w:r>
              <w:t>水泥砂浆</w:t>
            </w:r>
          </w:p>
        </w:tc>
        <w:tc>
          <w:tcPr>
            <w:vAlign w:val="center"/>
          </w:tcPr>
          <w:p w14:paraId="332DF7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E9EB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BFE9E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CDFF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37E52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1B6AA9">
            <w:pPr>
              <w:jc w:val="right"/>
            </w:pPr>
            <w:r>
              <w:t>0.245</w:t>
            </w:r>
          </w:p>
        </w:tc>
      </w:tr>
      <w:tr w14:paraId="513BF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AD8F7">
            <w:r>
              <w:t>钢筋混凝土</w:t>
            </w:r>
          </w:p>
        </w:tc>
        <w:tc>
          <w:tcPr>
            <w:vAlign w:val="center"/>
          </w:tcPr>
          <w:p w14:paraId="47FCF98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AF52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590FD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6386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06A87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09621A">
            <w:pPr>
              <w:jc w:val="right"/>
            </w:pPr>
            <w:r>
              <w:t>1.977</w:t>
            </w:r>
          </w:p>
        </w:tc>
      </w:tr>
      <w:tr w14:paraId="1F683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06130">
            <w:r>
              <w:t>石灰砂浆</w:t>
            </w:r>
          </w:p>
        </w:tc>
        <w:tc>
          <w:tcPr>
            <w:vAlign w:val="center"/>
          </w:tcPr>
          <w:p w14:paraId="0E06F9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E6751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6F9D67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4961F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4E911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9E25CA4">
            <w:pPr>
              <w:jc w:val="right"/>
            </w:pPr>
            <w:r>
              <w:t>0.249</w:t>
            </w:r>
          </w:p>
        </w:tc>
      </w:tr>
      <w:tr w14:paraId="57227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72B3B">
            <w:r>
              <w:t>各层之和∑</w:t>
            </w:r>
          </w:p>
        </w:tc>
        <w:tc>
          <w:tcPr>
            <w:vAlign w:val="center"/>
          </w:tcPr>
          <w:p w14:paraId="2A3C3820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0D50A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EAE7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BA21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5F0DCA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4B5D5571">
            <w:pPr>
              <w:jc w:val="right"/>
            </w:pPr>
            <w:r>
              <w:t>2.928</w:t>
            </w:r>
          </w:p>
        </w:tc>
      </w:tr>
      <w:tr w14:paraId="717E0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0F465">
            <w:r>
              <w:t>外表面太阳辐射吸收系数</w:t>
            </w:r>
          </w:p>
        </w:tc>
        <w:tc>
          <w:tcPr>
            <w:gridSpan w:val="6"/>
          </w:tcPr>
          <w:p w14:paraId="40432F92">
            <w:pPr>
              <w:jc w:val="center"/>
            </w:pPr>
            <w:r>
              <w:t>0.70[默认]</w:t>
            </w:r>
          </w:p>
        </w:tc>
      </w:tr>
      <w:tr w14:paraId="24C70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663F4">
            <w:r>
              <w:t>传热系数K=1/(0.16+∑R)</w:t>
            </w:r>
          </w:p>
        </w:tc>
        <w:tc>
          <w:tcPr>
            <w:gridSpan w:val="6"/>
          </w:tcPr>
          <w:p w14:paraId="714102BC">
            <w:pPr>
              <w:jc w:val="center"/>
            </w:pPr>
            <w:r>
              <w:t>1.11</w:t>
            </w:r>
          </w:p>
        </w:tc>
      </w:tr>
    </w:tbl>
    <w:p w14:paraId="14A612C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D12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434F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138C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2848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9D95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3ECB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0650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45BF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850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7724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FC42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89C8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4A0D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EBC9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5DCB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93066F">
            <w:pPr>
              <w:jc w:val="center"/>
            </w:pPr>
            <w:r>
              <w:t>D=R*S</w:t>
            </w:r>
          </w:p>
        </w:tc>
      </w:tr>
      <w:tr w14:paraId="0DB60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D96C2">
            <w:r>
              <w:t>水泥砂浆</w:t>
            </w:r>
          </w:p>
        </w:tc>
        <w:tc>
          <w:tcPr>
            <w:vAlign w:val="center"/>
          </w:tcPr>
          <w:p w14:paraId="163515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36E8B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C983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336A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E2BFC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02CD3C">
            <w:pPr>
              <w:jc w:val="right"/>
            </w:pPr>
            <w:r>
              <w:t>0.245</w:t>
            </w:r>
          </w:p>
        </w:tc>
      </w:tr>
      <w:tr w14:paraId="70567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114D1">
            <w:r>
              <w:t>挤塑聚苯板(ρ=25-32)</w:t>
            </w:r>
          </w:p>
        </w:tc>
        <w:tc>
          <w:tcPr>
            <w:vAlign w:val="center"/>
          </w:tcPr>
          <w:p w14:paraId="4E4949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EFBC5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557F7B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26395B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30972F8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CC289C1">
            <w:pPr>
              <w:jc w:val="right"/>
            </w:pPr>
            <w:r>
              <w:t>0.213</w:t>
            </w:r>
          </w:p>
        </w:tc>
      </w:tr>
      <w:tr w14:paraId="38C01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99E55">
            <w:r>
              <w:t>水泥砂浆</w:t>
            </w:r>
          </w:p>
        </w:tc>
        <w:tc>
          <w:tcPr>
            <w:vAlign w:val="center"/>
          </w:tcPr>
          <w:p w14:paraId="6325F6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6176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C4C4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FD36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BAFD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32D516">
            <w:pPr>
              <w:jc w:val="right"/>
            </w:pPr>
            <w:r>
              <w:t>0.245</w:t>
            </w:r>
          </w:p>
        </w:tc>
      </w:tr>
      <w:tr w14:paraId="5D12E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ED26B">
            <w:r>
              <w:t>钢筋混凝土</w:t>
            </w:r>
          </w:p>
        </w:tc>
        <w:tc>
          <w:tcPr>
            <w:vAlign w:val="center"/>
          </w:tcPr>
          <w:p w14:paraId="2329529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B57928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33432B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9627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43A74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24E466">
            <w:pPr>
              <w:jc w:val="right"/>
            </w:pPr>
            <w:r>
              <w:t>1.977</w:t>
            </w:r>
          </w:p>
        </w:tc>
      </w:tr>
      <w:tr w14:paraId="1517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5080F">
            <w:r>
              <w:t>石灰砂浆</w:t>
            </w:r>
          </w:p>
        </w:tc>
        <w:tc>
          <w:tcPr>
            <w:vAlign w:val="center"/>
          </w:tcPr>
          <w:p w14:paraId="7DC7F1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F8BBC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C0FB6F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4459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12298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1247B5C">
            <w:pPr>
              <w:jc w:val="right"/>
            </w:pPr>
            <w:r>
              <w:t>0.249</w:t>
            </w:r>
          </w:p>
        </w:tc>
      </w:tr>
      <w:tr w14:paraId="70F35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8A9F2">
            <w:r>
              <w:t>各层之和∑</w:t>
            </w:r>
          </w:p>
        </w:tc>
        <w:tc>
          <w:tcPr>
            <w:vAlign w:val="center"/>
          </w:tcPr>
          <w:p w14:paraId="763910D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521BB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042E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0DAB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0CA8E9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D3F0645">
            <w:pPr>
              <w:jc w:val="right"/>
            </w:pPr>
            <w:r>
              <w:t>2.928</w:t>
            </w:r>
          </w:p>
        </w:tc>
      </w:tr>
      <w:tr w14:paraId="73474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E70A1">
            <w:r>
              <w:t>外表面太阳辐射吸收系数</w:t>
            </w:r>
          </w:p>
        </w:tc>
        <w:tc>
          <w:tcPr>
            <w:gridSpan w:val="6"/>
          </w:tcPr>
          <w:p w14:paraId="3C6E2C5F">
            <w:pPr>
              <w:jc w:val="center"/>
            </w:pPr>
            <w:r>
              <w:t>0.70[默认]</w:t>
            </w:r>
          </w:p>
        </w:tc>
      </w:tr>
      <w:tr w14:paraId="027D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01933">
            <w:r>
              <w:t>传热系数K=1/(0.16+∑R)</w:t>
            </w:r>
          </w:p>
        </w:tc>
        <w:tc>
          <w:tcPr>
            <w:gridSpan w:val="6"/>
          </w:tcPr>
          <w:p w14:paraId="0360C595">
            <w:pPr>
              <w:jc w:val="center"/>
            </w:pPr>
            <w:r>
              <w:t>1.11</w:t>
            </w:r>
          </w:p>
        </w:tc>
      </w:tr>
    </w:tbl>
    <w:p w14:paraId="2322BE9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AC0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A9A2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E385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9BB8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D206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6583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4BBF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3DF1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42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A449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93AF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CD0E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C409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8480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6B53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098CAE">
            <w:pPr>
              <w:jc w:val="center"/>
            </w:pPr>
            <w:r>
              <w:t>D=R*S</w:t>
            </w:r>
          </w:p>
        </w:tc>
      </w:tr>
      <w:tr w14:paraId="30428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65B40">
            <w:r>
              <w:t>水泥砂浆</w:t>
            </w:r>
          </w:p>
        </w:tc>
        <w:tc>
          <w:tcPr>
            <w:vAlign w:val="center"/>
          </w:tcPr>
          <w:p w14:paraId="37058F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0CA4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5870D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8056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F9545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7100A1">
            <w:pPr>
              <w:jc w:val="right"/>
            </w:pPr>
            <w:r>
              <w:t>0.245</w:t>
            </w:r>
          </w:p>
        </w:tc>
      </w:tr>
      <w:tr w14:paraId="46157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F60E7">
            <w:r>
              <w:t>挤塑聚苯板(ρ=25-32)</w:t>
            </w:r>
          </w:p>
        </w:tc>
        <w:tc>
          <w:tcPr>
            <w:vAlign w:val="center"/>
          </w:tcPr>
          <w:p w14:paraId="51BBA5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19EA9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893E2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9D6946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459E4C7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8484865">
            <w:pPr>
              <w:jc w:val="right"/>
            </w:pPr>
            <w:r>
              <w:t>0.213</w:t>
            </w:r>
          </w:p>
        </w:tc>
      </w:tr>
      <w:tr w14:paraId="4C8AC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F33A3">
            <w:r>
              <w:t>水泥砂浆</w:t>
            </w:r>
          </w:p>
        </w:tc>
        <w:tc>
          <w:tcPr>
            <w:vAlign w:val="center"/>
          </w:tcPr>
          <w:p w14:paraId="046182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7258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3861C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20A0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DBB6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6A169F">
            <w:pPr>
              <w:jc w:val="right"/>
            </w:pPr>
            <w:r>
              <w:t>0.245</w:t>
            </w:r>
          </w:p>
        </w:tc>
      </w:tr>
      <w:tr w14:paraId="05F8D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D2FCF">
            <w:r>
              <w:t>钢筋混凝土</w:t>
            </w:r>
          </w:p>
        </w:tc>
        <w:tc>
          <w:tcPr>
            <w:vAlign w:val="center"/>
          </w:tcPr>
          <w:p w14:paraId="453A3B3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43F4F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90366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AD43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C8F12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EC1B43">
            <w:pPr>
              <w:jc w:val="right"/>
            </w:pPr>
            <w:r>
              <w:t>1.977</w:t>
            </w:r>
          </w:p>
        </w:tc>
      </w:tr>
      <w:tr w14:paraId="26EAF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1D2D7">
            <w:r>
              <w:t>石灰砂浆</w:t>
            </w:r>
          </w:p>
        </w:tc>
        <w:tc>
          <w:tcPr>
            <w:vAlign w:val="center"/>
          </w:tcPr>
          <w:p w14:paraId="4B37A9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92601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FF7AB9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1D82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9E15B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4B3E023">
            <w:pPr>
              <w:jc w:val="right"/>
            </w:pPr>
            <w:r>
              <w:t>0.249</w:t>
            </w:r>
          </w:p>
        </w:tc>
      </w:tr>
      <w:tr w14:paraId="36E4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87635">
            <w:r>
              <w:t>各层之和∑</w:t>
            </w:r>
          </w:p>
        </w:tc>
        <w:tc>
          <w:tcPr>
            <w:vAlign w:val="center"/>
          </w:tcPr>
          <w:p w14:paraId="1BDC29E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70514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B97B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2FCF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18A262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1B8A35DE">
            <w:pPr>
              <w:jc w:val="right"/>
            </w:pPr>
            <w:r>
              <w:t>2.928</w:t>
            </w:r>
          </w:p>
        </w:tc>
      </w:tr>
      <w:tr w14:paraId="18320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577FE">
            <w:r>
              <w:t>外表面太阳辐射吸收系数</w:t>
            </w:r>
          </w:p>
        </w:tc>
        <w:tc>
          <w:tcPr>
            <w:gridSpan w:val="6"/>
          </w:tcPr>
          <w:p w14:paraId="6AC5785C">
            <w:pPr>
              <w:jc w:val="center"/>
            </w:pPr>
            <w:r>
              <w:t>0.70[默认]</w:t>
            </w:r>
          </w:p>
        </w:tc>
      </w:tr>
      <w:tr w14:paraId="51AA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C8BFC">
            <w:r>
              <w:t>传热系数K=1/(0.16+∑R)</w:t>
            </w:r>
          </w:p>
        </w:tc>
        <w:tc>
          <w:tcPr>
            <w:gridSpan w:val="6"/>
          </w:tcPr>
          <w:p w14:paraId="3572C91C">
            <w:pPr>
              <w:jc w:val="center"/>
            </w:pPr>
            <w:r>
              <w:t>1.11</w:t>
            </w:r>
          </w:p>
        </w:tc>
      </w:tr>
    </w:tbl>
    <w:p w14:paraId="14D852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3534143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27F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001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48F89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2DF36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C0245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A07A2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00A1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F199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81B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E05B9">
            <w:r>
              <w:t>外墙构造一</w:t>
            </w:r>
          </w:p>
        </w:tc>
        <w:tc>
          <w:tcPr>
            <w:vAlign w:val="center"/>
          </w:tcPr>
          <w:p w14:paraId="5DB70C7A">
            <w:r>
              <w:t>主墙体</w:t>
            </w:r>
          </w:p>
        </w:tc>
        <w:tc>
          <w:tcPr>
            <w:vAlign w:val="center"/>
          </w:tcPr>
          <w:p w14:paraId="314E381E">
            <w:pPr>
              <w:jc w:val="right"/>
            </w:pPr>
            <w:r>
              <w:t>329.30</w:t>
            </w:r>
          </w:p>
        </w:tc>
        <w:tc>
          <w:tcPr>
            <w:vAlign w:val="center"/>
          </w:tcPr>
          <w:p w14:paraId="7FDA646C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078706B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9C6B80A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95DD3A0">
            <w:pPr>
              <w:jc w:val="right"/>
            </w:pPr>
            <w:r>
              <w:t>0.70</w:t>
            </w:r>
          </w:p>
        </w:tc>
      </w:tr>
      <w:tr w14:paraId="327E9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E8B4C">
            <w:r>
              <w:t>梁柱构造一</w:t>
            </w:r>
          </w:p>
        </w:tc>
        <w:tc>
          <w:tcPr>
            <w:vAlign w:val="center"/>
          </w:tcPr>
          <w:p w14:paraId="3577FD96">
            <w:r>
              <w:t>热桥柱</w:t>
            </w:r>
          </w:p>
        </w:tc>
        <w:tc>
          <w:tcPr>
            <w:vAlign w:val="center"/>
          </w:tcPr>
          <w:p w14:paraId="55DB346C">
            <w:pPr>
              <w:jc w:val="right"/>
            </w:pPr>
            <w:r>
              <w:t>25.34</w:t>
            </w:r>
          </w:p>
        </w:tc>
        <w:tc>
          <w:tcPr>
            <w:vAlign w:val="center"/>
          </w:tcPr>
          <w:p w14:paraId="14B969CA"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 w14:paraId="169B9DE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8BBA360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0813ABB">
            <w:pPr>
              <w:jc w:val="right"/>
            </w:pPr>
            <w:r>
              <w:t>0.70</w:t>
            </w:r>
          </w:p>
        </w:tc>
      </w:tr>
      <w:tr w14:paraId="2865B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61C20">
            <w:r>
              <w:t>合计</w:t>
            </w:r>
          </w:p>
        </w:tc>
        <w:tc>
          <w:tcPr>
            <w:vAlign w:val="center"/>
          </w:tcPr>
          <w:p w14:paraId="0B8711C7"/>
        </w:tc>
        <w:tc>
          <w:tcPr>
            <w:vAlign w:val="center"/>
          </w:tcPr>
          <w:p w14:paraId="003F3EDC">
            <w:pPr>
              <w:jc w:val="right"/>
            </w:pPr>
            <w:r>
              <w:t>354.64</w:t>
            </w:r>
          </w:p>
        </w:tc>
        <w:tc>
          <w:tcPr>
            <w:vAlign w:val="center"/>
          </w:tcPr>
          <w:p w14:paraId="56FC933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72D00B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4A75BE8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F465200">
            <w:pPr>
              <w:jc w:val="right"/>
            </w:pPr>
            <w:r>
              <w:t>0.70</w:t>
            </w:r>
          </w:p>
        </w:tc>
      </w:tr>
    </w:tbl>
    <w:p w14:paraId="4CC3B93C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FAD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0A8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7D0C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0F7D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B7B61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5114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68F6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02B4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521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264FC">
            <w:r>
              <w:t>外墙构造一</w:t>
            </w:r>
          </w:p>
        </w:tc>
        <w:tc>
          <w:tcPr>
            <w:vAlign w:val="center"/>
          </w:tcPr>
          <w:p w14:paraId="71DC2802">
            <w:r>
              <w:t>主墙体</w:t>
            </w:r>
          </w:p>
        </w:tc>
        <w:tc>
          <w:tcPr>
            <w:vAlign w:val="center"/>
          </w:tcPr>
          <w:p w14:paraId="6710BD2D">
            <w:pPr>
              <w:jc w:val="right"/>
            </w:pPr>
            <w:r>
              <w:t>320.69</w:t>
            </w:r>
          </w:p>
        </w:tc>
        <w:tc>
          <w:tcPr>
            <w:vAlign w:val="center"/>
          </w:tcPr>
          <w:p w14:paraId="148512B7">
            <w:pPr>
              <w:jc w:val="right"/>
            </w:pPr>
            <w:r>
              <w:t>0.719</w:t>
            </w:r>
          </w:p>
        </w:tc>
        <w:tc>
          <w:tcPr>
            <w:vAlign w:val="center"/>
          </w:tcPr>
          <w:p w14:paraId="222B6F4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BF3DC3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7DA08100">
            <w:pPr>
              <w:jc w:val="right"/>
            </w:pPr>
            <w:r>
              <w:t>0.70</w:t>
            </w:r>
          </w:p>
        </w:tc>
      </w:tr>
      <w:tr w14:paraId="7401A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C0D5B">
            <w:r>
              <w:t>外墙构造一</w:t>
            </w:r>
          </w:p>
        </w:tc>
        <w:tc>
          <w:tcPr>
            <w:vAlign w:val="center"/>
          </w:tcPr>
          <w:p w14:paraId="2C4BB442">
            <w:r>
              <w:t>外墙（剪力墙）</w:t>
            </w:r>
          </w:p>
        </w:tc>
        <w:tc>
          <w:tcPr>
            <w:vAlign w:val="center"/>
          </w:tcPr>
          <w:p w14:paraId="620FA94C">
            <w:pPr>
              <w:jc w:val="right"/>
            </w:pPr>
            <w:r>
              <w:t>87.77</w:t>
            </w:r>
          </w:p>
        </w:tc>
        <w:tc>
          <w:tcPr>
            <w:vAlign w:val="center"/>
          </w:tcPr>
          <w:p w14:paraId="1951AAA6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4B31F99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B4007FD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BEACA18">
            <w:pPr>
              <w:jc w:val="right"/>
            </w:pPr>
            <w:r>
              <w:t>0.70</w:t>
            </w:r>
          </w:p>
        </w:tc>
      </w:tr>
      <w:tr w14:paraId="19942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77CBE">
            <w:r>
              <w:t>梁柱构造一</w:t>
            </w:r>
          </w:p>
        </w:tc>
        <w:tc>
          <w:tcPr>
            <w:vAlign w:val="center"/>
          </w:tcPr>
          <w:p w14:paraId="09AE0749">
            <w:r>
              <w:t>热桥柱</w:t>
            </w:r>
          </w:p>
        </w:tc>
        <w:tc>
          <w:tcPr>
            <w:vAlign w:val="center"/>
          </w:tcPr>
          <w:p w14:paraId="38117808">
            <w:pPr>
              <w:jc w:val="right"/>
            </w:pPr>
            <w:r>
              <w:t>37.76</w:t>
            </w:r>
          </w:p>
        </w:tc>
        <w:tc>
          <w:tcPr>
            <w:vAlign w:val="center"/>
          </w:tcPr>
          <w:p w14:paraId="2A7FDAE0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2A1C396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FE2EA0A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CE1B3D6">
            <w:pPr>
              <w:jc w:val="right"/>
            </w:pPr>
            <w:r>
              <w:t>0.70</w:t>
            </w:r>
          </w:p>
        </w:tc>
      </w:tr>
      <w:tr w14:paraId="3714C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1A1B9">
            <w:r>
              <w:t>合计</w:t>
            </w:r>
          </w:p>
        </w:tc>
        <w:tc>
          <w:tcPr>
            <w:vAlign w:val="center"/>
          </w:tcPr>
          <w:p w14:paraId="39665B58"/>
        </w:tc>
        <w:tc>
          <w:tcPr>
            <w:vAlign w:val="center"/>
          </w:tcPr>
          <w:p w14:paraId="780F1975">
            <w:pPr>
              <w:jc w:val="right"/>
            </w:pPr>
            <w:r>
              <w:t>446.22</w:t>
            </w:r>
          </w:p>
        </w:tc>
        <w:tc>
          <w:tcPr>
            <w:vAlign w:val="center"/>
          </w:tcPr>
          <w:p w14:paraId="460F309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FD5F5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D688BB2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858910A">
            <w:pPr>
              <w:jc w:val="right"/>
            </w:pPr>
            <w:r>
              <w:t>0.70</w:t>
            </w:r>
          </w:p>
        </w:tc>
      </w:tr>
    </w:tbl>
    <w:p w14:paraId="20C84C76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C99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BAA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2AB2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015B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4355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873B9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4C89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5CAC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616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4C7DD">
            <w:r>
              <w:t>外墙构造一</w:t>
            </w:r>
          </w:p>
        </w:tc>
        <w:tc>
          <w:tcPr>
            <w:vAlign w:val="center"/>
          </w:tcPr>
          <w:p w14:paraId="7A62D936">
            <w:r>
              <w:t>主墙体</w:t>
            </w:r>
          </w:p>
        </w:tc>
        <w:tc>
          <w:tcPr>
            <w:vAlign w:val="center"/>
          </w:tcPr>
          <w:p w14:paraId="7566B604">
            <w:pPr>
              <w:jc w:val="right"/>
            </w:pPr>
            <w:r>
              <w:t>310.56</w:t>
            </w:r>
          </w:p>
        </w:tc>
        <w:tc>
          <w:tcPr>
            <w:vAlign w:val="center"/>
          </w:tcPr>
          <w:p w14:paraId="525E1626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5A0E140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5E793F2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E175654">
            <w:pPr>
              <w:jc w:val="right"/>
            </w:pPr>
            <w:r>
              <w:t>0.70</w:t>
            </w:r>
          </w:p>
        </w:tc>
      </w:tr>
      <w:tr w14:paraId="1F828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CF69E">
            <w:r>
              <w:t>梁柱构造一</w:t>
            </w:r>
          </w:p>
        </w:tc>
        <w:tc>
          <w:tcPr>
            <w:vAlign w:val="center"/>
          </w:tcPr>
          <w:p w14:paraId="5D70CE92">
            <w:r>
              <w:t>热桥柱</w:t>
            </w:r>
          </w:p>
        </w:tc>
        <w:tc>
          <w:tcPr>
            <w:vAlign w:val="center"/>
          </w:tcPr>
          <w:p w14:paraId="617928D9">
            <w:pPr>
              <w:jc w:val="right"/>
            </w:pPr>
            <w:r>
              <w:t>28.21</w:t>
            </w:r>
          </w:p>
        </w:tc>
        <w:tc>
          <w:tcPr>
            <w:vAlign w:val="center"/>
          </w:tcPr>
          <w:p w14:paraId="459CE8E7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7E7BFEA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972347F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773A335F">
            <w:pPr>
              <w:jc w:val="right"/>
            </w:pPr>
            <w:r>
              <w:t>0.70</w:t>
            </w:r>
          </w:p>
        </w:tc>
      </w:tr>
      <w:tr w14:paraId="1B449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1FFF9">
            <w:r>
              <w:t>外墙构造一</w:t>
            </w:r>
          </w:p>
        </w:tc>
        <w:tc>
          <w:tcPr>
            <w:vAlign w:val="center"/>
          </w:tcPr>
          <w:p w14:paraId="2CB78C9E">
            <w:r>
              <w:t>外墙（剪力墙）</w:t>
            </w:r>
          </w:p>
        </w:tc>
        <w:tc>
          <w:tcPr>
            <w:vAlign w:val="center"/>
          </w:tcPr>
          <w:p w14:paraId="3B3C4B10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4EE6767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8C5638B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8DA38C6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E9519F1">
            <w:pPr>
              <w:jc w:val="right"/>
            </w:pPr>
            <w:r>
              <w:t>0.70</w:t>
            </w:r>
          </w:p>
        </w:tc>
      </w:tr>
      <w:tr w14:paraId="6AB63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E0648">
            <w:r>
              <w:t>合计</w:t>
            </w:r>
          </w:p>
        </w:tc>
        <w:tc>
          <w:tcPr>
            <w:vAlign w:val="center"/>
          </w:tcPr>
          <w:p w14:paraId="5BDEF13F"/>
        </w:tc>
        <w:tc>
          <w:tcPr>
            <w:vAlign w:val="center"/>
          </w:tcPr>
          <w:p w14:paraId="1BD7B342">
            <w:pPr>
              <w:jc w:val="right"/>
            </w:pPr>
            <w:r>
              <w:t>347.66</w:t>
            </w:r>
          </w:p>
        </w:tc>
        <w:tc>
          <w:tcPr>
            <w:vAlign w:val="center"/>
          </w:tcPr>
          <w:p w14:paraId="322843C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B908F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086B87F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CAC8CFF">
            <w:pPr>
              <w:jc w:val="right"/>
            </w:pPr>
            <w:r>
              <w:t>0.70</w:t>
            </w:r>
          </w:p>
        </w:tc>
      </w:tr>
    </w:tbl>
    <w:p w14:paraId="1E82947A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274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71C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15BAB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89D8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B8FE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FCDD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93A46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8F9AD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0B6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2A8AA">
            <w:r>
              <w:t>外墙构造一</w:t>
            </w:r>
          </w:p>
        </w:tc>
        <w:tc>
          <w:tcPr>
            <w:vAlign w:val="center"/>
          </w:tcPr>
          <w:p w14:paraId="3BE5624F">
            <w:r>
              <w:t>主墙体</w:t>
            </w:r>
          </w:p>
        </w:tc>
        <w:tc>
          <w:tcPr>
            <w:vAlign w:val="center"/>
          </w:tcPr>
          <w:p w14:paraId="670FD372">
            <w:pPr>
              <w:jc w:val="right"/>
            </w:pPr>
            <w:r>
              <w:t>218.01</w:t>
            </w:r>
          </w:p>
        </w:tc>
        <w:tc>
          <w:tcPr>
            <w:vAlign w:val="center"/>
          </w:tcPr>
          <w:p w14:paraId="27F4663D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3065F45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472A19A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1C76D83">
            <w:pPr>
              <w:jc w:val="right"/>
            </w:pPr>
            <w:r>
              <w:t>0.70</w:t>
            </w:r>
          </w:p>
        </w:tc>
      </w:tr>
      <w:tr w14:paraId="5DEB5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5BADF">
            <w:r>
              <w:t>梁柱构造一</w:t>
            </w:r>
          </w:p>
        </w:tc>
        <w:tc>
          <w:tcPr>
            <w:vAlign w:val="center"/>
          </w:tcPr>
          <w:p w14:paraId="4565F756">
            <w:r>
              <w:t>热桥柱</w:t>
            </w:r>
          </w:p>
        </w:tc>
        <w:tc>
          <w:tcPr>
            <w:vAlign w:val="center"/>
          </w:tcPr>
          <w:p w14:paraId="6E010AB3">
            <w:pPr>
              <w:jc w:val="right"/>
            </w:pPr>
            <w:r>
              <w:t>20.37</w:t>
            </w:r>
          </w:p>
        </w:tc>
        <w:tc>
          <w:tcPr>
            <w:vAlign w:val="center"/>
          </w:tcPr>
          <w:p w14:paraId="5336E4C2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3286971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D525C1F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A6BCB9E">
            <w:pPr>
              <w:jc w:val="right"/>
            </w:pPr>
            <w:r>
              <w:t>0.70</w:t>
            </w:r>
          </w:p>
        </w:tc>
      </w:tr>
      <w:tr w14:paraId="34348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9EC31">
            <w:r>
              <w:t>外墙构造一</w:t>
            </w:r>
          </w:p>
        </w:tc>
        <w:tc>
          <w:tcPr>
            <w:vAlign w:val="center"/>
          </w:tcPr>
          <w:p w14:paraId="2AABA181">
            <w:r>
              <w:t>外墙（剪力墙）</w:t>
            </w:r>
          </w:p>
        </w:tc>
        <w:tc>
          <w:tcPr>
            <w:vAlign w:val="center"/>
          </w:tcPr>
          <w:p w14:paraId="0CD0AE5E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651E6CC8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2397402D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E0758D3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5F327E6">
            <w:pPr>
              <w:jc w:val="right"/>
            </w:pPr>
            <w:r>
              <w:t>0.70</w:t>
            </w:r>
          </w:p>
        </w:tc>
      </w:tr>
      <w:tr w14:paraId="1E0BA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B73D6">
            <w:r>
              <w:t>合计</w:t>
            </w:r>
          </w:p>
        </w:tc>
        <w:tc>
          <w:tcPr>
            <w:vAlign w:val="center"/>
          </w:tcPr>
          <w:p w14:paraId="08358D68"/>
        </w:tc>
        <w:tc>
          <w:tcPr>
            <w:vAlign w:val="center"/>
          </w:tcPr>
          <w:p w14:paraId="415C18A4">
            <w:pPr>
              <w:jc w:val="right"/>
            </w:pPr>
            <w:r>
              <w:t>247.28</w:t>
            </w:r>
          </w:p>
        </w:tc>
        <w:tc>
          <w:tcPr>
            <w:vAlign w:val="center"/>
          </w:tcPr>
          <w:p w14:paraId="3DB17AA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91434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90D21E9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1F0FB23">
            <w:pPr>
              <w:jc w:val="right"/>
            </w:pPr>
            <w:r>
              <w:t>0.70</w:t>
            </w:r>
          </w:p>
        </w:tc>
      </w:tr>
    </w:tbl>
    <w:p w14:paraId="4A6097DE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489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54D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184D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C843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2E0B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C20E8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2075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B3BE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A9D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DCD05">
            <w:r>
              <w:t>外墙构造一</w:t>
            </w:r>
          </w:p>
        </w:tc>
        <w:tc>
          <w:tcPr>
            <w:vAlign w:val="center"/>
          </w:tcPr>
          <w:p w14:paraId="5374A897">
            <w:r>
              <w:t>主墙体</w:t>
            </w:r>
          </w:p>
        </w:tc>
        <w:tc>
          <w:tcPr>
            <w:vAlign w:val="center"/>
          </w:tcPr>
          <w:p w14:paraId="6A8F942F">
            <w:pPr>
              <w:jc w:val="right"/>
            </w:pPr>
            <w:r>
              <w:t>1178.56</w:t>
            </w:r>
          </w:p>
        </w:tc>
        <w:tc>
          <w:tcPr>
            <w:vAlign w:val="center"/>
          </w:tcPr>
          <w:p w14:paraId="25F48E72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705CCC1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F80D583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F92CB80">
            <w:pPr>
              <w:jc w:val="right"/>
            </w:pPr>
            <w:r>
              <w:t>0.70</w:t>
            </w:r>
          </w:p>
        </w:tc>
      </w:tr>
      <w:tr w14:paraId="7D4AA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E67B6">
            <w:r>
              <w:t>梁柱构造一</w:t>
            </w:r>
          </w:p>
        </w:tc>
        <w:tc>
          <w:tcPr>
            <w:vAlign w:val="center"/>
          </w:tcPr>
          <w:p w14:paraId="1CC61164">
            <w:r>
              <w:t>热桥柱</w:t>
            </w:r>
          </w:p>
        </w:tc>
        <w:tc>
          <w:tcPr>
            <w:vAlign w:val="center"/>
          </w:tcPr>
          <w:p w14:paraId="2D9D462C">
            <w:pPr>
              <w:jc w:val="right"/>
            </w:pPr>
            <w:r>
              <w:t>111.68</w:t>
            </w:r>
          </w:p>
        </w:tc>
        <w:tc>
          <w:tcPr>
            <w:vAlign w:val="center"/>
          </w:tcPr>
          <w:p w14:paraId="7F83336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40BFCA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C946CAA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F485DF8">
            <w:pPr>
              <w:jc w:val="right"/>
            </w:pPr>
            <w:r>
              <w:t>0.70</w:t>
            </w:r>
          </w:p>
        </w:tc>
      </w:tr>
      <w:tr w14:paraId="0FB34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AA506">
            <w:r>
              <w:t>外墙构造一</w:t>
            </w:r>
          </w:p>
        </w:tc>
        <w:tc>
          <w:tcPr>
            <w:vAlign w:val="center"/>
          </w:tcPr>
          <w:p w14:paraId="2018EA48">
            <w:r>
              <w:t>外墙（剪力墙）</w:t>
            </w:r>
          </w:p>
        </w:tc>
        <w:tc>
          <w:tcPr>
            <w:vAlign w:val="center"/>
          </w:tcPr>
          <w:p w14:paraId="20C5132A">
            <w:pPr>
              <w:jc w:val="right"/>
            </w:pPr>
            <w:r>
              <w:t>105.55</w:t>
            </w:r>
          </w:p>
        </w:tc>
        <w:tc>
          <w:tcPr>
            <w:vAlign w:val="center"/>
          </w:tcPr>
          <w:p w14:paraId="3A7C0253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29FE88F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39D9B84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D18CD00">
            <w:pPr>
              <w:jc w:val="right"/>
            </w:pPr>
            <w:r>
              <w:t>0.70</w:t>
            </w:r>
          </w:p>
        </w:tc>
      </w:tr>
      <w:tr w14:paraId="09A6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729E3">
            <w:r>
              <w:t>合计</w:t>
            </w:r>
          </w:p>
        </w:tc>
        <w:tc>
          <w:tcPr>
            <w:vAlign w:val="center"/>
          </w:tcPr>
          <w:p w14:paraId="6DBE046D"/>
        </w:tc>
        <w:tc>
          <w:tcPr>
            <w:vAlign w:val="center"/>
          </w:tcPr>
          <w:p w14:paraId="569C3E60">
            <w:pPr>
              <w:jc w:val="right"/>
            </w:pPr>
            <w:r>
              <w:t>1395.79</w:t>
            </w:r>
          </w:p>
        </w:tc>
        <w:tc>
          <w:tcPr>
            <w:vAlign w:val="center"/>
          </w:tcPr>
          <w:p w14:paraId="5C264A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BF1AF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07D29DB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2A2D9BF">
            <w:pPr>
              <w:jc w:val="right"/>
            </w:pPr>
            <w:r>
              <w:t>0.70</w:t>
            </w:r>
          </w:p>
        </w:tc>
      </w:tr>
    </w:tbl>
    <w:p w14:paraId="6CB8EA73">
      <w:pPr>
        <w:pStyle w:val="4"/>
        <w:widowControl w:val="0"/>
        <w:jc w:val="both"/>
        <w:rPr>
          <w:color w:val="000000"/>
        </w:rPr>
      </w:pPr>
      <w:bookmarkStart w:id="61" w:name="_Toc5334"/>
      <w:r>
        <w:rPr>
          <w:color w:val="000000"/>
        </w:rPr>
        <w:t>挑空楼板</w:t>
      </w:r>
      <w:bookmarkEnd w:id="61"/>
    </w:p>
    <w:p w14:paraId="3659912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F45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FEB5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5CD52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D0ED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69DB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C100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F008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3948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FB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071F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B816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F881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9BC7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3FF8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E99C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820CE2">
            <w:pPr>
              <w:jc w:val="center"/>
            </w:pPr>
            <w:r>
              <w:t>D=R*S</w:t>
            </w:r>
          </w:p>
        </w:tc>
      </w:tr>
      <w:tr w14:paraId="1E63F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DB3A1">
            <w:r>
              <w:t>水泥砂浆</w:t>
            </w:r>
          </w:p>
        </w:tc>
        <w:tc>
          <w:tcPr>
            <w:vAlign w:val="center"/>
          </w:tcPr>
          <w:p w14:paraId="65D2B6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E194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7D0D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4BFA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9FB5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4D75E0">
            <w:pPr>
              <w:jc w:val="right"/>
            </w:pPr>
            <w:r>
              <w:t>0.245</w:t>
            </w:r>
          </w:p>
        </w:tc>
      </w:tr>
      <w:tr w14:paraId="038A4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1632E">
            <w:r>
              <w:t>钢筋混凝土</w:t>
            </w:r>
          </w:p>
        </w:tc>
        <w:tc>
          <w:tcPr>
            <w:vAlign w:val="center"/>
          </w:tcPr>
          <w:p w14:paraId="697A9CC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023EC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0C0B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B933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CC57F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4ED86E9">
            <w:pPr>
              <w:jc w:val="right"/>
            </w:pPr>
            <w:r>
              <w:t>1.186</w:t>
            </w:r>
          </w:p>
        </w:tc>
      </w:tr>
      <w:tr w14:paraId="0F667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10F2C">
            <w:r>
              <w:t>水泥砂浆</w:t>
            </w:r>
          </w:p>
        </w:tc>
        <w:tc>
          <w:tcPr>
            <w:vAlign w:val="center"/>
          </w:tcPr>
          <w:p w14:paraId="029CDE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23CD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492A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B283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9281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DE759A">
            <w:pPr>
              <w:jc w:val="right"/>
            </w:pPr>
            <w:r>
              <w:t>0.245</w:t>
            </w:r>
          </w:p>
        </w:tc>
      </w:tr>
      <w:tr w14:paraId="11DC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ECDCC">
            <w:r>
              <w:t>挤塑聚苯板(ρ=25-32)</w:t>
            </w:r>
          </w:p>
        </w:tc>
        <w:tc>
          <w:tcPr>
            <w:vAlign w:val="center"/>
          </w:tcPr>
          <w:p w14:paraId="5BA0CAE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8A48A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61866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6B9582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85FDD8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4776C7B">
            <w:pPr>
              <w:jc w:val="right"/>
            </w:pPr>
            <w:r>
              <w:t>0.213</w:t>
            </w:r>
          </w:p>
        </w:tc>
      </w:tr>
      <w:tr w14:paraId="73296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4557E">
            <w:r>
              <w:t>水泥砂浆</w:t>
            </w:r>
          </w:p>
        </w:tc>
        <w:tc>
          <w:tcPr>
            <w:vAlign w:val="center"/>
          </w:tcPr>
          <w:p w14:paraId="418E80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DAF9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AF2A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DC14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15667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B87372">
            <w:pPr>
              <w:jc w:val="right"/>
            </w:pPr>
            <w:r>
              <w:t>0.245</w:t>
            </w:r>
          </w:p>
        </w:tc>
      </w:tr>
      <w:tr w14:paraId="14119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05690">
            <w:r>
              <w:t>各层之和∑</w:t>
            </w:r>
          </w:p>
        </w:tc>
        <w:tc>
          <w:tcPr>
            <w:vAlign w:val="center"/>
          </w:tcPr>
          <w:p w14:paraId="6E4E90C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00CC5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F682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2412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72286A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0C525E30">
            <w:pPr>
              <w:jc w:val="right"/>
            </w:pPr>
            <w:r>
              <w:t>2.133</w:t>
            </w:r>
          </w:p>
        </w:tc>
      </w:tr>
      <w:tr w14:paraId="0FE40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94511">
            <w:r>
              <w:t>传热系数K=1/(0.16+∑R)</w:t>
            </w:r>
          </w:p>
        </w:tc>
        <w:tc>
          <w:tcPr>
            <w:gridSpan w:val="6"/>
          </w:tcPr>
          <w:p w14:paraId="340FE790">
            <w:pPr>
              <w:jc w:val="center"/>
            </w:pPr>
            <w:r>
              <w:t>1.18</w:t>
            </w:r>
          </w:p>
        </w:tc>
      </w:tr>
    </w:tbl>
    <w:p w14:paraId="37B01C99">
      <w:pPr>
        <w:pStyle w:val="4"/>
        <w:widowControl w:val="0"/>
        <w:jc w:val="both"/>
        <w:rPr>
          <w:color w:val="000000"/>
        </w:rPr>
      </w:pPr>
      <w:bookmarkStart w:id="62" w:name="_Toc15204"/>
      <w:r>
        <w:rPr>
          <w:color w:val="000000"/>
        </w:rPr>
        <w:t>外窗热工</w:t>
      </w:r>
      <w:bookmarkEnd w:id="62"/>
    </w:p>
    <w:p w14:paraId="284A7E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72F9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2C5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7A24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5BE4C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62480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D9B72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B9629B">
            <w:pPr>
              <w:jc w:val="center"/>
            </w:pPr>
            <w:r>
              <w:t>可见光透射比</w:t>
            </w:r>
          </w:p>
        </w:tc>
      </w:tr>
      <w:tr w14:paraId="49836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FE785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76723DD">
            <w:r>
              <w:t>断桥铝合金型材窗24mm6 高透光双银Low-E+12Ar+6 透明+1</w:t>
            </w:r>
          </w:p>
        </w:tc>
        <w:tc>
          <w:tcPr>
            <w:vAlign w:val="center"/>
          </w:tcPr>
          <w:p w14:paraId="77502A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466C6D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3B7350C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E684E8A">
            <w:pPr>
              <w:jc w:val="center"/>
            </w:pPr>
            <w:r>
              <w:t>0.800</w:t>
            </w:r>
          </w:p>
        </w:tc>
      </w:tr>
      <w:tr w14:paraId="68BF7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43776"/>
        </w:tc>
        <w:tc>
          <w:tcPr>
            <w:vMerge w:val="continue"/>
            <w:vAlign w:val="center"/>
          </w:tcPr>
          <w:p w14:paraId="712316F1"/>
        </w:tc>
        <w:tc>
          <w:tcPr>
            <w:gridSpan w:val="4"/>
            <w:shd w:val="clear" w:color="auto" w:fill="E6E6E6"/>
            <w:vAlign w:val="center"/>
          </w:tcPr>
          <w:p w14:paraId="4B728F43">
            <w:pPr>
              <w:jc w:val="center"/>
            </w:pPr>
            <w:r>
              <w:t>窗编号</w:t>
            </w:r>
          </w:p>
        </w:tc>
      </w:tr>
      <w:tr w14:paraId="31E4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CF359"/>
        </w:tc>
        <w:tc>
          <w:tcPr>
            <w:vMerge w:val="continue"/>
            <w:vAlign w:val="center"/>
          </w:tcPr>
          <w:p w14:paraId="612F7E76"/>
        </w:tc>
        <w:tc>
          <w:tcPr>
            <w:gridSpan w:val="4"/>
            <w:vAlign w:val="center"/>
          </w:tcPr>
          <w:p w14:paraId="40DAC243">
            <w:r>
              <w:t>C0721，C1821，C2721，C2721[0821]，C2721[1921]，C3021，C1521，C0627，C0630，C0706，C1406，C2006</w:t>
            </w:r>
          </w:p>
        </w:tc>
      </w:tr>
      <w:tr w14:paraId="70BD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2A0F0"/>
        </w:tc>
        <w:tc>
          <w:tcPr>
            <w:gridSpan w:val="5"/>
            <w:vAlign w:val="center"/>
          </w:tcPr>
          <w:p w14:paraId="58600037">
            <w:r>
              <w:t>备注：来源《民用建筑热工设计规范》</w:t>
            </w:r>
          </w:p>
        </w:tc>
      </w:tr>
    </w:tbl>
    <w:p w14:paraId="268E1ED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7985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F91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02FD3A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2A906D24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58432F6">
            <w:pPr>
              <w:jc w:val="center"/>
            </w:pPr>
            <w:r>
              <w:t>标准要求</w:t>
            </w:r>
          </w:p>
        </w:tc>
      </w:tr>
      <w:tr w14:paraId="1F7C2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021CE">
            <w:r>
              <w:t>南向</w:t>
            </w:r>
          </w:p>
        </w:tc>
        <w:tc>
          <w:tcPr>
            <w:vAlign w:val="center"/>
          </w:tcPr>
          <w:p w14:paraId="27364111">
            <w:r>
              <w:t>南-默认立面</w:t>
            </w:r>
          </w:p>
        </w:tc>
        <w:tc>
          <w:tcPr>
            <w:vAlign w:val="center"/>
          </w:tcPr>
          <w:p w14:paraId="272A5EC8">
            <w:r>
              <w:t>无遮阳措施</w:t>
            </w:r>
          </w:p>
        </w:tc>
        <w:tc>
          <w:tcPr>
            <w:vAlign w:val="center"/>
          </w:tcPr>
          <w:p w14:paraId="53596CB1">
            <w:r>
              <w:t>应采取遮阳措施</w:t>
            </w:r>
          </w:p>
        </w:tc>
      </w:tr>
      <w:tr w14:paraId="0A9CA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2DC18">
            <w:r>
              <w:t>东向</w:t>
            </w:r>
          </w:p>
        </w:tc>
        <w:tc>
          <w:tcPr>
            <w:vAlign w:val="center"/>
          </w:tcPr>
          <w:p w14:paraId="6420CFCD">
            <w:r>
              <w:t>东-默认立面</w:t>
            </w:r>
          </w:p>
        </w:tc>
        <w:tc>
          <w:tcPr>
            <w:vAlign w:val="center"/>
          </w:tcPr>
          <w:p w14:paraId="179D9403">
            <w:r>
              <w:t>无遮阳措施</w:t>
            </w:r>
          </w:p>
        </w:tc>
        <w:tc>
          <w:tcPr>
            <w:vAlign w:val="center"/>
          </w:tcPr>
          <w:p w14:paraId="0CAAF8FD">
            <w:r>
              <w:t>应采取遮阳措施</w:t>
            </w:r>
          </w:p>
        </w:tc>
      </w:tr>
      <w:tr w14:paraId="1B200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BF9EC">
            <w:r>
              <w:t>西向</w:t>
            </w:r>
          </w:p>
        </w:tc>
        <w:tc>
          <w:tcPr>
            <w:vAlign w:val="center"/>
          </w:tcPr>
          <w:p w14:paraId="65CD7714">
            <w:r>
              <w:t>西-默认立面</w:t>
            </w:r>
          </w:p>
        </w:tc>
        <w:tc>
          <w:tcPr>
            <w:vAlign w:val="center"/>
          </w:tcPr>
          <w:p w14:paraId="72AD2F61">
            <w:r>
              <w:t>无遮阳措施</w:t>
            </w:r>
          </w:p>
        </w:tc>
        <w:tc>
          <w:tcPr>
            <w:vAlign w:val="center"/>
          </w:tcPr>
          <w:p w14:paraId="6BA1BB8A">
            <w:r>
              <w:t>应采取遮阳措施</w:t>
            </w:r>
          </w:p>
        </w:tc>
      </w:tr>
    </w:tbl>
    <w:p w14:paraId="1F8BEB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149FDB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13AC19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434058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01D4FC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240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C6B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3A1CB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2048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B7B4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063A6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8C6F8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E677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5EA051">
            <w:pPr>
              <w:jc w:val="center"/>
            </w:pPr>
            <w:r>
              <w:t>传热系数</w:t>
            </w:r>
          </w:p>
        </w:tc>
      </w:tr>
      <w:tr w14:paraId="1E48C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04F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8B487D">
            <w:r>
              <w:t>C0721</w:t>
            </w:r>
          </w:p>
        </w:tc>
        <w:tc>
          <w:tcPr>
            <w:vAlign w:val="center"/>
          </w:tcPr>
          <w:p w14:paraId="36979CC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EA55B1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870020C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CEFF767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59D04F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B47071">
            <w:pPr>
              <w:jc w:val="right"/>
            </w:pPr>
            <w:r>
              <w:t>3.900</w:t>
            </w:r>
          </w:p>
        </w:tc>
      </w:tr>
      <w:tr w14:paraId="61EC2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2D5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0E167C">
            <w:r>
              <w:t>C1521</w:t>
            </w:r>
          </w:p>
        </w:tc>
        <w:tc>
          <w:tcPr>
            <w:vAlign w:val="center"/>
          </w:tcPr>
          <w:p w14:paraId="046B69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3459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D2280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5A7485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C1BAC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EB8BC">
            <w:pPr>
              <w:jc w:val="right"/>
            </w:pPr>
            <w:r>
              <w:t>3.900</w:t>
            </w:r>
          </w:p>
        </w:tc>
      </w:tr>
      <w:tr w14:paraId="795FA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0F9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646664">
            <w:r>
              <w:t>C2721</w:t>
            </w:r>
          </w:p>
        </w:tc>
        <w:tc>
          <w:tcPr>
            <w:vAlign w:val="center"/>
          </w:tcPr>
          <w:p w14:paraId="02FA6E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E801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96BB8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F5150F3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2BDD7F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D98E75">
            <w:pPr>
              <w:jc w:val="right"/>
            </w:pPr>
            <w:r>
              <w:t>3.900</w:t>
            </w:r>
          </w:p>
        </w:tc>
      </w:tr>
      <w:tr w14:paraId="7E417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F82C4D">
            <w:r>
              <w:t>立面总面积(㎡)</w:t>
            </w:r>
          </w:p>
        </w:tc>
        <w:tc>
          <w:tcPr>
            <w:vAlign w:val="center"/>
          </w:tcPr>
          <w:p w14:paraId="7EC27174">
            <w:pPr>
              <w:jc w:val="right"/>
            </w:pPr>
            <w:r>
              <w:t>29.40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319AB0">
            <w:r>
              <w:t>立面平均传热系数</w:t>
            </w:r>
          </w:p>
        </w:tc>
        <w:tc>
          <w:tcPr>
            <w:vAlign w:val="center"/>
          </w:tcPr>
          <w:p w14:paraId="5C0DEF31">
            <w:pPr>
              <w:jc w:val="right"/>
            </w:pPr>
            <w:r>
              <w:t>3.900</w:t>
            </w:r>
          </w:p>
        </w:tc>
      </w:tr>
    </w:tbl>
    <w:p w14:paraId="2EA1F92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996DED2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0C4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547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B122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2F50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F9082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22A1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2238A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E5D7D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5E1C76">
            <w:pPr>
              <w:jc w:val="center"/>
            </w:pPr>
            <w:r>
              <w:t>传热系数</w:t>
            </w:r>
          </w:p>
        </w:tc>
      </w:tr>
      <w:tr w14:paraId="79B27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1C3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D6D94B">
            <w:r>
              <w:t>C0627</w:t>
            </w:r>
          </w:p>
        </w:tc>
        <w:tc>
          <w:tcPr>
            <w:vAlign w:val="center"/>
          </w:tcPr>
          <w:p w14:paraId="1620F3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2F904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84E5DE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1A8C534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71EB3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F89F5C">
            <w:pPr>
              <w:jc w:val="right"/>
            </w:pPr>
            <w:r>
              <w:t>3.900</w:t>
            </w:r>
          </w:p>
        </w:tc>
      </w:tr>
      <w:tr w14:paraId="1EE8E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6E8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D1FEAA">
            <w:r>
              <w:t>C0630</w:t>
            </w:r>
          </w:p>
        </w:tc>
        <w:tc>
          <w:tcPr>
            <w:vAlign w:val="center"/>
          </w:tcPr>
          <w:p w14:paraId="636F1B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C753D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B86141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C633B7B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46C4B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8C6ADF">
            <w:pPr>
              <w:jc w:val="right"/>
            </w:pPr>
            <w:r>
              <w:t>3.900</w:t>
            </w:r>
          </w:p>
        </w:tc>
      </w:tr>
      <w:tr w14:paraId="0D153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ACE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4B4DD0">
            <w:r>
              <w:t>C0706</w:t>
            </w:r>
          </w:p>
        </w:tc>
        <w:tc>
          <w:tcPr>
            <w:vAlign w:val="center"/>
          </w:tcPr>
          <w:p w14:paraId="10E93A1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8C3F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76638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68621CD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3604E3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82CAF6">
            <w:pPr>
              <w:jc w:val="right"/>
            </w:pPr>
            <w:r>
              <w:t>3.900</w:t>
            </w:r>
          </w:p>
        </w:tc>
      </w:tr>
      <w:tr w14:paraId="0878E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711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916BD6">
            <w:r>
              <w:t>C1406</w:t>
            </w:r>
          </w:p>
        </w:tc>
        <w:tc>
          <w:tcPr>
            <w:vAlign w:val="center"/>
          </w:tcPr>
          <w:p w14:paraId="5B71B8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CF5E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F6E3D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61A061F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9086A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50177E">
            <w:pPr>
              <w:jc w:val="right"/>
            </w:pPr>
            <w:r>
              <w:t>3.900</w:t>
            </w:r>
          </w:p>
        </w:tc>
      </w:tr>
      <w:tr w14:paraId="60C16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E443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13E96D">
            <w:r>
              <w:t>C2006</w:t>
            </w:r>
          </w:p>
        </w:tc>
        <w:tc>
          <w:tcPr>
            <w:vAlign w:val="center"/>
          </w:tcPr>
          <w:p w14:paraId="721713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85C30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FEEB9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6F2AD4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FFA56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946FA9">
            <w:pPr>
              <w:jc w:val="right"/>
            </w:pPr>
            <w:r>
              <w:t>3.900</w:t>
            </w:r>
          </w:p>
        </w:tc>
      </w:tr>
      <w:tr w14:paraId="1D18B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84B620">
            <w:r>
              <w:t>立面总面积(㎡)</w:t>
            </w:r>
          </w:p>
        </w:tc>
        <w:tc>
          <w:tcPr>
            <w:vAlign w:val="center"/>
          </w:tcPr>
          <w:p w14:paraId="087E2335">
            <w:pPr>
              <w:jc w:val="right"/>
            </w:pPr>
            <w:r>
              <w:t>31.32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305045">
            <w:r>
              <w:t>立面平均传热系数</w:t>
            </w:r>
          </w:p>
        </w:tc>
        <w:tc>
          <w:tcPr>
            <w:vAlign w:val="center"/>
          </w:tcPr>
          <w:p w14:paraId="38055CAC">
            <w:pPr>
              <w:jc w:val="right"/>
            </w:pPr>
            <w:r>
              <w:t>3.900</w:t>
            </w:r>
          </w:p>
        </w:tc>
      </w:tr>
    </w:tbl>
    <w:p w14:paraId="2FE7CDB0">
      <w:pPr>
        <w:widowControl w:val="0"/>
        <w:jc w:val="both"/>
        <w:rPr>
          <w:color w:val="000000"/>
        </w:rPr>
      </w:pPr>
    </w:p>
    <w:p w14:paraId="0B0A7F10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2B731F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010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A4B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3759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638D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8F89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85E48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D4AE0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7AB1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54F757">
            <w:pPr>
              <w:jc w:val="center"/>
            </w:pPr>
            <w:r>
              <w:t>传热系数</w:t>
            </w:r>
          </w:p>
        </w:tc>
      </w:tr>
      <w:tr w14:paraId="470F2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F23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D76439">
            <w:r>
              <w:t>C0721</w:t>
            </w:r>
          </w:p>
        </w:tc>
        <w:tc>
          <w:tcPr>
            <w:vAlign w:val="center"/>
          </w:tcPr>
          <w:p w14:paraId="7307B0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7C20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BC4DA1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677A43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BB028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CFFCAA">
            <w:pPr>
              <w:jc w:val="right"/>
            </w:pPr>
            <w:r>
              <w:t>3.900</w:t>
            </w:r>
          </w:p>
        </w:tc>
      </w:tr>
      <w:tr w14:paraId="5C417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50E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7D61B1">
            <w:r>
              <w:t>C1821</w:t>
            </w:r>
          </w:p>
        </w:tc>
        <w:tc>
          <w:tcPr>
            <w:vAlign w:val="center"/>
          </w:tcPr>
          <w:p w14:paraId="13F275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2B4B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E1892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7F7685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87E6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A7AF35">
            <w:pPr>
              <w:jc w:val="right"/>
            </w:pPr>
            <w:r>
              <w:t>3.900</w:t>
            </w:r>
          </w:p>
        </w:tc>
      </w:tr>
      <w:tr w14:paraId="32D1C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6118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9107ED">
            <w:r>
              <w:t>C2721</w:t>
            </w:r>
          </w:p>
        </w:tc>
        <w:tc>
          <w:tcPr>
            <w:vAlign w:val="center"/>
          </w:tcPr>
          <w:p w14:paraId="0ABB7B1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BB951D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B67CF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E435DFC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7E73A5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35DE3C">
            <w:pPr>
              <w:jc w:val="right"/>
            </w:pPr>
            <w:r>
              <w:t>3.900</w:t>
            </w:r>
          </w:p>
        </w:tc>
      </w:tr>
      <w:tr w14:paraId="352CE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D684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72922C">
            <w:r>
              <w:t>C2721[0821]</w:t>
            </w:r>
          </w:p>
        </w:tc>
        <w:tc>
          <w:tcPr>
            <w:vAlign w:val="center"/>
          </w:tcPr>
          <w:p w14:paraId="5EA6AF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A392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6F7E1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4ED451E3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72F3F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F1798A">
            <w:pPr>
              <w:jc w:val="right"/>
            </w:pPr>
            <w:r>
              <w:t>3.900</w:t>
            </w:r>
          </w:p>
        </w:tc>
      </w:tr>
      <w:tr w14:paraId="00708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1CAF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C6DA8D">
            <w:r>
              <w:t>C2721[1921]</w:t>
            </w:r>
          </w:p>
        </w:tc>
        <w:tc>
          <w:tcPr>
            <w:vAlign w:val="center"/>
          </w:tcPr>
          <w:p w14:paraId="5567AC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59DC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E13983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61FA40A3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402CDE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33A368">
            <w:pPr>
              <w:jc w:val="right"/>
            </w:pPr>
            <w:r>
              <w:t>3.900</w:t>
            </w:r>
          </w:p>
        </w:tc>
      </w:tr>
      <w:tr w14:paraId="1B1B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10C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E59910">
            <w:r>
              <w:t>C3021</w:t>
            </w:r>
          </w:p>
        </w:tc>
        <w:tc>
          <w:tcPr>
            <w:vAlign w:val="center"/>
          </w:tcPr>
          <w:p w14:paraId="5B1330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814A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34ABFC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646C26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46DE4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25115F">
            <w:pPr>
              <w:jc w:val="right"/>
            </w:pPr>
            <w:r>
              <w:t>3.900</w:t>
            </w:r>
          </w:p>
        </w:tc>
      </w:tr>
      <w:tr w14:paraId="79DA5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AB79CB">
            <w:r>
              <w:t>立面总面积(㎡)</w:t>
            </w:r>
          </w:p>
        </w:tc>
        <w:tc>
          <w:tcPr>
            <w:vAlign w:val="center"/>
          </w:tcPr>
          <w:p w14:paraId="7525753B">
            <w:pPr>
              <w:jc w:val="right"/>
            </w:pPr>
            <w:r>
              <w:t>41.37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F25304">
            <w:r>
              <w:t>立面平均传热系数</w:t>
            </w:r>
          </w:p>
        </w:tc>
        <w:tc>
          <w:tcPr>
            <w:vAlign w:val="center"/>
          </w:tcPr>
          <w:p w14:paraId="5F561CB4">
            <w:pPr>
              <w:jc w:val="right"/>
            </w:pPr>
            <w:r>
              <w:t>3.900</w:t>
            </w:r>
          </w:p>
        </w:tc>
      </w:tr>
    </w:tbl>
    <w:p w14:paraId="5DB82035">
      <w:pPr>
        <w:widowControl w:val="0"/>
        <w:jc w:val="both"/>
        <w:rPr>
          <w:color w:val="000000"/>
        </w:rPr>
      </w:pPr>
    </w:p>
    <w:p w14:paraId="6368B2F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3F3A2AB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60C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2C9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FC4FC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94C0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019C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9A27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F2541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8486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0DD0D3">
            <w:pPr>
              <w:jc w:val="center"/>
            </w:pPr>
            <w:r>
              <w:t>传热系数</w:t>
            </w:r>
          </w:p>
        </w:tc>
      </w:tr>
      <w:tr w14:paraId="3FC41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76C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B80A86">
            <w:r>
              <w:t>C0721</w:t>
            </w:r>
          </w:p>
        </w:tc>
        <w:tc>
          <w:tcPr>
            <w:vAlign w:val="center"/>
          </w:tcPr>
          <w:p w14:paraId="0A98F8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78A7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D5F2AF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DFF98DB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C66ED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F4BBEE">
            <w:pPr>
              <w:jc w:val="right"/>
            </w:pPr>
            <w:r>
              <w:t>3.900</w:t>
            </w:r>
          </w:p>
        </w:tc>
      </w:tr>
      <w:tr w14:paraId="5D2BC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C39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A69FA1">
            <w:r>
              <w:t>C1821</w:t>
            </w:r>
          </w:p>
        </w:tc>
        <w:tc>
          <w:tcPr>
            <w:vAlign w:val="center"/>
          </w:tcPr>
          <w:p w14:paraId="0F6FC7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B671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BE935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14E37F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4C248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1D326F">
            <w:pPr>
              <w:jc w:val="right"/>
            </w:pPr>
            <w:r>
              <w:t>3.900</w:t>
            </w:r>
          </w:p>
        </w:tc>
      </w:tr>
      <w:tr w14:paraId="702F5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4EE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4532DF">
            <w:r>
              <w:t>C2721</w:t>
            </w:r>
          </w:p>
        </w:tc>
        <w:tc>
          <w:tcPr>
            <w:vAlign w:val="center"/>
          </w:tcPr>
          <w:p w14:paraId="7AF5A09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BDDA5D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A40A9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6BD5E90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792FF5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9BED0C">
            <w:pPr>
              <w:jc w:val="right"/>
            </w:pPr>
            <w:r>
              <w:t>3.900</w:t>
            </w:r>
          </w:p>
        </w:tc>
      </w:tr>
      <w:tr w14:paraId="2A52B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1A3F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258B63">
            <w:r>
              <w:t>C3021</w:t>
            </w:r>
          </w:p>
        </w:tc>
        <w:tc>
          <w:tcPr>
            <w:vAlign w:val="center"/>
          </w:tcPr>
          <w:p w14:paraId="6B053C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F2E7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95E27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AA79C0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43FF2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A6AD40">
            <w:pPr>
              <w:jc w:val="right"/>
            </w:pPr>
            <w:r>
              <w:t>3.900</w:t>
            </w:r>
          </w:p>
        </w:tc>
      </w:tr>
      <w:tr w14:paraId="15F7D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BB326B">
            <w:r>
              <w:t>立面总面积(㎡)</w:t>
            </w:r>
          </w:p>
        </w:tc>
        <w:tc>
          <w:tcPr>
            <w:vAlign w:val="center"/>
          </w:tcPr>
          <w:p w14:paraId="34548ED6">
            <w:pPr>
              <w:jc w:val="right"/>
            </w:pPr>
            <w:r>
              <w:t>47.04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F1FA20">
            <w:r>
              <w:t>立面平均传热系数</w:t>
            </w:r>
          </w:p>
        </w:tc>
        <w:tc>
          <w:tcPr>
            <w:vAlign w:val="center"/>
          </w:tcPr>
          <w:p w14:paraId="65F58EFF">
            <w:pPr>
              <w:jc w:val="right"/>
            </w:pPr>
            <w:r>
              <w:t>3.900</w:t>
            </w:r>
          </w:p>
        </w:tc>
      </w:tr>
    </w:tbl>
    <w:p w14:paraId="03A98622">
      <w:pPr>
        <w:widowControl w:val="0"/>
        <w:jc w:val="both"/>
        <w:rPr>
          <w:color w:val="000000"/>
        </w:rPr>
      </w:pPr>
    </w:p>
    <w:p w14:paraId="427DB15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B12AE6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B59E643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F7EB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2D9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86E0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77D6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06BE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D400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D7686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8BA5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87CAD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AE1E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B7E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533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026ED9">
            <w:r>
              <w:t>C0721</w:t>
            </w:r>
          </w:p>
        </w:tc>
        <w:tc>
          <w:tcPr>
            <w:vAlign w:val="center"/>
          </w:tcPr>
          <w:p w14:paraId="28519D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3EA132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AC8076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3B29C63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376469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1499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89EA383">
            <w:pPr>
              <w:jc w:val="right"/>
            </w:pPr>
            <w:r>
              <w:t>0.653</w:t>
            </w:r>
          </w:p>
        </w:tc>
      </w:tr>
      <w:tr w14:paraId="7A1F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075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6E9FB3">
            <w:r>
              <w:t>C1521</w:t>
            </w:r>
          </w:p>
        </w:tc>
        <w:tc>
          <w:tcPr>
            <w:vAlign w:val="center"/>
          </w:tcPr>
          <w:p w14:paraId="3C8577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128B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8EC6D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164397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30F2D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17243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1726F90">
            <w:pPr>
              <w:jc w:val="right"/>
            </w:pPr>
            <w:r>
              <w:t>0.653</w:t>
            </w:r>
          </w:p>
        </w:tc>
      </w:tr>
      <w:tr w14:paraId="1BD2B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34AA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AD8AE5">
            <w:r>
              <w:t>C2721</w:t>
            </w:r>
          </w:p>
        </w:tc>
        <w:tc>
          <w:tcPr>
            <w:vAlign w:val="center"/>
          </w:tcPr>
          <w:p w14:paraId="5F5369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D7C8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FAA14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BA8CBF2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5EB3D2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EB2C9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240EA88">
            <w:pPr>
              <w:jc w:val="right"/>
            </w:pPr>
            <w:r>
              <w:t>0.653</w:t>
            </w:r>
          </w:p>
        </w:tc>
      </w:tr>
      <w:tr w14:paraId="22979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DC2EBE0">
            <w:r>
              <w:t>立面总面积(㎡)</w:t>
            </w:r>
          </w:p>
        </w:tc>
        <w:tc>
          <w:tcPr>
            <w:vAlign w:val="center"/>
          </w:tcPr>
          <w:p w14:paraId="54B9758A">
            <w:pPr>
              <w:jc w:val="right"/>
            </w:pPr>
            <w:r>
              <w:t>29.40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E4BEE9">
            <w:r>
              <w:t>立面平均综合太阳得热系数</w:t>
            </w:r>
          </w:p>
        </w:tc>
        <w:tc>
          <w:tcPr>
            <w:vAlign w:val="center"/>
          </w:tcPr>
          <w:p w14:paraId="6FB65E4A">
            <w:pPr>
              <w:jc w:val="right"/>
            </w:pPr>
            <w:r>
              <w:t>0.653</w:t>
            </w:r>
          </w:p>
        </w:tc>
      </w:tr>
    </w:tbl>
    <w:p w14:paraId="5F4FBEA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5902D0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83D7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83B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9245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75B3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8E85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827A2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4CB60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7C10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54D46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BCD86F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1C0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1A7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0C9C0A">
            <w:r>
              <w:t>C0627</w:t>
            </w:r>
          </w:p>
        </w:tc>
        <w:tc>
          <w:tcPr>
            <w:vAlign w:val="center"/>
          </w:tcPr>
          <w:p w14:paraId="71B5EB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EC51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6E988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2F17F46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346D4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F992C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70A2752">
            <w:pPr>
              <w:jc w:val="right"/>
            </w:pPr>
            <w:r>
              <w:t>0.653</w:t>
            </w:r>
          </w:p>
        </w:tc>
      </w:tr>
      <w:tr w14:paraId="221D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01B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F85457">
            <w:r>
              <w:t>C0630</w:t>
            </w:r>
          </w:p>
        </w:tc>
        <w:tc>
          <w:tcPr>
            <w:vAlign w:val="center"/>
          </w:tcPr>
          <w:p w14:paraId="4FE5F6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87330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B03A5A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549445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54DBC0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DB35D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467DA8F">
            <w:pPr>
              <w:jc w:val="right"/>
            </w:pPr>
            <w:r>
              <w:t>0.653</w:t>
            </w:r>
          </w:p>
        </w:tc>
      </w:tr>
      <w:tr w14:paraId="1554F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2C9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22ABD3">
            <w:r>
              <w:t>C0706</w:t>
            </w:r>
          </w:p>
        </w:tc>
        <w:tc>
          <w:tcPr>
            <w:vAlign w:val="center"/>
          </w:tcPr>
          <w:p w14:paraId="32DF0E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AE6B2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3BE44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D92045F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073370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2B2F4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05783B3">
            <w:pPr>
              <w:jc w:val="right"/>
            </w:pPr>
            <w:r>
              <w:t>0.653</w:t>
            </w:r>
          </w:p>
        </w:tc>
      </w:tr>
      <w:tr w14:paraId="1F4CA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EE0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63F0A6">
            <w:r>
              <w:t>C1406</w:t>
            </w:r>
          </w:p>
        </w:tc>
        <w:tc>
          <w:tcPr>
            <w:vAlign w:val="center"/>
          </w:tcPr>
          <w:p w14:paraId="7BDE42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637C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36B671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4E51DA98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33C98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A00EB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B8B6C8E">
            <w:pPr>
              <w:jc w:val="right"/>
            </w:pPr>
            <w:r>
              <w:t>0.653</w:t>
            </w:r>
          </w:p>
        </w:tc>
      </w:tr>
      <w:tr w14:paraId="6BB5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0F30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D5AC88">
            <w:r>
              <w:t>C2006</w:t>
            </w:r>
          </w:p>
        </w:tc>
        <w:tc>
          <w:tcPr>
            <w:vAlign w:val="center"/>
          </w:tcPr>
          <w:p w14:paraId="0C5DD1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06B7A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D7523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253029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46106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3DA4B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8511A06">
            <w:pPr>
              <w:jc w:val="right"/>
            </w:pPr>
            <w:r>
              <w:t>0.653</w:t>
            </w:r>
          </w:p>
        </w:tc>
      </w:tr>
      <w:tr w14:paraId="02804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3FBB380">
            <w:r>
              <w:t>立面总面积(㎡)</w:t>
            </w:r>
          </w:p>
        </w:tc>
        <w:tc>
          <w:tcPr>
            <w:vAlign w:val="center"/>
          </w:tcPr>
          <w:p w14:paraId="3DA6AD8A">
            <w:pPr>
              <w:jc w:val="right"/>
            </w:pPr>
            <w:r>
              <w:t>31.32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17585A">
            <w:r>
              <w:t>立面平均综合太阳得热系数</w:t>
            </w:r>
          </w:p>
        </w:tc>
        <w:tc>
          <w:tcPr>
            <w:vAlign w:val="center"/>
          </w:tcPr>
          <w:p w14:paraId="3CDBD083">
            <w:pPr>
              <w:jc w:val="right"/>
            </w:pPr>
            <w:r>
              <w:t>0.653</w:t>
            </w:r>
          </w:p>
        </w:tc>
      </w:tr>
    </w:tbl>
    <w:p w14:paraId="5D3D63C6">
      <w:pPr>
        <w:widowControl w:val="0"/>
        <w:jc w:val="both"/>
        <w:rPr>
          <w:color w:val="000000"/>
        </w:rPr>
      </w:pPr>
    </w:p>
    <w:p w14:paraId="7EC3F63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A857BE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E274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005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FCE0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E9CE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99EB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93EA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FA473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C1BEA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29D95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1BFF2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0A3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5DF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36D7E1">
            <w:r>
              <w:t>C0721</w:t>
            </w:r>
          </w:p>
        </w:tc>
        <w:tc>
          <w:tcPr>
            <w:vAlign w:val="center"/>
          </w:tcPr>
          <w:p w14:paraId="6710E6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FDE9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33EF63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2F43658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7F6E3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0EE85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6DB5EA3">
            <w:pPr>
              <w:jc w:val="right"/>
            </w:pPr>
            <w:r>
              <w:t>0.653</w:t>
            </w:r>
          </w:p>
        </w:tc>
      </w:tr>
      <w:tr w14:paraId="3C83D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8B6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8BBF5F">
            <w:r>
              <w:t>C1821</w:t>
            </w:r>
          </w:p>
        </w:tc>
        <w:tc>
          <w:tcPr>
            <w:vAlign w:val="center"/>
          </w:tcPr>
          <w:p w14:paraId="17CD5F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C07A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9F78C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8B4683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3F528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C6E96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A2FE4E2">
            <w:pPr>
              <w:jc w:val="right"/>
            </w:pPr>
            <w:r>
              <w:t>0.653</w:t>
            </w:r>
          </w:p>
        </w:tc>
      </w:tr>
      <w:tr w14:paraId="72682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520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8C287E">
            <w:r>
              <w:t>C2721</w:t>
            </w:r>
          </w:p>
        </w:tc>
        <w:tc>
          <w:tcPr>
            <w:vAlign w:val="center"/>
          </w:tcPr>
          <w:p w14:paraId="58EB75C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3FEB84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969C7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FF86A8E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4B4E2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CD39D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09F6E54">
            <w:pPr>
              <w:jc w:val="right"/>
            </w:pPr>
            <w:r>
              <w:t>0.653</w:t>
            </w:r>
          </w:p>
        </w:tc>
      </w:tr>
      <w:tr w14:paraId="1DACC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D5B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0A8CC8">
            <w:r>
              <w:t>C2721[0821]</w:t>
            </w:r>
          </w:p>
        </w:tc>
        <w:tc>
          <w:tcPr>
            <w:vAlign w:val="center"/>
          </w:tcPr>
          <w:p w14:paraId="3411CB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33B6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20C378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80A3D2C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CE5F4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F2D78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45484CC">
            <w:pPr>
              <w:jc w:val="right"/>
            </w:pPr>
            <w:r>
              <w:t>0.653</w:t>
            </w:r>
          </w:p>
        </w:tc>
      </w:tr>
      <w:tr w14:paraId="5F4DD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00D8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D18FC8">
            <w:r>
              <w:t>C2721[1921]</w:t>
            </w:r>
          </w:p>
        </w:tc>
        <w:tc>
          <w:tcPr>
            <w:vAlign w:val="center"/>
          </w:tcPr>
          <w:p w14:paraId="31D344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2F80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B1217B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15ACB536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3BD405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C5971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6DF8CB">
            <w:pPr>
              <w:jc w:val="right"/>
            </w:pPr>
            <w:r>
              <w:t>0.653</w:t>
            </w:r>
          </w:p>
        </w:tc>
      </w:tr>
      <w:tr w14:paraId="1F851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8ACF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20DD5E">
            <w:r>
              <w:t>C3021</w:t>
            </w:r>
          </w:p>
        </w:tc>
        <w:tc>
          <w:tcPr>
            <w:vAlign w:val="center"/>
          </w:tcPr>
          <w:p w14:paraId="2CED6D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B370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04FF2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300B5C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2BB23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5BF9C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3AF38B1">
            <w:pPr>
              <w:jc w:val="right"/>
            </w:pPr>
            <w:r>
              <w:t>0.653</w:t>
            </w:r>
          </w:p>
        </w:tc>
      </w:tr>
      <w:tr w14:paraId="58A8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47F5A3B">
            <w:r>
              <w:t>立面总面积(㎡)</w:t>
            </w:r>
          </w:p>
        </w:tc>
        <w:tc>
          <w:tcPr>
            <w:vAlign w:val="center"/>
          </w:tcPr>
          <w:p w14:paraId="6D096A5D">
            <w:pPr>
              <w:jc w:val="right"/>
            </w:pPr>
            <w:r>
              <w:t>41.37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B03033">
            <w:r>
              <w:t>立面平均综合太阳得热系数</w:t>
            </w:r>
          </w:p>
        </w:tc>
        <w:tc>
          <w:tcPr>
            <w:vAlign w:val="center"/>
          </w:tcPr>
          <w:p w14:paraId="472DF2AD">
            <w:pPr>
              <w:jc w:val="right"/>
            </w:pPr>
            <w:r>
              <w:t>0.653</w:t>
            </w:r>
          </w:p>
        </w:tc>
      </w:tr>
    </w:tbl>
    <w:p w14:paraId="680E78EB">
      <w:pPr>
        <w:widowControl w:val="0"/>
        <w:jc w:val="both"/>
        <w:rPr>
          <w:color w:val="000000"/>
        </w:rPr>
      </w:pPr>
    </w:p>
    <w:p w14:paraId="34F3143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1CB2DD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097C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9CF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D6FA7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A465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3665A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481DE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49FD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4A84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8DD6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76FDB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9FE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6F4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3D66DA">
            <w:r>
              <w:t>C0721</w:t>
            </w:r>
          </w:p>
        </w:tc>
        <w:tc>
          <w:tcPr>
            <w:vAlign w:val="center"/>
          </w:tcPr>
          <w:p w14:paraId="53D81F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FD79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D1DAEF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1151055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F3224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4E299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435B360">
            <w:pPr>
              <w:jc w:val="right"/>
            </w:pPr>
            <w:r>
              <w:t>0.653</w:t>
            </w:r>
          </w:p>
        </w:tc>
      </w:tr>
      <w:tr w14:paraId="1360C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072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559FD5">
            <w:r>
              <w:t>C1821</w:t>
            </w:r>
          </w:p>
        </w:tc>
        <w:tc>
          <w:tcPr>
            <w:vAlign w:val="center"/>
          </w:tcPr>
          <w:p w14:paraId="1D9D88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FE04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9464E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A10082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5B5F4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BEB10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22ADE5D">
            <w:pPr>
              <w:jc w:val="right"/>
            </w:pPr>
            <w:r>
              <w:t>0.653</w:t>
            </w:r>
          </w:p>
        </w:tc>
      </w:tr>
      <w:tr w14:paraId="508A4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BA2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732714">
            <w:r>
              <w:t>C2721</w:t>
            </w:r>
          </w:p>
        </w:tc>
        <w:tc>
          <w:tcPr>
            <w:vAlign w:val="center"/>
          </w:tcPr>
          <w:p w14:paraId="617A51E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F34867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09AA06F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10BF485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9A243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1E20B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68BA39F">
            <w:pPr>
              <w:jc w:val="right"/>
            </w:pPr>
            <w:r>
              <w:t>0.653</w:t>
            </w:r>
          </w:p>
        </w:tc>
      </w:tr>
      <w:tr w14:paraId="7FC8E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9B5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0F96F2">
            <w:r>
              <w:t>C3021</w:t>
            </w:r>
          </w:p>
        </w:tc>
        <w:tc>
          <w:tcPr>
            <w:vAlign w:val="center"/>
          </w:tcPr>
          <w:p w14:paraId="673A82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EBCA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52C18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4926B5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F318B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83A7C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A98BDF6">
            <w:pPr>
              <w:jc w:val="right"/>
            </w:pPr>
            <w:r>
              <w:t>0.653</w:t>
            </w:r>
          </w:p>
        </w:tc>
      </w:tr>
      <w:tr w14:paraId="3EF77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F8C9542">
            <w:r>
              <w:t>立面总面积(㎡)</w:t>
            </w:r>
          </w:p>
        </w:tc>
        <w:tc>
          <w:tcPr>
            <w:vAlign w:val="center"/>
          </w:tcPr>
          <w:p w14:paraId="2ADA9DA3">
            <w:pPr>
              <w:jc w:val="right"/>
            </w:pPr>
            <w:r>
              <w:t>47.04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E86772">
            <w:r>
              <w:t>立面平均综合太阳得热系数</w:t>
            </w:r>
          </w:p>
        </w:tc>
        <w:tc>
          <w:tcPr>
            <w:vAlign w:val="center"/>
          </w:tcPr>
          <w:p w14:paraId="675BC1D2">
            <w:pPr>
              <w:jc w:val="right"/>
            </w:pPr>
            <w:r>
              <w:t>0.653</w:t>
            </w:r>
          </w:p>
        </w:tc>
      </w:tr>
    </w:tbl>
    <w:p w14:paraId="49A9385E">
      <w:pPr>
        <w:widowControl w:val="0"/>
        <w:jc w:val="both"/>
        <w:rPr>
          <w:color w:val="000000"/>
        </w:rPr>
      </w:pPr>
    </w:p>
    <w:p w14:paraId="287A0D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AD13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4ED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1D96B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E9DFE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DC05D7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0CAC2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5492499">
            <w:pPr>
              <w:jc w:val="center"/>
            </w:pPr>
            <w:r>
              <w:t>窗墙比</w:t>
            </w:r>
          </w:p>
        </w:tc>
      </w:tr>
      <w:tr w14:paraId="234E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877D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D71EB66">
            <w:r>
              <w:t>南-默认立面</w:t>
            </w:r>
          </w:p>
        </w:tc>
        <w:tc>
          <w:tcPr>
            <w:vAlign w:val="center"/>
          </w:tcPr>
          <w:p w14:paraId="0F8A7701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611D883E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A38DA1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AD464F4">
            <w:pPr>
              <w:jc w:val="right"/>
            </w:pPr>
            <w:r>
              <w:t>0.08</w:t>
            </w:r>
          </w:p>
        </w:tc>
      </w:tr>
      <w:tr w14:paraId="12129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7DFB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3D92858">
            <w:r>
              <w:t>北-默认立面</w:t>
            </w:r>
          </w:p>
        </w:tc>
        <w:tc>
          <w:tcPr>
            <w:vAlign w:val="center"/>
          </w:tcPr>
          <w:p w14:paraId="1FEF4FD8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5B98C74C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8A313E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8EE3CA8">
            <w:pPr>
              <w:jc w:val="right"/>
            </w:pPr>
            <w:r>
              <w:t>0.07</w:t>
            </w:r>
          </w:p>
        </w:tc>
      </w:tr>
      <w:tr w14:paraId="2D653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0EE1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D5081B">
            <w:r>
              <w:t>东-默认立面</w:t>
            </w:r>
          </w:p>
        </w:tc>
        <w:tc>
          <w:tcPr>
            <w:vAlign w:val="center"/>
          </w:tcPr>
          <w:p w14:paraId="51971CA2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77D9AF22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B105560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9BE7772">
            <w:pPr>
              <w:jc w:val="right"/>
            </w:pPr>
            <w:r>
              <w:t>0.11</w:t>
            </w:r>
          </w:p>
        </w:tc>
      </w:tr>
      <w:tr w14:paraId="7F162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E302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F43E134">
            <w:r>
              <w:t>西-默认立面</w:t>
            </w:r>
          </w:p>
        </w:tc>
        <w:tc>
          <w:tcPr>
            <w:vAlign w:val="center"/>
          </w:tcPr>
          <w:p w14:paraId="1B8BF542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0361CD35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A3A4DB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DB1AE42">
            <w:pPr>
              <w:jc w:val="right"/>
            </w:pPr>
            <w:r>
              <w:t>0.16</w:t>
            </w:r>
          </w:p>
        </w:tc>
      </w:tr>
      <w:tr w14:paraId="4D35C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682E2">
            <w:r>
              <w:t>综合平均</w:t>
            </w:r>
          </w:p>
        </w:tc>
        <w:tc>
          <w:tcPr>
            <w:vAlign w:val="center"/>
          </w:tcPr>
          <w:p w14:paraId="4C64379D"/>
        </w:tc>
        <w:tc>
          <w:tcPr>
            <w:vAlign w:val="center"/>
          </w:tcPr>
          <w:p w14:paraId="52CCA36E">
            <w:pPr>
              <w:jc w:val="right"/>
            </w:pPr>
            <w:r>
              <w:t>149.13</w:t>
            </w:r>
          </w:p>
        </w:tc>
        <w:tc>
          <w:tcPr>
            <w:vAlign w:val="center"/>
          </w:tcPr>
          <w:p w14:paraId="40432E8F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3012AE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CA7DAF4">
            <w:pPr>
              <w:jc w:val="right"/>
            </w:pPr>
            <w:r>
              <w:t>0.10</w:t>
            </w:r>
          </w:p>
        </w:tc>
      </w:tr>
    </w:tbl>
    <w:p w14:paraId="78D863E9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20CDF1B">
      <w:pPr>
        <w:pStyle w:val="4"/>
        <w:widowControl w:val="0"/>
        <w:jc w:val="both"/>
        <w:rPr>
          <w:color w:val="000000"/>
        </w:rPr>
      </w:pPr>
      <w:bookmarkStart w:id="63" w:name="_Toc26542"/>
      <w:r>
        <w:rPr>
          <w:color w:val="000000"/>
        </w:rPr>
        <w:t>可开启窗扇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3D84E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791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71D725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121C1F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A10AF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8519A5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0DAE51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965C13A">
            <w:pPr>
              <w:jc w:val="center"/>
            </w:pPr>
            <w:r>
              <w:t>可开启窗扇</w:t>
            </w:r>
          </w:p>
        </w:tc>
      </w:tr>
      <w:tr w14:paraId="07757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B79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3F5267">
            <w:r>
              <w:t>1001(最不利房间)</w:t>
            </w:r>
          </w:p>
        </w:tc>
        <w:tc>
          <w:tcPr>
            <w:vAlign w:val="center"/>
          </w:tcPr>
          <w:p w14:paraId="7FA11FE0">
            <w:r>
              <w:t>高档办公室</w:t>
            </w:r>
          </w:p>
        </w:tc>
        <w:tc>
          <w:tcPr>
            <w:vAlign w:val="center"/>
          </w:tcPr>
          <w:p w14:paraId="48194A2D">
            <w:r>
              <w:t>外窗</w:t>
            </w:r>
          </w:p>
        </w:tc>
        <w:tc>
          <w:tcPr>
            <w:vAlign w:val="center"/>
          </w:tcPr>
          <w:p w14:paraId="1DB9ACE3">
            <w:r>
              <w:t>C1821</w:t>
            </w:r>
          </w:p>
        </w:tc>
        <w:tc>
          <w:tcPr>
            <w:vAlign w:val="center"/>
          </w:tcPr>
          <w:p w14:paraId="49296E54">
            <w:r>
              <w:t>0.30</w:t>
            </w:r>
          </w:p>
        </w:tc>
        <w:tc>
          <w:tcPr>
            <w:vAlign w:val="center"/>
          </w:tcPr>
          <w:p w14:paraId="22ED138B">
            <w:pPr>
              <w:jc w:val="center"/>
            </w:pPr>
            <w:r>
              <w:t>有可开启窗扇</w:t>
            </w:r>
          </w:p>
        </w:tc>
      </w:tr>
    </w:tbl>
    <w:p w14:paraId="137D224A">
      <w:pPr>
        <w:widowControl w:val="0"/>
        <w:jc w:val="both"/>
        <w:rPr>
          <w:color w:val="000000"/>
        </w:rPr>
      </w:pPr>
    </w:p>
    <w:p w14:paraId="328C2CEB">
      <w:pPr>
        <w:pStyle w:val="2"/>
        <w:widowControl w:val="0"/>
        <w:jc w:val="both"/>
        <w:rPr>
          <w:color w:val="000000"/>
        </w:rPr>
      </w:pPr>
      <w:bookmarkStart w:id="64" w:name="_Toc19234"/>
      <w:r>
        <w:rPr>
          <w:color w:val="000000"/>
        </w:rPr>
        <w:t>房间类型</w:t>
      </w:r>
      <w:bookmarkEnd w:id="64"/>
    </w:p>
    <w:p w14:paraId="46F9937D">
      <w:pPr>
        <w:pStyle w:val="4"/>
        <w:widowControl w:val="0"/>
        <w:jc w:val="both"/>
        <w:rPr>
          <w:color w:val="000000"/>
        </w:rPr>
      </w:pPr>
      <w:bookmarkStart w:id="65" w:name="_Toc20285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F262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65A9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6B216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D938A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2D2DA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C58BE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066EA5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1025D5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E80863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2362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B68E3">
            <w:r>
              <w:t>高档办公室</w:t>
            </w:r>
          </w:p>
        </w:tc>
        <w:tc>
          <w:tcPr>
            <w:vAlign w:val="center"/>
          </w:tcPr>
          <w:p w14:paraId="2D701F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DD90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C389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F24B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635DC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E7F79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EBDB79">
            <w:pPr>
              <w:jc w:val="center"/>
            </w:pPr>
            <w:r>
              <w:t>15(W/㎡)</w:t>
            </w:r>
          </w:p>
        </w:tc>
      </w:tr>
    </w:tbl>
    <w:p w14:paraId="0AE86085">
      <w:pPr>
        <w:pStyle w:val="4"/>
        <w:widowControl w:val="0"/>
        <w:jc w:val="both"/>
        <w:rPr>
          <w:color w:val="000000"/>
        </w:rPr>
      </w:pPr>
      <w:bookmarkStart w:id="66" w:name="_Toc16696"/>
      <w:r>
        <w:rPr>
          <w:color w:val="000000"/>
        </w:rPr>
        <w:t>作息时间表</w:t>
      </w:r>
      <w:bookmarkEnd w:id="66"/>
    </w:p>
    <w:p w14:paraId="2EE5A1F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CEC4635">
      <w:pPr>
        <w:pStyle w:val="2"/>
        <w:widowControl w:val="0"/>
        <w:jc w:val="both"/>
        <w:rPr>
          <w:color w:val="000000"/>
        </w:rPr>
      </w:pPr>
      <w:bookmarkStart w:id="67" w:name="_Toc4946"/>
      <w:r>
        <w:rPr>
          <w:color w:val="000000"/>
        </w:rPr>
        <w:t>设计建筑</w:t>
      </w:r>
      <w:bookmarkEnd w:id="67"/>
    </w:p>
    <w:p w14:paraId="662C491D">
      <w:pPr>
        <w:pStyle w:val="4"/>
        <w:widowControl w:val="0"/>
        <w:jc w:val="both"/>
        <w:rPr>
          <w:color w:val="000000"/>
        </w:rPr>
      </w:pPr>
      <w:bookmarkStart w:id="68" w:name="_Toc31762"/>
      <w:r>
        <w:rPr>
          <w:color w:val="000000"/>
        </w:rPr>
        <w:t>负荷分项统计</w:t>
      </w:r>
      <w:bookmarkEnd w:id="6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219F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5CCE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66A97E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7CB9C7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39D32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60D9B3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1ED579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5BA65A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C266848">
            <w:pPr>
              <w:jc w:val="center"/>
            </w:pPr>
            <w:r>
              <w:t>合计</w:t>
            </w:r>
          </w:p>
        </w:tc>
      </w:tr>
      <w:tr w14:paraId="19916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6B6D4">
            <w:r>
              <w:t>供暖(kWh/㎡)</w:t>
            </w:r>
          </w:p>
        </w:tc>
        <w:tc>
          <w:tcPr>
            <w:vAlign w:val="center"/>
          </w:tcPr>
          <w:p w14:paraId="29AD12B3">
            <w:pPr>
              <w:jc w:val="center"/>
            </w:pPr>
            <w:r>
              <w:t>-41.85</w:t>
            </w:r>
          </w:p>
        </w:tc>
        <w:tc>
          <w:tcPr>
            <w:vAlign w:val="center"/>
          </w:tcPr>
          <w:p w14:paraId="742784A5">
            <w:pPr>
              <w:jc w:val="center"/>
            </w:pPr>
            <w:r>
              <w:t>15.81</w:t>
            </w:r>
          </w:p>
        </w:tc>
        <w:tc>
          <w:tcPr>
            <w:vAlign w:val="center"/>
          </w:tcPr>
          <w:p w14:paraId="756456C9">
            <w:pPr>
              <w:jc w:val="center"/>
            </w:pPr>
            <w:r>
              <w:t>3.07</w:t>
            </w:r>
          </w:p>
        </w:tc>
        <w:tc>
          <w:tcPr>
            <w:vAlign w:val="center"/>
          </w:tcPr>
          <w:p w14:paraId="63404A9E">
            <w:pPr>
              <w:jc w:val="center"/>
            </w:pPr>
            <w:r>
              <w:t>-13.10</w:t>
            </w:r>
          </w:p>
        </w:tc>
        <w:tc>
          <w:tcPr>
            <w:vAlign w:val="center"/>
          </w:tcPr>
          <w:p w14:paraId="015EB23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822D3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026F84">
            <w:r>
              <w:t>-36.06</w:t>
            </w:r>
          </w:p>
        </w:tc>
      </w:tr>
      <w:tr w14:paraId="1983F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91887">
            <w:r>
              <w:t>供冷(kWh/㎡)</w:t>
            </w:r>
          </w:p>
        </w:tc>
        <w:tc>
          <w:tcPr>
            <w:vAlign w:val="center"/>
          </w:tcPr>
          <w:p w14:paraId="37DEE400">
            <w:pPr>
              <w:jc w:val="center"/>
            </w:pPr>
            <w:r>
              <w:t>4.70</w:t>
            </w:r>
          </w:p>
        </w:tc>
        <w:tc>
          <w:tcPr>
            <w:vAlign w:val="center"/>
          </w:tcPr>
          <w:p w14:paraId="5C79EFA3">
            <w:pPr>
              <w:jc w:val="center"/>
            </w:pPr>
            <w:r>
              <w:t>18.95</w:t>
            </w:r>
          </w:p>
        </w:tc>
        <w:tc>
          <w:tcPr>
            <w:vAlign w:val="center"/>
          </w:tcPr>
          <w:p w14:paraId="525340F6">
            <w:pPr>
              <w:jc w:val="center"/>
            </w:pPr>
            <w:r>
              <w:t>3.61</w:t>
            </w:r>
          </w:p>
        </w:tc>
        <w:tc>
          <w:tcPr>
            <w:vAlign w:val="center"/>
          </w:tcPr>
          <w:p w14:paraId="057DA9DF">
            <w:pPr>
              <w:jc w:val="center"/>
            </w:pPr>
            <w:r>
              <w:t>17.31</w:t>
            </w:r>
          </w:p>
        </w:tc>
        <w:tc>
          <w:tcPr>
            <w:vAlign w:val="center"/>
          </w:tcPr>
          <w:p w14:paraId="0322FC55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0B9D701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086A27">
            <w:r>
              <w:t>44.52</w:t>
            </w:r>
          </w:p>
        </w:tc>
      </w:tr>
    </w:tbl>
    <w:p w14:paraId="174A71E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74433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EA3F6">
      <w:pPr>
        <w:pStyle w:val="4"/>
      </w:pPr>
      <w:bookmarkStart w:id="69" w:name="_Toc24350"/>
      <w:r>
        <w:t>逐月负荷表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5708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5B28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4E84DE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2C4F9B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4ED527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6FAA16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865521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1E17C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85F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40FB1">
            <w:r>
              <w:t>1月</w:t>
            </w:r>
          </w:p>
        </w:tc>
        <w:tc>
          <w:tcPr>
            <w:vAlign w:val="center"/>
          </w:tcPr>
          <w:p w14:paraId="17EBF39B">
            <w:pPr>
              <w:jc w:val="right"/>
            </w:pPr>
            <w:r>
              <w:t>23724</w:t>
            </w:r>
          </w:p>
        </w:tc>
        <w:tc>
          <w:tcPr>
            <w:vAlign w:val="center"/>
          </w:tcPr>
          <w:p w14:paraId="53A661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1E500F">
            <w:pPr>
              <w:jc w:val="right"/>
            </w:pPr>
            <w:r>
              <w:t>279.327</w:t>
            </w:r>
          </w:p>
        </w:tc>
        <w:tc>
          <w:tcPr>
            <w:vAlign w:val="center"/>
          </w:tcPr>
          <w:p w14:paraId="52F86CBF">
            <w:r>
              <w:t>1月2日7时</w:t>
            </w:r>
          </w:p>
        </w:tc>
        <w:tc>
          <w:tcPr>
            <w:vAlign w:val="center"/>
          </w:tcPr>
          <w:p w14:paraId="67893C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496E35">
            <w:r>
              <w:t>--</w:t>
            </w:r>
          </w:p>
        </w:tc>
      </w:tr>
      <w:tr w14:paraId="74D22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71A0A">
            <w:r>
              <w:t>2月</w:t>
            </w:r>
          </w:p>
        </w:tc>
        <w:tc>
          <w:tcPr>
            <w:vAlign w:val="center"/>
          </w:tcPr>
          <w:p w14:paraId="6BD6F863">
            <w:pPr>
              <w:jc w:val="right"/>
            </w:pPr>
            <w:r>
              <w:t>18959</w:t>
            </w:r>
          </w:p>
        </w:tc>
        <w:tc>
          <w:tcPr>
            <w:vAlign w:val="center"/>
          </w:tcPr>
          <w:p w14:paraId="149181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AC7EE">
            <w:pPr>
              <w:jc w:val="right"/>
            </w:pPr>
            <w:r>
              <w:rPr>
                <w:color w:val="FF0000"/>
              </w:rPr>
              <w:t>292.748</w:t>
            </w:r>
          </w:p>
        </w:tc>
        <w:tc>
          <w:tcPr>
            <w:vAlign w:val="center"/>
          </w:tcPr>
          <w:p w14:paraId="0AC7C02F">
            <w:r>
              <w:rPr>
                <w:color w:val="FF0000"/>
              </w:rPr>
              <w:t>2月4日7时</w:t>
            </w:r>
          </w:p>
        </w:tc>
        <w:tc>
          <w:tcPr>
            <w:vAlign w:val="center"/>
          </w:tcPr>
          <w:p w14:paraId="2A5929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E950E3">
            <w:r>
              <w:t>--</w:t>
            </w:r>
          </w:p>
        </w:tc>
      </w:tr>
      <w:tr w14:paraId="7BF05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5FAC1">
            <w:r>
              <w:t>3月</w:t>
            </w:r>
          </w:p>
        </w:tc>
        <w:tc>
          <w:tcPr>
            <w:vAlign w:val="center"/>
          </w:tcPr>
          <w:p w14:paraId="3C855B1A">
            <w:pPr>
              <w:jc w:val="right"/>
            </w:pPr>
            <w:r>
              <w:t>9679</w:t>
            </w:r>
          </w:p>
        </w:tc>
        <w:tc>
          <w:tcPr>
            <w:vAlign w:val="center"/>
          </w:tcPr>
          <w:p w14:paraId="66F30A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21143">
            <w:pPr>
              <w:jc w:val="right"/>
            </w:pPr>
            <w:r>
              <w:t>268.667</w:t>
            </w:r>
          </w:p>
        </w:tc>
        <w:tc>
          <w:tcPr>
            <w:vAlign w:val="center"/>
          </w:tcPr>
          <w:p w14:paraId="66DA70B2">
            <w:r>
              <w:t>3月4日7时</w:t>
            </w:r>
          </w:p>
        </w:tc>
        <w:tc>
          <w:tcPr>
            <w:vAlign w:val="center"/>
          </w:tcPr>
          <w:p w14:paraId="07CA6F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D67EF6">
            <w:r>
              <w:t>--</w:t>
            </w:r>
          </w:p>
        </w:tc>
      </w:tr>
      <w:tr w14:paraId="75C6B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3290E">
            <w:r>
              <w:t>4月</w:t>
            </w:r>
          </w:p>
        </w:tc>
        <w:tc>
          <w:tcPr>
            <w:vAlign w:val="center"/>
          </w:tcPr>
          <w:p w14:paraId="0466AD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7C29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A756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CCB11E">
            <w:r>
              <w:t>--</w:t>
            </w:r>
          </w:p>
        </w:tc>
        <w:tc>
          <w:tcPr>
            <w:vAlign w:val="center"/>
          </w:tcPr>
          <w:p w14:paraId="01D2A7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2EAD7A">
            <w:r>
              <w:t>--</w:t>
            </w:r>
          </w:p>
        </w:tc>
      </w:tr>
      <w:tr w14:paraId="78FD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8D410">
            <w:r>
              <w:t>5月</w:t>
            </w:r>
          </w:p>
        </w:tc>
        <w:tc>
          <w:tcPr>
            <w:vAlign w:val="center"/>
          </w:tcPr>
          <w:p w14:paraId="40A5F3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BF404F">
            <w:pPr>
              <w:jc w:val="right"/>
            </w:pPr>
            <w:r>
              <w:t>1214</w:t>
            </w:r>
          </w:p>
        </w:tc>
        <w:tc>
          <w:tcPr>
            <w:vAlign w:val="center"/>
          </w:tcPr>
          <w:p w14:paraId="19C2AF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D30C67">
            <w:r>
              <w:t>--</w:t>
            </w:r>
          </w:p>
        </w:tc>
        <w:tc>
          <w:tcPr>
            <w:vAlign w:val="center"/>
          </w:tcPr>
          <w:p w14:paraId="4CC8FDA2">
            <w:pPr>
              <w:jc w:val="right"/>
            </w:pPr>
            <w:r>
              <w:t>44.421</w:t>
            </w:r>
          </w:p>
        </w:tc>
        <w:tc>
          <w:tcPr>
            <w:vAlign w:val="center"/>
          </w:tcPr>
          <w:p w14:paraId="0335D1AF">
            <w:r>
              <w:t>5月21日17时</w:t>
            </w:r>
          </w:p>
        </w:tc>
      </w:tr>
      <w:tr w14:paraId="3A340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681C4">
            <w:r>
              <w:t>6月</w:t>
            </w:r>
          </w:p>
        </w:tc>
        <w:tc>
          <w:tcPr>
            <w:vAlign w:val="center"/>
          </w:tcPr>
          <w:p w14:paraId="4A0BD7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8CBF9B">
            <w:pPr>
              <w:jc w:val="right"/>
            </w:pPr>
            <w:r>
              <w:t>8520</w:t>
            </w:r>
          </w:p>
        </w:tc>
        <w:tc>
          <w:tcPr>
            <w:vAlign w:val="center"/>
          </w:tcPr>
          <w:p w14:paraId="7CEC16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E97D3D">
            <w:r>
              <w:t>--</w:t>
            </w:r>
          </w:p>
        </w:tc>
        <w:tc>
          <w:tcPr>
            <w:vAlign w:val="center"/>
          </w:tcPr>
          <w:p w14:paraId="3FFE52D6">
            <w:pPr>
              <w:jc w:val="right"/>
            </w:pPr>
            <w:r>
              <w:t>115.512</w:t>
            </w:r>
          </w:p>
        </w:tc>
        <w:tc>
          <w:tcPr>
            <w:vAlign w:val="center"/>
          </w:tcPr>
          <w:p w14:paraId="31D2BFD3">
            <w:r>
              <w:t>6月6日14时</w:t>
            </w:r>
          </w:p>
        </w:tc>
      </w:tr>
      <w:tr w14:paraId="41523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AD9A5">
            <w:r>
              <w:t>7月</w:t>
            </w:r>
          </w:p>
        </w:tc>
        <w:tc>
          <w:tcPr>
            <w:vAlign w:val="center"/>
          </w:tcPr>
          <w:p w14:paraId="78208D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5560C7">
            <w:pPr>
              <w:jc w:val="right"/>
            </w:pPr>
            <w:r>
              <w:t>31097</w:t>
            </w:r>
          </w:p>
        </w:tc>
        <w:tc>
          <w:tcPr>
            <w:vAlign w:val="center"/>
          </w:tcPr>
          <w:p w14:paraId="1066E9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DEA59">
            <w:r>
              <w:t>--</w:t>
            </w:r>
          </w:p>
        </w:tc>
        <w:tc>
          <w:tcPr>
            <w:vAlign w:val="center"/>
          </w:tcPr>
          <w:p w14:paraId="02A871B0">
            <w:pPr>
              <w:jc w:val="right"/>
            </w:pPr>
            <w:r>
              <w:t>171.295</w:t>
            </w:r>
          </w:p>
        </w:tc>
        <w:tc>
          <w:tcPr>
            <w:vAlign w:val="center"/>
          </w:tcPr>
          <w:p w14:paraId="5628FDA9">
            <w:r>
              <w:t>7月11日16时</w:t>
            </w:r>
          </w:p>
        </w:tc>
      </w:tr>
      <w:tr w14:paraId="0517E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0D5D5">
            <w:r>
              <w:t>8月</w:t>
            </w:r>
          </w:p>
        </w:tc>
        <w:tc>
          <w:tcPr>
            <w:vAlign w:val="center"/>
          </w:tcPr>
          <w:p w14:paraId="161A18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8A356D">
            <w:pPr>
              <w:jc w:val="right"/>
            </w:pPr>
            <w:r>
              <w:t>35441</w:t>
            </w:r>
          </w:p>
        </w:tc>
        <w:tc>
          <w:tcPr>
            <w:vAlign w:val="center"/>
          </w:tcPr>
          <w:p w14:paraId="3579EF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01EEAE">
            <w:r>
              <w:t>--</w:t>
            </w:r>
          </w:p>
        </w:tc>
        <w:tc>
          <w:tcPr>
            <w:vAlign w:val="center"/>
          </w:tcPr>
          <w:p w14:paraId="76499C2F">
            <w:pPr>
              <w:jc w:val="right"/>
            </w:pPr>
            <w:r>
              <w:rPr>
                <w:color w:val="0000FF"/>
              </w:rPr>
              <w:t>197.722</w:t>
            </w:r>
          </w:p>
        </w:tc>
        <w:tc>
          <w:tcPr>
            <w:vAlign w:val="center"/>
          </w:tcPr>
          <w:p w14:paraId="4C1AB04A">
            <w:r>
              <w:rPr>
                <w:color w:val="0000FF"/>
              </w:rPr>
              <w:t>8月5日8时</w:t>
            </w:r>
          </w:p>
        </w:tc>
      </w:tr>
      <w:tr w14:paraId="6FB1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3C14A">
            <w:r>
              <w:t>9月</w:t>
            </w:r>
          </w:p>
        </w:tc>
        <w:tc>
          <w:tcPr>
            <w:vAlign w:val="center"/>
          </w:tcPr>
          <w:p w14:paraId="7F5278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EEF931">
            <w:pPr>
              <w:jc w:val="right"/>
            </w:pPr>
            <w:r>
              <w:t>10881</w:t>
            </w:r>
          </w:p>
        </w:tc>
        <w:tc>
          <w:tcPr>
            <w:vAlign w:val="center"/>
          </w:tcPr>
          <w:p w14:paraId="6BD9F4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01FEAB">
            <w:r>
              <w:t>--</w:t>
            </w:r>
          </w:p>
        </w:tc>
        <w:tc>
          <w:tcPr>
            <w:vAlign w:val="center"/>
          </w:tcPr>
          <w:p w14:paraId="363EB79F">
            <w:pPr>
              <w:jc w:val="right"/>
            </w:pPr>
            <w:r>
              <w:t>152.456</w:t>
            </w:r>
          </w:p>
        </w:tc>
        <w:tc>
          <w:tcPr>
            <w:vAlign w:val="center"/>
          </w:tcPr>
          <w:p w14:paraId="4D86F22B">
            <w:r>
              <w:t>9月4日15时</w:t>
            </w:r>
          </w:p>
        </w:tc>
      </w:tr>
      <w:tr w14:paraId="14CD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8ADB7">
            <w:r>
              <w:t>10月</w:t>
            </w:r>
          </w:p>
        </w:tc>
        <w:tc>
          <w:tcPr>
            <w:vAlign w:val="center"/>
          </w:tcPr>
          <w:p w14:paraId="74585E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83A1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9939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4F97AD">
            <w:r>
              <w:t>--</w:t>
            </w:r>
          </w:p>
        </w:tc>
        <w:tc>
          <w:tcPr>
            <w:vAlign w:val="center"/>
          </w:tcPr>
          <w:p w14:paraId="6B4FCD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A4EE7F">
            <w:r>
              <w:t>--</w:t>
            </w:r>
          </w:p>
        </w:tc>
      </w:tr>
      <w:tr w14:paraId="06E9E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74647">
            <w:r>
              <w:t>11月</w:t>
            </w:r>
          </w:p>
        </w:tc>
        <w:tc>
          <w:tcPr>
            <w:vAlign w:val="center"/>
          </w:tcPr>
          <w:p w14:paraId="3305C298">
            <w:pPr>
              <w:jc w:val="right"/>
            </w:pPr>
            <w:r>
              <w:t>1854</w:t>
            </w:r>
          </w:p>
        </w:tc>
        <w:tc>
          <w:tcPr>
            <w:vAlign w:val="center"/>
          </w:tcPr>
          <w:p w14:paraId="5353E1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047C12">
            <w:pPr>
              <w:jc w:val="right"/>
            </w:pPr>
            <w:r>
              <w:t>121.727</w:t>
            </w:r>
          </w:p>
        </w:tc>
        <w:tc>
          <w:tcPr>
            <w:vAlign w:val="center"/>
          </w:tcPr>
          <w:p w14:paraId="2CB12808">
            <w:r>
              <w:t>11月25日8时</w:t>
            </w:r>
          </w:p>
        </w:tc>
        <w:tc>
          <w:tcPr>
            <w:vAlign w:val="center"/>
          </w:tcPr>
          <w:p w14:paraId="3D7E27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93E3BE">
            <w:r>
              <w:t>--</w:t>
            </w:r>
          </w:p>
        </w:tc>
      </w:tr>
      <w:tr w14:paraId="28DC9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1B2BE">
            <w:r>
              <w:t>12月</w:t>
            </w:r>
          </w:p>
        </w:tc>
        <w:tc>
          <w:tcPr>
            <w:vAlign w:val="center"/>
          </w:tcPr>
          <w:p w14:paraId="1EDCADE1">
            <w:pPr>
              <w:jc w:val="right"/>
            </w:pPr>
            <w:r>
              <w:t>16376</w:t>
            </w:r>
          </w:p>
        </w:tc>
        <w:tc>
          <w:tcPr>
            <w:vAlign w:val="center"/>
          </w:tcPr>
          <w:p w14:paraId="7AB726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F82E87">
            <w:pPr>
              <w:jc w:val="right"/>
            </w:pPr>
            <w:r>
              <w:t>234.110</w:t>
            </w:r>
          </w:p>
        </w:tc>
        <w:tc>
          <w:tcPr>
            <w:vAlign w:val="center"/>
          </w:tcPr>
          <w:p w14:paraId="37F2A354">
            <w:r>
              <w:t>12月9日7时</w:t>
            </w:r>
          </w:p>
        </w:tc>
        <w:tc>
          <w:tcPr>
            <w:vAlign w:val="center"/>
          </w:tcPr>
          <w:p w14:paraId="2CD20F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87D479">
            <w:r>
              <w:t>--</w:t>
            </w:r>
          </w:p>
        </w:tc>
      </w:tr>
    </w:tbl>
    <w:p w14:paraId="78F9D3E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3E7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140CD">
      <w:pPr>
        <w:pStyle w:val="2"/>
      </w:pPr>
      <w:bookmarkStart w:id="70" w:name="_Toc28357"/>
      <w:r>
        <w:t>参照建筑</w:t>
      </w:r>
      <w:bookmarkEnd w:id="70"/>
    </w:p>
    <w:p w14:paraId="02C7C633">
      <w:pPr>
        <w:pStyle w:val="4"/>
        <w:widowControl w:val="0"/>
        <w:jc w:val="both"/>
        <w:rPr>
          <w:color w:val="000000"/>
        </w:rPr>
      </w:pPr>
      <w:bookmarkStart w:id="71" w:name="_Toc9055"/>
      <w:r>
        <w:rPr>
          <w:color w:val="000000"/>
        </w:rPr>
        <w:t>负荷分项统计</w:t>
      </w:r>
      <w:bookmarkEnd w:id="7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FD3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F2CD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A9C168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1AE411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30DA1D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CBF294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1DD99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193FB8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458AA89">
            <w:pPr>
              <w:jc w:val="center"/>
            </w:pPr>
            <w:r>
              <w:t>合计</w:t>
            </w:r>
          </w:p>
        </w:tc>
      </w:tr>
      <w:tr w14:paraId="7DD22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CE139">
            <w:r>
              <w:t>供暖(kWh/㎡)</w:t>
            </w:r>
          </w:p>
        </w:tc>
        <w:tc>
          <w:tcPr>
            <w:vAlign w:val="center"/>
          </w:tcPr>
          <w:p w14:paraId="1C85BC1E">
            <w:pPr>
              <w:jc w:val="center"/>
            </w:pPr>
            <w:r>
              <w:t>-35.13</w:t>
            </w:r>
          </w:p>
        </w:tc>
        <w:tc>
          <w:tcPr>
            <w:vAlign w:val="center"/>
          </w:tcPr>
          <w:p w14:paraId="7AD66697">
            <w:pPr>
              <w:jc w:val="center"/>
            </w:pPr>
            <w:r>
              <w:t>15.37</w:t>
            </w:r>
          </w:p>
        </w:tc>
        <w:tc>
          <w:tcPr>
            <w:vAlign w:val="center"/>
          </w:tcPr>
          <w:p w14:paraId="6AAAFC83">
            <w:pPr>
              <w:jc w:val="center"/>
            </w:pPr>
            <w:r>
              <w:t>2.13</w:t>
            </w:r>
          </w:p>
        </w:tc>
        <w:tc>
          <w:tcPr>
            <w:vAlign w:val="center"/>
          </w:tcPr>
          <w:p w14:paraId="1E1BE357">
            <w:pPr>
              <w:jc w:val="center"/>
            </w:pPr>
            <w:r>
              <w:t>-12.82</w:t>
            </w:r>
          </w:p>
        </w:tc>
        <w:tc>
          <w:tcPr>
            <w:vAlign w:val="center"/>
          </w:tcPr>
          <w:p w14:paraId="7E0784C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20E372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909A48">
            <w:r>
              <w:t>-30.45</w:t>
            </w:r>
          </w:p>
        </w:tc>
      </w:tr>
      <w:tr w14:paraId="3DA05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3396D">
            <w:r>
              <w:t>供冷(kWh/㎡)</w:t>
            </w:r>
          </w:p>
        </w:tc>
        <w:tc>
          <w:tcPr>
            <w:vAlign w:val="center"/>
          </w:tcPr>
          <w:p w14:paraId="188BB93C"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 w14:paraId="605C70E4">
            <w:pPr>
              <w:jc w:val="center"/>
            </w:pPr>
            <w:r>
              <w:t>17.71</w:t>
            </w:r>
          </w:p>
        </w:tc>
        <w:tc>
          <w:tcPr>
            <w:vAlign w:val="center"/>
          </w:tcPr>
          <w:p w14:paraId="0C57A991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7F3B6881">
            <w:pPr>
              <w:jc w:val="center"/>
            </w:pPr>
            <w:r>
              <w:t>16.50</w:t>
            </w:r>
          </w:p>
        </w:tc>
        <w:tc>
          <w:tcPr>
            <w:vAlign w:val="center"/>
          </w:tcPr>
          <w:p w14:paraId="4CD3864B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73BB63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07F386">
            <w:r>
              <w:t>38.03</w:t>
            </w:r>
          </w:p>
        </w:tc>
      </w:tr>
    </w:tbl>
    <w:p w14:paraId="40CF0EC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0864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DE906">
      <w:pPr>
        <w:pStyle w:val="4"/>
      </w:pPr>
      <w:bookmarkStart w:id="72" w:name="_Toc28945"/>
      <w:r>
        <w:t>逐月负荷表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38A5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93DF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0D6CF2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5C7AEE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D83D09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58359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C7CA2B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116F4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5A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50162">
            <w:r>
              <w:t>1月</w:t>
            </w:r>
          </w:p>
        </w:tc>
        <w:tc>
          <w:tcPr>
            <w:vAlign w:val="center"/>
          </w:tcPr>
          <w:p w14:paraId="203B11ED">
            <w:pPr>
              <w:jc w:val="right"/>
            </w:pPr>
            <w:r>
              <w:t>20026</w:t>
            </w:r>
          </w:p>
        </w:tc>
        <w:tc>
          <w:tcPr>
            <w:vAlign w:val="center"/>
          </w:tcPr>
          <w:p w14:paraId="3DF1F7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D07BD1">
            <w:pPr>
              <w:jc w:val="right"/>
            </w:pPr>
            <w:r>
              <w:t>255.644</w:t>
            </w:r>
          </w:p>
        </w:tc>
        <w:tc>
          <w:tcPr>
            <w:vAlign w:val="center"/>
          </w:tcPr>
          <w:p w14:paraId="5E537680">
            <w:r>
              <w:t>1月2日7时</w:t>
            </w:r>
          </w:p>
        </w:tc>
        <w:tc>
          <w:tcPr>
            <w:vAlign w:val="center"/>
          </w:tcPr>
          <w:p w14:paraId="495345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46841A">
            <w:r>
              <w:t>--</w:t>
            </w:r>
          </w:p>
        </w:tc>
      </w:tr>
      <w:tr w14:paraId="1E6A1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32316">
            <w:r>
              <w:t>2月</w:t>
            </w:r>
          </w:p>
        </w:tc>
        <w:tc>
          <w:tcPr>
            <w:vAlign w:val="center"/>
          </w:tcPr>
          <w:p w14:paraId="67C50D7E">
            <w:pPr>
              <w:jc w:val="right"/>
            </w:pPr>
            <w:r>
              <w:t>16723</w:t>
            </w:r>
          </w:p>
        </w:tc>
        <w:tc>
          <w:tcPr>
            <w:vAlign w:val="center"/>
          </w:tcPr>
          <w:p w14:paraId="28CDCF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C82382">
            <w:pPr>
              <w:jc w:val="right"/>
            </w:pPr>
            <w:r>
              <w:rPr>
                <w:color w:val="FF0000"/>
              </w:rPr>
              <w:t>265.966</w:t>
            </w:r>
          </w:p>
        </w:tc>
        <w:tc>
          <w:tcPr>
            <w:vAlign w:val="center"/>
          </w:tcPr>
          <w:p w14:paraId="4EBF6205">
            <w:r>
              <w:rPr>
                <w:color w:val="FF0000"/>
              </w:rPr>
              <w:t>2月4日7时</w:t>
            </w:r>
          </w:p>
        </w:tc>
        <w:tc>
          <w:tcPr>
            <w:vAlign w:val="center"/>
          </w:tcPr>
          <w:p w14:paraId="6D226B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2D7955">
            <w:r>
              <w:t>--</w:t>
            </w:r>
          </w:p>
        </w:tc>
      </w:tr>
      <w:tr w14:paraId="1F3C5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EBCD2">
            <w:r>
              <w:t>3月</w:t>
            </w:r>
          </w:p>
        </w:tc>
        <w:tc>
          <w:tcPr>
            <w:vAlign w:val="center"/>
          </w:tcPr>
          <w:p w14:paraId="09D53449">
            <w:pPr>
              <w:jc w:val="right"/>
            </w:pPr>
            <w:r>
              <w:t>8820</w:t>
            </w:r>
          </w:p>
        </w:tc>
        <w:tc>
          <w:tcPr>
            <w:vAlign w:val="center"/>
          </w:tcPr>
          <w:p w14:paraId="6E2E7B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7E0412">
            <w:pPr>
              <w:jc w:val="right"/>
            </w:pPr>
            <w:r>
              <w:t>251.011</w:t>
            </w:r>
          </w:p>
        </w:tc>
        <w:tc>
          <w:tcPr>
            <w:vAlign w:val="center"/>
          </w:tcPr>
          <w:p w14:paraId="062903BB">
            <w:r>
              <w:t>3月4日7时</w:t>
            </w:r>
          </w:p>
        </w:tc>
        <w:tc>
          <w:tcPr>
            <w:vAlign w:val="center"/>
          </w:tcPr>
          <w:p w14:paraId="66CA2C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600999">
            <w:r>
              <w:t>--</w:t>
            </w:r>
          </w:p>
        </w:tc>
      </w:tr>
      <w:tr w14:paraId="27CA2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01398">
            <w:r>
              <w:t>4月</w:t>
            </w:r>
          </w:p>
        </w:tc>
        <w:tc>
          <w:tcPr>
            <w:vAlign w:val="center"/>
          </w:tcPr>
          <w:p w14:paraId="7EDB8C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1315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1D5E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4084B8">
            <w:r>
              <w:t>--</w:t>
            </w:r>
          </w:p>
        </w:tc>
        <w:tc>
          <w:tcPr>
            <w:vAlign w:val="center"/>
          </w:tcPr>
          <w:p w14:paraId="5C79D6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1CE5AE">
            <w:r>
              <w:t>--</w:t>
            </w:r>
          </w:p>
        </w:tc>
      </w:tr>
      <w:tr w14:paraId="2DD9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B7DDD">
            <w:r>
              <w:t>5月</w:t>
            </w:r>
          </w:p>
        </w:tc>
        <w:tc>
          <w:tcPr>
            <w:vAlign w:val="center"/>
          </w:tcPr>
          <w:p w14:paraId="3ECAF9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828B95"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 w14:paraId="0BCF01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244796">
            <w:r>
              <w:t>--</w:t>
            </w:r>
          </w:p>
        </w:tc>
        <w:tc>
          <w:tcPr>
            <w:vAlign w:val="center"/>
          </w:tcPr>
          <w:p w14:paraId="724113E8">
            <w:pPr>
              <w:jc w:val="right"/>
            </w:pPr>
            <w:r>
              <w:t>22.359</w:t>
            </w:r>
          </w:p>
        </w:tc>
        <w:tc>
          <w:tcPr>
            <w:vAlign w:val="center"/>
          </w:tcPr>
          <w:p w14:paraId="5CB1D454">
            <w:r>
              <w:t>5月21日17时</w:t>
            </w:r>
          </w:p>
        </w:tc>
      </w:tr>
      <w:tr w14:paraId="18E99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85047">
            <w:r>
              <w:t>6月</w:t>
            </w:r>
          </w:p>
        </w:tc>
        <w:tc>
          <w:tcPr>
            <w:vAlign w:val="center"/>
          </w:tcPr>
          <w:p w14:paraId="75CE69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E5892B">
            <w:pPr>
              <w:jc w:val="right"/>
            </w:pPr>
            <w:r>
              <w:t>6163</w:t>
            </w:r>
          </w:p>
        </w:tc>
        <w:tc>
          <w:tcPr>
            <w:vAlign w:val="center"/>
          </w:tcPr>
          <w:p w14:paraId="390209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ED4F76">
            <w:r>
              <w:t>--</w:t>
            </w:r>
          </w:p>
        </w:tc>
        <w:tc>
          <w:tcPr>
            <w:vAlign w:val="center"/>
          </w:tcPr>
          <w:p w14:paraId="30EF327A">
            <w:pPr>
              <w:jc w:val="right"/>
            </w:pPr>
            <w:r>
              <w:t>95.602</w:t>
            </w:r>
          </w:p>
        </w:tc>
        <w:tc>
          <w:tcPr>
            <w:vAlign w:val="center"/>
          </w:tcPr>
          <w:p w14:paraId="23132146">
            <w:r>
              <w:t>6月6日14时</w:t>
            </w:r>
          </w:p>
        </w:tc>
      </w:tr>
      <w:tr w14:paraId="5632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7EEF1">
            <w:r>
              <w:t>7月</w:t>
            </w:r>
          </w:p>
        </w:tc>
        <w:tc>
          <w:tcPr>
            <w:vAlign w:val="center"/>
          </w:tcPr>
          <w:p w14:paraId="0FE678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1599F">
            <w:pPr>
              <w:jc w:val="right"/>
            </w:pPr>
            <w:r>
              <w:t>26717</w:t>
            </w:r>
          </w:p>
        </w:tc>
        <w:tc>
          <w:tcPr>
            <w:vAlign w:val="center"/>
          </w:tcPr>
          <w:p w14:paraId="507DA4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B37818">
            <w:r>
              <w:t>--</w:t>
            </w:r>
          </w:p>
        </w:tc>
        <w:tc>
          <w:tcPr>
            <w:vAlign w:val="center"/>
          </w:tcPr>
          <w:p w14:paraId="60B2DEA0">
            <w:pPr>
              <w:jc w:val="right"/>
            </w:pPr>
            <w:r>
              <w:t>156.158</w:t>
            </w:r>
          </w:p>
        </w:tc>
        <w:tc>
          <w:tcPr>
            <w:vAlign w:val="center"/>
          </w:tcPr>
          <w:p w14:paraId="56DEEE2D">
            <w:r>
              <w:t>7月11日16时</w:t>
            </w:r>
          </w:p>
        </w:tc>
      </w:tr>
      <w:tr w14:paraId="4645C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887B9">
            <w:r>
              <w:t>8月</w:t>
            </w:r>
          </w:p>
        </w:tc>
        <w:tc>
          <w:tcPr>
            <w:vAlign w:val="center"/>
          </w:tcPr>
          <w:p w14:paraId="025017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1E8AC5">
            <w:pPr>
              <w:jc w:val="right"/>
            </w:pPr>
            <w:r>
              <w:t>31357</w:t>
            </w:r>
          </w:p>
        </w:tc>
        <w:tc>
          <w:tcPr>
            <w:vAlign w:val="center"/>
          </w:tcPr>
          <w:p w14:paraId="258FFF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5BE6E2">
            <w:r>
              <w:t>--</w:t>
            </w:r>
          </w:p>
        </w:tc>
        <w:tc>
          <w:tcPr>
            <w:vAlign w:val="center"/>
          </w:tcPr>
          <w:p w14:paraId="13F6FD5D">
            <w:pPr>
              <w:jc w:val="right"/>
            </w:pPr>
            <w:r>
              <w:rPr>
                <w:color w:val="0000FF"/>
              </w:rPr>
              <w:t>173.587</w:t>
            </w:r>
          </w:p>
        </w:tc>
        <w:tc>
          <w:tcPr>
            <w:vAlign w:val="center"/>
          </w:tcPr>
          <w:p w14:paraId="01F28C7B">
            <w:r>
              <w:rPr>
                <w:color w:val="0000FF"/>
              </w:rPr>
              <w:t>8月5日8时</w:t>
            </w:r>
          </w:p>
        </w:tc>
      </w:tr>
      <w:tr w14:paraId="4DF0E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28B86">
            <w:r>
              <w:t>9月</w:t>
            </w:r>
          </w:p>
        </w:tc>
        <w:tc>
          <w:tcPr>
            <w:vAlign w:val="center"/>
          </w:tcPr>
          <w:p w14:paraId="06894E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7282FA">
            <w:pPr>
              <w:jc w:val="right"/>
            </w:pPr>
            <w:r>
              <w:t>9805</w:t>
            </w:r>
          </w:p>
        </w:tc>
        <w:tc>
          <w:tcPr>
            <w:vAlign w:val="center"/>
          </w:tcPr>
          <w:p w14:paraId="305328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D271DE">
            <w:r>
              <w:t>--</w:t>
            </w:r>
          </w:p>
        </w:tc>
        <w:tc>
          <w:tcPr>
            <w:vAlign w:val="center"/>
          </w:tcPr>
          <w:p w14:paraId="435DA095">
            <w:pPr>
              <w:jc w:val="right"/>
            </w:pPr>
            <w:r>
              <w:t>140.829</w:t>
            </w:r>
          </w:p>
        </w:tc>
        <w:tc>
          <w:tcPr>
            <w:vAlign w:val="center"/>
          </w:tcPr>
          <w:p w14:paraId="5EB1F7AE">
            <w:r>
              <w:t>9月4日15时</w:t>
            </w:r>
          </w:p>
        </w:tc>
      </w:tr>
      <w:tr w14:paraId="1B9C2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612F9">
            <w:r>
              <w:t>10月</w:t>
            </w:r>
          </w:p>
        </w:tc>
        <w:tc>
          <w:tcPr>
            <w:vAlign w:val="center"/>
          </w:tcPr>
          <w:p w14:paraId="03DE4B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9A4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9351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D7676A">
            <w:r>
              <w:t>--</w:t>
            </w:r>
          </w:p>
        </w:tc>
        <w:tc>
          <w:tcPr>
            <w:vAlign w:val="center"/>
          </w:tcPr>
          <w:p w14:paraId="52053A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6DD442">
            <w:r>
              <w:t>--</w:t>
            </w:r>
          </w:p>
        </w:tc>
      </w:tr>
      <w:tr w14:paraId="092E3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3298A">
            <w:r>
              <w:t>11月</w:t>
            </w:r>
          </w:p>
        </w:tc>
        <w:tc>
          <w:tcPr>
            <w:vAlign w:val="center"/>
          </w:tcPr>
          <w:p w14:paraId="4C02E8D3">
            <w:pPr>
              <w:jc w:val="right"/>
            </w:pPr>
            <w:r>
              <w:t>1158</w:t>
            </w:r>
          </w:p>
        </w:tc>
        <w:tc>
          <w:tcPr>
            <w:vAlign w:val="center"/>
          </w:tcPr>
          <w:p w14:paraId="7C0CAF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FA0F85">
            <w:pPr>
              <w:jc w:val="right"/>
            </w:pPr>
            <w:r>
              <w:t>103.987</w:t>
            </w:r>
          </w:p>
        </w:tc>
        <w:tc>
          <w:tcPr>
            <w:vAlign w:val="center"/>
          </w:tcPr>
          <w:p w14:paraId="2414F604">
            <w:r>
              <w:t>11月25日8时</w:t>
            </w:r>
          </w:p>
        </w:tc>
        <w:tc>
          <w:tcPr>
            <w:vAlign w:val="center"/>
          </w:tcPr>
          <w:p w14:paraId="3AF189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D3B64E">
            <w:r>
              <w:t>--</w:t>
            </w:r>
          </w:p>
        </w:tc>
      </w:tr>
      <w:tr w14:paraId="17763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8B562">
            <w:r>
              <w:t>12月</w:t>
            </w:r>
          </w:p>
        </w:tc>
        <w:tc>
          <w:tcPr>
            <w:vAlign w:val="center"/>
          </w:tcPr>
          <w:p w14:paraId="01111246">
            <w:pPr>
              <w:jc w:val="right"/>
            </w:pPr>
            <w:r>
              <w:t>12885</w:t>
            </w:r>
          </w:p>
        </w:tc>
        <w:tc>
          <w:tcPr>
            <w:vAlign w:val="center"/>
          </w:tcPr>
          <w:p w14:paraId="0A865D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BAB462">
            <w:pPr>
              <w:jc w:val="right"/>
            </w:pPr>
            <w:r>
              <w:t>205.888</w:t>
            </w:r>
          </w:p>
        </w:tc>
        <w:tc>
          <w:tcPr>
            <w:vAlign w:val="center"/>
          </w:tcPr>
          <w:p w14:paraId="3D145428">
            <w:r>
              <w:t>12月9日7时</w:t>
            </w:r>
          </w:p>
        </w:tc>
        <w:tc>
          <w:tcPr>
            <w:vAlign w:val="center"/>
          </w:tcPr>
          <w:p w14:paraId="379FF5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E4B374">
            <w:r>
              <w:t>--</w:t>
            </w:r>
          </w:p>
        </w:tc>
      </w:tr>
    </w:tbl>
    <w:p w14:paraId="5559A76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D9873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A7D4A">
      <w:pPr>
        <w:pStyle w:val="2"/>
      </w:pPr>
      <w:bookmarkStart w:id="73" w:name="_Toc17130"/>
      <w:r>
        <w:t>计算结果</w:t>
      </w:r>
      <w:bookmarkEnd w:id="73"/>
    </w:p>
    <w:p w14:paraId="202C927B">
      <w:pPr>
        <w:pStyle w:val="4"/>
        <w:widowControl w:val="0"/>
        <w:jc w:val="both"/>
        <w:rPr>
          <w:color w:val="000000"/>
        </w:rPr>
      </w:pPr>
      <w:bookmarkStart w:id="74" w:name="_Toc25668"/>
      <w:r>
        <w:rPr>
          <w:color w:val="000000"/>
        </w:rPr>
        <w:t>围护结构热工性能对比</w:t>
      </w:r>
      <w:bookmarkEnd w:id="74"/>
    </w:p>
    <w:p w14:paraId="3808B0D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1580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20EB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7D10A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C4780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6"/>
          </w:p>
        </w:tc>
      </w:tr>
      <w:tr w14:paraId="53D3A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4BF0E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436D0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1FC4B7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0063C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2DDD6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21F50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07972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0.82</w:t>
            </w:r>
            <w:bookmarkEnd w:id="79"/>
          </w:p>
          <w:p w14:paraId="61C347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3.61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39312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1"/>
          </w:p>
          <w:p w14:paraId="7D2255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4.10</w:t>
            </w:r>
            <w:bookmarkEnd w:id="82"/>
          </w:p>
        </w:tc>
      </w:tr>
      <w:tr w14:paraId="35F1F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69C4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1895E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F1842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83"/>
          </w:p>
          <w:p w14:paraId="17DBB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5E09AF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5"/>
          </w:p>
          <w:p w14:paraId="506677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6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3.03</w:t>
            </w:r>
            <w:bookmarkEnd w:id="86"/>
          </w:p>
        </w:tc>
      </w:tr>
      <w:tr w14:paraId="78182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A8BB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B2D7B4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6C149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87"/>
          </w:p>
          <w:p w14:paraId="103FC7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8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2.13</w:t>
            </w:r>
            <w:bookmarkEnd w:id="88"/>
          </w:p>
        </w:tc>
        <w:tc>
          <w:tcPr>
            <w:tcW w:w="1586" w:type="pct"/>
            <w:gridSpan w:val="3"/>
            <w:vAlign w:val="center"/>
          </w:tcPr>
          <w:p w14:paraId="2DB828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9"/>
          </w:p>
          <w:p w14:paraId="52610B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0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2.36</w:t>
            </w:r>
            <w:bookmarkEnd w:id="90"/>
          </w:p>
        </w:tc>
      </w:tr>
      <w:tr w14:paraId="34A14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38047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D25F4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CB747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  <w:p w14:paraId="7930AC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1586" w:type="pct"/>
            <w:gridSpan w:val="3"/>
            <w:vAlign w:val="center"/>
          </w:tcPr>
          <w:p w14:paraId="6D530D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3"/>
          </w:p>
          <w:p w14:paraId="70022B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4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4"/>
          </w:p>
        </w:tc>
      </w:tr>
      <w:tr w14:paraId="4E291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8E04D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575B1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A6A13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6A37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4B8B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CF304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820DE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5A4D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0DBBE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1586C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F0D7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2941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724ED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AD1C3F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5"/>
          </w:p>
        </w:tc>
        <w:tc>
          <w:tcPr>
            <w:tcW w:w="937" w:type="pct"/>
            <w:shd w:val="clear" w:color="auto" w:fill="auto"/>
            <w:vAlign w:val="center"/>
          </w:tcPr>
          <w:p w14:paraId="3267AAA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6E6D5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514BA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7D4245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0E6F00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66172A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68E1D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077D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A441E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B724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2322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D4E8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2A1BC8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47C1BE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493409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2FA18E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CCE14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A751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86F1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D9992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7A685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0821F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7C50CF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30AF53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7F5455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143883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582B6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E36C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E2102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581A0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E94E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F02EC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278D6A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771648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6BBA7E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4553EB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84E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963FC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53DF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A435E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22AF222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74AF94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2A46A9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05E48B5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1FF0EE0">
      <w:pPr>
        <w:pStyle w:val="4"/>
        <w:widowControl w:val="0"/>
        <w:jc w:val="both"/>
        <w:rPr>
          <w:color w:val="000000"/>
        </w:rPr>
      </w:pPr>
      <w:bookmarkStart w:id="96" w:name="_Toc9333"/>
      <w:r>
        <w:rPr>
          <w:color w:val="000000"/>
        </w:rPr>
        <w:t>围护结构节能率</w:t>
      </w:r>
      <w:bookmarkEnd w:id="96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52D80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0EE2C8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C2D94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C20E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1389EB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C2315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0A817E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201CD64B">
            <w:pPr>
              <w:ind w:firstLine="0" w:firstLineChars="0"/>
              <w:jc w:val="center"/>
              <w:rPr>
                <w:lang w:val="en-US"/>
              </w:rPr>
            </w:pPr>
            <w:bookmarkStart w:id="97" w:name="节能率别名"/>
            <w:r>
              <w:rPr>
                <w:rFonts w:hint="eastAsia"/>
                <w:lang w:val="en-US"/>
              </w:rPr>
              <w:t>节能率</w:t>
            </w:r>
            <w:bookmarkEnd w:id="97"/>
          </w:p>
          <w:p w14:paraId="03EACC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CA0C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CEC7D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1E660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6D5D2C87">
            <w:pPr>
              <w:ind w:firstLine="0" w:firstLineChars="0"/>
              <w:jc w:val="center"/>
              <w:rPr>
                <w:lang w:val="en-US"/>
              </w:rPr>
            </w:pPr>
            <w:bookmarkStart w:id="98" w:name="耗冷量2"/>
            <w:r>
              <w:rPr>
                <w:rFonts w:hint="eastAsia"/>
                <w:lang w:val="en-US"/>
              </w:rPr>
              <w:t>44.52</w:t>
            </w:r>
            <w:bookmarkEnd w:id="98"/>
          </w:p>
        </w:tc>
        <w:tc>
          <w:tcPr>
            <w:tcW w:w="877" w:type="pct"/>
            <w:vAlign w:val="center"/>
          </w:tcPr>
          <w:p w14:paraId="66BBAF07"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耗冷量2"/>
            <w:r>
              <w:rPr>
                <w:rFonts w:hint="eastAsia"/>
                <w:lang w:val="en-US"/>
              </w:rPr>
              <w:t>38.03</w:t>
            </w:r>
            <w:bookmarkEnd w:id="99"/>
          </w:p>
        </w:tc>
        <w:tc>
          <w:tcPr>
            <w:tcW w:w="961" w:type="pct"/>
            <w:vAlign w:val="center"/>
          </w:tcPr>
          <w:p w14:paraId="3189A93A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耗冷量2"/>
            <w:r>
              <w:rPr>
                <w:rFonts w:hint="eastAsia"/>
                <w:lang w:val="en-US"/>
              </w:rPr>
              <w:t>-17.07%</w:t>
            </w:r>
            <w:bookmarkEnd w:id="100"/>
          </w:p>
        </w:tc>
      </w:tr>
      <w:tr w14:paraId="7061C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13CD9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EF4DB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DF37F20">
            <w:pPr>
              <w:ind w:firstLine="0" w:firstLineChars="0"/>
              <w:jc w:val="center"/>
              <w:rPr>
                <w:lang w:val="en-US"/>
              </w:rPr>
            </w:pPr>
            <w:bookmarkStart w:id="101" w:name="耗热量2"/>
            <w:r>
              <w:rPr>
                <w:rFonts w:hint="eastAsia"/>
                <w:lang w:val="en-US"/>
              </w:rPr>
              <w:t>36.06</w:t>
            </w:r>
            <w:bookmarkEnd w:id="101"/>
          </w:p>
        </w:tc>
        <w:tc>
          <w:tcPr>
            <w:tcW w:w="877" w:type="pct"/>
            <w:vAlign w:val="center"/>
          </w:tcPr>
          <w:p w14:paraId="33D3301C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耗热量2"/>
            <w:r>
              <w:rPr>
                <w:rFonts w:hint="eastAsia"/>
                <w:lang w:val="en-US"/>
              </w:rPr>
              <w:t>30.45</w:t>
            </w:r>
            <w:bookmarkEnd w:id="102"/>
          </w:p>
        </w:tc>
        <w:tc>
          <w:tcPr>
            <w:tcW w:w="961" w:type="pct"/>
            <w:vAlign w:val="center"/>
          </w:tcPr>
          <w:p w14:paraId="13BB7E45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耗热量2"/>
            <w:r>
              <w:rPr>
                <w:rFonts w:hint="eastAsia"/>
                <w:lang w:val="en-US"/>
              </w:rPr>
              <w:t>-18.42%</w:t>
            </w:r>
            <w:bookmarkEnd w:id="103"/>
          </w:p>
        </w:tc>
      </w:tr>
      <w:tr w14:paraId="17395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74788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07830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2C3E741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耗热量2"/>
            <w:r>
              <w:rPr>
                <w:rFonts w:hint="eastAsia"/>
                <w:lang w:val="en-US"/>
              </w:rPr>
              <w:t>80.59</w:t>
            </w:r>
            <w:bookmarkEnd w:id="104"/>
          </w:p>
        </w:tc>
        <w:tc>
          <w:tcPr>
            <w:tcW w:w="877" w:type="pct"/>
            <w:vAlign w:val="center"/>
          </w:tcPr>
          <w:p w14:paraId="56BE8E7E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冷耗热量2"/>
            <w:r>
              <w:rPr>
                <w:rFonts w:hint="eastAsia"/>
                <w:lang w:val="en-US"/>
              </w:rPr>
              <w:t>68.49</w:t>
            </w:r>
            <w:bookmarkEnd w:id="105"/>
          </w:p>
        </w:tc>
        <w:tc>
          <w:tcPr>
            <w:tcW w:w="961" w:type="pct"/>
            <w:vAlign w:val="center"/>
          </w:tcPr>
          <w:p w14:paraId="5EBCF3F6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冷耗热量2"/>
            <w:r>
              <w:rPr>
                <w:rFonts w:hint="eastAsia"/>
                <w:lang w:val="en-US"/>
              </w:rPr>
              <w:t>-17.67%</w:t>
            </w:r>
            <w:bookmarkEnd w:id="106"/>
          </w:p>
        </w:tc>
      </w:tr>
      <w:tr w14:paraId="41CC4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D5EE9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A70BB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360018F1">
            <w:pPr>
              <w:ind w:firstLine="0" w:firstLineChars="0"/>
              <w:jc w:val="center"/>
              <w:rPr>
                <w:lang w:val="en-US"/>
              </w:rPr>
            </w:pPr>
            <w:bookmarkStart w:id="107" w:name="供冷综合效率折算权重"/>
            <w:r>
              <w:rPr>
                <w:rFonts w:hint="eastAsia"/>
                <w:lang w:val="en-US"/>
              </w:rPr>
              <w:t>2.5</w:t>
            </w:r>
            <w:bookmarkEnd w:id="107"/>
          </w:p>
        </w:tc>
        <w:tc>
          <w:tcPr>
            <w:tcW w:w="877" w:type="pct"/>
            <w:vAlign w:val="center"/>
          </w:tcPr>
          <w:p w14:paraId="3CD62288">
            <w:pPr>
              <w:ind w:firstLine="0" w:firstLineChars="0"/>
              <w:jc w:val="center"/>
              <w:rPr>
                <w:lang w:val="en-US"/>
              </w:rPr>
            </w:pPr>
            <w:bookmarkStart w:id="108" w:name="供冷综合效率折算权重2"/>
            <w:r>
              <w:rPr>
                <w:rFonts w:hint="eastAsia"/>
                <w:lang w:val="en-US"/>
              </w:rPr>
              <w:t>2.5</w:t>
            </w:r>
            <w:bookmarkEnd w:id="108"/>
          </w:p>
        </w:tc>
        <w:tc>
          <w:tcPr>
            <w:tcW w:w="961" w:type="pct"/>
            <w:vMerge w:val="restart"/>
            <w:vAlign w:val="center"/>
          </w:tcPr>
          <w:p w14:paraId="2D9554A2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空调能耗"/>
            <w:r>
              <w:rPr>
                <w:rFonts w:hint="eastAsia"/>
                <w:lang w:val="en-US"/>
              </w:rPr>
              <w:t>-17.07%</w:t>
            </w:r>
            <w:bookmarkEnd w:id="109"/>
          </w:p>
        </w:tc>
      </w:tr>
      <w:tr w14:paraId="0E4C5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65A8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2A880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98C0FB3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"/>
            <w:r>
              <w:rPr>
                <w:rFonts w:hint="eastAsia"/>
                <w:lang w:val="en-US"/>
              </w:rPr>
              <w:t>17.81</w:t>
            </w:r>
            <w:bookmarkEnd w:id="110"/>
          </w:p>
        </w:tc>
        <w:tc>
          <w:tcPr>
            <w:tcW w:w="877" w:type="pct"/>
            <w:vAlign w:val="center"/>
          </w:tcPr>
          <w:p w14:paraId="0E758317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空调能耗"/>
            <w:r>
              <w:rPr>
                <w:rFonts w:hint="eastAsia"/>
                <w:lang w:val="en-US"/>
              </w:rPr>
              <w:t>15.21</w:t>
            </w:r>
            <w:bookmarkEnd w:id="111"/>
          </w:p>
        </w:tc>
        <w:tc>
          <w:tcPr>
            <w:tcW w:w="961" w:type="pct"/>
            <w:vMerge w:val="continue"/>
            <w:vAlign w:val="center"/>
          </w:tcPr>
          <w:p w14:paraId="6D495F9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3E9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0C642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F9F58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4F3ECCA7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综合效率折算权重"/>
            <w:r>
              <w:rPr>
                <w:rFonts w:hint="eastAsia"/>
                <w:lang w:val="en-US"/>
              </w:rPr>
              <w:t>2.2</w:t>
            </w:r>
            <w:bookmarkEnd w:id="112"/>
          </w:p>
        </w:tc>
        <w:tc>
          <w:tcPr>
            <w:tcW w:w="877" w:type="pct"/>
            <w:vAlign w:val="center"/>
          </w:tcPr>
          <w:p w14:paraId="71253571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综合效率折算权重2"/>
            <w:r>
              <w:rPr>
                <w:rFonts w:hint="eastAsia"/>
                <w:lang w:val="en-US"/>
              </w:rPr>
              <w:t>2.2</w:t>
            </w:r>
            <w:bookmarkEnd w:id="113"/>
          </w:p>
        </w:tc>
        <w:tc>
          <w:tcPr>
            <w:tcW w:w="961" w:type="pct"/>
            <w:vMerge w:val="restart"/>
            <w:vAlign w:val="center"/>
          </w:tcPr>
          <w:p w14:paraId="790A0643"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供暖能耗"/>
            <w:r>
              <w:rPr>
                <w:rFonts w:hint="eastAsia"/>
                <w:lang w:val="en-US"/>
              </w:rPr>
              <w:t>-18.42%</w:t>
            </w:r>
            <w:bookmarkEnd w:id="114"/>
          </w:p>
        </w:tc>
      </w:tr>
      <w:tr w14:paraId="3FD8F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096BC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A1E7F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7693A64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"/>
            <w:r>
              <w:rPr>
                <w:rFonts w:hint="eastAsia"/>
                <w:lang w:val="en-US"/>
              </w:rPr>
              <w:t>16.39</w:t>
            </w:r>
            <w:bookmarkEnd w:id="115"/>
          </w:p>
        </w:tc>
        <w:tc>
          <w:tcPr>
            <w:tcW w:w="877" w:type="pct"/>
            <w:vAlign w:val="center"/>
          </w:tcPr>
          <w:p w14:paraId="4FFD4FD3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供暖能耗"/>
            <w:r>
              <w:rPr>
                <w:rFonts w:hint="eastAsia"/>
                <w:lang w:val="en-US"/>
              </w:rPr>
              <w:t>13.84</w:t>
            </w:r>
            <w:bookmarkEnd w:id="116"/>
          </w:p>
        </w:tc>
        <w:tc>
          <w:tcPr>
            <w:tcW w:w="961" w:type="pct"/>
            <w:vMerge w:val="continue"/>
            <w:vAlign w:val="center"/>
          </w:tcPr>
          <w:p w14:paraId="56AA452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8FE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5A4FF5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131EE41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供暖能耗"/>
            <w:r>
              <w:rPr>
                <w:rFonts w:hint="eastAsia"/>
                <w:lang w:val="en-US"/>
              </w:rPr>
              <w:t>34.20</w:t>
            </w:r>
            <w:bookmarkEnd w:id="117"/>
          </w:p>
        </w:tc>
        <w:tc>
          <w:tcPr>
            <w:tcW w:w="877" w:type="pct"/>
            <w:vAlign w:val="center"/>
          </w:tcPr>
          <w:p w14:paraId="3C9EAEF5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空调供暖能耗"/>
            <w:r>
              <w:rPr>
                <w:rFonts w:hint="eastAsia"/>
                <w:lang w:val="en-US"/>
              </w:rPr>
              <w:t>29.06</w:t>
            </w:r>
            <w:bookmarkEnd w:id="118"/>
          </w:p>
        </w:tc>
        <w:tc>
          <w:tcPr>
            <w:tcW w:w="961" w:type="pct"/>
            <w:vAlign w:val="center"/>
          </w:tcPr>
          <w:p w14:paraId="35AD4659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空调供暖能耗"/>
            <w:r>
              <w:rPr>
                <w:rFonts w:hint="eastAsia"/>
                <w:lang w:val="en-US"/>
              </w:rPr>
              <w:t>-17.71%</w:t>
            </w:r>
            <w:bookmarkEnd w:id="119"/>
          </w:p>
        </w:tc>
      </w:tr>
    </w:tbl>
    <w:p w14:paraId="23C076BD">
      <w:pPr>
        <w:ind w:firstLine="0" w:firstLineChars="0"/>
        <w:jc w:val="center"/>
        <w:rPr>
          <w:sz w:val="20"/>
          <w:lang w:val="en-US"/>
        </w:rPr>
      </w:pPr>
    </w:p>
    <w:p w14:paraId="5D623999">
      <w:pPr>
        <w:widowControl w:val="0"/>
        <w:jc w:val="both"/>
        <w:rPr>
          <w:color w:val="000000"/>
        </w:rPr>
      </w:pPr>
    </w:p>
    <w:p w14:paraId="667230FE">
      <w:pPr>
        <w:pStyle w:val="2"/>
        <w:widowControl w:val="0"/>
        <w:jc w:val="both"/>
        <w:rPr>
          <w:color w:val="000000"/>
        </w:rPr>
      </w:pPr>
      <w:bookmarkStart w:id="120" w:name="_Toc31827"/>
      <w:r>
        <w:rPr>
          <w:color w:val="000000"/>
        </w:rPr>
        <w:t>绿色建筑性能评估得分</w:t>
      </w:r>
      <w:bookmarkEnd w:id="120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1" w:name="节能率计算目标"/>
            <w:r>
              <w:t>-17.71%</w:t>
            </w:r>
            <w:bookmarkEnd w:id="121"/>
          </w:p>
        </w:tc>
        <w:tc>
          <w:tcPr>
            <w:tcW w:w="1119" w:type="dxa"/>
            <w:vAlign w:val="center"/>
          </w:tcPr>
          <w:p w14:paraId="6283140A">
            <w:bookmarkStart w:id="122" w:name="绿色建筑星级"/>
            <w:r>
              <w:t>一星级</w:t>
            </w:r>
            <w:bookmarkEnd w:id="122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23" w:name="得分计算目标"/>
            <w:r>
              <w:t>0</w:t>
            </w:r>
            <w:bookmarkEnd w:id="123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131C91BC">
      <w:pPr>
        <w:widowControl w:val="0"/>
        <w:jc w:val="both"/>
        <w:rPr>
          <w:color w:val="000000"/>
        </w:rPr>
      </w:pPr>
    </w:p>
    <w:p w14:paraId="07B1883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352925" cy="3438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5338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1E83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352925" cy="34480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53382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AD0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385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52F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BC0C5F4">
      <w:pPr>
        <w:pStyle w:val="2"/>
        <w:widowControl w:val="0"/>
        <w:jc w:val="both"/>
        <w:rPr>
          <w:color w:val="000000"/>
        </w:rPr>
      </w:pPr>
      <w:bookmarkStart w:id="124" w:name="_Toc23511"/>
      <w:r>
        <w:rPr>
          <w:color w:val="000000"/>
        </w:rPr>
        <w:t>附录</w:t>
      </w:r>
      <w:bookmarkEnd w:id="124"/>
    </w:p>
    <w:p w14:paraId="1729868F">
      <w:pPr>
        <w:pStyle w:val="4"/>
        <w:widowControl w:val="0"/>
        <w:jc w:val="both"/>
        <w:rPr>
          <w:color w:val="000000"/>
        </w:rPr>
      </w:pPr>
      <w:bookmarkStart w:id="125" w:name="_Toc13991"/>
      <w:r>
        <w:rPr>
          <w:color w:val="000000"/>
        </w:rPr>
        <w:t>工作日/节假日人员逐时在室率(%)</w:t>
      </w:r>
      <w:bookmarkEnd w:id="125"/>
    </w:p>
    <w:p w14:paraId="57A04EE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412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01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A09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B8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79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BA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62A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EAA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BED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75E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7A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08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8F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B1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7A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C1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8A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B06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03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20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62F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57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D5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45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AE1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A3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6DD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98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5582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F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4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1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A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32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75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4A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66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0C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6B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96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FE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7E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B3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4D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D0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92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5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A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1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71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96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21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6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5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3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A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5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0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E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4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D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4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B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3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1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B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2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0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A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C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6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6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D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447109">
      <w:pPr>
        <w:widowControl w:val="0"/>
        <w:jc w:val="both"/>
        <w:rPr>
          <w:color w:val="000000"/>
        </w:rPr>
      </w:pPr>
    </w:p>
    <w:p w14:paraId="57E933EC">
      <w:r>
        <w:t>注：上行：工作日；下行：节假日</w:t>
      </w:r>
    </w:p>
    <w:p w14:paraId="47BC654C">
      <w:pPr>
        <w:pStyle w:val="4"/>
      </w:pPr>
      <w:bookmarkStart w:id="126" w:name="_Toc28176"/>
      <w:r>
        <w:t>工作日/节假日照明开关时间表(%)</w:t>
      </w:r>
      <w:bookmarkEnd w:id="126"/>
    </w:p>
    <w:p w14:paraId="4716AE3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685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6E5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A56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D8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A3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F59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4B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9D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7D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F5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BB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AC9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FF0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12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6C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29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2D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321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CF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0B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DD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09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B7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41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250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06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881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B7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5977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D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5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C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6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B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AB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95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76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18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7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CE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44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FE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F4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F0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5F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85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2E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C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E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B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8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E8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F3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35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6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1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B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D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E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4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5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B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0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4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0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1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D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5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6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1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2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C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5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2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6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1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E5CC7F"/>
    <w:p w14:paraId="7A58043C">
      <w:r>
        <w:t>注：上行：工作日；下行：节假日</w:t>
      </w:r>
    </w:p>
    <w:p w14:paraId="071B837E">
      <w:pPr>
        <w:pStyle w:val="4"/>
      </w:pPr>
      <w:bookmarkStart w:id="127" w:name="_Toc5235"/>
      <w:r>
        <w:t>工作日/节假日设备逐时使用率(%)</w:t>
      </w:r>
      <w:bookmarkEnd w:id="127"/>
    </w:p>
    <w:p w14:paraId="3F205F0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58C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DF2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E0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C6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4B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37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9C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8BB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32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35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FD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CF4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2D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59F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449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25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FC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3A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120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6B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EA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CC8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16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27F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5D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D74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0AC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F5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6681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C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D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2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A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6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4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1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4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9C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F0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CE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81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B5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28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83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32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AE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AB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B2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0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7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1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FB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51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9E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A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5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0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2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1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5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E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D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0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7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F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2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3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4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8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5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8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1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E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F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1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7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821004"/>
    <w:p w14:paraId="6238C95E">
      <w:r>
        <w:t>注：上行：工作日；下行：节假日</w:t>
      </w:r>
    </w:p>
    <w:p w14:paraId="154302FE">
      <w:pPr>
        <w:pStyle w:val="4"/>
      </w:pPr>
      <w:bookmarkStart w:id="128" w:name="_Toc3808"/>
      <w:r>
        <w:t>工作日/节假日新风运行时间表(%)</w:t>
      </w:r>
      <w:bookmarkEnd w:id="128"/>
    </w:p>
    <w:p w14:paraId="7AC6793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CB1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0C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B0E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9F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B0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2FB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28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F9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B0C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80D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F6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87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90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91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1D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64F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2A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89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E8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26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CA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3F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80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A45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96F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AD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0D5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5C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8FE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B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8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63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F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4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E5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2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4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1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0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F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B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B1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5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D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9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A5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D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0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2D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5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1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8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4BC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31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92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1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7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11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5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8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5A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4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D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1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D8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C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1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B4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1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1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3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00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C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4B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EC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8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7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8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EEAAC4D">
      <w:r>
        <w:t>供冷期：</w:t>
      </w:r>
    </w:p>
    <w:p w14:paraId="754E74C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547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5A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A80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85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C9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4F6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5E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60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A2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6A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01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0FE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61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AD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E69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2F6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05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EE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B8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A8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B6C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FD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E88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68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DB1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42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E5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BD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2D9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7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9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2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7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6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3B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5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9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8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42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B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E3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C3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A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1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2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18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9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9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7D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8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A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F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951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40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B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B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E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CC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5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D1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BD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3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7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B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63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7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B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A0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8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9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C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E4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6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D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D4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D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7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9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98733AA"/>
    <w:p w14:paraId="70836101">
      <w:r>
        <w:t>注：上行：工作日；下行：节假日</w:t>
      </w:r>
    </w:p>
    <w:p w14:paraId="0D189F1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FD36A6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1EFD36A6"/>
    <w:rsid w:val="5CC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59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22</Pages>
  <Words>5178</Words>
  <Characters>9171</Characters>
  <Lines>47</Lines>
  <Paragraphs>13</Paragraphs>
  <TotalTime>0</TotalTime>
  <ScaleCrop>false</ScaleCrop>
  <LinksUpToDate>false</LinksUpToDate>
  <CharactersWithSpaces>9388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2026-01-02T04:39:00Z</dcterms:created>
  <dc:creator>龙馨冉</dc:creator>
  <cp:lastModifiedBy>215+</cp:lastModifiedBy>
  <dcterms:modified xsi:type="dcterms:W3CDTF">2026-01-03T05:23:13Z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2642A886C6594E2AAB211A3EBABC2A4A_11</vt:lpwstr>
  </property>
  <property fmtid="{D5CDD505-2E9C-101B-9397-08002B2CF9AE}" pid="3" name="KSOTemplateDocerSaveRecord">
    <vt:lpwstr>eyJoZGlkIjoiNDRhZTYwMDEzMzQ5MzcxMzA4MzllNTNlZWM3YTIwNjYiLCJ1c2VySWQiOiIxNTEzMDI2MTMwIn0=</vt:lpwstr>
  </property>
  <property fmtid="{D5CDD505-2E9C-101B-9397-08002B2CF9AE}" pid="4" name="KSOProductBuildVer">
    <vt:lpwstr>2052-12.1.0.24034</vt:lpwstr>
  </property>
</Properties>
</file>