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91E13">
      <w:pPr>
        <w:rPr>
          <w:rFonts w:ascii="宋体" w:hAnsi="宋体" w:eastAsia="宋体" w:cs="宋体"/>
          <w:sz w:val="24"/>
          <w:szCs w:val="24"/>
        </w:rPr>
      </w:pPr>
      <w:bookmarkStart w:id="0" w:name="_GoBack"/>
      <w:r>
        <w:fldChar w:fldCharType="begin">
          <w:fldData xml:space="preserve">ZQBKAHoAdABYAFEAdAB3AFcAOQBXAFoAUAB0AGUAUwBKAGYAbgBZAEoAVQBaADIAWABOAGQAQQBF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</w:fldData>
        </w:fldChar>
      </w:r>
      <w:r>
        <w:rPr>
          <w:rFonts w:hint="eastAsia"/>
          <w:lang w:eastAsia="zh-CN"/>
        </w:rPr>
        <w:instrText xml:space="preserve">ADDIN CNKISM.UserStyle</w:instrText>
      </w:r>
      <w:r>
        <w:fldChar w:fldCharType="separate"/>
      </w:r>
      <w:r>
        <w:fldChar w:fldCharType="end"/>
      </w:r>
      <w:r>
        <w:rPr>
          <w:rFonts w:ascii="宋体" w:hAnsi="宋体" w:eastAsia="宋体" w:cs="宋体"/>
          <w:sz w:val="24"/>
          <w:szCs w:val="24"/>
        </w:rPr>
        <w:t>紧急疏散、应急救护相关管理制度</w:t>
      </w:r>
    </w:p>
    <w:bookmarkEnd w:id="0"/>
    <w:p w14:paraId="6A8967FA">
      <w:pPr>
        <w:rPr>
          <w:rFonts w:hint="eastAsia" w:ascii="宋体" w:hAnsi="宋体" w:eastAsia="宋体" w:cs="宋体"/>
          <w:sz w:val="24"/>
          <w:szCs w:val="24"/>
          <w:lang w:eastAsia="zh-CN"/>
        </w:rPr>
      </w:pPr>
      <w:r>
        <w:rPr>
          <w:rFonts w:hint="eastAsia" w:ascii="宋体" w:hAnsi="宋体" w:eastAsia="宋体" w:cs="宋体"/>
          <w:sz w:val="24"/>
          <w:szCs w:val="24"/>
          <w:lang w:eastAsia="zh-CN"/>
        </w:rPr>
        <w:t>第一章 总则</w:t>
      </w:r>
    </w:p>
    <w:p w14:paraId="38E813CA">
      <w:pPr>
        <w:rPr>
          <w:rFonts w:hint="eastAsia" w:ascii="宋体" w:hAnsi="宋体" w:eastAsia="宋体" w:cs="宋体"/>
          <w:sz w:val="24"/>
          <w:szCs w:val="24"/>
          <w:lang w:eastAsia="zh-CN"/>
        </w:rPr>
      </w:pPr>
      <w:r>
        <w:rPr>
          <w:rFonts w:hint="eastAsia" w:ascii="宋体" w:hAnsi="宋体" w:eastAsia="宋体" w:cs="宋体"/>
          <w:sz w:val="24"/>
          <w:szCs w:val="24"/>
          <w:lang w:eastAsia="zh-CN"/>
        </w:rPr>
        <w:t>第一条 制定目的</w:t>
      </w:r>
    </w:p>
    <w:p w14:paraId="36944D1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为规范武汉市第七医院疾病大楼立面改造工程施工现场及周边运营区域的紧急疏散、应急救护管理工作，有效应对火灾、建筑坍塌、人员意外伤害、突发公共卫生事件等各类突发事件，最大限度保障施工人员、医院医护人员、就诊患者、周边居民及相关人员的生命财产安全，降低突发事件造成的损失，特制定本制度。</w:t>
      </w:r>
    </w:p>
    <w:p w14:paraId="2341AEDC">
      <w:pPr>
        <w:rPr>
          <w:rFonts w:hint="eastAsia" w:ascii="宋体" w:hAnsi="宋体" w:eastAsia="宋体" w:cs="宋体"/>
          <w:sz w:val="24"/>
          <w:szCs w:val="24"/>
          <w:lang w:eastAsia="zh-CN"/>
        </w:rPr>
      </w:pPr>
      <w:r>
        <w:rPr>
          <w:rFonts w:hint="eastAsia" w:ascii="宋体" w:hAnsi="宋体" w:eastAsia="宋体" w:cs="宋体"/>
          <w:sz w:val="24"/>
          <w:szCs w:val="24"/>
          <w:lang w:eastAsia="zh-CN"/>
        </w:rPr>
        <w:t>第二条 适用范围</w:t>
      </w:r>
    </w:p>
    <w:p w14:paraId="5327333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制度适用于本工程所有参建单位（建设、施工、监理、设计、分包等）全体人员，同时覆盖工程施工全过程、医院既有建筑过渡运营阶段，涉及施工现场、医院改造区域、周边人行及公共空间的紧急疏散组织、现场应急救护、应急资源调配、应急演练及突发事件处置等所有相关工作。</w:t>
      </w:r>
    </w:p>
    <w:p w14:paraId="296C79F4">
      <w:pPr>
        <w:rPr>
          <w:rFonts w:hint="eastAsia" w:ascii="宋体" w:hAnsi="宋体" w:eastAsia="宋体" w:cs="宋体"/>
          <w:sz w:val="24"/>
          <w:szCs w:val="24"/>
          <w:lang w:eastAsia="zh-CN"/>
        </w:rPr>
      </w:pPr>
      <w:r>
        <w:rPr>
          <w:rFonts w:hint="eastAsia" w:ascii="宋体" w:hAnsi="宋体" w:eastAsia="宋体" w:cs="宋体"/>
          <w:sz w:val="24"/>
          <w:szCs w:val="24"/>
          <w:lang w:eastAsia="zh-CN"/>
        </w:rPr>
        <w:t>第三条 工作原则</w:t>
      </w:r>
    </w:p>
    <w:p w14:paraId="1DAAEC46">
      <w:pPr>
        <w:rPr>
          <w:rFonts w:hint="eastAsia" w:ascii="宋体" w:hAnsi="宋体" w:eastAsia="宋体" w:cs="宋体"/>
          <w:sz w:val="24"/>
          <w:szCs w:val="24"/>
          <w:lang w:eastAsia="zh-CN"/>
        </w:rPr>
      </w:pPr>
      <w:r>
        <w:rPr>
          <w:rFonts w:hint="eastAsia" w:ascii="宋体" w:hAnsi="宋体" w:eastAsia="宋体" w:cs="宋体"/>
          <w:sz w:val="24"/>
          <w:szCs w:val="24"/>
          <w:lang w:eastAsia="zh-CN"/>
        </w:rPr>
        <w:t>预防为主，防救结合：常态化开展安全风险排查、安全知识教育及应急技能培训，提前消除安全隐患；同步完善应急处置流程，确保突发情况时快速响应、高效处置。</w:t>
      </w:r>
    </w:p>
    <w:p w14:paraId="109FD888">
      <w:pPr>
        <w:rPr>
          <w:rFonts w:hint="eastAsia" w:ascii="宋体" w:hAnsi="宋体" w:eastAsia="宋体" w:cs="宋体"/>
          <w:sz w:val="24"/>
          <w:szCs w:val="24"/>
          <w:lang w:eastAsia="zh-CN"/>
        </w:rPr>
      </w:pPr>
      <w:r>
        <w:rPr>
          <w:rFonts w:hint="eastAsia" w:ascii="宋体" w:hAnsi="宋体" w:eastAsia="宋体" w:cs="宋体"/>
          <w:sz w:val="24"/>
          <w:szCs w:val="24"/>
          <w:lang w:eastAsia="zh-CN"/>
        </w:rPr>
        <w:t>统一指挥，分级负责：建立项目专项应急指挥体系，明确各级管理人员、各班组及相关岗位的应急职责，确保应急指令传达畅通、执行到位。</w:t>
      </w:r>
    </w:p>
    <w:p w14:paraId="603BD17D">
      <w:pPr>
        <w:rPr>
          <w:rFonts w:hint="eastAsia" w:ascii="宋体" w:hAnsi="宋体" w:eastAsia="宋体" w:cs="宋体"/>
          <w:sz w:val="24"/>
          <w:szCs w:val="24"/>
          <w:lang w:eastAsia="zh-CN"/>
        </w:rPr>
      </w:pPr>
      <w:r>
        <w:rPr>
          <w:rFonts w:hint="eastAsia" w:ascii="宋体" w:hAnsi="宋体" w:eastAsia="宋体" w:cs="宋体"/>
          <w:sz w:val="24"/>
          <w:szCs w:val="24"/>
          <w:lang w:eastAsia="zh-CN"/>
        </w:rPr>
        <w:t>以人为本，生命至上：始终将人员生命安全放在首位，优先组织人员疏散撤离，规范现场应急救护操作，避免次生伤害发生。</w:t>
      </w:r>
    </w:p>
    <w:p w14:paraId="00B0ABCF">
      <w:pPr>
        <w:rPr>
          <w:rFonts w:hint="eastAsia" w:ascii="宋体" w:hAnsi="宋体" w:eastAsia="宋体" w:cs="宋体"/>
          <w:sz w:val="24"/>
          <w:szCs w:val="24"/>
          <w:lang w:eastAsia="zh-CN"/>
        </w:rPr>
      </w:pPr>
      <w:r>
        <w:rPr>
          <w:rFonts w:hint="eastAsia" w:ascii="宋体" w:hAnsi="宋体" w:eastAsia="宋体" w:cs="宋体"/>
          <w:sz w:val="24"/>
          <w:szCs w:val="24"/>
          <w:lang w:eastAsia="zh-CN"/>
        </w:rPr>
        <w:t>快速响应，协同联动：强化项目内部各班组、各参建单位的协同配合，加强与武汉市第七医院、属地消防救援、120 急救、社区居委会等外部单位的联动对接，确保应急资源及时调配、救援工作高效开展。</w:t>
      </w:r>
    </w:p>
    <w:p w14:paraId="7FF14E6A">
      <w:pPr>
        <w:rPr>
          <w:rFonts w:hint="eastAsia" w:ascii="宋体" w:hAnsi="宋体" w:eastAsia="宋体" w:cs="宋体"/>
          <w:sz w:val="24"/>
          <w:szCs w:val="24"/>
          <w:lang w:eastAsia="zh-CN"/>
        </w:rPr>
      </w:pPr>
      <w:r>
        <w:rPr>
          <w:rFonts w:hint="eastAsia" w:ascii="宋体" w:hAnsi="宋体" w:eastAsia="宋体" w:cs="宋体"/>
          <w:sz w:val="24"/>
          <w:szCs w:val="24"/>
          <w:lang w:eastAsia="zh-CN"/>
        </w:rPr>
        <w:t>因地制宜，精准处置：结合本工程为既有建筑改造、使用人群以老人 / 儿童为主、位于武昌核心生活区的特点，制定针对性的疏散及救护方案，适配现场实际情况。</w:t>
      </w:r>
    </w:p>
    <w:p w14:paraId="13A4C1E2">
      <w:pPr>
        <w:rPr>
          <w:rFonts w:hint="eastAsia" w:ascii="宋体" w:hAnsi="宋体" w:eastAsia="宋体" w:cs="宋体"/>
          <w:sz w:val="24"/>
          <w:szCs w:val="24"/>
          <w:lang w:eastAsia="zh-CN"/>
        </w:rPr>
      </w:pPr>
      <w:r>
        <w:rPr>
          <w:rFonts w:hint="eastAsia" w:ascii="宋体" w:hAnsi="宋体" w:eastAsia="宋体" w:cs="宋体"/>
          <w:sz w:val="24"/>
          <w:szCs w:val="24"/>
          <w:lang w:eastAsia="zh-CN"/>
        </w:rPr>
        <w:t>第二章 组织机构与职责</w:t>
      </w:r>
    </w:p>
    <w:p w14:paraId="6A8EDFBA">
      <w:pPr>
        <w:rPr>
          <w:rFonts w:hint="eastAsia" w:ascii="宋体" w:hAnsi="宋体" w:eastAsia="宋体" w:cs="宋体"/>
          <w:sz w:val="24"/>
          <w:szCs w:val="24"/>
          <w:lang w:eastAsia="zh-CN"/>
        </w:rPr>
      </w:pPr>
      <w:r>
        <w:rPr>
          <w:rFonts w:hint="eastAsia" w:ascii="宋体" w:hAnsi="宋体" w:eastAsia="宋体" w:cs="宋体"/>
          <w:sz w:val="24"/>
          <w:szCs w:val="24"/>
          <w:lang w:eastAsia="zh-CN"/>
        </w:rPr>
        <w:t>第四条 应急领导小组</w:t>
      </w:r>
    </w:p>
    <w:p w14:paraId="50B13CC2">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成立项目紧急疏散与应急救护专项应急领导小组，作为应急工作的最高决策和指挥机构，人员组成如下：</w:t>
      </w:r>
    </w:p>
    <w:p w14:paraId="4D8277A0">
      <w:pPr>
        <w:rPr>
          <w:rFonts w:hint="eastAsia" w:ascii="宋体" w:hAnsi="宋体" w:eastAsia="宋体" w:cs="宋体"/>
          <w:sz w:val="24"/>
          <w:szCs w:val="24"/>
          <w:lang w:eastAsia="zh-CN"/>
        </w:rPr>
      </w:pPr>
      <w:r>
        <w:rPr>
          <w:rFonts w:hint="eastAsia" w:ascii="宋体" w:hAnsi="宋体" w:eastAsia="宋体" w:cs="宋体"/>
          <w:sz w:val="24"/>
          <w:szCs w:val="24"/>
          <w:lang w:eastAsia="zh-CN"/>
        </w:rPr>
        <w:t>组 长：项目经理</w:t>
      </w:r>
    </w:p>
    <w:p w14:paraId="6099A4E2">
      <w:pPr>
        <w:rPr>
          <w:rFonts w:hint="eastAsia" w:ascii="宋体" w:hAnsi="宋体" w:eastAsia="宋体" w:cs="宋体"/>
          <w:sz w:val="24"/>
          <w:szCs w:val="24"/>
          <w:lang w:eastAsia="zh-CN"/>
        </w:rPr>
      </w:pPr>
      <w:r>
        <w:rPr>
          <w:rFonts w:hint="eastAsia" w:ascii="宋体" w:hAnsi="宋体" w:eastAsia="宋体" w:cs="宋体"/>
          <w:sz w:val="24"/>
          <w:szCs w:val="24"/>
          <w:lang w:eastAsia="zh-CN"/>
        </w:rPr>
        <w:t>副组长：项目技术负责人、项目安全负责人、监理单位总监理工程师、医院项目对接负责人</w:t>
      </w:r>
    </w:p>
    <w:p w14:paraId="5067208D">
      <w:pPr>
        <w:rPr>
          <w:rFonts w:hint="eastAsia" w:ascii="宋体" w:hAnsi="宋体" w:eastAsia="宋体" w:cs="宋体"/>
          <w:sz w:val="24"/>
          <w:szCs w:val="24"/>
          <w:lang w:eastAsia="zh-CN"/>
        </w:rPr>
      </w:pPr>
      <w:r>
        <w:rPr>
          <w:rFonts w:hint="eastAsia" w:ascii="宋体" w:hAnsi="宋体" w:eastAsia="宋体" w:cs="宋体"/>
          <w:sz w:val="24"/>
          <w:szCs w:val="24"/>
          <w:lang w:eastAsia="zh-CN"/>
        </w:rPr>
        <w:t>组 员：各施工班组负责人、现场专职安全员、质量员、施工员、应急救护员、物资管理员、现场警戒员及医院后勤保障人员</w:t>
      </w:r>
    </w:p>
    <w:p w14:paraId="3B2D023B">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领导小组核心职责：</w:t>
      </w:r>
    </w:p>
    <w:p w14:paraId="67938732">
      <w:pPr>
        <w:rPr>
          <w:rFonts w:hint="eastAsia" w:ascii="宋体" w:hAnsi="宋体" w:eastAsia="宋体" w:cs="宋体"/>
          <w:sz w:val="24"/>
          <w:szCs w:val="24"/>
          <w:lang w:eastAsia="zh-CN"/>
        </w:rPr>
      </w:pPr>
      <w:r>
        <w:rPr>
          <w:rFonts w:hint="eastAsia" w:ascii="宋体" w:hAnsi="宋体" w:eastAsia="宋体" w:cs="宋体"/>
          <w:sz w:val="24"/>
          <w:szCs w:val="24"/>
          <w:lang w:eastAsia="zh-CN"/>
        </w:rPr>
        <w:t>统筹制定、修订本制度及专项应急疏散、救护预案；</w:t>
      </w:r>
    </w:p>
    <w:p w14:paraId="4FFD98C8">
      <w:pPr>
        <w:rPr>
          <w:rFonts w:hint="eastAsia" w:ascii="宋体" w:hAnsi="宋体" w:eastAsia="宋体" w:cs="宋体"/>
          <w:sz w:val="24"/>
          <w:szCs w:val="24"/>
          <w:lang w:eastAsia="zh-CN"/>
        </w:rPr>
      </w:pPr>
      <w:r>
        <w:rPr>
          <w:rFonts w:hint="eastAsia" w:ascii="宋体" w:hAnsi="宋体" w:eastAsia="宋体" w:cs="宋体"/>
          <w:sz w:val="24"/>
          <w:szCs w:val="24"/>
          <w:lang w:eastAsia="zh-CN"/>
        </w:rPr>
        <w:t>组织开展应急培训、应急演练，监督应急物资储备与管理；</w:t>
      </w:r>
    </w:p>
    <w:p w14:paraId="58FDB0A2">
      <w:pPr>
        <w:rPr>
          <w:rFonts w:hint="eastAsia" w:ascii="宋体" w:hAnsi="宋体" w:eastAsia="宋体" w:cs="宋体"/>
          <w:sz w:val="24"/>
          <w:szCs w:val="24"/>
          <w:lang w:eastAsia="zh-CN"/>
        </w:rPr>
      </w:pPr>
      <w:r>
        <w:rPr>
          <w:rFonts w:hint="eastAsia" w:ascii="宋体" w:hAnsi="宋体" w:eastAsia="宋体" w:cs="宋体"/>
          <w:sz w:val="24"/>
          <w:szCs w:val="24"/>
          <w:lang w:eastAsia="zh-CN"/>
        </w:rPr>
        <w:t>突发事件发生时，统一发布应急指令，指挥协调各工作组开展疏散、救护、警戒等工作；</w:t>
      </w:r>
    </w:p>
    <w:p w14:paraId="025B2EC9">
      <w:pPr>
        <w:rPr>
          <w:rFonts w:hint="eastAsia" w:ascii="宋体" w:hAnsi="宋体" w:eastAsia="宋体" w:cs="宋体"/>
          <w:sz w:val="24"/>
          <w:szCs w:val="24"/>
          <w:lang w:eastAsia="zh-CN"/>
        </w:rPr>
      </w:pPr>
      <w:r>
        <w:rPr>
          <w:rFonts w:hint="eastAsia" w:ascii="宋体" w:hAnsi="宋体" w:eastAsia="宋体" w:cs="宋体"/>
          <w:sz w:val="24"/>
          <w:szCs w:val="24"/>
          <w:lang w:eastAsia="zh-CN"/>
        </w:rPr>
        <w:t>对接外部应急救援单位，配合开展专业救援工作；</w:t>
      </w:r>
    </w:p>
    <w:p w14:paraId="5BB8C642">
      <w:pPr>
        <w:rPr>
          <w:rFonts w:hint="eastAsia" w:ascii="宋体" w:hAnsi="宋体" w:eastAsia="宋体" w:cs="宋体"/>
          <w:sz w:val="24"/>
          <w:szCs w:val="24"/>
          <w:lang w:eastAsia="zh-CN"/>
        </w:rPr>
      </w:pPr>
      <w:r>
        <w:rPr>
          <w:rFonts w:hint="eastAsia" w:ascii="宋体" w:hAnsi="宋体" w:eastAsia="宋体" w:cs="宋体"/>
          <w:sz w:val="24"/>
          <w:szCs w:val="24"/>
          <w:lang w:eastAsia="zh-CN"/>
        </w:rPr>
        <w:t>负责应急事件的信息上报、善后处理及事故调查复盘。</w:t>
      </w:r>
    </w:p>
    <w:p w14:paraId="4E1D59B5">
      <w:pPr>
        <w:rPr>
          <w:rFonts w:hint="eastAsia" w:ascii="宋体" w:hAnsi="宋体" w:eastAsia="宋体" w:cs="宋体"/>
          <w:sz w:val="24"/>
          <w:szCs w:val="24"/>
          <w:lang w:eastAsia="zh-CN"/>
        </w:rPr>
      </w:pPr>
      <w:r>
        <w:rPr>
          <w:rFonts w:hint="eastAsia" w:ascii="宋体" w:hAnsi="宋体" w:eastAsia="宋体" w:cs="宋体"/>
          <w:sz w:val="24"/>
          <w:szCs w:val="24"/>
          <w:lang w:eastAsia="zh-CN"/>
        </w:rPr>
        <w:t>第五条 专项应急工作组</w:t>
      </w:r>
    </w:p>
    <w:p w14:paraId="2274390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应急领导小组下设 3 个专项工作组，由副组长分工牵头，组员按职责落实具体工作，各组分工明确、协同配合：</w:t>
      </w:r>
    </w:p>
    <w:p w14:paraId="0035629E">
      <w:pPr>
        <w:rPr>
          <w:rFonts w:hint="eastAsia" w:ascii="宋体" w:hAnsi="宋体" w:eastAsia="宋体" w:cs="宋体"/>
          <w:sz w:val="24"/>
          <w:szCs w:val="24"/>
          <w:lang w:eastAsia="zh-CN"/>
        </w:rPr>
      </w:pPr>
      <w:r>
        <w:rPr>
          <w:rFonts w:hint="eastAsia" w:ascii="宋体" w:hAnsi="宋体" w:eastAsia="宋体" w:cs="宋体"/>
          <w:sz w:val="24"/>
          <w:szCs w:val="24"/>
          <w:lang w:eastAsia="zh-CN"/>
        </w:rPr>
        <w:t>（一）疏散引导组</w:t>
      </w:r>
    </w:p>
    <w:p w14:paraId="0C5F1462">
      <w:pPr>
        <w:rPr>
          <w:rFonts w:hint="eastAsia" w:ascii="宋体" w:hAnsi="宋体" w:eastAsia="宋体" w:cs="宋体"/>
          <w:sz w:val="24"/>
          <w:szCs w:val="24"/>
          <w:lang w:eastAsia="zh-CN"/>
        </w:rPr>
      </w:pPr>
      <w:r>
        <w:rPr>
          <w:rFonts w:hint="eastAsia" w:ascii="宋体" w:hAnsi="宋体" w:eastAsia="宋体" w:cs="宋体"/>
          <w:sz w:val="24"/>
          <w:szCs w:val="24"/>
          <w:lang w:eastAsia="zh-CN"/>
        </w:rPr>
        <w:t>组 长：项目施工负责人</w:t>
      </w:r>
    </w:p>
    <w:p w14:paraId="0F6E9A7B">
      <w:pPr>
        <w:rPr>
          <w:rFonts w:hint="eastAsia" w:ascii="宋体" w:hAnsi="宋体" w:eastAsia="宋体" w:cs="宋体"/>
          <w:sz w:val="24"/>
          <w:szCs w:val="24"/>
          <w:lang w:eastAsia="zh-CN"/>
        </w:rPr>
      </w:pPr>
      <w:r>
        <w:rPr>
          <w:rFonts w:hint="eastAsia" w:ascii="宋体" w:hAnsi="宋体" w:eastAsia="宋体" w:cs="宋体"/>
          <w:sz w:val="24"/>
          <w:szCs w:val="24"/>
          <w:lang w:eastAsia="zh-CN"/>
        </w:rPr>
        <w:t>成 员：各班组兼职安全员、现场施工员、医院导诊人员</w:t>
      </w:r>
    </w:p>
    <w:p w14:paraId="78E46EA0">
      <w:pPr>
        <w:rPr>
          <w:rFonts w:hint="eastAsia" w:ascii="宋体" w:hAnsi="宋体" w:eastAsia="宋体" w:cs="宋体"/>
          <w:sz w:val="24"/>
          <w:szCs w:val="24"/>
          <w:lang w:eastAsia="zh-CN"/>
        </w:rPr>
      </w:pPr>
      <w:r>
        <w:rPr>
          <w:rFonts w:hint="eastAsia" w:ascii="宋体" w:hAnsi="宋体" w:eastAsia="宋体" w:cs="宋体"/>
          <w:sz w:val="24"/>
          <w:szCs w:val="24"/>
          <w:lang w:eastAsia="zh-CN"/>
        </w:rPr>
        <w:t>职 责：1. 结合工程布局、医院既有建筑结构，划定疏散路线、确定安全集结点，设置并维护疏散标识、应急照明；2. 突发事件时，快速到达指定岗位，按 “先弱势群体、后普通人员，先危险区域、后安全区域” 原则引导人员有序撤离；3. 人员到达集结点后，逐班组、逐区域清点人数，及时向领导小组上报人员撤离情况，确认是否有人员被困；4. 维护疏散过程中的现场秩序，禁止拥挤、推搡、逆行，保障疏散通道畅通。</w:t>
      </w:r>
    </w:p>
    <w:p w14:paraId="37CC792C">
      <w:pPr>
        <w:rPr>
          <w:rFonts w:hint="eastAsia" w:ascii="宋体" w:hAnsi="宋体" w:eastAsia="宋体" w:cs="宋体"/>
          <w:sz w:val="24"/>
          <w:szCs w:val="24"/>
          <w:lang w:eastAsia="zh-CN"/>
        </w:rPr>
      </w:pPr>
      <w:r>
        <w:rPr>
          <w:rFonts w:hint="eastAsia" w:ascii="宋体" w:hAnsi="宋体" w:eastAsia="宋体" w:cs="宋体"/>
          <w:sz w:val="24"/>
          <w:szCs w:val="24"/>
          <w:lang w:eastAsia="zh-CN"/>
        </w:rPr>
        <w:t>（二）应急救护组</w:t>
      </w:r>
    </w:p>
    <w:p w14:paraId="255EC70A">
      <w:pPr>
        <w:rPr>
          <w:rFonts w:hint="eastAsia" w:ascii="宋体" w:hAnsi="宋体" w:eastAsia="宋体" w:cs="宋体"/>
          <w:sz w:val="24"/>
          <w:szCs w:val="24"/>
          <w:lang w:eastAsia="zh-CN"/>
        </w:rPr>
      </w:pPr>
      <w:r>
        <w:rPr>
          <w:rFonts w:hint="eastAsia" w:ascii="宋体" w:hAnsi="宋体" w:eastAsia="宋体" w:cs="宋体"/>
          <w:sz w:val="24"/>
          <w:szCs w:val="24"/>
          <w:lang w:eastAsia="zh-CN"/>
        </w:rPr>
        <w:t>组 长：医院项目对接负责人（医护人员）</w:t>
      </w:r>
    </w:p>
    <w:p w14:paraId="3AE078A6">
      <w:pPr>
        <w:rPr>
          <w:rFonts w:hint="eastAsia" w:ascii="宋体" w:hAnsi="宋体" w:eastAsia="宋体" w:cs="宋体"/>
          <w:sz w:val="24"/>
          <w:szCs w:val="24"/>
          <w:lang w:eastAsia="zh-CN"/>
        </w:rPr>
      </w:pPr>
      <w:r>
        <w:rPr>
          <w:rFonts w:hint="eastAsia" w:ascii="宋体" w:hAnsi="宋体" w:eastAsia="宋体" w:cs="宋体"/>
          <w:sz w:val="24"/>
          <w:szCs w:val="24"/>
          <w:lang w:eastAsia="zh-CN"/>
        </w:rPr>
        <w:t>成 员：具备专业急救资质的人员、项目兼职应急救护员、医院现场医护人员</w:t>
      </w:r>
    </w:p>
    <w:p w14:paraId="7BD63AD8">
      <w:pPr>
        <w:rPr>
          <w:rFonts w:hint="eastAsia" w:ascii="宋体" w:hAnsi="宋体" w:eastAsia="宋体" w:cs="宋体"/>
          <w:sz w:val="24"/>
          <w:szCs w:val="24"/>
          <w:lang w:eastAsia="zh-CN"/>
        </w:rPr>
      </w:pPr>
      <w:r>
        <w:rPr>
          <w:rFonts w:hint="eastAsia" w:ascii="宋体" w:hAnsi="宋体" w:eastAsia="宋体" w:cs="宋体"/>
          <w:sz w:val="24"/>
          <w:szCs w:val="24"/>
          <w:lang w:eastAsia="zh-CN"/>
        </w:rPr>
        <w:t>职 责：1. 负责现场应急救护技能培训、演练指导；2. 储备、管理、检查现场急救物资，确保急救设备、药品完好可用；3. 突发事件时，快速到达事故现场，对伤员进行初步评估、现场急救（止血、包扎、固定、心肺复苏等）；4. 协助 120 急救人员转运伤员，做好伤员信息交接，留存救护记录；5. 对现场轻微受伤人员进行简易处置及后续跟踪。</w:t>
      </w:r>
    </w:p>
    <w:p w14:paraId="08E5E69E">
      <w:pPr>
        <w:rPr>
          <w:rFonts w:hint="eastAsia" w:ascii="宋体" w:hAnsi="宋体" w:eastAsia="宋体" w:cs="宋体"/>
          <w:sz w:val="24"/>
          <w:szCs w:val="24"/>
          <w:lang w:eastAsia="zh-CN"/>
        </w:rPr>
      </w:pPr>
      <w:r>
        <w:rPr>
          <w:rFonts w:hint="eastAsia" w:ascii="宋体" w:hAnsi="宋体" w:eastAsia="宋体" w:cs="宋体"/>
          <w:sz w:val="24"/>
          <w:szCs w:val="24"/>
          <w:lang w:eastAsia="zh-CN"/>
        </w:rPr>
        <w:t>（三）后勤保障与现场警戒组</w:t>
      </w:r>
    </w:p>
    <w:p w14:paraId="1A69EC95">
      <w:pPr>
        <w:rPr>
          <w:rFonts w:hint="eastAsia" w:ascii="宋体" w:hAnsi="宋体" w:eastAsia="宋体" w:cs="宋体"/>
          <w:sz w:val="24"/>
          <w:szCs w:val="24"/>
          <w:lang w:eastAsia="zh-CN"/>
        </w:rPr>
      </w:pPr>
      <w:r>
        <w:rPr>
          <w:rFonts w:hint="eastAsia" w:ascii="宋体" w:hAnsi="宋体" w:eastAsia="宋体" w:cs="宋体"/>
          <w:sz w:val="24"/>
          <w:szCs w:val="24"/>
          <w:lang w:eastAsia="zh-CN"/>
        </w:rPr>
        <w:t>组 长：项目物资管理员</w:t>
      </w:r>
    </w:p>
    <w:p w14:paraId="40B27A2F">
      <w:pPr>
        <w:rPr>
          <w:rFonts w:hint="eastAsia" w:ascii="宋体" w:hAnsi="宋体" w:eastAsia="宋体" w:cs="宋体"/>
          <w:sz w:val="24"/>
          <w:szCs w:val="24"/>
          <w:lang w:eastAsia="zh-CN"/>
        </w:rPr>
      </w:pPr>
      <w:r>
        <w:rPr>
          <w:rFonts w:hint="eastAsia" w:ascii="宋体" w:hAnsi="宋体" w:eastAsia="宋体" w:cs="宋体"/>
          <w:sz w:val="24"/>
          <w:szCs w:val="24"/>
          <w:lang w:eastAsia="zh-CN"/>
        </w:rPr>
        <w:t>成 员：物资保管人员、现场保安、施工班组后勤人员</w:t>
      </w:r>
    </w:p>
    <w:p w14:paraId="122CA312">
      <w:pPr>
        <w:rPr>
          <w:rFonts w:hint="eastAsia" w:ascii="宋体" w:hAnsi="宋体" w:eastAsia="宋体" w:cs="宋体"/>
          <w:sz w:val="24"/>
          <w:szCs w:val="24"/>
          <w:lang w:eastAsia="zh-CN"/>
        </w:rPr>
      </w:pPr>
      <w:r>
        <w:rPr>
          <w:rFonts w:hint="eastAsia" w:ascii="宋体" w:hAnsi="宋体" w:eastAsia="宋体" w:cs="宋体"/>
          <w:sz w:val="24"/>
          <w:szCs w:val="24"/>
          <w:lang w:eastAsia="zh-CN"/>
        </w:rPr>
        <w:t>职 责：1. 负责应急物资（急救箱、担架、灭火器、应急照明、对讲机等）的采购、储备、定期检查、补充更换，建立物资管理台账；2. 保障应急通讯、交通顺畅，确保领导小组与各工作组之间信息互通；3. 突发事件时，对事故区域、疏散通道周边进行现场警戒，设置警戒标识，禁止无关人员进入事故区域，避免二次事故；4. 配合疏散引导组维护集结点秩序，保障应急救援车辆、人员的通行；5. 负责应急处置过程中的后勤补给，做好善后处置的物资保障。</w:t>
      </w:r>
    </w:p>
    <w:p w14:paraId="43B85843">
      <w:pPr>
        <w:rPr>
          <w:rFonts w:hint="eastAsia" w:ascii="宋体" w:hAnsi="宋体" w:eastAsia="宋体" w:cs="宋体"/>
          <w:sz w:val="24"/>
          <w:szCs w:val="24"/>
          <w:lang w:eastAsia="zh-CN"/>
        </w:rPr>
      </w:pPr>
      <w:r>
        <w:rPr>
          <w:rFonts w:hint="eastAsia" w:ascii="宋体" w:hAnsi="宋体" w:eastAsia="宋体" w:cs="宋体"/>
          <w:sz w:val="24"/>
          <w:szCs w:val="24"/>
          <w:lang w:eastAsia="zh-CN"/>
        </w:rPr>
        <w:t>第六条 各参建单位及相关方职责</w:t>
      </w:r>
    </w:p>
    <w:p w14:paraId="46A16AC7">
      <w:pPr>
        <w:rPr>
          <w:rFonts w:hint="eastAsia" w:ascii="宋体" w:hAnsi="宋体" w:eastAsia="宋体" w:cs="宋体"/>
          <w:sz w:val="24"/>
          <w:szCs w:val="24"/>
          <w:lang w:eastAsia="zh-CN"/>
        </w:rPr>
      </w:pPr>
      <w:r>
        <w:rPr>
          <w:rFonts w:hint="eastAsia" w:ascii="宋体" w:hAnsi="宋体" w:eastAsia="宋体" w:cs="宋体"/>
          <w:sz w:val="24"/>
          <w:szCs w:val="24"/>
          <w:lang w:eastAsia="zh-CN"/>
        </w:rPr>
        <w:t>施工单位：作为本制度执行的责任主体，落实应急领导小组的各项指令，组织本单位人员参加应急培训、演练，配备足额应急物资，执行现场疏散、救护、警戒等具体工作，及时上报突发事件情况。</w:t>
      </w:r>
    </w:p>
    <w:p w14:paraId="04F77FEE">
      <w:pPr>
        <w:rPr>
          <w:rFonts w:hint="eastAsia" w:ascii="宋体" w:hAnsi="宋体" w:eastAsia="宋体" w:cs="宋体"/>
          <w:sz w:val="24"/>
          <w:szCs w:val="24"/>
          <w:lang w:eastAsia="zh-CN"/>
        </w:rPr>
      </w:pPr>
      <w:r>
        <w:rPr>
          <w:rFonts w:hint="eastAsia" w:ascii="宋体" w:hAnsi="宋体" w:eastAsia="宋体" w:cs="宋体"/>
          <w:sz w:val="24"/>
          <w:szCs w:val="24"/>
          <w:lang w:eastAsia="zh-CN"/>
        </w:rPr>
        <w:t>监理单位：监督本制度的落实执行情况，核查应急物资储备、应急培训及演练效果，对现场应急管理中的违规行为提出整改要求，跟踪整改落实情况。</w:t>
      </w:r>
    </w:p>
    <w:p w14:paraId="3B80F082">
      <w:pPr>
        <w:rPr>
          <w:rFonts w:hint="eastAsia" w:ascii="宋体" w:hAnsi="宋体" w:eastAsia="宋体" w:cs="宋体"/>
          <w:sz w:val="24"/>
          <w:szCs w:val="24"/>
          <w:lang w:eastAsia="zh-CN"/>
        </w:rPr>
      </w:pPr>
      <w:r>
        <w:rPr>
          <w:rFonts w:hint="eastAsia" w:ascii="宋体" w:hAnsi="宋体" w:eastAsia="宋体" w:cs="宋体"/>
          <w:sz w:val="24"/>
          <w:szCs w:val="24"/>
          <w:lang w:eastAsia="zh-CN"/>
        </w:rPr>
        <w:t>建设单位（医院）：协调医院内部资源（医护人员、急救设备、医疗药品）对接项目应急工作，协助对接属地消防、120、社区等外部单位，保障应急工作经费，统筹推进工程施工与医院运营的应急联动。</w:t>
      </w:r>
    </w:p>
    <w:p w14:paraId="3FA2C071">
      <w:pPr>
        <w:rPr>
          <w:rFonts w:hint="eastAsia" w:ascii="宋体" w:hAnsi="宋体" w:eastAsia="宋体" w:cs="宋体"/>
          <w:sz w:val="24"/>
          <w:szCs w:val="24"/>
          <w:lang w:eastAsia="zh-CN"/>
        </w:rPr>
      </w:pPr>
      <w:r>
        <w:rPr>
          <w:rFonts w:hint="eastAsia" w:ascii="宋体" w:hAnsi="宋体" w:eastAsia="宋体" w:cs="宋体"/>
          <w:sz w:val="24"/>
          <w:szCs w:val="24"/>
          <w:lang w:eastAsia="zh-CN"/>
        </w:rPr>
        <w:t>各分包单位：服从应急领导小组的统一指挥，组织本单位人员参与应急培训、演练，突发事件时按要求开展本单位人员的疏散撤离，配合专项工作组开展相关工作。</w:t>
      </w:r>
    </w:p>
    <w:p w14:paraId="6F02AB09">
      <w:pPr>
        <w:rPr>
          <w:rFonts w:hint="eastAsia" w:ascii="宋体" w:hAnsi="宋体" w:eastAsia="宋体" w:cs="宋体"/>
          <w:sz w:val="24"/>
          <w:szCs w:val="24"/>
          <w:lang w:eastAsia="zh-CN"/>
        </w:rPr>
      </w:pPr>
      <w:r>
        <w:rPr>
          <w:rFonts w:hint="eastAsia" w:ascii="宋体" w:hAnsi="宋体" w:eastAsia="宋体" w:cs="宋体"/>
          <w:sz w:val="24"/>
          <w:szCs w:val="24"/>
          <w:lang w:eastAsia="zh-CN"/>
        </w:rPr>
        <w:t>第三章 紧急疏散管理</w:t>
      </w:r>
    </w:p>
    <w:p w14:paraId="078C3803">
      <w:pPr>
        <w:rPr>
          <w:rFonts w:hint="eastAsia" w:ascii="宋体" w:hAnsi="宋体" w:eastAsia="宋体" w:cs="宋体"/>
          <w:sz w:val="24"/>
          <w:szCs w:val="24"/>
          <w:lang w:eastAsia="zh-CN"/>
        </w:rPr>
      </w:pPr>
      <w:r>
        <w:rPr>
          <w:rFonts w:hint="eastAsia" w:ascii="宋体" w:hAnsi="宋体" w:eastAsia="宋体" w:cs="宋体"/>
          <w:sz w:val="24"/>
          <w:szCs w:val="24"/>
          <w:lang w:eastAsia="zh-CN"/>
        </w:rPr>
        <w:t>第七条 疏散预案与标识管理</w:t>
      </w:r>
    </w:p>
    <w:p w14:paraId="619B806B">
      <w:pPr>
        <w:rPr>
          <w:rFonts w:hint="eastAsia" w:ascii="宋体" w:hAnsi="宋体" w:eastAsia="宋体" w:cs="宋体"/>
          <w:sz w:val="24"/>
          <w:szCs w:val="24"/>
          <w:lang w:eastAsia="zh-CN"/>
        </w:rPr>
      </w:pPr>
      <w:r>
        <w:rPr>
          <w:rFonts w:hint="eastAsia" w:ascii="宋体" w:hAnsi="宋体" w:eastAsia="宋体" w:cs="宋体"/>
          <w:sz w:val="24"/>
          <w:szCs w:val="24"/>
          <w:lang w:eastAsia="zh-CN"/>
        </w:rPr>
        <w:t>项目技术负责人牵头，结合工程改造布局、医院既有建筑功能分区、周边场地情况，绘制 《项目紧急疏散平面图》，明确疏散主路线、备用路线、安全出口、安全集结点、应急设施（灭火器、急救箱）位置，张贴于施工现场入口、各楼层出入口、施工班组驻地、医院改造区域醒目位置。</w:t>
      </w:r>
    </w:p>
    <w:p w14:paraId="752462C0">
      <w:pPr>
        <w:rPr>
          <w:rFonts w:hint="eastAsia" w:ascii="宋体" w:hAnsi="宋体" w:eastAsia="宋体" w:cs="宋体"/>
          <w:sz w:val="24"/>
          <w:szCs w:val="24"/>
          <w:lang w:eastAsia="zh-CN"/>
        </w:rPr>
      </w:pPr>
      <w:r>
        <w:rPr>
          <w:rFonts w:hint="eastAsia" w:ascii="宋体" w:hAnsi="宋体" w:eastAsia="宋体" w:cs="宋体"/>
          <w:sz w:val="24"/>
          <w:szCs w:val="24"/>
          <w:lang w:eastAsia="zh-CN"/>
        </w:rPr>
        <w:t>针对火灾、建筑坍塌、地震、突发公共卫生事件等不同类型突发事件，制定专项疏散预案，明确疏散触发条件、疏散顺序、引导方式、特殊人群处置措施及注意事项。</w:t>
      </w:r>
    </w:p>
    <w:p w14:paraId="501B6818">
      <w:pPr>
        <w:rPr>
          <w:rFonts w:hint="eastAsia" w:ascii="宋体" w:hAnsi="宋体" w:eastAsia="宋体" w:cs="宋体"/>
          <w:sz w:val="24"/>
          <w:szCs w:val="24"/>
          <w:lang w:eastAsia="zh-CN"/>
        </w:rPr>
      </w:pPr>
      <w:r>
        <w:rPr>
          <w:rFonts w:hint="eastAsia" w:ascii="宋体" w:hAnsi="宋体" w:eastAsia="宋体" w:cs="宋体"/>
          <w:sz w:val="24"/>
          <w:szCs w:val="24"/>
          <w:lang w:eastAsia="zh-CN"/>
        </w:rPr>
        <w:t>疏散引导组负责在施工现场、医院改造区域的疏散通道、安全出口、转角处设置清晰、牢固的疏散指示标识、应急照明灯具、安全警示标识，确保断电、烟雾等情况下标识可见、照明有效；定期（每周）检查标识、灯具的完好性，发现损坏、脱落、失灵立即更换维修。</w:t>
      </w:r>
    </w:p>
    <w:p w14:paraId="6220FD9E">
      <w:pPr>
        <w:rPr>
          <w:rFonts w:hint="eastAsia" w:ascii="宋体" w:hAnsi="宋体" w:eastAsia="宋体" w:cs="宋体"/>
          <w:sz w:val="24"/>
          <w:szCs w:val="24"/>
          <w:lang w:eastAsia="zh-CN"/>
        </w:rPr>
      </w:pPr>
      <w:r>
        <w:rPr>
          <w:rFonts w:hint="eastAsia" w:ascii="宋体" w:hAnsi="宋体" w:eastAsia="宋体" w:cs="宋体"/>
          <w:sz w:val="24"/>
          <w:szCs w:val="24"/>
          <w:lang w:eastAsia="zh-CN"/>
        </w:rPr>
        <w:t>第八条 疏散通道与集结点管理</w:t>
      </w:r>
    </w:p>
    <w:p w14:paraId="77021BF3">
      <w:pPr>
        <w:rPr>
          <w:rFonts w:hint="eastAsia" w:ascii="宋体" w:hAnsi="宋体" w:eastAsia="宋体" w:cs="宋体"/>
          <w:sz w:val="24"/>
          <w:szCs w:val="24"/>
          <w:lang w:eastAsia="zh-CN"/>
        </w:rPr>
      </w:pPr>
      <w:r>
        <w:rPr>
          <w:rFonts w:hint="eastAsia" w:ascii="宋体" w:hAnsi="宋体" w:eastAsia="宋体" w:cs="宋体"/>
          <w:sz w:val="24"/>
          <w:szCs w:val="24"/>
          <w:lang w:eastAsia="zh-CN"/>
        </w:rPr>
        <w:t>严禁任何单位、个人堵塞、占用、封闭疏散通道、安全出口，施工材料、机具、设备需按规划区域规范堆放，确保疏散通道宽度不小于 1.2 米，保持全程畅通。</w:t>
      </w:r>
    </w:p>
    <w:p w14:paraId="7155B4C5">
      <w:pPr>
        <w:rPr>
          <w:rFonts w:hint="eastAsia" w:ascii="宋体" w:hAnsi="宋体" w:eastAsia="宋体" w:cs="宋体"/>
          <w:sz w:val="24"/>
          <w:szCs w:val="24"/>
          <w:lang w:eastAsia="zh-CN"/>
        </w:rPr>
      </w:pPr>
      <w:r>
        <w:rPr>
          <w:rFonts w:hint="eastAsia" w:ascii="宋体" w:hAnsi="宋体" w:eastAsia="宋体" w:cs="宋体"/>
          <w:sz w:val="24"/>
          <w:szCs w:val="24"/>
          <w:lang w:eastAsia="zh-CN"/>
        </w:rPr>
        <w:t>施工过程中如需临时占用部分通道，需提前向应急领导小组报备，设置临时疏散路线及标识，安排专人引导，施工完成后立即恢复通道畅通。</w:t>
      </w:r>
    </w:p>
    <w:p w14:paraId="43C80473">
      <w:pPr>
        <w:rPr>
          <w:rFonts w:hint="eastAsia" w:ascii="宋体" w:hAnsi="宋体" w:eastAsia="宋体" w:cs="宋体"/>
          <w:sz w:val="24"/>
          <w:szCs w:val="24"/>
          <w:lang w:eastAsia="zh-CN"/>
        </w:rPr>
      </w:pPr>
      <w:r>
        <w:rPr>
          <w:rFonts w:hint="eastAsia" w:ascii="宋体" w:hAnsi="宋体" w:eastAsia="宋体" w:cs="宋体"/>
          <w:sz w:val="24"/>
          <w:szCs w:val="24"/>
          <w:lang w:eastAsia="zh-CN"/>
        </w:rPr>
        <w:t>选定 2 处及以上符合安全要求的区域作为固定安全集结点（远离施工区域、无坍塌 / 火灾风险、视野开阔、便于人员清点），在集结点设置明显标识，清理集结点周边障碍物，确保人员可有序聚集。</w:t>
      </w:r>
    </w:p>
    <w:p w14:paraId="3B5C431C">
      <w:pPr>
        <w:rPr>
          <w:rFonts w:hint="eastAsia" w:ascii="宋体" w:hAnsi="宋体" w:eastAsia="宋体" w:cs="宋体"/>
          <w:sz w:val="24"/>
          <w:szCs w:val="24"/>
          <w:lang w:eastAsia="zh-CN"/>
        </w:rPr>
      </w:pPr>
      <w:r>
        <w:rPr>
          <w:rFonts w:hint="eastAsia" w:ascii="宋体" w:hAnsi="宋体" w:eastAsia="宋体" w:cs="宋体"/>
          <w:sz w:val="24"/>
          <w:szCs w:val="24"/>
          <w:lang w:eastAsia="zh-CN"/>
        </w:rPr>
        <w:t>第九条 紧急疏散实施流程</w:t>
      </w:r>
    </w:p>
    <w:p w14:paraId="61328EB2">
      <w:pPr>
        <w:rPr>
          <w:rFonts w:hint="eastAsia" w:ascii="宋体" w:hAnsi="宋体" w:eastAsia="宋体" w:cs="宋体"/>
          <w:sz w:val="24"/>
          <w:szCs w:val="24"/>
          <w:lang w:eastAsia="zh-CN"/>
        </w:rPr>
      </w:pPr>
      <w:r>
        <w:rPr>
          <w:rFonts w:hint="eastAsia" w:ascii="宋体" w:hAnsi="宋体" w:eastAsia="宋体" w:cs="宋体"/>
          <w:sz w:val="24"/>
          <w:szCs w:val="24"/>
          <w:lang w:eastAsia="zh-CN"/>
        </w:rPr>
        <w:t>预警触发：现场人员发现突发事件后，需立即通过对讲机、电话、现场呼喊等方式向应急领导小组及疏散引导组报告，说明事件类型、发生地点、影响范围；领导小组接到报告后，立即判断事件等级，发布疏散指令，启动现场警报（哨声、广播、警报器）。</w:t>
      </w:r>
    </w:p>
    <w:p w14:paraId="5D3A1495">
      <w:pPr>
        <w:rPr>
          <w:rFonts w:hint="eastAsia" w:ascii="宋体" w:hAnsi="宋体" w:eastAsia="宋体" w:cs="宋体"/>
          <w:sz w:val="24"/>
          <w:szCs w:val="24"/>
          <w:lang w:eastAsia="zh-CN"/>
        </w:rPr>
      </w:pPr>
      <w:r>
        <w:rPr>
          <w:rFonts w:hint="eastAsia" w:ascii="宋体" w:hAnsi="宋体" w:eastAsia="宋体" w:cs="宋体"/>
          <w:sz w:val="24"/>
          <w:szCs w:val="24"/>
          <w:lang w:eastAsia="zh-CN"/>
        </w:rPr>
        <w:t>疏散准备：各专项工作组接到指令后，快速到达指定岗位，疏散引导组人员携带疏散标识、对讲机等设备，开启应急照明；现场警戒组立即封锁事故区域，禁止无关人员进入。</w:t>
      </w:r>
    </w:p>
    <w:p w14:paraId="2C8E4D37">
      <w:pPr>
        <w:rPr>
          <w:rFonts w:hint="eastAsia" w:ascii="宋体" w:hAnsi="宋体" w:eastAsia="宋体" w:cs="宋体"/>
          <w:sz w:val="24"/>
          <w:szCs w:val="24"/>
          <w:lang w:eastAsia="zh-CN"/>
        </w:rPr>
      </w:pPr>
      <w:r>
        <w:rPr>
          <w:rFonts w:hint="eastAsia" w:ascii="宋体" w:hAnsi="宋体" w:eastAsia="宋体" w:cs="宋体"/>
          <w:sz w:val="24"/>
          <w:szCs w:val="24"/>
          <w:lang w:eastAsia="zh-CN"/>
        </w:rPr>
        <w:t>有序撤离：疏散引导组按专项预案引导人员沿指定路线撤离，对老人、儿童、行动不便的患者 / 施工人员，安排专人搀扶、抬运，优先撤离；撤离过程中，提醒人员弯腰、捂鼻（火灾烟雾时）、不携带无关物品、不拥挤推搡、不逆行。</w:t>
      </w:r>
    </w:p>
    <w:p w14:paraId="2263C613">
      <w:pPr>
        <w:rPr>
          <w:rFonts w:hint="eastAsia" w:ascii="宋体" w:hAnsi="宋体" w:eastAsia="宋体" w:cs="宋体"/>
          <w:sz w:val="24"/>
          <w:szCs w:val="24"/>
          <w:lang w:eastAsia="zh-CN"/>
        </w:rPr>
      </w:pPr>
      <w:r>
        <w:rPr>
          <w:rFonts w:hint="eastAsia" w:ascii="宋体" w:hAnsi="宋体" w:eastAsia="宋体" w:cs="宋体"/>
          <w:sz w:val="24"/>
          <w:szCs w:val="24"/>
          <w:lang w:eastAsia="zh-CN"/>
        </w:rPr>
        <w:t>集结清点：人员撤离至安全集结点后，各班组负责人、医院科室对接人立即逐人清点人数，将撤离人数、未撤离人数、被困人员位置及情况及时上报至疏散引导组，由疏散引导组汇总后上报应急领导小组。</w:t>
      </w:r>
    </w:p>
    <w:p w14:paraId="69C363F8">
      <w:pPr>
        <w:rPr>
          <w:rFonts w:hint="eastAsia" w:ascii="宋体" w:hAnsi="宋体" w:eastAsia="宋体" w:cs="宋体"/>
          <w:sz w:val="24"/>
          <w:szCs w:val="24"/>
          <w:lang w:eastAsia="zh-CN"/>
        </w:rPr>
      </w:pPr>
      <w:r>
        <w:rPr>
          <w:rFonts w:hint="eastAsia" w:ascii="宋体" w:hAnsi="宋体" w:eastAsia="宋体" w:cs="宋体"/>
          <w:sz w:val="24"/>
          <w:szCs w:val="24"/>
          <w:lang w:eastAsia="zh-CN"/>
        </w:rPr>
        <w:t>后续处置：确认所有人员撤离后，疏散引导组向领导小组汇报，由领导小组下达现场封闭指令；若发现有人员被困，立即向外部救援单位（消防、120）报告被困位置，配合专业救援人员开展搜救；现场警戒组加强对集结点及事故区域的警戒，禁止人员擅自返回。</w:t>
      </w:r>
    </w:p>
    <w:p w14:paraId="49DDA979">
      <w:pPr>
        <w:rPr>
          <w:rFonts w:hint="eastAsia" w:ascii="宋体" w:hAnsi="宋体" w:eastAsia="宋体" w:cs="宋体"/>
          <w:sz w:val="24"/>
          <w:szCs w:val="24"/>
          <w:lang w:eastAsia="zh-CN"/>
        </w:rPr>
      </w:pPr>
      <w:r>
        <w:rPr>
          <w:rFonts w:hint="eastAsia" w:ascii="宋体" w:hAnsi="宋体" w:eastAsia="宋体" w:cs="宋体"/>
          <w:sz w:val="24"/>
          <w:szCs w:val="24"/>
          <w:lang w:eastAsia="zh-CN"/>
        </w:rPr>
        <w:t>第十条 特殊情况疏散处置</w:t>
      </w:r>
    </w:p>
    <w:p w14:paraId="5BA6A03A">
      <w:pPr>
        <w:rPr>
          <w:rFonts w:hint="eastAsia" w:ascii="宋体" w:hAnsi="宋体" w:eastAsia="宋体" w:cs="宋体"/>
          <w:sz w:val="24"/>
          <w:szCs w:val="24"/>
          <w:lang w:eastAsia="zh-CN"/>
        </w:rPr>
      </w:pPr>
      <w:r>
        <w:rPr>
          <w:rFonts w:hint="eastAsia" w:ascii="宋体" w:hAnsi="宋体" w:eastAsia="宋体" w:cs="宋体"/>
          <w:sz w:val="24"/>
          <w:szCs w:val="24"/>
          <w:lang w:eastAsia="zh-CN"/>
        </w:rPr>
        <w:t>若疏散主路线受阻（坍塌、火灾、烟雾封锁），疏散引导组立即启动备用疏散路线，安排专人在路线交叉口引导，确保人员快速转移。</w:t>
      </w:r>
    </w:p>
    <w:p w14:paraId="1108769D">
      <w:pPr>
        <w:rPr>
          <w:rFonts w:hint="eastAsia" w:ascii="宋体" w:hAnsi="宋体" w:eastAsia="宋体" w:cs="宋体"/>
          <w:sz w:val="24"/>
          <w:szCs w:val="24"/>
          <w:lang w:eastAsia="zh-CN"/>
        </w:rPr>
      </w:pPr>
      <w:r>
        <w:rPr>
          <w:rFonts w:hint="eastAsia" w:ascii="宋体" w:hAnsi="宋体" w:eastAsia="宋体" w:cs="宋体"/>
          <w:sz w:val="24"/>
          <w:szCs w:val="24"/>
          <w:lang w:eastAsia="zh-CN"/>
        </w:rPr>
        <w:t>若突发事件现场无法立即撤离，疏散引导组引导人员进入就近的安全避险区域（无坍塌风险、远离火源 / 危险源的房间、区域），关闭门窗，做好防护，并及时向领导小组报告避险位置及人员情况，等待救援。</w:t>
      </w:r>
    </w:p>
    <w:p w14:paraId="73A09EFB">
      <w:pPr>
        <w:rPr>
          <w:rFonts w:hint="eastAsia" w:ascii="宋体" w:hAnsi="宋体" w:eastAsia="宋体" w:cs="宋体"/>
          <w:sz w:val="24"/>
          <w:szCs w:val="24"/>
          <w:lang w:eastAsia="zh-CN"/>
        </w:rPr>
      </w:pPr>
      <w:r>
        <w:rPr>
          <w:rFonts w:hint="eastAsia" w:ascii="宋体" w:hAnsi="宋体" w:eastAsia="宋体" w:cs="宋体"/>
          <w:sz w:val="24"/>
          <w:szCs w:val="24"/>
          <w:lang w:eastAsia="zh-CN"/>
        </w:rPr>
        <w:t>针对医院住院患者、重症患者，由医院医护人员及应急救护组配合，优先转移至医院安全区域，对无法转移的患者，采取现场防护、专人看护措施，确保患者安全。</w:t>
      </w:r>
    </w:p>
    <w:p w14:paraId="3058E8EF">
      <w:pPr>
        <w:rPr>
          <w:rFonts w:hint="eastAsia" w:ascii="宋体" w:hAnsi="宋体" w:eastAsia="宋体" w:cs="宋体"/>
          <w:sz w:val="24"/>
          <w:szCs w:val="24"/>
          <w:lang w:eastAsia="zh-CN"/>
        </w:rPr>
      </w:pPr>
      <w:r>
        <w:rPr>
          <w:rFonts w:hint="eastAsia" w:ascii="宋体" w:hAnsi="宋体" w:eastAsia="宋体" w:cs="宋体"/>
          <w:sz w:val="24"/>
          <w:szCs w:val="24"/>
          <w:lang w:eastAsia="zh-CN"/>
        </w:rPr>
        <w:t>施工期间遇医院就诊高峰，突发事件时疏散引导组需联合医院导诊人员，分区域、分批次引导患者及家属撤离，避免人流聚集。</w:t>
      </w:r>
    </w:p>
    <w:p w14:paraId="06F21DED">
      <w:pPr>
        <w:rPr>
          <w:rFonts w:hint="eastAsia" w:ascii="宋体" w:hAnsi="宋体" w:eastAsia="宋体" w:cs="宋体"/>
          <w:sz w:val="24"/>
          <w:szCs w:val="24"/>
          <w:lang w:eastAsia="zh-CN"/>
        </w:rPr>
      </w:pPr>
      <w:r>
        <w:rPr>
          <w:rFonts w:hint="eastAsia" w:ascii="宋体" w:hAnsi="宋体" w:eastAsia="宋体" w:cs="宋体"/>
          <w:sz w:val="24"/>
          <w:szCs w:val="24"/>
          <w:lang w:eastAsia="zh-CN"/>
        </w:rPr>
        <w:t>第四章 应急救护管理</w:t>
      </w:r>
    </w:p>
    <w:p w14:paraId="57BB28D2">
      <w:pPr>
        <w:rPr>
          <w:rFonts w:hint="eastAsia" w:ascii="宋体" w:hAnsi="宋体" w:eastAsia="宋体" w:cs="宋体"/>
          <w:sz w:val="24"/>
          <w:szCs w:val="24"/>
          <w:lang w:eastAsia="zh-CN"/>
        </w:rPr>
      </w:pPr>
      <w:r>
        <w:rPr>
          <w:rFonts w:hint="eastAsia" w:ascii="宋体" w:hAnsi="宋体" w:eastAsia="宋体" w:cs="宋体"/>
          <w:sz w:val="24"/>
          <w:szCs w:val="24"/>
          <w:lang w:eastAsia="zh-CN"/>
        </w:rPr>
        <w:t>第十一条 救护人员资质与培训</w:t>
      </w:r>
    </w:p>
    <w:p w14:paraId="01B60ECC">
      <w:pPr>
        <w:rPr>
          <w:rFonts w:hint="eastAsia" w:ascii="宋体" w:hAnsi="宋体" w:eastAsia="宋体" w:cs="宋体"/>
          <w:sz w:val="24"/>
          <w:szCs w:val="24"/>
          <w:lang w:eastAsia="zh-CN"/>
        </w:rPr>
      </w:pPr>
      <w:r>
        <w:rPr>
          <w:rFonts w:hint="eastAsia" w:ascii="宋体" w:hAnsi="宋体" w:eastAsia="宋体" w:cs="宋体"/>
          <w:sz w:val="24"/>
          <w:szCs w:val="24"/>
          <w:lang w:eastAsia="zh-CN"/>
        </w:rPr>
        <w:t>应急救护组所有成员必须具备基础急救知识和技能，其中至少 5 名及以上人员需经红十字会或专业医疗机构培训，取得 **《应急救护员证》**，持证上岗。</w:t>
      </w:r>
    </w:p>
    <w:p w14:paraId="6C0D0DDE">
      <w:pPr>
        <w:rPr>
          <w:rFonts w:hint="eastAsia" w:ascii="宋体" w:hAnsi="宋体" w:eastAsia="宋体" w:cs="宋体"/>
          <w:sz w:val="24"/>
          <w:szCs w:val="24"/>
          <w:lang w:eastAsia="zh-CN"/>
        </w:rPr>
      </w:pPr>
      <w:r>
        <w:rPr>
          <w:rFonts w:hint="eastAsia" w:ascii="宋体" w:hAnsi="宋体" w:eastAsia="宋体" w:cs="宋体"/>
          <w:sz w:val="24"/>
          <w:szCs w:val="24"/>
          <w:lang w:eastAsia="zh-CN"/>
        </w:rPr>
        <w:t>项目安全负责人联合医院医护人员，每月组织一次应急救护技能培训，每季度组织一次技能复训，培训内容包括止血、包扎、骨折固定、心肺复苏（CPR）、窒息急救、烧烫伤处置、烟雾中毒处置等，结合工程改造特点，重点培训高处坠落、物体打击、机械伤害等施工意外伤害的现场救护方法。</w:t>
      </w:r>
    </w:p>
    <w:p w14:paraId="5FAB2918">
      <w:pPr>
        <w:rPr>
          <w:rFonts w:hint="eastAsia" w:ascii="宋体" w:hAnsi="宋体" w:eastAsia="宋体" w:cs="宋体"/>
          <w:sz w:val="24"/>
          <w:szCs w:val="24"/>
          <w:lang w:eastAsia="zh-CN"/>
        </w:rPr>
      </w:pPr>
      <w:r>
        <w:rPr>
          <w:rFonts w:hint="eastAsia" w:ascii="宋体" w:hAnsi="宋体" w:eastAsia="宋体" w:cs="宋体"/>
          <w:sz w:val="24"/>
          <w:szCs w:val="24"/>
          <w:lang w:eastAsia="zh-CN"/>
        </w:rPr>
        <w:t>培训后组织现场实操考核，考核不合格人员需重新参加培训，直至考核合格，严禁未掌握急救技能的人员参与现场应急救护工作。</w:t>
      </w:r>
    </w:p>
    <w:p w14:paraId="0DD01845">
      <w:pPr>
        <w:rPr>
          <w:rFonts w:hint="eastAsia" w:ascii="宋体" w:hAnsi="宋体" w:eastAsia="宋体" w:cs="宋体"/>
          <w:sz w:val="24"/>
          <w:szCs w:val="24"/>
          <w:lang w:eastAsia="zh-CN"/>
        </w:rPr>
      </w:pPr>
      <w:r>
        <w:rPr>
          <w:rFonts w:hint="eastAsia" w:ascii="宋体" w:hAnsi="宋体" w:eastAsia="宋体" w:cs="宋体"/>
          <w:sz w:val="24"/>
          <w:szCs w:val="24"/>
          <w:lang w:eastAsia="zh-CN"/>
        </w:rPr>
        <w:t>第十二条 急救物资储备与管理</w:t>
      </w:r>
    </w:p>
    <w:p w14:paraId="4A0B8EB7">
      <w:pPr>
        <w:rPr>
          <w:rFonts w:hint="eastAsia" w:ascii="宋体" w:hAnsi="宋体" w:eastAsia="宋体" w:cs="宋体"/>
          <w:sz w:val="24"/>
          <w:szCs w:val="24"/>
          <w:lang w:eastAsia="zh-CN"/>
        </w:rPr>
      </w:pPr>
      <w:r>
        <w:rPr>
          <w:rFonts w:hint="eastAsia" w:ascii="宋体" w:hAnsi="宋体" w:eastAsia="宋体" w:cs="宋体"/>
          <w:sz w:val="24"/>
          <w:szCs w:val="24"/>
          <w:lang w:eastAsia="zh-CN"/>
        </w:rPr>
        <w:t>后勤保障组按 “就近取用、全面覆盖” 原则，在施工现场入口、各施工楼层、医院改造区域、安全集结点设置标准化急救箱，并在施工现场指定位置配备担架、应急救援绳、心肺复苏仪、吸氧设备等急救器材；急救箱及器材需放置在醒目、干燥、易取用的位置，严禁上锁、挪作他用。</w:t>
      </w:r>
    </w:p>
    <w:p w14:paraId="42817970">
      <w:pPr>
        <w:rPr>
          <w:rFonts w:hint="eastAsia" w:ascii="宋体" w:hAnsi="宋体" w:eastAsia="宋体" w:cs="宋体"/>
          <w:sz w:val="24"/>
          <w:szCs w:val="24"/>
          <w:lang w:eastAsia="zh-CN"/>
        </w:rPr>
      </w:pPr>
      <w:r>
        <w:rPr>
          <w:rFonts w:hint="eastAsia" w:ascii="宋体" w:hAnsi="宋体" w:eastAsia="宋体" w:cs="宋体"/>
          <w:sz w:val="24"/>
          <w:szCs w:val="24"/>
          <w:lang w:eastAsia="zh-CN"/>
        </w:rPr>
        <w:t>急救箱内配备清单：止血带、医用纱布、医用棉球、碘伏、酒精、创可贴、绷带、夹板、医用手套、口罩、人工呼吸面罩、常用应急药品（云南白药、止痛药、抗过敏药等），并根据工程实际情况补充针对性药品。</w:t>
      </w:r>
    </w:p>
    <w:p w14:paraId="3D24BDA4">
      <w:pPr>
        <w:rPr>
          <w:rFonts w:hint="eastAsia" w:ascii="宋体" w:hAnsi="宋体" w:eastAsia="宋体" w:cs="宋体"/>
          <w:sz w:val="24"/>
          <w:szCs w:val="24"/>
          <w:lang w:eastAsia="zh-CN"/>
        </w:rPr>
      </w:pPr>
      <w:r>
        <w:rPr>
          <w:rFonts w:hint="eastAsia" w:ascii="宋体" w:hAnsi="宋体" w:eastAsia="宋体" w:cs="宋体"/>
          <w:sz w:val="24"/>
          <w:szCs w:val="24"/>
          <w:lang w:eastAsia="zh-CN"/>
        </w:rPr>
        <w:t>后勤保障组指定专人负责急救物资管理，建立 **《应急救护物资管理台账》**，记录物资名称、数量、采购日期、有效期、补充更换情况；每周对急救物资进行一次全面检查，及时补充消耗物资、更换过期药品及损坏器材，确保所有物资完好可用。</w:t>
      </w:r>
    </w:p>
    <w:p w14:paraId="5313BB9E">
      <w:pPr>
        <w:rPr>
          <w:rFonts w:hint="eastAsia" w:ascii="宋体" w:hAnsi="宋体" w:eastAsia="宋体" w:cs="宋体"/>
          <w:sz w:val="24"/>
          <w:szCs w:val="24"/>
          <w:lang w:eastAsia="zh-CN"/>
        </w:rPr>
      </w:pPr>
      <w:r>
        <w:rPr>
          <w:rFonts w:hint="eastAsia" w:ascii="宋体" w:hAnsi="宋体" w:eastAsia="宋体" w:cs="宋体"/>
          <w:sz w:val="24"/>
          <w:szCs w:val="24"/>
          <w:lang w:eastAsia="zh-CN"/>
        </w:rPr>
        <w:t>第十三条 现场应急救护实施流程</w:t>
      </w:r>
    </w:p>
    <w:p w14:paraId="4B4447A7">
      <w:pPr>
        <w:rPr>
          <w:rFonts w:hint="eastAsia" w:ascii="宋体" w:hAnsi="宋体" w:eastAsia="宋体" w:cs="宋体"/>
          <w:sz w:val="24"/>
          <w:szCs w:val="24"/>
          <w:lang w:eastAsia="zh-CN"/>
        </w:rPr>
      </w:pPr>
      <w:r>
        <w:rPr>
          <w:rFonts w:hint="eastAsia" w:ascii="宋体" w:hAnsi="宋体" w:eastAsia="宋体" w:cs="宋体"/>
          <w:sz w:val="24"/>
          <w:szCs w:val="24"/>
          <w:lang w:eastAsia="zh-CN"/>
        </w:rPr>
        <w:t>现场评估与报备：突发事件发生后，应急救护组人员快速到达事故现场，首先评估现场环境安全（避免自身陷入危险），再对伤员进行初步检查，判断伤员意识、呼吸、脉搏、伤情类型（出血、骨折、昏迷等），同时向领导小组报告伤员数量、伤情严重程度。</w:t>
      </w:r>
    </w:p>
    <w:p w14:paraId="65161E32">
      <w:pPr>
        <w:rPr>
          <w:rFonts w:hint="eastAsia" w:ascii="宋体" w:hAnsi="宋体" w:eastAsia="宋体" w:cs="宋体"/>
          <w:sz w:val="24"/>
          <w:szCs w:val="24"/>
          <w:lang w:eastAsia="zh-CN"/>
        </w:rPr>
      </w:pPr>
      <w:r>
        <w:rPr>
          <w:rFonts w:hint="eastAsia" w:ascii="宋体" w:hAnsi="宋体" w:eastAsia="宋体" w:cs="宋体"/>
          <w:sz w:val="24"/>
          <w:szCs w:val="24"/>
          <w:lang w:eastAsia="zh-CN"/>
        </w:rPr>
        <w:t>分类处置与急救：根据伤员伤情严重程度，实行 “先重后轻、先救命后治伤” 的原则分类处置：</w:t>
      </w:r>
    </w:p>
    <w:p w14:paraId="3D690197">
      <w:pPr>
        <w:rPr>
          <w:rFonts w:hint="eastAsia" w:ascii="宋体" w:hAnsi="宋体" w:eastAsia="宋体" w:cs="宋体"/>
          <w:sz w:val="24"/>
          <w:szCs w:val="24"/>
          <w:lang w:eastAsia="zh-CN"/>
        </w:rPr>
      </w:pPr>
      <w:r>
        <w:rPr>
          <w:rFonts w:hint="eastAsia" w:ascii="宋体" w:hAnsi="宋体" w:eastAsia="宋体" w:cs="宋体"/>
          <w:sz w:val="24"/>
          <w:szCs w:val="24"/>
          <w:lang w:eastAsia="zh-CN"/>
        </w:rPr>
        <w:t>危重伤员（心跳呼吸骤停、大动脉出血、严重骨折、意识丧失等）：立即开展紧急急救（心肺复苏、止血包扎、骨折固定等），同时安排专人拨打 120 急救电话，清晰告知事故地点（武汉市第七医院疾病大楼旁）、伤员数量、伤情类型、联系方式。</w:t>
      </w:r>
    </w:p>
    <w:p w14:paraId="79BB773C">
      <w:pPr>
        <w:rPr>
          <w:rFonts w:hint="eastAsia" w:ascii="宋体" w:hAnsi="宋体" w:eastAsia="宋体" w:cs="宋体"/>
          <w:sz w:val="24"/>
          <w:szCs w:val="24"/>
          <w:lang w:eastAsia="zh-CN"/>
        </w:rPr>
      </w:pPr>
      <w:r>
        <w:rPr>
          <w:rFonts w:hint="eastAsia" w:ascii="宋体" w:hAnsi="宋体" w:eastAsia="宋体" w:cs="宋体"/>
          <w:sz w:val="24"/>
          <w:szCs w:val="24"/>
          <w:lang w:eastAsia="zh-CN"/>
        </w:rPr>
        <w:t>轻伤员（轻微擦伤、挫伤、扭伤等）：由救护人员引导至临时救护点，进行简易消毒、包扎、处置，做好伤情记录。</w:t>
      </w:r>
    </w:p>
    <w:p w14:paraId="6DA544C9">
      <w:pPr>
        <w:rPr>
          <w:rFonts w:hint="eastAsia" w:ascii="宋体" w:hAnsi="宋体" w:eastAsia="宋体" w:cs="宋体"/>
          <w:sz w:val="24"/>
          <w:szCs w:val="24"/>
          <w:lang w:eastAsia="zh-CN"/>
        </w:rPr>
      </w:pPr>
      <w:r>
        <w:rPr>
          <w:rFonts w:hint="eastAsia" w:ascii="宋体" w:hAnsi="宋体" w:eastAsia="宋体" w:cs="宋体"/>
          <w:sz w:val="24"/>
          <w:szCs w:val="24"/>
          <w:lang w:eastAsia="zh-CN"/>
        </w:rPr>
        <w:t>伤员转运与交接：120 急救车辆到达后，应急救护组人员配合急救人员对伤员进行二次评估，移交伤员伤情记录，清晰告知现场急救情况，协助急救人员将伤员抬运至急救车辆，做好交接签字记录。</w:t>
      </w:r>
    </w:p>
    <w:p w14:paraId="6D791D74">
      <w:pPr>
        <w:rPr>
          <w:rFonts w:hint="eastAsia" w:ascii="宋体" w:hAnsi="宋体" w:eastAsia="宋体" w:cs="宋体"/>
          <w:sz w:val="24"/>
          <w:szCs w:val="24"/>
          <w:lang w:eastAsia="zh-CN"/>
        </w:rPr>
      </w:pPr>
      <w:r>
        <w:rPr>
          <w:rFonts w:hint="eastAsia" w:ascii="宋体" w:hAnsi="宋体" w:eastAsia="宋体" w:cs="宋体"/>
          <w:sz w:val="24"/>
          <w:szCs w:val="24"/>
          <w:lang w:eastAsia="zh-CN"/>
        </w:rPr>
        <w:t>现场清理与记录：救护工作完成后，救护人员对现场救护区域进行清理，整理急救物资，补充消耗器材；同时详细填写 **《现场应急救护记录表》**，记录救护时间、伤员姓名 / 身份、伤情、救护措施、转运去向、救护人员等信息，纳入项目应急档案。</w:t>
      </w:r>
    </w:p>
    <w:p w14:paraId="5A8FAE2D">
      <w:pPr>
        <w:rPr>
          <w:rFonts w:hint="eastAsia" w:ascii="宋体" w:hAnsi="宋体" w:eastAsia="宋体" w:cs="宋体"/>
          <w:sz w:val="24"/>
          <w:szCs w:val="24"/>
          <w:lang w:eastAsia="zh-CN"/>
        </w:rPr>
      </w:pPr>
      <w:r>
        <w:rPr>
          <w:rFonts w:hint="eastAsia" w:ascii="宋体" w:hAnsi="宋体" w:eastAsia="宋体" w:cs="宋体"/>
          <w:sz w:val="24"/>
          <w:szCs w:val="24"/>
          <w:lang w:eastAsia="zh-CN"/>
        </w:rPr>
        <w:t>第十四条 特殊伤害与突发情况救护要求</w:t>
      </w:r>
    </w:p>
    <w:p w14:paraId="7C2D1214">
      <w:pPr>
        <w:rPr>
          <w:rFonts w:hint="eastAsia" w:ascii="宋体" w:hAnsi="宋体" w:eastAsia="宋体" w:cs="宋体"/>
          <w:sz w:val="24"/>
          <w:szCs w:val="24"/>
          <w:lang w:eastAsia="zh-CN"/>
        </w:rPr>
      </w:pPr>
      <w:r>
        <w:rPr>
          <w:rFonts w:hint="eastAsia" w:ascii="宋体" w:hAnsi="宋体" w:eastAsia="宋体" w:cs="宋体"/>
          <w:sz w:val="24"/>
          <w:szCs w:val="24"/>
          <w:lang w:eastAsia="zh-CN"/>
        </w:rPr>
        <w:t>高处坠落 / 物体打击：立即检查伤员意识及脊柱、颈椎情况，严禁随意搬动伤员，对有骨折、出血的部位进行固定、止血，等待专业急救人员转运。</w:t>
      </w:r>
    </w:p>
    <w:p w14:paraId="33B4AFF6">
      <w:pPr>
        <w:rPr>
          <w:rFonts w:hint="eastAsia" w:ascii="宋体" w:hAnsi="宋体" w:eastAsia="宋体" w:cs="宋体"/>
          <w:sz w:val="24"/>
          <w:szCs w:val="24"/>
          <w:lang w:eastAsia="zh-CN"/>
        </w:rPr>
      </w:pPr>
      <w:r>
        <w:rPr>
          <w:rFonts w:hint="eastAsia" w:ascii="宋体" w:hAnsi="宋体" w:eastAsia="宋体" w:cs="宋体"/>
          <w:sz w:val="24"/>
          <w:szCs w:val="24"/>
          <w:lang w:eastAsia="zh-CN"/>
        </w:rPr>
        <w:t>火灾烧烫伤 / 烟雾中毒：将伤员转移至通风、阴凉区域，对烧烫伤部位进行冷水冲洗（避免涂抹药膏），对烟雾中毒伤员给予吸氧，保持呼吸道通畅，必要时进行人工呼吸。</w:t>
      </w:r>
    </w:p>
    <w:p w14:paraId="04E17D72">
      <w:pPr>
        <w:rPr>
          <w:rFonts w:hint="eastAsia" w:ascii="宋体" w:hAnsi="宋体" w:eastAsia="宋体" w:cs="宋体"/>
          <w:sz w:val="24"/>
          <w:szCs w:val="24"/>
          <w:lang w:eastAsia="zh-CN"/>
        </w:rPr>
      </w:pPr>
      <w:r>
        <w:rPr>
          <w:rFonts w:hint="eastAsia" w:ascii="宋体" w:hAnsi="宋体" w:eastAsia="宋体" w:cs="宋体"/>
          <w:sz w:val="24"/>
          <w:szCs w:val="24"/>
          <w:lang w:eastAsia="zh-CN"/>
        </w:rPr>
        <w:t>机械伤害：立即切断机械电源，将伤员与机械分离，对伤口进行止血、包扎，若有肢体断裂，妥善保存断肢（低温、干燥），随伤员一同转运至医院。</w:t>
      </w:r>
    </w:p>
    <w:p w14:paraId="42AA7D80">
      <w:pPr>
        <w:rPr>
          <w:rFonts w:hint="eastAsia" w:ascii="宋体" w:hAnsi="宋体" w:eastAsia="宋体" w:cs="宋体"/>
          <w:sz w:val="24"/>
          <w:szCs w:val="24"/>
          <w:lang w:eastAsia="zh-CN"/>
        </w:rPr>
      </w:pPr>
      <w:r>
        <w:rPr>
          <w:rFonts w:hint="eastAsia" w:ascii="宋体" w:hAnsi="宋体" w:eastAsia="宋体" w:cs="宋体"/>
          <w:sz w:val="24"/>
          <w:szCs w:val="24"/>
          <w:lang w:eastAsia="zh-CN"/>
        </w:rPr>
        <w:t>突发心脑血管疾病（针对老人、施工人员）：立即让伤员平卧，保持安静，解开衣领，测量血压，若伤员昏迷，立即进行心肺复苏，同时拨打 120 急救电话。</w:t>
      </w:r>
    </w:p>
    <w:p w14:paraId="4B80FBC6">
      <w:pPr>
        <w:rPr>
          <w:rFonts w:hint="eastAsia" w:ascii="宋体" w:hAnsi="宋体" w:eastAsia="宋体" w:cs="宋体"/>
          <w:sz w:val="24"/>
          <w:szCs w:val="24"/>
          <w:lang w:eastAsia="zh-CN"/>
        </w:rPr>
      </w:pPr>
      <w:r>
        <w:rPr>
          <w:rFonts w:hint="eastAsia" w:ascii="宋体" w:hAnsi="宋体" w:eastAsia="宋体" w:cs="宋体"/>
          <w:sz w:val="24"/>
          <w:szCs w:val="24"/>
          <w:lang w:eastAsia="zh-CN"/>
        </w:rPr>
        <w:t>第五章 应急培训与演练</w:t>
      </w:r>
    </w:p>
    <w:p w14:paraId="5CA65D7D">
      <w:pPr>
        <w:rPr>
          <w:rFonts w:hint="eastAsia" w:ascii="宋体" w:hAnsi="宋体" w:eastAsia="宋体" w:cs="宋体"/>
          <w:sz w:val="24"/>
          <w:szCs w:val="24"/>
          <w:lang w:eastAsia="zh-CN"/>
        </w:rPr>
      </w:pPr>
      <w:r>
        <w:rPr>
          <w:rFonts w:hint="eastAsia" w:ascii="宋体" w:hAnsi="宋体" w:eastAsia="宋体" w:cs="宋体"/>
          <w:sz w:val="24"/>
          <w:szCs w:val="24"/>
          <w:lang w:eastAsia="zh-CN"/>
        </w:rPr>
        <w:t>第十五条 全员应急培训</w:t>
      </w:r>
    </w:p>
    <w:p w14:paraId="768B542F">
      <w:pPr>
        <w:rPr>
          <w:rFonts w:hint="eastAsia" w:ascii="宋体" w:hAnsi="宋体" w:eastAsia="宋体" w:cs="宋体"/>
          <w:sz w:val="24"/>
          <w:szCs w:val="24"/>
          <w:lang w:eastAsia="zh-CN"/>
        </w:rPr>
      </w:pPr>
      <w:r>
        <w:rPr>
          <w:rFonts w:hint="eastAsia" w:ascii="宋体" w:hAnsi="宋体" w:eastAsia="宋体" w:cs="宋体"/>
          <w:sz w:val="24"/>
          <w:szCs w:val="24"/>
          <w:lang w:eastAsia="zh-CN"/>
        </w:rPr>
        <w:t>所有进场施工人员、项目管理人员必须接受紧急疏散与应急救护岗前培训，培训内容包括本制度要求、疏散路线与标识识别、应急指令传达方式、现场急救基础知识、突发事件报告流程等，培训合格后方可上岗作业。</w:t>
      </w:r>
    </w:p>
    <w:p w14:paraId="329DE3A9">
      <w:pPr>
        <w:rPr>
          <w:rFonts w:hint="eastAsia" w:ascii="宋体" w:hAnsi="宋体" w:eastAsia="宋体" w:cs="宋体"/>
          <w:sz w:val="24"/>
          <w:szCs w:val="24"/>
          <w:lang w:eastAsia="zh-CN"/>
        </w:rPr>
      </w:pPr>
      <w:r>
        <w:rPr>
          <w:rFonts w:hint="eastAsia" w:ascii="宋体" w:hAnsi="宋体" w:eastAsia="宋体" w:cs="宋体"/>
          <w:sz w:val="24"/>
          <w:szCs w:val="24"/>
          <w:lang w:eastAsia="zh-CN"/>
        </w:rPr>
        <w:t>项目安全负责人每季度组织一次全员专项应急培训，结合近期行业内突发事件案例、本工程施工风险点，讲解疏散、救护的重点难点及改进措施，更新应急知识和技能。</w:t>
      </w:r>
    </w:p>
    <w:p w14:paraId="5E41B77D">
      <w:pPr>
        <w:rPr>
          <w:rFonts w:hint="eastAsia" w:ascii="宋体" w:hAnsi="宋体" w:eastAsia="宋体" w:cs="宋体"/>
          <w:sz w:val="24"/>
          <w:szCs w:val="24"/>
          <w:lang w:eastAsia="zh-CN"/>
        </w:rPr>
      </w:pPr>
      <w:r>
        <w:rPr>
          <w:rFonts w:hint="eastAsia" w:ascii="宋体" w:hAnsi="宋体" w:eastAsia="宋体" w:cs="宋体"/>
          <w:sz w:val="24"/>
          <w:szCs w:val="24"/>
          <w:lang w:eastAsia="zh-CN"/>
        </w:rPr>
        <w:t>针对医院医护人员、导诊人员、后勤人员，开展专项对接培训，明确工程施工期间的应急联动流程、疏散配合要点，确保医院人员与项目施工人员协同应对突发事件。</w:t>
      </w:r>
    </w:p>
    <w:p w14:paraId="54FE1815">
      <w:pPr>
        <w:rPr>
          <w:rFonts w:hint="eastAsia" w:ascii="宋体" w:hAnsi="宋体" w:eastAsia="宋体" w:cs="宋体"/>
          <w:sz w:val="24"/>
          <w:szCs w:val="24"/>
          <w:lang w:eastAsia="zh-CN"/>
        </w:rPr>
      </w:pPr>
      <w:r>
        <w:rPr>
          <w:rFonts w:hint="eastAsia" w:ascii="宋体" w:hAnsi="宋体" w:eastAsia="宋体" w:cs="宋体"/>
          <w:sz w:val="24"/>
          <w:szCs w:val="24"/>
          <w:lang w:eastAsia="zh-CN"/>
        </w:rPr>
        <w:t>第十六条 应急演练组织与实施</w:t>
      </w:r>
    </w:p>
    <w:p w14:paraId="55080197">
      <w:pPr>
        <w:rPr>
          <w:rFonts w:hint="eastAsia" w:ascii="宋体" w:hAnsi="宋体" w:eastAsia="宋体" w:cs="宋体"/>
          <w:sz w:val="24"/>
          <w:szCs w:val="24"/>
          <w:lang w:eastAsia="zh-CN"/>
        </w:rPr>
      </w:pPr>
      <w:r>
        <w:rPr>
          <w:rFonts w:hint="eastAsia" w:ascii="宋体" w:hAnsi="宋体" w:eastAsia="宋体" w:cs="宋体"/>
          <w:sz w:val="24"/>
          <w:szCs w:val="24"/>
          <w:lang w:eastAsia="zh-CN"/>
        </w:rPr>
        <w:t>应急领导小组每半年组织一次综合应急演练，整合紧急疏散、现场救护、物资调配、现场警戒等全流程内容；每季度针对火灾、高处坠落等高频风险，开展一次专项应急演练，演练频率可根据工程施工进度（如高空作业、外墙改造阶段）适当增加。</w:t>
      </w:r>
    </w:p>
    <w:p w14:paraId="58B38902">
      <w:pPr>
        <w:rPr>
          <w:rFonts w:hint="eastAsia" w:ascii="宋体" w:hAnsi="宋体" w:eastAsia="宋体" w:cs="宋体"/>
          <w:sz w:val="24"/>
          <w:szCs w:val="24"/>
          <w:lang w:eastAsia="zh-CN"/>
        </w:rPr>
      </w:pPr>
      <w:r>
        <w:rPr>
          <w:rFonts w:hint="eastAsia" w:ascii="宋体" w:hAnsi="宋体" w:eastAsia="宋体" w:cs="宋体"/>
          <w:sz w:val="24"/>
          <w:szCs w:val="24"/>
          <w:lang w:eastAsia="zh-CN"/>
        </w:rPr>
        <w:t>演练前，领导小组制定详细的《应急演练方案》，明确演练主题、场景、参演人员、岗位职责、演练流程、评估标准，提前对参演人员进行演练交底，准备好演练所需物资和设备。</w:t>
      </w:r>
    </w:p>
    <w:p w14:paraId="5B8241E8">
      <w:pPr>
        <w:rPr>
          <w:rFonts w:hint="eastAsia" w:ascii="宋体" w:hAnsi="宋体" w:eastAsia="宋体" w:cs="宋体"/>
          <w:sz w:val="24"/>
          <w:szCs w:val="24"/>
          <w:lang w:eastAsia="zh-CN"/>
        </w:rPr>
      </w:pPr>
      <w:r>
        <w:rPr>
          <w:rFonts w:hint="eastAsia" w:ascii="宋体" w:hAnsi="宋体" w:eastAsia="宋体" w:cs="宋体"/>
          <w:sz w:val="24"/>
          <w:szCs w:val="24"/>
          <w:lang w:eastAsia="zh-CN"/>
        </w:rPr>
        <w:t>演练过程中，模拟真实突发事件场景，严格按照制度及预案执行流程，做好演练影像、文字记录，跟踪参演人员的操作规范性、各工作组的协同配合度。</w:t>
      </w:r>
    </w:p>
    <w:p w14:paraId="5CA16347">
      <w:pPr>
        <w:rPr>
          <w:rFonts w:hint="eastAsia" w:ascii="宋体" w:hAnsi="宋体" w:eastAsia="宋体" w:cs="宋体"/>
          <w:sz w:val="24"/>
          <w:szCs w:val="24"/>
          <w:lang w:eastAsia="zh-CN"/>
        </w:rPr>
      </w:pPr>
      <w:r>
        <w:rPr>
          <w:rFonts w:hint="eastAsia" w:ascii="宋体" w:hAnsi="宋体" w:eastAsia="宋体" w:cs="宋体"/>
          <w:sz w:val="24"/>
          <w:szCs w:val="24"/>
          <w:lang w:eastAsia="zh-CN"/>
        </w:rPr>
        <w:t>演练结束后，立即组织召开演练总结会，各工作组汇报演练开展情况，分析演练中存在的问题（如疏散路线不畅通、救护操作不规范、物资调配不及时等），提出整改措施，优化应急预案和制度流程；演练记录、总结报告及整改资料纳入项目应急档案。</w:t>
      </w:r>
    </w:p>
    <w:p w14:paraId="4C54020B">
      <w:pPr>
        <w:rPr>
          <w:rFonts w:hint="eastAsia" w:ascii="宋体" w:hAnsi="宋体" w:eastAsia="宋体" w:cs="宋体"/>
          <w:sz w:val="24"/>
          <w:szCs w:val="24"/>
          <w:lang w:eastAsia="zh-CN"/>
        </w:rPr>
      </w:pPr>
      <w:r>
        <w:rPr>
          <w:rFonts w:hint="eastAsia" w:ascii="宋体" w:hAnsi="宋体" w:eastAsia="宋体" w:cs="宋体"/>
          <w:sz w:val="24"/>
          <w:szCs w:val="24"/>
          <w:lang w:eastAsia="zh-CN"/>
        </w:rPr>
        <w:t>第六章 突发事件报告与善后处置</w:t>
      </w:r>
    </w:p>
    <w:p w14:paraId="6B9DE7A9">
      <w:pPr>
        <w:rPr>
          <w:rFonts w:hint="eastAsia" w:ascii="宋体" w:hAnsi="宋体" w:eastAsia="宋体" w:cs="宋体"/>
          <w:sz w:val="24"/>
          <w:szCs w:val="24"/>
          <w:lang w:eastAsia="zh-CN"/>
        </w:rPr>
      </w:pPr>
      <w:r>
        <w:rPr>
          <w:rFonts w:hint="eastAsia" w:ascii="宋体" w:hAnsi="宋体" w:eastAsia="宋体" w:cs="宋体"/>
          <w:sz w:val="24"/>
          <w:szCs w:val="24"/>
          <w:lang w:eastAsia="zh-CN"/>
        </w:rPr>
        <w:t>第十七条 突发事件报告流程</w:t>
      </w:r>
    </w:p>
    <w:p w14:paraId="206A3C17">
      <w:pPr>
        <w:rPr>
          <w:rFonts w:hint="eastAsia" w:ascii="宋体" w:hAnsi="宋体" w:eastAsia="宋体" w:cs="宋体"/>
          <w:sz w:val="24"/>
          <w:szCs w:val="24"/>
          <w:lang w:eastAsia="zh-CN"/>
        </w:rPr>
      </w:pPr>
      <w:r>
        <w:rPr>
          <w:rFonts w:hint="eastAsia" w:ascii="宋体" w:hAnsi="宋体" w:eastAsia="宋体" w:cs="宋体"/>
          <w:sz w:val="24"/>
          <w:szCs w:val="24"/>
          <w:lang w:eastAsia="zh-CN"/>
        </w:rPr>
        <w:t>现场即时报告：突发事件发生后，现场第一发现人必须在 5 分钟内向应急领导小组报告，不得隐瞒、谎报、迟报。</w:t>
      </w:r>
    </w:p>
    <w:p w14:paraId="626223F1">
      <w:pPr>
        <w:rPr>
          <w:rFonts w:hint="eastAsia" w:ascii="宋体" w:hAnsi="宋体" w:eastAsia="宋体" w:cs="宋体"/>
          <w:sz w:val="24"/>
          <w:szCs w:val="24"/>
          <w:lang w:eastAsia="zh-CN"/>
        </w:rPr>
      </w:pPr>
      <w:r>
        <w:rPr>
          <w:rFonts w:hint="eastAsia" w:ascii="宋体" w:hAnsi="宋体" w:eastAsia="宋体" w:cs="宋体"/>
          <w:sz w:val="24"/>
          <w:szCs w:val="24"/>
          <w:lang w:eastAsia="zh-CN"/>
        </w:rPr>
        <w:t>内部逐级报告：应急领导小组接到报告后，在 10 分钟内汇总事件信息（时间、地点、类型、伤亡人数、现场处置情况），向建设单位、监理单位上级主管部门报告。</w:t>
      </w:r>
    </w:p>
    <w:p w14:paraId="49A3EBA4">
      <w:pPr>
        <w:rPr>
          <w:rFonts w:hint="eastAsia" w:ascii="宋体" w:hAnsi="宋体" w:eastAsia="宋体" w:cs="宋体"/>
          <w:sz w:val="24"/>
          <w:szCs w:val="24"/>
          <w:lang w:eastAsia="zh-CN"/>
        </w:rPr>
      </w:pPr>
      <w:r>
        <w:rPr>
          <w:rFonts w:hint="eastAsia" w:ascii="宋体" w:hAnsi="宋体" w:eastAsia="宋体" w:cs="宋体"/>
          <w:sz w:val="24"/>
          <w:szCs w:val="24"/>
          <w:lang w:eastAsia="zh-CN"/>
        </w:rPr>
        <w:t>外部归口报告：若突发事件造成人员伤亡、重大财产损失，应急领导小组在 30 分钟内按规定向属地应急管理部门、消防救援机构、卫生健康部门、住房和城乡建设部门报告，必要时请求外部救援。</w:t>
      </w:r>
    </w:p>
    <w:p w14:paraId="17B16011">
      <w:pPr>
        <w:rPr>
          <w:rFonts w:hint="eastAsia" w:ascii="宋体" w:hAnsi="宋体" w:eastAsia="宋体" w:cs="宋体"/>
          <w:sz w:val="24"/>
          <w:szCs w:val="24"/>
          <w:lang w:eastAsia="zh-CN"/>
        </w:rPr>
      </w:pPr>
      <w:r>
        <w:rPr>
          <w:rFonts w:hint="eastAsia" w:ascii="宋体" w:hAnsi="宋体" w:eastAsia="宋体" w:cs="宋体"/>
          <w:sz w:val="24"/>
          <w:szCs w:val="24"/>
          <w:lang w:eastAsia="zh-CN"/>
        </w:rPr>
        <w:t>报告要求：突发事件报告需做到信息准确、内容完整，包括事件基本情况、现场处置进展、伤员情况、所需救援支持等，后续根据事件处置情况及时补充报告最新信息。</w:t>
      </w:r>
    </w:p>
    <w:p w14:paraId="32F1A241">
      <w:pPr>
        <w:rPr>
          <w:rFonts w:hint="eastAsia" w:ascii="宋体" w:hAnsi="宋体" w:eastAsia="宋体" w:cs="宋体"/>
          <w:sz w:val="24"/>
          <w:szCs w:val="24"/>
          <w:lang w:eastAsia="zh-CN"/>
        </w:rPr>
      </w:pPr>
      <w:r>
        <w:rPr>
          <w:rFonts w:hint="eastAsia" w:ascii="宋体" w:hAnsi="宋体" w:eastAsia="宋体" w:cs="宋体"/>
          <w:sz w:val="24"/>
          <w:szCs w:val="24"/>
          <w:lang w:eastAsia="zh-CN"/>
        </w:rPr>
        <w:t>第十八条 突发事件善后处置</w:t>
      </w:r>
    </w:p>
    <w:p w14:paraId="5F37778A">
      <w:pPr>
        <w:rPr>
          <w:rFonts w:hint="eastAsia" w:ascii="宋体" w:hAnsi="宋体" w:eastAsia="宋体" w:cs="宋体"/>
          <w:sz w:val="24"/>
          <w:szCs w:val="24"/>
          <w:lang w:eastAsia="zh-CN"/>
        </w:rPr>
      </w:pPr>
      <w:r>
        <w:rPr>
          <w:rFonts w:hint="eastAsia" w:ascii="宋体" w:hAnsi="宋体" w:eastAsia="宋体" w:cs="宋体"/>
          <w:sz w:val="24"/>
          <w:szCs w:val="24"/>
          <w:lang w:eastAsia="zh-CN"/>
        </w:rPr>
        <w:t>突发事件现场处置完成后，应急领导小组组织各工作组开展现场清理工作，排查剩余安全隐患，及时清理事故现场的建筑垃圾、破损设备，恢复正常施工及医院运营秩序。</w:t>
      </w:r>
    </w:p>
    <w:p w14:paraId="50A4163D">
      <w:pPr>
        <w:rPr>
          <w:rFonts w:hint="eastAsia" w:ascii="宋体" w:hAnsi="宋体" w:eastAsia="宋体" w:cs="宋体"/>
          <w:sz w:val="24"/>
          <w:szCs w:val="24"/>
          <w:lang w:eastAsia="zh-CN"/>
        </w:rPr>
      </w:pPr>
      <w:r>
        <w:rPr>
          <w:rFonts w:hint="eastAsia" w:ascii="宋体" w:hAnsi="宋体" w:eastAsia="宋体" w:cs="宋体"/>
          <w:sz w:val="24"/>
          <w:szCs w:val="24"/>
          <w:lang w:eastAsia="zh-CN"/>
        </w:rPr>
        <w:t>安排专人对接受伤人员及家属，做好伤情告知、安抚慰问工作，协助办理医疗救治相关手续，按规定落实工伤赔偿、医疗费用等相关事宜，妥善处理善后纠纷。</w:t>
      </w:r>
    </w:p>
    <w:p w14:paraId="4B9E8035">
      <w:pPr>
        <w:rPr>
          <w:rFonts w:hint="eastAsia" w:ascii="宋体" w:hAnsi="宋体" w:eastAsia="宋体" w:cs="宋体"/>
          <w:sz w:val="24"/>
          <w:szCs w:val="24"/>
          <w:lang w:eastAsia="zh-CN"/>
        </w:rPr>
      </w:pPr>
      <w:r>
        <w:rPr>
          <w:rFonts w:hint="eastAsia" w:ascii="宋体" w:hAnsi="宋体" w:eastAsia="宋体" w:cs="宋体"/>
          <w:sz w:val="24"/>
          <w:szCs w:val="24"/>
          <w:lang w:eastAsia="zh-CN"/>
        </w:rPr>
        <w:t>对突发事件造成的财产损失进行统计、评估，制定修复、赔偿方案，报建设单位及上级主管部门审批后执行。</w:t>
      </w:r>
    </w:p>
    <w:p w14:paraId="5E3AB7BC">
      <w:pPr>
        <w:rPr>
          <w:rFonts w:hint="eastAsia" w:ascii="宋体" w:hAnsi="宋体" w:eastAsia="宋体" w:cs="宋体"/>
          <w:sz w:val="24"/>
          <w:szCs w:val="24"/>
          <w:lang w:eastAsia="zh-CN"/>
        </w:rPr>
      </w:pPr>
      <w:r>
        <w:rPr>
          <w:rFonts w:hint="eastAsia" w:ascii="宋体" w:hAnsi="宋体" w:eastAsia="宋体" w:cs="宋体"/>
          <w:sz w:val="24"/>
          <w:szCs w:val="24"/>
          <w:lang w:eastAsia="zh-CN"/>
        </w:rPr>
        <w:t>第十九条 事故调查与复盘</w:t>
      </w:r>
    </w:p>
    <w:p w14:paraId="72D122C1">
      <w:pPr>
        <w:rPr>
          <w:rFonts w:hint="eastAsia" w:ascii="宋体" w:hAnsi="宋体" w:eastAsia="宋体" w:cs="宋体"/>
          <w:sz w:val="24"/>
          <w:szCs w:val="24"/>
          <w:lang w:eastAsia="zh-CN"/>
        </w:rPr>
      </w:pPr>
      <w:r>
        <w:rPr>
          <w:rFonts w:hint="eastAsia" w:ascii="宋体" w:hAnsi="宋体" w:eastAsia="宋体" w:cs="宋体"/>
          <w:sz w:val="24"/>
          <w:szCs w:val="24"/>
          <w:lang w:eastAsia="zh-CN"/>
        </w:rPr>
        <w:t>针对造成人员伤亡、重大财产损失的突发事件，应急领导小组配合上级主管部门、相关监管单位开展事故调查，如实提供事件相关资料、记录，不得隐瞒、篡改相关信息。</w:t>
      </w:r>
    </w:p>
    <w:p w14:paraId="63B3D463">
      <w:pPr>
        <w:rPr>
          <w:rFonts w:hint="eastAsia" w:ascii="宋体" w:hAnsi="宋体" w:eastAsia="宋体" w:cs="宋体"/>
          <w:sz w:val="24"/>
          <w:szCs w:val="24"/>
          <w:lang w:eastAsia="zh-CN"/>
        </w:rPr>
      </w:pPr>
      <w:r>
        <w:rPr>
          <w:rFonts w:hint="eastAsia" w:ascii="宋体" w:hAnsi="宋体" w:eastAsia="宋体" w:cs="宋体"/>
          <w:sz w:val="24"/>
          <w:szCs w:val="24"/>
          <w:lang w:eastAsia="zh-CN"/>
        </w:rPr>
        <w:t>事故调查结束后，领导小组组织全员召开事故复盘会，分析事件发生的直接原因、间接原因，梳理应急管理、施工管理中的漏洞，制定针对性的整改措施，明确整改责任人、整改期限，跟踪整改落实情况。</w:t>
      </w:r>
    </w:p>
    <w:p w14:paraId="6516E2B1">
      <w:pPr>
        <w:rPr>
          <w:rFonts w:hint="eastAsia" w:ascii="宋体" w:hAnsi="宋体" w:eastAsia="宋体" w:cs="宋体"/>
          <w:sz w:val="24"/>
          <w:szCs w:val="24"/>
          <w:lang w:eastAsia="zh-CN"/>
        </w:rPr>
      </w:pPr>
      <w:r>
        <w:rPr>
          <w:rFonts w:hint="eastAsia" w:ascii="宋体" w:hAnsi="宋体" w:eastAsia="宋体" w:cs="宋体"/>
          <w:sz w:val="24"/>
          <w:szCs w:val="24"/>
          <w:lang w:eastAsia="zh-CN"/>
        </w:rPr>
        <w:t>根据事故调查及复盘结果，修订完善本制度、专项应急预案，优化应急组织机构及职责，加强对应急风险点的管控，避免类似突发事件再次发生。</w:t>
      </w:r>
    </w:p>
    <w:p w14:paraId="52A7A6D7">
      <w:pPr>
        <w:rPr>
          <w:rFonts w:hint="eastAsia" w:ascii="宋体" w:hAnsi="宋体" w:eastAsia="宋体" w:cs="宋体"/>
          <w:sz w:val="24"/>
          <w:szCs w:val="24"/>
          <w:lang w:eastAsia="zh-CN"/>
        </w:rPr>
      </w:pPr>
      <w:r>
        <w:rPr>
          <w:rFonts w:hint="eastAsia" w:ascii="宋体" w:hAnsi="宋体" w:eastAsia="宋体" w:cs="宋体"/>
          <w:sz w:val="24"/>
          <w:szCs w:val="24"/>
          <w:lang w:eastAsia="zh-CN"/>
        </w:rPr>
        <w:t>第七章 监督考核与责任追究</w:t>
      </w:r>
    </w:p>
    <w:p w14:paraId="631870A9">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第二十条 日常监督检查</w:t>
      </w:r>
    </w:p>
    <w:p w14:paraId="16D5F6F3">
      <w:pPr>
        <w:rPr>
          <w:rFonts w:hint="eastAsia" w:ascii="宋体" w:hAnsi="宋体" w:eastAsia="宋体" w:cs="宋体"/>
          <w:sz w:val="24"/>
          <w:szCs w:val="24"/>
          <w:lang w:eastAsia="zh-CN"/>
        </w:rPr>
      </w:pPr>
      <w:r>
        <w:rPr>
          <w:rFonts w:hint="eastAsia" w:ascii="宋体" w:hAnsi="宋体" w:eastAsia="宋体" w:cs="宋体"/>
          <w:sz w:val="24"/>
          <w:szCs w:val="24"/>
          <w:lang w:eastAsia="zh-CN"/>
        </w:rPr>
        <w:t>应急领导小组每周组织一次应急管理工作专项检查，重点核查疏散通道畅通性、疏散标识及应急照明完好性、急救物资储备及管理情况、各岗位人员应急职责落实情况；每月开展一次全面检查，形成检查记录，对发现的问题下达《整改通知书》，限期整改，跟踪复查。</w:t>
      </w:r>
    </w:p>
    <w:p w14:paraId="50387A21">
      <w:pPr>
        <w:rPr>
          <w:rFonts w:hint="eastAsia" w:ascii="宋体" w:hAnsi="宋体" w:eastAsia="宋体" w:cs="宋体"/>
          <w:sz w:val="24"/>
          <w:szCs w:val="24"/>
          <w:lang w:eastAsia="zh-CN"/>
        </w:rPr>
      </w:pPr>
      <w:r>
        <w:rPr>
          <w:rFonts w:hint="eastAsia" w:ascii="宋体" w:hAnsi="宋体" w:eastAsia="宋体" w:cs="宋体"/>
          <w:sz w:val="24"/>
          <w:szCs w:val="24"/>
          <w:lang w:eastAsia="zh-CN"/>
        </w:rPr>
        <w:t>监理单位将紧急疏散、应急救护管理工作纳入日常监理巡查范围，对施工单位应急管理工作落实不到位的情况，及时签发监理通知单，要求限期整改，对拒不整改的，上报建设单位及属地住建部门。</w:t>
      </w:r>
    </w:p>
    <w:p w14:paraId="5FE02088">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第二十一条 考核与奖惩</w:t>
      </w:r>
    </w:p>
    <w:p w14:paraId="361F0B52">
      <w:pPr>
        <w:rPr>
          <w:rFonts w:hint="eastAsia" w:ascii="宋体" w:hAnsi="宋体" w:eastAsia="宋体" w:cs="宋体"/>
          <w:sz w:val="24"/>
          <w:szCs w:val="24"/>
          <w:lang w:eastAsia="zh-CN"/>
        </w:rPr>
      </w:pPr>
      <w:r>
        <w:rPr>
          <w:rFonts w:hint="eastAsia" w:ascii="宋体" w:hAnsi="宋体" w:eastAsia="宋体" w:cs="宋体"/>
          <w:sz w:val="24"/>
          <w:szCs w:val="24"/>
          <w:lang w:eastAsia="zh-CN"/>
        </w:rPr>
        <w:t>项目将紧急疏散、应急救护管理工作纳入各参建单位、各班组及个人的绩效考核内容，考核结果与工程款支付、班组评优、个人绩效工资挂钩。</w:t>
      </w:r>
    </w:p>
    <w:p w14:paraId="005CA55D">
      <w:pPr>
        <w:rPr>
          <w:rFonts w:hint="eastAsia" w:ascii="宋体" w:hAnsi="宋体" w:eastAsia="宋体" w:cs="宋体"/>
          <w:sz w:val="24"/>
          <w:szCs w:val="24"/>
          <w:lang w:eastAsia="zh-CN"/>
        </w:rPr>
      </w:pPr>
      <w:r>
        <w:rPr>
          <w:rFonts w:hint="eastAsia" w:ascii="宋体" w:hAnsi="宋体" w:eastAsia="宋体" w:cs="宋体"/>
          <w:sz w:val="24"/>
          <w:szCs w:val="24"/>
          <w:lang w:eastAsia="zh-CN"/>
        </w:rPr>
        <w:t>对在应急培训、演练中表现突出，或在突发事件处置中快速响应、有效开展疏散引导、应急救护，避免人员伤亡或减少财产损失的单位及个人，由应急领导小组予以通报表扬、现金奖励等表彰。</w:t>
      </w:r>
    </w:p>
    <w:p w14:paraId="1381C615">
      <w:pPr>
        <w:rPr>
          <w:rFonts w:hint="eastAsia" w:ascii="宋体" w:hAnsi="宋体" w:eastAsia="宋体" w:cs="宋体"/>
          <w:sz w:val="24"/>
          <w:szCs w:val="24"/>
          <w:lang w:eastAsia="zh-CN"/>
        </w:rPr>
      </w:pPr>
      <w:r>
        <w:rPr>
          <w:rFonts w:hint="eastAsia" w:ascii="宋体" w:hAnsi="宋体" w:eastAsia="宋体" w:cs="宋体"/>
          <w:sz w:val="24"/>
          <w:szCs w:val="24"/>
          <w:lang w:eastAsia="zh-CN"/>
        </w:rPr>
        <w:t>对违反本制度规定，存在下列行为之一的，予以通报批评、经济处罚；情节严重造成人员伤亡、重大财产损失的，依法追究相关单位及个人的责任；构成犯罪的，移交司法机关处理：</w:t>
      </w:r>
    </w:p>
    <w:p w14:paraId="71A79A4C">
      <w:pPr>
        <w:rPr>
          <w:rFonts w:hint="eastAsia" w:ascii="宋体" w:hAnsi="宋体" w:eastAsia="宋体" w:cs="宋体"/>
          <w:sz w:val="24"/>
          <w:szCs w:val="24"/>
          <w:lang w:eastAsia="zh-CN"/>
        </w:rPr>
      </w:pPr>
      <w:r>
        <w:rPr>
          <w:rFonts w:hint="eastAsia" w:ascii="宋体" w:hAnsi="宋体" w:eastAsia="宋体" w:cs="宋体"/>
          <w:sz w:val="24"/>
          <w:szCs w:val="24"/>
          <w:lang w:eastAsia="zh-CN"/>
        </w:rPr>
        <w:t>堵塞、占用疏散通道、安全出口，经整改拒不落实的；</w:t>
      </w:r>
    </w:p>
    <w:p w14:paraId="0174E613">
      <w:pPr>
        <w:rPr>
          <w:rFonts w:hint="eastAsia" w:ascii="宋体" w:hAnsi="宋体" w:eastAsia="宋体" w:cs="宋体"/>
          <w:sz w:val="24"/>
          <w:szCs w:val="24"/>
          <w:lang w:eastAsia="zh-CN"/>
        </w:rPr>
      </w:pPr>
      <w:r>
        <w:rPr>
          <w:rFonts w:hint="eastAsia" w:ascii="宋体" w:hAnsi="宋体" w:eastAsia="宋体" w:cs="宋体"/>
          <w:sz w:val="24"/>
          <w:szCs w:val="24"/>
          <w:lang w:eastAsia="zh-CN"/>
        </w:rPr>
        <w:t>应急物资储备不足、管理不善，导致应急处置延误的；</w:t>
      </w:r>
    </w:p>
    <w:p w14:paraId="4F56F2F2">
      <w:pPr>
        <w:rPr>
          <w:rFonts w:hint="eastAsia" w:ascii="宋体" w:hAnsi="宋体" w:eastAsia="宋体" w:cs="宋体"/>
          <w:sz w:val="24"/>
          <w:szCs w:val="24"/>
          <w:lang w:eastAsia="zh-CN"/>
        </w:rPr>
      </w:pPr>
      <w:r>
        <w:rPr>
          <w:rFonts w:hint="eastAsia" w:ascii="宋体" w:hAnsi="宋体" w:eastAsia="宋体" w:cs="宋体"/>
          <w:sz w:val="24"/>
          <w:szCs w:val="24"/>
          <w:lang w:eastAsia="zh-CN"/>
        </w:rPr>
        <w:t>未参加应急培训、演练，考核不合格仍上岗作业的；</w:t>
      </w:r>
    </w:p>
    <w:p w14:paraId="7040820B">
      <w:pPr>
        <w:rPr>
          <w:rFonts w:hint="eastAsia" w:ascii="宋体" w:hAnsi="宋体" w:eastAsia="宋体" w:cs="宋体"/>
          <w:sz w:val="24"/>
          <w:szCs w:val="24"/>
          <w:lang w:eastAsia="zh-CN"/>
        </w:rPr>
      </w:pPr>
      <w:r>
        <w:rPr>
          <w:rFonts w:hint="eastAsia" w:ascii="宋体" w:hAnsi="宋体" w:eastAsia="宋体" w:cs="宋体"/>
          <w:sz w:val="24"/>
          <w:szCs w:val="24"/>
          <w:lang w:eastAsia="zh-CN"/>
        </w:rPr>
        <w:t>突发事件发生后，拒不服从应急领导小组指挥，推诿扯皮、擅离职守的；</w:t>
      </w:r>
    </w:p>
    <w:p w14:paraId="1220FB3A">
      <w:pPr>
        <w:rPr>
          <w:rFonts w:hint="eastAsia" w:ascii="宋体" w:hAnsi="宋体" w:eastAsia="宋体" w:cs="宋体"/>
          <w:sz w:val="24"/>
          <w:szCs w:val="24"/>
          <w:lang w:eastAsia="zh-CN"/>
        </w:rPr>
      </w:pPr>
      <w:r>
        <w:rPr>
          <w:rFonts w:hint="eastAsia" w:ascii="宋体" w:hAnsi="宋体" w:eastAsia="宋体" w:cs="宋体"/>
          <w:sz w:val="24"/>
          <w:szCs w:val="24"/>
          <w:lang w:eastAsia="zh-CN"/>
        </w:rPr>
        <w:t>隐瞒、谎报、迟报突发事件，或伪造、篡改应急工作记录的。</w:t>
      </w:r>
    </w:p>
    <w:p w14:paraId="62E1A75E">
      <w:pPr>
        <w:rPr>
          <w:rFonts w:hint="eastAsia" w:ascii="宋体" w:hAnsi="宋体" w:eastAsia="宋体" w:cs="宋体"/>
          <w:sz w:val="24"/>
          <w:szCs w:val="24"/>
          <w:lang w:eastAsia="zh-CN"/>
        </w:rPr>
      </w:pPr>
      <w:r>
        <w:rPr>
          <w:rFonts w:hint="eastAsia" w:ascii="宋体" w:hAnsi="宋体" w:eastAsia="宋体" w:cs="宋体"/>
          <w:sz w:val="24"/>
          <w:szCs w:val="24"/>
          <w:lang w:eastAsia="zh-CN"/>
        </w:rPr>
        <w:t>第八章 附则</w:t>
      </w:r>
    </w:p>
    <w:p w14:paraId="0D6FDBE5">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第二十二条 制度修订</w:t>
      </w:r>
    </w:p>
    <w:p w14:paraId="5E086D1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本制度根据国家现行法律法规、行业标准、工程施工进度及现场实际情况变化，由应急领导小组适时组织修订、完善；制度修订后，及时组织全体人员开展宣贯、培训，确保各单位、各人员掌握最新制度要求。</w:t>
      </w:r>
    </w:p>
    <w:p w14:paraId="7166672D">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第二十三条 制度解释</w:t>
      </w:r>
    </w:p>
    <w:p w14:paraId="6F30F96D">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本制度由武汉市第七医院疾病大楼立面改造工程项目紧急疏散与应急救护应急领导小组负责解释。</w:t>
      </w:r>
    </w:p>
    <w:p w14:paraId="1C05346E">
      <w:pPr>
        <w:rPr>
          <w:rFonts w:hint="eastAsia" w:ascii="宋体" w:hAnsi="宋体" w:eastAsia="宋体" w:cs="宋体"/>
          <w:sz w:val="24"/>
          <w:szCs w:val="24"/>
          <w:lang w:eastAsia="zh-CN"/>
        </w:rPr>
      </w:pPr>
      <w:r>
        <w:rPr>
          <w:rFonts w:hint="eastAsia" w:ascii="宋体" w:hAnsi="宋体" w:eastAsia="宋体" w:cs="宋体"/>
          <w:sz w:val="24"/>
          <w:szCs w:val="24"/>
          <w:lang w:eastAsia="zh-CN"/>
        </w:rPr>
        <w:t>第二十四条 生效日期</w:t>
      </w:r>
    </w:p>
    <w:p w14:paraId="75A428E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本制度自发布审批之日起正式生效，至本工程竣工验收交付、现场施工设施全部拆除后废止。</w:t>
      </w:r>
    </w:p>
    <w:p w14:paraId="48C806E6">
      <w:pPr>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p>
    <w:p w14:paraId="0206C1C3">
      <w:pPr>
        <w:rPr>
          <w:rFonts w:hint="eastAsia" w:ascii="宋体" w:hAnsi="宋体" w:eastAsia="宋体" w:cs="宋体"/>
          <w:sz w:val="24"/>
          <w:szCs w:val="24"/>
          <w:lang w:eastAsia="zh-CN"/>
        </w:rPr>
      </w:pPr>
      <w:r>
        <w:rPr>
          <w:rFonts w:hint="eastAsia" w:ascii="宋体" w:hAnsi="宋体" w:eastAsia="宋体" w:cs="宋体"/>
          <w:sz w:val="24"/>
          <w:szCs w:val="24"/>
          <w:lang w:eastAsia="zh-CN"/>
        </w:rPr>
        <w:t>武汉市第七医院疾病大楼立面改造工程紧急疏散平面图</w:t>
      </w:r>
    </w:p>
    <w:p w14:paraId="774017B9">
      <w:pPr>
        <w:rPr>
          <w:rFonts w:hint="eastAsia" w:ascii="宋体" w:hAnsi="宋体" w:eastAsia="宋体" w:cs="宋体"/>
          <w:sz w:val="24"/>
          <w:szCs w:val="24"/>
          <w:lang w:eastAsia="zh-CN"/>
        </w:rPr>
      </w:pPr>
      <w:r>
        <w:rPr>
          <w:rFonts w:hint="eastAsia" w:ascii="宋体" w:hAnsi="宋体" w:eastAsia="宋体" w:cs="宋体"/>
          <w:sz w:val="24"/>
          <w:szCs w:val="24"/>
          <w:lang w:eastAsia="zh-CN"/>
        </w:rPr>
        <w:t>应急救护物资管理台账</w:t>
      </w:r>
    </w:p>
    <w:p w14:paraId="3EC5ADE2">
      <w:pPr>
        <w:rPr>
          <w:rFonts w:hint="eastAsia" w:ascii="宋体" w:hAnsi="宋体" w:eastAsia="宋体" w:cs="宋体"/>
          <w:sz w:val="24"/>
          <w:szCs w:val="24"/>
          <w:lang w:eastAsia="zh-CN"/>
        </w:rPr>
      </w:pPr>
      <w:r>
        <w:rPr>
          <w:rFonts w:hint="eastAsia" w:ascii="宋体" w:hAnsi="宋体" w:eastAsia="宋体" w:cs="宋体"/>
          <w:sz w:val="24"/>
          <w:szCs w:val="24"/>
          <w:lang w:eastAsia="zh-CN"/>
        </w:rPr>
        <w:t>现场应急救护记录表</w:t>
      </w:r>
    </w:p>
    <w:p w14:paraId="59772541">
      <w:pPr>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E2C85"/>
    <w:rsid w:val="00737157"/>
    <w:rsid w:val="008F18C3"/>
    <w:rsid w:val="00F0129B"/>
    <w:rsid w:val="00F52934"/>
    <w:rsid w:val="023C4B80"/>
    <w:rsid w:val="02461D0E"/>
    <w:rsid w:val="02547CB3"/>
    <w:rsid w:val="028E5A84"/>
    <w:rsid w:val="029805ED"/>
    <w:rsid w:val="02E50EA7"/>
    <w:rsid w:val="02F67BD0"/>
    <w:rsid w:val="02FA37AF"/>
    <w:rsid w:val="02FF5F18"/>
    <w:rsid w:val="03185FB3"/>
    <w:rsid w:val="03A423A2"/>
    <w:rsid w:val="04073E7C"/>
    <w:rsid w:val="040B2907"/>
    <w:rsid w:val="046C30FC"/>
    <w:rsid w:val="046D6284"/>
    <w:rsid w:val="04F72D38"/>
    <w:rsid w:val="052242D2"/>
    <w:rsid w:val="0524239C"/>
    <w:rsid w:val="054B08C8"/>
    <w:rsid w:val="0588138F"/>
    <w:rsid w:val="0591236F"/>
    <w:rsid w:val="05BC23AB"/>
    <w:rsid w:val="05C3727E"/>
    <w:rsid w:val="060D4A46"/>
    <w:rsid w:val="060F2BCA"/>
    <w:rsid w:val="064D24D6"/>
    <w:rsid w:val="064F13C0"/>
    <w:rsid w:val="06A34DC2"/>
    <w:rsid w:val="0726120A"/>
    <w:rsid w:val="07490F08"/>
    <w:rsid w:val="0771230E"/>
    <w:rsid w:val="07D124A2"/>
    <w:rsid w:val="07E50F5D"/>
    <w:rsid w:val="08741FDB"/>
    <w:rsid w:val="088E2C85"/>
    <w:rsid w:val="08B852F2"/>
    <w:rsid w:val="08DB497C"/>
    <w:rsid w:val="09120791"/>
    <w:rsid w:val="091751E7"/>
    <w:rsid w:val="097D031B"/>
    <w:rsid w:val="09814642"/>
    <w:rsid w:val="099B60A7"/>
    <w:rsid w:val="0A8934D7"/>
    <w:rsid w:val="0ADD7FC8"/>
    <w:rsid w:val="0C6A6ECC"/>
    <w:rsid w:val="0C872767"/>
    <w:rsid w:val="0C8B16DF"/>
    <w:rsid w:val="0CE12CB8"/>
    <w:rsid w:val="0D3E4F37"/>
    <w:rsid w:val="0D690DC3"/>
    <w:rsid w:val="0DC31775"/>
    <w:rsid w:val="0DE84EA4"/>
    <w:rsid w:val="0DEA477D"/>
    <w:rsid w:val="0E2B7DBF"/>
    <w:rsid w:val="0E866534"/>
    <w:rsid w:val="0E950B31"/>
    <w:rsid w:val="0EAC099C"/>
    <w:rsid w:val="0F170670"/>
    <w:rsid w:val="0F2D38D4"/>
    <w:rsid w:val="0F512C6E"/>
    <w:rsid w:val="101C51EF"/>
    <w:rsid w:val="10330FF2"/>
    <w:rsid w:val="10716555"/>
    <w:rsid w:val="10C15F25"/>
    <w:rsid w:val="10E75B19"/>
    <w:rsid w:val="11100B22"/>
    <w:rsid w:val="11A46AC0"/>
    <w:rsid w:val="11AF34C8"/>
    <w:rsid w:val="11C06EA7"/>
    <w:rsid w:val="1214696E"/>
    <w:rsid w:val="129B3D43"/>
    <w:rsid w:val="12A14390"/>
    <w:rsid w:val="138452A4"/>
    <w:rsid w:val="13A06CD8"/>
    <w:rsid w:val="13AA42C1"/>
    <w:rsid w:val="13B356D3"/>
    <w:rsid w:val="13D44237"/>
    <w:rsid w:val="13E71725"/>
    <w:rsid w:val="13F23527"/>
    <w:rsid w:val="142073CC"/>
    <w:rsid w:val="1497215A"/>
    <w:rsid w:val="14A729BE"/>
    <w:rsid w:val="14E108E7"/>
    <w:rsid w:val="14F55912"/>
    <w:rsid w:val="15933743"/>
    <w:rsid w:val="15E56846"/>
    <w:rsid w:val="169548A5"/>
    <w:rsid w:val="16A60916"/>
    <w:rsid w:val="17100259"/>
    <w:rsid w:val="17BB2141"/>
    <w:rsid w:val="17D00817"/>
    <w:rsid w:val="17D12ED1"/>
    <w:rsid w:val="180478EB"/>
    <w:rsid w:val="18C50B24"/>
    <w:rsid w:val="19CB341A"/>
    <w:rsid w:val="1A354BA6"/>
    <w:rsid w:val="1AA824F8"/>
    <w:rsid w:val="1B0D6BC3"/>
    <w:rsid w:val="1B2046D3"/>
    <w:rsid w:val="1BC25685"/>
    <w:rsid w:val="1BC36DA4"/>
    <w:rsid w:val="1BC879EC"/>
    <w:rsid w:val="1BE90098"/>
    <w:rsid w:val="1C790934"/>
    <w:rsid w:val="1CBC72D4"/>
    <w:rsid w:val="1D5C39CF"/>
    <w:rsid w:val="1DA5101F"/>
    <w:rsid w:val="1DB71050"/>
    <w:rsid w:val="1DDE2949"/>
    <w:rsid w:val="1E4119D0"/>
    <w:rsid w:val="1EBD7DFC"/>
    <w:rsid w:val="1F6F4BF8"/>
    <w:rsid w:val="1F8808F6"/>
    <w:rsid w:val="20095964"/>
    <w:rsid w:val="20293C28"/>
    <w:rsid w:val="207D5D59"/>
    <w:rsid w:val="208602BB"/>
    <w:rsid w:val="209F2CA8"/>
    <w:rsid w:val="20FB0B5B"/>
    <w:rsid w:val="20FE2D2F"/>
    <w:rsid w:val="21145A34"/>
    <w:rsid w:val="211754D1"/>
    <w:rsid w:val="214D579D"/>
    <w:rsid w:val="216D0826"/>
    <w:rsid w:val="21A91EED"/>
    <w:rsid w:val="21B2404A"/>
    <w:rsid w:val="22207A33"/>
    <w:rsid w:val="22412594"/>
    <w:rsid w:val="22610514"/>
    <w:rsid w:val="228027B2"/>
    <w:rsid w:val="228C6491"/>
    <w:rsid w:val="22AF436C"/>
    <w:rsid w:val="22E57FFE"/>
    <w:rsid w:val="23406112"/>
    <w:rsid w:val="23447489"/>
    <w:rsid w:val="23AE3B1D"/>
    <w:rsid w:val="23C92BCE"/>
    <w:rsid w:val="23D23E2A"/>
    <w:rsid w:val="23D83C7C"/>
    <w:rsid w:val="248B1AE6"/>
    <w:rsid w:val="24A66B50"/>
    <w:rsid w:val="251C44D9"/>
    <w:rsid w:val="25323636"/>
    <w:rsid w:val="25925007"/>
    <w:rsid w:val="25CC7047"/>
    <w:rsid w:val="25E06281"/>
    <w:rsid w:val="262C4527"/>
    <w:rsid w:val="263E18EA"/>
    <w:rsid w:val="267808A8"/>
    <w:rsid w:val="26A32C6F"/>
    <w:rsid w:val="26A93736"/>
    <w:rsid w:val="275A1BF1"/>
    <w:rsid w:val="27706CD5"/>
    <w:rsid w:val="279713CC"/>
    <w:rsid w:val="279A09FE"/>
    <w:rsid w:val="27C41882"/>
    <w:rsid w:val="27CC05B1"/>
    <w:rsid w:val="281310EC"/>
    <w:rsid w:val="287E571D"/>
    <w:rsid w:val="28CA53DC"/>
    <w:rsid w:val="28E7100B"/>
    <w:rsid w:val="29380949"/>
    <w:rsid w:val="295B75CF"/>
    <w:rsid w:val="2A133EEB"/>
    <w:rsid w:val="2A2A77F1"/>
    <w:rsid w:val="2A9319BE"/>
    <w:rsid w:val="2BA542EE"/>
    <w:rsid w:val="2BA71249"/>
    <w:rsid w:val="2BB74985"/>
    <w:rsid w:val="2BFC79F1"/>
    <w:rsid w:val="2C491D5A"/>
    <w:rsid w:val="2C930DC4"/>
    <w:rsid w:val="2CA91B47"/>
    <w:rsid w:val="2CC0746F"/>
    <w:rsid w:val="2CDD21BF"/>
    <w:rsid w:val="2D8F1824"/>
    <w:rsid w:val="2E1D4C84"/>
    <w:rsid w:val="2E210CC0"/>
    <w:rsid w:val="2E3B407A"/>
    <w:rsid w:val="2ECC0322"/>
    <w:rsid w:val="2F351F53"/>
    <w:rsid w:val="2F9428C3"/>
    <w:rsid w:val="2FE509E2"/>
    <w:rsid w:val="302D1C4B"/>
    <w:rsid w:val="30BF4BB9"/>
    <w:rsid w:val="312F5865"/>
    <w:rsid w:val="31360EFD"/>
    <w:rsid w:val="31446C81"/>
    <w:rsid w:val="316758AD"/>
    <w:rsid w:val="316E4EBA"/>
    <w:rsid w:val="31E93053"/>
    <w:rsid w:val="31F02151"/>
    <w:rsid w:val="31FB512A"/>
    <w:rsid w:val="3220050B"/>
    <w:rsid w:val="32C972C7"/>
    <w:rsid w:val="330C1C9B"/>
    <w:rsid w:val="335479B7"/>
    <w:rsid w:val="3361433A"/>
    <w:rsid w:val="3377627F"/>
    <w:rsid w:val="33F13B5F"/>
    <w:rsid w:val="33F6575F"/>
    <w:rsid w:val="341F3D29"/>
    <w:rsid w:val="351E6619"/>
    <w:rsid w:val="354C0089"/>
    <w:rsid w:val="357D0E8A"/>
    <w:rsid w:val="35867CD1"/>
    <w:rsid w:val="35B8556B"/>
    <w:rsid w:val="35C33196"/>
    <w:rsid w:val="36157BD8"/>
    <w:rsid w:val="36670826"/>
    <w:rsid w:val="3697715E"/>
    <w:rsid w:val="36D8574A"/>
    <w:rsid w:val="37664165"/>
    <w:rsid w:val="37BE0D98"/>
    <w:rsid w:val="37C9179E"/>
    <w:rsid w:val="37E732AB"/>
    <w:rsid w:val="38282843"/>
    <w:rsid w:val="383A7C8B"/>
    <w:rsid w:val="394D74C8"/>
    <w:rsid w:val="39822317"/>
    <w:rsid w:val="398B351B"/>
    <w:rsid w:val="39A07FEB"/>
    <w:rsid w:val="39B1718D"/>
    <w:rsid w:val="39E660D4"/>
    <w:rsid w:val="39F422A0"/>
    <w:rsid w:val="3A3A7196"/>
    <w:rsid w:val="3A436C98"/>
    <w:rsid w:val="3A490526"/>
    <w:rsid w:val="3A4D764B"/>
    <w:rsid w:val="3A787D1B"/>
    <w:rsid w:val="3A9D6A2B"/>
    <w:rsid w:val="3ABA2B09"/>
    <w:rsid w:val="3AE673E3"/>
    <w:rsid w:val="3AF87F5E"/>
    <w:rsid w:val="3B1579A9"/>
    <w:rsid w:val="3CF57041"/>
    <w:rsid w:val="3D250848"/>
    <w:rsid w:val="3E0B6D07"/>
    <w:rsid w:val="3E2A5B2B"/>
    <w:rsid w:val="3E3174F8"/>
    <w:rsid w:val="3E450772"/>
    <w:rsid w:val="3F420365"/>
    <w:rsid w:val="3F487D4F"/>
    <w:rsid w:val="3FBE273B"/>
    <w:rsid w:val="3FD063F4"/>
    <w:rsid w:val="3FEC01C5"/>
    <w:rsid w:val="40023830"/>
    <w:rsid w:val="407130F2"/>
    <w:rsid w:val="409864EF"/>
    <w:rsid w:val="41425625"/>
    <w:rsid w:val="4188429C"/>
    <w:rsid w:val="41C87E40"/>
    <w:rsid w:val="420F69E2"/>
    <w:rsid w:val="428C4F78"/>
    <w:rsid w:val="42982C90"/>
    <w:rsid w:val="429965CF"/>
    <w:rsid w:val="42F159AD"/>
    <w:rsid w:val="435B1EDE"/>
    <w:rsid w:val="43A86CB9"/>
    <w:rsid w:val="43FB02EA"/>
    <w:rsid w:val="440B03D8"/>
    <w:rsid w:val="44224685"/>
    <w:rsid w:val="449D4511"/>
    <w:rsid w:val="44AB084D"/>
    <w:rsid w:val="44C51FF4"/>
    <w:rsid w:val="45192C2E"/>
    <w:rsid w:val="451E0D8F"/>
    <w:rsid w:val="45434B2C"/>
    <w:rsid w:val="45795FEB"/>
    <w:rsid w:val="4580237F"/>
    <w:rsid w:val="45D21A40"/>
    <w:rsid w:val="45E267C7"/>
    <w:rsid w:val="45E72AAA"/>
    <w:rsid w:val="461F2F2C"/>
    <w:rsid w:val="46745358"/>
    <w:rsid w:val="46D02D07"/>
    <w:rsid w:val="47670DDA"/>
    <w:rsid w:val="483D6EDE"/>
    <w:rsid w:val="48404EB9"/>
    <w:rsid w:val="48F84704"/>
    <w:rsid w:val="49AA2B80"/>
    <w:rsid w:val="4A1550D4"/>
    <w:rsid w:val="4A2B7296"/>
    <w:rsid w:val="4A345FA7"/>
    <w:rsid w:val="4A6C71F5"/>
    <w:rsid w:val="4A7710B2"/>
    <w:rsid w:val="4A8E6DF5"/>
    <w:rsid w:val="4AC02B0D"/>
    <w:rsid w:val="4B0C7CD0"/>
    <w:rsid w:val="4B517454"/>
    <w:rsid w:val="4B72174A"/>
    <w:rsid w:val="4B7B74BF"/>
    <w:rsid w:val="4B8354FF"/>
    <w:rsid w:val="4BC7389F"/>
    <w:rsid w:val="4C0C1506"/>
    <w:rsid w:val="4C4A5623"/>
    <w:rsid w:val="4C7F003E"/>
    <w:rsid w:val="4D2759B9"/>
    <w:rsid w:val="4D2942C8"/>
    <w:rsid w:val="4D7059E4"/>
    <w:rsid w:val="4D7F3A18"/>
    <w:rsid w:val="4DBF2BF8"/>
    <w:rsid w:val="4DC14BC4"/>
    <w:rsid w:val="4DD6669B"/>
    <w:rsid w:val="4DD81113"/>
    <w:rsid w:val="4DF85A4F"/>
    <w:rsid w:val="4E120FCA"/>
    <w:rsid w:val="4E204901"/>
    <w:rsid w:val="4E602FFF"/>
    <w:rsid w:val="4E69242E"/>
    <w:rsid w:val="4ECA6AF1"/>
    <w:rsid w:val="4EF77433"/>
    <w:rsid w:val="4FD5384E"/>
    <w:rsid w:val="50356D76"/>
    <w:rsid w:val="503653E8"/>
    <w:rsid w:val="50646BB8"/>
    <w:rsid w:val="5075218A"/>
    <w:rsid w:val="50A32B10"/>
    <w:rsid w:val="50AC167B"/>
    <w:rsid w:val="50C67F37"/>
    <w:rsid w:val="51380494"/>
    <w:rsid w:val="51780361"/>
    <w:rsid w:val="51AA40CC"/>
    <w:rsid w:val="5253185F"/>
    <w:rsid w:val="52607FC9"/>
    <w:rsid w:val="527A1F6D"/>
    <w:rsid w:val="52B95BCC"/>
    <w:rsid w:val="52E05E79"/>
    <w:rsid w:val="53310518"/>
    <w:rsid w:val="534A1AEC"/>
    <w:rsid w:val="534E5679"/>
    <w:rsid w:val="537F0F48"/>
    <w:rsid w:val="539F3F44"/>
    <w:rsid w:val="53C72731"/>
    <w:rsid w:val="54182236"/>
    <w:rsid w:val="549858FF"/>
    <w:rsid w:val="54BB211D"/>
    <w:rsid w:val="54C849F5"/>
    <w:rsid w:val="54CD0901"/>
    <w:rsid w:val="54EC4A0F"/>
    <w:rsid w:val="54F24E82"/>
    <w:rsid w:val="554E6AC4"/>
    <w:rsid w:val="5563431E"/>
    <w:rsid w:val="55BD58CB"/>
    <w:rsid w:val="56005225"/>
    <w:rsid w:val="565A46FF"/>
    <w:rsid w:val="568E694F"/>
    <w:rsid w:val="56FB28D1"/>
    <w:rsid w:val="57264D91"/>
    <w:rsid w:val="574F00EB"/>
    <w:rsid w:val="58086E22"/>
    <w:rsid w:val="583E34C7"/>
    <w:rsid w:val="58615890"/>
    <w:rsid w:val="58C728FB"/>
    <w:rsid w:val="58D725EB"/>
    <w:rsid w:val="59000646"/>
    <w:rsid w:val="59081F96"/>
    <w:rsid w:val="595F725E"/>
    <w:rsid w:val="59AE7667"/>
    <w:rsid w:val="59F135BC"/>
    <w:rsid w:val="5A5059A0"/>
    <w:rsid w:val="5A9F248E"/>
    <w:rsid w:val="5AD91011"/>
    <w:rsid w:val="5B983D8D"/>
    <w:rsid w:val="5BC902EC"/>
    <w:rsid w:val="5C1040D8"/>
    <w:rsid w:val="5C1605B1"/>
    <w:rsid w:val="5C1B3450"/>
    <w:rsid w:val="5C2B3166"/>
    <w:rsid w:val="5C9E28CB"/>
    <w:rsid w:val="5D2C65CD"/>
    <w:rsid w:val="5D7F075B"/>
    <w:rsid w:val="5DD1766B"/>
    <w:rsid w:val="5DE54D0D"/>
    <w:rsid w:val="5E012A72"/>
    <w:rsid w:val="5E1E10C9"/>
    <w:rsid w:val="5E1F58FA"/>
    <w:rsid w:val="5EB02349"/>
    <w:rsid w:val="5EBD7BB1"/>
    <w:rsid w:val="5F116AA3"/>
    <w:rsid w:val="5F415D2E"/>
    <w:rsid w:val="5F9D3399"/>
    <w:rsid w:val="5FF46CB5"/>
    <w:rsid w:val="60040AA1"/>
    <w:rsid w:val="60052093"/>
    <w:rsid w:val="602578C3"/>
    <w:rsid w:val="603D636D"/>
    <w:rsid w:val="60A82F58"/>
    <w:rsid w:val="60AE3628"/>
    <w:rsid w:val="60C842C8"/>
    <w:rsid w:val="60D46AD5"/>
    <w:rsid w:val="61001369"/>
    <w:rsid w:val="613E5F29"/>
    <w:rsid w:val="61E90679"/>
    <w:rsid w:val="61FD326C"/>
    <w:rsid w:val="621B78F3"/>
    <w:rsid w:val="628016DF"/>
    <w:rsid w:val="62C8649F"/>
    <w:rsid w:val="631249ED"/>
    <w:rsid w:val="634D3C0E"/>
    <w:rsid w:val="63957029"/>
    <w:rsid w:val="640772B3"/>
    <w:rsid w:val="6448668D"/>
    <w:rsid w:val="645A1976"/>
    <w:rsid w:val="64694FA8"/>
    <w:rsid w:val="64DB2AB1"/>
    <w:rsid w:val="64F03864"/>
    <w:rsid w:val="64FF60C5"/>
    <w:rsid w:val="65110E53"/>
    <w:rsid w:val="65397D5C"/>
    <w:rsid w:val="657B01BD"/>
    <w:rsid w:val="65C91FE4"/>
    <w:rsid w:val="65DC4E3A"/>
    <w:rsid w:val="664E5648"/>
    <w:rsid w:val="66C51F30"/>
    <w:rsid w:val="66C6474E"/>
    <w:rsid w:val="66D85306"/>
    <w:rsid w:val="670B49AA"/>
    <w:rsid w:val="674D27D8"/>
    <w:rsid w:val="677B2B07"/>
    <w:rsid w:val="67BC2393"/>
    <w:rsid w:val="67DF6914"/>
    <w:rsid w:val="681F06B5"/>
    <w:rsid w:val="686E1901"/>
    <w:rsid w:val="68A86364"/>
    <w:rsid w:val="68DE7070"/>
    <w:rsid w:val="690A410B"/>
    <w:rsid w:val="696313D4"/>
    <w:rsid w:val="69660ADE"/>
    <w:rsid w:val="69CC4DDB"/>
    <w:rsid w:val="6A213A4C"/>
    <w:rsid w:val="6A5254AC"/>
    <w:rsid w:val="6A751910"/>
    <w:rsid w:val="6A7B134E"/>
    <w:rsid w:val="6A7E25BF"/>
    <w:rsid w:val="6A8C2021"/>
    <w:rsid w:val="6AD05EF8"/>
    <w:rsid w:val="6B3355EA"/>
    <w:rsid w:val="6B5648F4"/>
    <w:rsid w:val="6BDB5E72"/>
    <w:rsid w:val="6C1625C2"/>
    <w:rsid w:val="6C776A0F"/>
    <w:rsid w:val="6CB8334B"/>
    <w:rsid w:val="6D2D1DED"/>
    <w:rsid w:val="6DBD3103"/>
    <w:rsid w:val="6DE74782"/>
    <w:rsid w:val="6DF8404C"/>
    <w:rsid w:val="6E0C79E3"/>
    <w:rsid w:val="6E920961"/>
    <w:rsid w:val="6F4056B8"/>
    <w:rsid w:val="6F5B4C09"/>
    <w:rsid w:val="6F6D6D30"/>
    <w:rsid w:val="6F8C7735"/>
    <w:rsid w:val="6F9969FD"/>
    <w:rsid w:val="6FA5246E"/>
    <w:rsid w:val="6FE33C31"/>
    <w:rsid w:val="70590C81"/>
    <w:rsid w:val="709D421B"/>
    <w:rsid w:val="70B075ED"/>
    <w:rsid w:val="70C308E1"/>
    <w:rsid w:val="71C05A5E"/>
    <w:rsid w:val="71E61EC9"/>
    <w:rsid w:val="72252C35"/>
    <w:rsid w:val="725A20D5"/>
    <w:rsid w:val="7434144B"/>
    <w:rsid w:val="74744402"/>
    <w:rsid w:val="74EC4DF0"/>
    <w:rsid w:val="75394DAD"/>
    <w:rsid w:val="754A344E"/>
    <w:rsid w:val="754C0D93"/>
    <w:rsid w:val="7575500C"/>
    <w:rsid w:val="75E85888"/>
    <w:rsid w:val="76646E20"/>
    <w:rsid w:val="76BB296C"/>
    <w:rsid w:val="76C21A22"/>
    <w:rsid w:val="76D51B44"/>
    <w:rsid w:val="76DD2A3D"/>
    <w:rsid w:val="76DF7180"/>
    <w:rsid w:val="76FF3E2D"/>
    <w:rsid w:val="770D3207"/>
    <w:rsid w:val="77282213"/>
    <w:rsid w:val="772D7BE7"/>
    <w:rsid w:val="77611165"/>
    <w:rsid w:val="782646B7"/>
    <w:rsid w:val="78472A76"/>
    <w:rsid w:val="79164FD8"/>
    <w:rsid w:val="792B10E9"/>
    <w:rsid w:val="794E685B"/>
    <w:rsid w:val="7A7B302A"/>
    <w:rsid w:val="7AA06938"/>
    <w:rsid w:val="7ACA63CF"/>
    <w:rsid w:val="7AD44597"/>
    <w:rsid w:val="7AE76B0C"/>
    <w:rsid w:val="7C16450B"/>
    <w:rsid w:val="7C56514C"/>
    <w:rsid w:val="7CC75830"/>
    <w:rsid w:val="7D1A2753"/>
    <w:rsid w:val="7D50439E"/>
    <w:rsid w:val="7D990A57"/>
    <w:rsid w:val="7DDB4EEF"/>
    <w:rsid w:val="7DF20ADC"/>
    <w:rsid w:val="7E824A3A"/>
    <w:rsid w:val="7EBB5008"/>
    <w:rsid w:val="7EDA0B86"/>
    <w:rsid w:val="7F0905A6"/>
    <w:rsid w:val="7F185D2B"/>
    <w:rsid w:val="7F6F4B3E"/>
    <w:rsid w:val="7F8E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2026-03-26T15:28:00Z</dcterms:created>
  <dc:creator>小企</dc:creator>
  <cp:lastModifiedBy>小企</cp:lastModifiedBy>
  <dcterms:modified xsi:type="dcterms:W3CDTF">2026-03-26T15:35:47Z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156D39A8E94E49E383452B4A3702F7CD_11</vt:lpwstr>
  </property>
  <property fmtid="{D5CDD505-2E9C-101B-9397-08002B2CF9AE}" pid="4" name="KSOTemplateDocerSaveRecord">
    <vt:lpwstr>eyJoZGlkIjoiY2FjZDY1NTgzYzlhMmQ3OGI2ZTliM2M5ODNlZGMxZDUiLCJ1c2VySWQiOiIzMTcyMjU3MzgifQ==</vt:lpwstr>
  </property>
</Properties>
</file>