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封面页"/>
            <w:bookmarkStart w:id="2" w:name="_Hlk172641893"/>
            <w:bookmarkStart w:id="39" w:name="_GoBack"/>
            <w:bookmarkEnd w:id="39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2025年12月14日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T19803677830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6F941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_Toc6376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8784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_Toc2007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0941E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_Toc9648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_Toc9648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30534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_Toc7911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_Toc7911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B4A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_Toc17135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A9041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_Toc20480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_Toc20480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2895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_Toc1212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C215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_Toc15469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_Toc15469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9D32E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_Toc5791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_Toc5791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F68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_Toc15212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A7CF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_Toc19786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42B9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_Toc1937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333F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_Toc30469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_Toc30469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F602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_Toc17409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B305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_Toc26741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_Toc26741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043B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918D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_Toc28841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_Toc28841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3CB9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_Toc23611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_Toc23611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01C4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_Toc30360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_Toc30360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6376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DB7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99DD1">
            <w:r>
              <w:t>地理位置</w:t>
            </w:r>
          </w:p>
        </w:tc>
        <w:tc>
          <w:tcPr>
            <w:gridSpan w:val="2"/>
            <w:vAlign w:val="center"/>
          </w:tcPr>
          <w:p w14:paraId="4344036F">
            <w:r>
              <w:t>河南-郑州</w:t>
            </w:r>
          </w:p>
        </w:tc>
      </w:tr>
      <w:tr w14:paraId="04F7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D1508">
            <w:r>
              <w:t>北纬</w:t>
            </w:r>
          </w:p>
        </w:tc>
        <w:tc>
          <w:tcPr>
            <w:gridSpan w:val="2"/>
            <w:vAlign w:val="center"/>
          </w:tcPr>
          <w:p w14:paraId="1F146BA3">
            <w:r>
              <w:t>35.00</w:t>
            </w:r>
          </w:p>
        </w:tc>
      </w:tr>
      <w:tr w14:paraId="1DB95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8F94A">
            <w:r>
              <w:t>东经</w:t>
            </w:r>
          </w:p>
        </w:tc>
        <w:tc>
          <w:tcPr>
            <w:gridSpan w:val="2"/>
            <w:vAlign w:val="center"/>
          </w:tcPr>
          <w:p w14:paraId="0CB83EB2">
            <w:r>
              <w:t>113.65</w:t>
            </w:r>
          </w:p>
        </w:tc>
      </w:tr>
      <w:tr w14:paraId="6EAA6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A397E">
            <w:r>
              <w:t>建筑名称</w:t>
            </w:r>
          </w:p>
        </w:tc>
        <w:tc>
          <w:tcPr>
            <w:gridSpan w:val="2"/>
            <w:vAlign w:val="center"/>
          </w:tcPr>
          <w:p w14:paraId="06A88AA3"/>
        </w:tc>
      </w:tr>
      <w:tr w14:paraId="1E7F4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8C027">
            <w:r>
              <w:t>建筑面积</w:t>
            </w:r>
          </w:p>
        </w:tc>
        <w:tc>
          <w:tcPr>
            <w:vAlign w:val="center"/>
          </w:tcPr>
          <w:p w14:paraId="7849829C">
            <w:r>
              <w:t>地上 1369.40 ㎡</w:t>
            </w:r>
          </w:p>
        </w:tc>
        <w:tc>
          <w:tcPr>
            <w:vAlign w:val="center"/>
          </w:tcPr>
          <w:p w14:paraId="38A94D6E">
            <w:r>
              <w:t>地下 0.00 ㎡</w:t>
            </w:r>
          </w:p>
        </w:tc>
      </w:tr>
      <w:tr w14:paraId="7D3D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8A2C4">
            <w:r>
              <w:t>建筑高度</w:t>
            </w:r>
          </w:p>
        </w:tc>
        <w:tc>
          <w:tcPr>
            <w:vAlign w:val="center"/>
          </w:tcPr>
          <w:p w14:paraId="4D9E064E">
            <w:r>
              <w:t>地上 20.70 m</w:t>
            </w:r>
          </w:p>
        </w:tc>
        <w:tc>
          <w:tcPr>
            <w:vAlign w:val="center"/>
          </w:tcPr>
          <w:p w14:paraId="52D3D0B1">
            <w:r>
              <w:t>地下 0.00 m</w:t>
            </w:r>
          </w:p>
        </w:tc>
      </w:tr>
      <w:tr w14:paraId="57CB8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AA2E2">
            <w:r>
              <w:t>建筑层数</w:t>
            </w:r>
          </w:p>
        </w:tc>
        <w:tc>
          <w:tcPr>
            <w:vAlign w:val="center"/>
          </w:tcPr>
          <w:p w14:paraId="5AE8611C">
            <w:r>
              <w:t>地上 2</w:t>
            </w:r>
          </w:p>
        </w:tc>
        <w:tc>
          <w:tcPr>
            <w:vAlign w:val="center"/>
          </w:tcPr>
          <w:p w14:paraId="459DB0D7">
            <w:r>
              <w:t>地下 0</w:t>
            </w:r>
          </w:p>
        </w:tc>
      </w:tr>
      <w:tr w14:paraId="11B9A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D15BC">
            <w:r>
              <w:t>北向角度</w:t>
            </w:r>
          </w:p>
        </w:tc>
        <w:tc>
          <w:tcPr>
            <w:gridSpan w:val="2"/>
            <w:vAlign w:val="center"/>
          </w:tcPr>
          <w:p w14:paraId="194845B1">
            <w:r>
              <w:t>90°</w:t>
            </w:r>
          </w:p>
        </w:tc>
      </w:tr>
    </w:tbl>
    <w:p w14:paraId="258D5C53">
      <w:pPr>
        <w:pStyle w:val="2"/>
      </w:pPr>
      <w:bookmarkStart w:id="14" w:name="_Toc2007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1C9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62B3E">
            <w:r>
              <w:t>气象位置</w:t>
            </w:r>
          </w:p>
        </w:tc>
        <w:tc>
          <w:tcPr>
            <w:vAlign w:val="center"/>
          </w:tcPr>
          <w:p w14:paraId="1CE4688F">
            <w:r>
              <w:t>河南-郑州-郑州（默认）</w:t>
            </w:r>
          </w:p>
        </w:tc>
      </w:tr>
      <w:tr w14:paraId="308B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4D4A7">
            <w:r>
              <w:t>气象来源</w:t>
            </w:r>
          </w:p>
        </w:tc>
        <w:tc>
          <w:tcPr>
            <w:vAlign w:val="center"/>
          </w:tcPr>
          <w:p w14:paraId="3105730A">
            <w:r>
              <w:t>《民用建筑供暖通风与空气调节设计规范（GB 50736 - 2012）》</w:t>
            </w:r>
          </w:p>
        </w:tc>
      </w:tr>
      <w:tr w14:paraId="40E9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80713">
            <w:r>
              <w:t>大气透明度等级</w:t>
            </w:r>
          </w:p>
        </w:tc>
        <w:tc>
          <w:tcPr>
            <w:vAlign w:val="center"/>
          </w:tcPr>
          <w:p w14:paraId="3E29E68B">
            <w:r>
              <w:t>5</w:t>
            </w:r>
          </w:p>
        </w:tc>
      </w:tr>
      <w:tr w14:paraId="4DF82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90358">
            <w:r>
              <w:t>室外计算温度(℃)</w:t>
            </w:r>
          </w:p>
        </w:tc>
        <w:tc>
          <w:tcPr>
            <w:vAlign w:val="center"/>
          </w:tcPr>
          <w:p w14:paraId="30711E67">
            <w:r>
              <w:t>-3.8</w:t>
            </w:r>
          </w:p>
        </w:tc>
      </w:tr>
      <w:tr w14:paraId="717E5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CA12C">
            <w:r>
              <w:t>冬季围护结构外表面换热系数αw(W/㎡· K)</w:t>
            </w:r>
          </w:p>
        </w:tc>
        <w:tc>
          <w:tcPr>
            <w:vAlign w:val="center"/>
          </w:tcPr>
          <w:p w14:paraId="4A703E18">
            <w:r>
              <w:t>23.0</w:t>
            </w:r>
          </w:p>
        </w:tc>
      </w:tr>
      <w:tr w14:paraId="5C52B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B79CD">
            <w:r>
              <w:t>围护结构内表面换热系数αn(W/㎡· K)</w:t>
            </w:r>
          </w:p>
        </w:tc>
        <w:tc>
          <w:tcPr>
            <w:vAlign w:val="center"/>
          </w:tcPr>
          <w:p w14:paraId="2E6D037D">
            <w:r>
              <w:t>8.7</w:t>
            </w:r>
          </w:p>
        </w:tc>
      </w:tr>
    </w:tbl>
    <w:p w14:paraId="5505A34E">
      <w:pPr>
        <w:pStyle w:val="2"/>
      </w:pPr>
      <w:bookmarkStart w:id="15" w:name="_Toc9648"/>
      <w:r>
        <w:t>计算依据</w:t>
      </w:r>
      <w:bookmarkEnd w:id="15"/>
    </w:p>
    <w:p w14:paraId="1764F20F">
      <w:r>
        <w:t xml:space="preserve">1. 《民用建筑供暖通风与空气调节设计规范》GB50736-2012.中国建筑工业出版社，2012 </w:t>
      </w:r>
    </w:p>
    <w:p w14:paraId="59A6EBF2">
      <w:r>
        <w:t>2. 《民用建筑暖通空调设计统一技术措施》.中国建筑工业出版社，2022</w:t>
      </w:r>
    </w:p>
    <w:p w14:paraId="7DB181E7">
      <w:r>
        <w:t>3. 《实用供热空调设计手册》（第二版）.中国建筑工业出版社，2008</w:t>
      </w:r>
    </w:p>
    <w:p w14:paraId="26578390">
      <w:r>
        <w:t>4. 《建筑节能与可再生能源利用通用规范》GB55015-2021.中华人民共和国住房与城乡建设部，2021</w:t>
      </w:r>
    </w:p>
    <w:p w14:paraId="5CA6012C">
      <w:pPr>
        <w:pStyle w:val="2"/>
      </w:pPr>
      <w:bookmarkStart w:id="16" w:name="_Toc7911"/>
      <w:r>
        <w:t>计算原理</w:t>
      </w:r>
      <w:bookmarkEnd w:id="16"/>
    </w:p>
    <w:p w14:paraId="17EC0370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7135"/>
      <w:r>
        <w:rPr>
          <w:rFonts w:hint="eastAsia"/>
        </w:rPr>
        <w:t>围护结构传热耗热量</w:t>
      </w:r>
      <w:bookmarkEnd w:id="18"/>
      <w:bookmarkEnd w:id="19"/>
    </w:p>
    <w:p w14:paraId="22DB828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2A118C9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66E6652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92E508F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0648CF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F5DE42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102DF71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444643C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48943400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64CCEDA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2434906">
      <w:pPr>
        <w:pStyle w:val="4"/>
      </w:pPr>
      <w:bookmarkStart w:id="20" w:name="_Toc496014721"/>
      <w:bookmarkStart w:id="21" w:name="_Toc20480"/>
      <w:r>
        <w:rPr>
          <w:rFonts w:hint="eastAsia"/>
        </w:rPr>
        <w:t>围护结构的附加耗热量</w:t>
      </w:r>
      <w:bookmarkEnd w:id="20"/>
      <w:bookmarkEnd w:id="21"/>
    </w:p>
    <w:p w14:paraId="1F140DF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05A53D3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0DEA1F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73480C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903792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64483B7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746E30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10A35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553CD4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CD0F0FE">
      <w:pPr>
        <w:pStyle w:val="4"/>
        <w:rPr>
          <w:rFonts w:hint="eastAsia"/>
        </w:rPr>
      </w:pPr>
      <w:bookmarkStart w:id="22" w:name="_Toc496014722"/>
      <w:bookmarkStart w:id="23" w:name="_Toc1212"/>
      <w:r>
        <w:rPr>
          <w:rFonts w:hint="eastAsia"/>
        </w:rPr>
        <w:t>冷风渗入耗热量</w:t>
      </w:r>
      <w:bookmarkEnd w:id="22"/>
      <w:bookmarkEnd w:id="23"/>
    </w:p>
    <w:p w14:paraId="19526DA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26B4FC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7780617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7E741C7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917EE4F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803DD9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9A937D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3CDB16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5D6220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75EEE57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39DA3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7BA9F3D0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E45FC3A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A3CF02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D9216CF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62391D6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372454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CB7383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020DA2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003FB235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CC3026E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02CEAB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19A75D9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434ED32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42D6F75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1A5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1CB1CE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5ED795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2C2A22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44F995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7FB7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DDF04A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B2B5C9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B06ACF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F8975B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3589D3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3012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7A3D4E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C00D0B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FF5249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9BAD04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B7A943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048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3748A7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8854D1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82F0F1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4426A5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80B81B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11C5F457">
      <w:pPr>
        <w:pStyle w:val="4"/>
        <w:rPr>
          <w:rFonts w:hint="eastAsia"/>
        </w:rPr>
      </w:pPr>
      <w:bookmarkStart w:id="24" w:name="_Toc496014723"/>
      <w:bookmarkStart w:id="25" w:name="_Toc15469"/>
      <w:r>
        <w:rPr>
          <w:rFonts w:hint="eastAsia"/>
        </w:rPr>
        <w:t>新风耗热量</w:t>
      </w:r>
      <w:bookmarkEnd w:id="24"/>
      <w:bookmarkEnd w:id="25"/>
    </w:p>
    <w:p w14:paraId="5B4E2C4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76978FF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628A0A0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24D208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BA7E58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3E557F6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15CF92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6DD72A3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ECBCFE4">
      <w:pPr>
        <w:pStyle w:val="4"/>
        <w:rPr>
          <w:rFonts w:hint="eastAsia"/>
        </w:rPr>
      </w:pPr>
      <w:bookmarkStart w:id="26" w:name="_Toc496014724"/>
      <w:bookmarkStart w:id="27" w:name="_Toc5791"/>
      <w:r>
        <w:rPr>
          <w:rFonts w:hint="eastAsia"/>
        </w:rPr>
        <w:t>通过其他途径的耗热量</w:t>
      </w:r>
      <w:bookmarkEnd w:id="26"/>
      <w:bookmarkEnd w:id="27"/>
    </w:p>
    <w:p w14:paraId="59C8AD5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A7388AE">
      <w:pPr>
        <w:pStyle w:val="4"/>
        <w:rPr>
          <w:rFonts w:hint="eastAsia"/>
        </w:rPr>
      </w:pPr>
      <w:bookmarkStart w:id="28" w:name="_Toc496014725"/>
      <w:bookmarkStart w:id="29" w:name="_Toc15212"/>
      <w:r>
        <w:rPr>
          <w:rFonts w:hint="eastAsia"/>
        </w:rPr>
        <w:t>分户计量和间歇采暖热负荷</w:t>
      </w:r>
      <w:bookmarkEnd w:id="28"/>
      <w:bookmarkEnd w:id="29"/>
    </w:p>
    <w:p w14:paraId="2FDE0CE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2588F50E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72F4DB0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046F6327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DA3546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71AB6E0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79CE3258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6626AA2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3BBCF0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80E19E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58F189D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9DCB722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F920FD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D64BD2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C1F125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1A7DFDBC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41C3F7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5D0B6DC4">
      <w:pPr>
        <w:rPr>
          <w:lang w:val="en-US"/>
        </w:rPr>
      </w:pPr>
    </w:p>
    <w:p w14:paraId="0B8A0145">
      <w:pPr>
        <w:pStyle w:val="2"/>
      </w:pPr>
      <w:bookmarkStart w:id="30" w:name="_Toc19786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C275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7D8F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585F8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CA7FBD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5DF0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0D611">
            <w:r>
              <w:t>屋顶</w:t>
            </w:r>
          </w:p>
        </w:tc>
        <w:tc>
          <w:tcPr>
            <w:vAlign w:val="center"/>
          </w:tcPr>
          <w:p w14:paraId="19DFB1B3">
            <w:r>
              <w:t>屋顶构造一</w:t>
            </w:r>
          </w:p>
        </w:tc>
        <w:tc>
          <w:tcPr>
            <w:vAlign w:val="center"/>
          </w:tcPr>
          <w:p w14:paraId="5EE622CB">
            <w:r>
              <w:t>0.324</w:t>
            </w:r>
          </w:p>
        </w:tc>
      </w:tr>
      <w:tr w14:paraId="16CAC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08173">
            <w:r>
              <w:t>外墙</w:t>
            </w:r>
          </w:p>
        </w:tc>
        <w:tc>
          <w:tcPr>
            <w:vAlign w:val="center"/>
          </w:tcPr>
          <w:p w14:paraId="093AF227">
            <w:r>
              <w:t>填充墙构造一</w:t>
            </w:r>
          </w:p>
        </w:tc>
        <w:tc>
          <w:tcPr>
            <w:vAlign w:val="center"/>
          </w:tcPr>
          <w:p w14:paraId="4AEEB456">
            <w:r>
              <w:t>0.385</w:t>
            </w:r>
          </w:p>
        </w:tc>
      </w:tr>
    </w:tbl>
    <w:p w14:paraId="7A8F90BD">
      <w:pPr>
        <w:pStyle w:val="2"/>
      </w:pPr>
      <w:bookmarkStart w:id="31" w:name="_Toc1937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BE8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605F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B8618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E219B6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78A0D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05260">
            <w:r>
              <w:t>内墙</w:t>
            </w:r>
          </w:p>
        </w:tc>
        <w:tc>
          <w:tcPr>
            <w:vAlign w:val="center"/>
          </w:tcPr>
          <w:p w14:paraId="2B301652">
            <w:r>
              <w:t>控温房间隔墙构造一</w:t>
            </w:r>
          </w:p>
        </w:tc>
        <w:tc>
          <w:tcPr>
            <w:vAlign w:val="center"/>
          </w:tcPr>
          <w:p w14:paraId="23FB5D55">
            <w:r>
              <w:t>0.902</w:t>
            </w:r>
          </w:p>
        </w:tc>
      </w:tr>
      <w:tr w14:paraId="0F9A2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EFE3F">
            <w:r>
              <w:t>控温与非控温空间隔墙</w:t>
            </w:r>
          </w:p>
        </w:tc>
        <w:tc>
          <w:tcPr>
            <w:vAlign w:val="center"/>
          </w:tcPr>
          <w:p w14:paraId="5069E848">
            <w:r>
              <w:t>控温与非控温隔墙构造一</w:t>
            </w:r>
          </w:p>
        </w:tc>
        <w:tc>
          <w:tcPr>
            <w:vAlign w:val="center"/>
          </w:tcPr>
          <w:p w14:paraId="049FF5EC">
            <w:r>
              <w:t>0.902</w:t>
            </w:r>
          </w:p>
        </w:tc>
      </w:tr>
      <w:tr w14:paraId="2A5EA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3E2B8">
            <w:r>
              <w:t>楼板</w:t>
            </w:r>
          </w:p>
        </w:tc>
        <w:tc>
          <w:tcPr>
            <w:vAlign w:val="center"/>
          </w:tcPr>
          <w:p w14:paraId="741BEBDC">
            <w:r>
              <w:t>控温房间楼板构造一</w:t>
            </w:r>
          </w:p>
        </w:tc>
        <w:tc>
          <w:tcPr>
            <w:vAlign w:val="center"/>
          </w:tcPr>
          <w:p w14:paraId="6840CC48">
            <w:r>
              <w:t>2.999</w:t>
            </w:r>
          </w:p>
        </w:tc>
      </w:tr>
    </w:tbl>
    <w:p w14:paraId="13957C19">
      <w:pPr>
        <w:pStyle w:val="2"/>
      </w:pPr>
      <w:bookmarkStart w:id="32" w:name="_Toc30469"/>
      <w:r>
        <w:t>封闭阳台构造</w:t>
      </w:r>
      <w:bookmarkEnd w:id="32"/>
    </w:p>
    <w:p w14:paraId="4E5D1105">
      <w:r>
        <w:t>本工程无此项内容</w:t>
      </w:r>
    </w:p>
    <w:p w14:paraId="79214361">
      <w:pPr>
        <w:pStyle w:val="2"/>
      </w:pPr>
      <w:bookmarkStart w:id="33" w:name="_Toc17409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CAA4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DBF02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B3BC8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BE90D6">
            <w:pPr>
              <w:jc w:val="center"/>
            </w:pPr>
            <w:r>
              <w:t>冬季传热系数K</w:t>
            </w:r>
          </w:p>
        </w:tc>
      </w:tr>
      <w:tr w14:paraId="4A427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8957C">
            <w:r>
              <w:t>周边地面</w:t>
            </w:r>
          </w:p>
        </w:tc>
        <w:tc>
          <w:tcPr>
            <w:vAlign w:val="center"/>
          </w:tcPr>
          <w:p w14:paraId="19116948">
            <w:r>
              <w:t>周边地面构造一</w:t>
            </w:r>
          </w:p>
        </w:tc>
        <w:tc>
          <w:tcPr>
            <w:vAlign w:val="center"/>
          </w:tcPr>
          <w:p w14:paraId="403EA376">
            <w:r>
              <w:t>0.395</w:t>
            </w:r>
          </w:p>
        </w:tc>
      </w:tr>
      <w:tr w14:paraId="28948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C11ED">
            <w:r>
              <w:t>非周边地面</w:t>
            </w:r>
          </w:p>
        </w:tc>
        <w:tc>
          <w:tcPr>
            <w:vAlign w:val="center"/>
          </w:tcPr>
          <w:p w14:paraId="39FEF840">
            <w:r>
              <w:t>地面构造一</w:t>
            </w:r>
          </w:p>
        </w:tc>
        <w:tc>
          <w:tcPr>
            <w:vAlign w:val="center"/>
          </w:tcPr>
          <w:p w14:paraId="22E8E9C2">
            <w:r>
              <w:t>4.988</w:t>
            </w:r>
          </w:p>
        </w:tc>
      </w:tr>
    </w:tbl>
    <w:p w14:paraId="18DEE092">
      <w:pPr>
        <w:pStyle w:val="2"/>
      </w:pPr>
      <w:bookmarkStart w:id="34" w:name="_Toc26741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4621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4749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4928CDA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2996A2C">
            <w:pPr>
              <w:jc w:val="center"/>
            </w:pPr>
            <w:r>
              <w:t>窗遮阳系数</w:t>
            </w:r>
          </w:p>
        </w:tc>
      </w:tr>
      <w:tr w14:paraId="5A246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AF0FD">
            <w:r>
              <w:t>65系列断桥铝窗5Low-E+0.3V+5</w:t>
            </w:r>
          </w:p>
        </w:tc>
        <w:tc>
          <w:tcPr>
            <w:vAlign w:val="center"/>
          </w:tcPr>
          <w:p w14:paraId="2500C1DA">
            <w:r>
              <w:t>1.20</w:t>
            </w:r>
          </w:p>
        </w:tc>
        <w:tc>
          <w:tcPr>
            <w:vAlign w:val="center"/>
          </w:tcPr>
          <w:p w14:paraId="41021113">
            <w:r>
              <w:t>0.56</w:t>
            </w:r>
          </w:p>
        </w:tc>
      </w:tr>
      <w:tr w14:paraId="4F31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49D86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1E6CBA08">
            <w:r>
              <w:t>2.20</w:t>
            </w:r>
          </w:p>
        </w:tc>
        <w:tc>
          <w:tcPr>
            <w:vAlign w:val="center"/>
          </w:tcPr>
          <w:p w14:paraId="11CE7AB8">
            <w:r>
              <w:t>0.75</w:t>
            </w:r>
          </w:p>
        </w:tc>
      </w:tr>
    </w:tbl>
    <w:p w14:paraId="2FB76B66">
      <w:pPr>
        <w:pStyle w:val="2"/>
      </w:pPr>
      <w:bookmarkStart w:id="35" w:name="_Toc150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095C2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7CD5B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A37A2C3">
            <w:pPr>
              <w:jc w:val="center"/>
            </w:pPr>
            <w:r>
              <w:t>传热系数W/㎡.K</w:t>
            </w:r>
          </w:p>
        </w:tc>
      </w:tr>
      <w:tr w14:paraId="12E3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1C06D">
            <w:r>
              <w:t>保温门（多功能门）</w:t>
            </w:r>
          </w:p>
        </w:tc>
        <w:tc>
          <w:tcPr>
            <w:vAlign w:val="center"/>
          </w:tcPr>
          <w:p w14:paraId="19193406">
            <w:r>
              <w:t>1.97</w:t>
            </w:r>
          </w:p>
        </w:tc>
      </w:tr>
      <w:tr w14:paraId="0501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073AD">
            <w:r>
              <w:t>内门</w:t>
            </w:r>
          </w:p>
        </w:tc>
        <w:tc>
          <w:tcPr>
            <w:vAlign w:val="center"/>
          </w:tcPr>
          <w:p w14:paraId="4112737D">
            <w:r>
              <w:t>3.00</w:t>
            </w:r>
          </w:p>
        </w:tc>
      </w:tr>
    </w:tbl>
    <w:p w14:paraId="0C7CF379">
      <w:pPr>
        <w:pStyle w:val="2"/>
      </w:pPr>
      <w:bookmarkStart w:id="36" w:name="_Toc28841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373C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19CB2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FE631E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585FE24">
            <w:pPr>
              <w:jc w:val="center"/>
            </w:pPr>
            <w:r>
              <w:t>负荷指标(W/㎡)</w:t>
            </w:r>
          </w:p>
        </w:tc>
      </w:tr>
      <w:tr w14:paraId="1FDC6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DBD85B">
            <w:pPr>
              <w:jc w:val="center"/>
            </w:pPr>
            <w:r>
              <w:t>137592</w:t>
            </w:r>
          </w:p>
        </w:tc>
        <w:tc>
          <w:tcPr>
            <w:vAlign w:val="center"/>
          </w:tcPr>
          <w:p w14:paraId="586DAE19">
            <w:r>
              <w:t>1369.40</w:t>
            </w:r>
          </w:p>
        </w:tc>
        <w:tc>
          <w:tcPr>
            <w:vAlign w:val="center"/>
          </w:tcPr>
          <w:p w14:paraId="56EB6692">
            <w:r>
              <w:t>100.48</w:t>
            </w:r>
          </w:p>
        </w:tc>
      </w:tr>
      <w:tr w14:paraId="69B8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18C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1A230A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540DFCAA">
            <w:pPr>
              <w:jc w:val="center"/>
            </w:pPr>
            <w:r>
              <w:t>负荷指标(W/㎡)</w:t>
            </w:r>
          </w:p>
        </w:tc>
      </w:tr>
      <w:tr w14:paraId="2CBE4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8B720">
            <w:pPr>
              <w:jc w:val="center"/>
            </w:pPr>
          </w:p>
        </w:tc>
        <w:tc>
          <w:tcPr>
            <w:vAlign w:val="center"/>
          </w:tcPr>
          <w:p w14:paraId="695DCC11">
            <w:r>
              <w:t>1316.40</w:t>
            </w:r>
          </w:p>
        </w:tc>
        <w:tc>
          <w:tcPr>
            <w:vAlign w:val="center"/>
          </w:tcPr>
          <w:p w14:paraId="573B7E09">
            <w:r>
              <w:t>104.52</w:t>
            </w:r>
          </w:p>
        </w:tc>
      </w:tr>
    </w:tbl>
    <w:p w14:paraId="1977FDD7">
      <w:pPr>
        <w:pStyle w:val="2"/>
      </w:pPr>
      <w:bookmarkStart w:id="37" w:name="_Toc23611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227E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07EA1E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57A00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9B601D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226533C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1455B5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6FD273BC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ABA7CF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1B24DA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3424BB1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46E2E5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239C3BD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627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138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AED0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AE6309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D046DA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8D4516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CF22E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4BAEA0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D029BD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E1EC6F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CFD29F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6A08C3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52FB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E1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745D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1002[西餐厅]</w:t>
            </w:r>
          </w:p>
        </w:tc>
        <w:tc>
          <w:tcPr>
            <w:vAlign w:val="center"/>
          </w:tcPr>
          <w:p w14:paraId="5D0B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251.00</w:t>
            </w:r>
          </w:p>
        </w:tc>
        <w:tc>
          <w:tcPr>
            <w:vAlign w:val="center"/>
          </w:tcPr>
          <w:p w14:paraId="143F4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A89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19149</w:t>
            </w:r>
          </w:p>
        </w:tc>
        <w:tc>
          <w:tcPr>
            <w:vAlign w:val="center"/>
          </w:tcPr>
          <w:p w14:paraId="2E06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6936</w:t>
            </w:r>
          </w:p>
        </w:tc>
        <w:tc>
          <w:tcPr>
            <w:vAlign w:val="center"/>
          </w:tcPr>
          <w:p w14:paraId="25BB7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F2E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3AE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70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26084</w:t>
            </w:r>
          </w:p>
        </w:tc>
        <w:tc>
          <w:tcPr>
            <w:vAlign w:val="center"/>
          </w:tcPr>
          <w:p w14:paraId="34AB7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1F8C5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8E1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38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1003[一般商店]</w:t>
            </w:r>
          </w:p>
        </w:tc>
        <w:tc>
          <w:tcPr>
            <w:vAlign w:val="center"/>
          </w:tcPr>
          <w:p w14:paraId="66F1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201.07</w:t>
            </w:r>
          </w:p>
        </w:tc>
        <w:tc>
          <w:tcPr>
            <w:vAlign w:val="center"/>
          </w:tcPr>
          <w:p w14:paraId="59DDE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5CB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19993</w:t>
            </w:r>
          </w:p>
        </w:tc>
        <w:tc>
          <w:tcPr>
            <w:vAlign w:val="center"/>
          </w:tcPr>
          <w:p w14:paraId="6221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6066</w:t>
            </w:r>
          </w:p>
        </w:tc>
        <w:tc>
          <w:tcPr>
            <w:vAlign w:val="center"/>
          </w:tcPr>
          <w:p w14:paraId="2B300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E35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13E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384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26059</w:t>
            </w:r>
          </w:p>
        </w:tc>
        <w:tc>
          <w:tcPr>
            <w:vAlign w:val="center"/>
          </w:tcPr>
          <w:p w14:paraId="7CB9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0BF00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E6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D6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1004[更衣室]</w:t>
            </w:r>
          </w:p>
        </w:tc>
        <w:tc>
          <w:tcPr>
            <w:vAlign w:val="center"/>
          </w:tcPr>
          <w:p w14:paraId="3285A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 w14:paraId="17058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F8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11845</w:t>
            </w:r>
          </w:p>
        </w:tc>
        <w:tc>
          <w:tcPr>
            <w:vAlign w:val="center"/>
          </w:tcPr>
          <w:p w14:paraId="74F89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</w:t>
            </w:r>
          </w:p>
        </w:tc>
        <w:tc>
          <w:tcPr>
            <w:vAlign w:val="center"/>
          </w:tcPr>
          <w:p w14:paraId="1FEB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B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56C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44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15714</w:t>
            </w:r>
          </w:p>
        </w:tc>
        <w:tc>
          <w:tcPr>
            <w:vAlign w:val="center"/>
          </w:tcPr>
          <w:p w14:paraId="586D1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6F5CD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B3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7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1005[酒吧、茶座]</w:t>
            </w:r>
          </w:p>
        </w:tc>
        <w:tc>
          <w:tcPr>
            <w:vAlign w:val="center"/>
          </w:tcPr>
          <w:p w14:paraId="29B37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136.58</w:t>
            </w:r>
          </w:p>
        </w:tc>
        <w:tc>
          <w:tcPr>
            <w:vAlign w:val="center"/>
          </w:tcPr>
          <w:p w14:paraId="32E44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425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15796</w:t>
            </w:r>
          </w:p>
        </w:tc>
        <w:tc>
          <w:tcPr>
            <w:vAlign w:val="center"/>
          </w:tcPr>
          <w:p w14:paraId="60EC1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</w:t>
            </w:r>
          </w:p>
        </w:tc>
        <w:tc>
          <w:tcPr>
            <w:vAlign w:val="center"/>
          </w:tcPr>
          <w:p w14:paraId="3AF84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22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8DA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66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20302</w:t>
            </w:r>
          </w:p>
        </w:tc>
        <w:tc>
          <w:tcPr>
            <w:vAlign w:val="center"/>
          </w:tcPr>
          <w:p w14:paraId="4CB6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14:paraId="1493B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C0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57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1007[展览馆]</w:t>
            </w:r>
          </w:p>
        </w:tc>
        <w:tc>
          <w:tcPr>
            <w:vAlign w:val="center"/>
          </w:tcPr>
          <w:p w14:paraId="58468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129B9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8C8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8562</w:t>
            </w:r>
          </w:p>
        </w:tc>
        <w:tc>
          <w:tcPr>
            <w:vAlign w:val="center"/>
          </w:tcPr>
          <w:p w14:paraId="39CBD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</w:t>
            </w:r>
          </w:p>
        </w:tc>
        <w:tc>
          <w:tcPr>
            <w:vAlign w:val="center"/>
          </w:tcPr>
          <w:p w14:paraId="05DDB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16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B60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F1D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11529</w:t>
            </w:r>
          </w:p>
        </w:tc>
        <w:tc>
          <w:tcPr>
            <w:vAlign w:val="center"/>
          </w:tcPr>
          <w:p w14:paraId="118A2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0EAB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FB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05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1008[后勤区]</w:t>
            </w:r>
          </w:p>
        </w:tc>
        <w:tc>
          <w:tcPr>
            <w:vAlign w:val="center"/>
          </w:tcPr>
          <w:p w14:paraId="6B7CE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481F8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A98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7415</w:t>
            </w:r>
          </w:p>
        </w:tc>
        <w:tc>
          <w:tcPr>
            <w:vAlign w:val="center"/>
          </w:tcPr>
          <w:p w14:paraId="20F88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</w:t>
            </w:r>
          </w:p>
        </w:tc>
        <w:tc>
          <w:tcPr>
            <w:vAlign w:val="center"/>
          </w:tcPr>
          <w:p w14:paraId="4D36B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2F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D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D60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9829</w:t>
            </w:r>
          </w:p>
        </w:tc>
        <w:tc>
          <w:tcPr>
            <w:vAlign w:val="center"/>
          </w:tcPr>
          <w:p w14:paraId="66A63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 w14:paraId="23D0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B1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9E13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A7FD5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892.65</w:t>
            </w:r>
          </w:p>
        </w:tc>
        <w:tc>
          <w:tcPr>
            <w:vAlign w:val="center"/>
          </w:tcPr>
          <w:p w14:paraId="7A6A3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52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82761</w:t>
            </w:r>
          </w:p>
        </w:tc>
        <w:tc>
          <w:tcPr>
            <w:vAlign w:val="center"/>
          </w:tcPr>
          <w:p w14:paraId="4E9916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26756</w:t>
            </w:r>
          </w:p>
        </w:tc>
        <w:tc>
          <w:tcPr>
            <w:vAlign w:val="center"/>
          </w:tcPr>
          <w:p w14:paraId="0756FD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4DC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9C1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B14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109517</w:t>
            </w:r>
          </w:p>
        </w:tc>
        <w:tc>
          <w:tcPr>
            <w:vAlign w:val="center"/>
          </w:tcPr>
          <w:p w14:paraId="26C1C63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122.7</w:t>
            </w:r>
          </w:p>
        </w:tc>
      </w:tr>
      <w:tr w14:paraId="281E2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FEE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79BE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2001[餐饮]</w:t>
            </w:r>
          </w:p>
        </w:tc>
        <w:tc>
          <w:tcPr>
            <w:vAlign w:val="center"/>
          </w:tcPr>
          <w:p w14:paraId="76D2A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311.00</w:t>
            </w:r>
          </w:p>
        </w:tc>
        <w:tc>
          <w:tcPr>
            <w:vAlign w:val="center"/>
          </w:tcPr>
          <w:p w14:paraId="36123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2E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9851</w:t>
            </w:r>
          </w:p>
        </w:tc>
        <w:tc>
          <w:tcPr>
            <w:vAlign w:val="center"/>
          </w:tcPr>
          <w:p w14:paraId="1DAD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10365</w:t>
            </w:r>
          </w:p>
        </w:tc>
        <w:tc>
          <w:tcPr>
            <w:vAlign w:val="center"/>
          </w:tcPr>
          <w:p w14:paraId="496F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7A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60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DC1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20216</w:t>
            </w:r>
          </w:p>
        </w:tc>
        <w:tc>
          <w:tcPr>
            <w:vAlign w:val="center"/>
          </w:tcPr>
          <w:p w14:paraId="61A15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6C613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854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85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2006[国风对弈室]</w:t>
            </w:r>
          </w:p>
        </w:tc>
        <w:tc>
          <w:tcPr>
            <w:vAlign w:val="center"/>
          </w:tcPr>
          <w:p w14:paraId="54BA6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112.75</w:t>
            </w:r>
          </w:p>
        </w:tc>
        <w:tc>
          <w:tcPr>
            <w:vAlign w:val="center"/>
          </w:tcPr>
          <w:p w14:paraId="7250B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AD6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</w:t>
            </w:r>
          </w:p>
        </w:tc>
        <w:tc>
          <w:tcPr>
            <w:vAlign w:val="center"/>
          </w:tcPr>
          <w:p w14:paraId="3DBF6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vAlign w:val="center"/>
          </w:tcPr>
          <w:p w14:paraId="45A8F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6A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B7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56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7859</w:t>
            </w:r>
          </w:p>
        </w:tc>
        <w:tc>
          <w:tcPr>
            <w:vAlign w:val="center"/>
          </w:tcPr>
          <w:p w14:paraId="7D61D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715C7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BA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D276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ECC5E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423.75</w:t>
            </w:r>
          </w:p>
        </w:tc>
        <w:tc>
          <w:tcPr>
            <w:vAlign w:val="center"/>
          </w:tcPr>
          <w:p w14:paraId="290EA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5F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14022</w:t>
            </w:r>
          </w:p>
        </w:tc>
        <w:tc>
          <w:tcPr>
            <w:vAlign w:val="center"/>
          </w:tcPr>
          <w:p w14:paraId="7620EE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14053</w:t>
            </w:r>
          </w:p>
        </w:tc>
        <w:tc>
          <w:tcPr>
            <w:vAlign w:val="center"/>
          </w:tcPr>
          <w:p w14:paraId="41E9E5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1D2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BD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00C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28075</w:t>
            </w:r>
          </w:p>
        </w:tc>
        <w:tc>
          <w:tcPr>
            <w:vAlign w:val="center"/>
          </w:tcPr>
          <w:p w14:paraId="3F7202B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66.3</w:t>
            </w:r>
          </w:p>
        </w:tc>
      </w:tr>
      <w:tr w14:paraId="1CF23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DB4BCD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783D2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1316.40</w:t>
            </w:r>
          </w:p>
        </w:tc>
        <w:tc>
          <w:tcPr>
            <w:vAlign w:val="center"/>
          </w:tcPr>
          <w:p w14:paraId="48446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823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96783</w:t>
            </w:r>
          </w:p>
        </w:tc>
        <w:tc>
          <w:tcPr>
            <w:vAlign w:val="center"/>
          </w:tcPr>
          <w:p w14:paraId="09E9D9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40809</w:t>
            </w:r>
          </w:p>
        </w:tc>
        <w:tc>
          <w:tcPr>
            <w:vAlign w:val="center"/>
          </w:tcPr>
          <w:p w14:paraId="740E80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EBC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A9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631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137592</w:t>
            </w:r>
          </w:p>
        </w:tc>
        <w:tc>
          <w:tcPr>
            <w:vAlign w:val="center"/>
          </w:tcPr>
          <w:p w14:paraId="023F31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104.5</w:t>
            </w:r>
          </w:p>
        </w:tc>
      </w:tr>
    </w:tbl>
    <w:p w14:paraId="4A333F59">
      <w:r>
        <w:t>说明：上表中合计和总计面积为采暖面积。</w:t>
      </w:r>
    </w:p>
    <w:p w14:paraId="1B045B60">
      <w:pPr>
        <w:pStyle w:val="2"/>
      </w:pPr>
      <w:bookmarkStart w:id="38" w:name="_Toc30360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DE5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F4134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37BE86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7F4DF522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2318C3A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0844A598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63FEE647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0AB3A2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04CBDA6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154199A2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4799948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048616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F4490F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3946BC5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BA0D7A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4A7A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067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8C9C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35494B2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8013D22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5346A62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1F496C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A037BD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6CC8D0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66E55C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9F9F3A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073862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F82CD2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72A34F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BD7642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2B7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DB7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1002[西餐厅]</w:t>
            </w:r>
          </w:p>
        </w:tc>
        <w:tc>
          <w:tcPr>
            <w:vAlign w:val="center"/>
          </w:tcPr>
          <w:p w14:paraId="576E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082B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130.80</w:t>
            </w:r>
          </w:p>
        </w:tc>
        <w:tc>
          <w:tcPr>
            <w:vAlign w:val="center"/>
          </w:tcPr>
          <w:p w14:paraId="10C78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C716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1D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5D72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83A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1097.8</w:t>
            </w:r>
          </w:p>
        </w:tc>
        <w:tc>
          <w:tcPr>
            <w:vAlign w:val="center"/>
          </w:tcPr>
          <w:p w14:paraId="4A60C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7B2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04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C7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1042.9</w:t>
            </w:r>
          </w:p>
        </w:tc>
        <w:tc>
          <w:tcPr>
            <w:vAlign w:val="center"/>
          </w:tcPr>
          <w:p w14:paraId="245F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6D61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1103.4</w:t>
            </w:r>
          </w:p>
        </w:tc>
      </w:tr>
      <w:tr w14:paraId="7B335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7C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D2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DB8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133.80</w:t>
            </w:r>
          </w:p>
        </w:tc>
        <w:tc>
          <w:tcPr>
            <w:vAlign w:val="center"/>
          </w:tcPr>
          <w:p w14:paraId="27190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9B7D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7B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0032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A30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1123.0</w:t>
            </w:r>
          </w:p>
        </w:tc>
        <w:tc>
          <w:tcPr>
            <w:vAlign w:val="center"/>
          </w:tcPr>
          <w:p w14:paraId="69FA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98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F0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DC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1179.1</w:t>
            </w:r>
          </w:p>
        </w:tc>
        <w:tc>
          <w:tcPr>
            <w:vAlign w:val="center"/>
          </w:tcPr>
          <w:p w14:paraId="2FEB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853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1247.5</w:t>
            </w:r>
          </w:p>
        </w:tc>
      </w:tr>
      <w:tr w14:paraId="6712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A2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CB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CC4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127.20</w:t>
            </w:r>
          </w:p>
        </w:tc>
        <w:tc>
          <w:tcPr>
            <w:vAlign w:val="center"/>
          </w:tcPr>
          <w:p w14:paraId="00459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71E7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63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447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079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1067.6</w:t>
            </w:r>
          </w:p>
        </w:tc>
        <w:tc>
          <w:tcPr>
            <w:vAlign w:val="center"/>
          </w:tcPr>
          <w:p w14:paraId="65D3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F8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4A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4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1014.2</w:t>
            </w:r>
          </w:p>
        </w:tc>
        <w:tc>
          <w:tcPr>
            <w:vAlign w:val="center"/>
          </w:tcPr>
          <w:p w14:paraId="2F8BA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3A62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</w:tr>
      <w:tr w14:paraId="5B535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B6F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8D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19A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7B51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68F2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978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72F8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15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705.0</w:t>
            </w:r>
          </w:p>
        </w:tc>
        <w:tc>
          <w:tcPr>
            <w:vAlign w:val="center"/>
          </w:tcPr>
          <w:p w14:paraId="3FFBE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F1F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F9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09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599.3</w:t>
            </w:r>
          </w:p>
        </w:tc>
        <w:tc>
          <w:tcPr>
            <w:vAlign w:val="center"/>
          </w:tcPr>
          <w:p w14:paraId="12D07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B99C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634.0</w:t>
            </w:r>
          </w:p>
        </w:tc>
      </w:tr>
      <w:tr w14:paraId="7151E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B8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EB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7B4D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EFA9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EA2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41D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FCC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E16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vAlign w:val="center"/>
          </w:tcPr>
          <w:p w14:paraId="4E6A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133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3D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48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vAlign w:val="center"/>
          </w:tcPr>
          <w:p w14:paraId="7F408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E0E3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</w:tr>
      <w:tr w14:paraId="44DC1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C4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07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5EE5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83FA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260E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4D3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9CD1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591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470.9</w:t>
            </w:r>
          </w:p>
        </w:tc>
        <w:tc>
          <w:tcPr>
            <w:vAlign w:val="center"/>
          </w:tcPr>
          <w:p w14:paraId="5115B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CC8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F9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C7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494.4</w:t>
            </w:r>
          </w:p>
        </w:tc>
        <w:tc>
          <w:tcPr>
            <w:vAlign w:val="center"/>
          </w:tcPr>
          <w:p w14:paraId="54AA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FD83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523.1</w:t>
            </w:r>
          </w:p>
        </w:tc>
      </w:tr>
      <w:tr w14:paraId="712AD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15E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C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D073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9A6E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9FA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C1F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BC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BF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235.4</w:t>
            </w:r>
          </w:p>
        </w:tc>
        <w:tc>
          <w:tcPr>
            <w:vAlign w:val="center"/>
          </w:tcPr>
          <w:p w14:paraId="72E99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9FC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9D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8B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vAlign w:val="center"/>
          </w:tcPr>
          <w:p w14:paraId="3A463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17D5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14:paraId="1A65B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948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F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F36A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3BA2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1D0B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2B1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880A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9F3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294BC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B10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89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C9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7E776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35AC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0F233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D1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18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9806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6030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B00D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AAD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F085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EAA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vAlign w:val="center"/>
          </w:tcPr>
          <w:p w14:paraId="0D1D1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F838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82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8D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0EC0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1E0A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 w14:paraId="6331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55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1D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432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C733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D29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B56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49D4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15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  <w:tc>
          <w:tcPr>
            <w:vAlign w:val="center"/>
          </w:tcPr>
          <w:p w14:paraId="6BC83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875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60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88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4D542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85E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</w:tr>
      <w:tr w14:paraId="3AB4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67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DA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237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107.00</w:t>
            </w:r>
          </w:p>
        </w:tc>
        <w:tc>
          <w:tcPr>
            <w:vAlign w:val="center"/>
          </w:tcPr>
          <w:p w14:paraId="357AE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5623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53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1D76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E3C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11635.0</w:t>
            </w:r>
          </w:p>
        </w:tc>
        <w:tc>
          <w:tcPr>
            <w:vAlign w:val="center"/>
          </w:tcPr>
          <w:p w14:paraId="3412C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1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3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D6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11635.0</w:t>
            </w:r>
          </w:p>
        </w:tc>
        <w:tc>
          <w:tcPr>
            <w:vAlign w:val="center"/>
          </w:tcPr>
          <w:p w14:paraId="5A062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AE7A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12309.8</w:t>
            </w:r>
          </w:p>
        </w:tc>
      </w:tr>
      <w:tr w14:paraId="505D2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1A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29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2B5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vAlign w:val="center"/>
          </w:tcPr>
          <w:p w14:paraId="6E64A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4618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D9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C79A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E0E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1240.0</w:t>
            </w:r>
          </w:p>
        </w:tc>
        <w:tc>
          <w:tcPr>
            <w:vAlign w:val="center"/>
          </w:tcPr>
          <w:p w14:paraId="71435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DF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F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B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1240.0</w:t>
            </w:r>
          </w:p>
        </w:tc>
        <w:tc>
          <w:tcPr>
            <w:vAlign w:val="center"/>
          </w:tcPr>
          <w:p w14:paraId="79B60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E0B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1311.9</w:t>
            </w:r>
          </w:p>
        </w:tc>
      </w:tr>
      <w:tr w14:paraId="7255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8B8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81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A22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AC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03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D3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1C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D6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25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D8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06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A3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EC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1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6935.6</w:t>
            </w:r>
          </w:p>
        </w:tc>
      </w:tr>
      <w:tr w14:paraId="3C869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A7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28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DB1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91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73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2C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8F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28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B2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10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0D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9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24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F6F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26084</w:t>
            </w:r>
          </w:p>
        </w:tc>
      </w:tr>
      <w:tr w14:paraId="5BD6C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39D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1003[一般商店]</w:t>
            </w:r>
          </w:p>
        </w:tc>
        <w:tc>
          <w:tcPr>
            <w:vAlign w:val="center"/>
          </w:tcPr>
          <w:p w14:paraId="0D498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823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88.32</w:t>
            </w:r>
          </w:p>
        </w:tc>
        <w:tc>
          <w:tcPr>
            <w:vAlign w:val="center"/>
          </w:tcPr>
          <w:p w14:paraId="5520A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ED57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6C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DC2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DA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vAlign w:val="center"/>
          </w:tcPr>
          <w:p w14:paraId="49B17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D1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13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60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vAlign w:val="center"/>
          </w:tcPr>
          <w:p w14:paraId="7BD62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771D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720.6</w:t>
            </w:r>
          </w:p>
        </w:tc>
      </w:tr>
      <w:tr w14:paraId="6333D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89B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2A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A991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112.75</w:t>
            </w:r>
          </w:p>
        </w:tc>
        <w:tc>
          <w:tcPr>
            <w:vAlign w:val="center"/>
          </w:tcPr>
          <w:p w14:paraId="189DA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714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5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BBE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BB3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  <w:tc>
          <w:tcPr>
            <w:vAlign w:val="center"/>
          </w:tcPr>
          <w:p w14:paraId="1D30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80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1B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44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  <w:tc>
          <w:tcPr>
            <w:vAlign w:val="center"/>
          </w:tcPr>
          <w:p w14:paraId="70A07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2CD5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715.5</w:t>
            </w:r>
          </w:p>
        </w:tc>
      </w:tr>
      <w:tr w14:paraId="6BF6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89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CA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9A5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127.94</w:t>
            </w:r>
          </w:p>
        </w:tc>
        <w:tc>
          <w:tcPr>
            <w:vAlign w:val="center"/>
          </w:tcPr>
          <w:p w14:paraId="2D111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5F7E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B0F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6AE8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006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1172.3</w:t>
            </w:r>
          </w:p>
        </w:tc>
        <w:tc>
          <w:tcPr>
            <w:vAlign w:val="center"/>
          </w:tcPr>
          <w:p w14:paraId="6053B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750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E7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4C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996.5</w:t>
            </w:r>
          </w:p>
        </w:tc>
        <w:tc>
          <w:tcPr>
            <w:vAlign w:val="center"/>
          </w:tcPr>
          <w:p w14:paraId="11D26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3DC3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1054.2</w:t>
            </w:r>
          </w:p>
        </w:tc>
      </w:tr>
      <w:tr w14:paraId="2EAF1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89E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38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E85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65.40</w:t>
            </w:r>
          </w:p>
        </w:tc>
        <w:tc>
          <w:tcPr>
            <w:vAlign w:val="center"/>
          </w:tcPr>
          <w:p w14:paraId="20B7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E8C0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022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845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69F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599.3</w:t>
            </w:r>
          </w:p>
        </w:tc>
        <w:tc>
          <w:tcPr>
            <w:vAlign w:val="center"/>
          </w:tcPr>
          <w:p w14:paraId="52AF7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D17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DE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0B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569.3</w:t>
            </w:r>
          </w:p>
        </w:tc>
        <w:tc>
          <w:tcPr>
            <w:vAlign w:val="center"/>
          </w:tcPr>
          <w:p w14:paraId="27454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20E7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602.3</w:t>
            </w:r>
          </w:p>
        </w:tc>
      </w:tr>
      <w:tr w14:paraId="68D81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2FF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D9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A545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123.44</w:t>
            </w:r>
          </w:p>
        </w:tc>
        <w:tc>
          <w:tcPr>
            <w:vAlign w:val="center"/>
          </w:tcPr>
          <w:p w14:paraId="75448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791A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756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35F0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E7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1131.1</w:t>
            </w:r>
          </w:p>
        </w:tc>
        <w:tc>
          <w:tcPr>
            <w:vAlign w:val="center"/>
          </w:tcPr>
          <w:p w14:paraId="6C779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EB5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6C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72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1187.6</w:t>
            </w:r>
          </w:p>
        </w:tc>
        <w:tc>
          <w:tcPr>
            <w:vAlign w:val="center"/>
          </w:tcPr>
          <w:p w14:paraId="09751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6E25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1256.5</w:t>
            </w:r>
          </w:p>
        </w:tc>
      </w:tr>
      <w:tr w14:paraId="1B805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73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E6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E00D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493B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983B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F8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A306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999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 w14:paraId="76CDA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14E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65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A7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vAlign w:val="center"/>
          </w:tcPr>
          <w:p w14:paraId="54E8E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4AD3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14:paraId="7E570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8B1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0B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570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CEBA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200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A67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D360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E1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vAlign w:val="center"/>
          </w:tcPr>
          <w:p w14:paraId="121CD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DF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9C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10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</w:t>
            </w:r>
          </w:p>
        </w:tc>
        <w:tc>
          <w:tcPr>
            <w:vAlign w:val="center"/>
          </w:tcPr>
          <w:p w14:paraId="6B157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27F7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257.0</w:t>
            </w:r>
          </w:p>
        </w:tc>
      </w:tr>
      <w:tr w14:paraId="1C7EE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DA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B9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34E33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63E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ED44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F28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9972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2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13EC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2E5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D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F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vAlign w:val="center"/>
          </w:tcPr>
          <w:p w14:paraId="462A9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880C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14:paraId="31EE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AF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4D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E32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DC7B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C4A8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CC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DDA6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67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337.9</w:t>
            </w:r>
          </w:p>
        </w:tc>
        <w:tc>
          <w:tcPr>
            <w:vAlign w:val="center"/>
          </w:tcPr>
          <w:p w14:paraId="60802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E0F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D5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CE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vAlign w:val="center"/>
          </w:tcPr>
          <w:p w14:paraId="24553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C7F3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</w:tr>
      <w:tr w14:paraId="60A44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58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88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6C04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108.64</w:t>
            </w:r>
          </w:p>
        </w:tc>
        <w:tc>
          <w:tcPr>
            <w:vAlign w:val="center"/>
          </w:tcPr>
          <w:p w14:paraId="31C41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058E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3CD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B0C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526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12897.4</w:t>
            </w:r>
          </w:p>
        </w:tc>
        <w:tc>
          <w:tcPr>
            <w:vAlign w:val="center"/>
          </w:tcPr>
          <w:p w14:paraId="1E85A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EE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19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9D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12897.4</w:t>
            </w:r>
          </w:p>
        </w:tc>
        <w:tc>
          <w:tcPr>
            <w:vAlign w:val="center"/>
          </w:tcPr>
          <w:p w14:paraId="53727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1EC0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13645.4</w:t>
            </w:r>
          </w:p>
        </w:tc>
      </w:tr>
      <w:tr w14:paraId="59FC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E7D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52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5918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92.43</w:t>
            </w:r>
          </w:p>
        </w:tc>
        <w:tc>
          <w:tcPr>
            <w:vAlign w:val="center"/>
          </w:tcPr>
          <w:p w14:paraId="3AFC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E092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DED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73DA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3CA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868.9</w:t>
            </w:r>
          </w:p>
        </w:tc>
        <w:tc>
          <w:tcPr>
            <w:vAlign w:val="center"/>
          </w:tcPr>
          <w:p w14:paraId="4309D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21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57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F9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868.9</w:t>
            </w:r>
          </w:p>
        </w:tc>
        <w:tc>
          <w:tcPr>
            <w:vAlign w:val="center"/>
          </w:tcPr>
          <w:p w14:paraId="40987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26BC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919.3</w:t>
            </w:r>
          </w:p>
        </w:tc>
      </w:tr>
      <w:tr w14:paraId="58D4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D00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74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433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17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EB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68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71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EB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75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E1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56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ED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5E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34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6065.6</w:t>
            </w:r>
          </w:p>
        </w:tc>
      </w:tr>
      <w:tr w14:paraId="2DE3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9A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E8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5AB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20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2C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9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5E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A5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CF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37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58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C6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AD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AAD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26059</w:t>
            </w:r>
          </w:p>
        </w:tc>
      </w:tr>
      <w:tr w14:paraId="07DC4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D9A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1004[更衣室]</w:t>
            </w:r>
          </w:p>
        </w:tc>
        <w:tc>
          <w:tcPr>
            <w:vAlign w:val="center"/>
          </w:tcPr>
          <w:p w14:paraId="17C5A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887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2B64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F50C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BD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EF62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F46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565.1</w:t>
            </w:r>
          </w:p>
        </w:tc>
        <w:tc>
          <w:tcPr>
            <w:vAlign w:val="center"/>
          </w:tcPr>
          <w:p w14:paraId="2D656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EC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F9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2A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565.1</w:t>
            </w:r>
          </w:p>
        </w:tc>
        <w:tc>
          <w:tcPr>
            <w:vAlign w:val="center"/>
          </w:tcPr>
          <w:p w14:paraId="18980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AFE7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</w:tr>
      <w:tr w14:paraId="122DA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D35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3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A1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115.56</w:t>
            </w:r>
          </w:p>
        </w:tc>
        <w:tc>
          <w:tcPr>
            <w:vAlign w:val="center"/>
          </w:tcPr>
          <w:p w14:paraId="2EB6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137E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5EC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3A2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E95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969.9</w:t>
            </w:r>
          </w:p>
        </w:tc>
        <w:tc>
          <w:tcPr>
            <w:vAlign w:val="center"/>
          </w:tcPr>
          <w:p w14:paraId="64AE9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7820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1C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D8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824.4</w:t>
            </w:r>
          </w:p>
        </w:tc>
        <w:tc>
          <w:tcPr>
            <w:vAlign w:val="center"/>
          </w:tcPr>
          <w:p w14:paraId="41EC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FB5D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872.2</w:t>
            </w:r>
          </w:p>
        </w:tc>
      </w:tr>
      <w:tr w14:paraId="7B86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BB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56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7563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</w:t>
            </w:r>
          </w:p>
        </w:tc>
        <w:tc>
          <w:tcPr>
            <w:vAlign w:val="center"/>
          </w:tcPr>
          <w:p w14:paraId="00EF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FDB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94E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68D3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AF9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  <w:tc>
          <w:tcPr>
            <w:vAlign w:val="center"/>
          </w:tcPr>
          <w:p w14:paraId="11A7D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694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49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C2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  <w:tc>
          <w:tcPr>
            <w:vAlign w:val="center"/>
          </w:tcPr>
          <w:p w14:paraId="7656B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149A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</w:tr>
      <w:tr w14:paraId="4FF4A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0A2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50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46F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 w14:paraId="2FDB1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4B25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B3B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1ABD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D78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579.1</w:t>
            </w:r>
          </w:p>
        </w:tc>
        <w:tc>
          <w:tcPr>
            <w:vAlign w:val="center"/>
          </w:tcPr>
          <w:p w14:paraId="426B3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21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73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E4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608.1</w:t>
            </w:r>
          </w:p>
        </w:tc>
        <w:tc>
          <w:tcPr>
            <w:vAlign w:val="center"/>
          </w:tcPr>
          <w:p w14:paraId="742D5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D9F5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</w:tr>
      <w:tr w14:paraId="5204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203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3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E0F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55.20</w:t>
            </w:r>
          </w:p>
        </w:tc>
        <w:tc>
          <w:tcPr>
            <w:vAlign w:val="center"/>
          </w:tcPr>
          <w:p w14:paraId="0F248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CD07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E5C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B954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A1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463.3</w:t>
            </w:r>
          </w:p>
        </w:tc>
        <w:tc>
          <w:tcPr>
            <w:vAlign w:val="center"/>
          </w:tcPr>
          <w:p w14:paraId="5D7FA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A7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2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8B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vAlign w:val="center"/>
          </w:tcPr>
          <w:p w14:paraId="1C756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FA07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465.7</w:t>
            </w:r>
          </w:p>
        </w:tc>
      </w:tr>
      <w:tr w14:paraId="6212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4AC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86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7A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145C0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C4A3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40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5B4E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250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vAlign w:val="center"/>
          </w:tcPr>
          <w:p w14:paraId="6357C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A31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94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64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192.1</w:t>
            </w:r>
          </w:p>
        </w:tc>
        <w:tc>
          <w:tcPr>
            <w:vAlign w:val="center"/>
          </w:tcPr>
          <w:p w14:paraId="2F3D4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793C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14:paraId="43BF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5B2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BA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3DEC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91D6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9DDC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D3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00D9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1CF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vAlign w:val="center"/>
          </w:tcPr>
          <w:p w14:paraId="072A5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F70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21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27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vAlign w:val="center"/>
          </w:tcPr>
          <w:p w14:paraId="7C7B3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1C6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</w:tr>
      <w:tr w14:paraId="32239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A5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F9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9D9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 w14:paraId="3C73B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DFED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33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B0D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E1D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vAlign w:val="center"/>
          </w:tcPr>
          <w:p w14:paraId="1FC98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55C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A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AE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vAlign w:val="center"/>
          </w:tcPr>
          <w:p w14:paraId="7D904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B6D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14:paraId="3F2B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29D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0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2A9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</w:t>
            </w:r>
          </w:p>
        </w:tc>
        <w:tc>
          <w:tcPr>
            <w:vAlign w:val="center"/>
          </w:tcPr>
          <w:p w14:paraId="541E0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35A8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5D2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E129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C7D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65D11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9C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A0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7B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5A261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9EE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14:paraId="7914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78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CD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B1B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DDF0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B6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D4E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182C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784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6A2F5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7C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F2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54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2F29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1720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3C956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070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F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EE26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B892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E2DB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68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02B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EC0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6959.3</w:t>
            </w:r>
          </w:p>
        </w:tc>
        <w:tc>
          <w:tcPr>
            <w:vAlign w:val="center"/>
          </w:tcPr>
          <w:p w14:paraId="014E0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2F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80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1E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6959.3</w:t>
            </w:r>
          </w:p>
        </w:tc>
        <w:tc>
          <w:tcPr>
            <w:vAlign w:val="center"/>
          </w:tcPr>
          <w:p w14:paraId="0F36C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704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7362.9</w:t>
            </w:r>
          </w:p>
        </w:tc>
      </w:tr>
      <w:tr w14:paraId="7EBC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A1D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5F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4C1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vAlign w:val="center"/>
          </w:tcPr>
          <w:p w14:paraId="6528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F3B8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2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9252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EE7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  <w:tc>
          <w:tcPr>
            <w:vAlign w:val="center"/>
          </w:tcPr>
          <w:p w14:paraId="6B6A1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0C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0C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6E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  <w:tc>
          <w:tcPr>
            <w:vAlign w:val="center"/>
          </w:tcPr>
          <w:p w14:paraId="515D0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0075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692.4</w:t>
            </w:r>
          </w:p>
        </w:tc>
      </w:tr>
      <w:tr w14:paraId="52131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239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A6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6B0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BF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AA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0A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36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89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16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BB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B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ED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58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57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3868.5</w:t>
            </w:r>
          </w:p>
        </w:tc>
      </w:tr>
      <w:tr w14:paraId="0B396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854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F8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F65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CE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74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81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3A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94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EB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16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A5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30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FB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D9D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15714</w:t>
            </w:r>
          </w:p>
        </w:tc>
      </w:tr>
      <w:tr w14:paraId="46D3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8DD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1005[酒吧、茶座]</w:t>
            </w:r>
          </w:p>
        </w:tc>
        <w:tc>
          <w:tcPr>
            <w:vAlign w:val="center"/>
          </w:tcPr>
          <w:p w14:paraId="7B9DB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230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157.71</w:t>
            </w:r>
          </w:p>
        </w:tc>
        <w:tc>
          <w:tcPr>
            <w:vAlign w:val="center"/>
          </w:tcPr>
          <w:p w14:paraId="54CA8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03661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053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14A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5B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1113.9</w:t>
            </w:r>
          </w:p>
        </w:tc>
        <w:tc>
          <w:tcPr>
            <w:vAlign w:val="center"/>
          </w:tcPr>
          <w:p w14:paraId="710B9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E3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C1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B0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1113.9</w:t>
            </w:r>
          </w:p>
        </w:tc>
        <w:tc>
          <w:tcPr>
            <w:vAlign w:val="center"/>
          </w:tcPr>
          <w:p w14:paraId="3CAA5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05B3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1178.6</w:t>
            </w:r>
          </w:p>
        </w:tc>
      </w:tr>
      <w:tr w14:paraId="4BB8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43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B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1C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vAlign w:val="center"/>
          </w:tcPr>
          <w:p w14:paraId="03BF2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536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74A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0B21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C5D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vAlign w:val="center"/>
          </w:tcPr>
          <w:p w14:paraId="1CB28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F58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96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5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vAlign w:val="center"/>
          </w:tcPr>
          <w:p w14:paraId="63A8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6BEF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14:paraId="1FE50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7F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8F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7C4D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69.45</w:t>
            </w:r>
          </w:p>
        </w:tc>
        <w:tc>
          <w:tcPr>
            <w:vAlign w:val="center"/>
          </w:tcPr>
          <w:p w14:paraId="3C8EF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18EB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A2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8F8C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B8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vAlign w:val="center"/>
          </w:tcPr>
          <w:p w14:paraId="7A178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240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A0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6D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612.0</w:t>
            </w:r>
          </w:p>
        </w:tc>
        <w:tc>
          <w:tcPr>
            <w:vAlign w:val="center"/>
          </w:tcPr>
          <w:p w14:paraId="27F17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386F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647.5</w:t>
            </w:r>
          </w:p>
        </w:tc>
      </w:tr>
      <w:tr w14:paraId="3B6B3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CE3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51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C7F5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2FDF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7040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7AA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083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EB5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5681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057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F8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39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vAlign w:val="center"/>
          </w:tcPr>
          <w:p w14:paraId="3725D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9522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491C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03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F3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75A69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F03E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46E5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0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F8A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0A3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vAlign w:val="center"/>
          </w:tcPr>
          <w:p w14:paraId="3D39B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5C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7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14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  <w:tc>
          <w:tcPr>
            <w:vAlign w:val="center"/>
          </w:tcPr>
          <w:p w14:paraId="07166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6D3A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</w:tr>
      <w:tr w14:paraId="60ECB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B2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B2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917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34.26</w:t>
            </w:r>
          </w:p>
        </w:tc>
        <w:tc>
          <w:tcPr>
            <w:vAlign w:val="center"/>
          </w:tcPr>
          <w:p w14:paraId="5B039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6AE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5BF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F9F1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628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vAlign w:val="center"/>
          </w:tcPr>
          <w:p w14:paraId="4C3EB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B8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F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F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vAlign w:val="center"/>
          </w:tcPr>
          <w:p w14:paraId="4C153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1994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</w:tr>
      <w:tr w14:paraId="3E0F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09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A9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885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175.80</w:t>
            </w:r>
          </w:p>
        </w:tc>
        <w:tc>
          <w:tcPr>
            <w:vAlign w:val="center"/>
          </w:tcPr>
          <w:p w14:paraId="54395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D04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E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F558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A12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3456.8</w:t>
            </w:r>
          </w:p>
        </w:tc>
        <w:tc>
          <w:tcPr>
            <w:vAlign w:val="center"/>
          </w:tcPr>
          <w:p w14:paraId="06EAD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06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2A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4E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3456.8</w:t>
            </w:r>
          </w:p>
        </w:tc>
        <w:tc>
          <w:tcPr>
            <w:vAlign w:val="center"/>
          </w:tcPr>
          <w:p w14:paraId="0914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1A7F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3456.8</w:t>
            </w:r>
          </w:p>
        </w:tc>
      </w:tr>
      <w:tr w14:paraId="1953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61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2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22DB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15.67</w:t>
            </w:r>
          </w:p>
        </w:tc>
        <w:tc>
          <w:tcPr>
            <w:vAlign w:val="center"/>
          </w:tcPr>
          <w:p w14:paraId="18FB7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203B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ED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81F5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90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751.3</w:t>
            </w:r>
          </w:p>
        </w:tc>
        <w:tc>
          <w:tcPr>
            <w:vAlign w:val="center"/>
          </w:tcPr>
          <w:p w14:paraId="0EB8D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51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64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5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751.3</w:t>
            </w:r>
          </w:p>
        </w:tc>
        <w:tc>
          <w:tcPr>
            <w:vAlign w:val="center"/>
          </w:tcPr>
          <w:p w14:paraId="7CB06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C1FB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</w:tr>
      <w:tr w14:paraId="0EDAA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E80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0A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5FD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04BC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725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2EF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FBB3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923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706.3</w:t>
            </w:r>
          </w:p>
        </w:tc>
        <w:tc>
          <w:tcPr>
            <w:vAlign w:val="center"/>
          </w:tcPr>
          <w:p w14:paraId="2BC2B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BE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E9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AD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706.3</w:t>
            </w:r>
          </w:p>
        </w:tc>
        <w:tc>
          <w:tcPr>
            <w:vAlign w:val="center"/>
          </w:tcPr>
          <w:p w14:paraId="430F7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1BB6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747.3</w:t>
            </w:r>
          </w:p>
        </w:tc>
      </w:tr>
      <w:tr w14:paraId="2336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0D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FB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B8E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1AE5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6B5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13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1D1E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A172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286D4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50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50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C2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43F15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1F17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14:paraId="2328B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4A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98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FFBA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61.97</w:t>
            </w:r>
          </w:p>
        </w:tc>
        <w:tc>
          <w:tcPr>
            <w:vAlign w:val="center"/>
          </w:tcPr>
          <w:p w14:paraId="29909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9538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2AB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5701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953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6738.6</w:t>
            </w:r>
          </w:p>
        </w:tc>
        <w:tc>
          <w:tcPr>
            <w:vAlign w:val="center"/>
          </w:tcPr>
          <w:p w14:paraId="4E15F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0B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24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65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6738.6</w:t>
            </w:r>
          </w:p>
        </w:tc>
        <w:tc>
          <w:tcPr>
            <w:vAlign w:val="center"/>
          </w:tcPr>
          <w:p w14:paraId="393DB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3588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7129.5</w:t>
            </w:r>
          </w:p>
        </w:tc>
      </w:tr>
      <w:tr w14:paraId="56D9C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6C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2E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8626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74.61</w:t>
            </w:r>
          </w:p>
        </w:tc>
        <w:tc>
          <w:tcPr>
            <w:vAlign w:val="center"/>
          </w:tcPr>
          <w:p w14:paraId="70620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DF95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284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864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98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642.5</w:t>
            </w:r>
          </w:p>
        </w:tc>
        <w:tc>
          <w:tcPr>
            <w:vAlign w:val="center"/>
          </w:tcPr>
          <w:p w14:paraId="5CABF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7E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AD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FC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642.5</w:t>
            </w:r>
          </w:p>
        </w:tc>
        <w:tc>
          <w:tcPr>
            <w:vAlign w:val="center"/>
          </w:tcPr>
          <w:p w14:paraId="5CCB8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764C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679.7</w:t>
            </w:r>
          </w:p>
        </w:tc>
      </w:tr>
      <w:tr w14:paraId="1BDA4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267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2B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7E7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1A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B4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0E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3E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44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C4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43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0E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F9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D8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4A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4505.2</w:t>
            </w:r>
          </w:p>
        </w:tc>
      </w:tr>
      <w:tr w14:paraId="09370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E05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98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B39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1B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1D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C2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EC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B7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66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3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CC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C1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FE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216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20302</w:t>
            </w:r>
          </w:p>
        </w:tc>
      </w:tr>
      <w:tr w14:paraId="30A4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E5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1007[展览馆]</w:t>
            </w:r>
          </w:p>
        </w:tc>
        <w:tc>
          <w:tcPr>
            <w:vAlign w:val="center"/>
          </w:tcPr>
          <w:p w14:paraId="33075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29C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96.99</w:t>
            </w:r>
          </w:p>
        </w:tc>
        <w:tc>
          <w:tcPr>
            <w:vAlign w:val="center"/>
          </w:tcPr>
          <w:p w14:paraId="34E3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0EE3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95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FCB3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0F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747.9</w:t>
            </w:r>
          </w:p>
        </w:tc>
        <w:tc>
          <w:tcPr>
            <w:vAlign w:val="center"/>
          </w:tcPr>
          <w:p w14:paraId="54DF7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9A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C2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CE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747.9</w:t>
            </w:r>
          </w:p>
        </w:tc>
        <w:tc>
          <w:tcPr>
            <w:vAlign w:val="center"/>
          </w:tcPr>
          <w:p w14:paraId="722FC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654D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</w:tr>
      <w:tr w14:paraId="1B52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97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FA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BB0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67.05</w:t>
            </w:r>
          </w:p>
        </w:tc>
        <w:tc>
          <w:tcPr>
            <w:vAlign w:val="center"/>
          </w:tcPr>
          <w:p w14:paraId="00E40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71F6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F3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C831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96D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614.4</w:t>
            </w:r>
          </w:p>
        </w:tc>
        <w:tc>
          <w:tcPr>
            <w:vAlign w:val="center"/>
          </w:tcPr>
          <w:p w14:paraId="6B15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BB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C8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49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vAlign w:val="center"/>
          </w:tcPr>
          <w:p w14:paraId="38489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CA0C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617.5</w:t>
            </w:r>
          </w:p>
        </w:tc>
      </w:tr>
      <w:tr w14:paraId="7B4BD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10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74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592B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74198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3FAA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5F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2F10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F13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439.8</w:t>
            </w:r>
          </w:p>
        </w:tc>
        <w:tc>
          <w:tcPr>
            <w:vAlign w:val="center"/>
          </w:tcPr>
          <w:p w14:paraId="7CDA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4EF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02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0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  <w:tc>
          <w:tcPr>
            <w:vAlign w:val="center"/>
          </w:tcPr>
          <w:p w14:paraId="3AB1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FDD3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395.5</w:t>
            </w:r>
          </w:p>
        </w:tc>
      </w:tr>
      <w:tr w14:paraId="19848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347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47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4767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65.25</w:t>
            </w:r>
          </w:p>
        </w:tc>
        <w:tc>
          <w:tcPr>
            <w:vAlign w:val="center"/>
          </w:tcPr>
          <w:p w14:paraId="17CE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2719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A22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1D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92B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597.9</w:t>
            </w:r>
          </w:p>
        </w:tc>
        <w:tc>
          <w:tcPr>
            <w:vAlign w:val="center"/>
          </w:tcPr>
          <w:p w14:paraId="605D1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2F1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8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10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568.0</w:t>
            </w:r>
          </w:p>
        </w:tc>
        <w:tc>
          <w:tcPr>
            <w:vAlign w:val="center"/>
          </w:tcPr>
          <w:p w14:paraId="61F62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FABC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600.9</w:t>
            </w:r>
          </w:p>
        </w:tc>
      </w:tr>
      <w:tr w14:paraId="43FB3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F1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CD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910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46.65</w:t>
            </w:r>
          </w:p>
        </w:tc>
        <w:tc>
          <w:tcPr>
            <w:vAlign w:val="center"/>
          </w:tcPr>
          <w:p w14:paraId="1694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886E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58D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30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65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427.5</w:t>
            </w:r>
          </w:p>
        </w:tc>
        <w:tc>
          <w:tcPr>
            <w:vAlign w:val="center"/>
          </w:tcPr>
          <w:p w14:paraId="3A479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62E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9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1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vAlign w:val="center"/>
          </w:tcPr>
          <w:p w14:paraId="756A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A68D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</w:t>
            </w:r>
          </w:p>
        </w:tc>
      </w:tr>
      <w:tr w14:paraId="07EB6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361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61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094B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6F9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A49D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5B9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BFC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5BF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  <w:tc>
          <w:tcPr>
            <w:vAlign w:val="center"/>
          </w:tcPr>
          <w:p w14:paraId="2E9C3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486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6D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0A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vAlign w:val="center"/>
          </w:tcPr>
          <w:p w14:paraId="65E5C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FADB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14:paraId="1338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17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B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A27F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8EA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68A6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29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3F0F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A6C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 w14:paraId="3BAC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B88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F8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22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4EA8F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86D0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14:paraId="10D11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4D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2C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6024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AA83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1408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C4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6A8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71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vAlign w:val="center"/>
          </w:tcPr>
          <w:p w14:paraId="53313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ADF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81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9A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7F31E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693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</w:tr>
      <w:tr w14:paraId="09358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47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A8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376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253B0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E60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5F7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14A6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ED4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2B360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5F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5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CB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  <w:tc>
          <w:tcPr>
            <w:vAlign w:val="center"/>
          </w:tcPr>
          <w:p w14:paraId="5895A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3554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14:paraId="168F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FA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9A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D10B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2DE8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A75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E65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897C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1E7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06C6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161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AF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D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vAlign w:val="center"/>
          </w:tcPr>
          <w:p w14:paraId="661F7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34E6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14:paraId="665A9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100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17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2996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738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B0C0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0D3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38E6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9AC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33524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2C4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06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4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 w14:paraId="5B699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AA59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7D845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A6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D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D07B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</w:t>
            </w:r>
          </w:p>
        </w:tc>
        <w:tc>
          <w:tcPr>
            <w:vAlign w:val="center"/>
          </w:tcPr>
          <w:p w14:paraId="3A8E6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B804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D51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FC8C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EB1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4036.3</w:t>
            </w:r>
          </w:p>
        </w:tc>
        <w:tc>
          <w:tcPr>
            <w:vAlign w:val="center"/>
          </w:tcPr>
          <w:p w14:paraId="5D6C8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F4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C8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59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4036.3</w:t>
            </w:r>
          </w:p>
        </w:tc>
        <w:tc>
          <w:tcPr>
            <w:vAlign w:val="center"/>
          </w:tcPr>
          <w:p w14:paraId="208B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7185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4270.4</w:t>
            </w:r>
          </w:p>
        </w:tc>
      </w:tr>
      <w:tr w14:paraId="7624C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09A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8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0173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 w14:paraId="2F0F4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070F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5B1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F664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80B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13F75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90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86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C3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16FD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ABE4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</w:tr>
      <w:tr w14:paraId="1F0E3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DBD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FA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293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7E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72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A5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6A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F8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7F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C9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73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15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CB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E8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2967.4</w:t>
            </w:r>
          </w:p>
        </w:tc>
      </w:tr>
      <w:tr w14:paraId="0FA46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56D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C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B77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40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86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6F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EB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6D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FF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46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1B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D5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C5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DAB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11529</w:t>
            </w:r>
          </w:p>
        </w:tc>
      </w:tr>
      <w:tr w14:paraId="19DA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B85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1008[后勤区]</w:t>
            </w:r>
          </w:p>
        </w:tc>
        <w:tc>
          <w:tcPr>
            <w:vAlign w:val="center"/>
          </w:tcPr>
          <w:p w14:paraId="04BDD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A90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227A1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BFE2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C4D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C588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743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616.9</w:t>
            </w:r>
          </w:p>
        </w:tc>
        <w:tc>
          <w:tcPr>
            <w:vAlign w:val="center"/>
          </w:tcPr>
          <w:p w14:paraId="6B08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F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49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CE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616.9</w:t>
            </w:r>
          </w:p>
        </w:tc>
        <w:tc>
          <w:tcPr>
            <w:vAlign w:val="center"/>
          </w:tcPr>
          <w:p w14:paraId="3404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02BB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652.7</w:t>
            </w:r>
          </w:p>
        </w:tc>
      </w:tr>
      <w:tr w14:paraId="6534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82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B4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A5E6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51.60</w:t>
            </w:r>
          </w:p>
        </w:tc>
        <w:tc>
          <w:tcPr>
            <w:vAlign w:val="center"/>
          </w:tcPr>
          <w:p w14:paraId="41F6C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6C2C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0B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E28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4F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472.8</w:t>
            </w:r>
          </w:p>
        </w:tc>
        <w:tc>
          <w:tcPr>
            <w:vAlign w:val="center"/>
          </w:tcPr>
          <w:p w14:paraId="1DC49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D75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9E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26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496.5</w:t>
            </w:r>
          </w:p>
        </w:tc>
        <w:tc>
          <w:tcPr>
            <w:vAlign w:val="center"/>
          </w:tcPr>
          <w:p w14:paraId="2CF9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3B0D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</w:t>
            </w:r>
          </w:p>
        </w:tc>
      </w:tr>
      <w:tr w14:paraId="258A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79F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84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2F51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 w14:paraId="7C68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8AF0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06A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A1D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83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  <w:tc>
          <w:tcPr>
            <w:vAlign w:val="center"/>
          </w:tcPr>
          <w:p w14:paraId="75E5F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E7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C3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FA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600.6</w:t>
            </w:r>
          </w:p>
        </w:tc>
        <w:tc>
          <w:tcPr>
            <w:vAlign w:val="center"/>
          </w:tcPr>
          <w:p w14:paraId="01215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A64D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635.5</w:t>
            </w:r>
          </w:p>
        </w:tc>
      </w:tr>
      <w:tr w14:paraId="1674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A5C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9C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6D2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55.20</w:t>
            </w:r>
          </w:p>
        </w:tc>
        <w:tc>
          <w:tcPr>
            <w:vAlign w:val="center"/>
          </w:tcPr>
          <w:p w14:paraId="0969D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0186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062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AC48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AF8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  <w:tc>
          <w:tcPr>
            <w:vAlign w:val="center"/>
          </w:tcPr>
          <w:p w14:paraId="46D5A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AD8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F4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0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429.9</w:t>
            </w:r>
          </w:p>
        </w:tc>
        <w:tc>
          <w:tcPr>
            <w:vAlign w:val="center"/>
          </w:tcPr>
          <w:p w14:paraId="4643F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5966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454.9</w:t>
            </w:r>
          </w:p>
        </w:tc>
      </w:tr>
      <w:tr w14:paraId="510AE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ABF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83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CB63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5F426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D808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9F8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B274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99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05EA4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95A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79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46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1F5D9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0ACD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 w14:paraId="6BC38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780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1E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D4B4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077E9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1929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BB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AE27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CB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4273.7</w:t>
            </w:r>
          </w:p>
        </w:tc>
        <w:tc>
          <w:tcPr>
            <w:vAlign w:val="center"/>
          </w:tcPr>
          <w:p w14:paraId="1EA4F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D8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9F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7B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4273.7</w:t>
            </w:r>
          </w:p>
        </w:tc>
        <w:tc>
          <w:tcPr>
            <w:vAlign w:val="center"/>
          </w:tcPr>
          <w:p w14:paraId="6164E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497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4521.6</w:t>
            </w:r>
          </w:p>
        </w:tc>
      </w:tr>
      <w:tr w14:paraId="42CF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B31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5A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B785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</w:t>
            </w:r>
          </w:p>
        </w:tc>
        <w:tc>
          <w:tcPr>
            <w:vAlign w:val="center"/>
          </w:tcPr>
          <w:p w14:paraId="2009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C91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15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8216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3F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vAlign w:val="center"/>
          </w:tcPr>
          <w:p w14:paraId="2429B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E3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FE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AB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vAlign w:val="center"/>
          </w:tcPr>
          <w:p w14:paraId="084BD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530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</w:tr>
      <w:tr w14:paraId="2F720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C1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C9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65E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44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ED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2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34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F0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F8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9F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D7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B1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A2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FA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2413.3</w:t>
            </w:r>
          </w:p>
        </w:tc>
      </w:tr>
      <w:tr w14:paraId="70D71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D6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61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F03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66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BC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59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25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0E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FC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D8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47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3E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0F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B87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9829</w:t>
            </w:r>
          </w:p>
        </w:tc>
      </w:tr>
      <w:tr w14:paraId="02104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1B1A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0C0C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D7D9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109517</w:t>
            </w:r>
          </w:p>
        </w:tc>
      </w:tr>
      <w:tr w14:paraId="40282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3DE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2001[餐饮]</w:t>
            </w:r>
          </w:p>
        </w:tc>
        <w:tc>
          <w:tcPr>
            <w:vAlign w:val="center"/>
          </w:tcPr>
          <w:p w14:paraId="7910B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809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359.11</w:t>
            </w:r>
          </w:p>
        </w:tc>
        <w:tc>
          <w:tcPr>
            <w:vAlign w:val="center"/>
          </w:tcPr>
          <w:p w14:paraId="2C1E6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93D1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D5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2318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61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2536.5</w:t>
            </w:r>
          </w:p>
        </w:tc>
        <w:tc>
          <w:tcPr>
            <w:vAlign w:val="center"/>
          </w:tcPr>
          <w:p w14:paraId="354E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3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A7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8C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2536.5</w:t>
            </w:r>
          </w:p>
        </w:tc>
        <w:tc>
          <w:tcPr>
            <w:vAlign w:val="center"/>
          </w:tcPr>
          <w:p w14:paraId="6D90B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0237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2683.6</w:t>
            </w:r>
          </w:p>
        </w:tc>
      </w:tr>
      <w:tr w14:paraId="678E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6B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52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A4A1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136.32</w:t>
            </w:r>
          </w:p>
        </w:tc>
        <w:tc>
          <w:tcPr>
            <w:vAlign w:val="center"/>
          </w:tcPr>
          <w:p w14:paraId="052EB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CFC2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FFD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B2E0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40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1144.1</w:t>
            </w:r>
          </w:p>
        </w:tc>
        <w:tc>
          <w:tcPr>
            <w:vAlign w:val="center"/>
          </w:tcPr>
          <w:p w14:paraId="5F0E2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250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B6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74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vAlign w:val="center"/>
          </w:tcPr>
          <w:p w14:paraId="2BE96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2DBB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1028.9</w:t>
            </w:r>
          </w:p>
        </w:tc>
      </w:tr>
      <w:tr w14:paraId="2EEBF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49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7B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1244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186.00</w:t>
            </w:r>
          </w:p>
        </w:tc>
        <w:tc>
          <w:tcPr>
            <w:vAlign w:val="center"/>
          </w:tcPr>
          <w:p w14:paraId="2051D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A00F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B7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094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E1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1561.1</w:t>
            </w:r>
          </w:p>
        </w:tc>
        <w:tc>
          <w:tcPr>
            <w:vAlign w:val="center"/>
          </w:tcPr>
          <w:p w14:paraId="3A7CA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F7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B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21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1483.0</w:t>
            </w:r>
          </w:p>
        </w:tc>
        <w:tc>
          <w:tcPr>
            <w:vAlign w:val="center"/>
          </w:tcPr>
          <w:p w14:paraId="7172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D2EA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1569.1</w:t>
            </w:r>
          </w:p>
        </w:tc>
      </w:tr>
      <w:tr w14:paraId="3F155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D1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98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76E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140.28</w:t>
            </w:r>
          </w:p>
        </w:tc>
        <w:tc>
          <w:tcPr>
            <w:vAlign w:val="center"/>
          </w:tcPr>
          <w:p w14:paraId="5CDDC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419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8FC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EF2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7F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1177.4</w:t>
            </w:r>
          </w:p>
        </w:tc>
        <w:tc>
          <w:tcPr>
            <w:vAlign w:val="center"/>
          </w:tcPr>
          <w:p w14:paraId="167D9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71D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F1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63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1236.2</w:t>
            </w:r>
          </w:p>
        </w:tc>
        <w:tc>
          <w:tcPr>
            <w:vAlign w:val="center"/>
          </w:tcPr>
          <w:p w14:paraId="5F907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ED8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1307.9</w:t>
            </w:r>
          </w:p>
        </w:tc>
      </w:tr>
      <w:tr w14:paraId="0A8F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EAC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E5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7073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178.92</w:t>
            </w:r>
          </w:p>
        </w:tc>
        <w:tc>
          <w:tcPr>
            <w:vAlign w:val="center"/>
          </w:tcPr>
          <w:p w14:paraId="60343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F76C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6FB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28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8A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1501.6</w:t>
            </w:r>
          </w:p>
        </w:tc>
        <w:tc>
          <w:tcPr>
            <w:vAlign w:val="center"/>
          </w:tcPr>
          <w:p w14:paraId="5AEA9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C9B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C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9D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1426.6</w:t>
            </w:r>
          </w:p>
        </w:tc>
        <w:tc>
          <w:tcPr>
            <w:vAlign w:val="center"/>
          </w:tcPr>
          <w:p w14:paraId="11EA6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6BF8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1509.3</w:t>
            </w:r>
          </w:p>
        </w:tc>
      </w:tr>
      <w:tr w14:paraId="52C1F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A5C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95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1624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1EBF0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19D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CA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F44E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0F7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vAlign w:val="center"/>
          </w:tcPr>
          <w:p w14:paraId="1A397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9D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F1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2D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vAlign w:val="center"/>
          </w:tcPr>
          <w:p w14:paraId="11D3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E686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279.5</w:t>
            </w:r>
          </w:p>
        </w:tc>
      </w:tr>
      <w:tr w14:paraId="5BD8F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6AA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5F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1E7B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AF3E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3D74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E9D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A13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AB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vAlign w:val="center"/>
          </w:tcPr>
          <w:p w14:paraId="67514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4A7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55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A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vAlign w:val="center"/>
          </w:tcPr>
          <w:p w14:paraId="59AF8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18A0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</w:tr>
      <w:tr w14:paraId="6CCF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AE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23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CB4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718BD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D4E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E5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4712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F1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  <w:tc>
          <w:tcPr>
            <w:vAlign w:val="center"/>
          </w:tcPr>
          <w:p w14:paraId="34B5E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575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7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A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  <w:tc>
          <w:tcPr>
            <w:vAlign w:val="center"/>
          </w:tcPr>
          <w:p w14:paraId="2C9F7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2CF7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</w:tr>
      <w:tr w14:paraId="0EA31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06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A5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B17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C309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40B3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D5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A293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D58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53A4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9B6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1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02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34373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F8E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53F9C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7A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F1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68F3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2177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5B23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209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F749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28E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vAlign w:val="center"/>
          </w:tcPr>
          <w:p w14:paraId="2B2F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FD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6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C6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1207E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65EC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 w14:paraId="49F0A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ED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1F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33C0C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10.68</w:t>
            </w:r>
          </w:p>
        </w:tc>
        <w:tc>
          <w:tcPr>
            <w:vAlign w:val="center"/>
          </w:tcPr>
          <w:p w14:paraId="63527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8398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E06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BDF0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7F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459.3</w:t>
            </w:r>
          </w:p>
        </w:tc>
        <w:tc>
          <w:tcPr>
            <w:vAlign w:val="center"/>
          </w:tcPr>
          <w:p w14:paraId="6E437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224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3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2E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436.4</w:t>
            </w:r>
          </w:p>
        </w:tc>
        <w:tc>
          <w:tcPr>
            <w:vAlign w:val="center"/>
          </w:tcPr>
          <w:p w14:paraId="08F1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55B9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461.7</w:t>
            </w:r>
          </w:p>
        </w:tc>
      </w:tr>
      <w:tr w14:paraId="4854D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935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E9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0A0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</w:t>
            </w:r>
          </w:p>
        </w:tc>
        <w:tc>
          <w:tcPr>
            <w:vAlign w:val="center"/>
          </w:tcPr>
          <w:p w14:paraId="1212C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10B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A8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6B81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90D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3857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6B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9F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1C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40773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F8D0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14:paraId="58CB7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C94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82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050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273C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124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FA2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07EB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B58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654D0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9E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99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7A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1A6E5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AAAC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5380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A2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89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F36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2D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49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33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57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B6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66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40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BE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A3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5D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B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10365.2</w:t>
            </w:r>
          </w:p>
        </w:tc>
      </w:tr>
      <w:tr w14:paraId="271A8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94B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7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C1B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CF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44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84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2E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5A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4D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37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40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E7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08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BF8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20216</w:t>
            </w:r>
          </w:p>
        </w:tc>
      </w:tr>
      <w:tr w14:paraId="63A2E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E58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2006[国风对弈室]</w:t>
            </w:r>
          </w:p>
        </w:tc>
        <w:tc>
          <w:tcPr>
            <w:vAlign w:val="center"/>
          </w:tcPr>
          <w:p w14:paraId="1E90E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5BC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130.19</w:t>
            </w:r>
          </w:p>
        </w:tc>
        <w:tc>
          <w:tcPr>
            <w:vAlign w:val="center"/>
          </w:tcPr>
          <w:p w14:paraId="3DDBD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80FE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360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9D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245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919.6</w:t>
            </w:r>
          </w:p>
        </w:tc>
        <w:tc>
          <w:tcPr>
            <w:vAlign w:val="center"/>
          </w:tcPr>
          <w:p w14:paraId="32F95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8B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6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B0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919.6</w:t>
            </w:r>
          </w:p>
        </w:tc>
        <w:tc>
          <w:tcPr>
            <w:vAlign w:val="center"/>
          </w:tcPr>
          <w:p w14:paraId="72AD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3A5C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972.9</w:t>
            </w:r>
          </w:p>
        </w:tc>
      </w:tr>
      <w:tr w14:paraId="0BA68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68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ED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9A60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103.94</w:t>
            </w:r>
          </w:p>
        </w:tc>
        <w:tc>
          <w:tcPr>
            <w:vAlign w:val="center"/>
          </w:tcPr>
          <w:p w14:paraId="1C8AD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6481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7F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D3CD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E78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872.4</w:t>
            </w:r>
          </w:p>
        </w:tc>
        <w:tc>
          <w:tcPr>
            <w:vAlign w:val="center"/>
          </w:tcPr>
          <w:p w14:paraId="3A30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EA0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B8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65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916.0</w:t>
            </w:r>
          </w:p>
        </w:tc>
        <w:tc>
          <w:tcPr>
            <w:vAlign w:val="center"/>
          </w:tcPr>
          <w:p w14:paraId="617D9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F83A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969.1</w:t>
            </w:r>
          </w:p>
        </w:tc>
      </w:tr>
      <w:tr w14:paraId="6D1C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807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C5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ED37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44.70</w:t>
            </w:r>
          </w:p>
        </w:tc>
        <w:tc>
          <w:tcPr>
            <w:vAlign w:val="center"/>
          </w:tcPr>
          <w:p w14:paraId="65094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3568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6D0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A823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9C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</w:t>
            </w:r>
          </w:p>
        </w:tc>
        <w:tc>
          <w:tcPr>
            <w:vAlign w:val="center"/>
          </w:tcPr>
          <w:p w14:paraId="5F09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4CC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4A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3A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  <w:tc>
          <w:tcPr>
            <w:vAlign w:val="center"/>
          </w:tcPr>
          <w:p w14:paraId="577B5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8302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</w:tr>
      <w:tr w14:paraId="6EBEA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EB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AD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EE1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105.74</w:t>
            </w:r>
          </w:p>
        </w:tc>
        <w:tc>
          <w:tcPr>
            <w:vAlign w:val="center"/>
          </w:tcPr>
          <w:p w14:paraId="6F892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D86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863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D250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B41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887.5</w:t>
            </w:r>
          </w:p>
        </w:tc>
        <w:tc>
          <w:tcPr>
            <w:vAlign w:val="center"/>
          </w:tcPr>
          <w:p w14:paraId="640EE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80E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F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6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754.3</w:t>
            </w:r>
          </w:p>
        </w:tc>
        <w:tc>
          <w:tcPr>
            <w:vAlign w:val="center"/>
          </w:tcPr>
          <w:p w14:paraId="2E754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81F3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</w:tr>
      <w:tr w14:paraId="6D6E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95F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4D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796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vAlign w:val="center"/>
          </w:tcPr>
          <w:p w14:paraId="1EF2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25AE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827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DD3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2C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  <w:tc>
          <w:tcPr>
            <w:vAlign w:val="center"/>
          </w:tcPr>
          <w:p w14:paraId="5F78B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30B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F6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BE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349.2</w:t>
            </w:r>
          </w:p>
        </w:tc>
        <w:tc>
          <w:tcPr>
            <w:vAlign w:val="center"/>
          </w:tcPr>
          <w:p w14:paraId="7F3EC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2A6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369.5</w:t>
            </w:r>
          </w:p>
        </w:tc>
      </w:tr>
      <w:tr w14:paraId="2B70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A28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1A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E440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4D48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5DDD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07B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AF3E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196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0D2F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8EB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C6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4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0E228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BB4C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72DE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33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32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FC4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831F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1B1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088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F28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D2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vAlign w:val="center"/>
          </w:tcPr>
          <w:p w14:paraId="7DE97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D14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F6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0A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vAlign w:val="center"/>
          </w:tcPr>
          <w:p w14:paraId="6A60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2A62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14:paraId="02D98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61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9A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AEB8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35AB2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02B1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4C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CB38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B58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vAlign w:val="center"/>
          </w:tcPr>
          <w:p w14:paraId="13A6C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63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1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85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4D44F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3D2A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10A25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3F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03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04AB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8685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8466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A1E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D259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0DE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  <w:tc>
          <w:tcPr>
            <w:vAlign w:val="center"/>
          </w:tcPr>
          <w:p w14:paraId="0EB1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8AC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D0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AC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</w:t>
            </w:r>
          </w:p>
        </w:tc>
        <w:tc>
          <w:tcPr>
            <w:vAlign w:val="center"/>
          </w:tcPr>
          <w:p w14:paraId="3DDC2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9A55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14:paraId="4B23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543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83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CB7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AE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A9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FB6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59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E2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30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7E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3C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C0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DA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D9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3688.0</w:t>
            </w:r>
          </w:p>
        </w:tc>
      </w:tr>
      <w:tr w14:paraId="62A0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63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C0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F20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E9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D7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96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B5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A4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17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DE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59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17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BB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02C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7859</w:t>
            </w:r>
          </w:p>
        </w:tc>
      </w:tr>
      <w:tr w14:paraId="0E55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3CE8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45DF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1812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28075</w:t>
            </w:r>
          </w:p>
        </w:tc>
      </w:tr>
      <w:tr w14:paraId="7A58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F695DD5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59409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9D7F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137592</w:t>
            </w:r>
          </w:p>
        </w:tc>
      </w:tr>
    </w:tbl>
    <w:p w14:paraId="1934AC99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6857"/>
    <w:rsid w:val="001915A3"/>
    <w:rsid w:val="00217F62"/>
    <w:rsid w:val="00A906D8"/>
    <w:rsid w:val="00AB5A74"/>
    <w:rsid w:val="00F071AE"/>
    <w:rsid w:val="0A48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511;&#26790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2733</Words>
  <Characters>4306</Characters>
  <Lines>8</Lines>
  <Paragraphs>2</Paragraphs>
  <TotalTime>0</TotalTime>
  <ScaleCrop>false</ScaleCrop>
  <LinksUpToDate>false</LinksUpToDate>
  <CharactersWithSpaces>5977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2025-12-14T07:43:00Z</dcterms:created>
  <dc:creator>lv</dc:creator>
  <cp:lastModifiedBy>lv</cp:lastModifiedBy>
  <dcterms:modified xsi:type="dcterms:W3CDTF">2025-12-14T07:44:11Z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B7F6E63BC3A44B7092D37C49374D8D1B_11</vt:lpwstr>
  </property>
  <property fmtid="{D5CDD505-2E9C-101B-9397-08002B2CF9AE}" pid="3" name="KSOTemplateDocerSaveRecord">
    <vt:lpwstr>eyJoZGlkIjoiNjgwMjE4MzA4YTg3OGE1MDhmN2Y1YWI3ZjczYWJlNDciLCJ1c2VySWQiOiIxMzMyMDM2MjcxIn0=</vt:lpwstr>
  </property>
  <property fmtid="{D5CDD505-2E9C-101B-9397-08002B2CF9AE}" pid="4" name="KSOProductBuildVer">
    <vt:lpwstr>2052-12.1.0.24034</vt:lpwstr>
  </property>
</Properties>
</file>