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440"/>
                <w:sz w:val="72"/>
                <w:szCs w:val="72"/>
                <w:fitText w:val="7920" w:id="0"/>
              </w:rPr>
              <w:t>建筑节能设计报告书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2025年12月11日</w:t>
            </w:r>
            <w:bookmarkEnd w:id="11"/>
          </w:p>
        </w:tc>
      </w:tr>
    </w:tbl>
    <w:p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T15036876189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</w:tbl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_Toc1372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_Toc21445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_Toc23166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_Toc4455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_Toc26782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_Toc6042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_Toc13166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_Toc20868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_Toc7870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_Toc3084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_Toc8927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_Toc26913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_Toc16736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_Toc5636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_Toc9380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_Toc9380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_Toc9488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_Toc26901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_Toc26901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_Toc11929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_Toc17668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_Toc14800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_Toc11381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rPr>
          <w:rFonts w:hint="eastAsia"/>
        </w:rPr>
      </w:pPr>
    </w:p>
    <w:p>
      <w:pPr>
        <w:pStyle w:val="2"/>
      </w:pPr>
      <w:bookmarkStart w:id="15" w:name="_Toc134610461"/>
      <w:bookmarkStart w:id="16" w:name="_Toc316568035"/>
      <w:bookmarkStart w:id="17" w:name="_Toc137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河南-郑州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1369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20.7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10331.37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3732.00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0.57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>
      <w:pPr>
        <w:pStyle w:val="2"/>
      </w:pPr>
      <w:bookmarkStart w:id="33" w:name="_Toc316568036"/>
      <w:bookmarkStart w:id="34" w:name="_Toc134610462"/>
      <w:bookmarkStart w:id="35" w:name="_Toc2144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3166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886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5435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12445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</w:t>
      </w:r>
      <w:bookmarkStart w:id="57" w:name="_GoBack"/>
      <w:bookmarkEnd w:id="57"/>
      <w:r>
        <w:rPr>
          <w:rFonts w:hint="eastAsia"/>
          <w:kern w:val="2"/>
          <w:szCs w:val="24"/>
          <w:lang w:val="en-US"/>
        </w:rPr>
        <w:t>平面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4455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6782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6042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(K=0.324,D=3.542)：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填充墙构造一 (K=0.385,D=4.469)：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(K=0.902,D=3.764)：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190mm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rFonts w:hint="eastAsia"/>
          <w:color w:val="0000FF"/>
          <w:kern w:val="2"/>
          <w:szCs w:val="24"/>
          <w:lang w:val="en-US"/>
        </w:rPr>
        <w:t>65系列断桥铝窗5Low-E+0.3V+5 (K=1.200)：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传热系数1.200W/㎡.K，窗太阳得热系数0.487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(K=1.258,D=1.446)：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316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3732.00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10331.37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《建筑节能与可再生能源利用通用规范》GB55015-2021第3.1.3条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应满足表3.1.3的规定(s≤0.40)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926.95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6395.97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442.45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1540.18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3340.20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510.90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595.20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1369.40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3732.00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10331.37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086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759.28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607.72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576.15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11.52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49.32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11.52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44.37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2.40×1.20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30.06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6.00×1.20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3.00×1.20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787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084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S≤0.30,K≤0.40或0.30&lt;S≤0.50,K≤0.35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8927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0.57[默认]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+ 62.59/2470.94 = 0.42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20.90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18.78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12.12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62.59</w:t>
            </w:r>
          </w:p>
        </w:tc>
      </w:tr>
    </w:tbl>
    <w:p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t>外墙－屋顶：OW-R5</w:t>
            </w:r>
          </w:p>
        </w:tc>
        <w:tc>
          <w:tcPr>
            <w:vAlign w:val="bottom"/>
          </w:tcPr>
          <w:p>
            <w:r>
              <w:t>外墙－窗左右口：OW-WR4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drawing>
                <wp:inline distT="0" distB="0" distL="0" distR="0">
                  <wp:extent cx="2943225" cy="20955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3336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t>外墙－窗上口：OW-WU4</w:t>
            </w:r>
          </w:p>
        </w:tc>
        <w:tc>
          <w:tcPr>
            <w:vAlign w:val="bottom"/>
          </w:tcPr>
          <w:p>
            <w:r>
              <w:t>外墙－窗下口：OW-WB8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8670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t>外墙－凹墙角：OW-C2</w:t>
            </w:r>
          </w:p>
        </w:tc>
        <w:tc>
          <w:tcPr>
            <w:vAlign w:val="bottom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/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>
      <w:pPr>
        <w:pStyle w:val="3"/>
        <w:ind w:firstLine="199" w:firstLineChars="95"/>
        <w:rPr>
          <w:color w:val="000000"/>
        </w:rPr>
      </w:pPr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szCs w:val="21"/>
          <w:fitText w:val="4515" w:id="1"/>
        </w:rPr>
        <w:t>K</w:t>
      </w:r>
      <w:r>
        <w:rPr>
          <w:rFonts w:hint="eastAsia" w:ascii="宋体" w:hAnsi="宋体"/>
          <w:i/>
          <w:iCs/>
          <w:spacing w:val="4"/>
          <w:szCs w:val="21"/>
          <w:fitText w:val="4515" w:id="1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szCs w:val="21"/>
          <w:fitText w:val="4515" w:id="1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1"/>
        </w:rPr>
        <w:t xml:space="preserve"> </w:t>
      </w:r>
      <w:r>
        <w:rPr>
          <w:rFonts w:hint="eastAsia" w:ascii="宋体" w:hAnsi="宋体"/>
          <w:spacing w:val="4"/>
          <w:szCs w:val="21"/>
          <w:fitText w:val="4515" w:id="1"/>
        </w:rPr>
        <w:t xml:space="preserve">—— </w:t>
      </w:r>
      <w:r>
        <w:rPr>
          <w:rFonts w:hint="eastAsia" w:ascii="宋体" w:hAnsi="宋体"/>
          <w:color w:val="000000"/>
          <w:spacing w:val="4"/>
          <w:szCs w:val="21"/>
          <w:fitText w:val="4515" w:id="1"/>
        </w:rPr>
        <w:t>单元墙体的平均传热系数，W/(m</w:t>
      </w:r>
      <w:r>
        <w:rPr>
          <w:rFonts w:hint="eastAsia" w:ascii="宋体" w:hAnsi="宋体"/>
          <w:color w:val="000000"/>
          <w:spacing w:val="4"/>
          <w:szCs w:val="21"/>
          <w:fitText w:val="4515" w:id="1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szCs w:val="21"/>
          <w:fitText w:val="4515" w:id="1"/>
        </w:rPr>
        <w:t>K)</w:t>
      </w:r>
      <w:r>
        <w:rPr>
          <w:rFonts w:hint="eastAsia" w:ascii="宋体" w:hAnsi="宋体"/>
          <w:color w:val="000000"/>
          <w:spacing w:val="19"/>
          <w:szCs w:val="21"/>
          <w:fitText w:val="4515" w:id="1"/>
        </w:rPr>
        <w:t>；</w:t>
      </w:r>
    </w:p>
    <w:p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0"/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672.76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+ 20.90/672.76 = 0.42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+ 18.78/691.51 = 0.42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+ 10.80/570.01 = 0.41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536.67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+ 12.12/536.67 = 0.41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2470.94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+ 62.59/2470.94 = 0.42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S≤0.30,K≤0.50或0.30&lt;S≤0.50,K≤0.45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6913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6736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8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5636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49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938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65系列断桥铝窗5Low-E+0.3V+5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C2412，C3015，C3615，C6012，C2415，C3012，C6015，C4515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备注：遮阳系数及可见光透过率可通过选用不同膜系的Low-e玻璃进行调整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C6015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49.32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C4515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C6015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44.37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C6012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C6015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49.32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C4515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C6015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44.37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C2412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C6012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30.06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0.487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141.75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应满足表3.1.10-3的规定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9488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1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6901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2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1929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3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766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1003(最不利房间)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C3615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无通风换气装置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主要功能房间外窗(含透光幕墙)应设置可开启窗扇或通风换气装置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480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非中空玻璃的面积≤同一立面透光面积的15%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138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非供暖楼梯间与供暖房间隔墙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6E4672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B6E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9577;&#40509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18</Pages>
  <Words>4590</Words>
  <Characters>7915</Characters>
  <Lines>14</Lines>
  <Paragraphs>4</Paragraphs>
  <TotalTime>2</TotalTime>
  <ScaleCrop>false</ScaleCrop>
  <LinksUpToDate>false</LinksUpToDate>
  <CharactersWithSpaces>8142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2025-12-11T08:04:00Z</dcterms:created>
  <dc:creator>A</dc:creator>
  <cp:lastModifiedBy>A</cp:lastModifiedBy>
  <dcterms:modified xsi:type="dcterms:W3CDTF">2025-12-11T08:06:09Z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