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重庆-重庆</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ascii="宋体" w:hAnsi="宋体"/>
                <w:szCs w:val="21"/>
                <w:lang w:val="en-US" w:eastAsia="zh-CN"/>
              </w:rPr>
              <w:t>陈婷 周燕玲</w:t>
            </w:r>
            <w:bookmarkStart w:id="38" w:name="_GoBack"/>
            <w:bookmarkEnd w:id="3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2024年6月12日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20231010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T17387160223</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重庆-重庆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36481</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14</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46.2</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-2.7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0.9</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重庆-重庆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重庆-酉阳.</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挤塑聚苯板(ρ=25-32)</w:t>
            </w:r>
          </w:p>
        </w:tc>
        <w:tc>
          <w:tcPr>
            <w:vAlign w:val="center"/>
          </w:tcPr>
          <w:p>
            <w:r>
              <w:t>80</w:t>
            </w:r>
          </w:p>
        </w:tc>
        <w:tc>
          <w:tcPr>
            <w:vAlign w:val="center"/>
          </w:tcPr>
          <w:p>
            <w:r>
              <w:t>0.030</w:t>
            </w:r>
          </w:p>
        </w:tc>
        <w:tc>
          <w:tcPr>
            <w:vAlign w:val="center"/>
          </w:tcPr>
          <w:p>
            <w:r>
              <w:t>0.320</w:t>
            </w:r>
          </w:p>
        </w:tc>
        <w:tc>
          <w:tcPr>
            <w:vAlign w:val="center"/>
          </w:tcPr>
          <w:p>
            <w:r>
              <w:t>2.667</w:t>
            </w:r>
          </w:p>
        </w:tc>
        <w:tc>
          <w:tcPr>
            <w:vAlign w:val="center"/>
          </w:tcPr>
          <w:p>
            <w:r>
              <w:t>0.853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669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6692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352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52675"/>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-0.54.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-0.54.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-0.54.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1.111</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0.615</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-0.54.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390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390775"/>
                          </a:xfrm>
                          <a:prstGeom prst="rect">
                            <a:avLst/>
                          </a:prstGeom>
                        </pic:spPr>
                      </pic:pic>
                    </a:graphicData>
                  </a:graphic>
                </wp:inline>
              </w:drawing>
            </w:r>
          </w:p>
        </w:tc>
        <w:tc>
          <w:tcPr>
            <w:vAlign w:val="center"/>
          </w:tcPr>
          <w:p>
            <w:r>
              <w:drawing>
                <wp:inline distT="0" distB="0" distL="0" distR="0">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60</w:t>
            </w:r>
          </w:p>
        </w:tc>
        <w:tc>
          <w:tcPr>
            <w:vAlign w:val="center"/>
          </w:tcPr>
          <w:p>
            <w:r>
              <w:t>1.740</w:t>
            </w:r>
          </w:p>
        </w:tc>
        <w:tc>
          <w:tcPr>
            <w:vAlign w:val="center"/>
          </w:tcPr>
          <w:p>
            <w:r>
              <w:t>17.060</w:t>
            </w:r>
          </w:p>
        </w:tc>
        <w:tc>
          <w:tcPr>
            <w:vAlign w:val="center"/>
          </w:tcPr>
          <w:p>
            <w:r>
              <w:t>1.00</w:t>
            </w:r>
          </w:p>
        </w:tc>
        <w:tc>
          <w:tcPr>
            <w:vAlign w:val="center"/>
          </w:tcPr>
          <w:p>
            <w:r>
              <w:t>0.034</w:t>
            </w:r>
          </w:p>
        </w:tc>
        <w:tc>
          <w:tcPr>
            <w:vAlign w:val="center"/>
          </w:tcPr>
          <w:p>
            <w:r>
              <w:t>0.588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80</w:t>
            </w:r>
          </w:p>
        </w:tc>
        <w:tc>
          <w:tcPr>
            <w:vAlign w:val="center"/>
          </w:tcPr>
          <w:p>
            <w:r>
              <w:t>0.030</w:t>
            </w:r>
          </w:p>
        </w:tc>
        <w:tc>
          <w:tcPr>
            <w:vAlign w:val="center"/>
          </w:tcPr>
          <w:p>
            <w:r>
              <w:t>0.320</w:t>
            </w:r>
          </w:p>
        </w:tc>
        <w:tc>
          <w:tcPr>
            <w:vAlign w:val="center"/>
          </w:tcPr>
          <w:p>
            <w:r>
              <w:t>1.20</w:t>
            </w:r>
          </w:p>
        </w:tc>
        <w:tc>
          <w:tcPr>
            <w:vAlign w:val="center"/>
          </w:tcPr>
          <w:p>
            <w:r>
              <w:t>2.222</w:t>
            </w:r>
          </w:p>
        </w:tc>
        <w:tc>
          <w:tcPr>
            <w:vAlign w:val="center"/>
          </w:tcPr>
          <w:p>
            <w:r>
              <w:t>0.853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卷材</w:t>
            </w:r>
          </w:p>
        </w:tc>
        <w:tc>
          <w:tcPr>
            <w:vAlign w:val="center"/>
          </w:tcPr>
          <w:p>
            <w:r>
              <w:t>3</w:t>
            </w:r>
          </w:p>
        </w:tc>
        <w:tc>
          <w:tcPr>
            <w:vAlign w:val="center"/>
          </w:tcPr>
          <w:p>
            <w:r>
              <w:t>0.230</w:t>
            </w:r>
          </w:p>
        </w:tc>
        <w:tc>
          <w:tcPr>
            <w:vAlign w:val="center"/>
          </w:tcPr>
          <w:p>
            <w:r>
              <w:t>9.370</w:t>
            </w:r>
          </w:p>
        </w:tc>
        <w:tc>
          <w:tcPr>
            <w:vAlign w:val="center"/>
          </w:tcPr>
          <w:p>
            <w:r>
              <w:t>1.00</w:t>
            </w:r>
          </w:p>
        </w:tc>
        <w:tc>
          <w:tcPr>
            <w:vAlign w:val="center"/>
          </w:tcPr>
          <w:p>
            <w:r>
              <w:t>0.013</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非固化橡胶沥青防水涂料</w:t>
            </w:r>
          </w:p>
        </w:tc>
        <w:tc>
          <w:tcPr>
            <w:vAlign w:val="center"/>
          </w:tcPr>
          <w:p>
            <w:r>
              <w:t>2</w:t>
            </w:r>
          </w:p>
        </w:tc>
        <w:tc>
          <w:tcPr>
            <w:vAlign w:val="center"/>
          </w:tcPr>
          <w:p>
            <w:r>
              <w:t>0.230</w:t>
            </w:r>
          </w:p>
        </w:tc>
        <w:tc>
          <w:tcPr>
            <w:vAlign w:val="center"/>
          </w:tcPr>
          <w:p>
            <w:r>
              <w:t>9.370</w:t>
            </w:r>
          </w:p>
        </w:tc>
        <w:tc>
          <w:tcPr>
            <w:vAlign w:val="center"/>
          </w:tcPr>
          <w:p>
            <w:r>
              <w:t>1.00</w:t>
            </w:r>
          </w:p>
        </w:tc>
        <w:tc>
          <w:tcPr>
            <w:vAlign w:val="center"/>
          </w:tcPr>
          <w:p>
            <w:r>
              <w:t>0.009</w:t>
            </w:r>
          </w:p>
        </w:tc>
        <w:tc>
          <w:tcPr>
            <w:vAlign w:val="center"/>
          </w:tcPr>
          <w:p>
            <w:r>
              <w:t>0.081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1.00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2.39</w:t>
            </w:r>
          </w:p>
        </w:tc>
        <w:tc>
          <w:tcPr>
            <w:vAlign w:val="center"/>
          </w:tcPr>
          <w:p>
            <w:r>
              <w:t>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17.15</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膨胀玻化微珠保温砂浆</w:t>
            </w:r>
          </w:p>
        </w:tc>
        <w:tc>
          <w:tcPr>
            <w:vAlign w:val="center"/>
          </w:tcPr>
          <w:p>
            <w:r>
              <w:t>40</w:t>
            </w:r>
          </w:p>
        </w:tc>
        <w:tc>
          <w:tcPr>
            <w:vAlign w:val="center"/>
          </w:tcPr>
          <w:p>
            <w:r>
              <w:t>0.065</w:t>
            </w:r>
          </w:p>
        </w:tc>
        <w:tc>
          <w:tcPr>
            <w:vAlign w:val="center"/>
          </w:tcPr>
          <w:p>
            <w:r>
              <w:t>1.380</w:t>
            </w:r>
          </w:p>
        </w:tc>
        <w:tc>
          <w:tcPr>
            <w:vAlign w:val="center"/>
          </w:tcPr>
          <w:p>
            <w:r>
              <w:t>1.05</w:t>
            </w:r>
          </w:p>
        </w:tc>
        <w:tc>
          <w:tcPr>
            <w:vAlign w:val="center"/>
          </w:tcPr>
          <w:p>
            <w:r>
              <w:t>0.586</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蒸压加气混凝土砌块（625-725）</w:t>
            </w:r>
          </w:p>
        </w:tc>
        <w:tc>
          <w:tcPr>
            <w:vAlign w:val="center"/>
          </w:tcPr>
          <w:p>
            <w:r>
              <w:t>200</w:t>
            </w:r>
          </w:p>
        </w:tc>
        <w:tc>
          <w:tcPr>
            <w:vAlign w:val="center"/>
          </w:tcPr>
          <w:p>
            <w:r>
              <w:t>0.180</w:t>
            </w:r>
          </w:p>
        </w:tc>
        <w:tc>
          <w:tcPr>
            <w:vAlign w:val="center"/>
          </w:tcPr>
          <w:p>
            <w:r>
              <w:t>3.150</w:t>
            </w:r>
          </w:p>
        </w:tc>
        <w:tc>
          <w:tcPr>
            <w:vAlign w:val="center"/>
          </w:tcPr>
          <w:p>
            <w:r>
              <w:t>1.25</w:t>
            </w:r>
          </w:p>
        </w:tc>
        <w:tc>
          <w:tcPr>
            <w:vAlign w:val="center"/>
          </w:tcPr>
          <w:p>
            <w:r>
              <w:t>0.889</w:t>
            </w:r>
          </w:p>
        </w:tc>
        <w:tc>
          <w:tcPr>
            <w:vAlign w:val="center"/>
          </w:tcPr>
          <w:p>
            <w:r>
              <w:t>3.500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1.52</w:t>
            </w:r>
          </w:p>
        </w:tc>
        <w:tc>
          <w:tcPr>
            <w:vAlign w:val="center"/>
          </w:tcPr>
          <w:p>
            <w:r>
              <w:t>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16.78</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轻质混合种植土</w:t>
            </w:r>
          </w:p>
        </w:tc>
        <w:tc>
          <w:tcPr>
            <w:vAlign w:val="center"/>
          </w:tcPr>
          <w:p>
            <w:r>
              <w:t>1500</w:t>
            </w:r>
          </w:p>
        </w:tc>
        <w:tc>
          <w:tcPr>
            <w:vAlign w:val="center"/>
          </w:tcPr>
          <w:p>
            <w:r>
              <w:t>0.470</w:t>
            </w:r>
          </w:p>
        </w:tc>
        <w:tc>
          <w:tcPr>
            <w:vAlign w:val="center"/>
          </w:tcPr>
          <w:p>
            <w:r>
              <w:t>6.436</w:t>
            </w:r>
          </w:p>
        </w:tc>
        <w:tc>
          <w:tcPr>
            <w:vAlign w:val="center"/>
          </w:tcPr>
          <w:p>
            <w:r>
              <w:t>1.00</w:t>
            </w:r>
          </w:p>
        </w:tc>
        <w:tc>
          <w:tcPr>
            <w:vAlign w:val="center"/>
          </w:tcPr>
          <w:p>
            <w:r>
              <w:t>3.191</w:t>
            </w:r>
          </w:p>
        </w:tc>
        <w:tc>
          <w:tcPr>
            <w:vAlign w:val="center"/>
          </w:tcPr>
          <w:p>
            <w:r>
              <w:t>20.540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3</w:t>
            </w:r>
          </w:p>
        </w:tc>
        <w:tc>
          <w:tcPr>
            <w:vAlign w:val="center"/>
          </w:tcPr>
          <w:p>
            <w:r>
              <w:t>0.170</w:t>
            </w:r>
          </w:p>
        </w:tc>
        <w:tc>
          <w:tcPr>
            <w:vAlign w:val="center"/>
          </w:tcPr>
          <w:p>
            <w:r>
              <w:t>3.302</w:t>
            </w:r>
          </w:p>
        </w:tc>
        <w:tc>
          <w:tcPr>
            <w:vAlign w:val="center"/>
          </w:tcPr>
          <w:p>
            <w:r>
              <w:t>1.00</w:t>
            </w:r>
          </w:p>
        </w:tc>
        <w:tc>
          <w:tcPr>
            <w:vAlign w:val="center"/>
          </w:tcPr>
          <w:p>
            <w:r>
              <w:t>0.018</w:t>
            </w:r>
          </w:p>
        </w:tc>
        <w:tc>
          <w:tcPr>
            <w:vAlign w:val="center"/>
          </w:tcPr>
          <w:p>
            <w:r>
              <w:t>0.058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卷材</w:t>
            </w:r>
          </w:p>
        </w:tc>
        <w:tc>
          <w:tcPr>
            <w:vAlign w:val="center"/>
          </w:tcPr>
          <w:p>
            <w:r>
              <w:t>3</w:t>
            </w:r>
          </w:p>
        </w:tc>
        <w:tc>
          <w:tcPr>
            <w:vAlign w:val="center"/>
          </w:tcPr>
          <w:p>
            <w:r>
              <w:t>0.230</w:t>
            </w:r>
          </w:p>
        </w:tc>
        <w:tc>
          <w:tcPr>
            <w:vAlign w:val="center"/>
          </w:tcPr>
          <w:p>
            <w:r>
              <w:t>9.370</w:t>
            </w:r>
          </w:p>
        </w:tc>
        <w:tc>
          <w:tcPr>
            <w:vAlign w:val="center"/>
          </w:tcPr>
          <w:p>
            <w:r>
              <w:t>1.00</w:t>
            </w:r>
          </w:p>
        </w:tc>
        <w:tc>
          <w:tcPr>
            <w:vAlign w:val="center"/>
          </w:tcPr>
          <w:p>
            <w:r>
              <w:t>0.013</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3.32</w:t>
            </w:r>
          </w:p>
        </w:tc>
        <w:tc>
          <w:tcPr>
            <w:vAlign w:val="center"/>
          </w:tcPr>
          <w:p>
            <w:r>
              <w:t>22.27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3.32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17.57</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夯实粘土(ρ=2000)</w:t>
            </w:r>
          </w:p>
        </w:tc>
        <w:tc>
          <w:tcPr>
            <w:vAlign w:val="center"/>
          </w:tcPr>
          <w:p>
            <w:r>
              <w:t>1500</w:t>
            </w:r>
          </w:p>
        </w:tc>
        <w:tc>
          <w:tcPr>
            <w:vAlign w:val="center"/>
          </w:tcPr>
          <w:p>
            <w:r>
              <w:t>1.160</w:t>
            </w:r>
          </w:p>
        </w:tc>
        <w:tc>
          <w:tcPr>
            <w:vAlign w:val="center"/>
          </w:tcPr>
          <w:p>
            <w:r>
              <w:t>13.054</w:t>
            </w:r>
          </w:p>
        </w:tc>
        <w:tc>
          <w:tcPr>
            <w:vAlign w:val="center"/>
          </w:tcPr>
          <w:p>
            <w:r>
              <w:t>1.00</w:t>
            </w:r>
          </w:p>
        </w:tc>
        <w:tc>
          <w:tcPr>
            <w:vAlign w:val="center"/>
          </w:tcPr>
          <w:p>
            <w:r>
              <w:t>1.293</w:t>
            </w:r>
          </w:p>
        </w:tc>
        <w:tc>
          <w:tcPr>
            <w:vAlign w:val="center"/>
          </w:tcPr>
          <w:p>
            <w:r>
              <w:t>16.880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20</w:t>
            </w:r>
          </w:p>
        </w:tc>
        <w:tc>
          <w:tcPr>
            <w:vAlign w:val="center"/>
          </w:tcPr>
          <w:p>
            <w:r>
              <w:t>0.170</w:t>
            </w:r>
          </w:p>
        </w:tc>
        <w:tc>
          <w:tcPr>
            <w:vAlign w:val="center"/>
          </w:tcPr>
          <w:p>
            <w:r>
              <w:t>3.302</w:t>
            </w:r>
          </w:p>
        </w:tc>
        <w:tc>
          <w:tcPr>
            <w:vAlign w:val="center"/>
          </w:tcPr>
          <w:p>
            <w:r>
              <w:t>1.00</w:t>
            </w:r>
          </w:p>
        </w:tc>
        <w:tc>
          <w:tcPr>
            <w:vAlign w:val="center"/>
          </w:tcPr>
          <w:p>
            <w:r>
              <w:t>0.118</w:t>
            </w:r>
          </w:p>
        </w:tc>
        <w:tc>
          <w:tcPr>
            <w:vAlign w:val="center"/>
          </w:tcPr>
          <w:p>
            <w:r>
              <w:t>0.388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卷材</w:t>
            </w:r>
          </w:p>
        </w:tc>
        <w:tc>
          <w:tcPr>
            <w:vAlign w:val="center"/>
          </w:tcPr>
          <w:p>
            <w:r>
              <w:t>20</w:t>
            </w:r>
          </w:p>
        </w:tc>
        <w:tc>
          <w:tcPr>
            <w:vAlign w:val="center"/>
          </w:tcPr>
          <w:p>
            <w:r>
              <w:t>0.230</w:t>
            </w:r>
          </w:p>
        </w:tc>
        <w:tc>
          <w:tcPr>
            <w:vAlign w:val="center"/>
          </w:tcPr>
          <w:p>
            <w:r>
              <w:t>9.370</w:t>
            </w:r>
          </w:p>
        </w:tc>
        <w:tc>
          <w:tcPr>
            <w:vAlign w:val="center"/>
          </w:tcPr>
          <w:p>
            <w:r>
              <w:t>1.00</w:t>
            </w:r>
          </w:p>
        </w:tc>
        <w:tc>
          <w:tcPr>
            <w:vAlign w:val="center"/>
          </w:tcPr>
          <w:p>
            <w:r>
              <w:t>0.087</w:t>
            </w:r>
          </w:p>
        </w:tc>
        <w:tc>
          <w:tcPr>
            <w:vAlign w:val="center"/>
          </w:tcPr>
          <w:p>
            <w:r>
              <w:t>0.815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1.67</w:t>
            </w:r>
          </w:p>
        </w:tc>
        <w:tc>
          <w:tcPr>
            <w:vAlign w:val="center"/>
          </w:tcPr>
          <w:p>
            <w:r>
              <w:t>20.82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17.18</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-1.62</w:t>
            </w:r>
          </w:p>
        </w:tc>
        <w:tc>
          <w:tcPr>
            <w:vAlign w:val="center"/>
          </w:tcPr>
          <w:p>
            <w:r>
              <w:t>14.48</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-0.54</w:t>
            </w:r>
          </w:p>
        </w:tc>
        <w:tc>
          <w:tcPr>
            <w:vAlign w:val="center"/>
          </w:tcPr>
          <w:p>
            <w:r>
              <w:t>14.93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-0.54</w:t>
            </w:r>
          </w:p>
        </w:tc>
        <w:tc>
          <w:tcPr>
            <w:vAlign w:val="center"/>
          </w:tcPr>
          <w:p>
            <w:r>
              <w:t>14.93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-0.54</w:t>
            </w:r>
          </w:p>
        </w:tc>
        <w:tc>
          <w:tcPr>
            <w:vAlign w:val="center"/>
          </w:tcPr>
          <w:p>
            <w:r>
              <w:t>14.93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-0.54</w:t>
            </w:r>
          </w:p>
        </w:tc>
        <w:tc>
          <w:tcPr>
            <w:vAlign w:val="center"/>
          </w:tcPr>
          <w:p>
            <w:r>
              <w:t>14.15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-0.54</w:t>
            </w:r>
          </w:p>
        </w:tc>
        <w:tc>
          <w:tcPr>
            <w:vAlign w:val="center"/>
          </w:tcPr>
          <w:p>
            <w:r>
              <w:t>16.69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-0.54</w:t>
            </w:r>
          </w:p>
        </w:tc>
        <w:tc>
          <w:tcPr>
            <w:vAlign w:val="center"/>
          </w:tcPr>
          <w:p>
            <w:r>
              <w:t>15.69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-0.54</w:t>
            </w:r>
          </w:p>
        </w:tc>
        <w:tc>
          <w:tcPr>
            <w:vAlign w:val="center"/>
          </w:tcPr>
          <w:p>
            <w:r>
              <w:t>15.90</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17.15</w:t>
            </w:r>
          </w:p>
        </w:tc>
        <w:tc>
          <w:tcPr>
            <w:vAlign w:val="center"/>
          </w:tcPr>
          <w:p>
            <w:r>
              <w:t>18</w:t>
            </w:r>
          </w:p>
        </w:tc>
        <w:tc>
          <w:tcPr>
            <w:vAlign w:val="center"/>
          </w:tcPr>
          <w:p>
            <w:r>
              <w:t>10.12</w:t>
            </w:r>
          </w:p>
        </w:tc>
        <w:tc>
          <w:tcPr>
            <w:vAlign w:val="center"/>
          </w:tcPr>
          <w:p>
            <w:r>
              <w:t>0.85</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外墙-外墙（填充墙）构造一</w:t>
            </w:r>
          </w:p>
        </w:tc>
        <w:tc>
          <w:tcPr>
            <w:vAlign w:val="center"/>
          </w:tcPr>
          <w:p>
            <w:r>
              <w:t>16.78</w:t>
            </w:r>
          </w:p>
        </w:tc>
        <w:tc>
          <w:tcPr>
            <w:vAlign w:val="center"/>
          </w:tcPr>
          <w:p>
            <w:r>
              <w:t>18</w:t>
            </w:r>
          </w:p>
        </w:tc>
        <w:tc>
          <w:tcPr>
            <w:vAlign w:val="center"/>
          </w:tcPr>
          <w:p>
            <w:r>
              <w:t>10.12</w:t>
            </w:r>
          </w:p>
        </w:tc>
        <w:tc>
          <w:tcPr>
            <w:vAlign w:val="center"/>
          </w:tcPr>
          <w:p>
            <w:r>
              <w:t>1.22</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17.57</w:t>
            </w:r>
          </w:p>
        </w:tc>
        <w:tc>
          <w:tcPr>
            <w:vAlign w:val="center"/>
          </w:tcPr>
          <w:p>
            <w:r>
              <w:t>18</w:t>
            </w:r>
          </w:p>
        </w:tc>
        <w:tc>
          <w:tcPr>
            <w:vAlign w:val="center"/>
          </w:tcPr>
          <w:p>
            <w:r>
              <w:t>10.12</w:t>
            </w:r>
          </w:p>
        </w:tc>
        <w:tc>
          <w:tcPr>
            <w:vAlign w:val="center"/>
          </w:tcPr>
          <w:p>
            <w:r>
              <w:t>0.43</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非周边地面-非周边地面构造一</w:t>
            </w:r>
          </w:p>
        </w:tc>
        <w:tc>
          <w:tcPr>
            <w:vAlign w:val="center"/>
          </w:tcPr>
          <w:p>
            <w:r>
              <w:t>17.18</w:t>
            </w:r>
          </w:p>
        </w:tc>
        <w:tc>
          <w:tcPr>
            <w:vAlign w:val="center"/>
          </w:tcPr>
          <w:p>
            <w:r>
              <w:t>18</w:t>
            </w:r>
          </w:p>
        </w:tc>
        <w:tc>
          <w:tcPr>
            <w:vAlign w:val="center"/>
          </w:tcPr>
          <w:p>
            <w:r>
              <w:t>10.12</w:t>
            </w:r>
          </w:p>
        </w:tc>
        <w:tc>
          <w:tcPr>
            <w:vAlign w:val="center"/>
          </w:tcPr>
          <w:p>
            <w:r>
              <w:t>0.82</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0OTVjODQxYzBhNjU3OTcyMDg2ZDc4NDYxZDBjMjkifQ=="/>
  </w:docVars>
  <w:rsids>
    <w:rsidRoot w:val="6DB82A46"/>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3836054"/>
    <w:rsid w:val="6DB8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Y\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Company>云南建投集团</Company>
  <Pages>13</Pages>
  <Words>3592</Words>
  <Characters>6065</Characters>
  <Lines>13</Lines>
  <Paragraphs>3</Paragraphs>
  <TotalTime>0</TotalTime>
  <ScaleCrop>false</ScaleCrop>
  <LinksUpToDate>false</LinksUpToDate>
  <CharactersWithSpaces>6147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2024-06-12T08:16:00Z</dcterms:created>
  <dc:creator>Mr.z</dc:creator>
  <cp:lastModifiedBy>守望者</cp:lastModifiedBy>
  <dcterms:modified xsi:type="dcterms:W3CDTF">2024-06-30T13:13:12Z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4A6D84A38A774819A12A0ACBB7E431CA_11</vt:lpwstr>
  </property>
  <property fmtid="{D5CDD505-2E9C-101B-9397-08002B2CF9AE}" pid="3" name="KSOProductBuildVer">
    <vt:lpwstr>2052-12.1.0.16929</vt:lpwstr>
  </property>
</Properties>
</file>