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</w:t>
            </w:r>
            <w:bookmarkStart w:id="151" w:name="_GoBack"/>
            <w:bookmarkEnd w:id="151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医院门诊楼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安徽-合肥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T18956933739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E4AE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_Toc29729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BBA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_Toc18993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6558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_Toc11957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C4D5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_Toc12097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_Toc12097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D133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_Toc15559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321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C3F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_Toc5081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5D31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_Toc16830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1F81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_Toc13782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_Toc13782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D0D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_Toc31466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E1C0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_Toc14220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_Toc14220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F93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_Toc20026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2C30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_Toc5090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_Toc5090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DD07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_Toc6023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_Toc6023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E15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_Toc31149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_Toc31149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30DA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_Toc2857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4ED4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_Toc29020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D7AF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_Toc26495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2AC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_Toc24784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EF03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_Toc8161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75F0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_Toc26388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_Toc26388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42BAD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_Toc13299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_Toc13299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DAD9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1FB8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_Toc16044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CCC2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_Toc3581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543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_Toc25242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0CED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_Toc6409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_Toc6409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E28C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_Toc9500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_Toc9500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35B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_Toc20016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924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_Toc6325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_Toc6325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E4A7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_Toc7892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_Toc7892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8C302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_Toc30367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_Toc30367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70F0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风机盘管</w:t>
      </w:r>
      <w:r>
        <w:tab/>
      </w:r>
      <w:r>
        <w:fldChar w:fldCharType="begin"/>
      </w:r>
      <w:r>
        <w:instrText xml:space="preserve"> PAGEREF _Toc7988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887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全空气机组</w:t>
      </w:r>
      <w:r>
        <w:tab/>
      </w:r>
      <w:r>
        <w:fldChar w:fldCharType="begin"/>
      </w:r>
      <w:r>
        <w:instrText xml:space="preserve"> PAGEREF _Toc2629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F1D9E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_Toc31892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_Toc31892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6D33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_Toc9555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_Toc9555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24E93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_Toc7549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_Toc7549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329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_Toc18811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4172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_Toc1282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86879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_Toc23836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_Toc23836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38F3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_Toc6450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_Toc6450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630F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_Toc10864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B88C9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扶梯</w:t>
      </w:r>
      <w:r>
        <w:tab/>
      </w:r>
      <w:r>
        <w:fldChar w:fldCharType="begin"/>
      </w:r>
      <w:r>
        <w:instrText xml:space="preserve"> PAGEREF _Toc11812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B34BF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_Toc9459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_Toc9459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8A94C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_Toc564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_Toc564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55AF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_Toc3862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DF6A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_Toc32115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_Toc32115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9AB41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_Toc10881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_Toc10881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2B274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_Toc21851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_Toc21851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308A9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_Toc12143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_Toc12143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3222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_Toc32572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_Toc32572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A3480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_Toc27628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_Toc27628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B417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_Toc28419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_Toc28419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01496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_Toc12796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_Toc12796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CB830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_Toc19783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_Toc19783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972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医院门诊楼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安徽-合肥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117.23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15977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79884.46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15545.16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0.86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供冷期:6.5-9.5,供暖期:11.5-3.5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8993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7E03F4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BE1FCE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512B81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8EF62B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CA747E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6D00D8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30859F10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195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209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5559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安徽-合肥, 《建筑节能气象参数标准》</w:t>
      </w:r>
      <w:bookmarkEnd w:id="42"/>
    </w:p>
    <w:p w14:paraId="7E005D9E">
      <w:pPr>
        <w:pStyle w:val="4"/>
      </w:pPr>
      <w:bookmarkStart w:id="43" w:name="_Toc2314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508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683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A65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2267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D5E21D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F8092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E7F4E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D3894D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CCA1951">
            <w:pPr>
              <w:jc w:val="center"/>
            </w:pPr>
            <w:r>
              <w:t>焓值(kj/kg)</w:t>
            </w:r>
          </w:p>
        </w:tc>
      </w:tr>
      <w:tr w14:paraId="0E8B1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1496A">
            <w:r>
              <w:t>最热</w:t>
            </w:r>
          </w:p>
        </w:tc>
        <w:tc>
          <w:tcPr>
            <w:vAlign w:val="center"/>
          </w:tcPr>
          <w:p w14:paraId="22C22A9F">
            <w:r>
              <w:t>07月10日15时</w:t>
            </w:r>
          </w:p>
        </w:tc>
        <w:tc>
          <w:tcPr>
            <w:vAlign w:val="center"/>
          </w:tcPr>
          <w:p w14:paraId="5BC3F11F">
            <w:r>
              <w:t>38.9</w:t>
            </w:r>
          </w:p>
        </w:tc>
        <w:tc>
          <w:tcPr>
            <w:vAlign w:val="center"/>
          </w:tcPr>
          <w:p w14:paraId="7927E2E4">
            <w:r>
              <w:t>28.3</w:t>
            </w:r>
          </w:p>
        </w:tc>
        <w:tc>
          <w:tcPr>
            <w:vAlign w:val="center"/>
          </w:tcPr>
          <w:p w14:paraId="2BA07D31">
            <w:r>
              <w:t>20.4</w:t>
            </w:r>
          </w:p>
        </w:tc>
        <w:tc>
          <w:tcPr>
            <w:vAlign w:val="center"/>
          </w:tcPr>
          <w:p w14:paraId="554B1F4F">
            <w:r>
              <w:t>91.5</w:t>
            </w:r>
          </w:p>
        </w:tc>
      </w:tr>
      <w:tr w14:paraId="24A3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B75D3">
            <w:r>
              <w:t>最冷</w:t>
            </w:r>
          </w:p>
        </w:tc>
        <w:tc>
          <w:tcPr>
            <w:vAlign w:val="center"/>
          </w:tcPr>
          <w:p w14:paraId="39CD4FC9">
            <w:r>
              <w:t>01月31日19时</w:t>
            </w:r>
          </w:p>
        </w:tc>
        <w:tc>
          <w:tcPr>
            <w:vAlign w:val="center"/>
          </w:tcPr>
          <w:p w14:paraId="2A93534A">
            <w:r>
              <w:t>-7.2</w:t>
            </w:r>
          </w:p>
        </w:tc>
        <w:tc>
          <w:tcPr>
            <w:vAlign w:val="center"/>
          </w:tcPr>
          <w:p w14:paraId="6CA75A9C">
            <w:r>
              <w:t>-8.3</w:t>
            </w:r>
          </w:p>
        </w:tc>
        <w:tc>
          <w:tcPr>
            <w:vAlign w:val="center"/>
          </w:tcPr>
          <w:p w14:paraId="7E5FE250">
            <w:r>
              <w:t>1.4</w:t>
            </w:r>
          </w:p>
        </w:tc>
        <w:tc>
          <w:tcPr>
            <w:vAlign w:val="center"/>
          </w:tcPr>
          <w:p w14:paraId="20BF32AD">
            <w:r>
              <w:t>-3.8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3782"/>
      <w:r>
        <w:t>建筑大样</w:t>
      </w:r>
      <w:bookmarkEnd w:id="49"/>
    </w:p>
    <w:p w14:paraId="7EEEFA4A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E0B9">
      <w:pPr>
        <w:widowControl w:val="0"/>
        <w:jc w:val="center"/>
      </w:pPr>
      <w:r>
        <w:t>西南轴侧图</w:t>
      </w:r>
    </w:p>
    <w:p w14:paraId="234EBC2B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C82C">
      <w:pPr>
        <w:widowControl w:val="0"/>
        <w:jc w:val="center"/>
      </w:pPr>
      <w:r>
        <w:t>东北轴侧图</w:t>
      </w:r>
    </w:p>
    <w:p w14:paraId="6A374EC1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7016">
      <w:pPr>
        <w:widowControl w:val="0"/>
        <w:jc w:val="center"/>
      </w:pPr>
      <w:r>
        <w:t>前视图</w:t>
      </w:r>
    </w:p>
    <w:p w14:paraId="01E68D6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E27F">
      <w:pPr>
        <w:widowControl w:val="0"/>
        <w:jc w:val="center"/>
      </w:pPr>
      <w:r>
        <w:t>后视图</w:t>
      </w:r>
    </w:p>
    <w:p w14:paraId="7721FEEE">
      <w:pPr>
        <w:pStyle w:val="2"/>
        <w:widowControl w:val="0"/>
        <w:jc w:val="both"/>
      </w:pPr>
      <w:bookmarkStart w:id="50" w:name="_Toc31466"/>
      <w:r>
        <w:t>围护结构</w:t>
      </w:r>
      <w:bookmarkEnd w:id="50"/>
    </w:p>
    <w:p w14:paraId="74EAF329">
      <w:pPr>
        <w:pStyle w:val="4"/>
        <w:widowControl w:val="0"/>
        <w:jc w:val="both"/>
      </w:pPr>
      <w:bookmarkStart w:id="51" w:name="_Toc14220"/>
      <w:r>
        <w:t>工程材料</w:t>
      </w:r>
      <w:bookmarkEnd w:id="51"/>
    </w:p>
    <w:p w14:paraId="2FD9DF5F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F7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78EEC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95C2B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D60A70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43F870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260E9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0ACFC5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1FB6B2">
            <w:pPr>
              <w:jc w:val="center"/>
            </w:pPr>
            <w:r>
              <w:t>数据来源</w:t>
            </w:r>
          </w:p>
        </w:tc>
      </w:tr>
      <w:tr w14:paraId="7AB00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2D26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BEEB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69E9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2292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7F874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AB9F45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1DFB11">
            <w:pPr>
              <w:jc w:val="center"/>
            </w:pPr>
          </w:p>
        </w:tc>
      </w:tr>
      <w:tr w14:paraId="41A2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0BBDA">
            <w:r>
              <w:t>水泥砂浆</w:t>
            </w:r>
          </w:p>
        </w:tc>
        <w:tc>
          <w:tcPr>
            <w:vAlign w:val="center"/>
          </w:tcPr>
          <w:p w14:paraId="6B5342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87CE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383B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64849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334D5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198CF6">
            <w:pPr>
              <w:rPr>
                <w:sz w:val="18"/>
                <w:szCs w:val="18"/>
              </w:rPr>
            </w:pPr>
          </w:p>
        </w:tc>
      </w:tr>
      <w:tr w14:paraId="207A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46B4B">
            <w:r>
              <w:t>石灰砂浆</w:t>
            </w:r>
          </w:p>
        </w:tc>
        <w:tc>
          <w:tcPr>
            <w:vAlign w:val="center"/>
          </w:tcPr>
          <w:p w14:paraId="4AE6651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94AC86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FB8AF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9AEE2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34B5B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91D323D">
            <w:pPr>
              <w:rPr>
                <w:sz w:val="18"/>
                <w:szCs w:val="18"/>
              </w:rPr>
            </w:pPr>
          </w:p>
        </w:tc>
      </w:tr>
      <w:tr w14:paraId="3FAC0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82208">
            <w:r>
              <w:t>钢筋混凝土</w:t>
            </w:r>
          </w:p>
        </w:tc>
        <w:tc>
          <w:tcPr>
            <w:vAlign w:val="center"/>
          </w:tcPr>
          <w:p w14:paraId="39D8AAF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B273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0C3C8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0D248E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C2D7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6915F1">
            <w:pPr>
              <w:rPr>
                <w:sz w:val="18"/>
                <w:szCs w:val="18"/>
              </w:rPr>
            </w:pPr>
          </w:p>
        </w:tc>
      </w:tr>
      <w:tr w14:paraId="777F4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931DA">
            <w:r>
              <w:t>挤塑聚苯乙烯泡沫塑料（带表皮）</w:t>
            </w:r>
          </w:p>
        </w:tc>
        <w:tc>
          <w:tcPr>
            <w:vAlign w:val="center"/>
          </w:tcPr>
          <w:p w14:paraId="6004FB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61E47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0EE972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917527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EA851F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C692FB">
            <w:pPr>
              <w:rPr>
                <w:sz w:val="18"/>
                <w:szCs w:val="18"/>
              </w:rPr>
            </w:pPr>
          </w:p>
        </w:tc>
      </w:tr>
      <w:tr w14:paraId="7E270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76A10">
            <w:r>
              <w:t>混凝土多孔砖(190六孔砖）</w:t>
            </w:r>
          </w:p>
        </w:tc>
        <w:tc>
          <w:tcPr>
            <w:vAlign w:val="center"/>
          </w:tcPr>
          <w:p w14:paraId="427D0CC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E3327C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7B4130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A24FDF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0F363A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B9F2807">
            <w:pPr>
              <w:rPr>
                <w:sz w:val="18"/>
                <w:szCs w:val="18"/>
              </w:rPr>
            </w:pPr>
          </w:p>
        </w:tc>
      </w:tr>
      <w:tr w14:paraId="00BC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8A36F">
            <w:r>
              <w:t>SBS改性沥青防水卷材</w:t>
            </w:r>
          </w:p>
        </w:tc>
        <w:tc>
          <w:tcPr>
            <w:vAlign w:val="center"/>
          </w:tcPr>
          <w:p w14:paraId="15825FE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88CAE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ED9058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78C83F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0AC8DE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F31DD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81B9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499CE">
            <w:r>
              <w:t>钢筋混凝土屋面板</w:t>
            </w:r>
          </w:p>
        </w:tc>
        <w:tc>
          <w:tcPr>
            <w:vAlign w:val="center"/>
          </w:tcPr>
          <w:p w14:paraId="7892EA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9B0E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63C97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6DB578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1DA2E30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1F3FBF">
            <w:r>
              <w:rPr>
                <w:sz w:val="18"/>
                <w:szCs w:val="18"/>
              </w:rPr>
              <w:t>闽2023-J-06</w:t>
            </w:r>
          </w:p>
        </w:tc>
      </w:tr>
      <w:tr w14:paraId="26C8D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4AF78">
            <w:r>
              <w:t>轻质混合种植土</w:t>
            </w:r>
          </w:p>
        </w:tc>
        <w:tc>
          <w:tcPr>
            <w:vAlign w:val="center"/>
          </w:tcPr>
          <w:p w14:paraId="0CBC6F2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CEA1676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032918D2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F3575C7">
            <w:pPr>
              <w:jc w:val="right"/>
            </w:pPr>
            <w:r>
              <w:t>986.2</w:t>
            </w:r>
          </w:p>
        </w:tc>
        <w:tc>
          <w:tcPr>
            <w:vAlign w:val="center"/>
          </w:tcPr>
          <w:p w14:paraId="5D3F9E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695023">
            <w:r>
              <w:rPr>
                <w:sz w:val="18"/>
                <w:szCs w:val="18"/>
              </w:rPr>
              <w:t>DB34/T1466-2023</w:t>
            </w:r>
          </w:p>
        </w:tc>
      </w:tr>
      <w:tr w14:paraId="7EB2E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47B23">
            <w:r>
              <w:t>碎石、卵石混凝土</w:t>
            </w:r>
          </w:p>
        </w:tc>
        <w:tc>
          <w:tcPr>
            <w:vAlign w:val="center"/>
          </w:tcPr>
          <w:p w14:paraId="094B11A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81871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0EC94A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3135D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694E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8F5B2C">
            <w:r>
              <w:rPr>
                <w:sz w:val="18"/>
                <w:szCs w:val="18"/>
              </w:rPr>
              <w:t>DB34/T1466-2023</w:t>
            </w:r>
          </w:p>
        </w:tc>
      </w:tr>
      <w:tr w14:paraId="67F04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B6EBB">
            <w:r>
              <w:t>1:3水泥砂浆找平层</w:t>
            </w:r>
          </w:p>
        </w:tc>
        <w:tc>
          <w:tcPr>
            <w:vAlign w:val="center"/>
          </w:tcPr>
          <w:p w14:paraId="130B6C0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81C8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70789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0A8D555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8BDD6B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8BD6B4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1B195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1C02E">
            <w:r>
              <w:t>挤塑聚苯板XPS(整浇墙体)（B1级)(W300,034级）</w:t>
            </w:r>
          </w:p>
        </w:tc>
        <w:tc>
          <w:tcPr>
            <w:vAlign w:val="center"/>
          </w:tcPr>
          <w:p w14:paraId="6D77FD0D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C69626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594D78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3C5A72E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26D1A6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B55191C">
            <w:r>
              <w:rPr>
                <w:sz w:val="18"/>
                <w:szCs w:val="18"/>
              </w:rPr>
              <w:t>DB34/T1466-2023</w:t>
            </w:r>
          </w:p>
        </w:tc>
      </w:tr>
      <w:tr w14:paraId="0EC03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6BFC6">
            <w:r>
              <w:t>轻质混凝土(ρ=1051~1150)</w:t>
            </w:r>
          </w:p>
        </w:tc>
        <w:tc>
          <w:tcPr>
            <w:vAlign w:val="center"/>
          </w:tcPr>
          <w:p w14:paraId="4B495F4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A812D74">
            <w:pPr>
              <w:jc w:val="right"/>
            </w:pPr>
            <w:r>
              <w:t>4.830</w:t>
            </w:r>
          </w:p>
        </w:tc>
        <w:tc>
          <w:tcPr>
            <w:vAlign w:val="center"/>
          </w:tcPr>
          <w:p w14:paraId="0A0799EB">
            <w:pPr>
              <w:jc w:val="right"/>
            </w:pPr>
            <w:r>
              <w:t>1100.5</w:t>
            </w:r>
          </w:p>
        </w:tc>
        <w:tc>
          <w:tcPr>
            <w:vAlign w:val="center"/>
          </w:tcPr>
          <w:p w14:paraId="79BAD01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8DA66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13048B">
            <w:r>
              <w:rPr>
                <w:sz w:val="18"/>
                <w:szCs w:val="18"/>
              </w:rPr>
              <w:t>DB51-5027-2019</w:t>
            </w:r>
          </w:p>
        </w:tc>
      </w:tr>
      <w:tr w14:paraId="42809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26F6A">
            <w:r>
              <w:t>抗裂石膏（网格布）</w:t>
            </w:r>
          </w:p>
        </w:tc>
        <w:tc>
          <w:tcPr>
            <w:vAlign w:val="center"/>
          </w:tcPr>
          <w:p w14:paraId="6EB29DD7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02C47DB1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37CA7F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9B2E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F47B9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69B22B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</w:tbl>
    <w:p w14:paraId="6B4C5DD4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4717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7F2C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B45EF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B48387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61D46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51FA45">
            <w:pPr>
              <w:jc w:val="center"/>
            </w:pPr>
            <w:r>
              <w:t>备注</w:t>
            </w:r>
          </w:p>
        </w:tc>
      </w:tr>
      <w:tr w14:paraId="725AB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587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962B0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CE4929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7D5CB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F97C955">
            <w:pPr>
              <w:jc w:val="center"/>
            </w:pPr>
          </w:p>
        </w:tc>
      </w:tr>
      <w:tr w14:paraId="3C78E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A6E29">
            <w:r>
              <w:t>覆土种植层上所有植被层(种植屋面)</w:t>
            </w:r>
          </w:p>
        </w:tc>
        <w:tc>
          <w:tcPr>
            <w:vAlign w:val="center"/>
          </w:tcPr>
          <w:p w14:paraId="31E773FE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2614C0A">
            <w:pPr>
              <w:jc w:val="right"/>
            </w:pPr>
            <w:r>
              <w:t>1.010</w:t>
            </w:r>
          </w:p>
        </w:tc>
        <w:tc>
          <w:tcPr>
            <w:vAlign w:val="center"/>
          </w:tcPr>
          <w:p w14:paraId="77F773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BDEFD4">
            <w:r>
              <w:rPr>
                <w:sz w:val="18"/>
                <w:szCs w:val="18"/>
              </w:rPr>
              <w:t>屋面热阻材料</w:t>
            </w:r>
          </w:p>
        </w:tc>
      </w:tr>
    </w:tbl>
    <w:p w14:paraId="216D3A09">
      <w:pPr>
        <w:pStyle w:val="4"/>
        <w:widowControl w:val="0"/>
        <w:jc w:val="both"/>
      </w:pPr>
      <w:bookmarkStart w:id="52" w:name="_Toc20026"/>
      <w:r>
        <w:t>围护结构作法简要说明</w:t>
      </w:r>
      <w:bookmarkEnd w:id="52"/>
    </w:p>
    <w:p w14:paraId="5287EC0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(K=0.293,D=7.483)：</w:t>
      </w:r>
      <w:r>
        <w:rPr>
          <w:color w:val="000000"/>
        </w:rPr>
        <w:t>（由上到下）</w:t>
      </w:r>
    </w:p>
    <w:p w14:paraId="7E6DC649">
      <w:pPr>
        <w:widowControl w:val="0"/>
        <w:jc w:val="both"/>
      </w:pPr>
      <w:r>
        <w:t xml:space="preserve">    </w:t>
      </w:r>
      <w:r>
        <w:rPr>
          <w:color w:val="000000"/>
        </w:rPr>
        <w:t>覆土种植层上所有植被层(种植屋面) 300mm＋轻质混合种植土 200mm＋抗裂石膏（网格布） 2mm＋碎石、卵石混凝土 40mm＋SBS改性沥青防水卷材 10mm＋1:3水泥砂浆找平层 20mm＋</w:t>
      </w:r>
      <w:r>
        <w:rPr>
          <w:color w:val="800000"/>
        </w:rPr>
        <w:t>挤塑聚苯板XPS(整浇墙体)（B1级)(W300,034级） 80mm</w:t>
      </w:r>
      <w:r>
        <w:rPr>
          <w:color w:val="000000"/>
        </w:rPr>
        <w:t>＋轻质混凝土(ρ=1051~1150) 50mm＋</w:t>
      </w:r>
      <w:r>
        <w:rPr>
          <w:color w:val="800080"/>
        </w:rPr>
        <w:t>钢筋混凝土屋面板 200mm</w:t>
      </w:r>
    </w:p>
    <w:p w14:paraId="23A040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1F0703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726B2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1CB4B5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27CCF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6高透光Low-E+12A(空气)+6(窗框比0.25)金属隔热框(隔热条18.6mm) (K=2.600)：</w:t>
      </w:r>
    </w:p>
    <w:p w14:paraId="4B2EE3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传热系数2.600W/㎡.K，窗太阳得热系数0.440</w:t>
      </w:r>
    </w:p>
    <w:p w14:paraId="2206A8BB">
      <w:pPr>
        <w:pStyle w:val="4"/>
        <w:widowControl w:val="0"/>
        <w:jc w:val="both"/>
        <w:rPr>
          <w:color w:val="000000"/>
        </w:rPr>
      </w:pPr>
      <w:bookmarkStart w:id="53" w:name="_Toc5090"/>
      <w:r>
        <w:rPr>
          <w:color w:val="000000"/>
        </w:rPr>
        <w:t>体形系数</w:t>
      </w:r>
      <w:bookmarkEnd w:id="53"/>
    </w:p>
    <w:p w14:paraId="59B534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5C4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78CB3">
            <w:r>
              <w:t>外表面积(㎡)</w:t>
            </w:r>
          </w:p>
        </w:tc>
        <w:tc>
          <w:tcPr>
            <w:vAlign w:val="center"/>
          </w:tcPr>
          <w:p w14:paraId="48430EA8">
            <w:r>
              <w:t>15545.16</w:t>
            </w:r>
          </w:p>
        </w:tc>
      </w:tr>
      <w:tr w14:paraId="3BD4E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7BC88">
            <w:r>
              <w:t>建筑体积(m3)</w:t>
            </w:r>
          </w:p>
        </w:tc>
        <w:tc>
          <w:tcPr>
            <w:vAlign w:val="center"/>
          </w:tcPr>
          <w:p w14:paraId="18748040">
            <w:r>
              <w:t>79884.46</w:t>
            </w:r>
          </w:p>
        </w:tc>
      </w:tr>
      <w:tr w14:paraId="0F23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246D0">
            <w:r>
              <w:t>体形系数</w:t>
            </w:r>
          </w:p>
        </w:tc>
        <w:tc>
          <w:tcPr>
            <w:vAlign w:val="center"/>
          </w:tcPr>
          <w:p w14:paraId="2C1AFCA8">
            <w:r>
              <w:t>0.19</w:t>
            </w:r>
          </w:p>
        </w:tc>
      </w:tr>
    </w:tbl>
    <w:p w14:paraId="2A92D3D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456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E69B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FB808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EDE821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0C9FB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10C2D66">
            <w:pPr>
              <w:jc w:val="center"/>
            </w:pPr>
            <w:r>
              <w:t>计算体积(m3)</w:t>
            </w:r>
          </w:p>
        </w:tc>
      </w:tr>
      <w:tr w14:paraId="361F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7E76F">
            <w:r>
              <w:t>1</w:t>
            </w:r>
          </w:p>
        </w:tc>
        <w:tc>
          <w:tcPr>
            <w:vAlign w:val="center"/>
          </w:tcPr>
          <w:p w14:paraId="0B6C530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C1BB1FE">
            <w:pPr>
              <w:jc w:val="right"/>
            </w:pPr>
            <w:r>
              <w:t>3238.97</w:t>
            </w:r>
          </w:p>
        </w:tc>
        <w:tc>
          <w:tcPr>
            <w:vAlign w:val="center"/>
          </w:tcPr>
          <w:p w14:paraId="327E8F66">
            <w:pPr>
              <w:jc w:val="right"/>
            </w:pPr>
            <w:r>
              <w:t>2357.65</w:t>
            </w:r>
          </w:p>
        </w:tc>
        <w:tc>
          <w:tcPr>
            <w:vAlign w:val="center"/>
          </w:tcPr>
          <w:p w14:paraId="21482C82">
            <w:pPr>
              <w:jc w:val="right"/>
            </w:pPr>
            <w:r>
              <w:t>16194.86</w:t>
            </w:r>
          </w:p>
        </w:tc>
      </w:tr>
      <w:tr w14:paraId="39003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4EA4A">
            <w:r>
              <w:t>2</w:t>
            </w:r>
          </w:p>
        </w:tc>
        <w:tc>
          <w:tcPr>
            <w:vAlign w:val="center"/>
          </w:tcPr>
          <w:p w14:paraId="2F8C64F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DB4CE91">
            <w:pPr>
              <w:jc w:val="right"/>
            </w:pPr>
            <w:r>
              <w:t>3229.00</w:t>
            </w:r>
          </w:p>
        </w:tc>
        <w:tc>
          <w:tcPr>
            <w:vAlign w:val="center"/>
          </w:tcPr>
          <w:p w14:paraId="17C7A2CE">
            <w:pPr>
              <w:jc w:val="right"/>
            </w:pPr>
            <w:r>
              <w:t>2959.28</w:t>
            </w:r>
          </w:p>
        </w:tc>
        <w:tc>
          <w:tcPr>
            <w:vAlign w:val="center"/>
          </w:tcPr>
          <w:p w14:paraId="0CC94446">
            <w:pPr>
              <w:jc w:val="right"/>
            </w:pPr>
            <w:r>
              <w:t>16144.99</w:t>
            </w:r>
          </w:p>
        </w:tc>
      </w:tr>
      <w:tr w14:paraId="6259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85557">
            <w:r>
              <w:t>3</w:t>
            </w:r>
          </w:p>
        </w:tc>
        <w:tc>
          <w:tcPr>
            <w:vAlign w:val="center"/>
          </w:tcPr>
          <w:p w14:paraId="5CE5A12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A06F3EF">
            <w:pPr>
              <w:jc w:val="right"/>
            </w:pPr>
            <w:r>
              <w:t>2962.36</w:t>
            </w:r>
          </w:p>
        </w:tc>
        <w:tc>
          <w:tcPr>
            <w:vAlign w:val="center"/>
          </w:tcPr>
          <w:p w14:paraId="5ED11BB2">
            <w:pPr>
              <w:jc w:val="right"/>
            </w:pPr>
            <w:r>
              <w:t>2517.57</w:t>
            </w:r>
          </w:p>
        </w:tc>
        <w:tc>
          <w:tcPr>
            <w:vAlign w:val="center"/>
          </w:tcPr>
          <w:p w14:paraId="637F6F47">
            <w:pPr>
              <w:jc w:val="right"/>
            </w:pPr>
            <w:r>
              <w:t>14811.80</w:t>
            </w:r>
          </w:p>
        </w:tc>
      </w:tr>
      <w:tr w14:paraId="3DBF5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0EDD7">
            <w:r>
              <w:t>4</w:t>
            </w:r>
          </w:p>
        </w:tc>
        <w:tc>
          <w:tcPr>
            <w:vAlign w:val="center"/>
          </w:tcPr>
          <w:p w14:paraId="61B6F26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8F6B801">
            <w:pPr>
              <w:jc w:val="right"/>
            </w:pPr>
            <w:r>
              <w:t>2683.93</w:t>
            </w:r>
          </w:p>
        </w:tc>
        <w:tc>
          <w:tcPr>
            <w:vAlign w:val="center"/>
          </w:tcPr>
          <w:p w14:paraId="4F772A29">
            <w:pPr>
              <w:jc w:val="right"/>
            </w:pPr>
            <w:r>
              <w:t>2199.84</w:t>
            </w:r>
          </w:p>
        </w:tc>
        <w:tc>
          <w:tcPr>
            <w:vAlign w:val="center"/>
          </w:tcPr>
          <w:p w14:paraId="5DC2EFC8">
            <w:pPr>
              <w:jc w:val="right"/>
            </w:pPr>
            <w:r>
              <w:t>13419.63</w:t>
            </w:r>
          </w:p>
        </w:tc>
      </w:tr>
      <w:tr w14:paraId="02BA3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F17F1">
            <w:r>
              <w:t>5</w:t>
            </w:r>
          </w:p>
        </w:tc>
        <w:tc>
          <w:tcPr>
            <w:vAlign w:val="center"/>
          </w:tcPr>
          <w:p w14:paraId="1F075E8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195583D">
            <w:pPr>
              <w:jc w:val="right"/>
            </w:pPr>
            <w:r>
              <w:t>2419.94</w:t>
            </w:r>
          </w:p>
        </w:tc>
        <w:tc>
          <w:tcPr>
            <w:vAlign w:val="center"/>
          </w:tcPr>
          <w:p w14:paraId="0DC34AA8">
            <w:pPr>
              <w:jc w:val="right"/>
            </w:pPr>
            <w:r>
              <w:t>2093.66</w:t>
            </w:r>
          </w:p>
        </w:tc>
        <w:tc>
          <w:tcPr>
            <w:vAlign w:val="center"/>
          </w:tcPr>
          <w:p w14:paraId="1430320F">
            <w:pPr>
              <w:jc w:val="right"/>
            </w:pPr>
            <w:r>
              <w:t>12099.71</w:t>
            </w:r>
          </w:p>
        </w:tc>
      </w:tr>
      <w:tr w14:paraId="406D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73D32">
            <w:r>
              <w:t>6</w:t>
            </w:r>
          </w:p>
        </w:tc>
        <w:tc>
          <w:tcPr>
            <w:vAlign w:val="center"/>
          </w:tcPr>
          <w:p w14:paraId="391AB9A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5DC053">
            <w:pPr>
              <w:jc w:val="right"/>
            </w:pPr>
            <w:r>
              <w:t>1442.69</w:t>
            </w:r>
          </w:p>
        </w:tc>
        <w:tc>
          <w:tcPr>
            <w:vAlign w:val="center"/>
          </w:tcPr>
          <w:p w14:paraId="13265658">
            <w:pPr>
              <w:jc w:val="right"/>
            </w:pPr>
            <w:r>
              <w:t>1974.47</w:t>
            </w:r>
          </w:p>
        </w:tc>
        <w:tc>
          <w:tcPr>
            <w:vAlign w:val="center"/>
          </w:tcPr>
          <w:p w14:paraId="2318513F">
            <w:pPr>
              <w:jc w:val="right"/>
            </w:pPr>
            <w:r>
              <w:t>7213.47</w:t>
            </w:r>
          </w:p>
        </w:tc>
      </w:tr>
      <w:tr w14:paraId="4B38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0341E">
            <w:r>
              <w:t>屋顶</w:t>
            </w:r>
          </w:p>
        </w:tc>
        <w:tc>
          <w:tcPr>
            <w:vAlign w:val="center"/>
          </w:tcPr>
          <w:p w14:paraId="1CB6EF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0EF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B02B69">
            <w:pPr>
              <w:jc w:val="right"/>
            </w:pPr>
            <w:r>
              <w:t>1442.69</w:t>
            </w:r>
          </w:p>
        </w:tc>
        <w:tc>
          <w:tcPr>
            <w:vAlign w:val="center"/>
          </w:tcPr>
          <w:p w14:paraId="1CB44551">
            <w:pPr>
              <w:jc w:val="right"/>
            </w:pPr>
            <w:r>
              <w:t>－</w:t>
            </w:r>
          </w:p>
        </w:tc>
      </w:tr>
      <w:tr w14:paraId="35F5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6DC84">
            <w:r>
              <w:t>合计</w:t>
            </w:r>
          </w:p>
        </w:tc>
        <w:tc>
          <w:tcPr>
            <w:vAlign w:val="center"/>
          </w:tcPr>
          <w:p w14:paraId="292B8241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4A811DA0">
            <w:pPr>
              <w:jc w:val="right"/>
            </w:pPr>
            <w:r>
              <w:t>15976.89</w:t>
            </w:r>
          </w:p>
        </w:tc>
        <w:tc>
          <w:tcPr>
            <w:vAlign w:val="center"/>
          </w:tcPr>
          <w:p w14:paraId="06A86AFC">
            <w:pPr>
              <w:jc w:val="right"/>
            </w:pPr>
            <w:r>
              <w:t>15545.16</w:t>
            </w:r>
          </w:p>
        </w:tc>
        <w:tc>
          <w:tcPr>
            <w:vAlign w:val="center"/>
          </w:tcPr>
          <w:p w14:paraId="6ED5EBFB">
            <w:pPr>
              <w:jc w:val="right"/>
            </w:pPr>
            <w:r>
              <w:t>79884.46</w:t>
            </w:r>
          </w:p>
        </w:tc>
      </w:tr>
    </w:tbl>
    <w:p w14:paraId="63028373">
      <w:pPr>
        <w:pStyle w:val="4"/>
        <w:widowControl w:val="0"/>
        <w:jc w:val="both"/>
        <w:rPr>
          <w:color w:val="000000"/>
        </w:rPr>
      </w:pPr>
      <w:bookmarkStart w:id="54" w:name="_Toc6023"/>
      <w:r>
        <w:rPr>
          <w:color w:val="000000"/>
        </w:rPr>
        <w:t>窗墙比</w:t>
      </w:r>
      <w:bookmarkEnd w:id="54"/>
    </w:p>
    <w:p w14:paraId="575BBA7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56AC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E9D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EB339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C0266C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43B2EA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00F953A">
            <w:pPr>
              <w:jc w:val="center"/>
            </w:pPr>
            <w:r>
              <w:t>窗墙比</w:t>
            </w:r>
          </w:p>
        </w:tc>
      </w:tr>
      <w:tr w14:paraId="11D34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FD36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4372605">
            <w:r>
              <w:t>南-默认立面</w:t>
            </w:r>
          </w:p>
        </w:tc>
        <w:tc>
          <w:tcPr>
            <w:vAlign w:val="center"/>
          </w:tcPr>
          <w:p w14:paraId="1146B257">
            <w:pPr>
              <w:jc w:val="right"/>
            </w:pPr>
            <w:r>
              <w:t>1724.73</w:t>
            </w:r>
          </w:p>
        </w:tc>
        <w:tc>
          <w:tcPr>
            <w:vAlign w:val="center"/>
          </w:tcPr>
          <w:p w14:paraId="25DE255B">
            <w:pPr>
              <w:jc w:val="right"/>
            </w:pPr>
            <w:r>
              <w:t>1730.49</w:t>
            </w:r>
          </w:p>
        </w:tc>
        <w:tc>
          <w:tcPr>
            <w:vAlign w:val="center"/>
          </w:tcPr>
          <w:p w14:paraId="12F497CE">
            <w:pPr>
              <w:jc w:val="right"/>
            </w:pPr>
            <w:r>
              <w:t>1.00</w:t>
            </w:r>
          </w:p>
        </w:tc>
      </w:tr>
      <w:tr w14:paraId="5B61C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8F24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B516BE2">
            <w:r>
              <w:t>北-默认立面</w:t>
            </w:r>
          </w:p>
        </w:tc>
        <w:tc>
          <w:tcPr>
            <w:vAlign w:val="center"/>
          </w:tcPr>
          <w:p w14:paraId="17E00D97">
            <w:pPr>
              <w:jc w:val="right"/>
            </w:pPr>
            <w:r>
              <w:t>2075.87</w:t>
            </w:r>
          </w:p>
        </w:tc>
        <w:tc>
          <w:tcPr>
            <w:vAlign w:val="center"/>
          </w:tcPr>
          <w:p w14:paraId="61B93CA2">
            <w:pPr>
              <w:jc w:val="right"/>
            </w:pPr>
            <w:r>
              <w:t>2079.47</w:t>
            </w:r>
          </w:p>
        </w:tc>
        <w:tc>
          <w:tcPr>
            <w:vAlign w:val="center"/>
          </w:tcPr>
          <w:p w14:paraId="694ED1D3">
            <w:pPr>
              <w:jc w:val="right"/>
            </w:pPr>
            <w:r>
              <w:t>1.00</w:t>
            </w:r>
          </w:p>
        </w:tc>
      </w:tr>
      <w:tr w14:paraId="0CBCF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B0D7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4679329">
            <w:r>
              <w:t>东-默认立面</w:t>
            </w:r>
          </w:p>
        </w:tc>
        <w:tc>
          <w:tcPr>
            <w:vAlign w:val="center"/>
          </w:tcPr>
          <w:p w14:paraId="516BEE7E">
            <w:pPr>
              <w:jc w:val="right"/>
            </w:pPr>
            <w:r>
              <w:t>4373.02</w:t>
            </w:r>
          </w:p>
        </w:tc>
        <w:tc>
          <w:tcPr>
            <w:vAlign w:val="center"/>
          </w:tcPr>
          <w:p w14:paraId="72B7308C">
            <w:pPr>
              <w:jc w:val="right"/>
            </w:pPr>
            <w:r>
              <w:t>4378.12</w:t>
            </w:r>
          </w:p>
        </w:tc>
        <w:tc>
          <w:tcPr>
            <w:vAlign w:val="center"/>
          </w:tcPr>
          <w:p w14:paraId="57FF4E31">
            <w:pPr>
              <w:jc w:val="right"/>
            </w:pPr>
            <w:r>
              <w:t>1.00</w:t>
            </w:r>
          </w:p>
        </w:tc>
      </w:tr>
      <w:tr w14:paraId="612D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692D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ABA65C">
            <w:r>
              <w:t>西-默认立面</w:t>
            </w:r>
          </w:p>
        </w:tc>
        <w:tc>
          <w:tcPr>
            <w:vAlign w:val="center"/>
          </w:tcPr>
          <w:p w14:paraId="6BB15009">
            <w:pPr>
              <w:jc w:val="right"/>
            </w:pPr>
            <w:r>
              <w:t>3960.96</w:t>
            </w:r>
          </w:p>
        </w:tc>
        <w:tc>
          <w:tcPr>
            <w:vAlign w:val="center"/>
          </w:tcPr>
          <w:p w14:paraId="40E6FAA4">
            <w:pPr>
              <w:jc w:val="right"/>
            </w:pPr>
            <w:r>
              <w:t>3970.72</w:t>
            </w:r>
          </w:p>
        </w:tc>
        <w:tc>
          <w:tcPr>
            <w:vAlign w:val="center"/>
          </w:tcPr>
          <w:p w14:paraId="17A4AE6D">
            <w:pPr>
              <w:jc w:val="right"/>
            </w:pPr>
            <w:r>
              <w:t>1.00</w:t>
            </w:r>
          </w:p>
        </w:tc>
      </w:tr>
    </w:tbl>
    <w:p w14:paraId="0F08FF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F9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C0B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7B1CA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E2835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B6E80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03281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D807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D02A2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5DAD1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7BEE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FC2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6A56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B5D4BDF">
            <w:r>
              <w:t>南-默认立面</w:t>
            </w:r>
          </w:p>
        </w:tc>
        <w:tc>
          <w:tcPr>
            <w:vAlign w:val="center"/>
          </w:tcPr>
          <w:p w14:paraId="66BF8AC2">
            <w:r>
              <w:t>(玻璃幕墙)</w:t>
            </w:r>
          </w:p>
        </w:tc>
        <w:tc>
          <w:tcPr>
            <w:vAlign w:val="center"/>
          </w:tcPr>
          <w:p w14:paraId="1FA26A6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F5F472">
            <w:r>
              <w:t>1~6</w:t>
            </w:r>
          </w:p>
        </w:tc>
        <w:tc>
          <w:tcPr>
            <w:vAlign w:val="center"/>
          </w:tcPr>
          <w:p w14:paraId="220D87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DEDA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F209F5">
            <w:pPr>
              <w:jc w:val="right"/>
            </w:pPr>
            <w:r>
              <w:t>1724.73</w:t>
            </w:r>
          </w:p>
        </w:tc>
        <w:tc>
          <w:tcPr>
            <w:vAlign w:val="center"/>
          </w:tcPr>
          <w:p w14:paraId="21BEEFE8">
            <w:pPr>
              <w:jc w:val="right"/>
            </w:pPr>
            <w:r>
              <w:t>1724.73</w:t>
            </w:r>
          </w:p>
        </w:tc>
      </w:tr>
      <w:tr w14:paraId="45665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A877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799EEE">
            <w:r>
              <w:t>北-默认立面</w:t>
            </w:r>
          </w:p>
        </w:tc>
        <w:tc>
          <w:tcPr>
            <w:vAlign w:val="center"/>
          </w:tcPr>
          <w:p w14:paraId="4E1FFFF1">
            <w:r>
              <w:t>(玻璃幕墙)</w:t>
            </w:r>
          </w:p>
        </w:tc>
        <w:tc>
          <w:tcPr>
            <w:vAlign w:val="center"/>
          </w:tcPr>
          <w:p w14:paraId="20BA81F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9D9A0B">
            <w:r>
              <w:t>1~6</w:t>
            </w:r>
          </w:p>
        </w:tc>
        <w:tc>
          <w:tcPr>
            <w:vAlign w:val="center"/>
          </w:tcPr>
          <w:p w14:paraId="5DE887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85AE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7E18DD">
            <w:pPr>
              <w:jc w:val="right"/>
            </w:pPr>
            <w:r>
              <w:t>2075.87</w:t>
            </w:r>
          </w:p>
        </w:tc>
        <w:tc>
          <w:tcPr>
            <w:vAlign w:val="center"/>
          </w:tcPr>
          <w:p w14:paraId="7054E097">
            <w:pPr>
              <w:jc w:val="right"/>
            </w:pPr>
            <w:r>
              <w:t>2075.87</w:t>
            </w:r>
          </w:p>
        </w:tc>
      </w:tr>
      <w:tr w14:paraId="418F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5EFA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B9ADF7E">
            <w:r>
              <w:t>东-默认立面</w:t>
            </w:r>
          </w:p>
        </w:tc>
        <w:tc>
          <w:tcPr>
            <w:vAlign w:val="center"/>
          </w:tcPr>
          <w:p w14:paraId="46557BEE">
            <w:r>
              <w:t>(玻璃幕墙)</w:t>
            </w:r>
          </w:p>
        </w:tc>
        <w:tc>
          <w:tcPr>
            <w:vAlign w:val="center"/>
          </w:tcPr>
          <w:p w14:paraId="417A930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11D7A3">
            <w:r>
              <w:t>1~6</w:t>
            </w:r>
          </w:p>
        </w:tc>
        <w:tc>
          <w:tcPr>
            <w:vAlign w:val="center"/>
          </w:tcPr>
          <w:p w14:paraId="3CCBB4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473C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D6447B">
            <w:pPr>
              <w:jc w:val="right"/>
            </w:pPr>
            <w:r>
              <w:t>4373.02</w:t>
            </w:r>
          </w:p>
        </w:tc>
        <w:tc>
          <w:tcPr>
            <w:vAlign w:val="center"/>
          </w:tcPr>
          <w:p w14:paraId="7F6DD484">
            <w:pPr>
              <w:jc w:val="right"/>
            </w:pPr>
            <w:r>
              <w:t>4373.02</w:t>
            </w:r>
          </w:p>
        </w:tc>
      </w:tr>
      <w:tr w14:paraId="3D3A7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FBE8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D0CA8BA">
            <w:r>
              <w:t>西-默认立面</w:t>
            </w:r>
          </w:p>
        </w:tc>
        <w:tc>
          <w:tcPr>
            <w:vAlign w:val="center"/>
          </w:tcPr>
          <w:p w14:paraId="4C6A285B">
            <w:r>
              <w:t>(玻璃幕墙)</w:t>
            </w:r>
          </w:p>
        </w:tc>
        <w:tc>
          <w:tcPr>
            <w:vAlign w:val="center"/>
          </w:tcPr>
          <w:p w14:paraId="40E57EF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A616AD">
            <w:r>
              <w:t>1~6</w:t>
            </w:r>
          </w:p>
        </w:tc>
        <w:tc>
          <w:tcPr>
            <w:vAlign w:val="center"/>
          </w:tcPr>
          <w:p w14:paraId="7016C0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0A92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0048CC">
            <w:pPr>
              <w:jc w:val="right"/>
            </w:pPr>
            <w:r>
              <w:t>3960.96</w:t>
            </w:r>
          </w:p>
        </w:tc>
        <w:tc>
          <w:tcPr>
            <w:vAlign w:val="center"/>
          </w:tcPr>
          <w:p w14:paraId="4193A797">
            <w:pPr>
              <w:jc w:val="right"/>
            </w:pPr>
            <w:r>
              <w:t>3960.96</w:t>
            </w:r>
          </w:p>
        </w:tc>
      </w:tr>
    </w:tbl>
    <w:p w14:paraId="58C4E877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7BB6DBB">
      <w:pPr>
        <w:pStyle w:val="4"/>
        <w:widowControl w:val="0"/>
        <w:jc w:val="both"/>
        <w:rPr>
          <w:color w:val="000000"/>
        </w:rPr>
      </w:pPr>
      <w:bookmarkStart w:id="55" w:name="_Toc31149"/>
      <w:r>
        <w:rPr>
          <w:color w:val="000000"/>
        </w:rPr>
        <w:t>天窗</w:t>
      </w:r>
      <w:bookmarkEnd w:id="55"/>
    </w:p>
    <w:p w14:paraId="36F1D6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A73C8C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11813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6FECF8F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AF84E59">
      <w:pPr>
        <w:pStyle w:val="4"/>
        <w:widowControl w:val="0"/>
        <w:jc w:val="both"/>
        <w:rPr>
          <w:color w:val="000000"/>
        </w:rPr>
      </w:pPr>
      <w:bookmarkStart w:id="56" w:name="_Toc2857"/>
      <w:r>
        <w:rPr>
          <w:color w:val="000000"/>
        </w:rPr>
        <w:t>屋顶</w:t>
      </w:r>
      <w:bookmarkEnd w:id="56"/>
    </w:p>
    <w:p w14:paraId="2BBCA7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5F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9E97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7978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34D2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6559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078F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9B76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A1AA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B64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F3C4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131E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8876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C696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11D7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9E4AE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A90FF6">
            <w:pPr>
              <w:jc w:val="center"/>
            </w:pPr>
            <w:r>
              <w:t>D=R*S</w:t>
            </w:r>
          </w:p>
        </w:tc>
      </w:tr>
      <w:tr w14:paraId="48547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5AB59">
            <w:r>
              <w:t>覆土种植层上所有植被层(种植屋面)</w:t>
            </w:r>
          </w:p>
        </w:tc>
        <w:tc>
          <w:tcPr>
            <w:vAlign w:val="center"/>
          </w:tcPr>
          <w:p w14:paraId="03673B5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81075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1912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28A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268A30">
            <w:pPr>
              <w:jc w:val="right"/>
            </w:pPr>
            <w:r>
              <w:t>1.010</w:t>
            </w:r>
          </w:p>
        </w:tc>
        <w:tc>
          <w:tcPr>
            <w:vAlign w:val="center"/>
          </w:tcPr>
          <w:p w14:paraId="230A5182">
            <w:pPr>
              <w:jc w:val="right"/>
            </w:pPr>
            <w:r>
              <w:t>－</w:t>
            </w:r>
          </w:p>
        </w:tc>
      </w:tr>
      <w:tr w14:paraId="0EF5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9D830">
            <w:r>
              <w:t>轻质混合种植土</w:t>
            </w:r>
          </w:p>
        </w:tc>
        <w:tc>
          <w:tcPr>
            <w:vAlign w:val="center"/>
          </w:tcPr>
          <w:p w14:paraId="64B7DC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882F2E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1BE81D9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1705407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8F12377">
            <w:pPr>
              <w:jc w:val="right"/>
            </w:pPr>
            <w:r>
              <w:t>0.284</w:t>
            </w:r>
          </w:p>
        </w:tc>
        <w:tc>
          <w:tcPr>
            <w:vAlign w:val="center"/>
          </w:tcPr>
          <w:p w14:paraId="2B4D5E4D">
            <w:pPr>
              <w:jc w:val="right"/>
            </w:pPr>
            <w:r>
              <w:t>2.706</w:t>
            </w:r>
          </w:p>
        </w:tc>
      </w:tr>
      <w:tr w14:paraId="1B86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237CF">
            <w:r>
              <w:t>抗裂石膏（网格布）</w:t>
            </w:r>
          </w:p>
        </w:tc>
        <w:tc>
          <w:tcPr>
            <w:vAlign w:val="center"/>
          </w:tcPr>
          <w:p w14:paraId="60A45E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D2880E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5AFC470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35505F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78A273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24A30C45">
            <w:pPr>
              <w:jc w:val="right"/>
            </w:pPr>
            <w:r>
              <w:t>0.031</w:t>
            </w:r>
          </w:p>
        </w:tc>
      </w:tr>
      <w:tr w14:paraId="787F8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7F408">
            <w:r>
              <w:t>碎石、卵石混凝土</w:t>
            </w:r>
          </w:p>
        </w:tc>
        <w:tc>
          <w:tcPr>
            <w:vAlign w:val="center"/>
          </w:tcPr>
          <w:p w14:paraId="121CF5A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8F4129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368F4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138EE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DC91A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2C6132A">
            <w:pPr>
              <w:jc w:val="right"/>
            </w:pPr>
            <w:r>
              <w:t>0.407</w:t>
            </w:r>
          </w:p>
        </w:tc>
      </w:tr>
      <w:tr w14:paraId="6660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071A5">
            <w:r>
              <w:t>SBS改性沥青防水卷材</w:t>
            </w:r>
          </w:p>
        </w:tc>
        <w:tc>
          <w:tcPr>
            <w:vAlign w:val="center"/>
          </w:tcPr>
          <w:p w14:paraId="31D2167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3922DB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F6318C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EBC18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297BA5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925B226">
            <w:pPr>
              <w:jc w:val="right"/>
            </w:pPr>
            <w:r>
              <w:t>0.407</w:t>
            </w:r>
          </w:p>
        </w:tc>
      </w:tr>
      <w:tr w14:paraId="2B8DE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67948">
            <w:r>
              <w:t>1:3水泥砂浆找平层</w:t>
            </w:r>
          </w:p>
        </w:tc>
        <w:tc>
          <w:tcPr>
            <w:vAlign w:val="center"/>
          </w:tcPr>
          <w:p w14:paraId="71CDE8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F4DF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2CC9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C43F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D81F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EC9BEC">
            <w:pPr>
              <w:jc w:val="right"/>
            </w:pPr>
            <w:r>
              <w:t>0.245</w:t>
            </w:r>
          </w:p>
        </w:tc>
      </w:tr>
      <w:tr w14:paraId="3D180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58BCA">
            <w:r>
              <w:t>挤塑聚苯板XPS(整浇墙体)（B1级)(W300,034级）</w:t>
            </w:r>
          </w:p>
        </w:tc>
        <w:tc>
          <w:tcPr>
            <w:vAlign w:val="center"/>
          </w:tcPr>
          <w:p w14:paraId="67C382E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6185B6E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6E0CCC8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FBF7BE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7BCFD25">
            <w:pPr>
              <w:jc w:val="right"/>
            </w:pPr>
            <w:r>
              <w:t>1.569</w:t>
            </w:r>
          </w:p>
        </w:tc>
        <w:tc>
          <w:tcPr>
            <w:vAlign w:val="center"/>
          </w:tcPr>
          <w:p w14:paraId="69F31FF3">
            <w:pPr>
              <w:jc w:val="right"/>
            </w:pPr>
            <w:r>
              <w:t>0.847</w:t>
            </w:r>
          </w:p>
        </w:tc>
      </w:tr>
      <w:tr w14:paraId="2D3D1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CE353">
            <w:r>
              <w:t>轻质混凝土(ρ=1051~1150)</w:t>
            </w:r>
          </w:p>
        </w:tc>
        <w:tc>
          <w:tcPr>
            <w:vAlign w:val="center"/>
          </w:tcPr>
          <w:p w14:paraId="39D1F42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0A3C9B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760B570">
            <w:pPr>
              <w:jc w:val="right"/>
            </w:pPr>
            <w:r>
              <w:t>4.830</w:t>
            </w:r>
          </w:p>
        </w:tc>
        <w:tc>
          <w:tcPr>
            <w:vAlign w:val="center"/>
          </w:tcPr>
          <w:p w14:paraId="6F3286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F45CC2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0971669C">
            <w:pPr>
              <w:jc w:val="right"/>
            </w:pPr>
            <w:r>
              <w:t>0.863</w:t>
            </w:r>
          </w:p>
        </w:tc>
      </w:tr>
      <w:tr w14:paraId="13C4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18781">
            <w:r>
              <w:t>钢筋混凝土屋面板</w:t>
            </w:r>
          </w:p>
        </w:tc>
        <w:tc>
          <w:tcPr>
            <w:vAlign w:val="center"/>
          </w:tcPr>
          <w:p w14:paraId="7490DC1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9E4D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2404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B276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C32B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9BA43A">
            <w:pPr>
              <w:jc w:val="right"/>
            </w:pPr>
            <w:r>
              <w:t>1.977</w:t>
            </w:r>
          </w:p>
        </w:tc>
      </w:tr>
      <w:tr w14:paraId="257D8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CD34A">
            <w:r>
              <w:t>各层之和∑</w:t>
            </w:r>
          </w:p>
        </w:tc>
        <w:tc>
          <w:tcPr>
            <w:vAlign w:val="center"/>
          </w:tcPr>
          <w:p w14:paraId="43F27C51">
            <w:pPr>
              <w:jc w:val="right"/>
            </w:pPr>
            <w:r>
              <w:t>902</w:t>
            </w:r>
          </w:p>
        </w:tc>
        <w:tc>
          <w:tcPr>
            <w:vAlign w:val="center"/>
          </w:tcPr>
          <w:p w14:paraId="6AD29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3C2C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C17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8F80F">
            <w:pPr>
              <w:jc w:val="right"/>
            </w:pPr>
            <w:r>
              <w:t>3.253</w:t>
            </w:r>
          </w:p>
        </w:tc>
        <w:tc>
          <w:tcPr>
            <w:vAlign w:val="center"/>
          </w:tcPr>
          <w:p w14:paraId="5CAA9AC9">
            <w:pPr>
              <w:jc w:val="right"/>
            </w:pPr>
            <w:r>
              <w:t>7.483</w:t>
            </w:r>
          </w:p>
        </w:tc>
      </w:tr>
      <w:tr w14:paraId="193F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A3DEC">
            <w:r>
              <w:t>外表面太阳辐射吸收系数</w:t>
            </w:r>
          </w:p>
        </w:tc>
        <w:tc>
          <w:tcPr>
            <w:gridSpan w:val="6"/>
          </w:tcPr>
          <w:p w14:paraId="360859C7">
            <w:pPr>
              <w:jc w:val="center"/>
            </w:pPr>
            <w:r>
              <w:t>0.86[默认]</w:t>
            </w:r>
          </w:p>
        </w:tc>
      </w:tr>
      <w:tr w14:paraId="4C4BC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09237">
            <w:r>
              <w:t>传热系数K=1/(0.16+∑R)</w:t>
            </w:r>
          </w:p>
        </w:tc>
        <w:tc>
          <w:tcPr>
            <w:gridSpan w:val="6"/>
          </w:tcPr>
          <w:p w14:paraId="378FF86E">
            <w:pPr>
              <w:jc w:val="center"/>
            </w:pPr>
            <w:r>
              <w:t>0.29</w:t>
            </w:r>
          </w:p>
        </w:tc>
      </w:tr>
    </w:tbl>
    <w:p w14:paraId="1A46EE85">
      <w:pPr>
        <w:widowControl w:val="0"/>
        <w:jc w:val="both"/>
        <w:rPr>
          <w:color w:val="000000"/>
        </w:rPr>
      </w:pPr>
    </w:p>
    <w:p w14:paraId="71EFFC4E">
      <w:pPr>
        <w:pStyle w:val="4"/>
        <w:widowControl w:val="0"/>
        <w:jc w:val="both"/>
        <w:rPr>
          <w:color w:val="000000"/>
        </w:rPr>
      </w:pPr>
      <w:bookmarkStart w:id="57" w:name="_Toc29020"/>
      <w:r>
        <w:rPr>
          <w:color w:val="000000"/>
        </w:rPr>
        <w:t>外墙</w:t>
      </w:r>
      <w:bookmarkEnd w:id="57"/>
    </w:p>
    <w:p w14:paraId="3D9619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1AD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D89D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74729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BCC4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7B04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486A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75FE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C292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21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8224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D45C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8302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2C06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AF25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9622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31DD8E">
            <w:pPr>
              <w:jc w:val="center"/>
            </w:pPr>
            <w:r>
              <w:t>D=R*S</w:t>
            </w:r>
          </w:p>
        </w:tc>
      </w:tr>
      <w:tr w14:paraId="397F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53AF4">
            <w:r>
              <w:t>水泥砂浆</w:t>
            </w:r>
          </w:p>
        </w:tc>
        <w:tc>
          <w:tcPr>
            <w:vAlign w:val="center"/>
          </w:tcPr>
          <w:p w14:paraId="3453CA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4D79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E048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CF96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02DF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9AE17E">
            <w:pPr>
              <w:jc w:val="right"/>
            </w:pPr>
            <w:r>
              <w:t>0.245</w:t>
            </w:r>
          </w:p>
        </w:tc>
      </w:tr>
      <w:tr w14:paraId="3E38B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35AF3">
            <w:r>
              <w:t>挤塑聚苯乙烯泡沫塑料（带表皮）</w:t>
            </w:r>
          </w:p>
        </w:tc>
        <w:tc>
          <w:tcPr>
            <w:vAlign w:val="center"/>
          </w:tcPr>
          <w:p w14:paraId="2BAD1A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41E7E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9840B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48743C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9A15D4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D655E99">
            <w:pPr>
              <w:jc w:val="right"/>
            </w:pPr>
            <w:r>
              <w:t>0.227</w:t>
            </w:r>
          </w:p>
        </w:tc>
      </w:tr>
      <w:tr w14:paraId="6A27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1292F">
            <w:r>
              <w:t>水泥砂浆</w:t>
            </w:r>
          </w:p>
        </w:tc>
        <w:tc>
          <w:tcPr>
            <w:vAlign w:val="center"/>
          </w:tcPr>
          <w:p w14:paraId="65BD70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B6A9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8629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6197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8A21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00CBCE">
            <w:pPr>
              <w:jc w:val="right"/>
            </w:pPr>
            <w:r>
              <w:t>0.245</w:t>
            </w:r>
          </w:p>
        </w:tc>
      </w:tr>
      <w:tr w14:paraId="116B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F141A">
            <w:r>
              <w:t>钢筋混凝土</w:t>
            </w:r>
          </w:p>
        </w:tc>
        <w:tc>
          <w:tcPr>
            <w:vAlign w:val="center"/>
          </w:tcPr>
          <w:p w14:paraId="467CC5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2DF0C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17B1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FB41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64AC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A737CD">
            <w:pPr>
              <w:jc w:val="right"/>
            </w:pPr>
            <w:r>
              <w:t>1.977</w:t>
            </w:r>
          </w:p>
        </w:tc>
      </w:tr>
      <w:tr w14:paraId="66047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F21E8">
            <w:r>
              <w:t>石灰砂浆</w:t>
            </w:r>
          </w:p>
        </w:tc>
        <w:tc>
          <w:tcPr>
            <w:vAlign w:val="center"/>
          </w:tcPr>
          <w:p w14:paraId="1AC250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033FE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B05C37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C28A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3B4E0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6D6AF3A">
            <w:pPr>
              <w:jc w:val="right"/>
            </w:pPr>
            <w:r>
              <w:t>0.249</w:t>
            </w:r>
          </w:p>
        </w:tc>
      </w:tr>
      <w:tr w14:paraId="104A8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D0476">
            <w:r>
              <w:t>各层之和∑</w:t>
            </w:r>
          </w:p>
        </w:tc>
        <w:tc>
          <w:tcPr>
            <w:vAlign w:val="center"/>
          </w:tcPr>
          <w:p w14:paraId="5DDEBB2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16629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7B85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E8E2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0FB288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7C667712">
            <w:pPr>
              <w:jc w:val="right"/>
            </w:pPr>
            <w:r>
              <w:t>2.941</w:t>
            </w:r>
          </w:p>
        </w:tc>
      </w:tr>
      <w:tr w14:paraId="0F6C2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02787">
            <w:r>
              <w:t>外表面太阳辐射吸收系数</w:t>
            </w:r>
          </w:p>
        </w:tc>
        <w:tc>
          <w:tcPr>
            <w:gridSpan w:val="6"/>
          </w:tcPr>
          <w:p w14:paraId="43FC841F">
            <w:pPr>
              <w:jc w:val="center"/>
            </w:pPr>
            <w:r>
              <w:t>0.50[默认]</w:t>
            </w:r>
          </w:p>
        </w:tc>
      </w:tr>
      <w:tr w14:paraId="72B2B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7ED74">
            <w:r>
              <w:t>传热系数K=1/(0.16+∑R)</w:t>
            </w:r>
          </w:p>
        </w:tc>
        <w:tc>
          <w:tcPr>
            <w:gridSpan w:val="6"/>
          </w:tcPr>
          <w:p w14:paraId="4D1288AC">
            <w:pPr>
              <w:jc w:val="center"/>
            </w:pPr>
            <w:r>
              <w:t>1.11</w:t>
            </w:r>
          </w:p>
        </w:tc>
      </w:tr>
    </w:tbl>
    <w:p w14:paraId="2CB64AEC">
      <w:pPr>
        <w:widowControl w:val="0"/>
        <w:jc w:val="both"/>
        <w:rPr>
          <w:color w:val="000000"/>
        </w:rPr>
      </w:pPr>
    </w:p>
    <w:p w14:paraId="152BEEA0">
      <w:pPr>
        <w:pStyle w:val="4"/>
        <w:widowControl w:val="0"/>
        <w:jc w:val="both"/>
        <w:rPr>
          <w:color w:val="000000"/>
        </w:rPr>
      </w:pPr>
      <w:bookmarkStart w:id="58" w:name="_Toc26495"/>
      <w:r>
        <w:rPr>
          <w:color w:val="000000"/>
        </w:rPr>
        <w:t>挑空楼板</w:t>
      </w:r>
      <w:bookmarkEnd w:id="58"/>
    </w:p>
    <w:p w14:paraId="76376A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62D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3EA5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D22CB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7006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6BEF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008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1FAC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3545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E4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3336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94A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DB18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2F01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1ECC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EE33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99260F">
            <w:pPr>
              <w:jc w:val="center"/>
            </w:pPr>
            <w:r>
              <w:t>D=R*S</w:t>
            </w:r>
          </w:p>
        </w:tc>
      </w:tr>
      <w:tr w14:paraId="0F498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3E88F">
            <w:r>
              <w:t>水泥砂浆</w:t>
            </w:r>
          </w:p>
        </w:tc>
        <w:tc>
          <w:tcPr>
            <w:vAlign w:val="center"/>
          </w:tcPr>
          <w:p w14:paraId="217DE5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EC2B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09E6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C75C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0229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58BEC2">
            <w:pPr>
              <w:jc w:val="right"/>
            </w:pPr>
            <w:r>
              <w:t>0.245</w:t>
            </w:r>
          </w:p>
        </w:tc>
      </w:tr>
      <w:tr w14:paraId="09FBD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F596D">
            <w:r>
              <w:t>钢筋混凝土</w:t>
            </w:r>
          </w:p>
        </w:tc>
        <w:tc>
          <w:tcPr>
            <w:vAlign w:val="center"/>
          </w:tcPr>
          <w:p w14:paraId="3AEA28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9FA3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52F81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E41F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A8F2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839DA2">
            <w:pPr>
              <w:jc w:val="right"/>
            </w:pPr>
            <w:r>
              <w:t>1.186</w:t>
            </w:r>
          </w:p>
        </w:tc>
      </w:tr>
      <w:tr w14:paraId="54DA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76B48">
            <w:r>
              <w:t>水泥砂浆</w:t>
            </w:r>
          </w:p>
        </w:tc>
        <w:tc>
          <w:tcPr>
            <w:vAlign w:val="center"/>
          </w:tcPr>
          <w:p w14:paraId="6AB438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D6C2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AB2A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F608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2F2C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E7F759">
            <w:pPr>
              <w:jc w:val="right"/>
            </w:pPr>
            <w:r>
              <w:t>0.245</w:t>
            </w:r>
          </w:p>
        </w:tc>
      </w:tr>
      <w:tr w14:paraId="1C192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A1EF8">
            <w:r>
              <w:t>挤塑聚苯乙烯泡沫塑料（带表皮）</w:t>
            </w:r>
          </w:p>
        </w:tc>
        <w:tc>
          <w:tcPr>
            <w:vAlign w:val="center"/>
          </w:tcPr>
          <w:p w14:paraId="10A05B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2B15B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B530F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AE6B0D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17FC0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88F3115">
            <w:pPr>
              <w:jc w:val="right"/>
            </w:pPr>
            <w:r>
              <w:t>0.227</w:t>
            </w:r>
          </w:p>
        </w:tc>
      </w:tr>
      <w:tr w14:paraId="193DE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B13B3">
            <w:r>
              <w:t>水泥砂浆</w:t>
            </w:r>
          </w:p>
        </w:tc>
        <w:tc>
          <w:tcPr>
            <w:vAlign w:val="center"/>
          </w:tcPr>
          <w:p w14:paraId="5D161B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5778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9116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12BE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7D22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CDC01F">
            <w:pPr>
              <w:jc w:val="right"/>
            </w:pPr>
            <w:r>
              <w:t>0.245</w:t>
            </w:r>
          </w:p>
        </w:tc>
      </w:tr>
      <w:tr w14:paraId="36F6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88787">
            <w:r>
              <w:t>各层之和∑</w:t>
            </w:r>
          </w:p>
        </w:tc>
        <w:tc>
          <w:tcPr>
            <w:vAlign w:val="center"/>
          </w:tcPr>
          <w:p w14:paraId="0B3AFF8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4812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566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770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A03FFC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2AC95041">
            <w:pPr>
              <w:jc w:val="right"/>
            </w:pPr>
            <w:r>
              <w:t>2.146</w:t>
            </w:r>
          </w:p>
        </w:tc>
      </w:tr>
      <w:tr w14:paraId="4C11A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87393">
            <w:r>
              <w:t>传热系数K=1/(0.16+∑R)</w:t>
            </w:r>
          </w:p>
        </w:tc>
        <w:tc>
          <w:tcPr>
            <w:gridSpan w:val="6"/>
          </w:tcPr>
          <w:p w14:paraId="322BD971">
            <w:pPr>
              <w:jc w:val="center"/>
            </w:pPr>
            <w:r>
              <w:t>1.18</w:t>
            </w:r>
          </w:p>
        </w:tc>
      </w:tr>
    </w:tbl>
    <w:p w14:paraId="65F9DACB">
      <w:pPr>
        <w:pStyle w:val="4"/>
        <w:widowControl w:val="0"/>
        <w:jc w:val="both"/>
        <w:rPr>
          <w:color w:val="000000"/>
        </w:rPr>
      </w:pPr>
      <w:bookmarkStart w:id="59" w:name="_Toc24784"/>
      <w:r>
        <w:rPr>
          <w:color w:val="000000"/>
        </w:rPr>
        <w:t>外窗热工</w:t>
      </w:r>
      <w:bookmarkEnd w:id="59"/>
    </w:p>
    <w:p w14:paraId="29223D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E1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6B7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E1A2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B36B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A724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27F1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7932C2">
            <w:pPr>
              <w:jc w:val="center"/>
            </w:pPr>
            <w:r>
              <w:t>可见光透射比</w:t>
            </w:r>
          </w:p>
        </w:tc>
      </w:tr>
      <w:tr w14:paraId="14F82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FBD5F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F4FEF30">
            <w:r>
              <w:t>6高透光Low-E+12A(空气)+6(窗框比0.25)金属隔热框(隔热条18.6mm)</w:t>
            </w:r>
          </w:p>
        </w:tc>
        <w:tc>
          <w:tcPr>
            <w:vAlign w:val="center"/>
          </w:tcPr>
          <w:p w14:paraId="354B9D2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6F81141">
            <w:pPr>
              <w:jc w:val="center"/>
            </w:pPr>
            <w:r>
              <w:t>2.60</w:t>
            </w:r>
          </w:p>
        </w:tc>
        <w:tc>
          <w:tcPr>
            <w:vAlign w:val="center"/>
          </w:tcPr>
          <w:p w14:paraId="12CC5E1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8B900BD">
            <w:pPr>
              <w:jc w:val="center"/>
            </w:pPr>
            <w:r>
              <w:t>0.670</w:t>
            </w:r>
          </w:p>
        </w:tc>
      </w:tr>
      <w:tr w14:paraId="099C4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E3B7"/>
        </w:tc>
        <w:tc>
          <w:tcPr>
            <w:vMerge w:val="continue"/>
            <w:vAlign w:val="center"/>
          </w:tcPr>
          <w:p w14:paraId="41D5E808"/>
        </w:tc>
        <w:tc>
          <w:tcPr>
            <w:gridSpan w:val="4"/>
            <w:shd w:val="clear" w:color="auto" w:fill="E6E6E6"/>
            <w:vAlign w:val="center"/>
          </w:tcPr>
          <w:p w14:paraId="1F863814">
            <w:pPr>
              <w:jc w:val="center"/>
            </w:pPr>
            <w:r>
              <w:t>窗编号</w:t>
            </w:r>
          </w:p>
        </w:tc>
      </w:tr>
      <w:tr w14:paraId="379A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018C7"/>
        </w:tc>
        <w:tc>
          <w:tcPr>
            <w:vMerge w:val="continue"/>
            <w:vAlign w:val="center"/>
          </w:tcPr>
          <w:p w14:paraId="1F0A89E7"/>
        </w:tc>
        <w:tc>
          <w:tcPr>
            <w:gridSpan w:val="4"/>
            <w:vAlign w:val="center"/>
          </w:tcPr>
          <w:p w14:paraId="4514A0FC">
            <w:r>
              <w:t>幕墙</w:t>
            </w:r>
          </w:p>
        </w:tc>
      </w:tr>
      <w:tr w14:paraId="4669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603EC"/>
        </w:tc>
        <w:tc>
          <w:tcPr>
            <w:gridSpan w:val="5"/>
            <w:vAlign w:val="center"/>
          </w:tcPr>
          <w:p w14:paraId="3686CDD1">
            <w:r>
              <w:t>备注：在线低辐射中空玻璃（玻窗比0.75）</w:t>
            </w:r>
            <w:r>
              <w:br w:type="textWrapping"/>
            </w:r>
            <w:r>
              <w:t>来源：安徽省居住建筑节能设计标准 DB34/1466-2019</w:t>
            </w:r>
          </w:p>
        </w:tc>
      </w:tr>
    </w:tbl>
    <w:p w14:paraId="7265D9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388D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098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E3ECD3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8E7F41D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A577EE3">
            <w:pPr>
              <w:jc w:val="center"/>
            </w:pPr>
            <w:r>
              <w:t>标准要求</w:t>
            </w:r>
          </w:p>
        </w:tc>
      </w:tr>
      <w:tr w14:paraId="0DF2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24DBB">
            <w:r>
              <w:t>南向</w:t>
            </w:r>
          </w:p>
        </w:tc>
        <w:tc>
          <w:tcPr>
            <w:vAlign w:val="center"/>
          </w:tcPr>
          <w:p w14:paraId="19A4B867">
            <w:r>
              <w:t>南-默认立面</w:t>
            </w:r>
          </w:p>
        </w:tc>
        <w:tc>
          <w:tcPr>
            <w:vAlign w:val="center"/>
          </w:tcPr>
          <w:p w14:paraId="58507C22">
            <w:r>
              <w:t>无遮阳措施</w:t>
            </w:r>
          </w:p>
        </w:tc>
        <w:tc>
          <w:tcPr>
            <w:vAlign w:val="center"/>
          </w:tcPr>
          <w:p w14:paraId="4A59921F">
            <w:r>
              <w:t>应采取遮阳措施</w:t>
            </w:r>
          </w:p>
        </w:tc>
      </w:tr>
      <w:tr w14:paraId="4152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21381">
            <w:r>
              <w:t>东向</w:t>
            </w:r>
          </w:p>
        </w:tc>
        <w:tc>
          <w:tcPr>
            <w:vAlign w:val="center"/>
          </w:tcPr>
          <w:p w14:paraId="233DCB32">
            <w:r>
              <w:t>东-默认立面</w:t>
            </w:r>
          </w:p>
        </w:tc>
        <w:tc>
          <w:tcPr>
            <w:vAlign w:val="center"/>
          </w:tcPr>
          <w:p w14:paraId="2E4E665D">
            <w:r>
              <w:t>无遮阳措施</w:t>
            </w:r>
          </w:p>
        </w:tc>
        <w:tc>
          <w:tcPr>
            <w:vAlign w:val="center"/>
          </w:tcPr>
          <w:p w14:paraId="3BF6D91C">
            <w:r>
              <w:t>应采取遮阳措施</w:t>
            </w:r>
          </w:p>
        </w:tc>
      </w:tr>
      <w:tr w14:paraId="5931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EF064">
            <w:r>
              <w:t>西向</w:t>
            </w:r>
          </w:p>
        </w:tc>
        <w:tc>
          <w:tcPr>
            <w:vAlign w:val="center"/>
          </w:tcPr>
          <w:p w14:paraId="3FAE0674">
            <w:r>
              <w:t>西-默认立面</w:t>
            </w:r>
          </w:p>
        </w:tc>
        <w:tc>
          <w:tcPr>
            <w:vAlign w:val="center"/>
          </w:tcPr>
          <w:p w14:paraId="57AA9349">
            <w:r>
              <w:t>无遮阳措施</w:t>
            </w:r>
          </w:p>
        </w:tc>
        <w:tc>
          <w:tcPr>
            <w:vAlign w:val="center"/>
          </w:tcPr>
          <w:p w14:paraId="36879E5B">
            <w:r>
              <w:t>应采取遮阳措施</w:t>
            </w:r>
          </w:p>
        </w:tc>
      </w:tr>
    </w:tbl>
    <w:p w14:paraId="3A53E2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5F68B8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54300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BE1674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2F824D6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5D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340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90A0A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705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06D1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B5D06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2C44A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0919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51971F">
            <w:pPr>
              <w:jc w:val="center"/>
            </w:pPr>
            <w:r>
              <w:t>传热系数</w:t>
            </w:r>
          </w:p>
        </w:tc>
      </w:tr>
      <w:tr w14:paraId="797F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3CB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1DAE13">
            <w:r>
              <w:t>(玻璃幕墙)</w:t>
            </w:r>
          </w:p>
        </w:tc>
        <w:tc>
          <w:tcPr>
            <w:vAlign w:val="center"/>
          </w:tcPr>
          <w:p w14:paraId="05C6304D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618BE5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D192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437B81">
            <w:pPr>
              <w:jc w:val="right"/>
            </w:pPr>
            <w:r>
              <w:t>1724.73</w:t>
            </w:r>
          </w:p>
        </w:tc>
        <w:tc>
          <w:tcPr>
            <w:vAlign w:val="center"/>
          </w:tcPr>
          <w:p w14:paraId="2B398F0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86E75CF">
            <w:pPr>
              <w:jc w:val="right"/>
            </w:pPr>
            <w:r>
              <w:t>2.600</w:t>
            </w:r>
          </w:p>
        </w:tc>
      </w:tr>
      <w:tr w14:paraId="7C194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7CE3FA">
            <w:r>
              <w:t>立面总面积(㎡)</w:t>
            </w:r>
          </w:p>
        </w:tc>
        <w:tc>
          <w:tcPr>
            <w:vAlign w:val="center"/>
          </w:tcPr>
          <w:p w14:paraId="7126AC0A">
            <w:pPr>
              <w:jc w:val="right"/>
            </w:pPr>
            <w:r>
              <w:t>1724.73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94FA4A">
            <w:r>
              <w:t>立面平均传热系数</w:t>
            </w:r>
          </w:p>
        </w:tc>
        <w:tc>
          <w:tcPr>
            <w:vAlign w:val="center"/>
          </w:tcPr>
          <w:p w14:paraId="17E69152">
            <w:pPr>
              <w:jc w:val="right"/>
            </w:pPr>
            <w:r>
              <w:t>2.600</w:t>
            </w:r>
          </w:p>
        </w:tc>
      </w:tr>
    </w:tbl>
    <w:p w14:paraId="6931388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0AC999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E81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1BE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5272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7B0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ACDF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AE25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96EC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30A8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809ABC">
            <w:pPr>
              <w:jc w:val="center"/>
            </w:pPr>
            <w:r>
              <w:t>传热系数</w:t>
            </w:r>
          </w:p>
        </w:tc>
      </w:tr>
      <w:tr w14:paraId="5E4EE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A58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83924">
            <w:r>
              <w:t>(玻璃幕墙)</w:t>
            </w:r>
          </w:p>
        </w:tc>
        <w:tc>
          <w:tcPr>
            <w:vAlign w:val="center"/>
          </w:tcPr>
          <w:p w14:paraId="0058E104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F8725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A444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A92ED4">
            <w:pPr>
              <w:jc w:val="right"/>
            </w:pPr>
            <w:r>
              <w:t>2075.87</w:t>
            </w:r>
          </w:p>
        </w:tc>
        <w:tc>
          <w:tcPr>
            <w:vAlign w:val="center"/>
          </w:tcPr>
          <w:p w14:paraId="219EC99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A652D0E">
            <w:pPr>
              <w:jc w:val="right"/>
            </w:pPr>
            <w:r>
              <w:t>2.600</w:t>
            </w:r>
          </w:p>
        </w:tc>
      </w:tr>
      <w:tr w14:paraId="5F30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BB536D">
            <w:r>
              <w:t>立面总面积(㎡)</w:t>
            </w:r>
          </w:p>
        </w:tc>
        <w:tc>
          <w:tcPr>
            <w:vAlign w:val="center"/>
          </w:tcPr>
          <w:p w14:paraId="42401246">
            <w:pPr>
              <w:jc w:val="right"/>
            </w:pPr>
            <w:r>
              <w:t>2075.87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18CACC">
            <w:r>
              <w:t>立面平均传热系数</w:t>
            </w:r>
          </w:p>
        </w:tc>
        <w:tc>
          <w:tcPr>
            <w:vAlign w:val="center"/>
          </w:tcPr>
          <w:p w14:paraId="0D5C1BFE">
            <w:pPr>
              <w:jc w:val="right"/>
            </w:pPr>
            <w:r>
              <w:t>2.600</w:t>
            </w:r>
          </w:p>
        </w:tc>
      </w:tr>
    </w:tbl>
    <w:p w14:paraId="5533F9B1">
      <w:pPr>
        <w:widowControl w:val="0"/>
        <w:jc w:val="both"/>
        <w:rPr>
          <w:color w:val="000000"/>
        </w:rPr>
      </w:pPr>
    </w:p>
    <w:p w14:paraId="313B233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01976AC0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4E6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121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5DD9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B761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AD4A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CED5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F5C2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756A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6373FD">
            <w:pPr>
              <w:jc w:val="center"/>
            </w:pPr>
            <w:r>
              <w:t>传热系数</w:t>
            </w:r>
          </w:p>
        </w:tc>
      </w:tr>
      <w:tr w14:paraId="6C151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BD1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9C69FE">
            <w:r>
              <w:t>(玻璃幕墙)</w:t>
            </w:r>
          </w:p>
        </w:tc>
        <w:tc>
          <w:tcPr>
            <w:vAlign w:val="center"/>
          </w:tcPr>
          <w:p w14:paraId="43D94366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48901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0D8E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722C30">
            <w:pPr>
              <w:jc w:val="right"/>
            </w:pPr>
            <w:r>
              <w:t>4373.02</w:t>
            </w:r>
          </w:p>
        </w:tc>
        <w:tc>
          <w:tcPr>
            <w:vAlign w:val="center"/>
          </w:tcPr>
          <w:p w14:paraId="0BF6AC2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5F783FF">
            <w:pPr>
              <w:jc w:val="right"/>
            </w:pPr>
            <w:r>
              <w:t>2.600</w:t>
            </w:r>
          </w:p>
        </w:tc>
      </w:tr>
      <w:tr w14:paraId="6520B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491836">
            <w:r>
              <w:t>立面总面积(㎡)</w:t>
            </w:r>
          </w:p>
        </w:tc>
        <w:tc>
          <w:tcPr>
            <w:vAlign w:val="center"/>
          </w:tcPr>
          <w:p w14:paraId="38B3A958">
            <w:pPr>
              <w:jc w:val="right"/>
            </w:pPr>
            <w:r>
              <w:t>4373.02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DCDBCE">
            <w:r>
              <w:t>立面平均传热系数</w:t>
            </w:r>
          </w:p>
        </w:tc>
        <w:tc>
          <w:tcPr>
            <w:vAlign w:val="center"/>
          </w:tcPr>
          <w:p w14:paraId="396FACB7">
            <w:pPr>
              <w:jc w:val="right"/>
            </w:pPr>
            <w:r>
              <w:t>2.600</w:t>
            </w:r>
          </w:p>
        </w:tc>
      </w:tr>
    </w:tbl>
    <w:p w14:paraId="428C64D9">
      <w:pPr>
        <w:widowControl w:val="0"/>
        <w:jc w:val="both"/>
        <w:rPr>
          <w:color w:val="000000"/>
        </w:rPr>
      </w:pPr>
    </w:p>
    <w:p w14:paraId="751454F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C9BD44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CF1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7FB0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2A96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FA5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1A92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5266F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259F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4DAF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FCD75D">
            <w:pPr>
              <w:jc w:val="center"/>
            </w:pPr>
            <w:r>
              <w:t>传热系数</w:t>
            </w:r>
          </w:p>
        </w:tc>
      </w:tr>
      <w:tr w14:paraId="6EE2C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6FF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7A425C">
            <w:r>
              <w:t>(玻璃幕墙)</w:t>
            </w:r>
          </w:p>
        </w:tc>
        <w:tc>
          <w:tcPr>
            <w:vAlign w:val="center"/>
          </w:tcPr>
          <w:p w14:paraId="7AB670F7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8CF84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1B30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2C19D9">
            <w:pPr>
              <w:jc w:val="right"/>
            </w:pPr>
            <w:r>
              <w:t>3960.96</w:t>
            </w:r>
          </w:p>
        </w:tc>
        <w:tc>
          <w:tcPr>
            <w:vAlign w:val="center"/>
          </w:tcPr>
          <w:p w14:paraId="10B4350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96FC7DB">
            <w:pPr>
              <w:jc w:val="right"/>
            </w:pPr>
            <w:r>
              <w:t>2.600</w:t>
            </w:r>
          </w:p>
        </w:tc>
      </w:tr>
      <w:tr w14:paraId="4143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D74C7C">
            <w:r>
              <w:t>立面总面积(㎡)</w:t>
            </w:r>
          </w:p>
        </w:tc>
        <w:tc>
          <w:tcPr>
            <w:vAlign w:val="center"/>
          </w:tcPr>
          <w:p w14:paraId="24A36524">
            <w:pPr>
              <w:jc w:val="right"/>
            </w:pPr>
            <w:r>
              <w:t>3960.96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3E63AB">
            <w:r>
              <w:t>立面平均传热系数</w:t>
            </w:r>
          </w:p>
        </w:tc>
        <w:tc>
          <w:tcPr>
            <w:vAlign w:val="center"/>
          </w:tcPr>
          <w:p w14:paraId="246F6D5F">
            <w:pPr>
              <w:jc w:val="right"/>
            </w:pPr>
            <w:r>
              <w:t>2.600</w:t>
            </w:r>
          </w:p>
        </w:tc>
      </w:tr>
    </w:tbl>
    <w:p w14:paraId="0A3D8B62">
      <w:pPr>
        <w:widowControl w:val="0"/>
        <w:jc w:val="both"/>
        <w:rPr>
          <w:color w:val="000000"/>
        </w:rPr>
      </w:pPr>
    </w:p>
    <w:p w14:paraId="4E5676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50CBF0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C2E6E0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AF2C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E47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DC2C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5F76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7457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A6ED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5B2F9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721F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FCFE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28841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B75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961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229DBD">
            <w:r>
              <w:t>(玻璃幕墙)</w:t>
            </w:r>
          </w:p>
        </w:tc>
        <w:tc>
          <w:tcPr>
            <w:vAlign w:val="center"/>
          </w:tcPr>
          <w:p w14:paraId="55A149D7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644730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6EFB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9E5FF4">
            <w:pPr>
              <w:jc w:val="right"/>
            </w:pPr>
            <w:r>
              <w:t>1724.73</w:t>
            </w:r>
          </w:p>
        </w:tc>
        <w:tc>
          <w:tcPr>
            <w:vAlign w:val="center"/>
          </w:tcPr>
          <w:p w14:paraId="31B0951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AF2C2CF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49505F58">
            <w:pPr>
              <w:jc w:val="right"/>
            </w:pPr>
            <w:r>
              <w:t>0.440</w:t>
            </w:r>
          </w:p>
        </w:tc>
      </w:tr>
      <w:tr w14:paraId="74C3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233DC9">
            <w:r>
              <w:t>立面总面积(㎡)</w:t>
            </w:r>
          </w:p>
        </w:tc>
        <w:tc>
          <w:tcPr>
            <w:vAlign w:val="center"/>
          </w:tcPr>
          <w:p w14:paraId="56A6EDDB">
            <w:pPr>
              <w:jc w:val="right"/>
            </w:pPr>
            <w:r>
              <w:t>1724.73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80357D">
            <w:r>
              <w:t>立面平均综合太阳得热系数</w:t>
            </w:r>
          </w:p>
        </w:tc>
        <w:tc>
          <w:tcPr>
            <w:vAlign w:val="center"/>
          </w:tcPr>
          <w:p w14:paraId="2E3BE412">
            <w:pPr>
              <w:jc w:val="right"/>
            </w:pPr>
            <w:r>
              <w:t>0.440</w:t>
            </w:r>
          </w:p>
        </w:tc>
      </w:tr>
    </w:tbl>
    <w:p w14:paraId="50FA0FA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C2E405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D63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870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9376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860A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7348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65C5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A5F5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C254D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35120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C9E0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4D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2D0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0BC197">
            <w:r>
              <w:t>(玻璃幕墙)</w:t>
            </w:r>
          </w:p>
        </w:tc>
        <w:tc>
          <w:tcPr>
            <w:vAlign w:val="center"/>
          </w:tcPr>
          <w:p w14:paraId="0D16ABB9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8A476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9EF5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7F2760">
            <w:pPr>
              <w:jc w:val="right"/>
            </w:pPr>
            <w:r>
              <w:t>2075.87</w:t>
            </w:r>
          </w:p>
        </w:tc>
        <w:tc>
          <w:tcPr>
            <w:vAlign w:val="center"/>
          </w:tcPr>
          <w:p w14:paraId="62FEACA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3BB4529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42957C5B">
            <w:pPr>
              <w:jc w:val="right"/>
            </w:pPr>
            <w:r>
              <w:t>0.440</w:t>
            </w:r>
          </w:p>
        </w:tc>
      </w:tr>
      <w:tr w14:paraId="3EF7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D3F055F">
            <w:r>
              <w:t>立面总面积(㎡)</w:t>
            </w:r>
          </w:p>
        </w:tc>
        <w:tc>
          <w:tcPr>
            <w:vAlign w:val="center"/>
          </w:tcPr>
          <w:p w14:paraId="64D2313A">
            <w:pPr>
              <w:jc w:val="right"/>
            </w:pPr>
            <w:r>
              <w:t>2075.87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499698">
            <w:r>
              <w:t>立面平均综合太阳得热系数</w:t>
            </w:r>
          </w:p>
        </w:tc>
        <w:tc>
          <w:tcPr>
            <w:vAlign w:val="center"/>
          </w:tcPr>
          <w:p w14:paraId="52911D14">
            <w:pPr>
              <w:jc w:val="right"/>
            </w:pPr>
            <w:r>
              <w:t>0.440</w:t>
            </w:r>
          </w:p>
        </w:tc>
      </w:tr>
    </w:tbl>
    <w:p w14:paraId="63CBB590">
      <w:pPr>
        <w:widowControl w:val="0"/>
        <w:jc w:val="both"/>
        <w:rPr>
          <w:color w:val="000000"/>
        </w:rPr>
      </w:pPr>
    </w:p>
    <w:p w14:paraId="2B836EF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8A3ED2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B916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244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7D84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4927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CBF1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F498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6EE7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B55F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BBEA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5EC5F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8B2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DCC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D32796">
            <w:r>
              <w:t>(玻璃幕墙)</w:t>
            </w:r>
          </w:p>
        </w:tc>
        <w:tc>
          <w:tcPr>
            <w:vAlign w:val="center"/>
          </w:tcPr>
          <w:p w14:paraId="2F9234FB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1BA406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3186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9609D2">
            <w:pPr>
              <w:jc w:val="right"/>
            </w:pPr>
            <w:r>
              <w:t>4373.02</w:t>
            </w:r>
          </w:p>
        </w:tc>
        <w:tc>
          <w:tcPr>
            <w:vAlign w:val="center"/>
          </w:tcPr>
          <w:p w14:paraId="07FBBE7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5482582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2D58AAA2">
            <w:pPr>
              <w:jc w:val="right"/>
            </w:pPr>
            <w:r>
              <w:t>0.440</w:t>
            </w:r>
          </w:p>
        </w:tc>
      </w:tr>
      <w:tr w14:paraId="44AD7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4376298">
            <w:r>
              <w:t>立面总面积(㎡)</w:t>
            </w:r>
          </w:p>
        </w:tc>
        <w:tc>
          <w:tcPr>
            <w:vAlign w:val="center"/>
          </w:tcPr>
          <w:p w14:paraId="77161170">
            <w:pPr>
              <w:jc w:val="right"/>
            </w:pPr>
            <w:r>
              <w:t>4373.02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61CDBC">
            <w:r>
              <w:t>立面平均综合太阳得热系数</w:t>
            </w:r>
          </w:p>
        </w:tc>
        <w:tc>
          <w:tcPr>
            <w:vAlign w:val="center"/>
          </w:tcPr>
          <w:p w14:paraId="081F3F18">
            <w:pPr>
              <w:jc w:val="right"/>
            </w:pPr>
            <w:r>
              <w:t>0.440</w:t>
            </w:r>
          </w:p>
        </w:tc>
      </w:tr>
    </w:tbl>
    <w:p w14:paraId="3DA7A959">
      <w:pPr>
        <w:widowControl w:val="0"/>
        <w:jc w:val="both"/>
        <w:rPr>
          <w:color w:val="000000"/>
        </w:rPr>
      </w:pPr>
    </w:p>
    <w:p w14:paraId="0560578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67615D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A5E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8F8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04B7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688B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676C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C351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9619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B092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F87A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63FD5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C6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578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77C1C0">
            <w:r>
              <w:t>(玻璃幕墙)</w:t>
            </w:r>
          </w:p>
        </w:tc>
        <w:tc>
          <w:tcPr>
            <w:vAlign w:val="center"/>
          </w:tcPr>
          <w:p w14:paraId="18CE07A9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484FE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9782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DBFADB">
            <w:pPr>
              <w:jc w:val="right"/>
            </w:pPr>
            <w:r>
              <w:t>3960.96</w:t>
            </w:r>
          </w:p>
        </w:tc>
        <w:tc>
          <w:tcPr>
            <w:vAlign w:val="center"/>
          </w:tcPr>
          <w:p w14:paraId="54C9F38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64FD65E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197C2AF4">
            <w:pPr>
              <w:jc w:val="right"/>
            </w:pPr>
            <w:r>
              <w:t>0.440</w:t>
            </w:r>
          </w:p>
        </w:tc>
      </w:tr>
      <w:tr w14:paraId="31071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BC159B">
            <w:r>
              <w:t>立面总面积(㎡)</w:t>
            </w:r>
          </w:p>
        </w:tc>
        <w:tc>
          <w:tcPr>
            <w:vAlign w:val="center"/>
          </w:tcPr>
          <w:p w14:paraId="48366044">
            <w:pPr>
              <w:jc w:val="right"/>
            </w:pPr>
            <w:r>
              <w:t>3960.96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3981C7">
            <w:r>
              <w:t>立面平均综合太阳得热系数</w:t>
            </w:r>
          </w:p>
        </w:tc>
        <w:tc>
          <w:tcPr>
            <w:vAlign w:val="center"/>
          </w:tcPr>
          <w:p w14:paraId="7CD45E42">
            <w:pPr>
              <w:jc w:val="right"/>
            </w:pPr>
            <w:r>
              <w:t>0.440</w:t>
            </w:r>
          </w:p>
        </w:tc>
      </w:tr>
    </w:tbl>
    <w:p w14:paraId="61566A70">
      <w:pPr>
        <w:widowControl w:val="0"/>
        <w:jc w:val="both"/>
        <w:rPr>
          <w:color w:val="000000"/>
        </w:rPr>
      </w:pPr>
    </w:p>
    <w:p w14:paraId="613811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449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312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BE57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CF31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61DD0B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876CF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A9A71B4">
            <w:pPr>
              <w:jc w:val="center"/>
            </w:pPr>
            <w:r>
              <w:t>窗墙比</w:t>
            </w:r>
          </w:p>
        </w:tc>
      </w:tr>
      <w:tr w14:paraId="71471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81F1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1AAE487">
            <w:r>
              <w:t>南-默认立面</w:t>
            </w:r>
          </w:p>
        </w:tc>
        <w:tc>
          <w:tcPr>
            <w:vAlign w:val="center"/>
          </w:tcPr>
          <w:p w14:paraId="6BF11B81">
            <w:pPr>
              <w:jc w:val="right"/>
            </w:pPr>
            <w:r>
              <w:t>1724.73</w:t>
            </w:r>
          </w:p>
        </w:tc>
        <w:tc>
          <w:tcPr>
            <w:vAlign w:val="center"/>
          </w:tcPr>
          <w:p w14:paraId="48CFDAD7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3BAB50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77E71E9">
            <w:pPr>
              <w:jc w:val="right"/>
            </w:pPr>
            <w:r>
              <w:t>1.00</w:t>
            </w:r>
          </w:p>
        </w:tc>
      </w:tr>
      <w:tr w14:paraId="67629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53A7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48400FA">
            <w:r>
              <w:t>北-默认立面</w:t>
            </w:r>
          </w:p>
        </w:tc>
        <w:tc>
          <w:tcPr>
            <w:vAlign w:val="center"/>
          </w:tcPr>
          <w:p w14:paraId="25E137C1">
            <w:pPr>
              <w:jc w:val="right"/>
            </w:pPr>
            <w:r>
              <w:t>2075.87</w:t>
            </w:r>
          </w:p>
        </w:tc>
        <w:tc>
          <w:tcPr>
            <w:vAlign w:val="center"/>
          </w:tcPr>
          <w:p w14:paraId="6DDE3F56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8EA37D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4A739A0F">
            <w:pPr>
              <w:jc w:val="right"/>
            </w:pPr>
            <w:r>
              <w:t>1.00</w:t>
            </w:r>
          </w:p>
        </w:tc>
      </w:tr>
      <w:tr w14:paraId="7B3B2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C02D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67CBEE">
            <w:r>
              <w:t>东-默认立面</w:t>
            </w:r>
          </w:p>
        </w:tc>
        <w:tc>
          <w:tcPr>
            <w:vAlign w:val="center"/>
          </w:tcPr>
          <w:p w14:paraId="5AFA1B1F">
            <w:pPr>
              <w:jc w:val="right"/>
            </w:pPr>
            <w:r>
              <w:t>4373.02</w:t>
            </w:r>
          </w:p>
        </w:tc>
        <w:tc>
          <w:tcPr>
            <w:vAlign w:val="center"/>
          </w:tcPr>
          <w:p w14:paraId="591357A0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3698284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BEB58A3">
            <w:pPr>
              <w:jc w:val="right"/>
            </w:pPr>
            <w:r>
              <w:t>1.00</w:t>
            </w:r>
          </w:p>
        </w:tc>
      </w:tr>
      <w:tr w14:paraId="163C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025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70B8C1A">
            <w:r>
              <w:t>西-默认立面</w:t>
            </w:r>
          </w:p>
        </w:tc>
        <w:tc>
          <w:tcPr>
            <w:vAlign w:val="center"/>
          </w:tcPr>
          <w:p w14:paraId="2510366E">
            <w:pPr>
              <w:jc w:val="right"/>
            </w:pPr>
            <w:r>
              <w:t>3960.96</w:t>
            </w:r>
          </w:p>
        </w:tc>
        <w:tc>
          <w:tcPr>
            <w:vAlign w:val="center"/>
          </w:tcPr>
          <w:p w14:paraId="79CA3029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40A644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6B26E48">
            <w:pPr>
              <w:jc w:val="right"/>
            </w:pPr>
            <w:r>
              <w:t>1.00</w:t>
            </w:r>
          </w:p>
        </w:tc>
      </w:tr>
      <w:tr w14:paraId="62D89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D8B22">
            <w:r>
              <w:t>综合平均</w:t>
            </w:r>
          </w:p>
        </w:tc>
        <w:tc>
          <w:tcPr>
            <w:vAlign w:val="center"/>
          </w:tcPr>
          <w:p w14:paraId="057BB1E6"/>
        </w:tc>
        <w:tc>
          <w:tcPr>
            <w:vAlign w:val="center"/>
          </w:tcPr>
          <w:p w14:paraId="138B374B">
            <w:pPr>
              <w:jc w:val="right"/>
            </w:pPr>
            <w:r>
              <w:t>12134.58</w:t>
            </w:r>
          </w:p>
        </w:tc>
        <w:tc>
          <w:tcPr>
            <w:vAlign w:val="center"/>
          </w:tcPr>
          <w:p w14:paraId="17EC7678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2DE69F3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2310F27">
            <w:pPr>
              <w:jc w:val="right"/>
            </w:pPr>
            <w:r>
              <w:t>1.00</w:t>
            </w:r>
          </w:p>
        </w:tc>
      </w:tr>
    </w:tbl>
    <w:p w14:paraId="66AAE98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B7B704C">
      <w:pPr>
        <w:pStyle w:val="4"/>
        <w:widowControl w:val="0"/>
        <w:jc w:val="both"/>
        <w:rPr>
          <w:color w:val="000000"/>
        </w:rPr>
      </w:pPr>
      <w:bookmarkStart w:id="60" w:name="_Toc8161"/>
      <w:r>
        <w:rPr>
          <w:color w:val="000000"/>
        </w:rPr>
        <w:t>可开启窗扇</w:t>
      </w:r>
      <w:bookmarkEnd w:id="60"/>
    </w:p>
    <w:p w14:paraId="0AAE5CCD">
      <w:pPr>
        <w:widowControl w:val="0"/>
        <w:jc w:val="both"/>
        <w:rPr>
          <w:color w:val="000000"/>
        </w:rPr>
      </w:pPr>
    </w:p>
    <w:p w14:paraId="44C3B2E3">
      <w:pPr>
        <w:pStyle w:val="2"/>
        <w:widowControl w:val="0"/>
        <w:jc w:val="both"/>
        <w:rPr>
          <w:color w:val="000000"/>
        </w:rPr>
      </w:pPr>
      <w:bookmarkStart w:id="61" w:name="_Toc26388"/>
      <w:r>
        <w:rPr>
          <w:color w:val="000000"/>
        </w:rPr>
        <w:t>围护结构概况</w:t>
      </w:r>
      <w:bookmarkEnd w:id="61"/>
    </w:p>
    <w:p w14:paraId="2C6483D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0BD6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3BA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15290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53106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46121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4AEE9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0CC44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32B4C7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32BD7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C196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49CAA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BD3C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6"/>
          </w:p>
          <w:p w14:paraId="530495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7.48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39F44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40E8E0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527A0F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1C7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3D7E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A273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70"/>
          </w:p>
          <w:p w14:paraId="173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BDF0F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60F88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15D2D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6F8ED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124E72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35997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4"/>
          </w:p>
          <w:p w14:paraId="0D480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332ADD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4E86DA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1631E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986B7B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32B899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C333B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7C74F2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5D394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5C9625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4DEE6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67A33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D2C3F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F2F6F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F7E88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ED4E8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0C54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F642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3CB95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A35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4FBE5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595D3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8BE5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C57B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DC6FE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2EEB8BB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77849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01" w:type="pct"/>
            <w:vAlign w:val="center"/>
          </w:tcPr>
          <w:p w14:paraId="317F3C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5F0DA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2F26C1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D721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3DD77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3CBF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6349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D74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BCB0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F1625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01" w:type="pct"/>
            <w:vAlign w:val="center"/>
          </w:tcPr>
          <w:p w14:paraId="565E7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1B694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4D0F1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A20C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1CFF8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C3FA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BC748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89935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18E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7053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01" w:type="pct"/>
            <w:vAlign w:val="center"/>
          </w:tcPr>
          <w:p w14:paraId="6E7562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514D96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62EB31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A2894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ACEE5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5175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8ED2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D68A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2402B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2229A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01" w:type="pct"/>
            <w:vAlign w:val="center"/>
          </w:tcPr>
          <w:p w14:paraId="357E72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062B0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76514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FA704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72A8D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D561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860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A555E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ACFA3BE">
      <w:pPr>
        <w:widowControl w:val="0"/>
        <w:jc w:val="both"/>
        <w:rPr>
          <w:color w:val="000000"/>
        </w:rPr>
      </w:pPr>
    </w:p>
    <w:p w14:paraId="1549E5F5">
      <w:pPr>
        <w:pStyle w:val="2"/>
        <w:widowControl w:val="0"/>
        <w:jc w:val="both"/>
        <w:rPr>
          <w:color w:val="000000"/>
        </w:rPr>
      </w:pPr>
      <w:bookmarkStart w:id="83" w:name="_Toc13299"/>
      <w:r>
        <w:rPr>
          <w:color w:val="000000"/>
        </w:rPr>
        <w:t>房间类型</w:t>
      </w:r>
      <w:bookmarkEnd w:id="83"/>
    </w:p>
    <w:p w14:paraId="611B163B">
      <w:pPr>
        <w:pStyle w:val="4"/>
        <w:widowControl w:val="0"/>
        <w:jc w:val="both"/>
        <w:rPr>
          <w:color w:val="000000"/>
        </w:rPr>
      </w:pPr>
      <w:bookmarkStart w:id="84" w:name="_Toc5856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62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E77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9BDB1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606E3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3F9E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C8E27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C48C0E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574A14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D1402E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4886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F8D7A">
            <w:r>
              <w:t>休息室</w:t>
            </w:r>
          </w:p>
        </w:tc>
        <w:tc>
          <w:tcPr>
            <w:vAlign w:val="center"/>
          </w:tcPr>
          <w:p w14:paraId="64FB2D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9969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C4E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F0FC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CCE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3A387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1303910">
            <w:pPr>
              <w:jc w:val="center"/>
            </w:pPr>
            <w:r>
              <w:t>20(W/㎡)</w:t>
            </w:r>
          </w:p>
        </w:tc>
      </w:tr>
      <w:tr w14:paraId="030B3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2A090">
            <w:r>
              <w:t>会议室</w:t>
            </w:r>
          </w:p>
        </w:tc>
        <w:tc>
          <w:tcPr>
            <w:vAlign w:val="center"/>
          </w:tcPr>
          <w:p w14:paraId="41A831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8AF2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54309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615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2614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F90CB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D9C189">
            <w:pPr>
              <w:jc w:val="center"/>
            </w:pPr>
            <w:r>
              <w:t>20(W/㎡)</w:t>
            </w:r>
          </w:p>
        </w:tc>
      </w:tr>
      <w:tr w14:paraId="0613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A3AB6">
            <w:r>
              <w:t>候诊、挂号大厅</w:t>
            </w:r>
          </w:p>
        </w:tc>
        <w:tc>
          <w:tcPr>
            <w:vAlign w:val="center"/>
          </w:tcPr>
          <w:p w14:paraId="137E6AA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5C05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729246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55B2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E9D9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0E389D5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CB98F43">
            <w:pPr>
              <w:jc w:val="center"/>
            </w:pPr>
            <w:r>
              <w:t>20(W/㎡)</w:t>
            </w:r>
          </w:p>
        </w:tc>
      </w:tr>
      <w:tr w14:paraId="6CEE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C28A9">
            <w:r>
              <w:t>办公室</w:t>
            </w:r>
          </w:p>
        </w:tc>
        <w:tc>
          <w:tcPr>
            <w:vAlign w:val="center"/>
          </w:tcPr>
          <w:p w14:paraId="6941D8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19CE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708E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862A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D0A65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E986D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38EBB9">
            <w:pPr>
              <w:jc w:val="center"/>
            </w:pPr>
            <w:r>
              <w:t>20(W/㎡)</w:t>
            </w:r>
          </w:p>
        </w:tc>
      </w:tr>
      <w:tr w14:paraId="1196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36D0C">
            <w:r>
              <w:t>卫生间</w:t>
            </w:r>
          </w:p>
        </w:tc>
        <w:tc>
          <w:tcPr>
            <w:vAlign w:val="center"/>
          </w:tcPr>
          <w:p w14:paraId="0DEF6C0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FF5D5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9355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5770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1090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8A69F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388B2A3">
            <w:pPr>
              <w:jc w:val="center"/>
            </w:pPr>
            <w:r>
              <w:t>20(W/㎡)</w:t>
            </w:r>
          </w:p>
        </w:tc>
      </w:tr>
      <w:tr w14:paraId="0E52D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8F69B">
            <w:r>
              <w:t>手术室</w:t>
            </w:r>
          </w:p>
        </w:tc>
        <w:tc>
          <w:tcPr>
            <w:vAlign w:val="center"/>
          </w:tcPr>
          <w:p w14:paraId="19984A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198D7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8230CC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A34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9EF7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F3D304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62C94473">
            <w:pPr>
              <w:jc w:val="center"/>
            </w:pPr>
            <w:r>
              <w:t>20(W/㎡)</w:t>
            </w:r>
          </w:p>
        </w:tc>
      </w:tr>
      <w:tr w14:paraId="093A7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D220F">
            <w:r>
              <w:t>抢救室</w:t>
            </w:r>
          </w:p>
        </w:tc>
        <w:tc>
          <w:tcPr>
            <w:vAlign w:val="center"/>
          </w:tcPr>
          <w:p w14:paraId="7AC9C6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8839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F34BA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5DA90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1D755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973B34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212EAC">
            <w:pPr>
              <w:jc w:val="center"/>
            </w:pPr>
            <w:r>
              <w:t>20(W/㎡)</w:t>
            </w:r>
          </w:p>
        </w:tc>
      </w:tr>
      <w:tr w14:paraId="7F06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900B0">
            <w:r>
              <w:t>挂号室</w:t>
            </w:r>
          </w:p>
        </w:tc>
        <w:tc>
          <w:tcPr>
            <w:vAlign w:val="center"/>
          </w:tcPr>
          <w:p w14:paraId="41DD83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5399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B3D6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F91E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3BAEA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985E6F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8683523">
            <w:pPr>
              <w:jc w:val="center"/>
            </w:pPr>
            <w:r>
              <w:t>20(W/㎡)</w:t>
            </w:r>
          </w:p>
        </w:tc>
      </w:tr>
      <w:tr w14:paraId="011F6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71988">
            <w:r>
              <w:t>更衣室</w:t>
            </w:r>
          </w:p>
        </w:tc>
        <w:tc>
          <w:tcPr>
            <w:vAlign w:val="center"/>
          </w:tcPr>
          <w:p w14:paraId="03DF34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7879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2C602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2EF84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DAEE4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DFFDB2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412032">
            <w:pPr>
              <w:jc w:val="center"/>
            </w:pPr>
            <w:r>
              <w:t>20(W/㎡)</w:t>
            </w:r>
          </w:p>
        </w:tc>
      </w:tr>
      <w:tr w14:paraId="11258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257EC">
            <w:r>
              <w:t>楼梯间</w:t>
            </w:r>
          </w:p>
        </w:tc>
        <w:tc>
          <w:tcPr>
            <w:vAlign w:val="center"/>
          </w:tcPr>
          <w:p w14:paraId="4AEEA1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1F59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8A8F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D98B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9A1F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2BCA1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C8ECDB">
            <w:pPr>
              <w:jc w:val="center"/>
            </w:pPr>
            <w:r>
              <w:t>20(W/㎡)</w:t>
            </w:r>
          </w:p>
        </w:tc>
      </w:tr>
      <w:tr w14:paraId="1BDC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471B6">
            <w:r>
              <w:t>治疗室、诊室</w:t>
            </w:r>
          </w:p>
        </w:tc>
        <w:tc>
          <w:tcPr>
            <w:vAlign w:val="center"/>
          </w:tcPr>
          <w:p w14:paraId="760E0D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E1C3C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1ECC2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1D066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BD67E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936F3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D7CF42">
            <w:pPr>
              <w:jc w:val="center"/>
            </w:pPr>
            <w:r>
              <w:t>20(W/㎡)</w:t>
            </w:r>
          </w:p>
        </w:tc>
      </w:tr>
      <w:tr w14:paraId="1929B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F7AEE">
            <w:r>
              <w:t>药房</w:t>
            </w:r>
          </w:p>
        </w:tc>
        <w:tc>
          <w:tcPr>
            <w:vAlign w:val="center"/>
          </w:tcPr>
          <w:p w14:paraId="7B84D5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C994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32CAE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65C7D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38E1D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F0B5A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25C6AC2">
            <w:pPr>
              <w:jc w:val="center"/>
            </w:pPr>
            <w:r>
              <w:t>20(W/㎡)</w:t>
            </w:r>
          </w:p>
        </w:tc>
      </w:tr>
      <w:tr w14:paraId="4500F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0D11A">
            <w:r>
              <w:t>走廊</w:t>
            </w:r>
          </w:p>
        </w:tc>
        <w:tc>
          <w:tcPr>
            <w:vAlign w:val="center"/>
          </w:tcPr>
          <w:p w14:paraId="2069348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D803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E62DA4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44D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46BBF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3E14A1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3DE891A">
            <w:pPr>
              <w:jc w:val="center"/>
            </w:pPr>
            <w:r>
              <w:t>20(W/㎡)</w:t>
            </w:r>
          </w:p>
        </w:tc>
      </w:tr>
      <w:tr w14:paraId="536F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51439">
            <w:r>
              <w:t>输液室</w:t>
            </w:r>
          </w:p>
        </w:tc>
        <w:tc>
          <w:tcPr>
            <w:vAlign w:val="center"/>
          </w:tcPr>
          <w:p w14:paraId="2570A0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9BDF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0A8F4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9DB2C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62503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C727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53EF62">
            <w:pPr>
              <w:jc w:val="center"/>
            </w:pPr>
            <w:r>
              <w:t>20(W/㎡)</w:t>
            </w:r>
          </w:p>
        </w:tc>
      </w:tr>
    </w:tbl>
    <w:p w14:paraId="18414C1E">
      <w:pPr>
        <w:pStyle w:val="4"/>
        <w:widowControl w:val="0"/>
        <w:jc w:val="both"/>
        <w:rPr>
          <w:color w:val="000000"/>
        </w:rPr>
      </w:pPr>
      <w:bookmarkStart w:id="85" w:name="_Toc16044"/>
      <w:r>
        <w:rPr>
          <w:color w:val="000000"/>
        </w:rPr>
        <w:t>作息时间表</w:t>
      </w:r>
      <w:bookmarkEnd w:id="85"/>
    </w:p>
    <w:p w14:paraId="33F4F0A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FD66A24">
      <w:pPr>
        <w:pStyle w:val="2"/>
        <w:widowControl w:val="0"/>
        <w:jc w:val="both"/>
        <w:rPr>
          <w:color w:val="000000"/>
        </w:rPr>
      </w:pPr>
      <w:bookmarkStart w:id="86" w:name="_Toc3581"/>
      <w:r>
        <w:rPr>
          <w:color w:val="000000"/>
        </w:rPr>
        <w:t>系统类型</w:t>
      </w:r>
      <w:bookmarkEnd w:id="86"/>
    </w:p>
    <w:p w14:paraId="7E13F2A8">
      <w:pPr>
        <w:pStyle w:val="4"/>
        <w:widowControl w:val="0"/>
        <w:jc w:val="both"/>
        <w:rPr>
          <w:color w:val="000000"/>
        </w:rPr>
      </w:pPr>
      <w:bookmarkStart w:id="87" w:name="_Toc25242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91BE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5CB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33D88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6F253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CE9545">
            <w:pPr>
              <w:jc w:val="center"/>
            </w:pPr>
            <w:r>
              <w:t>包含的房间</w:t>
            </w:r>
          </w:p>
        </w:tc>
      </w:tr>
      <w:tr w14:paraId="165B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B6EF7">
            <w:r>
              <w:t>自动</w:t>
            </w:r>
          </w:p>
        </w:tc>
        <w:tc>
          <w:tcPr>
            <w:vAlign w:val="center"/>
          </w:tcPr>
          <w:p w14:paraId="36A7E92E">
            <w:r>
              <w:t>中央空调-双管制风机盘管</w:t>
            </w:r>
          </w:p>
        </w:tc>
        <w:tc>
          <w:tcPr>
            <w:vAlign w:val="center"/>
          </w:tcPr>
          <w:p w14:paraId="78BDB27C">
            <w:r>
              <w:t>622.99</w:t>
            </w:r>
          </w:p>
        </w:tc>
        <w:tc>
          <w:tcPr>
            <w:vAlign w:val="center"/>
          </w:tcPr>
          <w:p w14:paraId="0643F342">
            <w:r>
              <w:t>1002(1),1420(1),1419(1),1416(1),1415(1),1366(1),1347(1),1331(1),1306(1),2268(2),2267(2),2264(2),2263(2),2203(2),2181(2),2164(2),2139(2),3103(3),3102(3),3099(3),3098(3),3058(3),3047(3),3036(3),3020(3),4427(4),4426(4),4367(4),4348(4),4334(4),4332(4),4307(4),5156(5),5151(5),5149(5),5125(5),5122(5),5119(5),6059(6),6048(6),6038(6),6037(6)</w:t>
            </w:r>
          </w:p>
        </w:tc>
      </w:tr>
      <w:tr w14:paraId="1C42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B2173">
            <w:r>
              <w:t>Sys1</w:t>
            </w:r>
          </w:p>
        </w:tc>
        <w:tc>
          <w:tcPr>
            <w:vAlign w:val="center"/>
          </w:tcPr>
          <w:p w14:paraId="15D50A29">
            <w:r>
              <w:t>中央空调-全空气定风量(CAV)系统</w:t>
            </w:r>
          </w:p>
        </w:tc>
        <w:tc>
          <w:tcPr>
            <w:vAlign w:val="center"/>
          </w:tcPr>
          <w:p w14:paraId="4703899D">
            <w:r>
              <w:t>2424.80</w:t>
            </w:r>
          </w:p>
        </w:tc>
        <w:tc>
          <w:tcPr>
            <w:vAlign w:val="center"/>
          </w:tcPr>
          <w:p w14:paraId="56DFA502">
            <w:r>
              <w:t>1422(1),1421(1),1417(1),1410(1),1409(1),1404(1),1403(1),1402(1),1397(1),1396(1),1395(1),1394(1),1393(1),1388(1),1387(1),1380(1),1379(1),1376(1),1369(1),1368(1),1364(1),1358(1),1357(1),1356(1),1349(1),1342(1),1341(1),1336(1),1335(1),1330(1),1329(1),1327(1),1325(1),1324(1),1322(1),1321(1),1320(1),1318(1),1315(1),1314(1),1313(1),1309(1),1303(1),1298(1),1293(1),1291(1),1282(1),1279(1),2003(2),2002(2),2270(2),2269(2),2265(2),2261(2),2260(2),2259(2),2258(2),2257(2),2256(2),2252(2),2251(2),2250(2),2249(2),2246(2),2245(2),2244(2),2243(2),2242(2),2241(2),2238(2),2237(2),2235(2),2234(2),2233(2),2232(2),2231(2),2230(2),2225(2),2224(2),2223(2),2222(2),2221(2),2220(2),2217(2),2216(2),2215(2),2214(2),2212(2),2211(2),2206(2),2201(2),2200(2),2199(2),2198(2),2197(2),2196(2),2191(2),2190(2),2189(2),2169(2),2163(2),2162(2),2160(2),2158(2),2157(2),2154(2),2153(2),2152(2),2150(2),2147(2),2146(2),2145(2),2136(2),2132(2),2131(2),2129(2),2128(2),2126(2),2124(2),2123(2),2121(2),3022(3),3012(3),3055(3),3105(3),3104(3),3100(3),3097(3),3096(3),3095(3),3094(3),3093(3),3092(3),3091(3),3090(3),3089(3),3086(3),3085(3),3084(3),3083(3),3082(3),3081(3),3080(3),3079(3),3078(3),3073(3),3072(3),3071(3),3070(3),3067(3),3066(3),3065(3),3064(3),3061(3),3060(3),3057(3),3056(3),3053(3),3040(3),3035(3),3034(3),3033(3),3032(3),3031(3),3029(3),3028(3),3027(3),3026(3),3025(3),3024(3),3023(3),3018(3),3016(3),3015(3),3014(3),3013(3),3011(3),3010(3),3009(3),3007(3),3006(3),3005(3)</w:t>
            </w:r>
          </w:p>
        </w:tc>
      </w:tr>
      <w:tr w14:paraId="0BD7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4F2EA">
            <w:r>
              <w:t>Sys2</w:t>
            </w:r>
          </w:p>
        </w:tc>
        <w:tc>
          <w:tcPr>
            <w:vAlign w:val="center"/>
          </w:tcPr>
          <w:p w14:paraId="1D9B9210">
            <w:r>
              <w:t>中央空调-全空气定风量(CAV)系统</w:t>
            </w:r>
          </w:p>
        </w:tc>
        <w:tc>
          <w:tcPr>
            <w:vAlign w:val="center"/>
          </w:tcPr>
          <w:p w14:paraId="483822BD">
            <w:r>
              <w:t>1655.48</w:t>
            </w:r>
          </w:p>
        </w:tc>
        <w:tc>
          <w:tcPr>
            <w:vAlign w:val="center"/>
          </w:tcPr>
          <w:p w14:paraId="1983B764">
            <w:r>
              <w:t>4429(4),4428(4),4414(4),4413(4),4412(4),4411(4),4408(4),4407(4),4406(4),4405(4),4401(4),4400(4),4399(4),4398(4),4392(4),4391(4),4390(4),4389(4),4384(4),4383(4),4382(4),4381(4),4375(4),4374(4),4372(4),4371(4),4365(4),4361(4),4360(4),4359(4),4352(4),4333(4),4328(4),4323(4),4319(4),4317(4),4316(4),4312(4),4310(4),4297(4),4294(4),4292(4),4290(4),4289(4),5004(5),5003(5),5002(5),5001(5),5193(5),5276(5),5275(5),5274(5),5273(5),5255(5),5254(5),5253(5),5248(5),5247(5),5240(5),5239(5),5236(5),5229(5),5228(5),5213(5),5205(5),5204(5),5194(5),5185(5),5182(5),5173(5),5167(5),5166(5),5165(5),5161(5),5148(5),5144(5),5141(5),5140(5),5130(5),5120(5),6108(6),6088(6),6087(6),6077(6),6076(6),6063(6),6062(6),6054(6),6046(6),6045(6),6030(6),6022(6)</w:t>
            </w:r>
          </w:p>
        </w:tc>
      </w:tr>
      <w:tr w14:paraId="1C202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0E92D">
            <w:r>
              <w:t>Sys3</w:t>
            </w:r>
          </w:p>
        </w:tc>
        <w:tc>
          <w:tcPr>
            <w:vAlign w:val="center"/>
          </w:tcPr>
          <w:p w14:paraId="5C289ED1">
            <w:r>
              <w:t>中央空调-全空气定风量(CAV)系统</w:t>
            </w:r>
          </w:p>
        </w:tc>
        <w:tc>
          <w:tcPr>
            <w:vAlign w:val="center"/>
          </w:tcPr>
          <w:p w14:paraId="5F50F695">
            <w:r>
              <w:t>8933.13</w:t>
            </w:r>
          </w:p>
        </w:tc>
        <w:tc>
          <w:tcPr>
            <w:vAlign w:val="center"/>
          </w:tcPr>
          <w:p w14:paraId="36CB9207">
            <w:r>
              <w:t>1001(1),1363(1),1344(1),1339(1),1308(1),1301(1),1296(1),1288(1),2001(2),2210(2),2202(2),2192(2),2179(2),2178(2),2176(2),2175(2),2172(2),2155(2),2142(2),2118(2),2111(2),3044(3),3042(3),3021(3),3008(3),3004(3),3001(3),4373(4),4370(4),4362(4),4346(4),4343(4),4326(4),4311(4),4302(4),4295(4),4287(4),4280(4),5207(5),5195(5),5180(5),5174(5),5159(5),5143(5),5135(5),5127(5),5117(5),5112(5),6012(6)</w:t>
            </w:r>
          </w:p>
        </w:tc>
      </w:tr>
    </w:tbl>
    <w:p w14:paraId="71435F8E">
      <w:pPr>
        <w:pStyle w:val="4"/>
        <w:widowControl w:val="0"/>
        <w:jc w:val="both"/>
        <w:rPr>
          <w:color w:val="000000"/>
        </w:rPr>
      </w:pPr>
      <w:bookmarkStart w:id="88" w:name="_Toc6409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00C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01567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E447C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37382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30E312">
            <w:pPr>
              <w:jc w:val="center"/>
            </w:pPr>
            <w:r>
              <w:t>供暖</w:t>
            </w:r>
          </w:p>
        </w:tc>
      </w:tr>
      <w:tr w14:paraId="5CB1D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6FB8C"/>
        </w:tc>
        <w:tc>
          <w:tcPr>
            <w:vMerge w:val="continue"/>
            <w:vAlign w:val="center"/>
          </w:tcPr>
          <w:p w14:paraId="65847B9E"/>
        </w:tc>
        <w:tc>
          <w:tcPr>
            <w:vAlign w:val="center"/>
          </w:tcPr>
          <w:p w14:paraId="623EE3E1">
            <w:r>
              <w:t>回收效率(%)</w:t>
            </w:r>
          </w:p>
        </w:tc>
        <w:tc>
          <w:tcPr>
            <w:vAlign w:val="center"/>
          </w:tcPr>
          <w:p w14:paraId="47A416DF">
            <w:r>
              <w:t>启动温(焓)差</w:t>
            </w:r>
          </w:p>
        </w:tc>
        <w:tc>
          <w:tcPr>
            <w:vAlign w:val="center"/>
          </w:tcPr>
          <w:p w14:paraId="5C53C875">
            <w:r>
              <w:t>回收效率(%)</w:t>
            </w:r>
          </w:p>
        </w:tc>
        <w:tc>
          <w:tcPr>
            <w:vAlign w:val="center"/>
          </w:tcPr>
          <w:p w14:paraId="5F6733CD">
            <w:r>
              <w:t>启动温(焓)差</w:t>
            </w:r>
          </w:p>
        </w:tc>
      </w:tr>
      <w:tr w14:paraId="185A0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1EE24">
            <w:r>
              <w:t>自动</w:t>
            </w:r>
          </w:p>
        </w:tc>
        <w:tc>
          <w:tcPr>
            <w:vAlign w:val="center"/>
          </w:tcPr>
          <w:p w14:paraId="03CB8FA2">
            <w:r>
              <w:t>无</w:t>
            </w:r>
          </w:p>
        </w:tc>
        <w:tc>
          <w:tcPr>
            <w:vAlign w:val="center"/>
          </w:tcPr>
          <w:p w14:paraId="42C410B9">
            <w:r>
              <w:t>－</w:t>
            </w:r>
          </w:p>
        </w:tc>
        <w:tc>
          <w:tcPr>
            <w:vAlign w:val="center"/>
          </w:tcPr>
          <w:p w14:paraId="6726EFDC">
            <w:r>
              <w:t>－</w:t>
            </w:r>
          </w:p>
        </w:tc>
        <w:tc>
          <w:tcPr>
            <w:vAlign w:val="center"/>
          </w:tcPr>
          <w:p w14:paraId="5AEE9444">
            <w:r>
              <w:t>－</w:t>
            </w:r>
          </w:p>
        </w:tc>
        <w:tc>
          <w:tcPr>
            <w:vAlign w:val="center"/>
          </w:tcPr>
          <w:p w14:paraId="753CDC29">
            <w:r>
              <w:t>－</w:t>
            </w:r>
          </w:p>
        </w:tc>
      </w:tr>
      <w:tr w14:paraId="1F987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E80FE">
            <w:r>
              <w:t>Sys1</w:t>
            </w:r>
          </w:p>
        </w:tc>
        <w:tc>
          <w:tcPr>
            <w:vAlign w:val="center"/>
          </w:tcPr>
          <w:p w14:paraId="74365D14">
            <w:r>
              <w:t>无</w:t>
            </w:r>
          </w:p>
        </w:tc>
        <w:tc>
          <w:tcPr>
            <w:vAlign w:val="center"/>
          </w:tcPr>
          <w:p w14:paraId="06751FAE">
            <w:r>
              <w:t>－</w:t>
            </w:r>
          </w:p>
        </w:tc>
        <w:tc>
          <w:tcPr>
            <w:vAlign w:val="center"/>
          </w:tcPr>
          <w:p w14:paraId="0A736F58">
            <w:r>
              <w:t>－</w:t>
            </w:r>
          </w:p>
        </w:tc>
        <w:tc>
          <w:tcPr>
            <w:vAlign w:val="center"/>
          </w:tcPr>
          <w:p w14:paraId="181D11B6">
            <w:r>
              <w:t>－</w:t>
            </w:r>
          </w:p>
        </w:tc>
        <w:tc>
          <w:tcPr>
            <w:vAlign w:val="center"/>
          </w:tcPr>
          <w:p w14:paraId="4CE574FC">
            <w:r>
              <w:t>－</w:t>
            </w:r>
          </w:p>
        </w:tc>
      </w:tr>
      <w:tr w14:paraId="721B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27420">
            <w:r>
              <w:t>Sys2</w:t>
            </w:r>
          </w:p>
        </w:tc>
        <w:tc>
          <w:tcPr>
            <w:vAlign w:val="center"/>
          </w:tcPr>
          <w:p w14:paraId="6D290688">
            <w:r>
              <w:t>无</w:t>
            </w:r>
          </w:p>
        </w:tc>
        <w:tc>
          <w:tcPr>
            <w:vAlign w:val="center"/>
          </w:tcPr>
          <w:p w14:paraId="32D16EB7">
            <w:r>
              <w:t>－</w:t>
            </w:r>
          </w:p>
        </w:tc>
        <w:tc>
          <w:tcPr>
            <w:vAlign w:val="center"/>
          </w:tcPr>
          <w:p w14:paraId="432688F8">
            <w:r>
              <w:t>－</w:t>
            </w:r>
          </w:p>
        </w:tc>
        <w:tc>
          <w:tcPr>
            <w:vAlign w:val="center"/>
          </w:tcPr>
          <w:p w14:paraId="60A0EE94">
            <w:r>
              <w:t>－</w:t>
            </w:r>
          </w:p>
        </w:tc>
        <w:tc>
          <w:tcPr>
            <w:vAlign w:val="center"/>
          </w:tcPr>
          <w:p w14:paraId="566E17D6">
            <w:r>
              <w:t>－</w:t>
            </w:r>
          </w:p>
        </w:tc>
      </w:tr>
      <w:tr w14:paraId="143FD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F7A09">
            <w:r>
              <w:t>Sys3</w:t>
            </w:r>
          </w:p>
        </w:tc>
        <w:tc>
          <w:tcPr>
            <w:vAlign w:val="center"/>
          </w:tcPr>
          <w:p w14:paraId="02A41285">
            <w:r>
              <w:t>无</w:t>
            </w:r>
          </w:p>
        </w:tc>
        <w:tc>
          <w:tcPr>
            <w:vAlign w:val="center"/>
          </w:tcPr>
          <w:p w14:paraId="125DD074">
            <w:r>
              <w:t>－</w:t>
            </w:r>
          </w:p>
        </w:tc>
        <w:tc>
          <w:tcPr>
            <w:vAlign w:val="center"/>
          </w:tcPr>
          <w:p w14:paraId="4F9BA487">
            <w:r>
              <w:t>－</w:t>
            </w:r>
          </w:p>
        </w:tc>
        <w:tc>
          <w:tcPr>
            <w:vAlign w:val="center"/>
          </w:tcPr>
          <w:p w14:paraId="51C74601">
            <w:r>
              <w:t>－</w:t>
            </w:r>
          </w:p>
        </w:tc>
        <w:tc>
          <w:tcPr>
            <w:vAlign w:val="center"/>
          </w:tcPr>
          <w:p w14:paraId="1763E67D">
            <w:r>
              <w:t>－</w:t>
            </w:r>
          </w:p>
        </w:tc>
      </w:tr>
    </w:tbl>
    <w:p w14:paraId="1D7F4A2C">
      <w:pPr>
        <w:pStyle w:val="2"/>
        <w:widowControl w:val="0"/>
        <w:jc w:val="both"/>
        <w:rPr>
          <w:color w:val="000000"/>
        </w:rPr>
      </w:pPr>
      <w:bookmarkStart w:id="89" w:name="_Toc9500"/>
      <w:r>
        <w:rPr>
          <w:color w:val="000000"/>
        </w:rPr>
        <w:t>制冷系统</w:t>
      </w:r>
      <w:bookmarkEnd w:id="89"/>
    </w:p>
    <w:p w14:paraId="371EB70A">
      <w:pPr>
        <w:pStyle w:val="4"/>
        <w:widowControl w:val="0"/>
        <w:jc w:val="both"/>
        <w:rPr>
          <w:color w:val="000000"/>
        </w:rPr>
      </w:pPr>
      <w:bookmarkStart w:id="90" w:name="_Toc20016"/>
      <w:r>
        <w:rPr>
          <w:color w:val="000000"/>
        </w:rPr>
        <w:t>默认冷源</w:t>
      </w:r>
      <w:bookmarkEnd w:id="90"/>
    </w:p>
    <w:p w14:paraId="5CAF40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A1F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287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1A3D71A">
            <w:r>
              <w:t>自动, Sys1, Sys3, Sys2</w:t>
            </w:r>
          </w:p>
        </w:tc>
      </w:tr>
    </w:tbl>
    <w:p w14:paraId="7713D3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A40E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C6D8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C8104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F0082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BE031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0D0A0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8EFF3A5">
            <w:pPr>
              <w:jc w:val="center"/>
            </w:pPr>
            <w:r>
              <w:t>台数</w:t>
            </w:r>
          </w:p>
        </w:tc>
      </w:tr>
      <w:tr w14:paraId="17EF7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9183D">
            <w:r>
              <w:t>机组1</w:t>
            </w:r>
          </w:p>
        </w:tc>
        <w:tc>
          <w:tcPr>
            <w:vAlign w:val="center"/>
          </w:tcPr>
          <w:p w14:paraId="4E547E2A">
            <w:r>
              <w:t>水冷-螺杆式冷水机组</w:t>
            </w:r>
          </w:p>
        </w:tc>
        <w:tc>
          <w:tcPr>
            <w:vAlign w:val="center"/>
          </w:tcPr>
          <w:p w14:paraId="79B2A228">
            <w:r>
              <w:t>100</w:t>
            </w:r>
          </w:p>
        </w:tc>
        <w:tc>
          <w:tcPr>
            <w:vAlign w:val="center"/>
          </w:tcPr>
          <w:p w14:paraId="0E5693B7">
            <w:r>
              <w:t>500</w:t>
            </w:r>
          </w:p>
        </w:tc>
        <w:tc>
          <w:tcPr>
            <w:vAlign w:val="center"/>
          </w:tcPr>
          <w:p w14:paraId="5DD349AF">
            <w:r>
              <w:t>5.00</w:t>
            </w:r>
          </w:p>
        </w:tc>
        <w:tc>
          <w:tcPr>
            <w:vAlign w:val="center"/>
          </w:tcPr>
          <w:p w14:paraId="0B269671">
            <w:r>
              <w:t>1</w:t>
            </w:r>
          </w:p>
        </w:tc>
      </w:tr>
    </w:tbl>
    <w:p w14:paraId="350A8B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EA0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3696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3DC95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F6587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D51ADE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AF6514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71FC7D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8BDF8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C6C3F1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E5978BB">
            <w:pPr>
              <w:jc w:val="center"/>
            </w:pPr>
            <w:r>
              <w:t>台数</w:t>
            </w:r>
          </w:p>
        </w:tc>
      </w:tr>
      <w:tr w14:paraId="5F2F0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10ADD1">
            <w:r>
              <w:t>机组1</w:t>
            </w:r>
          </w:p>
        </w:tc>
        <w:tc>
          <w:tcPr>
            <w:vAlign w:val="center"/>
          </w:tcPr>
          <w:p w14:paraId="44C10224">
            <w:r>
              <w:t>冷却水泵</w:t>
            </w:r>
          </w:p>
        </w:tc>
        <w:tc>
          <w:tcPr>
            <w:vAlign w:val="center"/>
          </w:tcPr>
          <w:p w14:paraId="21E3498F">
            <w:r>
              <w:t>单速</w:t>
            </w:r>
          </w:p>
        </w:tc>
        <w:tc>
          <w:tcPr>
            <w:vAlign w:val="center"/>
          </w:tcPr>
          <w:p w14:paraId="7D0D19E6">
            <w:r>
              <w:t>320</w:t>
            </w:r>
          </w:p>
        </w:tc>
        <w:tc>
          <w:tcPr>
            <w:vAlign w:val="center"/>
          </w:tcPr>
          <w:p w14:paraId="43AF9EB0">
            <w:r>
              <w:t>25</w:t>
            </w:r>
          </w:p>
        </w:tc>
        <w:tc>
          <w:tcPr>
            <w:vAlign w:val="center"/>
          </w:tcPr>
          <w:p w14:paraId="42A306B1">
            <w:r>
              <w:t>80</w:t>
            </w:r>
          </w:p>
        </w:tc>
        <w:tc>
          <w:tcPr>
            <w:vAlign w:val="center"/>
          </w:tcPr>
          <w:p w14:paraId="093221D3">
            <w:r>
              <w:t>31.3</w:t>
            </w:r>
          </w:p>
        </w:tc>
        <w:tc>
          <w:tcPr>
            <w:vAlign w:val="center"/>
          </w:tcPr>
          <w:p w14:paraId="561F99A8">
            <w:r>
              <w:t>0.03</w:t>
            </w:r>
          </w:p>
        </w:tc>
        <w:tc>
          <w:tcPr>
            <w:vAlign w:val="center"/>
          </w:tcPr>
          <w:p w14:paraId="1E0E241E">
            <w:r>
              <w:t>1</w:t>
            </w:r>
          </w:p>
        </w:tc>
      </w:tr>
      <w:tr w14:paraId="77098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6268E"/>
        </w:tc>
        <w:tc>
          <w:tcPr>
            <w:vAlign w:val="center"/>
          </w:tcPr>
          <w:p w14:paraId="7484DE19">
            <w:r>
              <w:t>冷冻水泵</w:t>
            </w:r>
          </w:p>
        </w:tc>
        <w:tc>
          <w:tcPr>
            <w:vAlign w:val="center"/>
          </w:tcPr>
          <w:p w14:paraId="3C38CFDE">
            <w:r>
              <w:t>单速</w:t>
            </w:r>
          </w:p>
        </w:tc>
        <w:tc>
          <w:tcPr>
            <w:vAlign w:val="center"/>
          </w:tcPr>
          <w:p w14:paraId="127932B5">
            <w:r>
              <w:t>320</w:t>
            </w:r>
          </w:p>
        </w:tc>
        <w:tc>
          <w:tcPr>
            <w:vAlign w:val="center"/>
          </w:tcPr>
          <w:p w14:paraId="237EFDB7">
            <w:r>
              <w:t>30</w:t>
            </w:r>
          </w:p>
        </w:tc>
        <w:tc>
          <w:tcPr>
            <w:vAlign w:val="center"/>
          </w:tcPr>
          <w:p w14:paraId="0A69777C">
            <w:r>
              <w:t>80</w:t>
            </w:r>
          </w:p>
        </w:tc>
        <w:tc>
          <w:tcPr>
            <w:vAlign w:val="center"/>
          </w:tcPr>
          <w:p w14:paraId="143202CB">
            <w:r>
              <w:t>37.6</w:t>
            </w:r>
          </w:p>
        </w:tc>
        <w:tc>
          <w:tcPr>
            <w:vAlign w:val="center"/>
          </w:tcPr>
          <w:p w14:paraId="5606A798">
            <w:r>
              <w:t>－</w:t>
            </w:r>
          </w:p>
        </w:tc>
        <w:tc>
          <w:tcPr>
            <w:vAlign w:val="center"/>
          </w:tcPr>
          <w:p w14:paraId="52EA6A2B">
            <w:r>
              <w:t>1</w:t>
            </w:r>
          </w:p>
        </w:tc>
      </w:tr>
    </w:tbl>
    <w:p w14:paraId="441953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010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A267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FE0A2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62959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CFDAA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801F4F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C4ECD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5D5CE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75B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ECE87">
            <w:r>
              <w:t>20</w:t>
            </w:r>
          </w:p>
        </w:tc>
        <w:tc>
          <w:tcPr>
            <w:vAlign w:val="center"/>
          </w:tcPr>
          <w:p w14:paraId="366453AC">
            <w:r>
              <w:t>100</w:t>
            </w:r>
          </w:p>
        </w:tc>
        <w:tc>
          <w:tcPr>
            <w:vAlign w:val="center"/>
          </w:tcPr>
          <w:p w14:paraId="0B755D38">
            <w:r>
              <w:t>25</w:t>
            </w:r>
          </w:p>
        </w:tc>
        <w:tc>
          <w:tcPr>
            <w:vAlign w:val="center"/>
          </w:tcPr>
          <w:p w14:paraId="06877906">
            <w:r>
              <w:t>4.00</w:t>
            </w:r>
          </w:p>
        </w:tc>
        <w:tc>
          <w:tcPr>
            <w:vAlign w:val="center"/>
          </w:tcPr>
          <w:p w14:paraId="28AA2183">
            <w:r>
              <w:t>31.3</w:t>
            </w:r>
          </w:p>
        </w:tc>
        <w:tc>
          <w:tcPr>
            <w:vAlign w:val="center"/>
          </w:tcPr>
          <w:p w14:paraId="31F2055D">
            <w:r>
              <w:t>37.6</w:t>
            </w:r>
          </w:p>
        </w:tc>
        <w:tc>
          <w:tcPr>
            <w:vAlign w:val="center"/>
          </w:tcPr>
          <w:p w14:paraId="29AC78E3">
            <w:r>
              <w:t>10</w:t>
            </w:r>
          </w:p>
        </w:tc>
      </w:tr>
      <w:tr w14:paraId="7995A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9B627">
            <w:r>
              <w:t>40</w:t>
            </w:r>
          </w:p>
        </w:tc>
        <w:tc>
          <w:tcPr>
            <w:vAlign w:val="center"/>
          </w:tcPr>
          <w:p w14:paraId="1AE17BA5">
            <w:r>
              <w:t>200</w:t>
            </w:r>
          </w:p>
        </w:tc>
        <w:tc>
          <w:tcPr>
            <w:vAlign w:val="center"/>
          </w:tcPr>
          <w:p w14:paraId="747D13DE">
            <w:r>
              <w:t>48</w:t>
            </w:r>
          </w:p>
        </w:tc>
        <w:tc>
          <w:tcPr>
            <w:vAlign w:val="center"/>
          </w:tcPr>
          <w:p w14:paraId="3B7D49FE">
            <w:r>
              <w:t>4.17</w:t>
            </w:r>
          </w:p>
        </w:tc>
        <w:tc>
          <w:tcPr>
            <w:vAlign w:val="center"/>
          </w:tcPr>
          <w:p w14:paraId="3FB00B83">
            <w:r>
              <w:t>31.3</w:t>
            </w:r>
          </w:p>
        </w:tc>
        <w:tc>
          <w:tcPr>
            <w:vAlign w:val="center"/>
          </w:tcPr>
          <w:p w14:paraId="1227AA6F">
            <w:r>
              <w:t>37.6</w:t>
            </w:r>
          </w:p>
        </w:tc>
        <w:tc>
          <w:tcPr>
            <w:vAlign w:val="center"/>
          </w:tcPr>
          <w:p w14:paraId="1231029D">
            <w:r>
              <w:t>10</w:t>
            </w:r>
          </w:p>
        </w:tc>
      </w:tr>
      <w:tr w14:paraId="490B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5537E">
            <w:r>
              <w:t>60</w:t>
            </w:r>
          </w:p>
        </w:tc>
        <w:tc>
          <w:tcPr>
            <w:vAlign w:val="center"/>
          </w:tcPr>
          <w:p w14:paraId="4961A8E7">
            <w:r>
              <w:t>300</w:t>
            </w:r>
          </w:p>
        </w:tc>
        <w:tc>
          <w:tcPr>
            <w:vAlign w:val="center"/>
          </w:tcPr>
          <w:p w14:paraId="07E42238">
            <w:r>
              <w:t>68</w:t>
            </w:r>
          </w:p>
        </w:tc>
        <w:tc>
          <w:tcPr>
            <w:vAlign w:val="center"/>
          </w:tcPr>
          <w:p w14:paraId="0CE1E845">
            <w:r>
              <w:t>4.41</w:t>
            </w:r>
          </w:p>
        </w:tc>
        <w:tc>
          <w:tcPr>
            <w:vAlign w:val="center"/>
          </w:tcPr>
          <w:p w14:paraId="796E17E6">
            <w:r>
              <w:t>31.3</w:t>
            </w:r>
          </w:p>
        </w:tc>
        <w:tc>
          <w:tcPr>
            <w:vAlign w:val="center"/>
          </w:tcPr>
          <w:p w14:paraId="4501E4C5">
            <w:r>
              <w:t>37.6</w:t>
            </w:r>
          </w:p>
        </w:tc>
        <w:tc>
          <w:tcPr>
            <w:vAlign w:val="center"/>
          </w:tcPr>
          <w:p w14:paraId="0850F570">
            <w:r>
              <w:t>10</w:t>
            </w:r>
          </w:p>
        </w:tc>
      </w:tr>
      <w:tr w14:paraId="68B27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9BE84">
            <w:r>
              <w:t>80</w:t>
            </w:r>
          </w:p>
        </w:tc>
        <w:tc>
          <w:tcPr>
            <w:vAlign w:val="center"/>
          </w:tcPr>
          <w:p w14:paraId="00ADC7CE">
            <w:r>
              <w:t>400</w:t>
            </w:r>
          </w:p>
        </w:tc>
        <w:tc>
          <w:tcPr>
            <w:vAlign w:val="center"/>
          </w:tcPr>
          <w:p w14:paraId="3D5FD4E8">
            <w:r>
              <w:t>80</w:t>
            </w:r>
          </w:p>
        </w:tc>
        <w:tc>
          <w:tcPr>
            <w:vAlign w:val="center"/>
          </w:tcPr>
          <w:p w14:paraId="5F842980">
            <w:r>
              <w:t>5.00</w:t>
            </w:r>
          </w:p>
        </w:tc>
        <w:tc>
          <w:tcPr>
            <w:vAlign w:val="center"/>
          </w:tcPr>
          <w:p w14:paraId="16E9DF25">
            <w:r>
              <w:t>31.3</w:t>
            </w:r>
          </w:p>
        </w:tc>
        <w:tc>
          <w:tcPr>
            <w:vAlign w:val="center"/>
          </w:tcPr>
          <w:p w14:paraId="22DABDDC">
            <w:r>
              <w:t>37.6</w:t>
            </w:r>
          </w:p>
        </w:tc>
        <w:tc>
          <w:tcPr>
            <w:vAlign w:val="center"/>
          </w:tcPr>
          <w:p w14:paraId="498A240E">
            <w:r>
              <w:t>10</w:t>
            </w:r>
          </w:p>
        </w:tc>
      </w:tr>
      <w:tr w14:paraId="37D5F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877BB">
            <w:r>
              <w:t>100</w:t>
            </w:r>
          </w:p>
        </w:tc>
        <w:tc>
          <w:tcPr>
            <w:vAlign w:val="center"/>
          </w:tcPr>
          <w:p w14:paraId="5126E2E9">
            <w:r>
              <w:t>500</w:t>
            </w:r>
          </w:p>
        </w:tc>
        <w:tc>
          <w:tcPr>
            <w:vAlign w:val="center"/>
          </w:tcPr>
          <w:p w14:paraId="26804C8A">
            <w:r>
              <w:t>100</w:t>
            </w:r>
          </w:p>
        </w:tc>
        <w:tc>
          <w:tcPr>
            <w:vAlign w:val="center"/>
          </w:tcPr>
          <w:p w14:paraId="0C710624">
            <w:r>
              <w:t>5.00</w:t>
            </w:r>
          </w:p>
        </w:tc>
        <w:tc>
          <w:tcPr>
            <w:vAlign w:val="center"/>
          </w:tcPr>
          <w:p w14:paraId="539E94ED">
            <w:r>
              <w:t>31.3</w:t>
            </w:r>
          </w:p>
        </w:tc>
        <w:tc>
          <w:tcPr>
            <w:vAlign w:val="center"/>
          </w:tcPr>
          <w:p w14:paraId="033318C3">
            <w:r>
              <w:t>37.6</w:t>
            </w:r>
          </w:p>
        </w:tc>
        <w:tc>
          <w:tcPr>
            <w:vAlign w:val="center"/>
          </w:tcPr>
          <w:p w14:paraId="5C57C57A">
            <w:r>
              <w:t>10</w:t>
            </w:r>
          </w:p>
        </w:tc>
      </w:tr>
    </w:tbl>
    <w:p w14:paraId="170EC6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7A1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AD3A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4D19B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B624A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4CAD7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C7023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1E001B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725B0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FC6DA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9EDF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826DA">
            <w:r>
              <w:t>0~20</w:t>
            </w:r>
          </w:p>
        </w:tc>
        <w:tc>
          <w:tcPr>
            <w:vAlign w:val="center"/>
          </w:tcPr>
          <w:p w14:paraId="04E61723">
            <w:r>
              <w:t>1836</w:t>
            </w:r>
          </w:p>
        </w:tc>
        <w:tc>
          <w:tcPr>
            <w:vAlign w:val="center"/>
          </w:tcPr>
          <w:p w14:paraId="3E41AF01">
            <w:r>
              <w:t>116</w:t>
            </w:r>
          </w:p>
        </w:tc>
        <w:tc>
          <w:tcPr>
            <w:vAlign w:val="center"/>
          </w:tcPr>
          <w:p w14:paraId="4086B0B5">
            <w:r>
              <w:t>459</w:t>
            </w:r>
          </w:p>
        </w:tc>
        <w:tc>
          <w:tcPr>
            <w:vAlign w:val="center"/>
          </w:tcPr>
          <w:p w14:paraId="3FCE0DAF">
            <w:r>
              <w:t>4.00</w:t>
            </w:r>
          </w:p>
        </w:tc>
        <w:tc>
          <w:tcPr>
            <w:vAlign w:val="center"/>
          </w:tcPr>
          <w:p w14:paraId="760A6492">
            <w:r>
              <w:t>3631</w:t>
            </w:r>
          </w:p>
        </w:tc>
        <w:tc>
          <w:tcPr>
            <w:vAlign w:val="center"/>
          </w:tcPr>
          <w:p w14:paraId="3FB44EFD">
            <w:r>
              <w:t>4362</w:t>
            </w:r>
          </w:p>
        </w:tc>
        <w:tc>
          <w:tcPr>
            <w:vAlign w:val="center"/>
          </w:tcPr>
          <w:p w14:paraId="392C4D66">
            <w:r>
              <w:t>1160</w:t>
            </w:r>
          </w:p>
        </w:tc>
      </w:tr>
      <w:tr w14:paraId="240F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3CCEE">
            <w:r>
              <w:t>20~40</w:t>
            </w:r>
          </w:p>
        </w:tc>
        <w:tc>
          <w:tcPr>
            <w:vAlign w:val="center"/>
          </w:tcPr>
          <w:p w14:paraId="51FD4788">
            <w:r>
              <w:t>224</w:t>
            </w:r>
          </w:p>
        </w:tc>
        <w:tc>
          <w:tcPr>
            <w:vAlign w:val="center"/>
          </w:tcPr>
          <w:p w14:paraId="0A049575">
            <w:r>
              <w:t>2</w:t>
            </w:r>
          </w:p>
        </w:tc>
        <w:tc>
          <w:tcPr>
            <w:vAlign w:val="center"/>
          </w:tcPr>
          <w:p w14:paraId="245250C8">
            <w:r>
              <w:t>56</w:t>
            </w:r>
          </w:p>
        </w:tc>
        <w:tc>
          <w:tcPr>
            <w:vAlign w:val="center"/>
          </w:tcPr>
          <w:p w14:paraId="74839EF4">
            <w:r>
              <w:t>4.02</w:t>
            </w:r>
          </w:p>
        </w:tc>
        <w:tc>
          <w:tcPr>
            <w:vAlign w:val="center"/>
          </w:tcPr>
          <w:p w14:paraId="49F9F802">
            <w:r>
              <w:t>63</w:t>
            </w:r>
          </w:p>
        </w:tc>
        <w:tc>
          <w:tcPr>
            <w:vAlign w:val="center"/>
          </w:tcPr>
          <w:p w14:paraId="33511F59">
            <w:r>
              <w:t>75</w:t>
            </w:r>
          </w:p>
        </w:tc>
        <w:tc>
          <w:tcPr>
            <w:vAlign w:val="center"/>
          </w:tcPr>
          <w:p w14:paraId="67DC9B56">
            <w:r>
              <w:t>20</w:t>
            </w:r>
          </w:p>
        </w:tc>
      </w:tr>
      <w:tr w14:paraId="672F0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09E11">
            <w:r>
              <w:t>40~60</w:t>
            </w:r>
          </w:p>
        </w:tc>
        <w:tc>
          <w:tcPr>
            <w:vAlign w:val="center"/>
          </w:tcPr>
          <w:p w14:paraId="016BCF92">
            <w:r>
              <w:t>553</w:t>
            </w:r>
          </w:p>
        </w:tc>
        <w:tc>
          <w:tcPr>
            <w:vAlign w:val="center"/>
          </w:tcPr>
          <w:p w14:paraId="05D78263">
            <w:r>
              <w:t>2</w:t>
            </w:r>
          </w:p>
        </w:tc>
        <w:tc>
          <w:tcPr>
            <w:vAlign w:val="center"/>
          </w:tcPr>
          <w:p w14:paraId="120D3723">
            <w:r>
              <w:t>126</w:t>
            </w:r>
          </w:p>
        </w:tc>
        <w:tc>
          <w:tcPr>
            <w:vAlign w:val="center"/>
          </w:tcPr>
          <w:p w14:paraId="048185B2">
            <w:r>
              <w:t>4.37</w:t>
            </w:r>
          </w:p>
        </w:tc>
        <w:tc>
          <w:tcPr>
            <w:vAlign w:val="center"/>
          </w:tcPr>
          <w:p w14:paraId="6F39F03C">
            <w:r>
              <w:t>63</w:t>
            </w:r>
          </w:p>
        </w:tc>
        <w:tc>
          <w:tcPr>
            <w:vAlign w:val="center"/>
          </w:tcPr>
          <w:p w14:paraId="6C680AD3">
            <w:r>
              <w:t>75</w:t>
            </w:r>
          </w:p>
        </w:tc>
        <w:tc>
          <w:tcPr>
            <w:vAlign w:val="center"/>
          </w:tcPr>
          <w:p w14:paraId="3B0C3374">
            <w:r>
              <w:t>20</w:t>
            </w:r>
          </w:p>
        </w:tc>
      </w:tr>
      <w:tr w14:paraId="594A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830B6">
            <w:r>
              <w:t>60~80</w:t>
            </w:r>
          </w:p>
        </w:tc>
        <w:tc>
          <w:tcPr>
            <w:vAlign w:val="center"/>
          </w:tcPr>
          <w:p w14:paraId="560094A8">
            <w:r>
              <w:t>1087</w:t>
            </w:r>
          </w:p>
        </w:tc>
        <w:tc>
          <w:tcPr>
            <w:vAlign w:val="center"/>
          </w:tcPr>
          <w:p w14:paraId="486B342D">
            <w:r>
              <w:t>3</w:t>
            </w:r>
          </w:p>
        </w:tc>
        <w:tc>
          <w:tcPr>
            <w:vAlign w:val="center"/>
          </w:tcPr>
          <w:p w14:paraId="2B11E11B">
            <w:r>
              <w:t>220</w:t>
            </w:r>
          </w:p>
        </w:tc>
        <w:tc>
          <w:tcPr>
            <w:vAlign w:val="center"/>
          </w:tcPr>
          <w:p w14:paraId="10272CEA">
            <w:r>
              <w:t>4.95</w:t>
            </w:r>
          </w:p>
        </w:tc>
        <w:tc>
          <w:tcPr>
            <w:vAlign w:val="center"/>
          </w:tcPr>
          <w:p w14:paraId="5C867000">
            <w:r>
              <w:t>94</w:t>
            </w:r>
          </w:p>
        </w:tc>
        <w:tc>
          <w:tcPr>
            <w:vAlign w:val="center"/>
          </w:tcPr>
          <w:p w14:paraId="229A042A">
            <w:r>
              <w:t>113</w:t>
            </w:r>
          </w:p>
        </w:tc>
        <w:tc>
          <w:tcPr>
            <w:vAlign w:val="center"/>
          </w:tcPr>
          <w:p w14:paraId="156C0FBB">
            <w:r>
              <w:t>30</w:t>
            </w:r>
          </w:p>
        </w:tc>
      </w:tr>
      <w:tr w14:paraId="580A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D5476">
            <w:r>
              <w:t>80~100</w:t>
            </w:r>
          </w:p>
        </w:tc>
        <w:tc>
          <w:tcPr>
            <w:vAlign w:val="center"/>
          </w:tcPr>
          <w:p w14:paraId="3098B9BB">
            <w:r>
              <w:t>2216</w:t>
            </w:r>
          </w:p>
        </w:tc>
        <w:tc>
          <w:tcPr>
            <w:vAlign w:val="center"/>
          </w:tcPr>
          <w:p w14:paraId="7109EFA7">
            <w:r>
              <w:t>5</w:t>
            </w:r>
          </w:p>
        </w:tc>
        <w:tc>
          <w:tcPr>
            <w:vAlign w:val="center"/>
          </w:tcPr>
          <w:p w14:paraId="6326C532">
            <w:r>
              <w:t>443</w:t>
            </w:r>
          </w:p>
        </w:tc>
        <w:tc>
          <w:tcPr>
            <w:vAlign w:val="center"/>
          </w:tcPr>
          <w:p w14:paraId="4769046A">
            <w:r>
              <w:t>5.00</w:t>
            </w:r>
          </w:p>
        </w:tc>
        <w:tc>
          <w:tcPr>
            <w:vAlign w:val="center"/>
          </w:tcPr>
          <w:p w14:paraId="1C24548E">
            <w:r>
              <w:t>157</w:t>
            </w:r>
          </w:p>
        </w:tc>
        <w:tc>
          <w:tcPr>
            <w:vAlign w:val="center"/>
          </w:tcPr>
          <w:p w14:paraId="1CA3D653">
            <w:r>
              <w:t>188</w:t>
            </w:r>
          </w:p>
        </w:tc>
        <w:tc>
          <w:tcPr>
            <w:vAlign w:val="center"/>
          </w:tcPr>
          <w:p w14:paraId="0F16969D">
            <w:r>
              <w:t>50</w:t>
            </w:r>
          </w:p>
        </w:tc>
      </w:tr>
      <w:tr w14:paraId="359C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55009">
            <w:r>
              <w:t>&gt;100</w:t>
            </w:r>
          </w:p>
        </w:tc>
        <w:tc>
          <w:tcPr>
            <w:vAlign w:val="center"/>
          </w:tcPr>
          <w:p w14:paraId="6AB55B2F">
            <w:r>
              <w:t>1775250</w:t>
            </w:r>
          </w:p>
        </w:tc>
        <w:tc>
          <w:tcPr>
            <w:vAlign w:val="center"/>
          </w:tcPr>
          <w:p w14:paraId="788C6771">
            <w:r>
              <w:t>710</w:t>
            </w:r>
          </w:p>
        </w:tc>
        <w:tc>
          <w:tcPr>
            <w:vAlign w:val="center"/>
          </w:tcPr>
          <w:p w14:paraId="447575DB">
            <w:r>
              <w:t>71000</w:t>
            </w:r>
          </w:p>
        </w:tc>
        <w:tc>
          <w:tcPr>
            <w:vAlign w:val="center"/>
          </w:tcPr>
          <w:p w14:paraId="4E006BC9">
            <w:r>
              <w:t>－</w:t>
            </w:r>
          </w:p>
        </w:tc>
        <w:tc>
          <w:tcPr>
            <w:vAlign w:val="center"/>
          </w:tcPr>
          <w:p w14:paraId="42FD8A12">
            <w:r>
              <w:t>22223</w:t>
            </w:r>
          </w:p>
        </w:tc>
        <w:tc>
          <w:tcPr>
            <w:vAlign w:val="center"/>
          </w:tcPr>
          <w:p w14:paraId="48C6A0D4">
            <w:r>
              <w:t>26696</w:t>
            </w:r>
          </w:p>
        </w:tc>
        <w:tc>
          <w:tcPr>
            <w:vAlign w:val="center"/>
          </w:tcPr>
          <w:p w14:paraId="6F2C5FBD">
            <w:r>
              <w:t>7100</w:t>
            </w:r>
          </w:p>
        </w:tc>
      </w:tr>
      <w:tr w14:paraId="7512A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45967">
            <w:r>
              <w:t>合计</w:t>
            </w:r>
          </w:p>
        </w:tc>
        <w:tc>
          <w:tcPr>
            <w:vAlign w:val="center"/>
          </w:tcPr>
          <w:p w14:paraId="11036C47">
            <w:r>
              <w:t>1781166</w:t>
            </w:r>
          </w:p>
        </w:tc>
        <w:tc>
          <w:tcPr>
            <w:vAlign w:val="center"/>
          </w:tcPr>
          <w:p w14:paraId="19F9ADCA">
            <w:r>
              <w:t>838</w:t>
            </w:r>
          </w:p>
        </w:tc>
        <w:tc>
          <w:tcPr>
            <w:vAlign w:val="center"/>
          </w:tcPr>
          <w:p w14:paraId="5B87B9E6">
            <w:r>
              <w:t>72304</w:t>
            </w:r>
          </w:p>
        </w:tc>
        <w:tc>
          <w:tcPr>
            <w:vAlign w:val="center"/>
          </w:tcPr>
          <w:p w14:paraId="16005E78"/>
        </w:tc>
        <w:tc>
          <w:tcPr>
            <w:vAlign w:val="center"/>
          </w:tcPr>
          <w:p w14:paraId="2EAFFAD5">
            <w:r>
              <w:t>26229</w:t>
            </w:r>
          </w:p>
        </w:tc>
        <w:tc>
          <w:tcPr>
            <w:vAlign w:val="center"/>
          </w:tcPr>
          <w:p w14:paraId="4E6754E8">
            <w:r>
              <w:t>31509</w:t>
            </w:r>
          </w:p>
        </w:tc>
        <w:tc>
          <w:tcPr>
            <w:vAlign w:val="center"/>
          </w:tcPr>
          <w:p w14:paraId="6DDD5065">
            <w:r>
              <w:t>8380</w:t>
            </w:r>
          </w:p>
        </w:tc>
      </w:tr>
    </w:tbl>
    <w:p w14:paraId="74A37A3F">
      <w:pPr>
        <w:pStyle w:val="2"/>
        <w:widowControl w:val="0"/>
        <w:jc w:val="both"/>
        <w:rPr>
          <w:color w:val="000000"/>
        </w:rPr>
      </w:pPr>
      <w:bookmarkStart w:id="91" w:name="_Toc6325"/>
      <w:r>
        <w:rPr>
          <w:color w:val="000000"/>
        </w:rPr>
        <w:t>供暖系统</w:t>
      </w:r>
      <w:bookmarkEnd w:id="91"/>
    </w:p>
    <w:p w14:paraId="4452452D">
      <w:pPr>
        <w:pStyle w:val="4"/>
        <w:widowControl w:val="0"/>
        <w:jc w:val="both"/>
        <w:rPr>
          <w:color w:val="000000"/>
        </w:rPr>
      </w:pPr>
      <w:bookmarkStart w:id="92" w:name="_Toc7892"/>
      <w:r>
        <w:rPr>
          <w:color w:val="000000"/>
        </w:rPr>
        <w:t>默认热源</w:t>
      </w:r>
      <w:bookmarkEnd w:id="92"/>
    </w:p>
    <w:p w14:paraId="5CB8C1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D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C97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F12578">
            <w:r>
              <w:t>自动, Sys1, Sys3, Sys2</w:t>
            </w:r>
          </w:p>
        </w:tc>
      </w:tr>
    </w:tbl>
    <w:p w14:paraId="5EAF01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A40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7EBB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57C136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6FBBDF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C9DA40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FCC1D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DBD88E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40FE28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B52BD7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E8B6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8934C">
            <w:r>
              <w:t>烟煤II</w:t>
            </w:r>
          </w:p>
        </w:tc>
        <w:tc>
          <w:tcPr>
            <w:vAlign w:val="center"/>
          </w:tcPr>
          <w:p w14:paraId="60900C0F">
            <w:r>
              <w:t>1.00</w:t>
            </w:r>
          </w:p>
        </w:tc>
        <w:tc>
          <w:tcPr>
            <w:vAlign w:val="center"/>
          </w:tcPr>
          <w:p w14:paraId="069A6578">
            <w:r>
              <w:t>1</w:t>
            </w:r>
          </w:p>
        </w:tc>
        <w:tc>
          <w:tcPr>
            <w:vAlign w:val="center"/>
          </w:tcPr>
          <w:p w14:paraId="1ADC3CE7">
            <w:r>
              <w:t>889298</w:t>
            </w:r>
          </w:p>
        </w:tc>
        <w:tc>
          <w:tcPr>
            <w:vAlign w:val="center"/>
          </w:tcPr>
          <w:p w14:paraId="2EE8138E">
            <w:r>
              <w:t>0.78</w:t>
            </w:r>
          </w:p>
        </w:tc>
        <w:tc>
          <w:tcPr>
            <w:vAlign w:val="center"/>
          </w:tcPr>
          <w:p w14:paraId="6D1403A3">
            <w:r>
              <w:t>0.92</w:t>
            </w:r>
          </w:p>
        </w:tc>
        <w:tc>
          <w:tcPr>
            <w:vAlign w:val="center"/>
          </w:tcPr>
          <w:p w14:paraId="50D02911">
            <w:r>
              <w:t>152244.10</w:t>
            </w:r>
          </w:p>
        </w:tc>
        <w:tc>
          <w:tcPr>
            <w:vAlign w:val="center"/>
          </w:tcPr>
          <w:p w14:paraId="132727E3">
            <w:r>
              <w:t>422900</w:t>
            </w:r>
          </w:p>
        </w:tc>
      </w:tr>
    </w:tbl>
    <w:p w14:paraId="2780E675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C94014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E4FB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BF7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CA125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4747E2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431E5A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B5A5D8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994E3C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FA0BAC9">
            <w:pPr>
              <w:jc w:val="center"/>
            </w:pPr>
            <w:r>
              <w:t>台数</w:t>
            </w:r>
          </w:p>
        </w:tc>
      </w:tr>
      <w:tr w14:paraId="6925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C8BCD">
            <w:r>
              <w:t>供暖水泵</w:t>
            </w:r>
          </w:p>
        </w:tc>
        <w:tc>
          <w:tcPr>
            <w:vAlign w:val="center"/>
          </w:tcPr>
          <w:p w14:paraId="1CB2D57B">
            <w:r>
              <w:t>单速</w:t>
            </w:r>
          </w:p>
        </w:tc>
        <w:tc>
          <w:tcPr>
            <w:vAlign w:val="center"/>
          </w:tcPr>
          <w:p w14:paraId="68C323FA">
            <w:r>
              <w:t>320</w:t>
            </w:r>
          </w:p>
        </w:tc>
        <w:tc>
          <w:tcPr>
            <w:vAlign w:val="center"/>
          </w:tcPr>
          <w:p w14:paraId="2D333792">
            <w:r>
              <w:t>30</w:t>
            </w:r>
          </w:p>
        </w:tc>
        <w:tc>
          <w:tcPr>
            <w:vAlign w:val="center"/>
          </w:tcPr>
          <w:p w14:paraId="6156A2C5">
            <w:r>
              <w:t>80</w:t>
            </w:r>
          </w:p>
        </w:tc>
        <w:tc>
          <w:tcPr>
            <w:vAlign w:val="center"/>
          </w:tcPr>
          <w:p w14:paraId="527121CB">
            <w:r>
              <w:t>37.6</w:t>
            </w:r>
          </w:p>
        </w:tc>
        <w:tc>
          <w:tcPr>
            <w:vAlign w:val="center"/>
          </w:tcPr>
          <w:p w14:paraId="7E7BB9BD">
            <w:r>
              <w:t>1</w:t>
            </w:r>
          </w:p>
        </w:tc>
      </w:tr>
    </w:tbl>
    <w:p w14:paraId="0444C4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2E9F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9888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DD4EA1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4603D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944C8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025CC5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09114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BEE74E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0929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532AA">
            <w:r>
              <w:t>20</w:t>
            </w:r>
          </w:p>
        </w:tc>
        <w:tc>
          <w:tcPr>
            <w:vAlign w:val="center"/>
          </w:tcPr>
          <w:p w14:paraId="3178DC64">
            <w:r>
              <w:t>200</w:t>
            </w:r>
          </w:p>
        </w:tc>
        <w:tc>
          <w:tcPr>
            <w:vAlign w:val="center"/>
          </w:tcPr>
          <w:p w14:paraId="5777174F">
            <w:r>
              <w:t>37.6</w:t>
            </w:r>
          </w:p>
        </w:tc>
        <w:tc>
          <w:tcPr>
            <w:vAlign w:val="center"/>
          </w:tcPr>
          <w:p w14:paraId="1F3BA64E">
            <w:r>
              <w:t>0.1880</w:t>
            </w:r>
          </w:p>
        </w:tc>
        <w:tc>
          <w:tcPr>
            <w:vAlign w:val="center"/>
          </w:tcPr>
          <w:p w14:paraId="64498FAF">
            <w:r>
              <w:t>16113</w:t>
            </w:r>
          </w:p>
        </w:tc>
        <w:tc>
          <w:tcPr>
            <w:vAlign w:val="center"/>
          </w:tcPr>
          <w:p w14:paraId="1B84F549">
            <w:r>
              <w:t>180</w:t>
            </w:r>
          </w:p>
        </w:tc>
        <w:tc>
          <w:tcPr>
            <w:vAlign w:val="center"/>
          </w:tcPr>
          <w:p w14:paraId="31F1BA18">
            <w:r>
              <w:t>6768</w:t>
            </w:r>
          </w:p>
        </w:tc>
      </w:tr>
      <w:tr w14:paraId="7B9D4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852B4">
            <w:r>
              <w:t>40</w:t>
            </w:r>
          </w:p>
        </w:tc>
        <w:tc>
          <w:tcPr>
            <w:vAlign w:val="center"/>
          </w:tcPr>
          <w:p w14:paraId="0FAD4805">
            <w:r>
              <w:t>400</w:t>
            </w:r>
          </w:p>
        </w:tc>
        <w:tc>
          <w:tcPr>
            <w:vAlign w:val="center"/>
          </w:tcPr>
          <w:p w14:paraId="641123D3">
            <w:r>
              <w:t>37.6</w:t>
            </w:r>
          </w:p>
        </w:tc>
        <w:tc>
          <w:tcPr>
            <w:vAlign w:val="center"/>
          </w:tcPr>
          <w:p w14:paraId="671C4EB1">
            <w:r>
              <w:t>0.0940</w:t>
            </w:r>
          </w:p>
        </w:tc>
        <w:tc>
          <w:tcPr>
            <w:vAlign w:val="center"/>
          </w:tcPr>
          <w:p w14:paraId="6224DE54">
            <w:r>
              <w:t>35107</w:t>
            </w:r>
          </w:p>
        </w:tc>
        <w:tc>
          <w:tcPr>
            <w:vAlign w:val="center"/>
          </w:tcPr>
          <w:p w14:paraId="3E617A24">
            <w:r>
              <w:t>117</w:t>
            </w:r>
          </w:p>
        </w:tc>
        <w:tc>
          <w:tcPr>
            <w:vAlign w:val="center"/>
          </w:tcPr>
          <w:p w14:paraId="38411649">
            <w:r>
              <w:t>4399</w:t>
            </w:r>
          </w:p>
        </w:tc>
      </w:tr>
      <w:tr w14:paraId="551FD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52056">
            <w:r>
              <w:t>60</w:t>
            </w:r>
          </w:p>
        </w:tc>
        <w:tc>
          <w:tcPr>
            <w:vAlign w:val="center"/>
          </w:tcPr>
          <w:p w14:paraId="1D3684DA">
            <w:r>
              <w:t>600</w:t>
            </w:r>
          </w:p>
        </w:tc>
        <w:tc>
          <w:tcPr>
            <w:vAlign w:val="center"/>
          </w:tcPr>
          <w:p w14:paraId="7315AEA1">
            <w:r>
              <w:t>37.6</w:t>
            </w:r>
          </w:p>
        </w:tc>
        <w:tc>
          <w:tcPr>
            <w:vAlign w:val="center"/>
          </w:tcPr>
          <w:p w14:paraId="1A9A20AD">
            <w:r>
              <w:t>0.0627</w:t>
            </w:r>
          </w:p>
        </w:tc>
        <w:tc>
          <w:tcPr>
            <w:vAlign w:val="center"/>
          </w:tcPr>
          <w:p w14:paraId="62B918B4">
            <w:r>
              <w:t>57709</w:t>
            </w:r>
          </w:p>
        </w:tc>
        <w:tc>
          <w:tcPr>
            <w:vAlign w:val="center"/>
          </w:tcPr>
          <w:p w14:paraId="4DD0844B">
            <w:r>
              <w:t>116</w:t>
            </w:r>
          </w:p>
        </w:tc>
        <w:tc>
          <w:tcPr>
            <w:vAlign w:val="center"/>
          </w:tcPr>
          <w:p w14:paraId="2883DEC6">
            <w:r>
              <w:t>4362</w:t>
            </w:r>
          </w:p>
        </w:tc>
      </w:tr>
      <w:tr w14:paraId="2595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68998">
            <w:r>
              <w:t>80</w:t>
            </w:r>
          </w:p>
        </w:tc>
        <w:tc>
          <w:tcPr>
            <w:vAlign w:val="center"/>
          </w:tcPr>
          <w:p w14:paraId="22D6B217">
            <w:r>
              <w:t>800</w:t>
            </w:r>
          </w:p>
        </w:tc>
        <w:tc>
          <w:tcPr>
            <w:vAlign w:val="center"/>
          </w:tcPr>
          <w:p w14:paraId="729A7931">
            <w:r>
              <w:t>37.6</w:t>
            </w:r>
          </w:p>
        </w:tc>
        <w:tc>
          <w:tcPr>
            <w:vAlign w:val="center"/>
          </w:tcPr>
          <w:p w14:paraId="7B0408B3">
            <w:r>
              <w:t>0.0470</w:t>
            </w:r>
          </w:p>
        </w:tc>
        <w:tc>
          <w:tcPr>
            <w:vAlign w:val="center"/>
          </w:tcPr>
          <w:p w14:paraId="22610737">
            <w:r>
              <w:t>68525</w:t>
            </w:r>
          </w:p>
        </w:tc>
        <w:tc>
          <w:tcPr>
            <w:vAlign w:val="center"/>
          </w:tcPr>
          <w:p w14:paraId="00EB8F7D">
            <w:r>
              <w:t>97</w:t>
            </w:r>
          </w:p>
        </w:tc>
        <w:tc>
          <w:tcPr>
            <w:vAlign w:val="center"/>
          </w:tcPr>
          <w:p w14:paraId="2774D3C1">
            <w:r>
              <w:t>3647</w:t>
            </w:r>
          </w:p>
        </w:tc>
      </w:tr>
      <w:tr w14:paraId="4F48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3284D">
            <w:r>
              <w:t>100</w:t>
            </w:r>
          </w:p>
        </w:tc>
        <w:tc>
          <w:tcPr>
            <w:vAlign w:val="center"/>
          </w:tcPr>
          <w:p w14:paraId="5B8F9AB3">
            <w:r>
              <w:t>1000</w:t>
            </w:r>
          </w:p>
        </w:tc>
        <w:tc>
          <w:tcPr>
            <w:vAlign w:val="center"/>
          </w:tcPr>
          <w:p w14:paraId="64DAB895">
            <w:r>
              <w:t>37.6</w:t>
            </w:r>
          </w:p>
        </w:tc>
        <w:tc>
          <w:tcPr>
            <w:vAlign w:val="center"/>
          </w:tcPr>
          <w:p w14:paraId="337D505F">
            <w:r>
              <w:t>0.0376</w:t>
            </w:r>
          </w:p>
        </w:tc>
        <w:tc>
          <w:tcPr>
            <w:vAlign w:val="center"/>
          </w:tcPr>
          <w:p w14:paraId="476582E9">
            <w:r>
              <w:t>711844</w:t>
            </w:r>
          </w:p>
        </w:tc>
        <w:tc>
          <w:tcPr>
            <w:vAlign w:val="center"/>
          </w:tcPr>
          <w:p w14:paraId="4EFDB054">
            <w:r>
              <w:t>528</w:t>
            </w:r>
          </w:p>
        </w:tc>
        <w:tc>
          <w:tcPr>
            <w:vAlign w:val="center"/>
          </w:tcPr>
          <w:p w14:paraId="58C267E2">
            <w:r>
              <w:t>19853</w:t>
            </w:r>
          </w:p>
        </w:tc>
      </w:tr>
      <w:tr w14:paraId="41E5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CD8C0C0">
            <w:r>
              <w:t>综合</w:t>
            </w:r>
          </w:p>
        </w:tc>
        <w:tc>
          <w:tcPr>
            <w:vAlign w:val="center"/>
          </w:tcPr>
          <w:p w14:paraId="49F050FB">
            <w:r>
              <w:t>889299</w:t>
            </w:r>
          </w:p>
        </w:tc>
        <w:tc>
          <w:tcPr>
            <w:vAlign w:val="center"/>
          </w:tcPr>
          <w:p w14:paraId="76561AAB">
            <w:r>
              <w:t>1038</w:t>
            </w:r>
          </w:p>
        </w:tc>
        <w:tc>
          <w:tcPr>
            <w:vAlign w:val="center"/>
          </w:tcPr>
          <w:p w14:paraId="738AEC03">
            <w:r>
              <w:t>39029</w:t>
            </w:r>
          </w:p>
        </w:tc>
      </w:tr>
    </w:tbl>
    <w:p w14:paraId="62AC1A75">
      <w:pPr>
        <w:pStyle w:val="2"/>
        <w:widowControl w:val="0"/>
        <w:jc w:val="both"/>
        <w:rPr>
          <w:color w:val="000000"/>
        </w:rPr>
      </w:pPr>
      <w:bookmarkStart w:id="93" w:name="_Toc30367"/>
      <w:r>
        <w:rPr>
          <w:color w:val="000000"/>
        </w:rPr>
        <w:t>空调风机</w:t>
      </w:r>
      <w:bookmarkEnd w:id="93"/>
    </w:p>
    <w:p w14:paraId="03A2B5CF">
      <w:pPr>
        <w:pStyle w:val="4"/>
        <w:widowControl w:val="0"/>
        <w:jc w:val="both"/>
        <w:rPr>
          <w:color w:val="000000"/>
        </w:rPr>
      </w:pPr>
      <w:bookmarkStart w:id="94" w:name="_Toc7988"/>
      <w:r>
        <w:rPr>
          <w:color w:val="000000"/>
        </w:rPr>
        <w:t>风机盘管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FAF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6C8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4D7BD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EDD50A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F962B9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7A67ED">
            <w:pPr>
              <w:jc w:val="center"/>
            </w:pPr>
            <w:r>
              <w:t>风机盘管电耗(kWh)</w:t>
            </w:r>
          </w:p>
        </w:tc>
      </w:tr>
      <w:tr w14:paraId="7BF6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13A89">
            <w:r>
              <w:t>自动</w:t>
            </w:r>
          </w:p>
        </w:tc>
        <w:tc>
          <w:tcPr>
            <w:vAlign w:val="center"/>
          </w:tcPr>
          <w:p w14:paraId="3EABB6B7">
            <w:r>
              <w:t>400</w:t>
            </w:r>
          </w:p>
        </w:tc>
        <w:tc>
          <w:tcPr>
            <w:vAlign w:val="center"/>
          </w:tcPr>
          <w:p w14:paraId="5A01B3BA">
            <w:r>
              <w:t>1</w:t>
            </w:r>
          </w:p>
        </w:tc>
        <w:tc>
          <w:tcPr>
            <w:vAlign w:val="center"/>
          </w:tcPr>
          <w:p w14:paraId="0097BD8F">
            <w:r>
              <w:t>0</w:t>
            </w:r>
          </w:p>
        </w:tc>
        <w:tc>
          <w:tcPr>
            <w:vAlign w:val="center"/>
          </w:tcPr>
          <w:p w14:paraId="083A1219">
            <w:r>
              <w:t>0</w:t>
            </w:r>
          </w:p>
        </w:tc>
      </w:tr>
      <w:tr w14:paraId="64C1E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6B6D636">
            <w:r>
              <w:t>合计</w:t>
            </w:r>
          </w:p>
        </w:tc>
        <w:tc>
          <w:tcPr>
            <w:vAlign w:val="center"/>
          </w:tcPr>
          <w:p w14:paraId="38FFEF6F">
            <w:r>
              <w:t>0</w:t>
            </w:r>
          </w:p>
        </w:tc>
      </w:tr>
    </w:tbl>
    <w:p w14:paraId="58CF6FE0">
      <w:pPr>
        <w:pStyle w:val="4"/>
        <w:widowControl w:val="0"/>
        <w:jc w:val="both"/>
        <w:rPr>
          <w:color w:val="000000"/>
        </w:rPr>
      </w:pPr>
      <w:bookmarkStart w:id="95" w:name="_Toc2629"/>
      <w:r>
        <w:rPr>
          <w:color w:val="000000"/>
        </w:rPr>
        <w:t>全空气机组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 w14:paraId="120A2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FD1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40A3CF"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 w14:paraId="0C497527"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6B82B0"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 w14:paraId="0BBA215B"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5ED7CA"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 w14:paraId="48B3A054"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815947D"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A894EC"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 w14:paraId="5468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793CD">
            <w:r>
              <w:t>Sys1</w:t>
            </w:r>
          </w:p>
        </w:tc>
        <w:tc>
          <w:tcPr>
            <w:vAlign w:val="center"/>
          </w:tcPr>
          <w:p w14:paraId="3D1799D9">
            <w:r>
              <w:t>送风</w:t>
            </w:r>
          </w:p>
        </w:tc>
        <w:tc>
          <w:tcPr>
            <w:vAlign w:val="center"/>
          </w:tcPr>
          <w:p w14:paraId="5124A18A">
            <w:r>
              <w:t>36000</w:t>
            </w:r>
          </w:p>
        </w:tc>
        <w:tc>
          <w:tcPr>
            <w:vMerge w:val="restart"/>
            <w:vAlign w:val="center"/>
          </w:tcPr>
          <w:p w14:paraId="10FC47ED">
            <w:r>
              <w:t>－</w:t>
            </w:r>
          </w:p>
        </w:tc>
        <w:tc>
          <w:tcPr>
            <w:vAlign w:val="center"/>
          </w:tcPr>
          <w:p w14:paraId="64D7D960">
            <w:r>
              <w:t>0.48</w:t>
            </w:r>
          </w:p>
        </w:tc>
        <w:tc>
          <w:tcPr>
            <w:vAlign w:val="center"/>
          </w:tcPr>
          <w:p w14:paraId="066FDEA1">
            <w:r>
              <w:t>17280</w:t>
            </w:r>
          </w:p>
        </w:tc>
        <w:tc>
          <w:tcPr>
            <w:vAlign w:val="center"/>
          </w:tcPr>
          <w:p w14:paraId="61CFDA76">
            <w:r>
              <w:t>1721</w:t>
            </w:r>
          </w:p>
        </w:tc>
        <w:tc>
          <w:tcPr>
            <w:vAlign w:val="center"/>
          </w:tcPr>
          <w:p w14:paraId="2DAABCDA">
            <w:r>
              <w:t>29739</w:t>
            </w:r>
          </w:p>
        </w:tc>
        <w:tc>
          <w:tcPr>
            <w:vMerge w:val="restart"/>
            <w:vAlign w:val="center"/>
          </w:tcPr>
          <w:p w14:paraId="6DDD1A6E">
            <w:r>
              <w:t>0</w:t>
            </w:r>
          </w:p>
        </w:tc>
      </w:tr>
      <w:tr w14:paraId="626D5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92BA8"/>
        </w:tc>
        <w:tc>
          <w:tcPr>
            <w:vAlign w:val="center"/>
          </w:tcPr>
          <w:p w14:paraId="71248297">
            <w:r>
              <w:t>排风</w:t>
            </w:r>
          </w:p>
        </w:tc>
        <w:tc>
          <w:tcPr>
            <w:vAlign w:val="center"/>
          </w:tcPr>
          <w:p w14:paraId="1FD8F60D">
            <w:r>
              <w:t>20554</w:t>
            </w:r>
          </w:p>
        </w:tc>
        <w:tc>
          <w:tcPr>
            <w:vMerge w:val="continue"/>
            <w:vAlign w:val="center"/>
          </w:tcPr>
          <w:p w14:paraId="6110EEC7"/>
        </w:tc>
        <w:tc>
          <w:tcPr>
            <w:vAlign w:val="center"/>
          </w:tcPr>
          <w:p w14:paraId="581C38A5">
            <w:r>
              <w:t>0.48</w:t>
            </w:r>
          </w:p>
        </w:tc>
        <w:tc>
          <w:tcPr>
            <w:vAlign w:val="center"/>
          </w:tcPr>
          <w:p w14:paraId="18679F58">
            <w:r>
              <w:t>9866</w:t>
            </w:r>
          </w:p>
        </w:tc>
        <w:tc>
          <w:tcPr>
            <w:vAlign w:val="center"/>
          </w:tcPr>
          <w:p w14:paraId="4F29C11D">
            <w:r>
              <w:t>1721</w:t>
            </w:r>
          </w:p>
        </w:tc>
        <w:tc>
          <w:tcPr>
            <w:vAlign w:val="center"/>
          </w:tcPr>
          <w:p w14:paraId="38A27C3E">
            <w:r>
              <w:t>16979</w:t>
            </w:r>
          </w:p>
        </w:tc>
        <w:tc>
          <w:tcPr>
            <w:vMerge w:val="continue"/>
            <w:vAlign w:val="center"/>
          </w:tcPr>
          <w:p w14:paraId="417490F9"/>
        </w:tc>
      </w:tr>
      <w:tr w14:paraId="7CA4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5D2019">
            <w:r>
              <w:t>Sys2</w:t>
            </w:r>
          </w:p>
        </w:tc>
        <w:tc>
          <w:tcPr>
            <w:vAlign w:val="center"/>
          </w:tcPr>
          <w:p w14:paraId="166F8268">
            <w:r>
              <w:t>送风</w:t>
            </w:r>
          </w:p>
        </w:tc>
        <w:tc>
          <w:tcPr>
            <w:vAlign w:val="center"/>
          </w:tcPr>
          <w:p w14:paraId="25F4209B">
            <w:r>
              <w:t>24000</w:t>
            </w:r>
          </w:p>
        </w:tc>
        <w:tc>
          <w:tcPr>
            <w:vMerge w:val="restart"/>
            <w:vAlign w:val="center"/>
          </w:tcPr>
          <w:p w14:paraId="5776BF8A">
            <w:r>
              <w:t>－</w:t>
            </w:r>
          </w:p>
        </w:tc>
        <w:tc>
          <w:tcPr>
            <w:vAlign w:val="center"/>
          </w:tcPr>
          <w:p w14:paraId="5C0B78DA">
            <w:r>
              <w:t>0.48</w:t>
            </w:r>
          </w:p>
        </w:tc>
        <w:tc>
          <w:tcPr>
            <w:vAlign w:val="center"/>
          </w:tcPr>
          <w:p w14:paraId="6AB3A3AF">
            <w:r>
              <w:t>11520</w:t>
            </w:r>
          </w:p>
        </w:tc>
        <w:tc>
          <w:tcPr>
            <w:vAlign w:val="center"/>
          </w:tcPr>
          <w:p w14:paraId="2DCE5667">
            <w:r>
              <w:t>1772</w:t>
            </w:r>
          </w:p>
        </w:tc>
        <w:tc>
          <w:tcPr>
            <w:vAlign w:val="center"/>
          </w:tcPr>
          <w:p w14:paraId="1AA72CDD">
            <w:r>
              <w:t>20413</w:t>
            </w:r>
          </w:p>
        </w:tc>
        <w:tc>
          <w:tcPr>
            <w:vMerge w:val="restart"/>
            <w:vAlign w:val="center"/>
          </w:tcPr>
          <w:p w14:paraId="14162224">
            <w:r>
              <w:t>0</w:t>
            </w:r>
          </w:p>
        </w:tc>
      </w:tr>
      <w:tr w14:paraId="73115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E347A"/>
        </w:tc>
        <w:tc>
          <w:tcPr>
            <w:vAlign w:val="center"/>
          </w:tcPr>
          <w:p w14:paraId="4B82FB9C">
            <w:r>
              <w:t>排风</w:t>
            </w:r>
          </w:p>
        </w:tc>
        <w:tc>
          <w:tcPr>
            <w:vAlign w:val="center"/>
          </w:tcPr>
          <w:p w14:paraId="7D0C0587">
            <w:r>
              <w:t>10120</w:t>
            </w:r>
          </w:p>
        </w:tc>
        <w:tc>
          <w:tcPr>
            <w:vMerge w:val="continue"/>
            <w:vAlign w:val="center"/>
          </w:tcPr>
          <w:p w14:paraId="678637A3"/>
        </w:tc>
        <w:tc>
          <w:tcPr>
            <w:vAlign w:val="center"/>
          </w:tcPr>
          <w:p w14:paraId="21631D22">
            <w:r>
              <w:t>0.48</w:t>
            </w:r>
          </w:p>
        </w:tc>
        <w:tc>
          <w:tcPr>
            <w:vAlign w:val="center"/>
          </w:tcPr>
          <w:p w14:paraId="7B834881">
            <w:r>
              <w:t>4858</w:t>
            </w:r>
          </w:p>
        </w:tc>
        <w:tc>
          <w:tcPr>
            <w:vAlign w:val="center"/>
          </w:tcPr>
          <w:p w14:paraId="43009570">
            <w:r>
              <w:t>1772</w:t>
            </w:r>
          </w:p>
        </w:tc>
        <w:tc>
          <w:tcPr>
            <w:vAlign w:val="center"/>
          </w:tcPr>
          <w:p w14:paraId="7417E80C">
            <w:r>
              <w:t>8607</w:t>
            </w:r>
          </w:p>
        </w:tc>
        <w:tc>
          <w:tcPr>
            <w:vMerge w:val="continue"/>
            <w:vAlign w:val="center"/>
          </w:tcPr>
          <w:p w14:paraId="3C75A45E"/>
        </w:tc>
      </w:tr>
      <w:tr w14:paraId="2A159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A7238F">
            <w:r>
              <w:t>Sys3</w:t>
            </w:r>
          </w:p>
        </w:tc>
        <w:tc>
          <w:tcPr>
            <w:vAlign w:val="center"/>
          </w:tcPr>
          <w:p w14:paraId="1B63266E">
            <w:r>
              <w:t>送风</w:t>
            </w:r>
          </w:p>
        </w:tc>
        <w:tc>
          <w:tcPr>
            <w:vAlign w:val="center"/>
          </w:tcPr>
          <w:p w14:paraId="2E944031">
            <w:r>
              <w:t>160000</w:t>
            </w:r>
          </w:p>
        </w:tc>
        <w:tc>
          <w:tcPr>
            <w:vMerge w:val="restart"/>
            <w:vAlign w:val="center"/>
          </w:tcPr>
          <w:p w14:paraId="4D71445B">
            <w:r>
              <w:t>－</w:t>
            </w:r>
          </w:p>
        </w:tc>
        <w:tc>
          <w:tcPr>
            <w:vAlign w:val="center"/>
          </w:tcPr>
          <w:p w14:paraId="122B1FB2">
            <w:r>
              <w:t>0.48</w:t>
            </w:r>
          </w:p>
        </w:tc>
        <w:tc>
          <w:tcPr>
            <w:vAlign w:val="center"/>
          </w:tcPr>
          <w:p w14:paraId="7A175F97">
            <w:r>
              <w:t>76800</w:t>
            </w:r>
          </w:p>
        </w:tc>
        <w:tc>
          <w:tcPr>
            <w:vAlign w:val="center"/>
          </w:tcPr>
          <w:p w14:paraId="2753EFB1">
            <w:r>
              <w:t>1813</w:t>
            </w:r>
          </w:p>
        </w:tc>
        <w:tc>
          <w:tcPr>
            <w:vAlign w:val="center"/>
          </w:tcPr>
          <w:p w14:paraId="4AC02F6B">
            <w:r>
              <w:t>139238</w:t>
            </w:r>
          </w:p>
        </w:tc>
        <w:tc>
          <w:tcPr>
            <w:vMerge w:val="restart"/>
            <w:vAlign w:val="center"/>
          </w:tcPr>
          <w:p w14:paraId="3DC5B249">
            <w:r>
              <w:t>0</w:t>
            </w:r>
          </w:p>
        </w:tc>
      </w:tr>
      <w:tr w14:paraId="5D3B9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687FD"/>
        </w:tc>
        <w:tc>
          <w:tcPr>
            <w:vAlign w:val="center"/>
          </w:tcPr>
          <w:p w14:paraId="6FC9214F">
            <w:r>
              <w:t>排风</w:t>
            </w:r>
          </w:p>
        </w:tc>
        <w:tc>
          <w:tcPr>
            <w:vAlign w:val="center"/>
          </w:tcPr>
          <w:p w14:paraId="495EB83E">
            <w:r>
              <w:t>113680</w:t>
            </w:r>
          </w:p>
        </w:tc>
        <w:tc>
          <w:tcPr>
            <w:vMerge w:val="continue"/>
            <w:vAlign w:val="center"/>
          </w:tcPr>
          <w:p w14:paraId="75C62BD7"/>
        </w:tc>
        <w:tc>
          <w:tcPr>
            <w:vAlign w:val="center"/>
          </w:tcPr>
          <w:p w14:paraId="20DAEA9E">
            <w:r>
              <w:t>0.48</w:t>
            </w:r>
          </w:p>
        </w:tc>
        <w:tc>
          <w:tcPr>
            <w:vAlign w:val="center"/>
          </w:tcPr>
          <w:p w14:paraId="7CEF5E19">
            <w:r>
              <w:t>54566</w:t>
            </w:r>
          </w:p>
        </w:tc>
        <w:tc>
          <w:tcPr>
            <w:vAlign w:val="center"/>
          </w:tcPr>
          <w:p w14:paraId="6AD84CB6">
            <w:r>
              <w:t>1813</w:t>
            </w:r>
          </w:p>
        </w:tc>
        <w:tc>
          <w:tcPr>
            <w:vAlign w:val="center"/>
          </w:tcPr>
          <w:p w14:paraId="5A375B5A">
            <w:r>
              <w:t>98929</w:t>
            </w:r>
          </w:p>
        </w:tc>
        <w:tc>
          <w:tcPr>
            <w:vMerge w:val="continue"/>
            <w:vAlign w:val="center"/>
          </w:tcPr>
          <w:p w14:paraId="610C4F6D"/>
        </w:tc>
      </w:tr>
      <w:tr w14:paraId="135B0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4821327">
            <w:r>
              <w:t>合计</w:t>
            </w:r>
          </w:p>
        </w:tc>
        <w:tc>
          <w:tcPr>
            <w:vAlign w:val="center"/>
          </w:tcPr>
          <w:p w14:paraId="6C5312BA"/>
        </w:tc>
        <w:tc>
          <w:tcPr>
            <w:vAlign w:val="center"/>
          </w:tcPr>
          <w:p w14:paraId="5E3C2D45">
            <w:r>
              <w:t>313906</w:t>
            </w:r>
          </w:p>
        </w:tc>
        <w:tc>
          <w:tcPr>
            <w:vAlign w:val="center"/>
          </w:tcPr>
          <w:p w14:paraId="4C3A70ED">
            <w:r>
              <w:t>0</w:t>
            </w:r>
          </w:p>
        </w:tc>
      </w:tr>
    </w:tbl>
    <w:p w14:paraId="7D9FAB53">
      <w:pPr>
        <w:pStyle w:val="2"/>
        <w:widowControl w:val="0"/>
        <w:jc w:val="both"/>
        <w:rPr>
          <w:color w:val="000000"/>
        </w:rPr>
      </w:pPr>
      <w:bookmarkStart w:id="96" w:name="_Toc31892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356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BB9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E6F53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D96E58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334D73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FFBEC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608D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36E8D">
            <w:r>
              <w:t>医院-门诊休息室</w:t>
            </w:r>
          </w:p>
        </w:tc>
        <w:tc>
          <w:tcPr>
            <w:vAlign w:val="center"/>
          </w:tcPr>
          <w:p w14:paraId="6EC6BDEF">
            <w:r>
              <w:t>20.08</w:t>
            </w:r>
          </w:p>
        </w:tc>
        <w:tc>
          <w:tcPr>
            <w:vAlign w:val="center"/>
          </w:tcPr>
          <w:p w14:paraId="1D65A8A2">
            <w:r>
              <w:t>16</w:t>
            </w:r>
          </w:p>
        </w:tc>
        <w:tc>
          <w:tcPr>
            <w:vAlign w:val="center"/>
          </w:tcPr>
          <w:p w14:paraId="4B41F960">
            <w:r>
              <w:t>431</w:t>
            </w:r>
          </w:p>
        </w:tc>
        <w:tc>
          <w:tcPr>
            <w:vAlign w:val="center"/>
          </w:tcPr>
          <w:p w14:paraId="48BD200C">
            <w:r>
              <w:t>8648</w:t>
            </w:r>
          </w:p>
        </w:tc>
      </w:tr>
      <w:tr w14:paraId="60FE4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65BF1">
            <w:r>
              <w:t>医院-门诊会议室</w:t>
            </w:r>
          </w:p>
        </w:tc>
        <w:tc>
          <w:tcPr>
            <w:vAlign w:val="center"/>
          </w:tcPr>
          <w:p w14:paraId="0FDFC5D8">
            <w:r>
              <w:t>32.12</w:t>
            </w:r>
          </w:p>
        </w:tc>
        <w:tc>
          <w:tcPr>
            <w:vAlign w:val="center"/>
          </w:tcPr>
          <w:p w14:paraId="14E3EF3B">
            <w:r>
              <w:t>4</w:t>
            </w:r>
          </w:p>
        </w:tc>
        <w:tc>
          <w:tcPr>
            <w:vAlign w:val="center"/>
          </w:tcPr>
          <w:p w14:paraId="57D8A2E1">
            <w:r>
              <w:t>291</w:t>
            </w:r>
          </w:p>
        </w:tc>
        <w:tc>
          <w:tcPr>
            <w:vAlign w:val="center"/>
          </w:tcPr>
          <w:p w14:paraId="3EEA0656">
            <w:r>
              <w:t>9333</w:t>
            </w:r>
          </w:p>
        </w:tc>
      </w:tr>
      <w:tr w14:paraId="5709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C22AD">
            <w:r>
              <w:t>医院-门诊候诊、挂号大厅</w:t>
            </w:r>
          </w:p>
        </w:tc>
        <w:tc>
          <w:tcPr>
            <w:vAlign w:val="center"/>
          </w:tcPr>
          <w:p w14:paraId="1C43A0DB">
            <w:r>
              <w:t>22.08</w:t>
            </w:r>
          </w:p>
        </w:tc>
        <w:tc>
          <w:tcPr>
            <w:vAlign w:val="center"/>
          </w:tcPr>
          <w:p w14:paraId="79A47F02">
            <w:r>
              <w:t>1</w:t>
            </w:r>
          </w:p>
        </w:tc>
        <w:tc>
          <w:tcPr>
            <w:vAlign w:val="center"/>
          </w:tcPr>
          <w:p w14:paraId="76EC2670">
            <w:r>
              <w:t>1764</w:t>
            </w:r>
          </w:p>
        </w:tc>
        <w:tc>
          <w:tcPr>
            <w:vAlign w:val="center"/>
          </w:tcPr>
          <w:p w14:paraId="6677013E">
            <w:r>
              <w:t>38956</w:t>
            </w:r>
          </w:p>
        </w:tc>
      </w:tr>
      <w:tr w14:paraId="591AE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9F67B">
            <w:r>
              <w:t>医院-门诊办公室</w:t>
            </w:r>
          </w:p>
        </w:tc>
        <w:tc>
          <w:tcPr>
            <w:vAlign w:val="center"/>
          </w:tcPr>
          <w:p w14:paraId="6D5A2531">
            <w:r>
              <w:t>32.12</w:t>
            </w:r>
          </w:p>
        </w:tc>
        <w:tc>
          <w:tcPr>
            <w:vAlign w:val="center"/>
          </w:tcPr>
          <w:p w14:paraId="5DC595E3">
            <w:r>
              <w:t>27</w:t>
            </w:r>
          </w:p>
        </w:tc>
        <w:tc>
          <w:tcPr>
            <w:vAlign w:val="center"/>
          </w:tcPr>
          <w:p w14:paraId="48B22F31">
            <w:r>
              <w:t>515</w:t>
            </w:r>
          </w:p>
        </w:tc>
        <w:tc>
          <w:tcPr>
            <w:vAlign w:val="center"/>
          </w:tcPr>
          <w:p w14:paraId="14C76249">
            <w:r>
              <w:t>16535</w:t>
            </w:r>
          </w:p>
        </w:tc>
      </w:tr>
      <w:tr w14:paraId="7B99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E3EAE">
            <w:r>
              <w:t>医院-门诊卫生间</w:t>
            </w:r>
          </w:p>
        </w:tc>
        <w:tc>
          <w:tcPr>
            <w:vAlign w:val="center"/>
          </w:tcPr>
          <w:p w14:paraId="544C4066">
            <w:r>
              <w:t>16.06</w:t>
            </w:r>
          </w:p>
        </w:tc>
        <w:tc>
          <w:tcPr>
            <w:vAlign w:val="center"/>
          </w:tcPr>
          <w:p w14:paraId="331D60F1">
            <w:r>
              <w:t>42</w:t>
            </w:r>
          </w:p>
        </w:tc>
        <w:tc>
          <w:tcPr>
            <w:vAlign w:val="center"/>
          </w:tcPr>
          <w:p w14:paraId="7951BAF3">
            <w:r>
              <w:t>557</w:t>
            </w:r>
          </w:p>
        </w:tc>
        <w:tc>
          <w:tcPr>
            <w:vAlign w:val="center"/>
          </w:tcPr>
          <w:p w14:paraId="74AA86C2">
            <w:r>
              <w:t>8938</w:t>
            </w:r>
          </w:p>
        </w:tc>
      </w:tr>
      <w:tr w14:paraId="181DB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39B5E">
            <w:r>
              <w:t>医院-门诊手术室</w:t>
            </w:r>
          </w:p>
        </w:tc>
        <w:tc>
          <w:tcPr>
            <w:vAlign w:val="center"/>
          </w:tcPr>
          <w:p w14:paraId="113A0199">
            <w:r>
              <w:t>100.38</w:t>
            </w:r>
          </w:p>
        </w:tc>
        <w:tc>
          <w:tcPr>
            <w:vAlign w:val="center"/>
          </w:tcPr>
          <w:p w14:paraId="5E7A24EA">
            <w:r>
              <w:t>10</w:t>
            </w:r>
          </w:p>
        </w:tc>
        <w:tc>
          <w:tcPr>
            <w:vAlign w:val="center"/>
          </w:tcPr>
          <w:p w14:paraId="19AB989D">
            <w:r>
              <w:t>276</w:t>
            </w:r>
          </w:p>
        </w:tc>
        <w:tc>
          <w:tcPr>
            <w:vAlign w:val="center"/>
          </w:tcPr>
          <w:p w14:paraId="130A095E">
            <w:r>
              <w:t>27747</w:t>
            </w:r>
          </w:p>
        </w:tc>
      </w:tr>
      <w:tr w14:paraId="2058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A7BB6">
            <w:r>
              <w:t>医院-门诊抢救室</w:t>
            </w:r>
          </w:p>
        </w:tc>
        <w:tc>
          <w:tcPr>
            <w:vAlign w:val="center"/>
          </w:tcPr>
          <w:p w14:paraId="28564A24">
            <w:r>
              <w:t>36.14</w:t>
            </w:r>
          </w:p>
        </w:tc>
        <w:tc>
          <w:tcPr>
            <w:vAlign w:val="center"/>
          </w:tcPr>
          <w:p w14:paraId="4D370908">
            <w:r>
              <w:t>2</w:t>
            </w:r>
          </w:p>
        </w:tc>
        <w:tc>
          <w:tcPr>
            <w:vAlign w:val="center"/>
          </w:tcPr>
          <w:p w14:paraId="100EFE42">
            <w:r>
              <w:t>86</w:t>
            </w:r>
          </w:p>
        </w:tc>
        <w:tc>
          <w:tcPr>
            <w:vAlign w:val="center"/>
          </w:tcPr>
          <w:p w14:paraId="0C929F59">
            <w:r>
              <w:t>3119</w:t>
            </w:r>
          </w:p>
        </w:tc>
      </w:tr>
      <w:tr w14:paraId="6F646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8CC7B">
            <w:r>
              <w:t>医院-门诊挂号室</w:t>
            </w:r>
          </w:p>
        </w:tc>
        <w:tc>
          <w:tcPr>
            <w:vAlign w:val="center"/>
          </w:tcPr>
          <w:p w14:paraId="74C6B9B2">
            <w:r>
              <w:t>22.08</w:t>
            </w:r>
          </w:p>
        </w:tc>
        <w:tc>
          <w:tcPr>
            <w:vAlign w:val="center"/>
          </w:tcPr>
          <w:p w14:paraId="134DE764">
            <w:r>
              <w:t>2</w:t>
            </w:r>
          </w:p>
        </w:tc>
        <w:tc>
          <w:tcPr>
            <w:vAlign w:val="center"/>
          </w:tcPr>
          <w:p w14:paraId="3FA34069">
            <w:r>
              <w:t>103</w:t>
            </w:r>
          </w:p>
        </w:tc>
        <w:tc>
          <w:tcPr>
            <w:vAlign w:val="center"/>
          </w:tcPr>
          <w:p w14:paraId="629C2DAF">
            <w:r>
              <w:t>2281</w:t>
            </w:r>
          </w:p>
        </w:tc>
      </w:tr>
      <w:tr w14:paraId="6787D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67453">
            <w:r>
              <w:t>医院-门诊更衣室</w:t>
            </w:r>
          </w:p>
        </w:tc>
        <w:tc>
          <w:tcPr>
            <w:vAlign w:val="center"/>
          </w:tcPr>
          <w:p w14:paraId="5423EEE4">
            <w:r>
              <w:t>24.09</w:t>
            </w:r>
          </w:p>
        </w:tc>
        <w:tc>
          <w:tcPr>
            <w:vAlign w:val="center"/>
          </w:tcPr>
          <w:p w14:paraId="651BE80F">
            <w:r>
              <w:t>27</w:t>
            </w:r>
          </w:p>
        </w:tc>
        <w:tc>
          <w:tcPr>
            <w:vAlign w:val="center"/>
          </w:tcPr>
          <w:p w14:paraId="4B63A1F3">
            <w:r>
              <w:t>566</w:t>
            </w:r>
          </w:p>
        </w:tc>
        <w:tc>
          <w:tcPr>
            <w:vAlign w:val="center"/>
          </w:tcPr>
          <w:p w14:paraId="5AD09F5E">
            <w:r>
              <w:t>13626</w:t>
            </w:r>
          </w:p>
        </w:tc>
      </w:tr>
      <w:tr w14:paraId="71E12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59314">
            <w:r>
              <w:t>医院-门诊楼梯间</w:t>
            </w:r>
          </w:p>
        </w:tc>
        <w:tc>
          <w:tcPr>
            <w:vAlign w:val="center"/>
          </w:tcPr>
          <w:p w14:paraId="52322C7A">
            <w:r>
              <w:t>8.03</w:t>
            </w:r>
          </w:p>
        </w:tc>
        <w:tc>
          <w:tcPr>
            <w:vAlign w:val="center"/>
          </w:tcPr>
          <w:p w14:paraId="360B994F">
            <w:r>
              <w:t>71</w:t>
            </w:r>
          </w:p>
        </w:tc>
        <w:tc>
          <w:tcPr>
            <w:vAlign w:val="center"/>
          </w:tcPr>
          <w:p w14:paraId="5953FD88">
            <w:r>
              <w:t>1080</w:t>
            </w:r>
          </w:p>
        </w:tc>
        <w:tc>
          <w:tcPr>
            <w:vAlign w:val="center"/>
          </w:tcPr>
          <w:p w14:paraId="7BEF242D">
            <w:r>
              <w:t>8674</w:t>
            </w:r>
          </w:p>
        </w:tc>
      </w:tr>
      <w:tr w14:paraId="7AF14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1BDB1">
            <w:r>
              <w:t>医院-门诊治疗室、诊室</w:t>
            </w:r>
          </w:p>
        </w:tc>
        <w:tc>
          <w:tcPr>
            <w:vAlign w:val="center"/>
          </w:tcPr>
          <w:p w14:paraId="020C78EE">
            <w:r>
              <w:t>32.12</w:t>
            </w:r>
          </w:p>
        </w:tc>
        <w:tc>
          <w:tcPr>
            <w:vAlign w:val="center"/>
          </w:tcPr>
          <w:p w14:paraId="0945733A">
            <w:r>
              <w:t>178</w:t>
            </w:r>
          </w:p>
        </w:tc>
        <w:tc>
          <w:tcPr>
            <w:vAlign w:val="center"/>
          </w:tcPr>
          <w:p w14:paraId="12B86B0D">
            <w:r>
              <w:t>1957</w:t>
            </w:r>
          </w:p>
        </w:tc>
        <w:tc>
          <w:tcPr>
            <w:vAlign w:val="center"/>
          </w:tcPr>
          <w:p w14:paraId="5AA74BDE">
            <w:r>
              <w:t>62843</w:t>
            </w:r>
          </w:p>
        </w:tc>
      </w:tr>
      <w:tr w14:paraId="5B2FC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5F83F">
            <w:r>
              <w:t>医院-门诊药房</w:t>
            </w:r>
          </w:p>
        </w:tc>
        <w:tc>
          <w:tcPr>
            <w:vAlign w:val="center"/>
          </w:tcPr>
          <w:p w14:paraId="7398D104">
            <w:r>
              <w:t>54.20</w:t>
            </w:r>
          </w:p>
        </w:tc>
        <w:tc>
          <w:tcPr>
            <w:vAlign w:val="center"/>
          </w:tcPr>
          <w:p w14:paraId="37F8386C">
            <w:r>
              <w:t>2</w:t>
            </w:r>
          </w:p>
        </w:tc>
        <w:tc>
          <w:tcPr>
            <w:vAlign w:val="center"/>
          </w:tcPr>
          <w:p w14:paraId="01C34C58">
            <w:r>
              <w:t>103</w:t>
            </w:r>
          </w:p>
        </w:tc>
        <w:tc>
          <w:tcPr>
            <w:vAlign w:val="center"/>
          </w:tcPr>
          <w:p w14:paraId="7996DB64">
            <w:r>
              <w:t>5600</w:t>
            </w:r>
          </w:p>
        </w:tc>
      </w:tr>
      <w:tr w14:paraId="4563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69FF6">
            <w:r>
              <w:t>医院-门诊走廊</w:t>
            </w:r>
          </w:p>
        </w:tc>
        <w:tc>
          <w:tcPr>
            <w:vAlign w:val="center"/>
          </w:tcPr>
          <w:p w14:paraId="3A6B4B90">
            <w:r>
              <w:t>12.05</w:t>
            </w:r>
          </w:p>
        </w:tc>
        <w:tc>
          <w:tcPr>
            <w:vAlign w:val="center"/>
          </w:tcPr>
          <w:p w14:paraId="75238F2B">
            <w:r>
              <w:t>53</w:t>
            </w:r>
          </w:p>
        </w:tc>
        <w:tc>
          <w:tcPr>
            <w:vAlign w:val="center"/>
          </w:tcPr>
          <w:p w14:paraId="22AF7B6A">
            <w:r>
              <w:t>7935</w:t>
            </w:r>
          </w:p>
        </w:tc>
        <w:tc>
          <w:tcPr>
            <w:vAlign w:val="center"/>
          </w:tcPr>
          <w:p w14:paraId="62BB612C">
            <w:r>
              <w:t>95576</w:t>
            </w:r>
          </w:p>
        </w:tc>
      </w:tr>
      <w:tr w14:paraId="1EB1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D39FC">
            <w:r>
              <w:t>医院-门诊输液室</w:t>
            </w:r>
          </w:p>
        </w:tc>
        <w:tc>
          <w:tcPr>
            <w:vAlign w:val="center"/>
          </w:tcPr>
          <w:p w14:paraId="042C6935">
            <w:r>
              <w:t>32.12</w:t>
            </w:r>
          </w:p>
        </w:tc>
        <w:tc>
          <w:tcPr>
            <w:vAlign w:val="center"/>
          </w:tcPr>
          <w:p w14:paraId="680EB29C">
            <w:r>
              <w:t>1</w:t>
            </w:r>
          </w:p>
        </w:tc>
        <w:tc>
          <w:tcPr>
            <w:vAlign w:val="center"/>
          </w:tcPr>
          <w:p w14:paraId="32C774EF">
            <w:r>
              <w:t>108</w:t>
            </w:r>
          </w:p>
        </w:tc>
        <w:tc>
          <w:tcPr>
            <w:vAlign w:val="center"/>
          </w:tcPr>
          <w:p w14:paraId="2B188A05">
            <w:r>
              <w:t>3472</w:t>
            </w:r>
          </w:p>
        </w:tc>
      </w:tr>
      <w:tr w14:paraId="316CF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2B172A2">
            <w:r>
              <w:t>总计</w:t>
            </w:r>
          </w:p>
        </w:tc>
        <w:tc>
          <w:tcPr>
            <w:vAlign w:val="center"/>
          </w:tcPr>
          <w:p w14:paraId="4B5D11D6">
            <w:r>
              <w:t>305348</w:t>
            </w:r>
          </w:p>
        </w:tc>
      </w:tr>
    </w:tbl>
    <w:p w14:paraId="48286D35">
      <w:pPr>
        <w:pStyle w:val="2"/>
        <w:widowControl w:val="0"/>
        <w:jc w:val="both"/>
        <w:rPr>
          <w:color w:val="000000"/>
        </w:rPr>
      </w:pPr>
      <w:bookmarkStart w:id="97" w:name="_Toc9555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B2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8A8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19640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60D596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F5A40C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EA398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510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594DF">
            <w:r>
              <w:t>医院-门诊休息室</w:t>
            </w:r>
          </w:p>
        </w:tc>
        <w:tc>
          <w:tcPr>
            <w:vAlign w:val="center"/>
          </w:tcPr>
          <w:p w14:paraId="77EDF37E">
            <w:r>
              <w:t>37.60</w:t>
            </w:r>
          </w:p>
        </w:tc>
        <w:tc>
          <w:tcPr>
            <w:vAlign w:val="center"/>
          </w:tcPr>
          <w:p w14:paraId="3EEE809C">
            <w:r>
              <w:t>16</w:t>
            </w:r>
          </w:p>
        </w:tc>
        <w:tc>
          <w:tcPr>
            <w:vAlign w:val="center"/>
          </w:tcPr>
          <w:p w14:paraId="287D6F8F">
            <w:r>
              <w:t>431</w:t>
            </w:r>
          </w:p>
        </w:tc>
        <w:tc>
          <w:tcPr>
            <w:vAlign w:val="center"/>
          </w:tcPr>
          <w:p w14:paraId="735DCC3B">
            <w:r>
              <w:t>16195</w:t>
            </w:r>
          </w:p>
        </w:tc>
      </w:tr>
      <w:tr w14:paraId="3FF5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3D7FB">
            <w:r>
              <w:t>医院-门诊会议室</w:t>
            </w:r>
          </w:p>
        </w:tc>
        <w:tc>
          <w:tcPr>
            <w:vAlign w:val="center"/>
          </w:tcPr>
          <w:p w14:paraId="7B6E8C1A">
            <w:r>
              <w:t>37.60</w:t>
            </w:r>
          </w:p>
        </w:tc>
        <w:tc>
          <w:tcPr>
            <w:vAlign w:val="center"/>
          </w:tcPr>
          <w:p w14:paraId="178F6753">
            <w:r>
              <w:t>4</w:t>
            </w:r>
          </w:p>
        </w:tc>
        <w:tc>
          <w:tcPr>
            <w:vAlign w:val="center"/>
          </w:tcPr>
          <w:p w14:paraId="0296E37D">
            <w:r>
              <w:t>291</w:t>
            </w:r>
          </w:p>
        </w:tc>
        <w:tc>
          <w:tcPr>
            <w:vAlign w:val="center"/>
          </w:tcPr>
          <w:p w14:paraId="294E0C16">
            <w:r>
              <w:t>10924</w:t>
            </w:r>
          </w:p>
        </w:tc>
      </w:tr>
      <w:tr w14:paraId="2CD65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4CA05">
            <w:r>
              <w:t>医院-门诊候诊、挂号大厅</w:t>
            </w:r>
          </w:p>
        </w:tc>
        <w:tc>
          <w:tcPr>
            <w:vAlign w:val="center"/>
          </w:tcPr>
          <w:p w14:paraId="14B25400">
            <w:r>
              <w:t>37.60</w:t>
            </w:r>
          </w:p>
        </w:tc>
        <w:tc>
          <w:tcPr>
            <w:vAlign w:val="center"/>
          </w:tcPr>
          <w:p w14:paraId="5A1B1092">
            <w:r>
              <w:t>1</w:t>
            </w:r>
          </w:p>
        </w:tc>
        <w:tc>
          <w:tcPr>
            <w:vAlign w:val="center"/>
          </w:tcPr>
          <w:p w14:paraId="012AF40E">
            <w:r>
              <w:t>1764</w:t>
            </w:r>
          </w:p>
        </w:tc>
        <w:tc>
          <w:tcPr>
            <w:vAlign w:val="center"/>
          </w:tcPr>
          <w:p w14:paraId="4AF8A144">
            <w:r>
              <w:t>66321</w:t>
            </w:r>
          </w:p>
        </w:tc>
      </w:tr>
      <w:tr w14:paraId="65307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88064">
            <w:r>
              <w:t>医院-门诊办公室</w:t>
            </w:r>
          </w:p>
        </w:tc>
        <w:tc>
          <w:tcPr>
            <w:vAlign w:val="center"/>
          </w:tcPr>
          <w:p w14:paraId="1F6A4397">
            <w:r>
              <w:t>37.60</w:t>
            </w:r>
          </w:p>
        </w:tc>
        <w:tc>
          <w:tcPr>
            <w:vAlign w:val="center"/>
          </w:tcPr>
          <w:p w14:paraId="76F6F2F7">
            <w:r>
              <w:t>27</w:t>
            </w:r>
          </w:p>
        </w:tc>
        <w:tc>
          <w:tcPr>
            <w:vAlign w:val="center"/>
          </w:tcPr>
          <w:p w14:paraId="771B17C4">
            <w:r>
              <w:t>515</w:t>
            </w:r>
          </w:p>
        </w:tc>
        <w:tc>
          <w:tcPr>
            <w:vAlign w:val="center"/>
          </w:tcPr>
          <w:p w14:paraId="12015453">
            <w:r>
              <w:t>19354</w:t>
            </w:r>
          </w:p>
        </w:tc>
      </w:tr>
      <w:tr w14:paraId="32F5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D4225">
            <w:r>
              <w:t>医院-门诊卫生间</w:t>
            </w:r>
          </w:p>
        </w:tc>
        <w:tc>
          <w:tcPr>
            <w:vAlign w:val="center"/>
          </w:tcPr>
          <w:p w14:paraId="6776AE60">
            <w:r>
              <w:t>37.60</w:t>
            </w:r>
          </w:p>
        </w:tc>
        <w:tc>
          <w:tcPr>
            <w:vAlign w:val="center"/>
          </w:tcPr>
          <w:p w14:paraId="2A84D610">
            <w:r>
              <w:t>42</w:t>
            </w:r>
          </w:p>
        </w:tc>
        <w:tc>
          <w:tcPr>
            <w:vAlign w:val="center"/>
          </w:tcPr>
          <w:p w14:paraId="7DAA6A51">
            <w:r>
              <w:t>557</w:t>
            </w:r>
          </w:p>
        </w:tc>
        <w:tc>
          <w:tcPr>
            <w:vAlign w:val="center"/>
          </w:tcPr>
          <w:p w14:paraId="793DD37D">
            <w:r>
              <w:t>20923</w:t>
            </w:r>
          </w:p>
        </w:tc>
      </w:tr>
      <w:tr w14:paraId="19DD0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EA271">
            <w:r>
              <w:t>医院-门诊手术室</w:t>
            </w:r>
          </w:p>
        </w:tc>
        <w:tc>
          <w:tcPr>
            <w:vAlign w:val="center"/>
          </w:tcPr>
          <w:p w14:paraId="1A1B6AA3">
            <w:r>
              <w:t>37.60</w:t>
            </w:r>
          </w:p>
        </w:tc>
        <w:tc>
          <w:tcPr>
            <w:vAlign w:val="center"/>
          </w:tcPr>
          <w:p w14:paraId="1796F7D9">
            <w:r>
              <w:t>10</w:t>
            </w:r>
          </w:p>
        </w:tc>
        <w:tc>
          <w:tcPr>
            <w:vAlign w:val="center"/>
          </w:tcPr>
          <w:p w14:paraId="3552EE5B">
            <w:r>
              <w:t>276</w:t>
            </w:r>
          </w:p>
        </w:tc>
        <w:tc>
          <w:tcPr>
            <w:vAlign w:val="center"/>
          </w:tcPr>
          <w:p w14:paraId="760F6F0F">
            <w:r>
              <w:t>10393</w:t>
            </w:r>
          </w:p>
        </w:tc>
      </w:tr>
      <w:tr w14:paraId="5B6CB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58835">
            <w:r>
              <w:t>医院-门诊抢救室</w:t>
            </w:r>
          </w:p>
        </w:tc>
        <w:tc>
          <w:tcPr>
            <w:vAlign w:val="center"/>
          </w:tcPr>
          <w:p w14:paraId="5440DD0F">
            <w:r>
              <w:t>37.60</w:t>
            </w:r>
          </w:p>
        </w:tc>
        <w:tc>
          <w:tcPr>
            <w:vAlign w:val="center"/>
          </w:tcPr>
          <w:p w14:paraId="7807985F">
            <w:r>
              <w:t>2</w:t>
            </w:r>
          </w:p>
        </w:tc>
        <w:tc>
          <w:tcPr>
            <w:vAlign w:val="center"/>
          </w:tcPr>
          <w:p w14:paraId="519B8BD2">
            <w:r>
              <w:t>86</w:t>
            </w:r>
          </w:p>
        </w:tc>
        <w:tc>
          <w:tcPr>
            <w:vAlign w:val="center"/>
          </w:tcPr>
          <w:p w14:paraId="674278C7">
            <w:r>
              <w:t>3245</w:t>
            </w:r>
          </w:p>
        </w:tc>
      </w:tr>
      <w:tr w14:paraId="67EFA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21063">
            <w:r>
              <w:t>医院-门诊挂号室</w:t>
            </w:r>
          </w:p>
        </w:tc>
        <w:tc>
          <w:tcPr>
            <w:vAlign w:val="center"/>
          </w:tcPr>
          <w:p w14:paraId="7256262D">
            <w:r>
              <w:t>37.60</w:t>
            </w:r>
          </w:p>
        </w:tc>
        <w:tc>
          <w:tcPr>
            <w:vAlign w:val="center"/>
          </w:tcPr>
          <w:p w14:paraId="05A1B562">
            <w:r>
              <w:t>2</w:t>
            </w:r>
          </w:p>
        </w:tc>
        <w:tc>
          <w:tcPr>
            <w:vAlign w:val="center"/>
          </w:tcPr>
          <w:p w14:paraId="2EE11352">
            <w:r>
              <w:t>103</w:t>
            </w:r>
          </w:p>
        </w:tc>
        <w:tc>
          <w:tcPr>
            <w:vAlign w:val="center"/>
          </w:tcPr>
          <w:p w14:paraId="54B13047">
            <w:r>
              <w:t>3884</w:t>
            </w:r>
          </w:p>
        </w:tc>
      </w:tr>
      <w:tr w14:paraId="3AA24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56BD5">
            <w:r>
              <w:t>医院-门诊更衣室</w:t>
            </w:r>
          </w:p>
        </w:tc>
        <w:tc>
          <w:tcPr>
            <w:vAlign w:val="center"/>
          </w:tcPr>
          <w:p w14:paraId="4FE1DED0">
            <w:r>
              <w:t>37.60</w:t>
            </w:r>
          </w:p>
        </w:tc>
        <w:tc>
          <w:tcPr>
            <w:vAlign w:val="center"/>
          </w:tcPr>
          <w:p w14:paraId="6B47C654">
            <w:r>
              <w:t>27</w:t>
            </w:r>
          </w:p>
        </w:tc>
        <w:tc>
          <w:tcPr>
            <w:vAlign w:val="center"/>
          </w:tcPr>
          <w:p w14:paraId="04308B15">
            <w:r>
              <w:t>566</w:t>
            </w:r>
          </w:p>
        </w:tc>
        <w:tc>
          <w:tcPr>
            <w:vAlign w:val="center"/>
          </w:tcPr>
          <w:p w14:paraId="50C3991D">
            <w:r>
              <w:t>21265</w:t>
            </w:r>
          </w:p>
        </w:tc>
      </w:tr>
      <w:tr w14:paraId="23433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050B4">
            <w:r>
              <w:t>医院-门诊楼梯间</w:t>
            </w:r>
          </w:p>
        </w:tc>
        <w:tc>
          <w:tcPr>
            <w:vAlign w:val="center"/>
          </w:tcPr>
          <w:p w14:paraId="3766B503">
            <w:r>
              <w:t>37.60</w:t>
            </w:r>
          </w:p>
        </w:tc>
        <w:tc>
          <w:tcPr>
            <w:vAlign w:val="center"/>
          </w:tcPr>
          <w:p w14:paraId="795A8B44">
            <w:r>
              <w:t>71</w:t>
            </w:r>
          </w:p>
        </w:tc>
        <w:tc>
          <w:tcPr>
            <w:vAlign w:val="center"/>
          </w:tcPr>
          <w:p w14:paraId="30990F6E">
            <w:r>
              <w:t>1080</w:t>
            </w:r>
          </w:p>
        </w:tc>
        <w:tc>
          <w:tcPr>
            <w:vAlign w:val="center"/>
          </w:tcPr>
          <w:p w14:paraId="6A48FB2A">
            <w:r>
              <w:t>40612</w:t>
            </w:r>
          </w:p>
        </w:tc>
      </w:tr>
      <w:tr w14:paraId="18462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8E47F">
            <w:r>
              <w:t>医院-门诊治疗室、诊室</w:t>
            </w:r>
          </w:p>
        </w:tc>
        <w:tc>
          <w:tcPr>
            <w:vAlign w:val="center"/>
          </w:tcPr>
          <w:p w14:paraId="231D2F58">
            <w:r>
              <w:t>37.60</w:t>
            </w:r>
          </w:p>
        </w:tc>
        <w:tc>
          <w:tcPr>
            <w:vAlign w:val="center"/>
          </w:tcPr>
          <w:p w14:paraId="180BF3D8">
            <w:r>
              <w:t>178</w:t>
            </w:r>
          </w:p>
        </w:tc>
        <w:tc>
          <w:tcPr>
            <w:vAlign w:val="center"/>
          </w:tcPr>
          <w:p w14:paraId="71EFE72B">
            <w:r>
              <w:t>1957</w:t>
            </w:r>
          </w:p>
        </w:tc>
        <w:tc>
          <w:tcPr>
            <w:vAlign w:val="center"/>
          </w:tcPr>
          <w:p w14:paraId="51B18F00">
            <w:r>
              <w:t>73555</w:t>
            </w:r>
          </w:p>
        </w:tc>
      </w:tr>
      <w:tr w14:paraId="2F53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1773C">
            <w:r>
              <w:t>医院-门诊药房</w:t>
            </w:r>
          </w:p>
        </w:tc>
        <w:tc>
          <w:tcPr>
            <w:vAlign w:val="center"/>
          </w:tcPr>
          <w:p w14:paraId="393807D3">
            <w:r>
              <w:t>37.60</w:t>
            </w:r>
          </w:p>
        </w:tc>
        <w:tc>
          <w:tcPr>
            <w:vAlign w:val="center"/>
          </w:tcPr>
          <w:p w14:paraId="4EEEB9BB">
            <w:r>
              <w:t>2</w:t>
            </w:r>
          </w:p>
        </w:tc>
        <w:tc>
          <w:tcPr>
            <w:vAlign w:val="center"/>
          </w:tcPr>
          <w:p w14:paraId="525B8158">
            <w:r>
              <w:t>103</w:t>
            </w:r>
          </w:p>
        </w:tc>
        <w:tc>
          <w:tcPr>
            <w:vAlign w:val="center"/>
          </w:tcPr>
          <w:p w14:paraId="0F36542C">
            <w:r>
              <w:t>3884</w:t>
            </w:r>
          </w:p>
        </w:tc>
      </w:tr>
      <w:tr w14:paraId="7B46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ACA7B">
            <w:r>
              <w:t>医院-门诊走廊</w:t>
            </w:r>
          </w:p>
        </w:tc>
        <w:tc>
          <w:tcPr>
            <w:vAlign w:val="center"/>
          </w:tcPr>
          <w:p w14:paraId="3FB90508">
            <w:r>
              <w:t>37.60</w:t>
            </w:r>
          </w:p>
        </w:tc>
        <w:tc>
          <w:tcPr>
            <w:vAlign w:val="center"/>
          </w:tcPr>
          <w:p w14:paraId="2451D1ED">
            <w:r>
              <w:t>53</w:t>
            </w:r>
          </w:p>
        </w:tc>
        <w:tc>
          <w:tcPr>
            <w:vAlign w:val="center"/>
          </w:tcPr>
          <w:p w14:paraId="5ADFD74D">
            <w:r>
              <w:t>7935</w:t>
            </w:r>
          </w:p>
        </w:tc>
        <w:tc>
          <w:tcPr>
            <w:vAlign w:val="center"/>
          </w:tcPr>
          <w:p w14:paraId="33833E76">
            <w:r>
              <w:t>298311</w:t>
            </w:r>
          </w:p>
        </w:tc>
      </w:tr>
      <w:tr w14:paraId="44954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CA9F0">
            <w:r>
              <w:t>医院-门诊输液室</w:t>
            </w:r>
          </w:p>
        </w:tc>
        <w:tc>
          <w:tcPr>
            <w:vAlign w:val="center"/>
          </w:tcPr>
          <w:p w14:paraId="6D297F74">
            <w:r>
              <w:t>37.60</w:t>
            </w:r>
          </w:p>
        </w:tc>
        <w:tc>
          <w:tcPr>
            <w:vAlign w:val="center"/>
          </w:tcPr>
          <w:p w14:paraId="377FF9EB">
            <w:r>
              <w:t>1</w:t>
            </w:r>
          </w:p>
        </w:tc>
        <w:tc>
          <w:tcPr>
            <w:vAlign w:val="center"/>
          </w:tcPr>
          <w:p w14:paraId="68F1B354">
            <w:r>
              <w:t>108</w:t>
            </w:r>
          </w:p>
        </w:tc>
        <w:tc>
          <w:tcPr>
            <w:vAlign w:val="center"/>
          </w:tcPr>
          <w:p w14:paraId="332F744F">
            <w:r>
              <w:t>4064</w:t>
            </w:r>
          </w:p>
        </w:tc>
      </w:tr>
      <w:tr w14:paraId="108BC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8509B29">
            <w:r>
              <w:t>总计</w:t>
            </w:r>
          </w:p>
        </w:tc>
        <w:tc>
          <w:tcPr>
            <w:vAlign w:val="center"/>
          </w:tcPr>
          <w:p w14:paraId="0965628A">
            <w:r>
              <w:t>592930</w:t>
            </w:r>
          </w:p>
        </w:tc>
      </w:tr>
    </w:tbl>
    <w:p w14:paraId="167D1353">
      <w:pPr>
        <w:pStyle w:val="2"/>
        <w:widowControl w:val="0"/>
        <w:jc w:val="both"/>
        <w:rPr>
          <w:color w:val="000000"/>
        </w:rPr>
      </w:pPr>
      <w:bookmarkStart w:id="98" w:name="_Toc7549"/>
      <w:r>
        <w:rPr>
          <w:color w:val="000000"/>
        </w:rPr>
        <w:t>生活热水</w:t>
      </w:r>
      <w:bookmarkEnd w:id="98"/>
    </w:p>
    <w:p w14:paraId="46F44648">
      <w:pPr>
        <w:pStyle w:val="4"/>
        <w:widowControl w:val="0"/>
        <w:jc w:val="both"/>
        <w:rPr>
          <w:color w:val="000000"/>
        </w:rPr>
      </w:pPr>
      <w:bookmarkStart w:id="99" w:name="_Toc18811"/>
      <w:r>
        <w:rPr>
          <w:color w:val="000000"/>
        </w:rPr>
        <w:t>热水需求</w:t>
      </w:r>
      <w:bookmarkEnd w:id="9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BC9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F23DE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38C55BB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6E3949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26BFA9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5CEE8B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55D20F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1E57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C678E">
            <w:r>
              <w:t>办公</w:t>
            </w:r>
          </w:p>
        </w:tc>
        <w:tc>
          <w:tcPr>
            <w:vAlign w:val="center"/>
          </w:tcPr>
          <w:p w14:paraId="6F46A15E">
            <w:r>
              <w:t>20</w:t>
            </w:r>
          </w:p>
        </w:tc>
        <w:tc>
          <w:tcPr>
            <w:vAlign w:val="center"/>
          </w:tcPr>
          <w:p w14:paraId="24C11953">
            <w:r>
              <w:t>45</w:t>
            </w:r>
          </w:p>
        </w:tc>
        <w:tc>
          <w:tcPr>
            <w:vAlign w:val="center"/>
          </w:tcPr>
          <w:p w14:paraId="63F72B83">
            <w:r>
              <w:t>300</w:t>
            </w:r>
          </w:p>
        </w:tc>
        <w:tc>
          <w:tcPr>
            <w:vAlign w:val="center"/>
          </w:tcPr>
          <w:p w14:paraId="4A78764D">
            <w:r>
              <w:t>365</w:t>
            </w:r>
          </w:p>
        </w:tc>
        <w:tc>
          <w:tcPr>
            <w:vAlign w:val="center"/>
          </w:tcPr>
          <w:p w14:paraId="417B5D0E">
            <w:r>
              <w:t>112671</w:t>
            </w:r>
          </w:p>
        </w:tc>
      </w:tr>
      <w:tr w14:paraId="59C0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D5F2E">
            <w:r>
              <w:t>饮用水</w:t>
            </w:r>
          </w:p>
        </w:tc>
        <w:tc>
          <w:tcPr>
            <w:vAlign w:val="center"/>
          </w:tcPr>
          <w:p w14:paraId="183C891B">
            <w:r>
              <w:t>5</w:t>
            </w:r>
          </w:p>
        </w:tc>
        <w:tc>
          <w:tcPr>
            <w:vAlign w:val="center"/>
          </w:tcPr>
          <w:p w14:paraId="06BA098D">
            <w:r>
              <w:t>100</w:t>
            </w:r>
          </w:p>
        </w:tc>
        <w:tc>
          <w:tcPr>
            <w:vAlign w:val="center"/>
          </w:tcPr>
          <w:p w14:paraId="153B8C0A">
            <w:r>
              <w:t>300</w:t>
            </w:r>
          </w:p>
        </w:tc>
        <w:tc>
          <w:tcPr>
            <w:vAlign w:val="center"/>
          </w:tcPr>
          <w:p w14:paraId="0080438C">
            <w:r>
              <w:t>365</w:t>
            </w:r>
          </w:p>
        </w:tc>
        <w:tc>
          <w:tcPr>
            <w:vAlign w:val="center"/>
          </w:tcPr>
          <w:p w14:paraId="23E324CF">
            <w:r>
              <w:t>62595</w:t>
            </w:r>
          </w:p>
        </w:tc>
      </w:tr>
      <w:tr w14:paraId="4ACEF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74D9E8C">
            <w:r>
              <w:t>总计</w:t>
            </w:r>
          </w:p>
        </w:tc>
        <w:tc>
          <w:tcPr>
            <w:vAlign w:val="center"/>
          </w:tcPr>
          <w:p w14:paraId="46131DCE">
            <w:r>
              <w:t>175265</w:t>
            </w:r>
          </w:p>
        </w:tc>
      </w:tr>
    </w:tbl>
    <w:p w14:paraId="41114011">
      <w:pPr>
        <w:pStyle w:val="4"/>
        <w:widowControl w:val="0"/>
        <w:jc w:val="both"/>
        <w:rPr>
          <w:color w:val="000000"/>
        </w:rPr>
      </w:pPr>
      <w:bookmarkStart w:id="100" w:name="_Toc1282"/>
      <w:r>
        <w:rPr>
          <w:color w:val="000000"/>
        </w:rPr>
        <w:t>太阳能集热</w:t>
      </w:r>
      <w:bookmarkEnd w:id="10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5F40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B468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EBBFCA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CC0F713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BFB86CF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BBF1BA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F3C38E0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5C600642">
            <w:pPr>
              <w:jc w:val="center"/>
            </w:pPr>
            <w:r>
              <w:t>太阳能供热(kWh/a)</w:t>
            </w:r>
          </w:p>
        </w:tc>
      </w:tr>
      <w:tr w14:paraId="2428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D00D5">
            <w:r>
              <w:t>1</w:t>
            </w:r>
          </w:p>
        </w:tc>
        <w:tc>
          <w:tcPr>
            <w:vAlign w:val="center"/>
          </w:tcPr>
          <w:p w14:paraId="6314EE46">
            <w:r>
              <w:t>0</w:t>
            </w:r>
          </w:p>
        </w:tc>
        <w:tc>
          <w:tcPr>
            <w:vAlign w:val="center"/>
          </w:tcPr>
          <w:p w14:paraId="30E07C29">
            <w:r>
              <w:t>13299</w:t>
            </w:r>
          </w:p>
        </w:tc>
        <w:tc>
          <w:tcPr>
            <w:vAlign w:val="center"/>
          </w:tcPr>
          <w:p w14:paraId="778CBCD9">
            <w:r>
              <w:t>365</w:t>
            </w:r>
          </w:p>
        </w:tc>
        <w:tc>
          <w:tcPr>
            <w:vAlign w:val="center"/>
          </w:tcPr>
          <w:p w14:paraId="0D6C12A3">
            <w:r>
              <w:t>42</w:t>
            </w:r>
          </w:p>
        </w:tc>
        <w:tc>
          <w:tcPr>
            <w:vAlign w:val="center"/>
          </w:tcPr>
          <w:p w14:paraId="0CC11012">
            <w:r>
              <w:t>25</w:t>
            </w:r>
          </w:p>
        </w:tc>
        <w:tc>
          <w:tcPr>
            <w:vAlign w:val="center"/>
          </w:tcPr>
          <w:p w14:paraId="5AF437B1">
            <w:r>
              <w:t>0</w:t>
            </w:r>
          </w:p>
        </w:tc>
      </w:tr>
      <w:tr w14:paraId="2D31C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6277DB9">
            <w:r>
              <w:t>总计</w:t>
            </w:r>
          </w:p>
        </w:tc>
        <w:tc>
          <w:tcPr>
            <w:vAlign w:val="center"/>
          </w:tcPr>
          <w:p w14:paraId="47B17C33">
            <w:r>
              <w:t>0</w:t>
            </w:r>
          </w:p>
        </w:tc>
      </w:tr>
    </w:tbl>
    <w:p w14:paraId="66D42768">
      <w:pPr>
        <w:pStyle w:val="4"/>
        <w:widowControl w:val="0"/>
        <w:jc w:val="both"/>
        <w:rPr>
          <w:color w:val="000000"/>
        </w:rPr>
      </w:pPr>
      <w:bookmarkStart w:id="101" w:name="_Toc23836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FFE8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AF73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D68992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D263CC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D28424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DF028B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16FCDE8">
            <w:pPr>
              <w:jc w:val="center"/>
            </w:pPr>
            <w:r>
              <w:t>耗电量(kWh/a)</w:t>
            </w:r>
          </w:p>
        </w:tc>
      </w:tr>
      <w:tr w14:paraId="69CE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4FAB">
            <w:r>
              <w:t>电加热</w:t>
            </w:r>
          </w:p>
        </w:tc>
        <w:tc>
          <w:tcPr>
            <w:vAlign w:val="center"/>
          </w:tcPr>
          <w:p w14:paraId="106577A7">
            <w:r>
              <w:t>1</w:t>
            </w:r>
          </w:p>
        </w:tc>
        <w:tc>
          <w:tcPr>
            <w:vAlign w:val="center"/>
          </w:tcPr>
          <w:p w14:paraId="54CB69AC">
            <w:r>
              <w:t>175265</w:t>
            </w:r>
          </w:p>
        </w:tc>
        <w:tc>
          <w:tcPr>
            <w:vAlign w:val="center"/>
          </w:tcPr>
          <w:p w14:paraId="6FB0730F">
            <w:r>
              <w:t>电</w:t>
            </w:r>
          </w:p>
        </w:tc>
        <w:tc>
          <w:tcPr>
            <w:vAlign w:val="center"/>
          </w:tcPr>
          <w:p w14:paraId="131F5839">
            <w:r>
              <w:t>90</w:t>
            </w:r>
          </w:p>
        </w:tc>
        <w:tc>
          <w:tcPr>
            <w:vAlign w:val="center"/>
          </w:tcPr>
          <w:p w14:paraId="7E78BFB4">
            <w:r>
              <w:t>194739</w:t>
            </w:r>
          </w:p>
        </w:tc>
      </w:tr>
      <w:tr w14:paraId="17105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6711F">
            <w:r>
              <w:t>备注</w:t>
            </w:r>
          </w:p>
        </w:tc>
        <w:tc>
          <w:tcPr>
            <w:gridSpan w:val="5"/>
            <w:vAlign w:val="center"/>
          </w:tcPr>
          <w:p w14:paraId="3FB58500"/>
        </w:tc>
      </w:tr>
    </w:tbl>
    <w:p w14:paraId="43B896B7">
      <w:pPr>
        <w:widowControl w:val="0"/>
        <w:jc w:val="both"/>
        <w:rPr>
          <w:color w:val="000000"/>
        </w:rPr>
      </w:pPr>
    </w:p>
    <w:p w14:paraId="55143A95">
      <w:pPr>
        <w:pStyle w:val="2"/>
        <w:widowControl w:val="0"/>
        <w:jc w:val="both"/>
        <w:rPr>
          <w:color w:val="000000"/>
        </w:rPr>
      </w:pPr>
      <w:bookmarkStart w:id="102" w:name="_Toc6450"/>
      <w:r>
        <w:rPr>
          <w:color w:val="000000"/>
        </w:rPr>
        <w:t>电梯</w:t>
      </w:r>
      <w:bookmarkEnd w:id="102"/>
    </w:p>
    <w:p w14:paraId="539CCC5B">
      <w:pPr>
        <w:pStyle w:val="4"/>
        <w:widowControl w:val="0"/>
        <w:jc w:val="both"/>
        <w:rPr>
          <w:color w:val="000000"/>
        </w:rPr>
      </w:pPr>
      <w:bookmarkStart w:id="103" w:name="_Toc10864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8B9D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5384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395A9E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777D6C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70BE59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8FF95B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4DBEBB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A8FD42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170C0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1BB35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D991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255F4">
            <w:r>
              <w:t>直梯1</w:t>
            </w:r>
          </w:p>
        </w:tc>
        <w:tc>
          <w:tcPr>
            <w:vAlign w:val="center"/>
          </w:tcPr>
          <w:p w14:paraId="470B1C5F">
            <w:r>
              <w:t>1.26</w:t>
            </w:r>
          </w:p>
        </w:tc>
        <w:tc>
          <w:tcPr>
            <w:vAlign w:val="center"/>
          </w:tcPr>
          <w:p w14:paraId="23B29441">
            <w:r>
              <w:t>1350</w:t>
            </w:r>
          </w:p>
        </w:tc>
        <w:tc>
          <w:tcPr>
            <w:vAlign w:val="center"/>
          </w:tcPr>
          <w:p w14:paraId="566F4692">
            <w:r>
              <w:t>1.75</w:t>
            </w:r>
          </w:p>
        </w:tc>
        <w:tc>
          <w:tcPr>
            <w:vAlign w:val="center"/>
          </w:tcPr>
          <w:p w14:paraId="13EA6C3E">
            <w:r>
              <w:t>200</w:t>
            </w:r>
          </w:p>
        </w:tc>
        <w:tc>
          <w:tcPr>
            <w:vAlign w:val="center"/>
          </w:tcPr>
          <w:p w14:paraId="49490283">
            <w:r>
              <w:t>3</w:t>
            </w:r>
          </w:p>
        </w:tc>
        <w:tc>
          <w:tcPr>
            <w:vAlign w:val="center"/>
          </w:tcPr>
          <w:p w14:paraId="63C1C16C">
            <w:r>
              <w:t>365</w:t>
            </w:r>
          </w:p>
        </w:tc>
        <w:tc>
          <w:tcPr>
            <w:vAlign w:val="center"/>
          </w:tcPr>
          <w:p w14:paraId="62EF9AF9">
            <w:r>
              <w:t>7</w:t>
            </w:r>
          </w:p>
        </w:tc>
        <w:tc>
          <w:tcPr>
            <w:vAlign w:val="center"/>
          </w:tcPr>
          <w:p w14:paraId="2535E7BB">
            <w:r>
              <w:t>92871</w:t>
            </w:r>
          </w:p>
        </w:tc>
      </w:tr>
      <w:tr w14:paraId="53206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69A75A6">
            <w:r>
              <w:t>总计</w:t>
            </w:r>
          </w:p>
        </w:tc>
        <w:tc>
          <w:tcPr>
            <w:vAlign w:val="center"/>
          </w:tcPr>
          <w:p w14:paraId="1103AA53">
            <w:r>
              <w:t>92871</w:t>
            </w:r>
          </w:p>
        </w:tc>
      </w:tr>
    </w:tbl>
    <w:p w14:paraId="66BE266D">
      <w:pPr>
        <w:pStyle w:val="4"/>
        <w:widowControl w:val="0"/>
        <w:jc w:val="both"/>
        <w:rPr>
          <w:color w:val="000000"/>
        </w:rPr>
      </w:pPr>
      <w:bookmarkStart w:id="104" w:name="_Toc11812"/>
      <w:r>
        <w:rPr>
          <w:color w:val="000000"/>
        </w:rPr>
        <w:t>扶梯</w:t>
      </w:r>
      <w:bookmarkEnd w:id="10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B53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BCD0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9D413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E12D72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700089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E81C3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E93196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9888B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D9C22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CC8AC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C10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4A44F">
            <w:r>
              <w:t>自动扶梯1</w:t>
            </w:r>
          </w:p>
        </w:tc>
        <w:tc>
          <w:tcPr>
            <w:vAlign w:val="center"/>
          </w:tcPr>
          <w:p w14:paraId="4D8407A6">
            <w:r>
              <w:t>1.26</w:t>
            </w:r>
          </w:p>
        </w:tc>
        <w:tc>
          <w:tcPr>
            <w:vAlign w:val="center"/>
          </w:tcPr>
          <w:p w14:paraId="5EB967AA">
            <w:r>
              <w:t>1350</w:t>
            </w:r>
          </w:p>
        </w:tc>
        <w:tc>
          <w:tcPr>
            <w:vAlign w:val="center"/>
          </w:tcPr>
          <w:p w14:paraId="177BE389">
            <w:r>
              <w:t>1.75</w:t>
            </w:r>
          </w:p>
        </w:tc>
        <w:tc>
          <w:tcPr>
            <w:vAlign w:val="center"/>
          </w:tcPr>
          <w:p w14:paraId="135629F1">
            <w:r>
              <w:t>200</w:t>
            </w:r>
          </w:p>
        </w:tc>
        <w:tc>
          <w:tcPr>
            <w:vAlign w:val="center"/>
          </w:tcPr>
          <w:p w14:paraId="0810DBE6">
            <w:r>
              <w:t>3</w:t>
            </w:r>
          </w:p>
        </w:tc>
        <w:tc>
          <w:tcPr>
            <w:vAlign w:val="center"/>
          </w:tcPr>
          <w:p w14:paraId="4EBFE7C0">
            <w:r>
              <w:t>365</w:t>
            </w:r>
          </w:p>
        </w:tc>
        <w:tc>
          <w:tcPr>
            <w:vAlign w:val="center"/>
          </w:tcPr>
          <w:p w14:paraId="20357C7F">
            <w:r>
              <w:t>24</w:t>
            </w:r>
          </w:p>
        </w:tc>
        <w:tc>
          <w:tcPr>
            <w:vAlign w:val="center"/>
          </w:tcPr>
          <w:p w14:paraId="41BBCE02">
            <w:r>
              <w:t>318416</w:t>
            </w:r>
          </w:p>
        </w:tc>
      </w:tr>
      <w:tr w14:paraId="34D1A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B9238C4">
            <w:r>
              <w:t>总计</w:t>
            </w:r>
          </w:p>
        </w:tc>
        <w:tc>
          <w:tcPr>
            <w:vAlign w:val="center"/>
          </w:tcPr>
          <w:p w14:paraId="25606626">
            <w:r>
              <w:t>318416</w:t>
            </w:r>
          </w:p>
        </w:tc>
      </w:tr>
    </w:tbl>
    <w:p w14:paraId="341E3CEE">
      <w:pPr>
        <w:pStyle w:val="2"/>
        <w:widowControl w:val="0"/>
        <w:jc w:val="both"/>
        <w:rPr>
          <w:color w:val="000000"/>
        </w:rPr>
      </w:pPr>
      <w:bookmarkStart w:id="105" w:name="_Toc9459"/>
      <w:r>
        <w:rPr>
          <w:color w:val="000000"/>
        </w:rPr>
        <w:t>光伏发电</w:t>
      </w:r>
      <w:bookmarkEnd w:id="10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555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0F23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D090E9D">
            <w:pPr>
              <w:jc w:val="center"/>
            </w:pPr>
            <w:r>
              <w:t>发电量(kWh)</w:t>
            </w:r>
          </w:p>
        </w:tc>
      </w:tr>
      <w:tr w14:paraId="3DBB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D31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294A3D">
            <w:pPr>
              <w:jc w:val="center"/>
            </w:pPr>
            <w:r>
              <w:t>10530</w:t>
            </w:r>
          </w:p>
        </w:tc>
      </w:tr>
      <w:tr w14:paraId="62E0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A1A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E46B0D">
            <w:pPr>
              <w:jc w:val="center"/>
            </w:pPr>
            <w:r>
              <w:t>11490</w:t>
            </w:r>
          </w:p>
        </w:tc>
      </w:tr>
      <w:tr w14:paraId="45EE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76D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A6BB9E">
            <w:pPr>
              <w:jc w:val="center"/>
            </w:pPr>
            <w:r>
              <w:t>14430</w:t>
            </w:r>
          </w:p>
        </w:tc>
      </w:tr>
      <w:tr w14:paraId="3B7D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6A8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B60244">
            <w:pPr>
              <w:jc w:val="center"/>
            </w:pPr>
            <w:r>
              <w:t>17260</w:t>
            </w:r>
          </w:p>
        </w:tc>
      </w:tr>
      <w:tr w14:paraId="09B06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01D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14E998">
            <w:pPr>
              <w:jc w:val="center"/>
            </w:pPr>
            <w:r>
              <w:t>19430</w:t>
            </w:r>
          </w:p>
        </w:tc>
      </w:tr>
      <w:tr w14:paraId="0812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FB4B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12486D">
            <w:pPr>
              <w:jc w:val="center"/>
            </w:pPr>
            <w:r>
              <w:t>16180</w:t>
            </w:r>
          </w:p>
        </w:tc>
      </w:tr>
      <w:tr w14:paraId="11217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0BE8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4D85B8">
            <w:pPr>
              <w:jc w:val="center"/>
            </w:pPr>
            <w:r>
              <w:t>17580</w:t>
            </w:r>
          </w:p>
        </w:tc>
      </w:tr>
      <w:tr w14:paraId="6DF2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ABE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580227">
            <w:pPr>
              <w:jc w:val="center"/>
            </w:pPr>
            <w:r>
              <w:t>20070</w:t>
            </w:r>
          </w:p>
        </w:tc>
      </w:tr>
      <w:tr w14:paraId="46D4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E694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5592A7">
            <w:pPr>
              <w:jc w:val="center"/>
            </w:pPr>
            <w:r>
              <w:t>15870</w:t>
            </w:r>
          </w:p>
        </w:tc>
      </w:tr>
      <w:tr w14:paraId="52313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7DE2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D7202B">
            <w:pPr>
              <w:jc w:val="center"/>
            </w:pPr>
            <w:r>
              <w:t>16090</w:t>
            </w:r>
          </w:p>
        </w:tc>
      </w:tr>
      <w:tr w14:paraId="0EBA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AAD0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854851">
            <w:pPr>
              <w:jc w:val="center"/>
            </w:pPr>
            <w:r>
              <w:t>12270</w:t>
            </w:r>
          </w:p>
        </w:tc>
      </w:tr>
      <w:tr w14:paraId="1726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68B5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7FBDBB2">
            <w:pPr>
              <w:jc w:val="center"/>
            </w:pPr>
            <w:r>
              <w:t>11520</w:t>
            </w:r>
          </w:p>
        </w:tc>
      </w:tr>
      <w:tr w14:paraId="4E2C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5B305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57A1FCD">
            <w:pPr>
              <w:jc w:val="center"/>
            </w:pPr>
            <w:r>
              <w:t>182720</w:t>
            </w:r>
          </w:p>
        </w:tc>
      </w:tr>
    </w:tbl>
    <w:p w14:paraId="7BFF22AE">
      <w:pPr>
        <w:pStyle w:val="2"/>
        <w:widowControl w:val="0"/>
        <w:jc w:val="both"/>
        <w:rPr>
          <w:color w:val="000000"/>
        </w:rPr>
      </w:pPr>
      <w:bookmarkStart w:id="106" w:name="_Toc564"/>
      <w:r>
        <w:rPr>
          <w:color w:val="000000"/>
        </w:rPr>
        <w:t>计算结果</w:t>
      </w:r>
      <w:bookmarkEnd w:id="106"/>
    </w:p>
    <w:p w14:paraId="429B3353">
      <w:pPr>
        <w:pStyle w:val="4"/>
        <w:widowControl w:val="0"/>
        <w:jc w:val="both"/>
        <w:rPr>
          <w:color w:val="000000"/>
        </w:rPr>
      </w:pPr>
      <w:bookmarkStart w:id="107" w:name="_Toc3862"/>
      <w:r>
        <w:rPr>
          <w:color w:val="000000"/>
        </w:rPr>
        <w:t>负荷分项统计</w:t>
      </w:r>
      <w:bookmarkEnd w:id="10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8890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B22D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025297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1FE5F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C70765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FB3C3F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4C52F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DD9E4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7591D64">
            <w:pPr>
              <w:jc w:val="center"/>
            </w:pPr>
            <w:r>
              <w:t>合计</w:t>
            </w:r>
          </w:p>
        </w:tc>
      </w:tr>
      <w:tr w14:paraId="207AB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0859E">
            <w:r>
              <w:t>供暖(kWh/㎡)</w:t>
            </w:r>
          </w:p>
        </w:tc>
        <w:tc>
          <w:tcPr>
            <w:vAlign w:val="center"/>
          </w:tcPr>
          <w:p w14:paraId="17CB1431">
            <w:pPr>
              <w:jc w:val="center"/>
            </w:pPr>
            <w:r>
              <w:t>-31.91</w:t>
            </w:r>
          </w:p>
        </w:tc>
        <w:tc>
          <w:tcPr>
            <w:vAlign w:val="center"/>
          </w:tcPr>
          <w:p w14:paraId="49071950">
            <w:pPr>
              <w:jc w:val="center"/>
            </w:pPr>
            <w:r>
              <w:t>11.82</w:t>
            </w:r>
          </w:p>
        </w:tc>
        <w:tc>
          <w:tcPr>
            <w:vAlign w:val="center"/>
          </w:tcPr>
          <w:p w14:paraId="55EA8785">
            <w:pPr>
              <w:jc w:val="center"/>
            </w:pPr>
            <w:r>
              <w:t>10.82</w:t>
            </w:r>
          </w:p>
        </w:tc>
        <w:tc>
          <w:tcPr>
            <w:vAlign w:val="center"/>
          </w:tcPr>
          <w:p w14:paraId="0586CC8D">
            <w:pPr>
              <w:jc w:val="center"/>
            </w:pPr>
            <w:r>
              <w:t>-46.39</w:t>
            </w:r>
          </w:p>
        </w:tc>
        <w:tc>
          <w:tcPr>
            <w:vAlign w:val="center"/>
          </w:tcPr>
          <w:p w14:paraId="48899F3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AE407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2934AF">
            <w:r>
              <w:t>-55.66</w:t>
            </w:r>
          </w:p>
        </w:tc>
      </w:tr>
      <w:tr w14:paraId="2BE62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524B3">
            <w:r>
              <w:t>供冷(kWh/㎡)</w:t>
            </w:r>
          </w:p>
        </w:tc>
        <w:tc>
          <w:tcPr>
            <w:vAlign w:val="center"/>
          </w:tcPr>
          <w:p w14:paraId="4B5E8F15">
            <w:pPr>
              <w:jc w:val="center"/>
            </w:pPr>
            <w:r>
              <w:t>15.87</w:t>
            </w:r>
          </w:p>
        </w:tc>
        <w:tc>
          <w:tcPr>
            <w:vAlign w:val="center"/>
          </w:tcPr>
          <w:p w14:paraId="78A6506D">
            <w:pPr>
              <w:jc w:val="center"/>
            </w:pPr>
            <w:r>
              <w:t>14.33</w:t>
            </w:r>
          </w:p>
        </w:tc>
        <w:tc>
          <w:tcPr>
            <w:vAlign w:val="center"/>
          </w:tcPr>
          <w:p w14:paraId="346130D2">
            <w:pPr>
              <w:jc w:val="center"/>
            </w:pPr>
            <w:r>
              <w:t>13.14</w:t>
            </w:r>
          </w:p>
        </w:tc>
        <w:tc>
          <w:tcPr>
            <w:vAlign w:val="center"/>
          </w:tcPr>
          <w:p w14:paraId="60DB11AA">
            <w:pPr>
              <w:jc w:val="center"/>
            </w:pPr>
            <w:r>
              <w:t>68.15</w:t>
            </w:r>
          </w:p>
        </w:tc>
        <w:tc>
          <w:tcPr>
            <w:vAlign w:val="center"/>
          </w:tcPr>
          <w:p w14:paraId="42A612A6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85338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215A5D">
            <w:r>
              <w:t>111.48</w:t>
            </w:r>
          </w:p>
        </w:tc>
      </w:tr>
    </w:tbl>
    <w:p w14:paraId="091D3BE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DC7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F857">
      <w:pPr>
        <w:pStyle w:val="4"/>
      </w:pPr>
      <w:bookmarkStart w:id="108" w:name="_Toc32115"/>
      <w:r>
        <w:t>逐月负荷表</w:t>
      </w:r>
      <w:bookmarkEnd w:id="10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D26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A3C8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B9F28A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FB7408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1360C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C0E9F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2B3DF4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CFE4CA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6C8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E4750">
            <w:r>
              <w:t>1月</w:t>
            </w:r>
          </w:p>
        </w:tc>
        <w:tc>
          <w:tcPr>
            <w:vAlign w:val="center"/>
          </w:tcPr>
          <w:p w14:paraId="2E2099AD">
            <w:pPr>
              <w:jc w:val="right"/>
            </w:pPr>
            <w:r>
              <w:t>388827</w:t>
            </w:r>
          </w:p>
        </w:tc>
        <w:tc>
          <w:tcPr>
            <w:vAlign w:val="center"/>
          </w:tcPr>
          <w:p w14:paraId="3F4B74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250CB4">
            <w:pPr>
              <w:jc w:val="right"/>
            </w:pPr>
            <w:r>
              <w:rPr>
                <w:color w:val="FF0000"/>
              </w:rPr>
              <w:t>3310.408</w:t>
            </w:r>
          </w:p>
        </w:tc>
        <w:tc>
          <w:tcPr>
            <w:vAlign w:val="center"/>
          </w:tcPr>
          <w:p w14:paraId="5F50B077">
            <w:r>
              <w:rPr>
                <w:color w:val="FF0000"/>
              </w:rPr>
              <w:t>1月31日8时</w:t>
            </w:r>
          </w:p>
        </w:tc>
        <w:tc>
          <w:tcPr>
            <w:vAlign w:val="center"/>
          </w:tcPr>
          <w:p w14:paraId="23BBC5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056F7">
            <w:r>
              <w:t>--</w:t>
            </w:r>
          </w:p>
        </w:tc>
      </w:tr>
      <w:tr w14:paraId="1A0A5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190B3">
            <w:r>
              <w:t>2月</w:t>
            </w:r>
          </w:p>
        </w:tc>
        <w:tc>
          <w:tcPr>
            <w:vAlign w:val="center"/>
          </w:tcPr>
          <w:p w14:paraId="09D50BA6">
            <w:pPr>
              <w:jc w:val="right"/>
            </w:pPr>
            <w:r>
              <w:t>145422</w:t>
            </w:r>
          </w:p>
        </w:tc>
        <w:tc>
          <w:tcPr>
            <w:vAlign w:val="center"/>
          </w:tcPr>
          <w:p w14:paraId="0D2C7A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BF4789">
            <w:pPr>
              <w:jc w:val="right"/>
            </w:pPr>
            <w:r>
              <w:t>2551.855</w:t>
            </w:r>
          </w:p>
        </w:tc>
        <w:tc>
          <w:tcPr>
            <w:vAlign w:val="center"/>
          </w:tcPr>
          <w:p w14:paraId="19641DC8">
            <w:r>
              <w:t>2月4日8时</w:t>
            </w:r>
          </w:p>
        </w:tc>
        <w:tc>
          <w:tcPr>
            <w:vAlign w:val="center"/>
          </w:tcPr>
          <w:p w14:paraId="40D214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F5F245">
            <w:r>
              <w:t>--</w:t>
            </w:r>
          </w:p>
        </w:tc>
      </w:tr>
      <w:tr w14:paraId="0A14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873A8">
            <w:r>
              <w:t>3月</w:t>
            </w:r>
          </w:p>
        </w:tc>
        <w:tc>
          <w:tcPr>
            <w:vAlign w:val="center"/>
          </w:tcPr>
          <w:p w14:paraId="444CE3BA">
            <w:pPr>
              <w:jc w:val="right"/>
            </w:pPr>
            <w:r>
              <w:t>14570</w:t>
            </w:r>
          </w:p>
        </w:tc>
        <w:tc>
          <w:tcPr>
            <w:vAlign w:val="center"/>
          </w:tcPr>
          <w:p w14:paraId="1917C5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EFF28B">
            <w:pPr>
              <w:jc w:val="right"/>
            </w:pPr>
            <w:r>
              <w:t>1747.664</w:t>
            </w:r>
          </w:p>
        </w:tc>
        <w:tc>
          <w:tcPr>
            <w:vAlign w:val="center"/>
          </w:tcPr>
          <w:p w14:paraId="55604B73">
            <w:r>
              <w:t>3月1日8时</w:t>
            </w:r>
          </w:p>
        </w:tc>
        <w:tc>
          <w:tcPr>
            <w:vAlign w:val="center"/>
          </w:tcPr>
          <w:p w14:paraId="65B74C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0D59AF">
            <w:r>
              <w:t>--</w:t>
            </w:r>
          </w:p>
        </w:tc>
      </w:tr>
      <w:tr w14:paraId="69A1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3544C">
            <w:r>
              <w:t>4月</w:t>
            </w:r>
          </w:p>
        </w:tc>
        <w:tc>
          <w:tcPr>
            <w:vAlign w:val="center"/>
          </w:tcPr>
          <w:p w14:paraId="627EF1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A577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C4B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9CD1A1">
            <w:r>
              <w:t>--</w:t>
            </w:r>
          </w:p>
        </w:tc>
        <w:tc>
          <w:tcPr>
            <w:vAlign w:val="center"/>
          </w:tcPr>
          <w:p w14:paraId="63D8D6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957F57">
            <w:r>
              <w:t>--</w:t>
            </w:r>
          </w:p>
        </w:tc>
      </w:tr>
      <w:tr w14:paraId="0B58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9CF98">
            <w:r>
              <w:t>5月</w:t>
            </w:r>
          </w:p>
        </w:tc>
        <w:tc>
          <w:tcPr>
            <w:vAlign w:val="center"/>
          </w:tcPr>
          <w:p w14:paraId="21E50A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8340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119F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B7FD04">
            <w:r>
              <w:t>--</w:t>
            </w:r>
          </w:p>
        </w:tc>
        <w:tc>
          <w:tcPr>
            <w:vAlign w:val="center"/>
          </w:tcPr>
          <w:p w14:paraId="6E8A3E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B04B33">
            <w:r>
              <w:t>--</w:t>
            </w:r>
          </w:p>
        </w:tc>
      </w:tr>
      <w:tr w14:paraId="323F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EBAD8">
            <w:r>
              <w:t>6月</w:t>
            </w:r>
          </w:p>
        </w:tc>
        <w:tc>
          <w:tcPr>
            <w:vAlign w:val="center"/>
          </w:tcPr>
          <w:p w14:paraId="42EE34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E81808">
            <w:pPr>
              <w:jc w:val="right"/>
            </w:pPr>
            <w:r>
              <w:t>345201</w:t>
            </w:r>
          </w:p>
        </w:tc>
        <w:tc>
          <w:tcPr>
            <w:vAlign w:val="center"/>
          </w:tcPr>
          <w:p w14:paraId="3F974B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F6B86E">
            <w:r>
              <w:t>--</w:t>
            </w:r>
          </w:p>
        </w:tc>
        <w:tc>
          <w:tcPr>
            <w:vAlign w:val="center"/>
          </w:tcPr>
          <w:p w14:paraId="19F2E4CE">
            <w:pPr>
              <w:jc w:val="right"/>
            </w:pPr>
            <w:r>
              <w:t>3133.759</w:t>
            </w:r>
          </w:p>
        </w:tc>
        <w:tc>
          <w:tcPr>
            <w:vAlign w:val="center"/>
          </w:tcPr>
          <w:p w14:paraId="46F676B4">
            <w:r>
              <w:t>6月28日11时</w:t>
            </w:r>
          </w:p>
        </w:tc>
      </w:tr>
      <w:tr w14:paraId="62D5F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63ED9">
            <w:r>
              <w:t>7月</w:t>
            </w:r>
          </w:p>
        </w:tc>
        <w:tc>
          <w:tcPr>
            <w:vAlign w:val="center"/>
          </w:tcPr>
          <w:p w14:paraId="350E24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7EB8F8">
            <w:pPr>
              <w:jc w:val="right"/>
            </w:pPr>
            <w:r>
              <w:t>779354</w:t>
            </w:r>
          </w:p>
        </w:tc>
        <w:tc>
          <w:tcPr>
            <w:vAlign w:val="center"/>
          </w:tcPr>
          <w:p w14:paraId="7EE7C4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81E51">
            <w:r>
              <w:t>--</w:t>
            </w:r>
          </w:p>
        </w:tc>
        <w:tc>
          <w:tcPr>
            <w:vAlign w:val="center"/>
          </w:tcPr>
          <w:p w14:paraId="20BB276F">
            <w:pPr>
              <w:jc w:val="right"/>
            </w:pPr>
            <w:r>
              <w:rPr>
                <w:color w:val="0000FF"/>
              </w:rPr>
              <w:t>3921.327</w:t>
            </w:r>
          </w:p>
        </w:tc>
        <w:tc>
          <w:tcPr>
            <w:vAlign w:val="center"/>
          </w:tcPr>
          <w:p w14:paraId="39CB0175">
            <w:r>
              <w:rPr>
                <w:color w:val="0000FF"/>
              </w:rPr>
              <w:t>7月11日10时</w:t>
            </w:r>
          </w:p>
        </w:tc>
      </w:tr>
      <w:tr w14:paraId="06B3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83EA1">
            <w:r>
              <w:t>8月</w:t>
            </w:r>
          </w:p>
        </w:tc>
        <w:tc>
          <w:tcPr>
            <w:vAlign w:val="center"/>
          </w:tcPr>
          <w:p w14:paraId="6E2376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7EC205">
            <w:pPr>
              <w:jc w:val="right"/>
            </w:pPr>
            <w:r>
              <w:t>595488</w:t>
            </w:r>
          </w:p>
        </w:tc>
        <w:tc>
          <w:tcPr>
            <w:vAlign w:val="center"/>
          </w:tcPr>
          <w:p w14:paraId="1A639A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C538E0">
            <w:r>
              <w:t>--</w:t>
            </w:r>
          </w:p>
        </w:tc>
        <w:tc>
          <w:tcPr>
            <w:vAlign w:val="center"/>
          </w:tcPr>
          <w:p w14:paraId="070768C5">
            <w:pPr>
              <w:jc w:val="right"/>
            </w:pPr>
            <w:r>
              <w:t>3538.530</w:t>
            </w:r>
          </w:p>
        </w:tc>
        <w:tc>
          <w:tcPr>
            <w:vAlign w:val="center"/>
          </w:tcPr>
          <w:p w14:paraId="53BB84D5">
            <w:r>
              <w:t>8月19日11时</w:t>
            </w:r>
          </w:p>
        </w:tc>
      </w:tr>
      <w:tr w14:paraId="0D07B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AB3A0">
            <w:r>
              <w:t>9月</w:t>
            </w:r>
          </w:p>
        </w:tc>
        <w:tc>
          <w:tcPr>
            <w:vAlign w:val="center"/>
          </w:tcPr>
          <w:p w14:paraId="34F6A7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CFF50C">
            <w:pPr>
              <w:jc w:val="right"/>
            </w:pPr>
            <w:r>
              <w:t>61124</w:t>
            </w:r>
          </w:p>
        </w:tc>
        <w:tc>
          <w:tcPr>
            <w:vAlign w:val="center"/>
          </w:tcPr>
          <w:p w14:paraId="69F3DA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0F36D">
            <w:r>
              <w:t>--</w:t>
            </w:r>
          </w:p>
        </w:tc>
        <w:tc>
          <w:tcPr>
            <w:vAlign w:val="center"/>
          </w:tcPr>
          <w:p w14:paraId="0A909A42">
            <w:pPr>
              <w:jc w:val="right"/>
            </w:pPr>
            <w:r>
              <w:t>2125.379</w:t>
            </w:r>
          </w:p>
        </w:tc>
        <w:tc>
          <w:tcPr>
            <w:vAlign w:val="center"/>
          </w:tcPr>
          <w:p w14:paraId="2A4804F4">
            <w:r>
              <w:t>9月2日10时</w:t>
            </w:r>
          </w:p>
        </w:tc>
      </w:tr>
      <w:tr w14:paraId="518E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97C36">
            <w:r>
              <w:t>10月</w:t>
            </w:r>
          </w:p>
        </w:tc>
        <w:tc>
          <w:tcPr>
            <w:vAlign w:val="center"/>
          </w:tcPr>
          <w:p w14:paraId="021C4C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F544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8C59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0741B0">
            <w:r>
              <w:t>--</w:t>
            </w:r>
          </w:p>
        </w:tc>
        <w:tc>
          <w:tcPr>
            <w:vAlign w:val="center"/>
          </w:tcPr>
          <w:p w14:paraId="23FE0F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35B92A">
            <w:r>
              <w:t>--</w:t>
            </w:r>
          </w:p>
        </w:tc>
      </w:tr>
      <w:tr w14:paraId="1F6A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FE851">
            <w:r>
              <w:t>11月</w:t>
            </w:r>
          </w:p>
        </w:tc>
        <w:tc>
          <w:tcPr>
            <w:vAlign w:val="center"/>
          </w:tcPr>
          <w:p w14:paraId="740314DA">
            <w:pPr>
              <w:jc w:val="right"/>
            </w:pPr>
            <w:r>
              <w:t>96832</w:t>
            </w:r>
          </w:p>
        </w:tc>
        <w:tc>
          <w:tcPr>
            <w:vAlign w:val="center"/>
          </w:tcPr>
          <w:p w14:paraId="21FB50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38FB9">
            <w:pPr>
              <w:jc w:val="right"/>
            </w:pPr>
            <w:r>
              <w:t>2150.762</w:t>
            </w:r>
          </w:p>
        </w:tc>
        <w:tc>
          <w:tcPr>
            <w:vAlign w:val="center"/>
          </w:tcPr>
          <w:p w14:paraId="37EBD6F1">
            <w:r>
              <w:t>11月18日8时</w:t>
            </w:r>
          </w:p>
        </w:tc>
        <w:tc>
          <w:tcPr>
            <w:vAlign w:val="center"/>
          </w:tcPr>
          <w:p w14:paraId="31C1F1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77144D">
            <w:r>
              <w:t>--</w:t>
            </w:r>
          </w:p>
        </w:tc>
      </w:tr>
      <w:tr w14:paraId="19F17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B6EFE">
            <w:r>
              <w:t>12月</w:t>
            </w:r>
          </w:p>
        </w:tc>
        <w:tc>
          <w:tcPr>
            <w:vAlign w:val="center"/>
          </w:tcPr>
          <w:p w14:paraId="2AFBA794">
            <w:pPr>
              <w:jc w:val="right"/>
            </w:pPr>
            <w:r>
              <w:t>243648</w:t>
            </w:r>
          </w:p>
        </w:tc>
        <w:tc>
          <w:tcPr>
            <w:vAlign w:val="center"/>
          </w:tcPr>
          <w:p w14:paraId="246A7A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17B2CD">
            <w:pPr>
              <w:jc w:val="right"/>
            </w:pPr>
            <w:r>
              <w:t>2361.412</w:t>
            </w:r>
          </w:p>
        </w:tc>
        <w:tc>
          <w:tcPr>
            <w:vAlign w:val="center"/>
          </w:tcPr>
          <w:p w14:paraId="3AEAB6CC">
            <w:r>
              <w:t>12月16日8时</w:t>
            </w:r>
          </w:p>
        </w:tc>
        <w:tc>
          <w:tcPr>
            <w:vAlign w:val="center"/>
          </w:tcPr>
          <w:p w14:paraId="2DE34A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B445E0">
            <w:r>
              <w:t>--</w:t>
            </w:r>
          </w:p>
        </w:tc>
      </w:tr>
    </w:tbl>
    <w:p w14:paraId="0C01130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3D0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F7336">
      <w:pPr>
        <w:pStyle w:val="4"/>
      </w:pPr>
      <w:bookmarkStart w:id="109" w:name="_Toc10881"/>
      <w:r>
        <w:t>逐月电耗</w:t>
      </w:r>
      <w:bookmarkEnd w:id="109"/>
    </w:p>
    <w:p w14:paraId="687CDEE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07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7525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ED943F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9A63AF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1F9789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18CAE5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CA6F73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F6A8F4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CE71E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BB80E11">
            <w:pPr>
              <w:jc w:val="center"/>
            </w:pPr>
            <w:r>
              <w:t>热水</w:t>
            </w:r>
          </w:p>
        </w:tc>
      </w:tr>
      <w:tr w14:paraId="18ED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7AF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EDDC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2D0889">
            <w:pPr>
              <w:jc w:val="right"/>
            </w:pPr>
            <w:r>
              <w:t>12.26</w:t>
            </w:r>
          </w:p>
        </w:tc>
        <w:tc>
          <w:tcPr>
            <w:vAlign w:val="center"/>
          </w:tcPr>
          <w:p w14:paraId="3A87CCF2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6A65847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2E9A4F0">
            <w:pPr>
              <w:jc w:val="right"/>
            </w:pPr>
            <w:r>
              <w:t>3.15</w:t>
            </w:r>
          </w:p>
        </w:tc>
        <w:tc>
          <w:tcPr>
            <w:vMerge w:val="restart"/>
            <w:vAlign w:val="center"/>
          </w:tcPr>
          <w:p w14:paraId="166660B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BF7392F">
            <w:pPr>
              <w:jc w:val="right"/>
            </w:pPr>
            <w:r>
              <w:t>25.74</w:t>
            </w:r>
          </w:p>
        </w:tc>
        <w:tc>
          <w:tcPr>
            <w:vMerge w:val="restart"/>
            <w:vAlign w:val="center"/>
          </w:tcPr>
          <w:p w14:paraId="3149409E">
            <w:pPr>
              <w:jc w:val="right"/>
            </w:pPr>
            <w:r>
              <w:t>12.19</w:t>
            </w:r>
          </w:p>
        </w:tc>
      </w:tr>
      <w:tr w14:paraId="1F2A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BCF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CB27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EF1D40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0C2374CA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475F154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6E32829"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 w14:paraId="63CB8088">
            <w:pPr>
              <w:jc w:val="right"/>
            </w:pPr>
          </w:p>
        </w:tc>
        <w:tc>
          <w:tcPr>
            <w:vMerge w:val="continue"/>
            <w:vAlign w:val="center"/>
          </w:tcPr>
          <w:p w14:paraId="1A174BBD">
            <w:pPr>
              <w:jc w:val="right"/>
            </w:pPr>
          </w:p>
        </w:tc>
        <w:tc>
          <w:tcPr>
            <w:vMerge w:val="continue"/>
            <w:vAlign w:val="center"/>
          </w:tcPr>
          <w:p w14:paraId="060FF882">
            <w:pPr>
              <w:jc w:val="right"/>
            </w:pPr>
          </w:p>
        </w:tc>
      </w:tr>
      <w:tr w14:paraId="0B578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FAB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768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DFD3A0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74F6BE2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88D951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3566060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30C8ED20">
            <w:pPr>
              <w:jc w:val="right"/>
            </w:pPr>
          </w:p>
        </w:tc>
        <w:tc>
          <w:tcPr>
            <w:vMerge w:val="continue"/>
            <w:vAlign w:val="center"/>
          </w:tcPr>
          <w:p w14:paraId="2FC13250">
            <w:pPr>
              <w:jc w:val="right"/>
            </w:pPr>
          </w:p>
        </w:tc>
        <w:tc>
          <w:tcPr>
            <w:vMerge w:val="continue"/>
            <w:vAlign w:val="center"/>
          </w:tcPr>
          <w:p w14:paraId="2B972F97">
            <w:pPr>
              <w:jc w:val="right"/>
            </w:pPr>
          </w:p>
        </w:tc>
      </w:tr>
      <w:tr w14:paraId="1A94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F26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B39E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1260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74BD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DD9273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1A41FB1E">
            <w:pPr>
              <w:jc w:val="right"/>
            </w:pPr>
            <w:r>
              <w:t>3.05</w:t>
            </w:r>
          </w:p>
        </w:tc>
        <w:tc>
          <w:tcPr>
            <w:vMerge w:val="continue"/>
            <w:vAlign w:val="center"/>
          </w:tcPr>
          <w:p w14:paraId="3C45E045">
            <w:pPr>
              <w:jc w:val="right"/>
            </w:pPr>
          </w:p>
        </w:tc>
        <w:tc>
          <w:tcPr>
            <w:vMerge w:val="continue"/>
            <w:vAlign w:val="center"/>
          </w:tcPr>
          <w:p w14:paraId="62339230">
            <w:pPr>
              <w:jc w:val="right"/>
            </w:pPr>
          </w:p>
        </w:tc>
        <w:tc>
          <w:tcPr>
            <w:vMerge w:val="continue"/>
            <w:vAlign w:val="center"/>
          </w:tcPr>
          <w:p w14:paraId="6010042F">
            <w:pPr>
              <w:jc w:val="right"/>
            </w:pPr>
          </w:p>
        </w:tc>
      </w:tr>
      <w:tr w14:paraId="33558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0DF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6DF2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924A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F1D5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78F6A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41B27E4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3CDB667C">
            <w:pPr>
              <w:jc w:val="right"/>
            </w:pPr>
          </w:p>
        </w:tc>
        <w:tc>
          <w:tcPr>
            <w:vMerge w:val="continue"/>
            <w:vAlign w:val="center"/>
          </w:tcPr>
          <w:p w14:paraId="30675C13">
            <w:pPr>
              <w:jc w:val="right"/>
            </w:pPr>
          </w:p>
        </w:tc>
        <w:tc>
          <w:tcPr>
            <w:vMerge w:val="continue"/>
            <w:vAlign w:val="center"/>
          </w:tcPr>
          <w:p w14:paraId="6E832B7C">
            <w:pPr>
              <w:jc w:val="right"/>
            </w:pPr>
          </w:p>
        </w:tc>
      </w:tr>
      <w:tr w14:paraId="689F0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5E6A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2BF901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D92FE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85391E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5C2FA749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099AA99A">
            <w:pPr>
              <w:jc w:val="right"/>
            </w:pPr>
            <w:r>
              <w:t>3.05</w:t>
            </w:r>
          </w:p>
        </w:tc>
        <w:tc>
          <w:tcPr>
            <w:vMerge w:val="continue"/>
            <w:vAlign w:val="center"/>
          </w:tcPr>
          <w:p w14:paraId="1791E807">
            <w:pPr>
              <w:jc w:val="right"/>
            </w:pPr>
          </w:p>
        </w:tc>
        <w:tc>
          <w:tcPr>
            <w:vMerge w:val="continue"/>
            <w:vAlign w:val="center"/>
          </w:tcPr>
          <w:p w14:paraId="5F5E16C4">
            <w:pPr>
              <w:jc w:val="right"/>
            </w:pPr>
          </w:p>
        </w:tc>
        <w:tc>
          <w:tcPr>
            <w:vMerge w:val="continue"/>
            <w:vAlign w:val="center"/>
          </w:tcPr>
          <w:p w14:paraId="43DD2465">
            <w:pPr>
              <w:jc w:val="right"/>
            </w:pPr>
          </w:p>
        </w:tc>
      </w:tr>
      <w:tr w14:paraId="3F0E8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08D0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8A1CF0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7AEF1A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1F73BC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266F5DD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750D7FE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FEAC6D6">
            <w:pPr>
              <w:jc w:val="right"/>
            </w:pPr>
          </w:p>
        </w:tc>
        <w:tc>
          <w:tcPr>
            <w:vMerge w:val="continue"/>
            <w:vAlign w:val="center"/>
          </w:tcPr>
          <w:p w14:paraId="51E16C06">
            <w:pPr>
              <w:jc w:val="right"/>
            </w:pPr>
          </w:p>
        </w:tc>
        <w:tc>
          <w:tcPr>
            <w:vMerge w:val="continue"/>
            <w:vAlign w:val="center"/>
          </w:tcPr>
          <w:p w14:paraId="3F322747">
            <w:pPr>
              <w:jc w:val="right"/>
            </w:pPr>
          </w:p>
        </w:tc>
      </w:tr>
      <w:tr w14:paraId="05D1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DE1B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DED65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B69B8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0D18AE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4F3C6AB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E5B4D41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081298A4">
            <w:pPr>
              <w:jc w:val="right"/>
            </w:pPr>
          </w:p>
        </w:tc>
        <w:tc>
          <w:tcPr>
            <w:vMerge w:val="continue"/>
            <w:vAlign w:val="center"/>
          </w:tcPr>
          <w:p w14:paraId="7E5AC466">
            <w:pPr>
              <w:jc w:val="right"/>
            </w:pPr>
          </w:p>
        </w:tc>
        <w:tc>
          <w:tcPr>
            <w:vMerge w:val="continue"/>
            <w:vAlign w:val="center"/>
          </w:tcPr>
          <w:p w14:paraId="6E85382A">
            <w:pPr>
              <w:jc w:val="right"/>
            </w:pPr>
          </w:p>
        </w:tc>
      </w:tr>
      <w:tr w14:paraId="3727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56D5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C22385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F9A7B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CE31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EEE7AA1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3085FEE0">
            <w:pPr>
              <w:jc w:val="right"/>
            </w:pPr>
            <w:r>
              <w:t>3.05</w:t>
            </w:r>
          </w:p>
        </w:tc>
        <w:tc>
          <w:tcPr>
            <w:vMerge w:val="continue"/>
            <w:vAlign w:val="center"/>
          </w:tcPr>
          <w:p w14:paraId="0EC5BA7E">
            <w:pPr>
              <w:jc w:val="right"/>
            </w:pPr>
          </w:p>
        </w:tc>
        <w:tc>
          <w:tcPr>
            <w:vMerge w:val="continue"/>
            <w:vAlign w:val="center"/>
          </w:tcPr>
          <w:p w14:paraId="41212E54">
            <w:pPr>
              <w:jc w:val="right"/>
            </w:pPr>
          </w:p>
        </w:tc>
        <w:tc>
          <w:tcPr>
            <w:vMerge w:val="continue"/>
            <w:vAlign w:val="center"/>
          </w:tcPr>
          <w:p w14:paraId="194A7EBC">
            <w:pPr>
              <w:jc w:val="right"/>
            </w:pPr>
          </w:p>
        </w:tc>
      </w:tr>
      <w:tr w14:paraId="37225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761B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7B56C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477F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FC50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8D3E97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B9C269C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6662EAD1">
            <w:pPr>
              <w:jc w:val="right"/>
            </w:pPr>
          </w:p>
        </w:tc>
        <w:tc>
          <w:tcPr>
            <w:vMerge w:val="continue"/>
            <w:vAlign w:val="center"/>
          </w:tcPr>
          <w:p w14:paraId="57D09315">
            <w:pPr>
              <w:jc w:val="right"/>
            </w:pPr>
          </w:p>
        </w:tc>
        <w:tc>
          <w:tcPr>
            <w:vMerge w:val="continue"/>
            <w:vAlign w:val="center"/>
          </w:tcPr>
          <w:p w14:paraId="6466A7FC">
            <w:pPr>
              <w:jc w:val="right"/>
            </w:pPr>
          </w:p>
        </w:tc>
      </w:tr>
      <w:tr w14:paraId="6E36F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4CCF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E8F9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4A6731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A3DC43F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FB8324E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5EB94DCD">
            <w:pPr>
              <w:jc w:val="right"/>
            </w:pPr>
            <w:r>
              <w:t>3.05</w:t>
            </w:r>
          </w:p>
        </w:tc>
        <w:tc>
          <w:tcPr>
            <w:vMerge w:val="continue"/>
            <w:vAlign w:val="center"/>
          </w:tcPr>
          <w:p w14:paraId="555D00DA">
            <w:pPr>
              <w:jc w:val="right"/>
            </w:pPr>
          </w:p>
        </w:tc>
        <w:tc>
          <w:tcPr>
            <w:vMerge w:val="continue"/>
            <w:vAlign w:val="center"/>
          </w:tcPr>
          <w:p w14:paraId="1DFA9E0E">
            <w:pPr>
              <w:jc w:val="right"/>
            </w:pPr>
          </w:p>
        </w:tc>
        <w:tc>
          <w:tcPr>
            <w:vMerge w:val="continue"/>
            <w:vAlign w:val="center"/>
          </w:tcPr>
          <w:p w14:paraId="7B970BBD">
            <w:pPr>
              <w:jc w:val="right"/>
            </w:pPr>
          </w:p>
        </w:tc>
      </w:tr>
      <w:tr w14:paraId="4095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1260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0201C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4D9AF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11F27B6C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6DEC190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3401FE7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04C0C29C">
            <w:pPr>
              <w:jc w:val="right"/>
            </w:pPr>
          </w:p>
        </w:tc>
        <w:tc>
          <w:tcPr>
            <w:vMerge w:val="continue"/>
            <w:vAlign w:val="center"/>
          </w:tcPr>
          <w:p w14:paraId="533D05E9">
            <w:pPr>
              <w:jc w:val="right"/>
            </w:pPr>
          </w:p>
        </w:tc>
        <w:tc>
          <w:tcPr>
            <w:vMerge w:val="continue"/>
            <w:vAlign w:val="center"/>
          </w:tcPr>
          <w:p w14:paraId="09387C9E">
            <w:pPr>
              <w:jc w:val="right"/>
            </w:pPr>
          </w:p>
        </w:tc>
      </w:tr>
      <w:tr w14:paraId="7FF47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370D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95ECB7B">
            <w:pPr>
              <w:jc w:val="right"/>
            </w:pPr>
            <w:r>
              <w:t>8.66</w:t>
            </w:r>
          </w:p>
        </w:tc>
        <w:tc>
          <w:tcPr>
            <w:vAlign w:val="center"/>
          </w:tcPr>
          <w:p w14:paraId="7FE868AE">
            <w:pPr>
              <w:jc w:val="right"/>
            </w:pPr>
            <w:r>
              <w:t>28.91</w:t>
            </w:r>
          </w:p>
        </w:tc>
        <w:tc>
          <w:tcPr>
            <w:vAlign w:val="center"/>
          </w:tcPr>
          <w:p w14:paraId="128CC21D">
            <w:pPr>
              <w:jc w:val="right"/>
            </w:pPr>
            <w:r>
              <w:t>19.65</w:t>
            </w:r>
          </w:p>
        </w:tc>
        <w:tc>
          <w:tcPr>
            <w:vAlign w:val="center"/>
          </w:tcPr>
          <w:p w14:paraId="76B741C1">
            <w:pPr>
              <w:jc w:val="right"/>
            </w:pPr>
            <w:r>
              <w:t>19.11</w:t>
            </w:r>
          </w:p>
        </w:tc>
        <w:tc>
          <w:tcPr>
            <w:vAlign w:val="center"/>
          </w:tcPr>
          <w:p w14:paraId="0E323373">
            <w:pPr>
              <w:jc w:val="right"/>
            </w:pPr>
            <w:r>
              <w:t>37.11</w:t>
            </w:r>
          </w:p>
        </w:tc>
        <w:tc>
          <w:tcPr>
            <w:vAlign w:val="center"/>
          </w:tcPr>
          <w:p w14:paraId="78B15B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3CAD56">
            <w:pPr>
              <w:jc w:val="right"/>
            </w:pPr>
            <w:r>
              <w:t>25.74</w:t>
            </w:r>
          </w:p>
        </w:tc>
        <w:tc>
          <w:tcPr>
            <w:vAlign w:val="center"/>
          </w:tcPr>
          <w:p w14:paraId="3AFA9F02">
            <w:pPr>
              <w:jc w:val="right"/>
            </w:pPr>
            <w:r>
              <w:t>12.19</w:t>
            </w:r>
          </w:p>
        </w:tc>
      </w:tr>
    </w:tbl>
    <w:p w14:paraId="5AC2F7BA">
      <w:pPr>
        <w:pStyle w:val="4"/>
        <w:widowControl w:val="0"/>
        <w:jc w:val="both"/>
        <w:rPr>
          <w:color w:val="000000"/>
        </w:rPr>
      </w:pPr>
      <w:bookmarkStart w:id="110" w:name="_Toc21851"/>
      <w:r>
        <w:rPr>
          <w:color w:val="000000"/>
        </w:rPr>
        <w:t>全年能耗</w:t>
      </w:r>
      <w:bookmarkEnd w:id="11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111.48</w:t>
            </w:r>
            <w:bookmarkEnd w:id="11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55.66</w:t>
            </w:r>
            <w:bookmarkEnd w:id="11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167.15</w:t>
            </w:r>
            <w:bookmarkEnd w:id="11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冷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供暖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7" w:name="冷源能耗"/>
            <w:r>
              <w:rPr>
                <w:lang w:val="en-US"/>
              </w:rPr>
              <w:t>4.53</w:t>
            </w:r>
            <w:bookmarkEnd w:id="11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1.64</w:t>
            </w:r>
            <w:bookmarkEnd w:id="11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1.97</w:t>
            </w:r>
            <w:bookmarkEnd w:id="11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0.52</w:t>
            </w:r>
            <w:bookmarkEnd w:id="12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8.66</w:t>
            </w:r>
            <w:bookmarkEnd w:id="12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26.47</w:t>
            </w:r>
            <w:bookmarkEnd w:id="12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2.44</w:t>
            </w:r>
            <w:bookmarkEnd w:id="12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28.91</w:t>
            </w:r>
            <w:bookmarkEnd w:id="12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0" w:name="全空气系统能耗"/>
            <w:r>
              <w:rPr>
                <w:rFonts w:hint="eastAsia"/>
                <w:lang w:val="en-US"/>
              </w:rPr>
              <w:t>19.65</w:t>
            </w:r>
            <w:bookmarkEnd w:id="13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"/>
            <w:r>
              <w:rPr>
                <w:rFonts w:hint="eastAsia"/>
                <w:lang w:val="en-US"/>
              </w:rPr>
              <w:t>19.65</w:t>
            </w:r>
            <w:bookmarkEnd w:id="13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2" w:name="照明能耗"/>
            <w:r>
              <w:rPr>
                <w:rFonts w:hint="eastAsia"/>
                <w:lang w:val="en-US"/>
              </w:rPr>
              <w:t>19.11</w:t>
            </w:r>
            <w:bookmarkEnd w:id="13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3" w:name="设备用电"/>
            <w:r>
              <w:rPr>
                <w:rFonts w:hint="eastAsia"/>
                <w:lang w:val="en-US"/>
              </w:rPr>
              <w:t>37.11</w:t>
            </w:r>
            <w:bookmarkEnd w:id="13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4" w:name="动力系统能耗"/>
            <w:r>
              <w:rPr>
                <w:rFonts w:hint="eastAsia"/>
                <w:lang w:val="en-US"/>
              </w:rPr>
              <w:t>25.74</w:t>
            </w:r>
            <w:bookmarkEnd w:id="13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5" w:name="排风机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6" w:name="热水系统能耗"/>
            <w:r>
              <w:rPr>
                <w:rFonts w:hint="eastAsia"/>
                <w:lang w:val="en-US"/>
              </w:rPr>
              <w:t>12.19</w:t>
            </w:r>
            <w:bookmarkEnd w:id="13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7" w:name="炊事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设备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9" w:name="其他能耗"/>
            <w:r>
              <w:rPr>
                <w:rFonts w:hint="eastAsia"/>
                <w:lang w:val="en-US"/>
              </w:rPr>
              <w:t>37.93</w:t>
            </w:r>
            <w:bookmarkEnd w:id="13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11.44</w:t>
            </w:r>
            <w:bookmarkEnd w:id="14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11.44</w:t>
            </w:r>
            <w:bookmarkEnd w:id="14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139.94</w:t>
            </w:r>
            <w:bookmarkEnd w:id="14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B28415D">
      <w:pPr>
        <w:widowControl w:val="0"/>
        <w:jc w:val="both"/>
        <w:rPr>
          <w:color w:val="000000"/>
        </w:rPr>
      </w:pPr>
    </w:p>
    <w:p w14:paraId="60C2CA6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03B1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5C76802">
      <w:pPr>
        <w:pStyle w:val="2"/>
        <w:widowControl w:val="0"/>
        <w:jc w:val="both"/>
        <w:rPr>
          <w:color w:val="000000"/>
        </w:rPr>
      </w:pPr>
      <w:bookmarkStart w:id="145" w:name="_Toc12143"/>
      <w:r>
        <w:rPr>
          <w:color w:val="000000"/>
        </w:rPr>
        <w:t>附录</w:t>
      </w:r>
      <w:bookmarkEnd w:id="145"/>
    </w:p>
    <w:p w14:paraId="552F3E46">
      <w:pPr>
        <w:pStyle w:val="4"/>
        <w:widowControl w:val="0"/>
        <w:jc w:val="both"/>
        <w:rPr>
          <w:color w:val="000000"/>
        </w:rPr>
      </w:pPr>
      <w:bookmarkStart w:id="146" w:name="_Toc32572"/>
      <w:r>
        <w:rPr>
          <w:color w:val="000000"/>
        </w:rPr>
        <w:t>工作日/节假日人员逐时在室率(%)</w:t>
      </w:r>
      <w:bookmarkEnd w:id="146"/>
    </w:p>
    <w:p w14:paraId="422BACA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EB5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11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64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05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83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8A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D3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B7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87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7B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92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C7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C4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07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BB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E2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75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99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B4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01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EB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CF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CD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0B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BC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9F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A15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CB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618F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A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3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6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4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C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D9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C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59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73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BF4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6B7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DD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D7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2E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8A0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FB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E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D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7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4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4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10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AC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EE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2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3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6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2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8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D5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C7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41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D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60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B6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0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03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D9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C4C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D8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8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68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4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07F3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7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D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F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3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4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E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9C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38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D2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28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FCF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5F5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93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86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E4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5C7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06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B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4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8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4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18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3A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63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C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5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A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5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69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B6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67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59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57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990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45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B6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5D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883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19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2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B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6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54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01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vAlign w:val="center"/>
          </w:tcPr>
          <w:p w14:paraId="4669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8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5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6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B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3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11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F2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A8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50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644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6B8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A5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B1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35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B41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FA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1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0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588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B7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2E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9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A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1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CB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C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A4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B2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714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74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6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56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AD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221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7D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5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7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0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3F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51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18E7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F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B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9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6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3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0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63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45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0A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99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AC2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2B6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B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3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DD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22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F9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D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4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5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D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D6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69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D4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7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A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B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5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2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FA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63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65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CD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A9C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29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C7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9F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99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D5F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B1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9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5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7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5E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9D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2C39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A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7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3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CB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FC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4F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9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55B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1B8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8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14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DA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41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BE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0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0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6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3B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D5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57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B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5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D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2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F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5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DE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8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3B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2E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D3C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0BC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D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2E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E7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5D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7B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B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1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8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B6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3C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医院-门诊手术室</w:t>
            </w:r>
          </w:p>
        </w:tc>
        <w:tc>
          <w:tcPr>
            <w:tcW w:w="401" w:type="dxa"/>
            <w:vAlign w:val="center"/>
          </w:tcPr>
          <w:p w14:paraId="6AD0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1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2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F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E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7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F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9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E1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5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0B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55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A4A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7C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6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70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B5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98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74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E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E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8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38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6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C9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C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D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7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6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4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28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96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8C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03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F16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4DD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7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0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CB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3AE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75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4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A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4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37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8A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医院-门诊抢救室</w:t>
            </w:r>
          </w:p>
        </w:tc>
        <w:tc>
          <w:tcPr>
            <w:tcW w:w="401" w:type="dxa"/>
            <w:vAlign w:val="center"/>
          </w:tcPr>
          <w:p w14:paraId="0CDC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0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E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1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4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E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37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1D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3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8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5B4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993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F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29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AA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40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2D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5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5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1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1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A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A3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41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A0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1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D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0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E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7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3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D7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EB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EC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E0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C9B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28F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3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CA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78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EE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2A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A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6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6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D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42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6D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医院-门诊挂号室</w:t>
            </w:r>
          </w:p>
        </w:tc>
        <w:tc>
          <w:tcPr>
            <w:tcW w:w="401" w:type="dxa"/>
            <w:vAlign w:val="center"/>
          </w:tcPr>
          <w:p w14:paraId="73D9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1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B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A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7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F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21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1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09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42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D1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D3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A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29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F9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2DB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AC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9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5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B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FE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7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F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0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7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3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4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9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BC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1E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9E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3D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417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97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4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94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3A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51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17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E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4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E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B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9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84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96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2662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4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B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9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8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5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07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2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2F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30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AA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615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DB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7F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A8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946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AE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2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8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7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1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9D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DB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D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6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4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8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D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5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D2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DE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7A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54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A50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49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30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1B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09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52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F5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9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B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B4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C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0AC0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7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2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C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E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4A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D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53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96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FD4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A27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AE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87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85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C7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05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8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4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7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D4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11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C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0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1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5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7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9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8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C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6A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38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F3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30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29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53A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7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9A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B7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11B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D0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A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3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F7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B6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168A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C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F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B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1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4A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12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D8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5A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9E0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8E7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72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F0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90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F63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03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5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A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B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9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58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FE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46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6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8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8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AE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D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A4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1F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804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4F5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18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45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13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EE5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BB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B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0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05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F3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0CC3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6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7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E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8A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0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5F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76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024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F52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6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E8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31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A1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A3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E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5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8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7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81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F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72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3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4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E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C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A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1A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68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E6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FF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B37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148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37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D1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94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98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C7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F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A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E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C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01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AB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414C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0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D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2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1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B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8A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E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C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97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4F0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F4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E6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C6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09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A45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DA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D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6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5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9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26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2D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C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3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8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9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C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AC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A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45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D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D4C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ED6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5A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4F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9A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400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E3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2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E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1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C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C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B0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9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vAlign w:val="center"/>
          </w:tcPr>
          <w:p w14:paraId="3285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F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6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E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A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8F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F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00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F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361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28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CF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69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C5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1C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9F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A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2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4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C9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5B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8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8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A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F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58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5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EC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CF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340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7E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2D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82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5F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51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9C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8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4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C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C58F20">
      <w:pPr>
        <w:widowControl w:val="0"/>
        <w:jc w:val="both"/>
        <w:rPr>
          <w:color w:val="000000"/>
        </w:rPr>
      </w:pPr>
    </w:p>
    <w:p w14:paraId="12977DF6">
      <w:r>
        <w:t>注：上行：工作日；下行：节假日</w:t>
      </w:r>
    </w:p>
    <w:p w14:paraId="37CAE5DE">
      <w:pPr>
        <w:pStyle w:val="4"/>
      </w:pPr>
      <w:bookmarkStart w:id="147" w:name="_Toc27628"/>
      <w:r>
        <w:t>工作日/节假日照明开关时间表(%)</w:t>
      </w:r>
      <w:bookmarkEnd w:id="147"/>
    </w:p>
    <w:p w14:paraId="33311D2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9C1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747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057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0F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B9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C7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8E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22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8B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47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A44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D9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A2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58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78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65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A4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FF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8E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E6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3EB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7C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13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65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6D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FE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3C4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4A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007E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D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6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8E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5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04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DA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6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0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E0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51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EF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5E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8B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1F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55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7C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ED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C0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B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D4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4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1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6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39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0D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76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0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9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0F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5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2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D0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F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5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10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10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06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DC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F2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00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3C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61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35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35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5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7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3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2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DEE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62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1426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9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EE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E0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B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9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F6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FE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8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74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B6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66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6A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F9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C9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D5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29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66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2D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3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9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5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2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5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113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E3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DB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3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F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4F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A9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4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A6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0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4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9B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8F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B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25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14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6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73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D1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3E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16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F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7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F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9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7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4BB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C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vAlign w:val="center"/>
          </w:tcPr>
          <w:p w14:paraId="0406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8B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19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19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B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7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1B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24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7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A2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7B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8F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3F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A8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A7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49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0F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8F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9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E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9A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E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7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B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1E3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02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8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0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5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EB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B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92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0F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D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1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71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5E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99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8E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F6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9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0D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5E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B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AF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3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A7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0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9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5D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B4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61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790B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2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1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F7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4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D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85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1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F2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71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609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14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3A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AC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CA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32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85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D8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BC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B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E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B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0E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3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C71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2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8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4A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2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C0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1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C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A5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5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1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2D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5D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23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B9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5D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6F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B4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67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5B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FC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1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D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A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3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6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906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09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34A4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6C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B7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BB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5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D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0F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1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51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1A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7D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5D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2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D2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C8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9D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E7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C7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29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8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F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9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8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E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BBF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74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2F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0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5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4B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A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A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0B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3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8B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52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21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E2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85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B9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4E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D1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05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BA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4C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1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21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3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1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5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8BE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00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医院-门诊手术室</w:t>
            </w:r>
          </w:p>
        </w:tc>
        <w:tc>
          <w:tcPr>
            <w:tcW w:w="401" w:type="dxa"/>
            <w:vAlign w:val="center"/>
          </w:tcPr>
          <w:p w14:paraId="4450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C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5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56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0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F3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B9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F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7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76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29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65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A7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AF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BF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11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59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E4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7F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6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B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E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E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8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64E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A2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D6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D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0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99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2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87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5D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4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AF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EF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76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BF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67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3C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F8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CC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77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B9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5B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B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3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E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D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4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2B8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FF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医院-门诊抢救室</w:t>
            </w:r>
          </w:p>
        </w:tc>
        <w:tc>
          <w:tcPr>
            <w:tcW w:w="401" w:type="dxa"/>
            <w:vAlign w:val="center"/>
          </w:tcPr>
          <w:p w14:paraId="5F59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3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3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B5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4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C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92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7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8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C2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28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D3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C0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EE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18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E8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8C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27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55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6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5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9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FD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D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3D0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3A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E3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2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3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D1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4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0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CD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2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C9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CB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15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18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E6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20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C2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F1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4E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BA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DE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8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45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E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26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B4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CE4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B1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医院-门诊挂号室</w:t>
            </w:r>
          </w:p>
        </w:tc>
        <w:tc>
          <w:tcPr>
            <w:tcW w:w="401" w:type="dxa"/>
            <w:vAlign w:val="center"/>
          </w:tcPr>
          <w:p w14:paraId="1385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F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1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84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1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A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DD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B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7B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3A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A6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72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6F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BA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3C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9A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C2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83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CB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E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9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0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5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5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1FF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15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2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A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70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35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0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4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B7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0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D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A3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9E2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80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49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0B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34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84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B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F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7D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B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6C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F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5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4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3BB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C7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0A3F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2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5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26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1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3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F8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EB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FE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B1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71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80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1D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A5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BB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8D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EC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07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3D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E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4C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B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B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15E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32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84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4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9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9F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4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87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69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9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27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69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7E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E0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99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4C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7F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05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43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7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5B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73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94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5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E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A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E78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8A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2FED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5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1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87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2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C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6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5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42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2C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11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AF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96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58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85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E7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B2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79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55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9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5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9E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6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5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A90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F6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33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74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F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A6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6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E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00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3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30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4E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71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64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B0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1D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43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27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87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5E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25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D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D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B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8E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4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337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FD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158E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1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2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E0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8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AE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D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2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D0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CD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C2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81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0C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4A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12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7D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B2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AB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14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9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A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C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BF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3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810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1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F7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6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5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67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30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9A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C0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0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2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C9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DA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76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A7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70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AE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7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22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E9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7C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E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D8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6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9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D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5A7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3F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720E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E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9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49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1E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B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6C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3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A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2A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F0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BF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94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7E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50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B6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52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A3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F6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2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B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D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2F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83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407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F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A1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2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9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7F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BF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C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66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2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8A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FA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84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15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09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D0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3E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60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44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CD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F3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E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CA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3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3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0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0ED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36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69B1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DA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7C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64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0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08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BB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BA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C6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D4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913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82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2D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43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F8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E4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83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26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BC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3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B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5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C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D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E6E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BB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2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7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0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7E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C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3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DB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5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9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53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B4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62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49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5E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4A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81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4D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CB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68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D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15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D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A9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8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6E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D2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vAlign w:val="center"/>
          </w:tcPr>
          <w:p w14:paraId="5329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7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6F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01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A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2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58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9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D3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1B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4B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68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1C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D2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A5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0F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82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C1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E1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0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5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7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8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3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613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87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7F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21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2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D0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D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B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09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B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19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82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B3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CC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7C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48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3F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40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D6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8D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83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8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8D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7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66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4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A168F4F"/>
    <w:p w14:paraId="250DF1D5">
      <w:r>
        <w:t>注：上行：工作日；下行：节假日</w:t>
      </w:r>
    </w:p>
    <w:p w14:paraId="4FE54EA2">
      <w:pPr>
        <w:pStyle w:val="4"/>
      </w:pPr>
      <w:bookmarkStart w:id="148" w:name="_Toc28419"/>
      <w:r>
        <w:t>工作日/节假日设备逐时使用率(%)</w:t>
      </w:r>
      <w:bookmarkEnd w:id="148"/>
    </w:p>
    <w:p w14:paraId="1B70595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25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42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19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17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8F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32F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1B4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92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AB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CC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90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B6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1D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3BA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15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72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F1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F83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48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D8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9F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62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02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25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3F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F9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D1D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EF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72E2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C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3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9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2F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9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97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C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3AA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67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A9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CC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48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E12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10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F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B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1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3C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4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F4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9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D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7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8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0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9A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5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86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2A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A65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ED5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B0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40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66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71A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3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D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1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1A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3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医院-门诊会议室</w:t>
            </w:r>
          </w:p>
        </w:tc>
        <w:tc>
          <w:tcPr>
            <w:tcW w:w="401" w:type="dxa"/>
            <w:vAlign w:val="center"/>
          </w:tcPr>
          <w:p w14:paraId="6FDF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D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8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A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5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2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E4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2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0E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1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1A5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9F4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FE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37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7A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E24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94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3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A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1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E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37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30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0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5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2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3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5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D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6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FA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4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2B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9C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84C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C9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79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AC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78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6E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95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A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7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8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44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B0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vAlign w:val="center"/>
          </w:tcPr>
          <w:p w14:paraId="43DE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0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0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4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1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C7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D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2C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0A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7A1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449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6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E6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7E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F5F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8F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6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F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B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44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91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0E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D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C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B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D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80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E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98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4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D0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90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38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51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E6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F0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E7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0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B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3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0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C9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4E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03D7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E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A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9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E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C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6F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A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4E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E6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8F3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CE6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3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52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61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D0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24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0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9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B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91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5E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D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A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6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6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D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14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5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F9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DA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4C4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C84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5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3F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DF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C2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06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2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A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F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71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D6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6F76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F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B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6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14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58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1C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CA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320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20D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3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22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04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E3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4F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D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A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1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FD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C7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B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A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6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E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0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1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5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7B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D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20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6E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8E5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01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3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E1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A3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CCE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B7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1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2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9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A8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CC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医院-门诊手术室</w:t>
            </w:r>
          </w:p>
        </w:tc>
        <w:tc>
          <w:tcPr>
            <w:tcW w:w="401" w:type="dxa"/>
            <w:vAlign w:val="center"/>
          </w:tcPr>
          <w:p w14:paraId="6D62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3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3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E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E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D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FB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7E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8E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0A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575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09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4C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8F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A9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258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43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8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D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1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2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C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28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0F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FC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1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F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1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4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CC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B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3C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66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297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7C1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F6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DB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2D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221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E3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E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9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F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B5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B5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医院-门诊抢救室</w:t>
            </w:r>
          </w:p>
        </w:tc>
        <w:tc>
          <w:tcPr>
            <w:tcW w:w="401" w:type="dxa"/>
            <w:vAlign w:val="center"/>
          </w:tcPr>
          <w:p w14:paraId="139C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A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A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B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A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D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FF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9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9F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C6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45A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B6A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70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2D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E8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00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F5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9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1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B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5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FF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76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07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0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7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4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F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36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4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B5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85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91C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A7D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9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44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2B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67B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85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0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E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A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3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39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9F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医院-门诊挂号室</w:t>
            </w:r>
          </w:p>
        </w:tc>
        <w:tc>
          <w:tcPr>
            <w:tcW w:w="401" w:type="dxa"/>
            <w:vAlign w:val="center"/>
          </w:tcPr>
          <w:p w14:paraId="7280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B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6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3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F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A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8A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40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9A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DD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720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BD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4A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9B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E2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84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6A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E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D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A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F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8E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B3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25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C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7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B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5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6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4D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86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87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E8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C91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23E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4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F3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EF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80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65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0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0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2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5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8A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38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vAlign w:val="center"/>
          </w:tcPr>
          <w:p w14:paraId="6FEB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D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5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B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E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6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FF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D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EB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00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0D8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A76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45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D6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77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A0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CF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A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6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88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5A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2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0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C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2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A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6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4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7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AA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2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28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18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B91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625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7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76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E6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3F5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5B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D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A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8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A8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1C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264B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A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F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6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8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65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22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DB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AA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886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3D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1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81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1D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87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54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C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9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1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B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44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1B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C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F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0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F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4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F9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E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A3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49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66D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DB1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88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48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3E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D4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5F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C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5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6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7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F8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1A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7077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E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3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4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22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5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E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57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18B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94D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A4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0F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4B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7D9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C6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A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0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C1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3D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8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6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9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2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D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F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F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D6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4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91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5A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BA3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8C9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1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B2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9B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6D5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F1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9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7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BF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B6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62B2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E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9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5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A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6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A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2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BF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2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74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17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F34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BB1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5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C8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B0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FE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E7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6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F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9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7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FE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4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7A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C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C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C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07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73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14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BC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6A3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63D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B3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2F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DF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38E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62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C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A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2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F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5E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58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764B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E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B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A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1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6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6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6F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A0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B6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D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58F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74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29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72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A9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9F9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FC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0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C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E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0A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D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F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2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2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A1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2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7D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5A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0A5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C3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0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09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C2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DC7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94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A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F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E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4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F5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68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医院-门诊输液室</w:t>
            </w:r>
          </w:p>
        </w:tc>
        <w:tc>
          <w:tcPr>
            <w:tcW w:w="401" w:type="dxa"/>
            <w:vAlign w:val="center"/>
          </w:tcPr>
          <w:p w14:paraId="76E2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0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9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3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3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A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8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D3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B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08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DE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8CA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20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20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0D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71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C7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87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0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7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B6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CE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5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B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0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C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8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7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24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35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3C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0E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6D5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06B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7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AA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7E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3A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17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C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0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E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DE897"/>
    <w:p w14:paraId="3537E24E">
      <w:r>
        <w:t>注：上行：工作日；下行：节假日</w:t>
      </w:r>
    </w:p>
    <w:p w14:paraId="546B8617">
      <w:pPr>
        <w:pStyle w:val="4"/>
      </w:pPr>
      <w:bookmarkStart w:id="149" w:name="_Toc12796"/>
      <w:r>
        <w:t>工作日/节假日空调系统运行时间表(1:开,0:关)</w:t>
      </w:r>
      <w:bookmarkEnd w:id="149"/>
    </w:p>
    <w:p w14:paraId="28DEC72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D88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2A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C2B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83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E3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DA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C8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09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71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CD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C3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032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58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3A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F3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8E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A6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0F3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46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96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7F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E6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F0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7F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4C8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9A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739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5F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C64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0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4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0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1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6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3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0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2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4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1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8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69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D5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35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5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4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F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A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8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3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3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F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1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8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1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0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0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7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6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4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F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E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3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97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29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0668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9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3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D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22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5D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58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21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A8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EB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7D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BE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62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1A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8C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76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A4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BE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4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A7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D5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86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B4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8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C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3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3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C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3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C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E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6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7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D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9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C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A4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FB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14EC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0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4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8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C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1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33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DF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3D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64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56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3C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37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0A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5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81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26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3E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6F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22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9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11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B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57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B5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4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B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5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C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5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8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7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2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5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0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C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0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7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6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5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F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3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C0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63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2C7A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4D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18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C6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79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20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A5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D6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6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C2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E6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57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92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AF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B6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A7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5B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F6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25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51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E2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6A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DA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11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9E5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B3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D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4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5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8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1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D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E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D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2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E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7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8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2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D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1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7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1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D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FB5302">
      <w:r>
        <w:t>供冷期：</w:t>
      </w:r>
    </w:p>
    <w:p w14:paraId="7A76E1A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FF0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0F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26A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C3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18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03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42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31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FA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85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38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96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1D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3F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C3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8C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0A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5D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85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CC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863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973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25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CB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F3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D1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60A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6D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BEA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7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6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E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C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E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6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C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3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F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2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E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0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E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C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9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B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5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5F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36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D0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4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E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6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B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4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6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7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5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D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7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7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A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6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9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D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E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9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8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82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9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3DB3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1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6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8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46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9C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B5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03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BA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68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EA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9B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13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7E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AD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1A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D1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FA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DE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B2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E4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B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AB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8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5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9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B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D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A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3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7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B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6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5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E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8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F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D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F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3E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A7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1070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C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B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8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0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B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C1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1F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3F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F0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59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73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9C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0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35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9D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2F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53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B9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4A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63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E0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B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4A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E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37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E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9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F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D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9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F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1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A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4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6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C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2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72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D7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3193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4E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2F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9E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C9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9A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FF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FC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A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D5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E8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F9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99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37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43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C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AD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8F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6D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3E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49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A4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F3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BF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61A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D3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79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0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8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8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0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E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6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B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5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A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C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A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7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0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9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6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6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E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0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49F8A7"/>
    <w:p w14:paraId="5BE8CC4C">
      <w:r>
        <w:t>注：上行：工作日；下行：节假日</w:t>
      </w:r>
    </w:p>
    <w:p w14:paraId="6B11CCA3">
      <w:pPr>
        <w:pStyle w:val="4"/>
      </w:pPr>
      <w:bookmarkStart w:id="150" w:name="_Toc19783"/>
      <w:r>
        <w:t>工作日/节假日新风运行时间表(%)</w:t>
      </w:r>
      <w:bookmarkEnd w:id="150"/>
    </w:p>
    <w:p w14:paraId="4816E739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CA3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9D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210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253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702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47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3A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B5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18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F6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99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38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F1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42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62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A9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C2E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FD9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20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77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29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28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89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69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6F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C4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063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1C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98D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7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C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1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7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5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B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A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8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0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A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2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A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F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7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5F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A7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CF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A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B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6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9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1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4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B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5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0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3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D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5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F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E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9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F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1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4B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8E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0E1C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6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7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9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E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B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F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4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C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50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C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7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A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A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B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3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6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D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A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7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E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4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88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8D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D0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9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B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F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2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E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6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9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A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A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C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7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A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D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6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5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D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C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0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7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8E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F4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1F8A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7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2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F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1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3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7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1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5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C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1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C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C1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1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E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4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2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7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5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A0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C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1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FB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12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E9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F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6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6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B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B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2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A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3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D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7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3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B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6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9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4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5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D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E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55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24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19A7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7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E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8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A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5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92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4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3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5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B5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0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2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A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9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C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9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32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1B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3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5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3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7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C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C89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FC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8A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C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5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F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C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D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B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6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8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F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4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A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1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B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9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9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F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9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5CD9B8">
      <w:r>
        <w:t>供冷期：</w:t>
      </w:r>
    </w:p>
    <w:p w14:paraId="5880C78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3C8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D15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528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B8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96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FA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15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A4A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1B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A3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55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BC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3A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28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2D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A3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20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3D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D2F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24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7E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40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79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A4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30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9D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DAF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67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055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9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C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4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B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4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4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2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7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3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D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8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8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5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24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5D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F3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F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0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9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E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E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5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1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4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1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A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F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9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3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9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7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F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2D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ED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455F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7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F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9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5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5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4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0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1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91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F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5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26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4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E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A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A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A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1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A1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C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4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5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0F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D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C8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5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2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6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E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3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6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0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9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F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7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1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5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D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B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1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B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7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F9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82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0BC2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B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8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9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1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1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6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6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37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2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2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D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D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D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9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EE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8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F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F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E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A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B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9C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0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C3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F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9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3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7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F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5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B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4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2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4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9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E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7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0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A4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66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5329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E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1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4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8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1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9D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8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C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0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B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5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2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5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A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7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E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6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D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7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3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8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4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D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80F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38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41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8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F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0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C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6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E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C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4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7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B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C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9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1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E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B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2A081C"/>
    <w:p w14:paraId="7CAD0A4E">
      <w:r>
        <w:t>注：上行：工作日；下行：节假日</w:t>
      </w:r>
    </w:p>
    <w:p w14:paraId="1A536AF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E451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21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31</Pages>
  <Words>9527</Words>
  <Characters>18587</Characters>
  <Lines>44</Lines>
  <Paragraphs>12</Paragraphs>
  <TotalTime>0</TotalTime>
  <ScaleCrop>false</ScaleCrop>
  <LinksUpToDate>false</LinksUpToDate>
  <CharactersWithSpaces>31270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2026-01-03T14:42:00Z</dcterms:created>
  <dc:creator>桂明韬</dc:creator>
  <cp:lastModifiedBy>桂明韬</cp:lastModifiedBy>
  <dcterms:modified xsi:type="dcterms:W3CDTF">2026-01-03T14:42:59Z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A9BEE6F7323A457DA0E97FACC6CDE9A0_11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eyJoZGlkIjoiZDBmNGViZmEwNzZmMGJkYjhhMjhmYjgwZjYyOTE4YmIiLCJ1c2VySWQiOiIxMDU1OTAyNTUwIn0=</vt:lpwstr>
  </property>
</Properties>
</file>