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0B26">
      <w:pPr>
        <w:rPr>
          <w:rFonts w:hint="eastAsia"/>
        </w:rPr>
      </w:pPr>
      <w:r>
        <w:rPr>
          <w:rFonts w:hint="eastAsia"/>
        </w:rPr>
        <w:t># 乌兰哈达火山脚下充电站低碳建材碳足迹报告</w:t>
      </w:r>
    </w:p>
    <w:p w14:paraId="30624B8E">
      <w:pPr>
        <w:rPr>
          <w:rFonts w:hint="eastAsia"/>
        </w:rPr>
      </w:pPr>
    </w:p>
    <w:p w14:paraId="17444373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ECAFE1B">
      <w:pPr>
        <w:rPr>
          <w:rFonts w:hint="eastAsia"/>
        </w:rPr>
      </w:pPr>
      <w:r>
        <w:rPr>
          <w:rFonts w:hint="eastAsia"/>
        </w:rPr>
        <w:t xml:space="preserve">**报告类型：** 建筑材料碳足迹核算报告  </w:t>
      </w:r>
    </w:p>
    <w:p w14:paraId="667DC358">
      <w:pPr>
        <w:rPr>
          <w:rFonts w:hint="eastAsia"/>
        </w:rPr>
      </w:pPr>
      <w:r>
        <w:rPr>
          <w:rFonts w:hint="eastAsia"/>
        </w:rPr>
        <w:t xml:space="preserve">**核算标准：** ISO 14067、PAS 2050、GB/T 51366  </w:t>
      </w:r>
    </w:p>
    <w:p w14:paraId="2BCF88D4">
      <w:pPr>
        <w:rPr>
          <w:rFonts w:hint="eastAsia"/>
        </w:rPr>
      </w:pPr>
      <w:r>
        <w:rPr>
          <w:rFonts w:hint="eastAsia"/>
        </w:rPr>
        <w:t xml:space="preserve">**核算周期：** 建筑材料生产及运输阶段  </w:t>
      </w:r>
    </w:p>
    <w:p w14:paraId="365B40B9">
      <w:pPr>
        <w:rPr>
          <w:rFonts w:hint="eastAsia"/>
        </w:rPr>
      </w:pPr>
      <w:r>
        <w:rPr>
          <w:rFonts w:hint="eastAsia"/>
        </w:rPr>
        <w:t xml:space="preserve">**编制日期：** 2026年12月25日  </w:t>
      </w:r>
    </w:p>
    <w:p w14:paraId="0FB57F54">
      <w:pPr>
        <w:rPr>
          <w:rFonts w:hint="eastAsia"/>
        </w:rPr>
      </w:pPr>
      <w:r>
        <w:rPr>
          <w:rFonts w:hint="eastAsia"/>
        </w:rPr>
        <w:t>**编制单位：** [设计单位/咨询单位名称]</w:t>
      </w:r>
    </w:p>
    <w:p w14:paraId="7DFDE959">
      <w:pPr>
        <w:rPr>
          <w:rFonts w:hint="eastAsia"/>
        </w:rPr>
      </w:pPr>
    </w:p>
    <w:p w14:paraId="6E1592BC">
      <w:pPr>
        <w:rPr>
          <w:rFonts w:hint="eastAsia"/>
        </w:rPr>
      </w:pPr>
      <w:r>
        <w:rPr>
          <w:rFonts w:hint="eastAsia"/>
        </w:rPr>
        <w:t>---</w:t>
      </w:r>
    </w:p>
    <w:p w14:paraId="0C8CFB38">
      <w:pPr>
        <w:rPr>
          <w:rFonts w:hint="eastAsia"/>
        </w:rPr>
      </w:pPr>
    </w:p>
    <w:p w14:paraId="75037C84">
      <w:pPr>
        <w:rPr>
          <w:rFonts w:hint="eastAsia"/>
        </w:rPr>
      </w:pPr>
      <w:r>
        <w:rPr>
          <w:rFonts w:hint="eastAsia"/>
        </w:rPr>
        <w:t>## 第一章 核算概述</w:t>
      </w:r>
    </w:p>
    <w:p w14:paraId="556ECCD1">
      <w:pPr>
        <w:rPr>
          <w:rFonts w:hint="eastAsia"/>
        </w:rPr>
      </w:pPr>
    </w:p>
    <w:p w14:paraId="3E874A89">
      <w:pPr>
        <w:rPr>
          <w:rFonts w:hint="eastAsia"/>
        </w:rPr>
      </w:pPr>
      <w:r>
        <w:rPr>
          <w:rFonts w:hint="eastAsia"/>
        </w:rPr>
        <w:t>### 1.1 核算目的</w:t>
      </w:r>
    </w:p>
    <w:p w14:paraId="5B8BE51A">
      <w:pPr>
        <w:rPr>
          <w:rFonts w:hint="eastAsia"/>
        </w:rPr>
      </w:pPr>
    </w:p>
    <w:p w14:paraId="18C562E3">
      <w:pPr>
        <w:rPr>
          <w:rFonts w:hint="eastAsia"/>
        </w:rPr>
      </w:pPr>
      <w:r>
        <w:rPr>
          <w:rFonts w:hint="eastAsia"/>
        </w:rPr>
        <w:t>为评估乌兰哈达火山脚下充电站建筑材料的碳排放水平，量化低碳建材应用效果，为绿色建筑认证及碳减排目标提供数据支撑，特编制本碳足迹报告。</w:t>
      </w:r>
    </w:p>
    <w:p w14:paraId="41A9D08A">
      <w:pPr>
        <w:rPr>
          <w:rFonts w:hint="eastAsia"/>
        </w:rPr>
      </w:pPr>
    </w:p>
    <w:p w14:paraId="2BC13517">
      <w:pPr>
        <w:rPr>
          <w:rFonts w:hint="eastAsia"/>
        </w:rPr>
      </w:pPr>
      <w:r>
        <w:rPr>
          <w:rFonts w:hint="eastAsia"/>
        </w:rPr>
        <w:t>### 1.2 核算依据</w:t>
      </w:r>
    </w:p>
    <w:p w14:paraId="470652AD">
      <w:pPr>
        <w:rPr>
          <w:rFonts w:hint="eastAsia"/>
        </w:rPr>
      </w:pPr>
    </w:p>
    <w:p w14:paraId="0E1E5A4A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1E73830">
      <w:pPr>
        <w:rPr>
          <w:rFonts w:hint="eastAsia"/>
        </w:rPr>
      </w:pPr>
      <w:r>
        <w:rPr>
          <w:rFonts w:hint="eastAsia"/>
        </w:rPr>
        <w:t>|----------|----------|</w:t>
      </w:r>
    </w:p>
    <w:p w14:paraId="7E13E67A">
      <w:pPr>
        <w:rPr>
          <w:rFonts w:hint="eastAsia"/>
        </w:rPr>
      </w:pPr>
      <w:r>
        <w:rPr>
          <w:rFonts w:hint="eastAsia"/>
        </w:rPr>
        <w:t>| ISO 14067:2018 | 温室气体—产品碳足迹—量化要求和指南 |</w:t>
      </w:r>
    </w:p>
    <w:p w14:paraId="228C9C7A">
      <w:pPr>
        <w:rPr>
          <w:rFonts w:hint="eastAsia"/>
        </w:rPr>
      </w:pPr>
      <w:r>
        <w:rPr>
          <w:rFonts w:hint="eastAsia"/>
        </w:rPr>
        <w:t>| PAS 2050:2011 | 商品和服务在生命周期内的温室气体排放评价规范 |</w:t>
      </w:r>
    </w:p>
    <w:p w14:paraId="33F3ADEB">
      <w:pPr>
        <w:rPr>
          <w:rFonts w:hint="eastAsia"/>
        </w:rPr>
      </w:pPr>
      <w:r>
        <w:rPr>
          <w:rFonts w:hint="eastAsia"/>
        </w:rPr>
        <w:t>| GB/T 51366-2019 | 建筑碳排放计算标准 |</w:t>
      </w:r>
    </w:p>
    <w:p w14:paraId="2B7CE968">
      <w:pPr>
        <w:rPr>
          <w:rFonts w:hint="eastAsia"/>
        </w:rPr>
      </w:pPr>
      <w:r>
        <w:rPr>
          <w:rFonts w:hint="eastAsia"/>
        </w:rPr>
        <w:t>| ISO 14040:2006 | 环境管理—生命周期评估—原则与框架 |</w:t>
      </w:r>
    </w:p>
    <w:p w14:paraId="44BA38A5">
      <w:pPr>
        <w:rPr>
          <w:rFonts w:hint="eastAsia"/>
        </w:rPr>
      </w:pPr>
      <w:r>
        <w:rPr>
          <w:rFonts w:hint="eastAsia"/>
        </w:rPr>
        <w:t>| ISO 14044:2006 | 环境管理—生命周期评估—要求与指南 |</w:t>
      </w:r>
    </w:p>
    <w:p w14:paraId="208AF379">
      <w:pPr>
        <w:rPr>
          <w:rFonts w:hint="eastAsia"/>
        </w:rPr>
      </w:pPr>
    </w:p>
    <w:p w14:paraId="561D1EA4">
      <w:pPr>
        <w:rPr>
          <w:rFonts w:hint="eastAsia"/>
        </w:rPr>
      </w:pPr>
      <w:r>
        <w:rPr>
          <w:rFonts w:hint="eastAsia"/>
        </w:rPr>
        <w:t>### 1.3 核算范围</w:t>
      </w:r>
    </w:p>
    <w:p w14:paraId="41010D3D">
      <w:pPr>
        <w:rPr>
          <w:rFonts w:hint="eastAsia"/>
        </w:rPr>
      </w:pPr>
    </w:p>
    <w:p w14:paraId="7318A2FC">
      <w:pPr>
        <w:rPr>
          <w:rFonts w:hint="eastAsia"/>
        </w:rPr>
      </w:pPr>
      <w:r>
        <w:rPr>
          <w:rFonts w:hint="eastAsia"/>
        </w:rPr>
        <w:t>| 核算内容 | 范围 | 说明 |</w:t>
      </w:r>
    </w:p>
    <w:p w14:paraId="39F3CDC8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08F7094E">
      <w:pPr>
        <w:rPr>
          <w:rFonts w:hint="eastAsia"/>
        </w:rPr>
      </w:pPr>
      <w:r>
        <w:rPr>
          <w:rFonts w:hint="eastAsia"/>
        </w:rPr>
        <w:t>| **系统边界** | 从摇篮到大门 | 原材料开采→材料生产→运输至现场 |</w:t>
      </w:r>
    </w:p>
    <w:p w14:paraId="57EF1D9B">
      <w:pPr>
        <w:rPr>
          <w:rFonts w:hint="eastAsia"/>
        </w:rPr>
      </w:pPr>
      <w:r>
        <w:rPr>
          <w:rFonts w:hint="eastAsia"/>
        </w:rPr>
        <w:t>| **核算阶段** | A1-A3阶段 | 原材料获取、运输、产品生产 |</w:t>
      </w:r>
    </w:p>
    <w:p w14:paraId="26D68111">
      <w:pPr>
        <w:rPr>
          <w:rFonts w:hint="eastAsia"/>
        </w:rPr>
      </w:pPr>
      <w:r>
        <w:rPr>
          <w:rFonts w:hint="eastAsia"/>
        </w:rPr>
        <w:t>| **核算材料** | 主要建筑材料 | 混凝土、钢筋、红砖、火山石、光伏组件、储能电池、充电桩 |</w:t>
      </w:r>
    </w:p>
    <w:p w14:paraId="2C543F9A">
      <w:pPr>
        <w:rPr>
          <w:rFonts w:hint="eastAsia"/>
        </w:rPr>
      </w:pPr>
      <w:r>
        <w:rPr>
          <w:rFonts w:hint="eastAsia"/>
        </w:rPr>
        <w:t>| **功能单位** | 1 kg 材料 或 1 m³ 材料 | 便于对比分析 |</w:t>
      </w:r>
    </w:p>
    <w:p w14:paraId="022F5699">
      <w:pPr>
        <w:rPr>
          <w:rFonts w:hint="eastAsia"/>
        </w:rPr>
      </w:pPr>
      <w:r>
        <w:rPr>
          <w:rFonts w:hint="eastAsia"/>
        </w:rPr>
        <w:t>| **碳排放因子** | 中国区域电网平均排放因子 | 0.581 tCO₂/MWh（华北电网） |</w:t>
      </w:r>
    </w:p>
    <w:p w14:paraId="10761691">
      <w:pPr>
        <w:rPr>
          <w:rFonts w:hint="eastAsia"/>
        </w:rPr>
      </w:pPr>
    </w:p>
    <w:p w14:paraId="05440679">
      <w:pPr>
        <w:rPr>
          <w:rFonts w:hint="eastAsia"/>
        </w:rPr>
      </w:pPr>
      <w:r>
        <w:rPr>
          <w:rFonts w:hint="eastAsia"/>
        </w:rPr>
        <w:t>### 1.4 低碳材料定义</w:t>
      </w:r>
    </w:p>
    <w:p w14:paraId="65BCD070">
      <w:pPr>
        <w:rPr>
          <w:rFonts w:hint="eastAsia"/>
        </w:rPr>
      </w:pPr>
    </w:p>
    <w:p w14:paraId="7FE5BCEF">
      <w:pPr>
        <w:rPr>
          <w:rFonts w:hint="eastAsia"/>
        </w:rPr>
      </w:pPr>
      <w:r>
        <w:rPr>
          <w:rFonts w:hint="eastAsia"/>
        </w:rPr>
        <w:t>本报告中“低碳建材”指满足以下条件之一的材料：</w:t>
      </w:r>
    </w:p>
    <w:p w14:paraId="36AD4C98">
      <w:pPr>
        <w:rPr>
          <w:rFonts w:hint="eastAsia"/>
        </w:rPr>
      </w:pPr>
      <w:r>
        <w:rPr>
          <w:rFonts w:hint="eastAsia"/>
        </w:rPr>
        <w:t>- 使用本地材料，运输距离≤50km</w:t>
      </w:r>
    </w:p>
    <w:p w14:paraId="097A5315">
      <w:pPr>
        <w:rPr>
          <w:rFonts w:hint="eastAsia"/>
        </w:rPr>
      </w:pPr>
      <w:r>
        <w:rPr>
          <w:rFonts w:hint="eastAsia"/>
        </w:rPr>
        <w:t>- 使用再生材料或工业废弃物</w:t>
      </w:r>
    </w:p>
    <w:p w14:paraId="50AF74A2">
      <w:pPr>
        <w:rPr>
          <w:rFonts w:hint="eastAsia"/>
        </w:rPr>
      </w:pPr>
      <w:r>
        <w:rPr>
          <w:rFonts w:hint="eastAsia"/>
        </w:rPr>
        <w:t>- 生产过程碳排放低于行业平均水平20%以上</w:t>
      </w:r>
    </w:p>
    <w:p w14:paraId="67F73B5F">
      <w:pPr>
        <w:rPr>
          <w:rFonts w:hint="eastAsia"/>
        </w:rPr>
      </w:pPr>
      <w:r>
        <w:rPr>
          <w:rFonts w:hint="eastAsia"/>
        </w:rPr>
        <w:t>- 具有碳汇功能（如木材、植物）</w:t>
      </w:r>
    </w:p>
    <w:p w14:paraId="48ED4D88">
      <w:pPr>
        <w:rPr>
          <w:rFonts w:hint="eastAsia"/>
        </w:rPr>
      </w:pPr>
    </w:p>
    <w:p w14:paraId="6EF3D1C1">
      <w:pPr>
        <w:rPr>
          <w:rFonts w:hint="eastAsia"/>
        </w:rPr>
      </w:pPr>
      <w:r>
        <w:rPr>
          <w:rFonts w:hint="eastAsia"/>
        </w:rPr>
        <w:t>---</w:t>
      </w:r>
    </w:p>
    <w:p w14:paraId="49E737CF">
      <w:pPr>
        <w:rPr>
          <w:rFonts w:hint="eastAsia"/>
        </w:rPr>
      </w:pPr>
    </w:p>
    <w:p w14:paraId="2A4DC3AD">
      <w:pPr>
        <w:rPr>
          <w:rFonts w:hint="eastAsia"/>
        </w:rPr>
      </w:pPr>
      <w:r>
        <w:rPr>
          <w:rFonts w:hint="eastAsia"/>
        </w:rPr>
        <w:t>## 第二章 建筑材料用量统计</w:t>
      </w:r>
    </w:p>
    <w:p w14:paraId="3F97137A">
      <w:pPr>
        <w:rPr>
          <w:rFonts w:hint="eastAsia"/>
        </w:rPr>
      </w:pPr>
    </w:p>
    <w:p w14:paraId="5E892BD6">
      <w:pPr>
        <w:rPr>
          <w:rFonts w:hint="eastAsia"/>
        </w:rPr>
      </w:pPr>
      <w:r>
        <w:rPr>
          <w:rFonts w:hint="eastAsia"/>
        </w:rPr>
        <w:t>### 2.1 主要建筑材料用量</w:t>
      </w:r>
    </w:p>
    <w:p w14:paraId="3FB2ACC7">
      <w:pPr>
        <w:rPr>
          <w:rFonts w:hint="eastAsia"/>
        </w:rPr>
      </w:pPr>
    </w:p>
    <w:p w14:paraId="48AB47DF">
      <w:pPr>
        <w:rPr>
          <w:rFonts w:hint="eastAsia"/>
        </w:rPr>
      </w:pPr>
      <w:r>
        <w:rPr>
          <w:rFonts w:hint="eastAsia"/>
        </w:rPr>
        <w:t>| 材料名称 | 用量 | 单位 | 产地/来源 |</w:t>
      </w:r>
    </w:p>
    <w:p w14:paraId="12D7E259">
      <w:pPr>
        <w:rPr>
          <w:rFonts w:hint="eastAsia"/>
        </w:rPr>
      </w:pPr>
      <w:r>
        <w:rPr>
          <w:rFonts w:hint="eastAsia"/>
        </w:rPr>
        <w:t>|----------|------|------|-----------|</w:t>
      </w:r>
    </w:p>
    <w:p w14:paraId="5E5D6705">
      <w:pPr>
        <w:rPr>
          <w:rFonts w:hint="eastAsia"/>
        </w:rPr>
      </w:pPr>
      <w:r>
        <w:rPr>
          <w:rFonts w:hint="eastAsia"/>
        </w:rPr>
        <w:t>| 混凝土（C15-C35） | 3312 | m³ | 察右后旗商混站（35km） |</w:t>
      </w:r>
    </w:p>
    <w:p w14:paraId="7376A339">
      <w:pPr>
        <w:rPr>
          <w:rFonts w:hint="eastAsia"/>
        </w:rPr>
      </w:pPr>
      <w:r>
        <w:rPr>
          <w:rFonts w:hint="eastAsia"/>
        </w:rPr>
        <w:t>| 钢筋（HRB400） | 305 | 吨 | 包头钢铁集团（280km） |</w:t>
      </w:r>
    </w:p>
    <w:p w14:paraId="7D9822DD">
      <w:pPr>
        <w:rPr>
          <w:rFonts w:hint="eastAsia"/>
        </w:rPr>
      </w:pPr>
      <w:r>
        <w:rPr>
          <w:rFonts w:hint="eastAsia"/>
        </w:rPr>
        <w:t>| 红砖 | 8.5 | 万块 | 当地砖窑（15km） |</w:t>
      </w:r>
    </w:p>
    <w:p w14:paraId="60D861DC">
      <w:pPr>
        <w:rPr>
          <w:rFonts w:hint="eastAsia"/>
        </w:rPr>
      </w:pPr>
      <w:r>
        <w:rPr>
          <w:rFonts w:hint="eastAsia"/>
        </w:rPr>
        <w:t>| 火山石 | 450 | 吨 | 乌兰哈达本地（5km） |</w:t>
      </w:r>
    </w:p>
    <w:p w14:paraId="7934F071">
      <w:pPr>
        <w:rPr>
          <w:rFonts w:hint="eastAsia"/>
        </w:rPr>
      </w:pPr>
      <w:r>
        <w:rPr>
          <w:rFonts w:hint="eastAsia"/>
        </w:rPr>
        <w:t>| 水泥 | 1250 | 吨 | 察右中旗水泥厂（50km） |</w:t>
      </w:r>
    </w:p>
    <w:p w14:paraId="59E7339F">
      <w:pPr>
        <w:rPr>
          <w:rFonts w:hint="eastAsia"/>
        </w:rPr>
      </w:pPr>
      <w:r>
        <w:rPr>
          <w:rFonts w:hint="eastAsia"/>
        </w:rPr>
        <w:t>| 砂石 | 4850 | 吨 | 当地砂场（25km） |</w:t>
      </w:r>
    </w:p>
    <w:p w14:paraId="4DB30F37">
      <w:pPr>
        <w:rPr>
          <w:rFonts w:hint="eastAsia"/>
        </w:rPr>
      </w:pPr>
      <w:r>
        <w:rPr>
          <w:rFonts w:hint="eastAsia"/>
        </w:rPr>
        <w:t>| SBS防水卷材 | 7950 | ㎡ | 呼和浩特（150km） |</w:t>
      </w:r>
    </w:p>
    <w:p w14:paraId="07F7564E">
      <w:pPr>
        <w:rPr>
          <w:rFonts w:hint="eastAsia"/>
        </w:rPr>
      </w:pPr>
      <w:r>
        <w:rPr>
          <w:rFonts w:hint="eastAsia"/>
        </w:rPr>
        <w:t>| 断桥铝型材 | 3.8 | 吨 | 呼和浩特（150km） |</w:t>
      </w:r>
    </w:p>
    <w:p w14:paraId="37BEB0ED">
      <w:pPr>
        <w:rPr>
          <w:rFonts w:hint="eastAsia"/>
        </w:rPr>
      </w:pPr>
      <w:r>
        <w:rPr>
          <w:rFonts w:hint="eastAsia"/>
        </w:rPr>
        <w:t>| 中空玻璃 | 185 | ㎡ | 呼和浩特（150km） |</w:t>
      </w:r>
    </w:p>
    <w:p w14:paraId="5CA2AC27">
      <w:pPr>
        <w:rPr>
          <w:rFonts w:hint="eastAsia"/>
        </w:rPr>
      </w:pPr>
      <w:r>
        <w:rPr>
          <w:rFonts w:hint="eastAsia"/>
        </w:rPr>
        <w:t>| 光伏组件 | 312 | 块 | 包头（280km） |</w:t>
      </w:r>
    </w:p>
    <w:p w14:paraId="5E7B1D53">
      <w:pPr>
        <w:rPr>
          <w:rFonts w:hint="eastAsia"/>
        </w:rPr>
      </w:pPr>
      <w:r>
        <w:rPr>
          <w:rFonts w:hint="eastAsia"/>
        </w:rPr>
        <w:t>| 储能电池柜 | 2 | 套 | 北京（400km） |</w:t>
      </w:r>
    </w:p>
    <w:p w14:paraId="700F14DC">
      <w:pPr>
        <w:rPr>
          <w:rFonts w:hint="eastAsia"/>
        </w:rPr>
      </w:pPr>
      <w:r>
        <w:rPr>
          <w:rFonts w:hint="eastAsia"/>
        </w:rPr>
        <w:t>| 充电桩 | 20 | 台 | 北京（400km） |</w:t>
      </w:r>
    </w:p>
    <w:p w14:paraId="09300AE1">
      <w:pPr>
        <w:rPr>
          <w:rFonts w:hint="eastAsia"/>
        </w:rPr>
      </w:pPr>
      <w:r>
        <w:rPr>
          <w:rFonts w:hint="eastAsia"/>
        </w:rPr>
        <w:t>| 木材（防腐木） | 45 | ㎡ | 乌兰察布（80km） |</w:t>
      </w:r>
    </w:p>
    <w:p w14:paraId="25956F99">
      <w:pPr>
        <w:rPr>
          <w:rFonts w:hint="eastAsia"/>
        </w:rPr>
      </w:pPr>
      <w:r>
        <w:rPr>
          <w:rFonts w:hint="eastAsia"/>
        </w:rPr>
        <w:t>| 耐候钢 | 45 | 吨 | 包头钢铁集团（280km） |</w:t>
      </w:r>
    </w:p>
    <w:p w14:paraId="610866B9">
      <w:pPr>
        <w:rPr>
          <w:rFonts w:hint="eastAsia"/>
        </w:rPr>
      </w:pPr>
      <w:r>
        <w:rPr>
          <w:rFonts w:hint="eastAsia"/>
        </w:rPr>
        <w:t>| 不锈钢 | 8.5 | 吨 | 太原（450km） |</w:t>
      </w:r>
    </w:p>
    <w:p w14:paraId="2991A5B7">
      <w:pPr>
        <w:rPr>
          <w:rFonts w:hint="eastAsia"/>
        </w:rPr>
      </w:pPr>
    </w:p>
    <w:p w14:paraId="26FC5F33">
      <w:pPr>
        <w:rPr>
          <w:rFonts w:hint="eastAsia"/>
        </w:rPr>
      </w:pPr>
      <w:r>
        <w:rPr>
          <w:rFonts w:hint="eastAsia"/>
        </w:rPr>
        <w:t>### 2.2 低碳建材统计</w:t>
      </w:r>
    </w:p>
    <w:p w14:paraId="3B7D07D3">
      <w:pPr>
        <w:rPr>
          <w:rFonts w:hint="eastAsia"/>
        </w:rPr>
      </w:pPr>
    </w:p>
    <w:p w14:paraId="627C3B9B">
      <w:pPr>
        <w:rPr>
          <w:rFonts w:hint="eastAsia"/>
        </w:rPr>
      </w:pPr>
      <w:r>
        <w:rPr>
          <w:rFonts w:hint="eastAsia"/>
        </w:rPr>
        <w:t>| 材料名称 | 用量 | 低碳特性 | 碳减排潜力 |</w:t>
      </w:r>
    </w:p>
    <w:p w14:paraId="72C4CE7C">
      <w:pPr>
        <w:rPr>
          <w:rFonts w:hint="eastAsia"/>
        </w:rPr>
      </w:pPr>
      <w:r>
        <w:rPr>
          <w:rFonts w:hint="eastAsia"/>
        </w:rPr>
        <w:t>|----------|------|----------|------------|</w:t>
      </w:r>
    </w:p>
    <w:p w14:paraId="6651524E">
      <w:pPr>
        <w:rPr>
          <w:rFonts w:hint="eastAsia"/>
        </w:rPr>
      </w:pPr>
      <w:r>
        <w:rPr>
          <w:rFonts w:hint="eastAsia"/>
        </w:rPr>
        <w:t>| **火山石** | 450吨 | 本地开采，运输距离5km | 高 |</w:t>
      </w:r>
    </w:p>
    <w:p w14:paraId="23FEEF4C">
      <w:pPr>
        <w:rPr>
          <w:rFonts w:hint="eastAsia"/>
        </w:rPr>
      </w:pPr>
      <w:r>
        <w:rPr>
          <w:rFonts w:hint="eastAsia"/>
        </w:rPr>
        <w:t>| **红砖** | 8.5万块 | 当地传统工艺，运输距离15km | 高 |</w:t>
      </w:r>
    </w:p>
    <w:p w14:paraId="1D410F97">
      <w:pPr>
        <w:rPr>
          <w:rFonts w:hint="eastAsia"/>
        </w:rPr>
      </w:pPr>
      <w:r>
        <w:rPr>
          <w:rFonts w:hint="eastAsia"/>
        </w:rPr>
        <w:t>| **混凝土** | 3312m³ | 本地商混，掺加粉煤灰（15%） | 中 |</w:t>
      </w:r>
    </w:p>
    <w:p w14:paraId="50A48C99">
      <w:pPr>
        <w:rPr>
          <w:rFonts w:hint="eastAsia"/>
        </w:rPr>
      </w:pPr>
      <w:r>
        <w:rPr>
          <w:rFonts w:hint="eastAsia"/>
        </w:rPr>
        <w:t>| **钢筋** | 305吨 | 包钢产品，废钢回收率25% | 中 |</w:t>
      </w:r>
    </w:p>
    <w:p w14:paraId="37886704">
      <w:pPr>
        <w:rPr>
          <w:rFonts w:hint="eastAsia"/>
        </w:rPr>
      </w:pPr>
      <w:r>
        <w:rPr>
          <w:rFonts w:hint="eastAsia"/>
        </w:rPr>
        <w:t>| **木材** | 45㎡ | FSC认证，碳汇材料 | 高 |</w:t>
      </w:r>
    </w:p>
    <w:p w14:paraId="2E15C0AB">
      <w:pPr>
        <w:rPr>
          <w:rFonts w:hint="eastAsia"/>
        </w:rPr>
      </w:pPr>
      <w:r>
        <w:rPr>
          <w:rFonts w:hint="eastAsia"/>
        </w:rPr>
        <w:t>| **光伏组件** | 181kWp | 可再生能源设备 | 高（运营期） |</w:t>
      </w:r>
    </w:p>
    <w:p w14:paraId="3557E074">
      <w:pPr>
        <w:rPr>
          <w:rFonts w:hint="eastAsia"/>
        </w:rPr>
      </w:pPr>
      <w:r>
        <w:rPr>
          <w:rFonts w:hint="eastAsia"/>
        </w:rPr>
        <w:t>| **砂石** | 4850吨 | 本地开采，运输距离25km | 中 |</w:t>
      </w:r>
    </w:p>
    <w:p w14:paraId="1B1D6AF8">
      <w:pPr>
        <w:rPr>
          <w:rFonts w:hint="eastAsia"/>
        </w:rPr>
      </w:pPr>
    </w:p>
    <w:p w14:paraId="1090F5DA">
      <w:pPr>
        <w:rPr>
          <w:rFonts w:hint="eastAsia"/>
        </w:rPr>
      </w:pPr>
      <w:r>
        <w:rPr>
          <w:rFonts w:hint="eastAsia"/>
        </w:rPr>
        <w:t>---</w:t>
      </w:r>
    </w:p>
    <w:p w14:paraId="2FC56E4E">
      <w:pPr>
        <w:rPr>
          <w:rFonts w:hint="eastAsia"/>
        </w:rPr>
      </w:pPr>
    </w:p>
    <w:p w14:paraId="35B3C8DD">
      <w:pPr>
        <w:rPr>
          <w:rFonts w:hint="eastAsia"/>
        </w:rPr>
      </w:pPr>
      <w:r>
        <w:rPr>
          <w:rFonts w:hint="eastAsia"/>
        </w:rPr>
        <w:t>## 第三章 材料碳排放计算</w:t>
      </w:r>
    </w:p>
    <w:p w14:paraId="0FBBF38E">
      <w:pPr>
        <w:rPr>
          <w:rFonts w:hint="eastAsia"/>
        </w:rPr>
      </w:pPr>
    </w:p>
    <w:p w14:paraId="6066A8F0">
      <w:pPr>
        <w:rPr>
          <w:rFonts w:hint="eastAsia"/>
        </w:rPr>
      </w:pPr>
      <w:r>
        <w:rPr>
          <w:rFonts w:hint="eastAsia"/>
        </w:rPr>
        <w:t>### 3.1 碳排放因子选取</w:t>
      </w:r>
    </w:p>
    <w:p w14:paraId="425A66F6">
      <w:pPr>
        <w:rPr>
          <w:rFonts w:hint="eastAsia"/>
        </w:rPr>
      </w:pPr>
    </w:p>
    <w:p w14:paraId="7B70E66C">
      <w:pPr>
        <w:rPr>
          <w:rFonts w:hint="eastAsia"/>
        </w:rPr>
      </w:pPr>
      <w:r>
        <w:rPr>
          <w:rFonts w:hint="eastAsia"/>
        </w:rPr>
        <w:t>| 材料名称 | 碳排放因子 | 单位 | 数据来源 |</w:t>
      </w:r>
    </w:p>
    <w:p w14:paraId="40600D80">
      <w:pPr>
        <w:rPr>
          <w:rFonts w:hint="eastAsia"/>
        </w:rPr>
      </w:pPr>
      <w:r>
        <w:rPr>
          <w:rFonts w:hint="eastAsia"/>
        </w:rPr>
        <w:t>|----------|------------|------|----------|</w:t>
      </w:r>
    </w:p>
    <w:p w14:paraId="50A6D4AF">
      <w:pPr>
        <w:rPr>
          <w:rFonts w:hint="eastAsia"/>
        </w:rPr>
      </w:pPr>
      <w:r>
        <w:rPr>
          <w:rFonts w:hint="eastAsia"/>
        </w:rPr>
        <w:t>| 混凝土 C30 | 0.295 | tCO₂/m³ | GB/T 51366 |</w:t>
      </w:r>
    </w:p>
    <w:p w14:paraId="30C0FBFA">
      <w:pPr>
        <w:rPr>
          <w:rFonts w:hint="eastAsia"/>
        </w:rPr>
      </w:pPr>
      <w:r>
        <w:rPr>
          <w:rFonts w:hint="eastAsia"/>
        </w:rPr>
        <w:t>| 混凝土 C35 | 0.320 | tCO₂/m³ | GB/T 51366 |</w:t>
      </w:r>
    </w:p>
    <w:p w14:paraId="4D9A7092">
      <w:pPr>
        <w:rPr>
          <w:rFonts w:hint="eastAsia"/>
        </w:rPr>
      </w:pPr>
      <w:r>
        <w:rPr>
          <w:rFonts w:hint="eastAsia"/>
        </w:rPr>
        <w:t>| 钢筋 | 2.34 | tCO₂/吨 | GB/T 51366 |</w:t>
      </w:r>
    </w:p>
    <w:p w14:paraId="09C2C5D3">
      <w:pPr>
        <w:rPr>
          <w:rFonts w:hint="eastAsia"/>
        </w:rPr>
      </w:pPr>
      <w:r>
        <w:rPr>
          <w:rFonts w:hint="eastAsia"/>
        </w:rPr>
        <w:t>| 水泥 | 0.735 | tCO₂/吨 | GB/T 51366 |</w:t>
      </w:r>
    </w:p>
    <w:p w14:paraId="1DC64A20">
      <w:pPr>
        <w:rPr>
          <w:rFonts w:hint="eastAsia"/>
        </w:rPr>
      </w:pPr>
      <w:r>
        <w:rPr>
          <w:rFonts w:hint="eastAsia"/>
        </w:rPr>
        <w:t>| 砂石 | 0.013 | tCO₂/吨 | GB/T 51366 |</w:t>
      </w:r>
    </w:p>
    <w:p w14:paraId="0C3C600E">
      <w:pPr>
        <w:rPr>
          <w:rFonts w:hint="eastAsia"/>
        </w:rPr>
      </w:pPr>
      <w:r>
        <w:rPr>
          <w:rFonts w:hint="eastAsia"/>
        </w:rPr>
        <w:t>| 红砖 | 0.25 | tCO₂/千块 | 行业数据 |</w:t>
      </w:r>
    </w:p>
    <w:p w14:paraId="207590FB">
      <w:pPr>
        <w:rPr>
          <w:rFonts w:hint="eastAsia"/>
        </w:rPr>
      </w:pPr>
      <w:r>
        <w:rPr>
          <w:rFonts w:hint="eastAsia"/>
        </w:rPr>
        <w:t>| 火山石 | 0.008 | tCO₂/吨 | 本地调研（仅运输） |</w:t>
      </w:r>
    </w:p>
    <w:p w14:paraId="0E981CBD">
      <w:pPr>
        <w:rPr>
          <w:rFonts w:hint="eastAsia"/>
        </w:rPr>
      </w:pPr>
      <w:r>
        <w:rPr>
          <w:rFonts w:hint="eastAsia"/>
        </w:rPr>
        <w:t>| SBS卷材 | 3.50 | tCO₂/吨 | 行业数据 |</w:t>
      </w:r>
    </w:p>
    <w:p w14:paraId="1000FE34">
      <w:pPr>
        <w:rPr>
          <w:rFonts w:hint="eastAsia"/>
        </w:rPr>
      </w:pPr>
      <w:r>
        <w:rPr>
          <w:rFonts w:hint="eastAsia"/>
        </w:rPr>
        <w:t>| 断桥铝型材 | 8.50 | tCO₂/吨 | 行业数据 |</w:t>
      </w:r>
    </w:p>
    <w:p w14:paraId="6B8F2EBD">
      <w:pPr>
        <w:rPr>
          <w:rFonts w:hint="eastAsia"/>
        </w:rPr>
      </w:pPr>
      <w:r>
        <w:rPr>
          <w:rFonts w:hint="eastAsia"/>
        </w:rPr>
        <w:t>| 中空玻璃 | 1.20 | tCO₂/㎡ | 行业数据 |</w:t>
      </w:r>
    </w:p>
    <w:p w14:paraId="1EDD5655">
      <w:pPr>
        <w:rPr>
          <w:rFonts w:hint="eastAsia"/>
        </w:rPr>
      </w:pPr>
      <w:r>
        <w:rPr>
          <w:rFonts w:hint="eastAsia"/>
        </w:rPr>
        <w:t>| 光伏组件 | 0.65 | tCO₂/kWp | 行业数据 |</w:t>
      </w:r>
    </w:p>
    <w:p w14:paraId="4536639D">
      <w:pPr>
        <w:rPr>
          <w:rFonts w:hint="eastAsia"/>
        </w:rPr>
      </w:pPr>
      <w:r>
        <w:rPr>
          <w:rFonts w:hint="eastAsia"/>
        </w:rPr>
        <w:t>| 储能电池 | 0.12 | tCO₂/kWh | 行业数据 |</w:t>
      </w:r>
    </w:p>
    <w:p w14:paraId="45C6B027">
      <w:pPr>
        <w:rPr>
          <w:rFonts w:hint="eastAsia"/>
        </w:rPr>
      </w:pPr>
      <w:r>
        <w:rPr>
          <w:rFonts w:hint="eastAsia"/>
        </w:rPr>
        <w:t>| 充电桩 | 0.80 | tCO₂/台 | 行业数据 |</w:t>
      </w:r>
    </w:p>
    <w:p w14:paraId="28307FF8">
      <w:pPr>
        <w:rPr>
          <w:rFonts w:hint="eastAsia"/>
        </w:rPr>
      </w:pPr>
      <w:r>
        <w:rPr>
          <w:rFonts w:hint="eastAsia"/>
        </w:rPr>
        <w:t>| 耐候钢 | 2.10 | tCO₂/吨 | 行业数据 |</w:t>
      </w:r>
    </w:p>
    <w:p w14:paraId="17C6C447">
      <w:pPr>
        <w:rPr>
          <w:rFonts w:hint="eastAsia"/>
        </w:rPr>
      </w:pPr>
      <w:r>
        <w:rPr>
          <w:rFonts w:hint="eastAsia"/>
        </w:rPr>
        <w:t>| 木材 | 0.30 | tCO₂/m³ | 碳汇扣减后 |</w:t>
      </w:r>
    </w:p>
    <w:p w14:paraId="1D798F6D">
      <w:pPr>
        <w:rPr>
          <w:rFonts w:hint="eastAsia"/>
        </w:rPr>
      </w:pPr>
    </w:p>
    <w:p w14:paraId="77CA474C">
      <w:pPr>
        <w:rPr>
          <w:rFonts w:hint="eastAsia"/>
        </w:rPr>
      </w:pPr>
      <w:r>
        <w:rPr>
          <w:rFonts w:hint="eastAsia"/>
        </w:rPr>
        <w:t>### 3.2 材料生产阶段碳排放（A1-A3）</w:t>
      </w:r>
    </w:p>
    <w:p w14:paraId="319219B3">
      <w:pPr>
        <w:rPr>
          <w:rFonts w:hint="eastAsia"/>
        </w:rPr>
      </w:pPr>
    </w:p>
    <w:p w14:paraId="7300CE41">
      <w:pPr>
        <w:rPr>
          <w:rFonts w:hint="eastAsia"/>
        </w:rPr>
      </w:pPr>
      <w:r>
        <w:rPr>
          <w:rFonts w:hint="eastAsia"/>
        </w:rPr>
        <w:t>| 材料名称 | 用量 | 单位 | 排放因子 | 碳排放(tCO₂) |</w:t>
      </w:r>
    </w:p>
    <w:p w14:paraId="5E208D9D">
      <w:pPr>
        <w:rPr>
          <w:rFonts w:hint="eastAsia"/>
        </w:rPr>
      </w:pPr>
      <w:r>
        <w:rPr>
          <w:rFonts w:hint="eastAsia"/>
        </w:rPr>
        <w:t>|----------|------|------|----------|--------------|</w:t>
      </w:r>
    </w:p>
    <w:p w14:paraId="59DFB2B4">
      <w:pPr>
        <w:rPr>
          <w:rFonts w:hint="eastAsia"/>
        </w:rPr>
      </w:pPr>
      <w:r>
        <w:rPr>
          <w:rFonts w:hint="eastAsia"/>
        </w:rPr>
        <w:t>| 混凝土 C30 | 2850 | m³ | 0.295 | 840.8 |</w:t>
      </w:r>
    </w:p>
    <w:p w14:paraId="5F6FD1B7">
      <w:pPr>
        <w:rPr>
          <w:rFonts w:hint="eastAsia"/>
        </w:rPr>
      </w:pPr>
      <w:r>
        <w:rPr>
          <w:rFonts w:hint="eastAsia"/>
        </w:rPr>
        <w:t>| 混凝土 C35 | 462 | m³ | 0.320 | 147.8 |</w:t>
      </w:r>
    </w:p>
    <w:p w14:paraId="4D36A7F5">
      <w:pPr>
        <w:rPr>
          <w:rFonts w:hint="eastAsia"/>
        </w:rPr>
      </w:pPr>
      <w:r>
        <w:rPr>
          <w:rFonts w:hint="eastAsia"/>
        </w:rPr>
        <w:t>| 钢筋 | 305 | 吨 | 2.34 | 713.7 |</w:t>
      </w:r>
    </w:p>
    <w:p w14:paraId="0BDBD41B">
      <w:pPr>
        <w:rPr>
          <w:rFonts w:hint="eastAsia"/>
        </w:rPr>
      </w:pPr>
      <w:r>
        <w:rPr>
          <w:rFonts w:hint="eastAsia"/>
        </w:rPr>
        <w:t>| 水泥 | 1250 | 吨 | 0.735 | 918.8 |</w:t>
      </w:r>
    </w:p>
    <w:p w14:paraId="5F6B7727">
      <w:pPr>
        <w:rPr>
          <w:rFonts w:hint="eastAsia"/>
        </w:rPr>
      </w:pPr>
      <w:r>
        <w:rPr>
          <w:rFonts w:hint="eastAsia"/>
        </w:rPr>
        <w:t>| 砂石 | 4850 | 吨 | 0.013 | 63.1 |</w:t>
      </w:r>
    </w:p>
    <w:p w14:paraId="77102A09">
      <w:pPr>
        <w:rPr>
          <w:rFonts w:hint="eastAsia"/>
        </w:rPr>
      </w:pPr>
      <w:r>
        <w:rPr>
          <w:rFonts w:hint="eastAsia"/>
        </w:rPr>
        <w:t>| 红砖 | 85 | 千块 | 0.25 | 21.3 |</w:t>
      </w:r>
    </w:p>
    <w:p w14:paraId="0A4C74B1">
      <w:pPr>
        <w:rPr>
          <w:rFonts w:hint="eastAsia"/>
        </w:rPr>
      </w:pPr>
      <w:r>
        <w:rPr>
          <w:rFonts w:hint="eastAsia"/>
        </w:rPr>
        <w:t>| 火山石 | 450 | 吨 | 0.008 | 3.6 |</w:t>
      </w:r>
    </w:p>
    <w:p w14:paraId="6563C7EF">
      <w:pPr>
        <w:rPr>
          <w:rFonts w:hint="eastAsia"/>
        </w:rPr>
      </w:pPr>
      <w:r>
        <w:rPr>
          <w:rFonts w:hint="eastAsia"/>
        </w:rPr>
        <w:t>| SBS卷材 | 79.5 | 吨 | 3.50 | 278.3 |</w:t>
      </w:r>
    </w:p>
    <w:p w14:paraId="7A524B93">
      <w:pPr>
        <w:rPr>
          <w:rFonts w:hint="eastAsia"/>
        </w:rPr>
      </w:pPr>
      <w:r>
        <w:rPr>
          <w:rFonts w:hint="eastAsia"/>
        </w:rPr>
        <w:t>| 断桥铝型材 | 3.8 | 吨 | 8.50 | 32.3 |</w:t>
      </w:r>
    </w:p>
    <w:p w14:paraId="32B4D669">
      <w:pPr>
        <w:rPr>
          <w:rFonts w:hint="eastAsia"/>
        </w:rPr>
      </w:pPr>
      <w:r>
        <w:rPr>
          <w:rFonts w:hint="eastAsia"/>
        </w:rPr>
        <w:t>| 中空玻璃 | 185 | ㎡ | 1.20 | 222.0 |</w:t>
      </w:r>
    </w:p>
    <w:p w14:paraId="54A26AAB">
      <w:pPr>
        <w:rPr>
          <w:rFonts w:hint="eastAsia"/>
        </w:rPr>
      </w:pPr>
      <w:r>
        <w:rPr>
          <w:rFonts w:hint="eastAsia"/>
        </w:rPr>
        <w:t>| 光伏组件 | 181 | kWp | 0.65 | 117.7 |</w:t>
      </w:r>
    </w:p>
    <w:p w14:paraId="23B0FFE9">
      <w:pPr>
        <w:rPr>
          <w:rFonts w:hint="eastAsia"/>
        </w:rPr>
      </w:pPr>
      <w:r>
        <w:rPr>
          <w:rFonts w:hint="eastAsia"/>
        </w:rPr>
        <w:t>| 储能电池 | 430 | kWh | 0.12 | 51.6 |</w:t>
      </w:r>
    </w:p>
    <w:p w14:paraId="1283D857">
      <w:pPr>
        <w:rPr>
          <w:rFonts w:hint="eastAsia"/>
        </w:rPr>
      </w:pPr>
      <w:r>
        <w:rPr>
          <w:rFonts w:hint="eastAsia"/>
        </w:rPr>
        <w:t>| 充电桩 | 20 | 台 | 0.80 | 16.0 |</w:t>
      </w:r>
    </w:p>
    <w:p w14:paraId="0B4B9836">
      <w:pPr>
        <w:rPr>
          <w:rFonts w:hint="eastAsia"/>
        </w:rPr>
      </w:pPr>
      <w:r>
        <w:rPr>
          <w:rFonts w:hint="eastAsia"/>
        </w:rPr>
        <w:t>| 耐候钢 | 45 | 吨 | 2.10 | 94.5 |</w:t>
      </w:r>
    </w:p>
    <w:p w14:paraId="4C71E7AF">
      <w:pPr>
        <w:rPr>
          <w:rFonts w:hint="eastAsia"/>
        </w:rPr>
      </w:pPr>
      <w:r>
        <w:rPr>
          <w:rFonts w:hint="eastAsia"/>
        </w:rPr>
        <w:t>| 不锈钢 | 8.5 | 吨 | 2.80 | 23.8 |</w:t>
      </w:r>
    </w:p>
    <w:p w14:paraId="06F5915F">
      <w:pPr>
        <w:rPr>
          <w:rFonts w:hint="eastAsia"/>
        </w:rPr>
      </w:pPr>
      <w:r>
        <w:rPr>
          <w:rFonts w:hint="eastAsia"/>
        </w:rPr>
        <w:t>| 木材 | 45 | m³ | 0.30 | 13.5 |</w:t>
      </w:r>
    </w:p>
    <w:p w14:paraId="5AC4C4B3">
      <w:pPr>
        <w:rPr>
          <w:rFonts w:hint="eastAsia"/>
        </w:rPr>
      </w:pPr>
      <w:r>
        <w:rPr>
          <w:rFonts w:hint="eastAsia"/>
        </w:rPr>
        <w:t>| 其他材料 | — | — | — | 85.0 |</w:t>
      </w:r>
    </w:p>
    <w:p w14:paraId="6BD3640E">
      <w:pPr>
        <w:rPr>
          <w:rFonts w:hint="eastAsia"/>
        </w:rPr>
      </w:pPr>
      <w:r>
        <w:rPr>
          <w:rFonts w:hint="eastAsia"/>
        </w:rPr>
        <w:t>| **材料生产小计** | — | — | — | **3643.8** |</w:t>
      </w:r>
    </w:p>
    <w:p w14:paraId="7B934D34">
      <w:pPr>
        <w:rPr>
          <w:rFonts w:hint="eastAsia"/>
        </w:rPr>
      </w:pPr>
    </w:p>
    <w:p w14:paraId="0DA4A38B">
      <w:pPr>
        <w:rPr>
          <w:rFonts w:hint="eastAsia"/>
        </w:rPr>
      </w:pPr>
      <w:r>
        <w:rPr>
          <w:rFonts w:hint="eastAsia"/>
        </w:rPr>
        <w:t>### 3.3 材料运输阶段碳排放（A2）</w:t>
      </w:r>
    </w:p>
    <w:p w14:paraId="3C40BC72">
      <w:pPr>
        <w:rPr>
          <w:rFonts w:hint="eastAsia"/>
        </w:rPr>
      </w:pPr>
    </w:p>
    <w:p w14:paraId="05E65476">
      <w:pPr>
        <w:rPr>
          <w:rFonts w:hint="eastAsia"/>
        </w:rPr>
      </w:pPr>
      <w:r>
        <w:rPr>
          <w:rFonts w:hint="eastAsia"/>
        </w:rPr>
        <w:t>**运输碳排放计算公式：**</w:t>
      </w:r>
    </w:p>
    <w:p w14:paraId="33879FEC">
      <w:pPr>
        <w:rPr>
          <w:rFonts w:hint="eastAsia"/>
        </w:rPr>
      </w:pPr>
      <w:r>
        <w:rPr>
          <w:rFonts w:hint="eastAsia"/>
        </w:rPr>
        <w:t>```</w:t>
      </w:r>
    </w:p>
    <w:p w14:paraId="370E5919">
      <w:pPr>
        <w:rPr>
          <w:rFonts w:hint="eastAsia"/>
        </w:rPr>
      </w:pPr>
      <w:r>
        <w:rPr>
          <w:rFonts w:hint="eastAsia"/>
        </w:rPr>
        <w:t>E_transport = Σ (M_i × D_i × EF_transport)</w:t>
      </w:r>
    </w:p>
    <w:p w14:paraId="7429F0D4">
      <w:pPr>
        <w:rPr>
          <w:rFonts w:hint="eastAsia"/>
        </w:rPr>
      </w:pPr>
      <w:r>
        <w:rPr>
          <w:rFonts w:hint="eastAsia"/>
        </w:rPr>
        <w:t>```</w:t>
      </w:r>
    </w:p>
    <w:p w14:paraId="7D05248B">
      <w:pPr>
        <w:rPr>
          <w:rFonts w:hint="eastAsia"/>
        </w:rPr>
      </w:pPr>
      <w:r>
        <w:rPr>
          <w:rFonts w:hint="eastAsia"/>
        </w:rPr>
        <w:t>其中：</w:t>
      </w:r>
    </w:p>
    <w:p w14:paraId="25BFA8E8">
      <w:pPr>
        <w:rPr>
          <w:rFonts w:hint="eastAsia"/>
        </w:rPr>
      </w:pPr>
      <w:r>
        <w:rPr>
          <w:rFonts w:hint="eastAsia"/>
        </w:rPr>
        <w:t>- M_i：材料重量（吨）</w:t>
      </w:r>
    </w:p>
    <w:p w14:paraId="2F8ECA2B">
      <w:pPr>
        <w:rPr>
          <w:rFonts w:hint="eastAsia"/>
        </w:rPr>
      </w:pPr>
      <w:r>
        <w:rPr>
          <w:rFonts w:hint="eastAsia"/>
        </w:rPr>
        <w:t>- D_i：运输距离（km）</w:t>
      </w:r>
    </w:p>
    <w:p w14:paraId="19DCEE88">
      <w:pPr>
        <w:rPr>
          <w:rFonts w:hint="eastAsia"/>
        </w:rPr>
      </w:pPr>
      <w:r>
        <w:rPr>
          <w:rFonts w:hint="eastAsia"/>
        </w:rPr>
        <w:t>- EF_transport：运输排放因子（tCO₂/吨·km）</w:t>
      </w:r>
    </w:p>
    <w:p w14:paraId="0068CC8C">
      <w:pPr>
        <w:rPr>
          <w:rFonts w:hint="eastAsia"/>
        </w:rPr>
      </w:pPr>
    </w:p>
    <w:p w14:paraId="45A910E4">
      <w:pPr>
        <w:rPr>
          <w:rFonts w:hint="eastAsia"/>
        </w:rPr>
      </w:pPr>
      <w:r>
        <w:rPr>
          <w:rFonts w:hint="eastAsia"/>
        </w:rPr>
        <w:t>**运输排放因子：**</w:t>
      </w:r>
    </w:p>
    <w:p w14:paraId="75CBA5E5">
      <w:pPr>
        <w:rPr>
          <w:rFonts w:hint="eastAsia"/>
        </w:rPr>
      </w:pPr>
      <w:r>
        <w:rPr>
          <w:rFonts w:hint="eastAsia"/>
        </w:rPr>
        <w:t>- 重型货车（柴油）：0.000113 tCO₂/吨·km（GB/T 51366）</w:t>
      </w:r>
    </w:p>
    <w:p w14:paraId="1303F8BF">
      <w:pPr>
        <w:rPr>
          <w:rFonts w:hint="eastAsia"/>
        </w:rPr>
      </w:pPr>
    </w:p>
    <w:p w14:paraId="2864193C">
      <w:pPr>
        <w:rPr>
          <w:rFonts w:hint="eastAsia"/>
        </w:rPr>
      </w:pPr>
      <w:r>
        <w:rPr>
          <w:rFonts w:hint="eastAsia"/>
        </w:rPr>
        <w:t>**运输碳排放计算：**</w:t>
      </w:r>
    </w:p>
    <w:p w14:paraId="5E1335FC">
      <w:pPr>
        <w:rPr>
          <w:rFonts w:hint="eastAsia"/>
        </w:rPr>
      </w:pPr>
    </w:p>
    <w:p w14:paraId="24031868">
      <w:pPr>
        <w:rPr>
          <w:rFonts w:hint="eastAsia"/>
        </w:rPr>
      </w:pPr>
      <w:r>
        <w:rPr>
          <w:rFonts w:hint="eastAsia"/>
        </w:rPr>
        <w:t>| 材料名称 | 重量(吨) | 距离(km) | 运输碳排放(tCO₂) |</w:t>
      </w:r>
    </w:p>
    <w:p w14:paraId="1B375ABA">
      <w:pPr>
        <w:rPr>
          <w:rFonts w:hint="eastAsia"/>
        </w:rPr>
      </w:pPr>
      <w:r>
        <w:rPr>
          <w:rFonts w:hint="eastAsia"/>
        </w:rPr>
        <w:t>|----------|----------|----------|------------------|</w:t>
      </w:r>
    </w:p>
    <w:p w14:paraId="6C672B0F">
      <w:pPr>
        <w:rPr>
          <w:rFonts w:hint="eastAsia"/>
        </w:rPr>
      </w:pPr>
      <w:r>
        <w:rPr>
          <w:rFonts w:hint="eastAsia"/>
        </w:rPr>
        <w:t>| 混凝土 | 7950 | 35 | 31.4 |</w:t>
      </w:r>
    </w:p>
    <w:p w14:paraId="52B74436">
      <w:pPr>
        <w:rPr>
          <w:rFonts w:hint="eastAsia"/>
        </w:rPr>
      </w:pPr>
      <w:r>
        <w:rPr>
          <w:rFonts w:hint="eastAsia"/>
        </w:rPr>
        <w:t>| 钢筋 | 305 | 280 | 9.6 |</w:t>
      </w:r>
    </w:p>
    <w:p w14:paraId="633BFB6F">
      <w:pPr>
        <w:rPr>
          <w:rFonts w:hint="eastAsia"/>
        </w:rPr>
      </w:pPr>
      <w:r>
        <w:rPr>
          <w:rFonts w:hint="eastAsia"/>
        </w:rPr>
        <w:t>| 水泥 | 1250 | 50 | 7.1 |</w:t>
      </w:r>
    </w:p>
    <w:p w14:paraId="310742A8">
      <w:pPr>
        <w:rPr>
          <w:rFonts w:hint="eastAsia"/>
        </w:rPr>
      </w:pPr>
      <w:r>
        <w:rPr>
          <w:rFonts w:hint="eastAsia"/>
        </w:rPr>
        <w:t>| 砂石 | 4850 | 25 | 13.7 |</w:t>
      </w:r>
    </w:p>
    <w:p w14:paraId="2C8B3400">
      <w:pPr>
        <w:rPr>
          <w:rFonts w:hint="eastAsia"/>
        </w:rPr>
      </w:pPr>
      <w:r>
        <w:rPr>
          <w:rFonts w:hint="eastAsia"/>
        </w:rPr>
        <w:t>| 红砖 | 85 | 15 | 0.14 |</w:t>
      </w:r>
    </w:p>
    <w:p w14:paraId="4D598C6D">
      <w:pPr>
        <w:rPr>
          <w:rFonts w:hint="eastAsia"/>
        </w:rPr>
      </w:pPr>
      <w:r>
        <w:rPr>
          <w:rFonts w:hint="eastAsia"/>
        </w:rPr>
        <w:t>| 火山石 | 450 | 5 | 0.25 |</w:t>
      </w:r>
    </w:p>
    <w:p w14:paraId="02DFA60C">
      <w:pPr>
        <w:rPr>
          <w:rFonts w:hint="eastAsia"/>
        </w:rPr>
      </w:pPr>
      <w:r>
        <w:rPr>
          <w:rFonts w:hint="eastAsia"/>
        </w:rPr>
        <w:t>| SBS卷材 | 79.5 | 150 | 1.35 |</w:t>
      </w:r>
    </w:p>
    <w:p w14:paraId="2CEB0492">
      <w:pPr>
        <w:rPr>
          <w:rFonts w:hint="eastAsia"/>
        </w:rPr>
      </w:pPr>
      <w:r>
        <w:rPr>
          <w:rFonts w:hint="eastAsia"/>
        </w:rPr>
        <w:t>| 断桥铝型材 | 3.8 | 150 | 0.06 |</w:t>
      </w:r>
    </w:p>
    <w:p w14:paraId="7BDB1928">
      <w:pPr>
        <w:rPr>
          <w:rFonts w:hint="eastAsia"/>
        </w:rPr>
      </w:pPr>
      <w:r>
        <w:rPr>
          <w:rFonts w:hint="eastAsia"/>
        </w:rPr>
        <w:t>| 中空玻璃 | 9.3 | 150 | 0.16 |</w:t>
      </w:r>
    </w:p>
    <w:p w14:paraId="774F2FD2">
      <w:pPr>
        <w:rPr>
          <w:rFonts w:hint="eastAsia"/>
        </w:rPr>
      </w:pPr>
      <w:r>
        <w:rPr>
          <w:rFonts w:hint="eastAsia"/>
        </w:rPr>
        <w:t>| 光伏组件 | 6.2 | 280 | 0.20 |</w:t>
      </w:r>
    </w:p>
    <w:p w14:paraId="225E3B08">
      <w:pPr>
        <w:rPr>
          <w:rFonts w:hint="eastAsia"/>
        </w:rPr>
      </w:pPr>
      <w:r>
        <w:rPr>
          <w:rFonts w:hint="eastAsia"/>
        </w:rPr>
        <w:t>| 储能电池 | 8.6 | 400 | 0.39 |</w:t>
      </w:r>
    </w:p>
    <w:p w14:paraId="2854F4EB">
      <w:pPr>
        <w:rPr>
          <w:rFonts w:hint="eastAsia"/>
        </w:rPr>
      </w:pPr>
      <w:r>
        <w:rPr>
          <w:rFonts w:hint="eastAsia"/>
        </w:rPr>
        <w:t>| 充电桩 | 4.0 | 400 | 0.18 |</w:t>
      </w:r>
    </w:p>
    <w:p w14:paraId="5B6756C0">
      <w:pPr>
        <w:rPr>
          <w:rFonts w:hint="eastAsia"/>
        </w:rPr>
      </w:pPr>
      <w:r>
        <w:rPr>
          <w:rFonts w:hint="eastAsia"/>
        </w:rPr>
        <w:t>| 耐候钢 | 45 | 280 | 1.42 |</w:t>
      </w:r>
    </w:p>
    <w:p w14:paraId="26048A75">
      <w:pPr>
        <w:rPr>
          <w:rFonts w:hint="eastAsia"/>
        </w:rPr>
      </w:pPr>
      <w:r>
        <w:rPr>
          <w:rFonts w:hint="eastAsia"/>
        </w:rPr>
        <w:t>| 不锈钢 | 8.5 | 450 | 0.43 |</w:t>
      </w:r>
    </w:p>
    <w:p w14:paraId="23B2980C">
      <w:pPr>
        <w:rPr>
          <w:rFonts w:hint="eastAsia"/>
        </w:rPr>
      </w:pPr>
      <w:r>
        <w:rPr>
          <w:rFonts w:hint="eastAsia"/>
        </w:rPr>
        <w:t>| 木材 | 2.3 | 80 | 0.02 |</w:t>
      </w:r>
    </w:p>
    <w:p w14:paraId="47B68459">
      <w:pPr>
        <w:rPr>
          <w:rFonts w:hint="eastAsia"/>
        </w:rPr>
      </w:pPr>
      <w:r>
        <w:rPr>
          <w:rFonts w:hint="eastAsia"/>
        </w:rPr>
        <w:t>| **运输小计** | — | — | **66.5** |</w:t>
      </w:r>
    </w:p>
    <w:p w14:paraId="77FF48DE">
      <w:pPr>
        <w:rPr>
          <w:rFonts w:hint="eastAsia"/>
        </w:rPr>
      </w:pPr>
    </w:p>
    <w:p w14:paraId="633B5E43">
      <w:pPr>
        <w:rPr>
          <w:rFonts w:hint="eastAsia"/>
        </w:rPr>
      </w:pPr>
      <w:r>
        <w:rPr>
          <w:rFonts w:hint="eastAsia"/>
        </w:rPr>
        <w:t>### 3.4 总碳排放汇总（A1-A3）</w:t>
      </w:r>
    </w:p>
    <w:p w14:paraId="6E07961D">
      <w:pPr>
        <w:rPr>
          <w:rFonts w:hint="eastAsia"/>
        </w:rPr>
      </w:pPr>
    </w:p>
    <w:p w14:paraId="36D84E26">
      <w:pPr>
        <w:rPr>
          <w:rFonts w:hint="eastAsia"/>
        </w:rPr>
      </w:pPr>
      <w:r>
        <w:rPr>
          <w:rFonts w:hint="eastAsia"/>
        </w:rPr>
        <w:t>| 阶段 | 碳排放(tCO₂) | 占比 |</w:t>
      </w:r>
    </w:p>
    <w:p w14:paraId="5084CD94">
      <w:pPr>
        <w:rPr>
          <w:rFonts w:hint="eastAsia"/>
        </w:rPr>
      </w:pPr>
      <w:r>
        <w:rPr>
          <w:rFonts w:hint="eastAsia"/>
        </w:rPr>
        <w:t>|------|--------------|------|</w:t>
      </w:r>
    </w:p>
    <w:p w14:paraId="700B173B">
      <w:pPr>
        <w:rPr>
          <w:rFonts w:hint="eastAsia"/>
        </w:rPr>
      </w:pPr>
      <w:r>
        <w:rPr>
          <w:rFonts w:hint="eastAsia"/>
        </w:rPr>
        <w:t>| 材料生产（A1-A3） | 3643.8 | 98.2% |</w:t>
      </w:r>
    </w:p>
    <w:p w14:paraId="741F963E">
      <w:pPr>
        <w:rPr>
          <w:rFonts w:hint="eastAsia"/>
        </w:rPr>
      </w:pPr>
      <w:r>
        <w:rPr>
          <w:rFonts w:hint="eastAsia"/>
        </w:rPr>
        <w:t>| 材料运输（A2） | 66.5 | 1.8% |</w:t>
      </w:r>
    </w:p>
    <w:p w14:paraId="514C87AF">
      <w:pPr>
        <w:rPr>
          <w:rFonts w:hint="eastAsia"/>
        </w:rPr>
      </w:pPr>
      <w:r>
        <w:rPr>
          <w:rFonts w:hint="eastAsia"/>
        </w:rPr>
        <w:t>| **总计** | **3710.3** | **100%** |</w:t>
      </w:r>
    </w:p>
    <w:p w14:paraId="2A78D4F2">
      <w:pPr>
        <w:rPr>
          <w:rFonts w:hint="eastAsia"/>
        </w:rPr>
      </w:pPr>
    </w:p>
    <w:p w14:paraId="407EE312">
      <w:pPr>
        <w:rPr>
          <w:rFonts w:hint="eastAsia"/>
        </w:rPr>
      </w:pPr>
      <w:r>
        <w:rPr>
          <w:rFonts w:hint="eastAsia"/>
        </w:rPr>
        <w:t>---</w:t>
      </w:r>
    </w:p>
    <w:p w14:paraId="2D1C0D2D">
      <w:pPr>
        <w:rPr>
          <w:rFonts w:hint="eastAsia"/>
        </w:rPr>
      </w:pPr>
    </w:p>
    <w:p w14:paraId="36306172">
      <w:pPr>
        <w:rPr>
          <w:rFonts w:hint="eastAsia"/>
        </w:rPr>
      </w:pPr>
      <w:r>
        <w:rPr>
          <w:rFonts w:hint="eastAsia"/>
        </w:rPr>
        <w:t>## 第四章 低碳材料减排效益分析</w:t>
      </w:r>
    </w:p>
    <w:p w14:paraId="2086851D">
      <w:pPr>
        <w:rPr>
          <w:rFonts w:hint="eastAsia"/>
        </w:rPr>
      </w:pPr>
    </w:p>
    <w:p w14:paraId="4AB1F652">
      <w:pPr>
        <w:rPr>
          <w:rFonts w:hint="eastAsia"/>
        </w:rPr>
      </w:pPr>
      <w:r>
        <w:rPr>
          <w:rFonts w:hint="eastAsia"/>
        </w:rPr>
        <w:t>### 4.1 低碳材料选择对比</w:t>
      </w:r>
    </w:p>
    <w:p w14:paraId="151E2332">
      <w:pPr>
        <w:rPr>
          <w:rFonts w:hint="eastAsia"/>
        </w:rPr>
      </w:pPr>
    </w:p>
    <w:p w14:paraId="63CDDC40">
      <w:pPr>
        <w:rPr>
          <w:rFonts w:hint="eastAsia"/>
        </w:rPr>
      </w:pPr>
      <w:r>
        <w:rPr>
          <w:rFonts w:hint="eastAsia"/>
        </w:rPr>
        <w:t>| 材料 | 常规方案 | 低碳方案 | 碳减排 |</w:t>
      </w:r>
    </w:p>
    <w:p w14:paraId="3AC4C436">
      <w:pPr>
        <w:rPr>
          <w:rFonts w:hint="eastAsia"/>
        </w:rPr>
      </w:pPr>
      <w:r>
        <w:rPr>
          <w:rFonts w:hint="eastAsia"/>
        </w:rPr>
        <w:t>|------|----------|----------|--------|</w:t>
      </w:r>
    </w:p>
    <w:p w14:paraId="5C74471F">
      <w:pPr>
        <w:rPr>
          <w:rFonts w:hint="eastAsia"/>
        </w:rPr>
      </w:pPr>
      <w:r>
        <w:rPr>
          <w:rFonts w:hint="eastAsia"/>
        </w:rPr>
        <w:t>| **火山石 vs 普通石材** | 普通石材（运输200km） | 本地火山石（5km） | -2.5 tCO₂ |</w:t>
      </w:r>
    </w:p>
    <w:p w14:paraId="0DA2D7E6">
      <w:pPr>
        <w:rPr>
          <w:rFonts w:hint="eastAsia"/>
        </w:rPr>
      </w:pPr>
      <w:r>
        <w:rPr>
          <w:rFonts w:hint="eastAsia"/>
        </w:rPr>
        <w:t>| **红砖 vs 混凝土砌块** | 混凝土砌块（运输100km） | 本地红砖（15km） | -3.2 tCO₂ |</w:t>
      </w:r>
    </w:p>
    <w:p w14:paraId="319B597D">
      <w:pPr>
        <w:rPr>
          <w:rFonts w:hint="eastAsia"/>
        </w:rPr>
      </w:pPr>
      <w:r>
        <w:rPr>
          <w:rFonts w:hint="eastAsia"/>
        </w:rPr>
        <w:t>| **粉煤灰混凝土** | 普通混凝土（无掺合料） | 掺加15%粉煤灰 | -58.6 tCO₂ |</w:t>
      </w:r>
    </w:p>
    <w:p w14:paraId="33F9FE34">
      <w:pPr>
        <w:rPr>
          <w:rFonts w:hint="eastAsia"/>
        </w:rPr>
      </w:pPr>
      <w:r>
        <w:rPr>
          <w:rFonts w:hint="eastAsia"/>
        </w:rPr>
        <w:t>| **本地砂石** | 外购砂石（150km） | 本地砂石（25km） | -9.8 tCO₂ |</w:t>
      </w:r>
    </w:p>
    <w:p w14:paraId="653707E3">
      <w:pPr>
        <w:rPr>
          <w:rFonts w:hint="eastAsia"/>
        </w:rPr>
      </w:pPr>
      <w:r>
        <w:rPr>
          <w:rFonts w:hint="eastAsia"/>
        </w:rPr>
        <w:t>| **FSC木材** | 普通木材 | FSC认证木材（碳汇） | -13.5 tCO₂ |</w:t>
      </w:r>
    </w:p>
    <w:p w14:paraId="1B87131D">
      <w:pPr>
        <w:rPr>
          <w:rFonts w:hint="eastAsia"/>
        </w:rPr>
      </w:pPr>
      <w:r>
        <w:rPr>
          <w:rFonts w:hint="eastAsia"/>
        </w:rPr>
        <w:t>| **高强钢筋** | HRB400 | HRB400（25%废钢） | -42.3 tCO₂ |</w:t>
      </w:r>
    </w:p>
    <w:p w14:paraId="2DCC9D9A">
      <w:pPr>
        <w:rPr>
          <w:rFonts w:hint="eastAsia"/>
        </w:rPr>
      </w:pPr>
      <w:r>
        <w:rPr>
          <w:rFonts w:hint="eastAsia"/>
        </w:rPr>
        <w:t>| **光伏系统** | 无 | 181kWp（运营期） | 运营期年减碳200t |</w:t>
      </w:r>
    </w:p>
    <w:p w14:paraId="4ADC7AE0">
      <w:pPr>
        <w:rPr>
          <w:rFonts w:hint="eastAsia"/>
        </w:rPr>
      </w:pPr>
      <w:r>
        <w:rPr>
          <w:rFonts w:hint="eastAsia"/>
        </w:rPr>
        <w:t>| **合计减排** | — | — | **-130 tCO₂** |</w:t>
      </w:r>
    </w:p>
    <w:p w14:paraId="32AF5936">
      <w:pPr>
        <w:rPr>
          <w:rFonts w:hint="eastAsia"/>
        </w:rPr>
      </w:pPr>
    </w:p>
    <w:p w14:paraId="78196F0B">
      <w:pPr>
        <w:rPr>
          <w:rFonts w:hint="eastAsia"/>
        </w:rPr>
      </w:pPr>
      <w:r>
        <w:rPr>
          <w:rFonts w:hint="eastAsia"/>
        </w:rPr>
        <w:t>### 4.2 低碳措施减排明细</w:t>
      </w:r>
    </w:p>
    <w:p w14:paraId="5AC99CED">
      <w:pPr>
        <w:rPr>
          <w:rFonts w:hint="eastAsia"/>
        </w:rPr>
      </w:pPr>
    </w:p>
    <w:p w14:paraId="1E9AEFF1">
      <w:pPr>
        <w:rPr>
          <w:rFonts w:hint="eastAsia"/>
        </w:rPr>
      </w:pPr>
      <w:r>
        <w:rPr>
          <w:rFonts w:hint="eastAsia"/>
        </w:rPr>
        <w:t>| 低碳措施 | 常规方案碳排放 | 低碳方案碳排放 | 减排量 | 减排比例 |</w:t>
      </w:r>
    </w:p>
    <w:p w14:paraId="67B8B40F">
      <w:pPr>
        <w:rPr>
          <w:rFonts w:hint="eastAsia"/>
        </w:rPr>
      </w:pPr>
      <w:r>
        <w:rPr>
          <w:rFonts w:hint="eastAsia"/>
        </w:rPr>
        <w:t>|----------|----------------|----------------|--------|----------|</w:t>
      </w:r>
    </w:p>
    <w:p w14:paraId="0DB1D334">
      <w:pPr>
        <w:rPr>
          <w:rFonts w:hint="eastAsia"/>
        </w:rPr>
      </w:pPr>
      <w:r>
        <w:rPr>
          <w:rFonts w:hint="eastAsia"/>
        </w:rPr>
        <w:t>| 本地火山石替代 | 3.6 | 1.1 | 2.5 | 69% |</w:t>
      </w:r>
    </w:p>
    <w:p w14:paraId="1C3D182D">
      <w:pPr>
        <w:rPr>
          <w:rFonts w:hint="eastAsia"/>
        </w:rPr>
      </w:pPr>
      <w:r>
        <w:rPr>
          <w:rFonts w:hint="eastAsia"/>
        </w:rPr>
        <w:t>| 本地红砖替代 | 4.5 | 1.3 | 3.2 | 71% |</w:t>
      </w:r>
    </w:p>
    <w:p w14:paraId="4F624B69">
      <w:pPr>
        <w:rPr>
          <w:rFonts w:hint="eastAsia"/>
        </w:rPr>
      </w:pPr>
      <w:r>
        <w:rPr>
          <w:rFonts w:hint="eastAsia"/>
        </w:rPr>
        <w:t>| 粉煤灰混凝土 | 1050 | 991.4 | 58.6 | 5.6% |</w:t>
      </w:r>
    </w:p>
    <w:p w14:paraId="2F81D524">
      <w:pPr>
        <w:rPr>
          <w:rFonts w:hint="eastAsia"/>
        </w:rPr>
      </w:pPr>
      <w:r>
        <w:rPr>
          <w:rFonts w:hint="eastAsia"/>
        </w:rPr>
        <w:t>| 本地砂石 | 72.9 | 63.1 | 9.8 | 13.4% |</w:t>
      </w:r>
    </w:p>
    <w:p w14:paraId="1DB1171C">
      <w:pPr>
        <w:rPr>
          <w:rFonts w:hint="eastAsia"/>
        </w:rPr>
      </w:pPr>
      <w:r>
        <w:rPr>
          <w:rFonts w:hint="eastAsia"/>
        </w:rPr>
        <w:t>| 高强钢筋（废钢） | 756 | 713.7 | 42.3 | 5.6% |</w:t>
      </w:r>
    </w:p>
    <w:p w14:paraId="3EE36623">
      <w:pPr>
        <w:rPr>
          <w:rFonts w:hint="eastAsia"/>
        </w:rPr>
      </w:pPr>
      <w:r>
        <w:rPr>
          <w:rFonts w:hint="eastAsia"/>
        </w:rPr>
        <w:t>| **合计** | **1887** | **1770.6** | **116.4** | **6.2%** |</w:t>
      </w:r>
    </w:p>
    <w:p w14:paraId="1D6894F1">
      <w:pPr>
        <w:rPr>
          <w:rFonts w:hint="eastAsia"/>
        </w:rPr>
      </w:pPr>
    </w:p>
    <w:p w14:paraId="30BA3DF6">
      <w:pPr>
        <w:rPr>
          <w:rFonts w:hint="eastAsia"/>
        </w:rPr>
      </w:pPr>
      <w:r>
        <w:rPr>
          <w:rFonts w:hint="eastAsia"/>
        </w:rPr>
        <w:t>### 4.3 单位面积碳排放</w:t>
      </w:r>
    </w:p>
    <w:p w14:paraId="2EBD43E2">
      <w:pPr>
        <w:rPr>
          <w:rFonts w:hint="eastAsia"/>
        </w:rPr>
      </w:pPr>
    </w:p>
    <w:p w14:paraId="60995A23">
      <w:pPr>
        <w:rPr>
          <w:rFonts w:hint="eastAsia"/>
        </w:rPr>
      </w:pPr>
      <w:r>
        <w:rPr>
          <w:rFonts w:hint="eastAsia"/>
        </w:rPr>
        <w:t>| 指标 | 数值 | 单位 |</w:t>
      </w:r>
    </w:p>
    <w:p w14:paraId="2B1C834B">
      <w:pPr>
        <w:rPr>
          <w:rFonts w:hint="eastAsia"/>
        </w:rPr>
      </w:pPr>
      <w:r>
        <w:rPr>
          <w:rFonts w:hint="eastAsia"/>
        </w:rPr>
        <w:t>|------|------|------|</w:t>
      </w:r>
    </w:p>
    <w:p w14:paraId="19AADB6A">
      <w:pPr>
        <w:rPr>
          <w:rFonts w:hint="eastAsia"/>
        </w:rPr>
      </w:pPr>
      <w:r>
        <w:rPr>
          <w:rFonts w:hint="eastAsia"/>
        </w:rPr>
        <w:t>| 总建筑面积 | 3500 | ㎡ |</w:t>
      </w:r>
    </w:p>
    <w:p w14:paraId="08C394FF">
      <w:pPr>
        <w:rPr>
          <w:rFonts w:hint="eastAsia"/>
        </w:rPr>
      </w:pPr>
      <w:r>
        <w:rPr>
          <w:rFonts w:hint="eastAsia"/>
        </w:rPr>
        <w:t>| 总碳排放（建材） | 3710.3 | tCO₂ |</w:t>
      </w:r>
    </w:p>
    <w:p w14:paraId="7428F919">
      <w:pPr>
        <w:rPr>
          <w:rFonts w:hint="eastAsia"/>
        </w:rPr>
      </w:pPr>
      <w:r>
        <w:rPr>
          <w:rFonts w:hint="eastAsia"/>
        </w:rPr>
        <w:t>| 单位面积碳排放 | **1.06** | tCO₂/㎡ |</w:t>
      </w:r>
    </w:p>
    <w:p w14:paraId="0E0CFC30">
      <w:pPr>
        <w:rPr>
          <w:rFonts w:hint="eastAsia"/>
        </w:rPr>
      </w:pPr>
    </w:p>
    <w:p w14:paraId="29E0FA40">
      <w:pPr>
        <w:rPr>
          <w:rFonts w:hint="eastAsia"/>
        </w:rPr>
      </w:pPr>
      <w:r>
        <w:rPr>
          <w:rFonts w:hint="eastAsia"/>
        </w:rPr>
        <w:t>**对比参考：**</w:t>
      </w:r>
    </w:p>
    <w:p w14:paraId="334143F8">
      <w:pPr>
        <w:rPr>
          <w:rFonts w:hint="eastAsia"/>
        </w:rPr>
      </w:pPr>
      <w:r>
        <w:rPr>
          <w:rFonts w:hint="eastAsia"/>
        </w:rPr>
        <w:t>- 普通公共建筑：1.2-1.5 tCO₂/㎡</w:t>
      </w:r>
    </w:p>
    <w:p w14:paraId="230304AC">
      <w:pPr>
        <w:rPr>
          <w:rFonts w:hint="eastAsia"/>
        </w:rPr>
      </w:pPr>
      <w:r>
        <w:rPr>
          <w:rFonts w:hint="eastAsia"/>
        </w:rPr>
        <w:t>- 绿色建筑（基本级）：1.0-1.2 tCO₂/㎡</w:t>
      </w:r>
    </w:p>
    <w:p w14:paraId="024780E6">
      <w:pPr>
        <w:rPr>
          <w:rFonts w:hint="eastAsia"/>
        </w:rPr>
      </w:pPr>
      <w:r>
        <w:rPr>
          <w:rFonts w:hint="eastAsia"/>
        </w:rPr>
        <w:t>- 本项目：**1.06 tCO₂/㎡（优于平均水平）**</w:t>
      </w:r>
    </w:p>
    <w:p w14:paraId="6444DDCE">
      <w:pPr>
        <w:rPr>
          <w:rFonts w:hint="eastAsia"/>
        </w:rPr>
      </w:pPr>
    </w:p>
    <w:p w14:paraId="635E1E8A">
      <w:pPr>
        <w:rPr>
          <w:rFonts w:hint="eastAsia"/>
        </w:rPr>
      </w:pPr>
      <w:r>
        <w:rPr>
          <w:rFonts w:hint="eastAsia"/>
        </w:rPr>
        <w:t>---</w:t>
      </w:r>
    </w:p>
    <w:p w14:paraId="3ADE6C6E">
      <w:pPr>
        <w:rPr>
          <w:rFonts w:hint="eastAsia"/>
        </w:rPr>
      </w:pPr>
    </w:p>
    <w:p w14:paraId="595294B7">
      <w:pPr>
        <w:rPr>
          <w:rFonts w:hint="eastAsia"/>
        </w:rPr>
      </w:pPr>
      <w:r>
        <w:rPr>
          <w:rFonts w:hint="eastAsia"/>
        </w:rPr>
        <w:t>## 第五章 可再生能源碳减排（运营期）</w:t>
      </w:r>
    </w:p>
    <w:p w14:paraId="63F6F9EB">
      <w:pPr>
        <w:rPr>
          <w:rFonts w:hint="eastAsia"/>
        </w:rPr>
      </w:pPr>
    </w:p>
    <w:p w14:paraId="2CFF6EE2">
      <w:pPr>
        <w:rPr>
          <w:rFonts w:hint="eastAsia"/>
        </w:rPr>
      </w:pPr>
      <w:r>
        <w:rPr>
          <w:rFonts w:hint="eastAsia"/>
        </w:rPr>
        <w:t>### 5.1 光伏系统碳减排</w:t>
      </w:r>
    </w:p>
    <w:p w14:paraId="78A3E031">
      <w:pPr>
        <w:rPr>
          <w:rFonts w:hint="eastAsia"/>
        </w:rPr>
      </w:pPr>
    </w:p>
    <w:p w14:paraId="1A73E823">
      <w:pPr>
        <w:rPr>
          <w:rFonts w:hint="eastAsia"/>
        </w:rPr>
      </w:pPr>
      <w:r>
        <w:rPr>
          <w:rFonts w:hint="eastAsia"/>
        </w:rPr>
        <w:t>| 项目 | 数值 | 单位 |</w:t>
      </w:r>
    </w:p>
    <w:p w14:paraId="75C7E510">
      <w:pPr>
        <w:rPr>
          <w:rFonts w:hint="eastAsia"/>
        </w:rPr>
      </w:pPr>
      <w:r>
        <w:rPr>
          <w:rFonts w:hint="eastAsia"/>
        </w:rPr>
        <w:t>|------|------|------|</w:t>
      </w:r>
    </w:p>
    <w:p w14:paraId="1274DA66">
      <w:pPr>
        <w:rPr>
          <w:rFonts w:hint="eastAsia"/>
        </w:rPr>
      </w:pPr>
      <w:r>
        <w:rPr>
          <w:rFonts w:hint="eastAsia"/>
        </w:rPr>
        <w:t>| 光伏装机容量 | 181 | kWp |</w:t>
      </w:r>
    </w:p>
    <w:p w14:paraId="44AFDCD8">
      <w:pPr>
        <w:rPr>
          <w:rFonts w:hint="eastAsia"/>
        </w:rPr>
      </w:pPr>
      <w:r>
        <w:rPr>
          <w:rFonts w:hint="eastAsia"/>
        </w:rPr>
        <w:t>| 年发电量 | 25 | 万kWh |</w:t>
      </w:r>
    </w:p>
    <w:p w14:paraId="3DECFD1B">
      <w:pPr>
        <w:rPr>
          <w:rFonts w:hint="eastAsia"/>
        </w:rPr>
      </w:pPr>
      <w:r>
        <w:rPr>
          <w:rFonts w:hint="eastAsia"/>
        </w:rPr>
        <w:t>| 年碳减排因子 | 0.581 | tCO₂/MWh |</w:t>
      </w:r>
    </w:p>
    <w:p w14:paraId="7A55A38F">
      <w:pPr>
        <w:rPr>
          <w:rFonts w:hint="eastAsia"/>
        </w:rPr>
      </w:pPr>
      <w:r>
        <w:rPr>
          <w:rFonts w:hint="eastAsia"/>
        </w:rPr>
        <w:t>| **年碳减排量** | **145.3** | tCO₂/年 |</w:t>
      </w:r>
    </w:p>
    <w:p w14:paraId="1D739B76">
      <w:pPr>
        <w:rPr>
          <w:rFonts w:hint="eastAsia"/>
        </w:rPr>
      </w:pPr>
      <w:r>
        <w:rPr>
          <w:rFonts w:hint="eastAsia"/>
        </w:rPr>
        <w:t>| 25年累计减排 | **3633** | tCO₂ |</w:t>
      </w:r>
    </w:p>
    <w:p w14:paraId="4FF2A362">
      <w:pPr>
        <w:rPr>
          <w:rFonts w:hint="eastAsia"/>
        </w:rPr>
      </w:pPr>
    </w:p>
    <w:p w14:paraId="5B99B2A4">
      <w:pPr>
        <w:rPr>
          <w:rFonts w:hint="eastAsia"/>
        </w:rPr>
      </w:pPr>
      <w:r>
        <w:rPr>
          <w:rFonts w:hint="eastAsia"/>
        </w:rPr>
        <w:t>### 5.2 储能系统碳减排</w:t>
      </w:r>
    </w:p>
    <w:p w14:paraId="1E8DA7AF">
      <w:pPr>
        <w:rPr>
          <w:rFonts w:hint="eastAsia"/>
        </w:rPr>
      </w:pPr>
    </w:p>
    <w:p w14:paraId="21A09D72">
      <w:pPr>
        <w:rPr>
          <w:rFonts w:hint="eastAsia"/>
        </w:rPr>
      </w:pPr>
      <w:r>
        <w:rPr>
          <w:rFonts w:hint="eastAsia"/>
        </w:rPr>
        <w:t>| 项目 | 数值 | 单位 |</w:t>
      </w:r>
    </w:p>
    <w:p w14:paraId="6FEA67BC">
      <w:pPr>
        <w:rPr>
          <w:rFonts w:hint="eastAsia"/>
        </w:rPr>
      </w:pPr>
      <w:r>
        <w:rPr>
          <w:rFonts w:hint="eastAsia"/>
        </w:rPr>
        <w:t>|------|------|------|</w:t>
      </w:r>
    </w:p>
    <w:p w14:paraId="41D12548">
      <w:pPr>
        <w:rPr>
          <w:rFonts w:hint="eastAsia"/>
        </w:rPr>
      </w:pPr>
      <w:r>
        <w:rPr>
          <w:rFonts w:hint="eastAsia"/>
        </w:rPr>
        <w:t>| 储能容量 | 430 | kWh |</w:t>
      </w:r>
    </w:p>
    <w:p w14:paraId="69DA81D8">
      <w:pPr>
        <w:rPr>
          <w:rFonts w:hint="eastAsia"/>
        </w:rPr>
      </w:pPr>
      <w:r>
        <w:rPr>
          <w:rFonts w:hint="eastAsia"/>
        </w:rPr>
        <w:t>| 年充放电次数 | 300 | 次/年 |</w:t>
      </w:r>
    </w:p>
    <w:p w14:paraId="6B38A770">
      <w:pPr>
        <w:rPr>
          <w:rFonts w:hint="eastAsia"/>
        </w:rPr>
      </w:pPr>
      <w:r>
        <w:rPr>
          <w:rFonts w:hint="eastAsia"/>
        </w:rPr>
        <w:t>| 年削峰填谷电量 | 12.9 | 万kWh |</w:t>
      </w:r>
    </w:p>
    <w:p w14:paraId="1D77BBAA">
      <w:pPr>
        <w:rPr>
          <w:rFonts w:hint="eastAsia"/>
        </w:rPr>
      </w:pPr>
      <w:r>
        <w:rPr>
          <w:rFonts w:hint="eastAsia"/>
        </w:rPr>
        <w:t>| 年碳减排因子 | 0.581 | tCO₂/MWh |</w:t>
      </w:r>
    </w:p>
    <w:p w14:paraId="354F092B">
      <w:pPr>
        <w:rPr>
          <w:rFonts w:hint="eastAsia"/>
        </w:rPr>
      </w:pPr>
      <w:r>
        <w:rPr>
          <w:rFonts w:hint="eastAsia"/>
        </w:rPr>
        <w:t>| **年碳减排量** | **75.0** | tCO₂/年 |</w:t>
      </w:r>
    </w:p>
    <w:p w14:paraId="0465EEDD">
      <w:pPr>
        <w:rPr>
          <w:rFonts w:hint="eastAsia"/>
        </w:rPr>
      </w:pPr>
    </w:p>
    <w:p w14:paraId="7DC52271">
      <w:pPr>
        <w:rPr>
          <w:rFonts w:hint="eastAsia"/>
        </w:rPr>
      </w:pPr>
      <w:r>
        <w:rPr>
          <w:rFonts w:hint="eastAsia"/>
        </w:rPr>
        <w:t>### 5.3 运营期总碳减排</w:t>
      </w:r>
    </w:p>
    <w:p w14:paraId="29B1BC53">
      <w:pPr>
        <w:rPr>
          <w:rFonts w:hint="eastAsia"/>
        </w:rPr>
      </w:pPr>
    </w:p>
    <w:p w14:paraId="093C1A2E">
      <w:pPr>
        <w:rPr>
          <w:rFonts w:hint="eastAsia"/>
        </w:rPr>
      </w:pPr>
      <w:r>
        <w:rPr>
          <w:rFonts w:hint="eastAsia"/>
        </w:rPr>
        <w:t>| 减排来源 | 年减排量(tCO₂) | 25年累计(tCO₂) |</w:t>
      </w:r>
    </w:p>
    <w:p w14:paraId="0F2EF355">
      <w:pPr>
        <w:rPr>
          <w:rFonts w:hint="eastAsia"/>
        </w:rPr>
      </w:pPr>
      <w:r>
        <w:rPr>
          <w:rFonts w:hint="eastAsia"/>
        </w:rPr>
        <w:t>|----------|----------------|----------------|</w:t>
      </w:r>
    </w:p>
    <w:p w14:paraId="17145BA1">
      <w:pPr>
        <w:rPr>
          <w:rFonts w:hint="eastAsia"/>
        </w:rPr>
      </w:pPr>
      <w:r>
        <w:rPr>
          <w:rFonts w:hint="eastAsia"/>
        </w:rPr>
        <w:t>| 光伏发电 | 145.3 | 3633 |</w:t>
      </w:r>
    </w:p>
    <w:p w14:paraId="26C96E16">
      <w:pPr>
        <w:rPr>
          <w:rFonts w:hint="eastAsia"/>
        </w:rPr>
      </w:pPr>
      <w:r>
        <w:rPr>
          <w:rFonts w:hint="eastAsia"/>
        </w:rPr>
        <w:t>| 储能削峰填谷 | 75.0 | 1875 |</w:t>
      </w:r>
    </w:p>
    <w:p w14:paraId="7612A46B">
      <w:pPr>
        <w:rPr>
          <w:rFonts w:hint="eastAsia"/>
        </w:rPr>
      </w:pPr>
      <w:r>
        <w:rPr>
          <w:rFonts w:hint="eastAsia"/>
        </w:rPr>
        <w:t>| **合计** | **220.3** | **5508** |</w:t>
      </w:r>
    </w:p>
    <w:p w14:paraId="67E2813F">
      <w:pPr>
        <w:rPr>
          <w:rFonts w:hint="eastAsia"/>
        </w:rPr>
      </w:pPr>
    </w:p>
    <w:p w14:paraId="38026424">
      <w:pPr>
        <w:rPr>
          <w:rFonts w:hint="eastAsia"/>
        </w:rPr>
      </w:pPr>
      <w:r>
        <w:rPr>
          <w:rFonts w:hint="eastAsia"/>
        </w:rPr>
        <w:t>**运营期碳回收期：**</w:t>
      </w:r>
    </w:p>
    <w:p w14:paraId="0BCD8667">
      <w:pPr>
        <w:rPr>
          <w:rFonts w:hint="eastAsia"/>
        </w:rPr>
      </w:pPr>
      <w:r>
        <w:rPr>
          <w:rFonts w:hint="eastAsia"/>
        </w:rPr>
        <w:t>```</w:t>
      </w:r>
    </w:p>
    <w:p w14:paraId="25C81A62">
      <w:pPr>
        <w:rPr>
          <w:rFonts w:hint="eastAsia"/>
        </w:rPr>
      </w:pPr>
      <w:r>
        <w:rPr>
          <w:rFonts w:hint="eastAsia"/>
        </w:rPr>
        <w:t>建材碳排放 = 3710.3 tCO₂</w:t>
      </w:r>
    </w:p>
    <w:p w14:paraId="7F2BF116">
      <w:pPr>
        <w:rPr>
          <w:rFonts w:hint="eastAsia"/>
        </w:rPr>
      </w:pPr>
      <w:r>
        <w:rPr>
          <w:rFonts w:hint="eastAsia"/>
        </w:rPr>
        <w:t>年运营减排 = 220.3 tCO₂/年</w:t>
      </w:r>
    </w:p>
    <w:p w14:paraId="01BEFEDB">
      <w:pPr>
        <w:rPr>
          <w:rFonts w:hint="eastAsia"/>
        </w:rPr>
      </w:pPr>
      <w:r>
        <w:rPr>
          <w:rFonts w:hint="eastAsia"/>
        </w:rPr>
        <w:t>碳回收期 = 3710.3 / 220.3 = 16.8 年</w:t>
      </w:r>
    </w:p>
    <w:p w14:paraId="0326022E">
      <w:pPr>
        <w:rPr>
          <w:rFonts w:hint="eastAsia"/>
        </w:rPr>
      </w:pPr>
      <w:r>
        <w:rPr>
          <w:rFonts w:hint="eastAsia"/>
        </w:rPr>
        <w:t>```</w:t>
      </w:r>
    </w:p>
    <w:p w14:paraId="485C7569">
      <w:pPr>
        <w:rPr>
          <w:rFonts w:hint="eastAsia"/>
        </w:rPr>
      </w:pPr>
    </w:p>
    <w:p w14:paraId="4EEE57DC">
      <w:pPr>
        <w:rPr>
          <w:rFonts w:hint="eastAsia"/>
        </w:rPr>
      </w:pPr>
      <w:r>
        <w:rPr>
          <w:rFonts w:hint="eastAsia"/>
        </w:rPr>
        <w:t>&gt; 项目设计使用年限50年，运营期碳减排远超建材碳排放，碳净减排约1798 tCO₂。</w:t>
      </w:r>
    </w:p>
    <w:p w14:paraId="64562E3F">
      <w:pPr>
        <w:rPr>
          <w:rFonts w:hint="eastAsia"/>
        </w:rPr>
      </w:pPr>
    </w:p>
    <w:p w14:paraId="6A813958">
      <w:pPr>
        <w:rPr>
          <w:rFonts w:hint="eastAsia"/>
        </w:rPr>
      </w:pPr>
      <w:r>
        <w:rPr>
          <w:rFonts w:hint="eastAsia"/>
        </w:rPr>
        <w:t>---</w:t>
      </w:r>
    </w:p>
    <w:p w14:paraId="730358EA">
      <w:pPr>
        <w:rPr>
          <w:rFonts w:hint="eastAsia"/>
        </w:rPr>
      </w:pPr>
    </w:p>
    <w:p w14:paraId="5CB5C9A5">
      <w:pPr>
        <w:rPr>
          <w:rFonts w:hint="eastAsia"/>
        </w:rPr>
      </w:pPr>
      <w:r>
        <w:rPr>
          <w:rFonts w:hint="eastAsia"/>
        </w:rPr>
        <w:t>## 第六章 低碳建材评价</w:t>
      </w:r>
    </w:p>
    <w:p w14:paraId="581E0F19">
      <w:pPr>
        <w:rPr>
          <w:rFonts w:hint="eastAsia"/>
        </w:rPr>
      </w:pPr>
    </w:p>
    <w:p w14:paraId="42001150">
      <w:pPr>
        <w:rPr>
          <w:rFonts w:hint="eastAsia"/>
        </w:rPr>
      </w:pPr>
      <w:r>
        <w:rPr>
          <w:rFonts w:hint="eastAsia"/>
        </w:rPr>
        <w:t>### 6.1 低碳建材应用清单</w:t>
      </w:r>
    </w:p>
    <w:p w14:paraId="72BD0378">
      <w:pPr>
        <w:rPr>
          <w:rFonts w:hint="eastAsia"/>
        </w:rPr>
      </w:pPr>
    </w:p>
    <w:p w14:paraId="60A0D03D">
      <w:pPr>
        <w:rPr>
          <w:rFonts w:hint="eastAsia"/>
        </w:rPr>
      </w:pPr>
      <w:r>
        <w:rPr>
          <w:rFonts w:hint="eastAsia"/>
        </w:rPr>
        <w:t>| 材料名称 | 低碳特性 | 减排贡献 | 等级 |</w:t>
      </w:r>
    </w:p>
    <w:p w14:paraId="20245020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364548B1">
      <w:pPr>
        <w:rPr>
          <w:rFonts w:hint="eastAsia"/>
        </w:rPr>
      </w:pPr>
      <w:r>
        <w:rPr>
          <w:rFonts w:hint="eastAsia"/>
        </w:rPr>
        <w:t>| 火山石 | 本地开采（5km），天然材料 | ★★★★★ | A级 |</w:t>
      </w:r>
    </w:p>
    <w:p w14:paraId="0FBDB487">
      <w:pPr>
        <w:rPr>
          <w:rFonts w:hint="eastAsia"/>
        </w:rPr>
      </w:pPr>
      <w:r>
        <w:rPr>
          <w:rFonts w:hint="eastAsia"/>
        </w:rPr>
        <w:t>| 红砖 | 当地生产（15km），传统工艺 | ★★★★★ | A级 |</w:t>
      </w:r>
    </w:p>
    <w:p w14:paraId="0457E80A">
      <w:pPr>
        <w:rPr>
          <w:rFonts w:hint="eastAsia"/>
        </w:rPr>
      </w:pPr>
      <w:r>
        <w:rPr>
          <w:rFonts w:hint="eastAsia"/>
        </w:rPr>
        <w:t>| 混凝土 | 粉煤灰掺合料15% | ★★★☆☆ | B级 |</w:t>
      </w:r>
    </w:p>
    <w:p w14:paraId="22B1681C">
      <w:pPr>
        <w:rPr>
          <w:rFonts w:hint="eastAsia"/>
        </w:rPr>
      </w:pPr>
      <w:r>
        <w:rPr>
          <w:rFonts w:hint="eastAsia"/>
        </w:rPr>
        <w:t>| 钢筋 | 废钢回收率25% | ★★★☆☆ | B级 |</w:t>
      </w:r>
    </w:p>
    <w:p w14:paraId="7ADF2358">
      <w:pPr>
        <w:rPr>
          <w:rFonts w:hint="eastAsia"/>
        </w:rPr>
      </w:pPr>
      <w:r>
        <w:rPr>
          <w:rFonts w:hint="eastAsia"/>
        </w:rPr>
        <w:t>| 木材 | FSC认证，碳汇材料 | ★★★★☆ | A级 |</w:t>
      </w:r>
    </w:p>
    <w:p w14:paraId="791BBE92">
      <w:pPr>
        <w:rPr>
          <w:rFonts w:hint="eastAsia"/>
        </w:rPr>
      </w:pPr>
      <w:r>
        <w:rPr>
          <w:rFonts w:hint="eastAsia"/>
        </w:rPr>
        <w:t>| 光伏组件 | 可再生能源设备 | ★★★★★ | A级 |</w:t>
      </w:r>
    </w:p>
    <w:p w14:paraId="3682961D">
      <w:pPr>
        <w:rPr>
          <w:rFonts w:hint="eastAsia"/>
        </w:rPr>
      </w:pPr>
      <w:r>
        <w:rPr>
          <w:rFonts w:hint="eastAsia"/>
        </w:rPr>
        <w:t>| 砂石 | 本地开采（25km） | ★★★☆☆ | B级 |</w:t>
      </w:r>
    </w:p>
    <w:p w14:paraId="7E0FD531">
      <w:pPr>
        <w:rPr>
          <w:rFonts w:hint="eastAsia"/>
        </w:rPr>
      </w:pPr>
    </w:p>
    <w:p w14:paraId="3040D919">
      <w:pPr>
        <w:rPr>
          <w:rFonts w:hint="eastAsia"/>
        </w:rPr>
      </w:pPr>
      <w:r>
        <w:rPr>
          <w:rFonts w:hint="eastAsia"/>
        </w:rPr>
        <w:t>### 6.2 低碳建材比例</w:t>
      </w:r>
    </w:p>
    <w:p w14:paraId="7E5ACEAE">
      <w:pPr>
        <w:rPr>
          <w:rFonts w:hint="eastAsia"/>
        </w:rPr>
      </w:pPr>
    </w:p>
    <w:p w14:paraId="646E9B04">
      <w:pPr>
        <w:rPr>
          <w:rFonts w:hint="eastAsia"/>
        </w:rPr>
      </w:pPr>
      <w:r>
        <w:rPr>
          <w:rFonts w:hint="eastAsia"/>
        </w:rPr>
        <w:t>| 指标 | 数值 | 说明 |</w:t>
      </w:r>
    </w:p>
    <w:p w14:paraId="1209A9DD">
      <w:pPr>
        <w:rPr>
          <w:rFonts w:hint="eastAsia"/>
        </w:rPr>
      </w:pPr>
      <w:r>
        <w:rPr>
          <w:rFonts w:hint="eastAsia"/>
        </w:rPr>
        <w:t>|------|------|------|</w:t>
      </w:r>
    </w:p>
    <w:p w14:paraId="6C0AEE37">
      <w:pPr>
        <w:rPr>
          <w:rFonts w:hint="eastAsia"/>
        </w:rPr>
      </w:pPr>
      <w:r>
        <w:rPr>
          <w:rFonts w:hint="eastAsia"/>
        </w:rPr>
        <w:t>| 本地材料占比（≤50km） | 68% | 按重量计 |</w:t>
      </w:r>
    </w:p>
    <w:p w14:paraId="4EE7B9B4">
      <w:pPr>
        <w:rPr>
          <w:rFonts w:hint="eastAsia"/>
        </w:rPr>
      </w:pPr>
      <w:r>
        <w:rPr>
          <w:rFonts w:hint="eastAsia"/>
        </w:rPr>
        <w:t>| 本地材料占比（≤100km） | 82% | 按重量计 |</w:t>
      </w:r>
    </w:p>
    <w:p w14:paraId="44B1C5B4">
      <w:pPr>
        <w:rPr>
          <w:rFonts w:hint="eastAsia"/>
        </w:rPr>
      </w:pPr>
      <w:r>
        <w:rPr>
          <w:rFonts w:hint="eastAsia"/>
        </w:rPr>
        <w:t>| 再生材料占比 | 12% | 粉煤灰、废钢 |</w:t>
      </w:r>
    </w:p>
    <w:p w14:paraId="606EE574">
      <w:pPr>
        <w:rPr>
          <w:rFonts w:hint="eastAsia"/>
        </w:rPr>
      </w:pPr>
      <w:r>
        <w:rPr>
          <w:rFonts w:hint="eastAsia"/>
        </w:rPr>
        <w:t>| 可循环材料占比 | 85% | 钢筋、铝材、玻璃 |</w:t>
      </w:r>
    </w:p>
    <w:p w14:paraId="12D7382D">
      <w:pPr>
        <w:rPr>
          <w:rFonts w:hint="eastAsia"/>
        </w:rPr>
      </w:pPr>
      <w:r>
        <w:rPr>
          <w:rFonts w:hint="eastAsia"/>
        </w:rPr>
        <w:t>| 低碳材料占比 | 72% | 本地+再生+碳汇 |</w:t>
      </w:r>
    </w:p>
    <w:p w14:paraId="1688AC2A">
      <w:pPr>
        <w:rPr>
          <w:rFonts w:hint="eastAsia"/>
        </w:rPr>
      </w:pPr>
    </w:p>
    <w:p w14:paraId="0C8CC45B">
      <w:pPr>
        <w:rPr>
          <w:rFonts w:hint="eastAsia"/>
        </w:rPr>
      </w:pPr>
      <w:r>
        <w:rPr>
          <w:rFonts w:hint="eastAsia"/>
        </w:rPr>
        <w:t>### 6.3 与基准方案对比</w:t>
      </w:r>
    </w:p>
    <w:p w14:paraId="1949D29B">
      <w:pPr>
        <w:rPr>
          <w:rFonts w:hint="eastAsia"/>
        </w:rPr>
      </w:pPr>
    </w:p>
    <w:p w14:paraId="1A98FD53">
      <w:pPr>
        <w:rPr>
          <w:rFonts w:hint="eastAsia"/>
        </w:rPr>
      </w:pPr>
      <w:r>
        <w:rPr>
          <w:rFonts w:hint="eastAsia"/>
        </w:rPr>
        <w:t>| 指标 | 基准方案 | 本项目 | 差异 |</w:t>
      </w:r>
    </w:p>
    <w:p w14:paraId="1CF1ED54">
      <w:pPr>
        <w:rPr>
          <w:rFonts w:hint="eastAsia"/>
        </w:rPr>
      </w:pPr>
      <w:r>
        <w:rPr>
          <w:rFonts w:hint="eastAsia"/>
        </w:rPr>
        <w:t>|------|----------|--------|------|</w:t>
      </w:r>
    </w:p>
    <w:p w14:paraId="0B41886B">
      <w:pPr>
        <w:rPr>
          <w:rFonts w:hint="eastAsia"/>
        </w:rPr>
      </w:pPr>
      <w:r>
        <w:rPr>
          <w:rFonts w:hint="eastAsia"/>
        </w:rPr>
        <w:t>| 建材碳排放 | 4350 tCO₂ | 3710 tCO₂ | -640 tCO₂ |</w:t>
      </w:r>
    </w:p>
    <w:p w14:paraId="46725ACD">
      <w:pPr>
        <w:rPr>
          <w:rFonts w:hint="eastAsia"/>
        </w:rPr>
      </w:pPr>
      <w:r>
        <w:rPr>
          <w:rFonts w:hint="eastAsia"/>
        </w:rPr>
        <w:t>| 单位面积碳排放 | 1.24 tCO₂/㎡ | 1.06 tCO₂/㎡ | -14.5% |</w:t>
      </w:r>
    </w:p>
    <w:p w14:paraId="79562967">
      <w:pPr>
        <w:rPr>
          <w:rFonts w:hint="eastAsia"/>
        </w:rPr>
      </w:pPr>
      <w:r>
        <w:rPr>
          <w:rFonts w:hint="eastAsia"/>
        </w:rPr>
        <w:t>| 本地材料比例 | 45% | 68% | +23% |</w:t>
      </w:r>
    </w:p>
    <w:p w14:paraId="402B0536">
      <w:pPr>
        <w:rPr>
          <w:rFonts w:hint="eastAsia"/>
        </w:rPr>
      </w:pPr>
      <w:r>
        <w:rPr>
          <w:rFonts w:hint="eastAsia"/>
        </w:rPr>
        <w:t>| 再生材料比例 | 5% | 12% | +7% |</w:t>
      </w:r>
    </w:p>
    <w:p w14:paraId="2F5ACE97">
      <w:pPr>
        <w:rPr>
          <w:rFonts w:hint="eastAsia"/>
        </w:rPr>
      </w:pPr>
    </w:p>
    <w:p w14:paraId="15CD7B94">
      <w:pPr>
        <w:rPr>
          <w:rFonts w:hint="eastAsia"/>
        </w:rPr>
      </w:pPr>
      <w:r>
        <w:rPr>
          <w:rFonts w:hint="eastAsia"/>
        </w:rPr>
        <w:t>---</w:t>
      </w:r>
    </w:p>
    <w:p w14:paraId="3B3E07A0">
      <w:pPr>
        <w:rPr>
          <w:rFonts w:hint="eastAsia"/>
        </w:rPr>
      </w:pPr>
    </w:p>
    <w:p w14:paraId="44653BA6">
      <w:pPr>
        <w:rPr>
          <w:rFonts w:hint="eastAsia"/>
        </w:rPr>
      </w:pPr>
      <w:r>
        <w:rPr>
          <w:rFonts w:hint="eastAsia"/>
        </w:rPr>
        <w:t>## 第七章 碳足迹核算结论</w:t>
      </w:r>
    </w:p>
    <w:p w14:paraId="07AEBFAA">
      <w:pPr>
        <w:rPr>
          <w:rFonts w:hint="eastAsia"/>
        </w:rPr>
      </w:pPr>
    </w:p>
    <w:p w14:paraId="042336DF">
      <w:pPr>
        <w:rPr>
          <w:rFonts w:hint="eastAsia"/>
        </w:rPr>
      </w:pPr>
      <w:r>
        <w:rPr>
          <w:rFonts w:hint="eastAsia"/>
        </w:rPr>
        <w:t>### 7.1 主要结论</w:t>
      </w:r>
    </w:p>
    <w:p w14:paraId="7B11F349">
      <w:pPr>
        <w:rPr>
          <w:rFonts w:hint="eastAsia"/>
        </w:rPr>
      </w:pPr>
    </w:p>
    <w:p w14:paraId="2588CA6B">
      <w:pPr>
        <w:rPr>
          <w:rFonts w:hint="eastAsia"/>
        </w:rPr>
      </w:pPr>
      <w:r>
        <w:rPr>
          <w:rFonts w:hint="eastAsia"/>
        </w:rPr>
        <w:t>1. **建材总碳排放**：3710.3 tCO₂（生产阶段98.2%，运输阶段1.8%）</w:t>
      </w:r>
    </w:p>
    <w:p w14:paraId="5B0C1FF4">
      <w:pPr>
        <w:rPr>
          <w:rFonts w:hint="eastAsia"/>
        </w:rPr>
      </w:pPr>
    </w:p>
    <w:p w14:paraId="34628FFF">
      <w:pPr>
        <w:rPr>
          <w:rFonts w:hint="eastAsia"/>
        </w:rPr>
      </w:pPr>
      <w:r>
        <w:rPr>
          <w:rFonts w:hint="eastAsia"/>
        </w:rPr>
        <w:t>2. **单位面积碳排放**：1.06 tCO₂/㎡，优于普通公共建筑平均水平（1.2-1.5 tCO₂/㎡）</w:t>
      </w:r>
    </w:p>
    <w:p w14:paraId="64EABAC3">
      <w:pPr>
        <w:rPr>
          <w:rFonts w:hint="eastAsia"/>
        </w:rPr>
      </w:pPr>
    </w:p>
    <w:p w14:paraId="68DEF33F">
      <w:pPr>
        <w:rPr>
          <w:rFonts w:hint="eastAsia"/>
        </w:rPr>
      </w:pPr>
      <w:r>
        <w:rPr>
          <w:rFonts w:hint="eastAsia"/>
        </w:rPr>
        <w:t>3. **低碳材料减排**：通过本地火山石、红砖、粉煤灰混凝土、本地砂石等措施，累计减排约116.4 tCO₂，降幅6.2%</w:t>
      </w:r>
    </w:p>
    <w:p w14:paraId="05B27F73">
      <w:pPr>
        <w:rPr>
          <w:rFonts w:hint="eastAsia"/>
        </w:rPr>
      </w:pPr>
    </w:p>
    <w:p w14:paraId="14FE2D37">
      <w:pPr>
        <w:rPr>
          <w:rFonts w:hint="eastAsia"/>
        </w:rPr>
      </w:pPr>
      <w:r>
        <w:rPr>
          <w:rFonts w:hint="eastAsia"/>
        </w:rPr>
        <w:t>4. **本地材料应用**：运输距离≤50km的材料占比68%，≤100km的材料占比82%，大幅降低运输碳排放</w:t>
      </w:r>
    </w:p>
    <w:p w14:paraId="1CCB5186">
      <w:pPr>
        <w:rPr>
          <w:rFonts w:hint="eastAsia"/>
        </w:rPr>
      </w:pPr>
    </w:p>
    <w:p w14:paraId="231E479A">
      <w:pPr>
        <w:rPr>
          <w:rFonts w:hint="eastAsia"/>
        </w:rPr>
      </w:pPr>
      <w:r>
        <w:rPr>
          <w:rFonts w:hint="eastAsia"/>
        </w:rPr>
        <w:t>5. **运营期碳减排**：光伏+储能年减排220.3 tCO₂，25年累计减排5508 tCO₂，可完全抵消建材碳排放，碳回收期约16.8年</w:t>
      </w:r>
    </w:p>
    <w:p w14:paraId="2938FE43">
      <w:pPr>
        <w:rPr>
          <w:rFonts w:hint="eastAsia"/>
        </w:rPr>
      </w:pPr>
    </w:p>
    <w:p w14:paraId="7352F032">
      <w:pPr>
        <w:rPr>
          <w:rFonts w:hint="eastAsia"/>
        </w:rPr>
      </w:pPr>
      <w:r>
        <w:rPr>
          <w:rFonts w:hint="eastAsia"/>
        </w:rPr>
        <w:t>6. **碳净减排**：全生命周期（50年）净减排约1798 tCO₂，实现负碳建筑</w:t>
      </w:r>
    </w:p>
    <w:p w14:paraId="57F9D5CE">
      <w:pPr>
        <w:rPr>
          <w:rFonts w:hint="eastAsia"/>
        </w:rPr>
      </w:pPr>
    </w:p>
    <w:p w14:paraId="66568310">
      <w:pPr>
        <w:rPr>
          <w:rFonts w:hint="eastAsia"/>
        </w:rPr>
      </w:pPr>
      <w:r>
        <w:rPr>
          <w:rFonts w:hint="eastAsia"/>
        </w:rPr>
        <w:t>### 7.2 低碳亮点</w:t>
      </w:r>
    </w:p>
    <w:p w14:paraId="3F10F075">
      <w:pPr>
        <w:rPr>
          <w:rFonts w:hint="eastAsia"/>
        </w:rPr>
      </w:pPr>
    </w:p>
    <w:p w14:paraId="4F79B820">
      <w:pPr>
        <w:rPr>
          <w:rFonts w:hint="eastAsia"/>
        </w:rPr>
      </w:pPr>
      <w:r>
        <w:rPr>
          <w:rFonts w:hint="eastAsia"/>
        </w:rPr>
        <w:t>| 亮点 | 说明 |</w:t>
      </w:r>
    </w:p>
    <w:p w14:paraId="59029CA4">
      <w:pPr>
        <w:rPr>
          <w:rFonts w:hint="eastAsia"/>
        </w:rPr>
      </w:pPr>
      <w:r>
        <w:rPr>
          <w:rFonts w:hint="eastAsia"/>
        </w:rPr>
        <w:t>|------|------|</w:t>
      </w:r>
    </w:p>
    <w:p w14:paraId="1A37CF49">
      <w:pPr>
        <w:rPr>
          <w:rFonts w:hint="eastAsia"/>
        </w:rPr>
      </w:pPr>
      <w:r>
        <w:rPr>
          <w:rFonts w:hint="eastAsia"/>
        </w:rPr>
        <w:t>| 火山石应用 | 本地火山石用量450吨，运输距离仅5km，碳排放极低 |</w:t>
      </w:r>
    </w:p>
    <w:p w14:paraId="0636516A">
      <w:pPr>
        <w:rPr>
          <w:rFonts w:hint="eastAsia"/>
        </w:rPr>
      </w:pPr>
      <w:r>
        <w:rPr>
          <w:rFonts w:hint="eastAsia"/>
        </w:rPr>
        <w:t>| 传统红砖 | 当地砖窑生产，传承传统工艺，低碳环保 |</w:t>
      </w:r>
    </w:p>
    <w:p w14:paraId="2CF1EB50">
      <w:pPr>
        <w:rPr>
          <w:rFonts w:hint="eastAsia"/>
        </w:rPr>
      </w:pPr>
      <w:r>
        <w:rPr>
          <w:rFonts w:hint="eastAsia"/>
        </w:rPr>
        <w:t>| 粉煤灰混凝土 | 掺加15%粉煤灰，减少水泥用量，减排58.6 tCO₂ |</w:t>
      </w:r>
    </w:p>
    <w:p w14:paraId="048305E9">
      <w:pPr>
        <w:rPr>
          <w:rFonts w:hint="eastAsia"/>
        </w:rPr>
      </w:pPr>
      <w:r>
        <w:rPr>
          <w:rFonts w:hint="eastAsia"/>
        </w:rPr>
        <w:t>| 光伏储能 | 可再生能源设备，运营期实现碳抵消 |</w:t>
      </w:r>
    </w:p>
    <w:p w14:paraId="3AE948ED">
      <w:pPr>
        <w:rPr>
          <w:rFonts w:hint="eastAsia"/>
        </w:rPr>
      </w:pPr>
      <w:r>
        <w:rPr>
          <w:rFonts w:hint="eastAsia"/>
        </w:rPr>
        <w:t>| 高比例本地材 | 68%材料来自本地（≤50km），82%材料来自区域（≤100km） |</w:t>
      </w:r>
    </w:p>
    <w:p w14:paraId="16C4C440">
      <w:pPr>
        <w:rPr>
          <w:rFonts w:hint="eastAsia"/>
        </w:rPr>
      </w:pPr>
    </w:p>
    <w:p w14:paraId="2FF44B00">
      <w:pPr>
        <w:rPr>
          <w:rFonts w:hint="eastAsia"/>
        </w:rPr>
      </w:pPr>
      <w:r>
        <w:rPr>
          <w:rFonts w:hint="eastAsia"/>
        </w:rPr>
        <w:t>### 7.3 改进建议</w:t>
      </w:r>
    </w:p>
    <w:p w14:paraId="0A58C03B">
      <w:pPr>
        <w:rPr>
          <w:rFonts w:hint="eastAsia"/>
        </w:rPr>
      </w:pPr>
    </w:p>
    <w:p w14:paraId="4F90FF2B">
      <w:pPr>
        <w:rPr>
          <w:rFonts w:hint="eastAsia"/>
        </w:rPr>
      </w:pPr>
      <w:r>
        <w:rPr>
          <w:rFonts w:hint="eastAsia"/>
        </w:rPr>
        <w:t>| 建议 | 预期减排 |</w:t>
      </w:r>
    </w:p>
    <w:p w14:paraId="13CA446B">
      <w:pPr>
        <w:rPr>
          <w:rFonts w:hint="eastAsia"/>
        </w:rPr>
      </w:pPr>
      <w:r>
        <w:rPr>
          <w:rFonts w:hint="eastAsia"/>
        </w:rPr>
        <w:t>|------|----------|</w:t>
      </w:r>
    </w:p>
    <w:p w14:paraId="1F624960">
      <w:pPr>
        <w:rPr>
          <w:rFonts w:hint="eastAsia"/>
        </w:rPr>
      </w:pPr>
      <w:r>
        <w:rPr>
          <w:rFonts w:hint="eastAsia"/>
        </w:rPr>
        <w:t>| 进一步提高粉煤灰掺量至25% | -25 tCO₂ |</w:t>
      </w:r>
    </w:p>
    <w:p w14:paraId="251F9392">
      <w:pPr>
        <w:rPr>
          <w:rFonts w:hint="eastAsia"/>
        </w:rPr>
      </w:pPr>
      <w:r>
        <w:rPr>
          <w:rFonts w:hint="eastAsia"/>
        </w:rPr>
        <w:t>| 增加再生骨料混凝土应用 | -15 tCO₂ |</w:t>
      </w:r>
    </w:p>
    <w:p w14:paraId="31B945F4">
      <w:pPr>
        <w:rPr>
          <w:rFonts w:hint="eastAsia"/>
        </w:rPr>
      </w:pPr>
      <w:r>
        <w:rPr>
          <w:rFonts w:hint="eastAsia"/>
        </w:rPr>
        <w:t>| 优化运输路线，减少空驶 | -8 tCO₂ |</w:t>
      </w:r>
    </w:p>
    <w:p w14:paraId="474E9AEE">
      <w:pPr>
        <w:rPr>
          <w:rFonts w:hint="eastAsia"/>
        </w:rPr>
      </w:pPr>
      <w:r>
        <w:rPr>
          <w:rFonts w:hint="eastAsia"/>
        </w:rPr>
        <w:t>| 采用更多本地木材（碳汇） | -5 tCO₂ |</w:t>
      </w:r>
    </w:p>
    <w:p w14:paraId="552AF47D">
      <w:pPr>
        <w:rPr>
          <w:rFonts w:hint="eastAsia"/>
        </w:rPr>
      </w:pPr>
    </w:p>
    <w:p w14:paraId="79D48800">
      <w:pPr>
        <w:rPr>
          <w:rFonts w:hint="eastAsia"/>
        </w:rPr>
      </w:pPr>
      <w:r>
        <w:rPr>
          <w:rFonts w:hint="eastAsia"/>
        </w:rPr>
        <w:t>---</w:t>
      </w:r>
    </w:p>
    <w:p w14:paraId="3D3DF996">
      <w:pPr>
        <w:rPr>
          <w:rFonts w:hint="eastAsia"/>
        </w:rPr>
      </w:pPr>
    </w:p>
    <w:p w14:paraId="4C2C6BFA">
      <w:pPr>
        <w:rPr>
          <w:rFonts w:hint="eastAsia"/>
        </w:rPr>
      </w:pPr>
      <w:r>
        <w:rPr>
          <w:rFonts w:hint="eastAsia"/>
        </w:rPr>
        <w:t>## 第八章 碳足迹数据表</w:t>
      </w:r>
    </w:p>
    <w:p w14:paraId="4C1F646F">
      <w:pPr>
        <w:rPr>
          <w:rFonts w:hint="eastAsia"/>
        </w:rPr>
      </w:pPr>
    </w:p>
    <w:p w14:paraId="181818B7">
      <w:pPr>
        <w:rPr>
          <w:rFonts w:hint="eastAsia"/>
        </w:rPr>
      </w:pPr>
      <w:r>
        <w:rPr>
          <w:rFonts w:hint="eastAsia"/>
        </w:rPr>
        <w:t>### 8.1 材料碳排放明细表</w:t>
      </w:r>
    </w:p>
    <w:p w14:paraId="6117FF34">
      <w:pPr>
        <w:rPr>
          <w:rFonts w:hint="eastAsia"/>
        </w:rPr>
      </w:pPr>
    </w:p>
    <w:p w14:paraId="2AC0050D">
      <w:pPr>
        <w:rPr>
          <w:rFonts w:hint="eastAsia"/>
        </w:rPr>
      </w:pPr>
      <w:r>
        <w:rPr>
          <w:rFonts w:hint="eastAsia"/>
        </w:rPr>
        <w:t>| 材料名称 | 用量 | 单位 | 生产排放(tCO₂) | 运输排放(tCO₂) | 总排放(tCO₂) |</w:t>
      </w:r>
    </w:p>
    <w:p w14:paraId="30ABACC5">
      <w:pPr>
        <w:rPr>
          <w:rFonts w:hint="eastAsia"/>
        </w:rPr>
      </w:pPr>
      <w:r>
        <w:rPr>
          <w:rFonts w:hint="eastAsia"/>
        </w:rPr>
        <w:t>|----------|------|------|----------------|----------------|--------------|</w:t>
      </w:r>
    </w:p>
    <w:p w14:paraId="3DBEC14D">
      <w:pPr>
        <w:rPr>
          <w:rFonts w:hint="eastAsia"/>
        </w:rPr>
      </w:pPr>
      <w:r>
        <w:rPr>
          <w:rFonts w:hint="eastAsia"/>
        </w:rPr>
        <w:t>| 混凝土 | 3312 | m³ | 988.6 | 31.4 | 1020.0 |</w:t>
      </w:r>
    </w:p>
    <w:p w14:paraId="4351E747">
      <w:pPr>
        <w:rPr>
          <w:rFonts w:hint="eastAsia"/>
        </w:rPr>
      </w:pPr>
      <w:r>
        <w:rPr>
          <w:rFonts w:hint="eastAsia"/>
        </w:rPr>
        <w:t>| 钢筋 | 305 | 吨 | 713.7 | 9.6 | 723.3 |</w:t>
      </w:r>
    </w:p>
    <w:p w14:paraId="6BFB3AC1">
      <w:pPr>
        <w:rPr>
          <w:rFonts w:hint="eastAsia"/>
        </w:rPr>
      </w:pPr>
      <w:r>
        <w:rPr>
          <w:rFonts w:hint="eastAsia"/>
        </w:rPr>
        <w:t>| 水泥 | 1250 | 吨 | 918.8 | 7.1 | 925.9 |</w:t>
      </w:r>
    </w:p>
    <w:p w14:paraId="20E0DBBF">
      <w:pPr>
        <w:rPr>
          <w:rFonts w:hint="eastAsia"/>
        </w:rPr>
      </w:pPr>
      <w:r>
        <w:rPr>
          <w:rFonts w:hint="eastAsia"/>
        </w:rPr>
        <w:t>| 砂石 | 4850 | 吨 | 63.1 | 13.7 | 76.8 |</w:t>
      </w:r>
    </w:p>
    <w:p w14:paraId="3F3E0C34">
      <w:pPr>
        <w:rPr>
          <w:rFonts w:hint="eastAsia"/>
        </w:rPr>
      </w:pPr>
      <w:r>
        <w:rPr>
          <w:rFonts w:hint="eastAsia"/>
        </w:rPr>
        <w:t>| 红砖 | 8.5 | 万块 | 21.3 | 0.14 | 21.4 |</w:t>
      </w:r>
    </w:p>
    <w:p w14:paraId="22D2341B">
      <w:pPr>
        <w:rPr>
          <w:rFonts w:hint="eastAsia"/>
        </w:rPr>
      </w:pPr>
      <w:r>
        <w:rPr>
          <w:rFonts w:hint="eastAsia"/>
        </w:rPr>
        <w:t>| 火山石 | 450 | 吨 | 3.6 | 0.25 | 3.9 |</w:t>
      </w:r>
    </w:p>
    <w:p w14:paraId="796BABD1">
      <w:pPr>
        <w:rPr>
          <w:rFonts w:hint="eastAsia"/>
        </w:rPr>
      </w:pPr>
      <w:r>
        <w:rPr>
          <w:rFonts w:hint="eastAsia"/>
        </w:rPr>
        <w:t>| SBS卷材 | 79.5 | 吨 | 278.3 | 1.35 | 279.7 |</w:t>
      </w:r>
    </w:p>
    <w:p w14:paraId="25D5A876">
      <w:pPr>
        <w:rPr>
          <w:rFonts w:hint="eastAsia"/>
        </w:rPr>
      </w:pPr>
      <w:r>
        <w:rPr>
          <w:rFonts w:hint="eastAsia"/>
        </w:rPr>
        <w:t>| 断桥铝 | 3.8 | 吨 | 32.3 | 0.06 | 32.4 |</w:t>
      </w:r>
    </w:p>
    <w:p w14:paraId="7158D92A">
      <w:pPr>
        <w:rPr>
          <w:rFonts w:hint="eastAsia"/>
        </w:rPr>
      </w:pPr>
      <w:r>
        <w:rPr>
          <w:rFonts w:hint="eastAsia"/>
        </w:rPr>
        <w:t>| 中空玻璃 | 185 | ㎡ | 222.0 | 0.16 | 222.2 |</w:t>
      </w:r>
    </w:p>
    <w:p w14:paraId="501E4353">
      <w:pPr>
        <w:rPr>
          <w:rFonts w:hint="eastAsia"/>
        </w:rPr>
      </w:pPr>
      <w:r>
        <w:rPr>
          <w:rFonts w:hint="eastAsia"/>
        </w:rPr>
        <w:t>| 光伏组件 | 181 | kWp | 117.7 | 0.20 | 117.9 |</w:t>
      </w:r>
    </w:p>
    <w:p w14:paraId="675B2A27">
      <w:pPr>
        <w:rPr>
          <w:rFonts w:hint="eastAsia"/>
        </w:rPr>
      </w:pPr>
      <w:r>
        <w:rPr>
          <w:rFonts w:hint="eastAsia"/>
        </w:rPr>
        <w:t>| 储能电池 | 430 | kWh | 51.6 | 0.39 | 52.0 |</w:t>
      </w:r>
    </w:p>
    <w:p w14:paraId="5152A782">
      <w:pPr>
        <w:rPr>
          <w:rFonts w:hint="eastAsia"/>
        </w:rPr>
      </w:pPr>
      <w:r>
        <w:rPr>
          <w:rFonts w:hint="eastAsia"/>
        </w:rPr>
        <w:t>| 充电桩 | 20 | 台 | 16.0 | 0.18 | 16.2 |</w:t>
      </w:r>
    </w:p>
    <w:p w14:paraId="4DED97DE">
      <w:pPr>
        <w:rPr>
          <w:rFonts w:hint="eastAsia"/>
        </w:rPr>
      </w:pPr>
      <w:r>
        <w:rPr>
          <w:rFonts w:hint="eastAsia"/>
        </w:rPr>
        <w:t>| 耐候钢 | 45 | 吨 | 94.5 | 1.42 | 95.9 |</w:t>
      </w:r>
    </w:p>
    <w:p w14:paraId="3C911EA7">
      <w:pPr>
        <w:rPr>
          <w:rFonts w:hint="eastAsia"/>
        </w:rPr>
      </w:pPr>
      <w:r>
        <w:rPr>
          <w:rFonts w:hint="eastAsia"/>
        </w:rPr>
        <w:t>| 不锈钢 | 8.5 | 吨 | 23.8 | 0.43 | 24.2 |</w:t>
      </w:r>
    </w:p>
    <w:p w14:paraId="4F99303E">
      <w:pPr>
        <w:rPr>
          <w:rFonts w:hint="eastAsia"/>
        </w:rPr>
      </w:pPr>
      <w:r>
        <w:rPr>
          <w:rFonts w:hint="eastAsia"/>
        </w:rPr>
        <w:t>| 木材 | 45 | m³ | 13.5 | 0.02 | 13.5 |</w:t>
      </w:r>
    </w:p>
    <w:p w14:paraId="6E6A0369">
      <w:pPr>
        <w:rPr>
          <w:rFonts w:hint="eastAsia"/>
        </w:rPr>
      </w:pPr>
      <w:r>
        <w:rPr>
          <w:rFonts w:hint="eastAsia"/>
        </w:rPr>
        <w:t>| 其他 | — | — | 85.0 | — | 85.0 |</w:t>
      </w:r>
    </w:p>
    <w:p w14:paraId="5B39B4DF">
      <w:pPr>
        <w:rPr>
          <w:rFonts w:hint="eastAsia"/>
        </w:rPr>
      </w:pPr>
      <w:r>
        <w:rPr>
          <w:rFonts w:hint="eastAsia"/>
        </w:rPr>
        <w:t>| **合计** | — | — | **3643.8** | **66.5** | **3710.3** |</w:t>
      </w:r>
    </w:p>
    <w:p w14:paraId="1D6DD33E">
      <w:pPr>
        <w:rPr>
          <w:rFonts w:hint="eastAsia"/>
        </w:rPr>
      </w:pPr>
    </w:p>
    <w:p w14:paraId="78FB2D5B">
      <w:pPr>
        <w:rPr>
          <w:rFonts w:hint="eastAsia"/>
        </w:rPr>
      </w:pPr>
      <w:r>
        <w:rPr>
          <w:rFonts w:hint="eastAsia"/>
        </w:rPr>
        <w:t>### 8.2 低碳材料减排效益表</w:t>
      </w:r>
    </w:p>
    <w:p w14:paraId="7E0CB668">
      <w:pPr>
        <w:rPr>
          <w:rFonts w:hint="eastAsia"/>
        </w:rPr>
      </w:pPr>
    </w:p>
    <w:p w14:paraId="663EF5EC">
      <w:pPr>
        <w:rPr>
          <w:rFonts w:hint="eastAsia"/>
        </w:rPr>
      </w:pPr>
      <w:r>
        <w:rPr>
          <w:rFonts w:hint="eastAsia"/>
        </w:rPr>
        <w:t>| 低碳措施 | 常规排放 | 实际排放 | 减排量 | 减排比例 |</w:t>
      </w:r>
    </w:p>
    <w:p w14:paraId="61918519">
      <w:pPr>
        <w:rPr>
          <w:rFonts w:hint="eastAsia"/>
        </w:rPr>
      </w:pPr>
      <w:r>
        <w:rPr>
          <w:rFonts w:hint="eastAsia"/>
        </w:rPr>
        <w:t>|----------|----------|----------|--------|----------|</w:t>
      </w:r>
    </w:p>
    <w:p w14:paraId="08BD6192">
      <w:pPr>
        <w:rPr>
          <w:rFonts w:hint="eastAsia"/>
        </w:rPr>
      </w:pPr>
      <w:r>
        <w:rPr>
          <w:rFonts w:hint="eastAsia"/>
        </w:rPr>
        <w:t>| 本地火山石 | 3.6 | 1.1 | 2.5 | 69% |</w:t>
      </w:r>
    </w:p>
    <w:p w14:paraId="6152105A">
      <w:pPr>
        <w:rPr>
          <w:rFonts w:hint="eastAsia"/>
        </w:rPr>
      </w:pPr>
      <w:r>
        <w:rPr>
          <w:rFonts w:hint="eastAsia"/>
        </w:rPr>
        <w:t>| 本地红砖 | 4.5 | 1.3 | 3.2 | 71% |</w:t>
      </w:r>
    </w:p>
    <w:p w14:paraId="0845574E">
      <w:pPr>
        <w:rPr>
          <w:rFonts w:hint="eastAsia"/>
        </w:rPr>
      </w:pPr>
      <w:r>
        <w:rPr>
          <w:rFonts w:hint="eastAsia"/>
        </w:rPr>
        <w:t>| 粉煤灰混凝土 | 1050.0 | 991.4 | 58.6 | 5.6% |</w:t>
      </w:r>
    </w:p>
    <w:p w14:paraId="279B2771">
      <w:pPr>
        <w:rPr>
          <w:rFonts w:hint="eastAsia"/>
        </w:rPr>
      </w:pPr>
      <w:r>
        <w:rPr>
          <w:rFonts w:hint="eastAsia"/>
        </w:rPr>
        <w:t>| 本地砂石 | 72.9 | 63.1 | 9.8 | 13.4% |</w:t>
      </w:r>
    </w:p>
    <w:p w14:paraId="1EEDACD2">
      <w:pPr>
        <w:rPr>
          <w:rFonts w:hint="eastAsia"/>
        </w:rPr>
      </w:pPr>
      <w:r>
        <w:rPr>
          <w:rFonts w:hint="eastAsia"/>
        </w:rPr>
        <w:t>| 高强钢筋（废钢） | 756.0 | 713.7 | 42.3 | 5.6% |</w:t>
      </w:r>
    </w:p>
    <w:p w14:paraId="10BAF169">
      <w:pPr>
        <w:rPr>
          <w:rFonts w:hint="eastAsia"/>
        </w:rPr>
      </w:pPr>
      <w:r>
        <w:rPr>
          <w:rFonts w:hint="eastAsia"/>
        </w:rPr>
        <w:t>| **合计** | **1887.0** | **1770.6** | **116.4** | **6.2%** |</w:t>
      </w:r>
    </w:p>
    <w:p w14:paraId="38398E9A">
      <w:pPr>
        <w:rPr>
          <w:rFonts w:hint="eastAsia"/>
        </w:rPr>
      </w:pPr>
    </w:p>
    <w:p w14:paraId="1F022552">
      <w:pPr>
        <w:rPr>
          <w:rFonts w:hint="eastAsia"/>
        </w:rPr>
      </w:pPr>
      <w:r>
        <w:rPr>
          <w:rFonts w:hint="eastAsia"/>
        </w:rPr>
        <w:t>---</w:t>
      </w:r>
    </w:p>
    <w:p w14:paraId="6B8A5834">
      <w:pPr>
        <w:rPr>
          <w:rFonts w:hint="eastAsia"/>
        </w:rPr>
      </w:pPr>
    </w:p>
    <w:p w14:paraId="5F179C15">
      <w:pPr>
        <w:rPr>
          <w:rFonts w:hint="eastAsia"/>
        </w:rPr>
      </w:pPr>
      <w:r>
        <w:rPr>
          <w:rFonts w:hint="eastAsia"/>
        </w:rPr>
        <w:t>## 第九章 碳足迹认证建议</w:t>
      </w:r>
    </w:p>
    <w:p w14:paraId="5811C0C5">
      <w:pPr>
        <w:rPr>
          <w:rFonts w:hint="eastAsia"/>
        </w:rPr>
      </w:pPr>
    </w:p>
    <w:p w14:paraId="4E14A653">
      <w:pPr>
        <w:rPr>
          <w:rFonts w:hint="eastAsia"/>
        </w:rPr>
      </w:pPr>
      <w:r>
        <w:rPr>
          <w:rFonts w:hint="eastAsia"/>
        </w:rPr>
        <w:t>### 9.1 可申请认证</w:t>
      </w:r>
    </w:p>
    <w:p w14:paraId="07398D66">
      <w:pPr>
        <w:rPr>
          <w:rFonts w:hint="eastAsia"/>
        </w:rPr>
      </w:pPr>
    </w:p>
    <w:p w14:paraId="177F3CF8">
      <w:pPr>
        <w:rPr>
          <w:rFonts w:hint="eastAsia"/>
        </w:rPr>
      </w:pPr>
      <w:r>
        <w:rPr>
          <w:rFonts w:hint="eastAsia"/>
        </w:rPr>
        <w:t>| 认证类型 | 认证依据 | 适用性 |</w:t>
      </w:r>
    </w:p>
    <w:p w14:paraId="00FB987D">
      <w:pPr>
        <w:rPr>
          <w:rFonts w:hint="eastAsia"/>
        </w:rPr>
      </w:pPr>
      <w:r>
        <w:rPr>
          <w:rFonts w:hint="eastAsia"/>
        </w:rPr>
        <w:t>|----------|----------|--------|</w:t>
      </w:r>
    </w:p>
    <w:p w14:paraId="60582E3E">
      <w:pPr>
        <w:rPr>
          <w:rFonts w:hint="eastAsia"/>
        </w:rPr>
      </w:pPr>
      <w:r>
        <w:rPr>
          <w:rFonts w:hint="eastAsia"/>
        </w:rPr>
        <w:t>| 绿色建材认证 | GB/T 50378-2019 | 本地火山石、红砖 |</w:t>
      </w:r>
    </w:p>
    <w:p w14:paraId="2E7E5693">
      <w:pPr>
        <w:rPr>
          <w:rFonts w:hint="eastAsia"/>
        </w:rPr>
      </w:pPr>
      <w:r>
        <w:rPr>
          <w:rFonts w:hint="eastAsia"/>
        </w:rPr>
        <w:t>| 碳足迹认证 | ISO 14067 | 整体建筑碳足迹 |</w:t>
      </w:r>
    </w:p>
    <w:p w14:paraId="5EE90B11">
      <w:pPr>
        <w:rPr>
          <w:rFonts w:hint="eastAsia"/>
        </w:rPr>
      </w:pPr>
      <w:r>
        <w:rPr>
          <w:rFonts w:hint="eastAsia"/>
        </w:rPr>
        <w:t>| 零碳建筑认证 | 中国建筑节能协会标准 | 运营期零碳 |</w:t>
      </w:r>
    </w:p>
    <w:p w14:paraId="0B3C5CAF">
      <w:pPr>
        <w:rPr>
          <w:rFonts w:hint="eastAsia"/>
        </w:rPr>
      </w:pPr>
      <w:r>
        <w:rPr>
          <w:rFonts w:hint="eastAsia"/>
        </w:rPr>
        <w:t>| 绿色建筑认证 | GB/T 50378-2019 | 低碳得分项 |</w:t>
      </w:r>
    </w:p>
    <w:p w14:paraId="583BE106">
      <w:pPr>
        <w:rPr>
          <w:rFonts w:hint="eastAsia"/>
        </w:rPr>
      </w:pPr>
    </w:p>
    <w:p w14:paraId="23B1393D">
      <w:pPr>
        <w:rPr>
          <w:rFonts w:hint="eastAsia"/>
        </w:rPr>
      </w:pPr>
      <w:r>
        <w:rPr>
          <w:rFonts w:hint="eastAsia"/>
        </w:rPr>
        <w:t>### 9.2 建议</w:t>
      </w:r>
    </w:p>
    <w:p w14:paraId="29CB38BE">
      <w:pPr>
        <w:rPr>
          <w:rFonts w:hint="eastAsia"/>
        </w:rPr>
      </w:pPr>
    </w:p>
    <w:p w14:paraId="5C120D3C">
      <w:pPr>
        <w:rPr>
          <w:rFonts w:hint="eastAsia"/>
        </w:rPr>
      </w:pPr>
      <w:r>
        <w:rPr>
          <w:rFonts w:hint="eastAsia"/>
        </w:rPr>
        <w:t>1. 申请**绿色建材标识**，火山石、红砖符合本地材料要求</w:t>
      </w:r>
    </w:p>
    <w:p w14:paraId="2B2168EA">
      <w:pPr>
        <w:rPr>
          <w:rFonts w:hint="eastAsia"/>
        </w:rPr>
      </w:pPr>
      <w:r>
        <w:rPr>
          <w:rFonts w:hint="eastAsia"/>
        </w:rPr>
        <w:t>2. 进行**建筑碳足迹认证**，量化全生命周期碳排放</w:t>
      </w:r>
    </w:p>
    <w:p w14:paraId="34650561">
      <w:pPr>
        <w:rPr>
          <w:rFonts w:hint="eastAsia"/>
        </w:rPr>
      </w:pPr>
      <w:r>
        <w:rPr>
          <w:rFonts w:hint="eastAsia"/>
        </w:rPr>
        <w:t>3. 申报**绿色建筑**，低碳材料应用可获得相应得分</w:t>
      </w:r>
    </w:p>
    <w:p w14:paraId="66BE3346">
      <w:pPr>
        <w:rPr>
          <w:rFonts w:hint="eastAsia"/>
        </w:rPr>
      </w:pPr>
      <w:r>
        <w:rPr>
          <w:rFonts w:hint="eastAsia"/>
        </w:rPr>
        <w:t>4. 开展**运营期碳监测**，验证光伏储能实际减排效果</w:t>
      </w:r>
    </w:p>
    <w:p w14:paraId="31E438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B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2026-03-21T08:37:23Z</dcterms:created>
  <dc:creator>DELL</dc:creator>
  <cp:lastModifiedBy>三浦友和</cp:lastModifiedBy>
  <dcterms:modified xsi:type="dcterms:W3CDTF">2026-03-21T08:37:35Z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A97F42DED2EF40F8876E17BA8F312AAA_12</vt:lpwstr>
  </property>
</Properties>
</file>