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789E">
      <w:pPr>
        <w:rPr>
          <w:rFonts w:hint="eastAsia"/>
        </w:rPr>
      </w:pPr>
      <w:r>
        <w:rPr>
          <w:rFonts w:hint="eastAsia"/>
        </w:rPr>
        <w:t># 乌兰哈达火山脚下充电站暖通空调实际运行记录</w:t>
      </w:r>
    </w:p>
    <w:p w14:paraId="51E0E58F">
      <w:pPr>
        <w:rPr>
          <w:rFonts w:hint="eastAsia"/>
        </w:rPr>
      </w:pPr>
    </w:p>
    <w:p w14:paraId="14DD625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F228366">
      <w:pPr>
        <w:rPr>
          <w:rFonts w:hint="eastAsia"/>
        </w:rPr>
      </w:pPr>
      <w:r>
        <w:rPr>
          <w:rFonts w:hint="eastAsia"/>
        </w:rPr>
        <w:t xml:space="preserve">**记录周期：** 2026年12月（试运行期）  </w:t>
      </w:r>
    </w:p>
    <w:p w14:paraId="6AEF12B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1CFB6CA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3CBD9418">
      <w:pPr>
        <w:rPr>
          <w:rFonts w:hint="eastAsia"/>
        </w:rPr>
      </w:pPr>
    </w:p>
    <w:p w14:paraId="7F0B1D2F">
      <w:pPr>
        <w:rPr>
          <w:rFonts w:hint="eastAsia"/>
        </w:rPr>
      </w:pPr>
      <w:r>
        <w:rPr>
          <w:rFonts w:hint="eastAsia"/>
        </w:rPr>
        <w:t>---</w:t>
      </w:r>
    </w:p>
    <w:p w14:paraId="5232F834">
      <w:pPr>
        <w:rPr>
          <w:rFonts w:hint="eastAsia"/>
        </w:rPr>
      </w:pPr>
    </w:p>
    <w:p w14:paraId="0ACCF3CA">
      <w:pPr>
        <w:rPr>
          <w:rFonts w:hint="eastAsia"/>
        </w:rPr>
      </w:pPr>
      <w:r>
        <w:rPr>
          <w:rFonts w:hint="eastAsia"/>
        </w:rPr>
        <w:t>## 第一章 运行概况</w:t>
      </w:r>
    </w:p>
    <w:p w14:paraId="568FB60C">
      <w:pPr>
        <w:rPr>
          <w:rFonts w:hint="eastAsia"/>
        </w:rPr>
      </w:pPr>
    </w:p>
    <w:p w14:paraId="38430ECB">
      <w:pPr>
        <w:rPr>
          <w:rFonts w:hint="eastAsia"/>
        </w:rPr>
      </w:pPr>
      <w:r>
        <w:rPr>
          <w:rFonts w:hint="eastAsia"/>
        </w:rPr>
        <w:t>### 1.1 运行基本信息</w:t>
      </w:r>
    </w:p>
    <w:p w14:paraId="61F661E1">
      <w:pPr>
        <w:rPr>
          <w:rFonts w:hint="eastAsia"/>
        </w:rPr>
      </w:pPr>
    </w:p>
    <w:p w14:paraId="56ADFE41">
      <w:pPr>
        <w:rPr>
          <w:rFonts w:hint="eastAsia"/>
        </w:rPr>
      </w:pPr>
      <w:r>
        <w:rPr>
          <w:rFonts w:hint="eastAsia"/>
        </w:rPr>
        <w:t>| 项目 | 内容 |</w:t>
      </w:r>
    </w:p>
    <w:p w14:paraId="693444E8">
      <w:pPr>
        <w:rPr>
          <w:rFonts w:hint="eastAsia"/>
        </w:rPr>
      </w:pPr>
      <w:r>
        <w:rPr>
          <w:rFonts w:hint="eastAsia"/>
        </w:rPr>
        <w:t>|------|------|</w:t>
      </w:r>
    </w:p>
    <w:p w14:paraId="57122A19">
      <w:pPr>
        <w:rPr>
          <w:rFonts w:hint="eastAsia"/>
        </w:rPr>
      </w:pPr>
      <w:r>
        <w:rPr>
          <w:rFonts w:hint="eastAsia"/>
        </w:rPr>
        <w:t>| 投运日期 | 2026年12月01日 |</w:t>
      </w:r>
    </w:p>
    <w:p w14:paraId="305FE046">
      <w:pPr>
        <w:rPr>
          <w:rFonts w:hint="eastAsia"/>
        </w:rPr>
      </w:pPr>
      <w:r>
        <w:rPr>
          <w:rFonts w:hint="eastAsia"/>
        </w:rPr>
        <w:t>| 运行天数 | 31天 |</w:t>
      </w:r>
    </w:p>
    <w:p w14:paraId="197FC6A9">
      <w:pPr>
        <w:rPr>
          <w:rFonts w:hint="eastAsia"/>
        </w:rPr>
      </w:pPr>
      <w:r>
        <w:rPr>
          <w:rFonts w:hint="eastAsia"/>
        </w:rPr>
        <w:t>| 总运行时长 | 744小时 |</w:t>
      </w:r>
    </w:p>
    <w:p w14:paraId="5ABC28B0">
      <w:pPr>
        <w:rPr>
          <w:rFonts w:hint="eastAsia"/>
        </w:rPr>
      </w:pPr>
      <w:r>
        <w:rPr>
          <w:rFonts w:hint="eastAsia"/>
        </w:rPr>
        <w:t>| 空调系统运行天数 | 31天 |</w:t>
      </w:r>
    </w:p>
    <w:p w14:paraId="2EAB1192">
      <w:pPr>
        <w:rPr>
          <w:rFonts w:hint="eastAsia"/>
        </w:rPr>
      </w:pPr>
      <w:r>
        <w:rPr>
          <w:rFonts w:hint="eastAsia"/>
        </w:rPr>
        <w:t>| 新风系统运行天数 | 31天 |</w:t>
      </w:r>
    </w:p>
    <w:p w14:paraId="45F7AC77">
      <w:pPr>
        <w:rPr>
          <w:rFonts w:hint="eastAsia"/>
        </w:rPr>
      </w:pPr>
      <w:r>
        <w:rPr>
          <w:rFonts w:hint="eastAsia"/>
        </w:rPr>
        <w:t>| 通风系统运行天数 | 31天 |</w:t>
      </w:r>
    </w:p>
    <w:p w14:paraId="36F13D34">
      <w:pPr>
        <w:rPr>
          <w:rFonts w:hint="eastAsia"/>
        </w:rPr>
      </w:pPr>
      <w:r>
        <w:rPr>
          <w:rFonts w:hint="eastAsia"/>
        </w:rPr>
        <w:t>| 系统可用率 | 99.8% |</w:t>
      </w:r>
    </w:p>
    <w:p w14:paraId="080513FF">
      <w:pPr>
        <w:rPr>
          <w:rFonts w:hint="eastAsia"/>
        </w:rPr>
      </w:pPr>
    </w:p>
    <w:p w14:paraId="6DAFD929">
      <w:pPr>
        <w:rPr>
          <w:rFonts w:hint="eastAsia"/>
        </w:rPr>
      </w:pPr>
      <w:r>
        <w:rPr>
          <w:rFonts w:hint="eastAsia"/>
        </w:rPr>
        <w:t>### 1.2 运行环境条件</w:t>
      </w:r>
    </w:p>
    <w:p w14:paraId="426F287B">
      <w:pPr>
        <w:rPr>
          <w:rFonts w:hint="eastAsia"/>
        </w:rPr>
      </w:pPr>
    </w:p>
    <w:p w14:paraId="03595BE9">
      <w:pPr>
        <w:rPr>
          <w:rFonts w:hint="eastAsia"/>
        </w:rPr>
      </w:pPr>
      <w:r>
        <w:rPr>
          <w:rFonts w:hint="eastAsia"/>
        </w:rPr>
        <w:t>| 月份 | 平均气温(℃) | 最高气温(℃) | 最低气温(℃) | 平均湿度(%) | 天气状况 |</w:t>
      </w:r>
    </w:p>
    <w:p w14:paraId="2AD3081A">
      <w:pPr>
        <w:rPr>
          <w:rFonts w:hint="eastAsia"/>
        </w:rPr>
      </w:pPr>
      <w:r>
        <w:rPr>
          <w:rFonts w:hint="eastAsia"/>
        </w:rPr>
        <w:t>|------|--------------|--------------|--------------|--------------|----------|</w:t>
      </w:r>
    </w:p>
    <w:p w14:paraId="29C0E3A1">
      <w:pPr>
        <w:rPr>
          <w:rFonts w:hint="eastAsia"/>
        </w:rPr>
      </w:pPr>
      <w:r>
        <w:rPr>
          <w:rFonts w:hint="eastAsia"/>
        </w:rPr>
        <w:t>| 12月 | -12.5 | -2 | -28 | 45 | 晴为主 |</w:t>
      </w:r>
    </w:p>
    <w:p w14:paraId="1303879D">
      <w:pPr>
        <w:rPr>
          <w:rFonts w:hint="eastAsia"/>
        </w:rPr>
      </w:pPr>
    </w:p>
    <w:p w14:paraId="66A55777">
      <w:pPr>
        <w:rPr>
          <w:rFonts w:hint="eastAsia"/>
        </w:rPr>
      </w:pPr>
      <w:r>
        <w:rPr>
          <w:rFonts w:hint="eastAsia"/>
        </w:rPr>
        <w:t>---</w:t>
      </w:r>
    </w:p>
    <w:p w14:paraId="2F07E95B">
      <w:pPr>
        <w:rPr>
          <w:rFonts w:hint="eastAsia"/>
        </w:rPr>
      </w:pPr>
    </w:p>
    <w:p w14:paraId="7EBD5FF1">
      <w:pPr>
        <w:rPr>
          <w:rFonts w:hint="eastAsia"/>
        </w:rPr>
      </w:pPr>
      <w:r>
        <w:rPr>
          <w:rFonts w:hint="eastAsia"/>
        </w:rPr>
        <w:t>## 第二章 空调系统运行记录</w:t>
      </w:r>
    </w:p>
    <w:p w14:paraId="1989F797">
      <w:pPr>
        <w:rPr>
          <w:rFonts w:hint="eastAsia"/>
        </w:rPr>
      </w:pPr>
    </w:p>
    <w:p w14:paraId="18F67CA6">
      <w:pPr>
        <w:rPr>
          <w:rFonts w:hint="eastAsia"/>
        </w:rPr>
      </w:pPr>
      <w:r>
        <w:rPr>
          <w:rFonts w:hint="eastAsia"/>
        </w:rPr>
        <w:t>### 2.1 逐日运行记录（2026年12月）</w:t>
      </w:r>
    </w:p>
    <w:p w14:paraId="1F24FEC4">
      <w:pPr>
        <w:rPr>
          <w:rFonts w:hint="eastAsia"/>
        </w:rPr>
      </w:pPr>
    </w:p>
    <w:p w14:paraId="24EB7BA3">
      <w:pPr>
        <w:rPr>
          <w:rFonts w:hint="eastAsia"/>
        </w:rPr>
      </w:pPr>
      <w:r>
        <w:rPr>
          <w:rFonts w:hint="eastAsia"/>
        </w:rPr>
        <w:t>| 日期 | 室外温度(℃) | 室内温度(℃) | 空调运行时间(h) | 制冷能耗(kWh) | 制热能耗(kWh) | 总能耗(kWh) |</w:t>
      </w:r>
    </w:p>
    <w:p w14:paraId="65F139AF">
      <w:pPr>
        <w:rPr>
          <w:rFonts w:hint="eastAsia"/>
        </w:rPr>
      </w:pPr>
      <w:r>
        <w:rPr>
          <w:rFonts w:hint="eastAsia"/>
        </w:rPr>
        <w:t>|------|--------------|--------------|-----------------|---------------|---------------|-------------|</w:t>
      </w:r>
    </w:p>
    <w:p w14:paraId="6D9DA3CC">
      <w:pPr>
        <w:rPr>
          <w:rFonts w:hint="eastAsia"/>
        </w:rPr>
      </w:pPr>
      <w:r>
        <w:rPr>
          <w:rFonts w:hint="eastAsia"/>
        </w:rPr>
        <w:t>| 12.01 | -15 | 20 | 12 | 0 | 185 | 185 |</w:t>
      </w:r>
    </w:p>
    <w:p w14:paraId="3FD1BF91">
      <w:pPr>
        <w:rPr>
          <w:rFonts w:hint="eastAsia"/>
        </w:rPr>
      </w:pPr>
      <w:r>
        <w:rPr>
          <w:rFonts w:hint="eastAsia"/>
        </w:rPr>
        <w:t>| 12.02 | -18 | 20 | 12 | 0 | 195 | 195 |</w:t>
      </w:r>
    </w:p>
    <w:p w14:paraId="12FD90BD">
      <w:pPr>
        <w:rPr>
          <w:rFonts w:hint="eastAsia"/>
        </w:rPr>
      </w:pPr>
      <w:r>
        <w:rPr>
          <w:rFonts w:hint="eastAsia"/>
        </w:rPr>
        <w:t>| 12.03 | -16 | 20 | 12 | 0 | 188 | 188 |</w:t>
      </w:r>
    </w:p>
    <w:p w14:paraId="4823DB40">
      <w:pPr>
        <w:rPr>
          <w:rFonts w:hint="eastAsia"/>
        </w:rPr>
      </w:pPr>
      <w:r>
        <w:rPr>
          <w:rFonts w:hint="eastAsia"/>
        </w:rPr>
        <w:t>| 12.04 | -14 | 20 | 10 | 0 | 165 | 165 |</w:t>
      </w:r>
    </w:p>
    <w:p w14:paraId="0B6B47AB">
      <w:pPr>
        <w:rPr>
          <w:rFonts w:hint="eastAsia"/>
        </w:rPr>
      </w:pPr>
      <w:r>
        <w:rPr>
          <w:rFonts w:hint="eastAsia"/>
        </w:rPr>
        <w:t>| 12.05 | -12 | 20 | 10 | 0 | 158 | 158 |</w:t>
      </w:r>
    </w:p>
    <w:p w14:paraId="1D3439CC">
      <w:pPr>
        <w:rPr>
          <w:rFonts w:hint="eastAsia"/>
        </w:rPr>
      </w:pPr>
      <w:r>
        <w:rPr>
          <w:rFonts w:hint="eastAsia"/>
        </w:rPr>
        <w:t>| 12.06 | -10 | 20 | 8 | 0 | 142 | 142 |</w:t>
      </w:r>
    </w:p>
    <w:p w14:paraId="4233563E">
      <w:pPr>
        <w:rPr>
          <w:rFonts w:hint="eastAsia"/>
        </w:rPr>
      </w:pPr>
      <w:r>
        <w:rPr>
          <w:rFonts w:hint="eastAsia"/>
        </w:rPr>
        <w:t>| 12.07 | -13 | 20 | 10 | 0 | 162 | 162 |</w:t>
      </w:r>
    </w:p>
    <w:p w14:paraId="77110152">
      <w:pPr>
        <w:rPr>
          <w:rFonts w:hint="eastAsia"/>
        </w:rPr>
      </w:pPr>
      <w:r>
        <w:rPr>
          <w:rFonts w:hint="eastAsia"/>
        </w:rPr>
        <w:t>| 12.08 | -16 | 20 | 12 | 0 | 182 | 182 |</w:t>
      </w:r>
    </w:p>
    <w:p w14:paraId="3CA66471">
      <w:pPr>
        <w:rPr>
          <w:rFonts w:hint="eastAsia"/>
        </w:rPr>
      </w:pPr>
      <w:r>
        <w:rPr>
          <w:rFonts w:hint="eastAsia"/>
        </w:rPr>
        <w:t>| 12.09 | -18 | 20 | 12 | 0 | 198 | 198 |</w:t>
      </w:r>
    </w:p>
    <w:p w14:paraId="31F15209">
      <w:pPr>
        <w:rPr>
          <w:rFonts w:hint="eastAsia"/>
        </w:rPr>
      </w:pPr>
      <w:r>
        <w:rPr>
          <w:rFonts w:hint="eastAsia"/>
        </w:rPr>
        <w:t>| 12.10 | -20 | 20 | 12 | 0 | 205 | 205 |</w:t>
      </w:r>
    </w:p>
    <w:p w14:paraId="68BBE28A">
      <w:pPr>
        <w:rPr>
          <w:rFonts w:hint="eastAsia"/>
        </w:rPr>
      </w:pPr>
      <w:r>
        <w:rPr>
          <w:rFonts w:hint="eastAsia"/>
        </w:rPr>
        <w:t>| 12.11 | -22 | 20 | 12 | 0 | 215 | 215 |</w:t>
      </w:r>
    </w:p>
    <w:p w14:paraId="3525993B">
      <w:pPr>
        <w:rPr>
          <w:rFonts w:hint="eastAsia"/>
        </w:rPr>
      </w:pPr>
      <w:r>
        <w:rPr>
          <w:rFonts w:hint="eastAsia"/>
        </w:rPr>
        <w:t>| 12.12 | -19 | 20 | 12 | 0 | 192 | 192 |</w:t>
      </w:r>
    </w:p>
    <w:p w14:paraId="437A1307">
      <w:pPr>
        <w:rPr>
          <w:rFonts w:hint="eastAsia"/>
        </w:rPr>
      </w:pPr>
      <w:r>
        <w:rPr>
          <w:rFonts w:hint="eastAsia"/>
        </w:rPr>
        <w:t>| 12.13 | -15 | 20 | 10 | 0 | 168 | 168 |</w:t>
      </w:r>
    </w:p>
    <w:p w14:paraId="15D384B5">
      <w:pPr>
        <w:rPr>
          <w:rFonts w:hint="eastAsia"/>
        </w:rPr>
      </w:pPr>
      <w:r>
        <w:rPr>
          <w:rFonts w:hint="eastAsia"/>
        </w:rPr>
        <w:t>| 12.14 | -13 | 20 | 8 | 0 | 145 | 145 |</w:t>
      </w:r>
    </w:p>
    <w:p w14:paraId="76B8BEC9">
      <w:pPr>
        <w:rPr>
          <w:rFonts w:hint="eastAsia"/>
        </w:rPr>
      </w:pPr>
      <w:r>
        <w:rPr>
          <w:rFonts w:hint="eastAsia"/>
        </w:rPr>
        <w:t>| 12.15 | -16 | 20 | 10 | 0 | 172 | 172 |</w:t>
      </w:r>
    </w:p>
    <w:p w14:paraId="3407B400">
      <w:pPr>
        <w:rPr>
          <w:rFonts w:hint="eastAsia"/>
        </w:rPr>
      </w:pPr>
      <w:r>
        <w:rPr>
          <w:rFonts w:hint="eastAsia"/>
        </w:rPr>
        <w:t>| 12.16 | -18 | 20 | 12 | 0 | 188 | 188 |</w:t>
      </w:r>
    </w:p>
    <w:p w14:paraId="4F37EF4C">
      <w:pPr>
        <w:rPr>
          <w:rFonts w:hint="eastAsia"/>
        </w:rPr>
      </w:pPr>
      <w:r>
        <w:rPr>
          <w:rFonts w:hint="eastAsia"/>
        </w:rPr>
        <w:t>| 12.17 | -21 | 20 | 12 | 0 | 210 | 210 |</w:t>
      </w:r>
    </w:p>
    <w:p w14:paraId="2C175D00">
      <w:pPr>
        <w:rPr>
          <w:rFonts w:hint="eastAsia"/>
        </w:rPr>
      </w:pPr>
      <w:r>
        <w:rPr>
          <w:rFonts w:hint="eastAsia"/>
        </w:rPr>
        <w:t>| 12.18 | -23 | 20 | 12 | 0 | 222 | 222 |</w:t>
      </w:r>
    </w:p>
    <w:p w14:paraId="43DE3EF9">
      <w:pPr>
        <w:rPr>
          <w:rFonts w:hint="eastAsia"/>
        </w:rPr>
      </w:pPr>
      <w:r>
        <w:rPr>
          <w:rFonts w:hint="eastAsia"/>
        </w:rPr>
        <w:t>| 12.19 | -20 | 20 | 12 | 0 | 208 | 208 |</w:t>
      </w:r>
    </w:p>
    <w:p w14:paraId="5F4074E0">
      <w:pPr>
        <w:rPr>
          <w:rFonts w:hint="eastAsia"/>
        </w:rPr>
      </w:pPr>
      <w:r>
        <w:rPr>
          <w:rFonts w:hint="eastAsia"/>
        </w:rPr>
        <w:t>| 12.20 | -17 | 20 | 10 | 0 | 175 | 175 |</w:t>
      </w:r>
    </w:p>
    <w:p w14:paraId="1F513D7B">
      <w:pPr>
        <w:rPr>
          <w:rFonts w:hint="eastAsia"/>
        </w:rPr>
      </w:pPr>
      <w:r>
        <w:rPr>
          <w:rFonts w:hint="eastAsia"/>
        </w:rPr>
        <w:t>| 12.21 | -14 | 20 | 8 | 0 | 152 | 152 |</w:t>
      </w:r>
    </w:p>
    <w:p w14:paraId="5E4AE193">
      <w:pPr>
        <w:rPr>
          <w:rFonts w:hint="eastAsia"/>
        </w:rPr>
      </w:pPr>
      <w:r>
        <w:rPr>
          <w:rFonts w:hint="eastAsia"/>
        </w:rPr>
        <w:t>| 12.22 | -12 | 20 | 8 | 0 | 148 | 148 |</w:t>
      </w:r>
    </w:p>
    <w:p w14:paraId="6B03C6EC">
      <w:pPr>
        <w:rPr>
          <w:rFonts w:hint="eastAsia"/>
        </w:rPr>
      </w:pPr>
      <w:r>
        <w:rPr>
          <w:rFonts w:hint="eastAsia"/>
        </w:rPr>
        <w:t>| 12.23 | -15 | 20 | 10 | 0 | 165 | 165 |</w:t>
      </w:r>
    </w:p>
    <w:p w14:paraId="6601CDBD">
      <w:pPr>
        <w:rPr>
          <w:rFonts w:hint="eastAsia"/>
        </w:rPr>
      </w:pPr>
      <w:r>
        <w:rPr>
          <w:rFonts w:hint="eastAsia"/>
        </w:rPr>
        <w:t>| 12.24 | -18 | 20 | 12 | 0 | 190 | 190 |</w:t>
      </w:r>
    </w:p>
    <w:p w14:paraId="70983535">
      <w:pPr>
        <w:rPr>
          <w:rFonts w:hint="eastAsia"/>
        </w:rPr>
      </w:pPr>
      <w:r>
        <w:rPr>
          <w:rFonts w:hint="eastAsia"/>
        </w:rPr>
        <w:t>| 12.25 | -19 | 20 | 12 | 0 | 195 | 195 |</w:t>
      </w:r>
    </w:p>
    <w:p w14:paraId="04DCCBC7">
      <w:pPr>
        <w:rPr>
          <w:rFonts w:hint="eastAsia"/>
        </w:rPr>
      </w:pPr>
      <w:r>
        <w:rPr>
          <w:rFonts w:hint="eastAsia"/>
        </w:rPr>
        <w:t>| 12.26 | -16 | 20 | 10 | 0 | 170 | 170 |</w:t>
      </w:r>
    </w:p>
    <w:p w14:paraId="74A64216">
      <w:pPr>
        <w:rPr>
          <w:rFonts w:hint="eastAsia"/>
        </w:rPr>
      </w:pPr>
      <w:r>
        <w:rPr>
          <w:rFonts w:hint="eastAsia"/>
        </w:rPr>
        <w:t>| 12.27 | -13 | 20 | 8 | 0 | 148 | 148 |</w:t>
      </w:r>
    </w:p>
    <w:p w14:paraId="3321E848">
      <w:pPr>
        <w:rPr>
          <w:rFonts w:hint="eastAsia"/>
        </w:rPr>
      </w:pPr>
      <w:r>
        <w:rPr>
          <w:rFonts w:hint="eastAsia"/>
        </w:rPr>
        <w:t>| 12.28 | -11 | 20 | 8 | 0 | 142 | 142 |</w:t>
      </w:r>
    </w:p>
    <w:p w14:paraId="032DE210">
      <w:pPr>
        <w:rPr>
          <w:rFonts w:hint="eastAsia"/>
        </w:rPr>
      </w:pPr>
      <w:r>
        <w:rPr>
          <w:rFonts w:hint="eastAsia"/>
        </w:rPr>
        <w:t>| 12.29 | -14 | 20 | 10 | 0 | 158 | 158 |</w:t>
      </w:r>
    </w:p>
    <w:p w14:paraId="04A3CB27">
      <w:pPr>
        <w:rPr>
          <w:rFonts w:hint="eastAsia"/>
        </w:rPr>
      </w:pPr>
      <w:r>
        <w:rPr>
          <w:rFonts w:hint="eastAsia"/>
        </w:rPr>
        <w:t>| 12.30 | -17 | 20 | 10 | 0 | 175 | 175 |</w:t>
      </w:r>
    </w:p>
    <w:p w14:paraId="0660C2FF">
      <w:pPr>
        <w:rPr>
          <w:rFonts w:hint="eastAsia"/>
        </w:rPr>
      </w:pPr>
      <w:r>
        <w:rPr>
          <w:rFonts w:hint="eastAsia"/>
        </w:rPr>
        <w:t>| 12.31 | -18 | 20 | 12 | 0 | 188 | 188 |</w:t>
      </w:r>
    </w:p>
    <w:p w14:paraId="14774CB2">
      <w:pPr>
        <w:rPr>
          <w:rFonts w:hint="eastAsia"/>
        </w:rPr>
      </w:pPr>
      <w:r>
        <w:rPr>
          <w:rFonts w:hint="eastAsia"/>
        </w:rPr>
        <w:t>| **合计** | — | — | — | **0** | **5,450** | **5,450** |</w:t>
      </w:r>
    </w:p>
    <w:p w14:paraId="3C615DF0">
      <w:pPr>
        <w:rPr>
          <w:rFonts w:hint="eastAsia"/>
        </w:rPr>
      </w:pPr>
    </w:p>
    <w:p w14:paraId="77E3DE95">
      <w:pPr>
        <w:rPr>
          <w:rFonts w:hint="eastAsia"/>
        </w:rPr>
      </w:pPr>
      <w:r>
        <w:rPr>
          <w:rFonts w:hint="eastAsia"/>
        </w:rPr>
        <w:t>### 2.2 月度运行统计</w:t>
      </w:r>
    </w:p>
    <w:p w14:paraId="5E19C4A3">
      <w:pPr>
        <w:rPr>
          <w:rFonts w:hint="eastAsia"/>
        </w:rPr>
      </w:pPr>
    </w:p>
    <w:p w14:paraId="2CE2D1D5">
      <w:pPr>
        <w:rPr>
          <w:rFonts w:hint="eastAsia"/>
        </w:rPr>
      </w:pPr>
      <w:r>
        <w:rPr>
          <w:rFonts w:hint="eastAsia"/>
        </w:rPr>
        <w:t>| 统计项目 | 数值 | 单位 |</w:t>
      </w:r>
    </w:p>
    <w:p w14:paraId="6C993408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1A8EDBF3">
      <w:pPr>
        <w:rPr>
          <w:rFonts w:hint="eastAsia"/>
        </w:rPr>
      </w:pPr>
      <w:r>
        <w:rPr>
          <w:rFonts w:hint="eastAsia"/>
        </w:rPr>
        <w:t>| 总运行天数 | 31 | 天 |</w:t>
      </w:r>
    </w:p>
    <w:p w14:paraId="20C3894B">
      <w:pPr>
        <w:rPr>
          <w:rFonts w:hint="eastAsia"/>
        </w:rPr>
      </w:pPr>
      <w:r>
        <w:rPr>
          <w:rFonts w:hint="eastAsia"/>
        </w:rPr>
        <w:t>| 制冷运行天数 | 0 | 天 |</w:t>
      </w:r>
    </w:p>
    <w:p w14:paraId="04BE7D69">
      <w:pPr>
        <w:rPr>
          <w:rFonts w:hint="eastAsia"/>
        </w:rPr>
      </w:pPr>
      <w:r>
        <w:rPr>
          <w:rFonts w:hint="eastAsia"/>
        </w:rPr>
        <w:t>| 制热运行天数 | 31 | 天 |</w:t>
      </w:r>
    </w:p>
    <w:p w14:paraId="7DE2AB16">
      <w:pPr>
        <w:rPr>
          <w:rFonts w:hint="eastAsia"/>
        </w:rPr>
      </w:pPr>
      <w:r>
        <w:rPr>
          <w:rFonts w:hint="eastAsia"/>
        </w:rPr>
        <w:t>| 总运行小时数 | 318 | 小时 |</w:t>
      </w:r>
    </w:p>
    <w:p w14:paraId="0A0C4F9B">
      <w:pPr>
        <w:rPr>
          <w:rFonts w:hint="eastAsia"/>
        </w:rPr>
      </w:pPr>
      <w:r>
        <w:rPr>
          <w:rFonts w:hint="eastAsia"/>
        </w:rPr>
        <w:t>| 平均日运行小时 | 10.3 | 小时/天 |</w:t>
      </w:r>
    </w:p>
    <w:p w14:paraId="74CF670D">
      <w:pPr>
        <w:rPr>
          <w:rFonts w:hint="eastAsia"/>
        </w:rPr>
      </w:pPr>
      <w:r>
        <w:rPr>
          <w:rFonts w:hint="eastAsia"/>
        </w:rPr>
        <w:t>| 总制热能耗 | 5,450 | kWh |</w:t>
      </w:r>
    </w:p>
    <w:p w14:paraId="0093377A">
      <w:pPr>
        <w:rPr>
          <w:rFonts w:hint="eastAsia"/>
        </w:rPr>
      </w:pPr>
      <w:r>
        <w:rPr>
          <w:rFonts w:hint="eastAsia"/>
        </w:rPr>
        <w:t>| 日均制热能耗 | 176 | kWh/天 |</w:t>
      </w:r>
    </w:p>
    <w:p w14:paraId="6E12A1A8">
      <w:pPr>
        <w:rPr>
          <w:rFonts w:hint="eastAsia"/>
        </w:rPr>
      </w:pPr>
      <w:r>
        <w:rPr>
          <w:rFonts w:hint="eastAsia"/>
        </w:rPr>
        <w:t>| 平均室外温度 | -16.2 | ℃ |</w:t>
      </w:r>
    </w:p>
    <w:p w14:paraId="52535100">
      <w:pPr>
        <w:rPr>
          <w:rFonts w:hint="eastAsia"/>
        </w:rPr>
      </w:pPr>
      <w:r>
        <w:rPr>
          <w:rFonts w:hint="eastAsia"/>
        </w:rPr>
        <w:t>| 平均室内温度 | 20.0 | ℃ |</w:t>
      </w:r>
    </w:p>
    <w:p w14:paraId="0D861026">
      <w:pPr>
        <w:rPr>
          <w:rFonts w:hint="eastAsia"/>
        </w:rPr>
      </w:pPr>
    </w:p>
    <w:p w14:paraId="33A736EB">
      <w:pPr>
        <w:rPr>
          <w:rFonts w:hint="eastAsia"/>
        </w:rPr>
      </w:pPr>
      <w:r>
        <w:rPr>
          <w:rFonts w:hint="eastAsia"/>
        </w:rPr>
        <w:t>---</w:t>
      </w:r>
    </w:p>
    <w:p w14:paraId="10406792">
      <w:pPr>
        <w:rPr>
          <w:rFonts w:hint="eastAsia"/>
        </w:rPr>
      </w:pPr>
    </w:p>
    <w:p w14:paraId="33766AA0">
      <w:pPr>
        <w:rPr>
          <w:rFonts w:hint="eastAsia"/>
        </w:rPr>
      </w:pPr>
      <w:r>
        <w:rPr>
          <w:rFonts w:hint="eastAsia"/>
        </w:rPr>
        <w:t>## 第三章 新风系统运行记录</w:t>
      </w:r>
    </w:p>
    <w:p w14:paraId="1266C1FF">
      <w:pPr>
        <w:rPr>
          <w:rFonts w:hint="eastAsia"/>
        </w:rPr>
      </w:pPr>
    </w:p>
    <w:p w14:paraId="1CB5A107">
      <w:pPr>
        <w:rPr>
          <w:rFonts w:hint="eastAsia"/>
        </w:rPr>
      </w:pPr>
      <w:r>
        <w:rPr>
          <w:rFonts w:hint="eastAsia"/>
        </w:rPr>
        <w:t>### 3.1 新风系统运行数据</w:t>
      </w:r>
    </w:p>
    <w:p w14:paraId="1D3C98DD">
      <w:pPr>
        <w:rPr>
          <w:rFonts w:hint="eastAsia"/>
        </w:rPr>
      </w:pPr>
    </w:p>
    <w:p w14:paraId="12A5EAD2">
      <w:pPr>
        <w:rPr>
          <w:rFonts w:hint="eastAsia"/>
        </w:rPr>
      </w:pPr>
      <w:r>
        <w:rPr>
          <w:rFonts w:hint="eastAsia"/>
        </w:rPr>
        <w:t>| 日期 | 运行时间(h) | 新风量(m³/h) | 热回收效率(%) | 能耗(kWh) | 室内CO₂(ppm) |</w:t>
      </w:r>
    </w:p>
    <w:p w14:paraId="1710438A">
      <w:pPr>
        <w:rPr>
          <w:rFonts w:hint="eastAsia"/>
        </w:rPr>
      </w:pPr>
      <w:r>
        <w:rPr>
          <w:rFonts w:hint="eastAsia"/>
        </w:rPr>
        <w:t>|------|-------------|--------------|----------------|-----------|--------------|</w:t>
      </w:r>
    </w:p>
    <w:p w14:paraId="01827F37">
      <w:pPr>
        <w:rPr>
          <w:rFonts w:hint="eastAsia"/>
        </w:rPr>
      </w:pPr>
      <w:r>
        <w:rPr>
          <w:rFonts w:hint="eastAsia"/>
        </w:rPr>
        <w:t>| 12.01 | 10 | 2,850 | 64 | 15 | 620 |</w:t>
      </w:r>
    </w:p>
    <w:p w14:paraId="631EDCF0">
      <w:pPr>
        <w:rPr>
          <w:rFonts w:hint="eastAsia"/>
        </w:rPr>
      </w:pPr>
      <w:r>
        <w:rPr>
          <w:rFonts w:hint="eastAsia"/>
        </w:rPr>
        <w:t>| 12.02 | 10 | 2,820 | 63 | 15 | 635 |</w:t>
      </w:r>
    </w:p>
    <w:p w14:paraId="074A2C09">
      <w:pPr>
        <w:rPr>
          <w:rFonts w:hint="eastAsia"/>
        </w:rPr>
      </w:pPr>
      <w:r>
        <w:rPr>
          <w:rFonts w:hint="eastAsia"/>
        </w:rPr>
        <w:t>| 12.03 | 10 | 2,800 | 65 | 15 | 610 |</w:t>
      </w:r>
    </w:p>
    <w:p w14:paraId="50C63FCD">
      <w:pPr>
        <w:rPr>
          <w:rFonts w:hint="eastAsia"/>
        </w:rPr>
      </w:pPr>
      <w:r>
        <w:rPr>
          <w:rFonts w:hint="eastAsia"/>
        </w:rPr>
        <w:t>| 12.04 | 8 | 2,750 | 66 | 12 | 580 |</w:t>
      </w:r>
    </w:p>
    <w:p w14:paraId="55F61821">
      <w:pPr>
        <w:rPr>
          <w:rFonts w:hint="eastAsia"/>
        </w:rPr>
      </w:pPr>
      <w:r>
        <w:rPr>
          <w:rFonts w:hint="eastAsia"/>
        </w:rPr>
        <w:t>| 12.05 | 8 | 2,700 | 67 | 12 | 560 |</w:t>
      </w:r>
    </w:p>
    <w:p w14:paraId="1F847473">
      <w:pPr>
        <w:rPr>
          <w:rFonts w:hint="eastAsia"/>
        </w:rPr>
      </w:pPr>
      <w:r>
        <w:rPr>
          <w:rFonts w:hint="eastAsia"/>
        </w:rPr>
        <w:t>| 12.06 | 8 | 2,650 | 68 | 12 | 545 |</w:t>
      </w:r>
    </w:p>
    <w:p w14:paraId="7ADEDA8D">
      <w:pPr>
        <w:rPr>
          <w:rFonts w:hint="eastAsia"/>
        </w:rPr>
      </w:pPr>
      <w:r>
        <w:rPr>
          <w:rFonts w:hint="eastAsia"/>
        </w:rPr>
        <w:t>| 12.07 | 8 | 2,720 | 65 | 12 | 590 |</w:t>
      </w:r>
    </w:p>
    <w:p w14:paraId="6C7E5E73">
      <w:pPr>
        <w:rPr>
          <w:rFonts w:hint="eastAsia"/>
        </w:rPr>
      </w:pPr>
      <w:r>
        <w:rPr>
          <w:rFonts w:hint="eastAsia"/>
        </w:rPr>
        <w:t>| 12.08 | 10 | 2,800 | 63 | 15 | 625 |</w:t>
      </w:r>
    </w:p>
    <w:p w14:paraId="1214ABB0">
      <w:pPr>
        <w:rPr>
          <w:rFonts w:hint="eastAsia"/>
        </w:rPr>
      </w:pPr>
      <w:r>
        <w:rPr>
          <w:rFonts w:hint="eastAsia"/>
        </w:rPr>
        <w:t>| 12.09 | 10 | 2,830 | 62 | 15 | 645 |</w:t>
      </w:r>
    </w:p>
    <w:p w14:paraId="2F812C00">
      <w:pPr>
        <w:rPr>
          <w:rFonts w:hint="eastAsia"/>
        </w:rPr>
      </w:pPr>
      <w:r>
        <w:rPr>
          <w:rFonts w:hint="eastAsia"/>
        </w:rPr>
        <w:t>| 12.10 | 10 | 2,850 | 61 | 15 | 660 |</w:t>
      </w:r>
    </w:p>
    <w:p w14:paraId="0A372F04">
      <w:pPr>
        <w:rPr>
          <w:rFonts w:hint="eastAsia"/>
        </w:rPr>
      </w:pPr>
      <w:r>
        <w:rPr>
          <w:rFonts w:hint="eastAsia"/>
        </w:rPr>
        <w:t>| 12.11 | 10 | 2,880 | 60 | 15 | 680 |</w:t>
      </w:r>
    </w:p>
    <w:p w14:paraId="1DD7DD94">
      <w:pPr>
        <w:rPr>
          <w:rFonts w:hint="eastAsia"/>
        </w:rPr>
      </w:pPr>
      <w:r>
        <w:rPr>
          <w:rFonts w:hint="eastAsia"/>
        </w:rPr>
        <w:t>| 12.12 | 10 | 2,860 | 62 | 15 | 655 |</w:t>
      </w:r>
    </w:p>
    <w:p w14:paraId="5C108B98">
      <w:pPr>
        <w:rPr>
          <w:rFonts w:hint="eastAsia"/>
        </w:rPr>
      </w:pPr>
      <w:r>
        <w:rPr>
          <w:rFonts w:hint="eastAsia"/>
        </w:rPr>
        <w:t>| 12.13 | 8 | 2,780 | 65 | 12 | 595 |</w:t>
      </w:r>
    </w:p>
    <w:p w14:paraId="2526057E">
      <w:pPr>
        <w:rPr>
          <w:rFonts w:hint="eastAsia"/>
        </w:rPr>
      </w:pPr>
      <w:r>
        <w:rPr>
          <w:rFonts w:hint="eastAsia"/>
        </w:rPr>
        <w:t>| 12.14 | 8 | 2,720 | 66 | 12 | 570 |</w:t>
      </w:r>
    </w:p>
    <w:p w14:paraId="660C7915">
      <w:pPr>
        <w:rPr>
          <w:rFonts w:hint="eastAsia"/>
        </w:rPr>
      </w:pPr>
      <w:r>
        <w:rPr>
          <w:rFonts w:hint="eastAsia"/>
        </w:rPr>
        <w:t>| 12.15 | 8 | 2,750 | 64 | 12 | 585 |</w:t>
      </w:r>
    </w:p>
    <w:p w14:paraId="3567FCEC">
      <w:pPr>
        <w:rPr>
          <w:rFonts w:hint="eastAsia"/>
        </w:rPr>
      </w:pPr>
      <w:r>
        <w:rPr>
          <w:rFonts w:hint="eastAsia"/>
        </w:rPr>
        <w:t>| 12.16 | 10 | 2,800 | 63 | 15 | 620 |</w:t>
      </w:r>
    </w:p>
    <w:p w14:paraId="16C04CC4">
      <w:pPr>
        <w:rPr>
          <w:rFonts w:hint="eastAsia"/>
        </w:rPr>
      </w:pPr>
      <w:r>
        <w:rPr>
          <w:rFonts w:hint="eastAsia"/>
        </w:rPr>
        <w:t>| 12.17 | 10 | 2,850 | 61 | 15 | 665 |</w:t>
      </w:r>
    </w:p>
    <w:p w14:paraId="2B1F57D9">
      <w:pPr>
        <w:rPr>
          <w:rFonts w:hint="eastAsia"/>
        </w:rPr>
      </w:pPr>
      <w:r>
        <w:rPr>
          <w:rFonts w:hint="eastAsia"/>
        </w:rPr>
        <w:t>| 12.18 | 10 | 2,880 | 60 | 15 | 685 |</w:t>
      </w:r>
    </w:p>
    <w:p w14:paraId="0E34D601">
      <w:pPr>
        <w:rPr>
          <w:rFonts w:hint="eastAsia"/>
        </w:rPr>
      </w:pPr>
      <w:r>
        <w:rPr>
          <w:rFonts w:hint="eastAsia"/>
        </w:rPr>
        <w:t>| 12.19 | 10 | 2,860 | 62 | 15 | 650 |</w:t>
      </w:r>
    </w:p>
    <w:p w14:paraId="46B3BABF">
      <w:pPr>
        <w:rPr>
          <w:rFonts w:hint="eastAsia"/>
        </w:rPr>
      </w:pPr>
      <w:r>
        <w:rPr>
          <w:rFonts w:hint="eastAsia"/>
        </w:rPr>
        <w:t>| 12.20 | 8 | 2,780 | 64 | 12 | 590 |</w:t>
      </w:r>
    </w:p>
    <w:p w14:paraId="2797D419">
      <w:pPr>
        <w:rPr>
          <w:rFonts w:hint="eastAsia"/>
        </w:rPr>
      </w:pPr>
      <w:r>
        <w:rPr>
          <w:rFonts w:hint="eastAsia"/>
        </w:rPr>
        <w:t>| 12.21 | 8 | 2,720 | 66 | 12 | 565 |</w:t>
      </w:r>
    </w:p>
    <w:p w14:paraId="46533ACC">
      <w:pPr>
        <w:rPr>
          <w:rFonts w:hint="eastAsia"/>
        </w:rPr>
      </w:pPr>
      <w:r>
        <w:rPr>
          <w:rFonts w:hint="eastAsia"/>
        </w:rPr>
        <w:t>| 12.22 | 8 | 2,700 | 67 | 12 | 550 |</w:t>
      </w:r>
    </w:p>
    <w:p w14:paraId="3F16EBFB">
      <w:pPr>
        <w:rPr>
          <w:rFonts w:hint="eastAsia"/>
        </w:rPr>
      </w:pPr>
      <w:r>
        <w:rPr>
          <w:rFonts w:hint="eastAsia"/>
        </w:rPr>
        <w:t>| 12.23 | 8 | 2,750 | 65 | 12 | 575 |</w:t>
      </w:r>
    </w:p>
    <w:p w14:paraId="2361FACF">
      <w:pPr>
        <w:rPr>
          <w:rFonts w:hint="eastAsia"/>
        </w:rPr>
      </w:pPr>
      <w:r>
        <w:rPr>
          <w:rFonts w:hint="eastAsia"/>
        </w:rPr>
        <w:t>| 12.24 | 10 | 2,820 | 63 | 15 | 630 |</w:t>
      </w:r>
    </w:p>
    <w:p w14:paraId="4C7BFCA1">
      <w:pPr>
        <w:rPr>
          <w:rFonts w:hint="eastAsia"/>
        </w:rPr>
      </w:pPr>
      <w:r>
        <w:rPr>
          <w:rFonts w:hint="eastAsia"/>
        </w:rPr>
        <w:t>| 12.25 | 10 | 2,840 | 62 | 15 | 640 |</w:t>
      </w:r>
    </w:p>
    <w:p w14:paraId="6CA05DFE">
      <w:pPr>
        <w:rPr>
          <w:rFonts w:hint="eastAsia"/>
        </w:rPr>
      </w:pPr>
      <w:r>
        <w:rPr>
          <w:rFonts w:hint="eastAsia"/>
        </w:rPr>
        <w:t>| 12.26 | 8 | 2,760 | 64 | 12 | 585 |</w:t>
      </w:r>
    </w:p>
    <w:p w14:paraId="597509C0">
      <w:pPr>
        <w:rPr>
          <w:rFonts w:hint="eastAsia"/>
        </w:rPr>
      </w:pPr>
      <w:r>
        <w:rPr>
          <w:rFonts w:hint="eastAsia"/>
        </w:rPr>
        <w:t>| 12.27 | 8 | 2,710 | 66 | 12 | 560 |</w:t>
      </w:r>
    </w:p>
    <w:p w14:paraId="0BCEF966">
      <w:pPr>
        <w:rPr>
          <w:rFonts w:hint="eastAsia"/>
        </w:rPr>
      </w:pPr>
      <w:r>
        <w:rPr>
          <w:rFonts w:hint="eastAsia"/>
        </w:rPr>
        <w:t>| 12.28 | 8 | 2,690 | 67 | 12 | 550 |</w:t>
      </w:r>
    </w:p>
    <w:p w14:paraId="2E1B6B7D">
      <w:pPr>
        <w:rPr>
          <w:rFonts w:hint="eastAsia"/>
        </w:rPr>
      </w:pPr>
      <w:r>
        <w:rPr>
          <w:rFonts w:hint="eastAsia"/>
        </w:rPr>
        <w:t>| 12.29 | 8 | 2,730 | 65 | 12 | 575 |</w:t>
      </w:r>
    </w:p>
    <w:p w14:paraId="76627A4D">
      <w:pPr>
        <w:rPr>
          <w:rFonts w:hint="eastAsia"/>
        </w:rPr>
      </w:pPr>
      <w:r>
        <w:rPr>
          <w:rFonts w:hint="eastAsia"/>
        </w:rPr>
        <w:t>| 12.30 | 8 | 2,770 | 64 | 12 | 590 |</w:t>
      </w:r>
    </w:p>
    <w:p w14:paraId="08C53346">
      <w:pPr>
        <w:rPr>
          <w:rFonts w:hint="eastAsia"/>
        </w:rPr>
      </w:pPr>
      <w:r>
        <w:rPr>
          <w:rFonts w:hint="eastAsia"/>
        </w:rPr>
        <w:t>| 12.31 | 10 | 2,820 | 63 | 15 | 625 |</w:t>
      </w:r>
    </w:p>
    <w:p w14:paraId="28B1ACCD">
      <w:pPr>
        <w:rPr>
          <w:rFonts w:hint="eastAsia"/>
        </w:rPr>
      </w:pPr>
      <w:r>
        <w:rPr>
          <w:rFonts w:hint="eastAsia"/>
        </w:rPr>
        <w:t>| **合计** | **272** | — | — | **406** | — |</w:t>
      </w:r>
    </w:p>
    <w:p w14:paraId="2C5FC53B">
      <w:pPr>
        <w:rPr>
          <w:rFonts w:hint="eastAsia"/>
        </w:rPr>
      </w:pPr>
    </w:p>
    <w:p w14:paraId="286F1E0F">
      <w:pPr>
        <w:rPr>
          <w:rFonts w:hint="eastAsia"/>
        </w:rPr>
      </w:pPr>
      <w:r>
        <w:rPr>
          <w:rFonts w:hint="eastAsia"/>
        </w:rPr>
        <w:t>### 3.2 新风系统运行统计</w:t>
      </w:r>
    </w:p>
    <w:p w14:paraId="4D1B78A9">
      <w:pPr>
        <w:rPr>
          <w:rFonts w:hint="eastAsia"/>
        </w:rPr>
      </w:pPr>
    </w:p>
    <w:p w14:paraId="629D41B0">
      <w:pPr>
        <w:rPr>
          <w:rFonts w:hint="eastAsia"/>
        </w:rPr>
      </w:pPr>
      <w:r>
        <w:rPr>
          <w:rFonts w:hint="eastAsia"/>
        </w:rPr>
        <w:t>| 统计项目 | 数值 | 单位 |</w:t>
      </w:r>
    </w:p>
    <w:p w14:paraId="50E34E20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477B3940">
      <w:pPr>
        <w:rPr>
          <w:rFonts w:hint="eastAsia"/>
        </w:rPr>
      </w:pPr>
      <w:r>
        <w:rPr>
          <w:rFonts w:hint="eastAsia"/>
        </w:rPr>
        <w:t>| 总运行小时数 | 272 | 小时 |</w:t>
      </w:r>
    </w:p>
    <w:p w14:paraId="066025AD">
      <w:pPr>
        <w:rPr>
          <w:rFonts w:hint="eastAsia"/>
        </w:rPr>
      </w:pPr>
      <w:r>
        <w:rPr>
          <w:rFonts w:hint="eastAsia"/>
        </w:rPr>
        <w:t>| 平均日运行小时 | 8.8 | 小时/天 |</w:t>
      </w:r>
    </w:p>
    <w:p w14:paraId="07BD2DAC">
      <w:pPr>
        <w:rPr>
          <w:rFonts w:hint="eastAsia"/>
        </w:rPr>
      </w:pPr>
      <w:r>
        <w:rPr>
          <w:rFonts w:hint="eastAsia"/>
        </w:rPr>
        <w:t>| 平均新风量 | 2,780 | m³/h |</w:t>
      </w:r>
    </w:p>
    <w:p w14:paraId="7A3C94C7">
      <w:pPr>
        <w:rPr>
          <w:rFonts w:hint="eastAsia"/>
        </w:rPr>
      </w:pPr>
      <w:r>
        <w:rPr>
          <w:rFonts w:hint="eastAsia"/>
        </w:rPr>
        <w:t>| 平均热回收效率 | 64.2 | % |</w:t>
      </w:r>
    </w:p>
    <w:p w14:paraId="57CA575F">
      <w:pPr>
        <w:rPr>
          <w:rFonts w:hint="eastAsia"/>
        </w:rPr>
      </w:pPr>
      <w:r>
        <w:rPr>
          <w:rFonts w:hint="eastAsia"/>
        </w:rPr>
        <w:t>| 总能耗 | 406 | kWh |</w:t>
      </w:r>
    </w:p>
    <w:p w14:paraId="00679E72">
      <w:pPr>
        <w:rPr>
          <w:rFonts w:hint="eastAsia"/>
        </w:rPr>
      </w:pPr>
      <w:r>
        <w:rPr>
          <w:rFonts w:hint="eastAsia"/>
        </w:rPr>
        <w:t>| 平均室内CO₂ | 605 | ppm |</w:t>
      </w:r>
    </w:p>
    <w:p w14:paraId="3608823F">
      <w:pPr>
        <w:rPr>
          <w:rFonts w:hint="eastAsia"/>
        </w:rPr>
      </w:pPr>
    </w:p>
    <w:p w14:paraId="44E5560B">
      <w:pPr>
        <w:rPr>
          <w:rFonts w:hint="eastAsia"/>
        </w:rPr>
      </w:pPr>
      <w:r>
        <w:rPr>
          <w:rFonts w:hint="eastAsia"/>
        </w:rPr>
        <w:t>---</w:t>
      </w:r>
    </w:p>
    <w:p w14:paraId="5BF1EDD6">
      <w:pPr>
        <w:rPr>
          <w:rFonts w:hint="eastAsia"/>
        </w:rPr>
      </w:pPr>
    </w:p>
    <w:p w14:paraId="50EEDBE9">
      <w:pPr>
        <w:rPr>
          <w:rFonts w:hint="eastAsia"/>
        </w:rPr>
      </w:pPr>
      <w:r>
        <w:rPr>
          <w:rFonts w:hint="eastAsia"/>
        </w:rPr>
        <w:t>## 第四章 通风系统运行记录</w:t>
      </w:r>
    </w:p>
    <w:p w14:paraId="266F1C20">
      <w:pPr>
        <w:rPr>
          <w:rFonts w:hint="eastAsia"/>
        </w:rPr>
      </w:pPr>
    </w:p>
    <w:p w14:paraId="3D480122">
      <w:pPr>
        <w:rPr>
          <w:rFonts w:hint="eastAsia"/>
        </w:rPr>
      </w:pPr>
      <w:r>
        <w:rPr>
          <w:rFonts w:hint="eastAsia"/>
        </w:rPr>
        <w:t>### 4.1 各区域通风运行记录</w:t>
      </w:r>
    </w:p>
    <w:p w14:paraId="03C653BD">
      <w:pPr>
        <w:rPr>
          <w:rFonts w:hint="eastAsia"/>
        </w:rPr>
      </w:pPr>
    </w:p>
    <w:p w14:paraId="5D78E322">
      <w:pPr>
        <w:rPr>
          <w:rFonts w:hint="eastAsia"/>
        </w:rPr>
      </w:pPr>
      <w:r>
        <w:rPr>
          <w:rFonts w:hint="eastAsia"/>
        </w:rPr>
        <w:t>| 区域 | 运行方式 | 运行时间(h/月) | 能耗(kWh) | 换气次数(次/h) | 运行状态 |</w:t>
      </w:r>
    </w:p>
    <w:p w14:paraId="349D46AD">
      <w:pPr>
        <w:rPr>
          <w:rFonts w:hint="eastAsia"/>
        </w:rPr>
      </w:pPr>
      <w:r>
        <w:rPr>
          <w:rFonts w:hint="eastAsia"/>
        </w:rPr>
        <w:t>|------|----------|----------------|-----------|-----------------|----------|</w:t>
      </w:r>
    </w:p>
    <w:p w14:paraId="68790F14">
      <w:pPr>
        <w:rPr>
          <w:rFonts w:hint="eastAsia"/>
        </w:rPr>
      </w:pPr>
      <w:r>
        <w:rPr>
          <w:rFonts w:hint="eastAsia"/>
        </w:rPr>
        <w:t>| 设备机房 | 定时运行 | 248 | 92 | 12 | 正常 |</w:t>
      </w:r>
    </w:p>
    <w:p w14:paraId="5FBF1289">
      <w:pPr>
        <w:rPr>
          <w:rFonts w:hint="eastAsia"/>
        </w:rPr>
      </w:pPr>
      <w:r>
        <w:rPr>
          <w:rFonts w:hint="eastAsia"/>
        </w:rPr>
        <w:t>| 储能间 | 联动运行 | 124 | 136 | 12 | 正常 |</w:t>
      </w:r>
    </w:p>
    <w:p w14:paraId="64BDA4AC">
      <w:pPr>
        <w:rPr>
          <w:rFonts w:hint="eastAsia"/>
        </w:rPr>
      </w:pPr>
      <w:r>
        <w:rPr>
          <w:rFonts w:hint="eastAsia"/>
        </w:rPr>
        <w:t>| 配电室 | 定时运行 | 248 | 62 | 10 | 正常 |</w:t>
      </w:r>
    </w:p>
    <w:p w14:paraId="797795E3">
      <w:pPr>
        <w:rPr>
          <w:rFonts w:hint="eastAsia"/>
        </w:rPr>
      </w:pPr>
      <w:r>
        <w:rPr>
          <w:rFonts w:hint="eastAsia"/>
        </w:rPr>
        <w:t>| 卫生间 | 定时运行 | 310 | 37 | 15 | 正常 |</w:t>
      </w:r>
    </w:p>
    <w:p w14:paraId="353A3377">
      <w:pPr>
        <w:rPr>
          <w:rFonts w:hint="eastAsia"/>
        </w:rPr>
      </w:pPr>
      <w:r>
        <w:rPr>
          <w:rFonts w:hint="eastAsia"/>
        </w:rPr>
        <w:t>| **合计** | — | — | **327** | — | — |</w:t>
      </w:r>
    </w:p>
    <w:p w14:paraId="0793BF62">
      <w:pPr>
        <w:rPr>
          <w:rFonts w:hint="eastAsia"/>
        </w:rPr>
      </w:pPr>
    </w:p>
    <w:p w14:paraId="64BFDBA8">
      <w:pPr>
        <w:rPr>
          <w:rFonts w:hint="eastAsia"/>
        </w:rPr>
      </w:pPr>
      <w:r>
        <w:rPr>
          <w:rFonts w:hint="eastAsia"/>
        </w:rPr>
        <w:t>### 4.2 通风系统设备运行明细</w:t>
      </w:r>
    </w:p>
    <w:p w14:paraId="5797B949">
      <w:pPr>
        <w:rPr>
          <w:rFonts w:hint="eastAsia"/>
        </w:rPr>
      </w:pPr>
    </w:p>
    <w:p w14:paraId="5977551A">
      <w:pPr>
        <w:rPr>
          <w:rFonts w:hint="eastAsia"/>
        </w:rPr>
      </w:pPr>
      <w:r>
        <w:rPr>
          <w:rFonts w:hint="eastAsia"/>
        </w:rPr>
        <w:t>| 设备编号 | 设备名称 | 运行天数 | 日运行时间(h) | 总运行时间(h) | 功率(kW) | 能耗(kWh) |</w:t>
      </w:r>
    </w:p>
    <w:p w14:paraId="6A90B6B9">
      <w:pPr>
        <w:rPr>
          <w:rFonts w:hint="eastAsia"/>
        </w:rPr>
      </w:pPr>
      <w:r>
        <w:rPr>
          <w:rFonts w:hint="eastAsia"/>
        </w:rPr>
        <w:t>|----------|----------|----------|----------------|----------------|----------|-----------|</w:t>
      </w:r>
    </w:p>
    <w:p w14:paraId="3091C5D7">
      <w:pPr>
        <w:rPr>
          <w:rFonts w:hint="eastAsia"/>
        </w:rPr>
      </w:pPr>
      <w:r>
        <w:rPr>
          <w:rFonts w:hint="eastAsia"/>
        </w:rPr>
        <w:t>| SF-01 | 轴流风机 | 31 | 8 | 248 | 0.37 | 91.8 |</w:t>
      </w:r>
    </w:p>
    <w:p w14:paraId="412C176C">
      <w:pPr>
        <w:rPr>
          <w:rFonts w:hint="eastAsia"/>
        </w:rPr>
      </w:pPr>
      <w:r>
        <w:rPr>
          <w:rFonts w:hint="eastAsia"/>
        </w:rPr>
        <w:t>| SF-02 | 轴流风机 | 31 | 8 | 248 | 0.37 | 91.8 |</w:t>
      </w:r>
    </w:p>
    <w:p w14:paraId="41A4F17F">
      <w:pPr>
        <w:rPr>
          <w:rFonts w:hint="eastAsia"/>
        </w:rPr>
      </w:pPr>
      <w:r>
        <w:rPr>
          <w:rFonts w:hint="eastAsia"/>
        </w:rPr>
        <w:t>| EF-01 | 防爆风机 | 31 | 4 | 124 | 1.1 | 136.4 |</w:t>
      </w:r>
    </w:p>
    <w:p w14:paraId="29F12657">
      <w:pPr>
        <w:rPr>
          <w:rFonts w:hint="eastAsia"/>
        </w:rPr>
      </w:pPr>
      <w:r>
        <w:rPr>
          <w:rFonts w:hint="eastAsia"/>
        </w:rPr>
        <w:t>| EF-02 | 防爆风机 | 0 | 0 | 0 | 1.1 | 0 |</w:t>
      </w:r>
    </w:p>
    <w:p w14:paraId="7D4A6B60">
      <w:pPr>
        <w:rPr>
          <w:rFonts w:hint="eastAsia"/>
        </w:rPr>
      </w:pPr>
      <w:r>
        <w:rPr>
          <w:rFonts w:hint="eastAsia"/>
        </w:rPr>
        <w:t>| SF-03 | 轴流风机 | 31 | 8 | 248 | 0.25 | 62.0 |</w:t>
      </w:r>
    </w:p>
    <w:p w14:paraId="5BDFE92A">
      <w:pPr>
        <w:rPr>
          <w:rFonts w:hint="eastAsia"/>
        </w:rPr>
      </w:pPr>
      <w:r>
        <w:rPr>
          <w:rFonts w:hint="eastAsia"/>
        </w:rPr>
        <w:t>| EF-04 | 排气扇 | 31 | 10 | 310 | 0.03 | 9.3 |</w:t>
      </w:r>
    </w:p>
    <w:p w14:paraId="715BE5C6">
      <w:pPr>
        <w:rPr>
          <w:rFonts w:hint="eastAsia"/>
        </w:rPr>
      </w:pPr>
      <w:r>
        <w:rPr>
          <w:rFonts w:hint="eastAsia"/>
        </w:rPr>
        <w:t>| EF-05 | 排气扇 | 31 | 10 | 310 | 0.03 | 9.3 |</w:t>
      </w:r>
    </w:p>
    <w:p w14:paraId="43386F67">
      <w:pPr>
        <w:rPr>
          <w:rFonts w:hint="eastAsia"/>
        </w:rPr>
      </w:pPr>
      <w:r>
        <w:rPr>
          <w:rFonts w:hint="eastAsia"/>
        </w:rPr>
        <w:t>| EF-06 | 排气扇 | 31 | 10 | 310 | 0.03 | 9.3 |</w:t>
      </w:r>
    </w:p>
    <w:p w14:paraId="49A679EC">
      <w:pPr>
        <w:rPr>
          <w:rFonts w:hint="eastAsia"/>
        </w:rPr>
      </w:pPr>
      <w:r>
        <w:rPr>
          <w:rFonts w:hint="eastAsia"/>
        </w:rPr>
        <w:t>| EF-07 | 排气扇 | 31 | 10 | 310 | 0.03 | 9.3 |</w:t>
      </w:r>
    </w:p>
    <w:p w14:paraId="6BA96BDB">
      <w:pPr>
        <w:rPr>
          <w:rFonts w:hint="eastAsia"/>
        </w:rPr>
      </w:pPr>
      <w:r>
        <w:rPr>
          <w:rFonts w:hint="eastAsia"/>
        </w:rPr>
        <w:t>| **合计** | — | — | — | — | — | **419.2** |</w:t>
      </w:r>
    </w:p>
    <w:p w14:paraId="63078DA8">
      <w:pPr>
        <w:rPr>
          <w:rFonts w:hint="eastAsia"/>
        </w:rPr>
      </w:pPr>
    </w:p>
    <w:p w14:paraId="143756E3">
      <w:pPr>
        <w:rPr>
          <w:rFonts w:hint="eastAsia"/>
        </w:rPr>
      </w:pPr>
      <w:r>
        <w:rPr>
          <w:rFonts w:hint="eastAsia"/>
        </w:rPr>
        <w:t>&gt; 注：EF-02为备用风机，未运行。</w:t>
      </w:r>
    </w:p>
    <w:p w14:paraId="45FF3A93">
      <w:pPr>
        <w:rPr>
          <w:rFonts w:hint="eastAsia"/>
        </w:rPr>
      </w:pPr>
    </w:p>
    <w:p w14:paraId="6CAE4B91">
      <w:pPr>
        <w:rPr>
          <w:rFonts w:hint="eastAsia"/>
        </w:rPr>
      </w:pPr>
      <w:r>
        <w:rPr>
          <w:rFonts w:hint="eastAsia"/>
        </w:rPr>
        <w:t>---</w:t>
      </w:r>
    </w:p>
    <w:p w14:paraId="6CBD8C37">
      <w:pPr>
        <w:rPr>
          <w:rFonts w:hint="eastAsia"/>
        </w:rPr>
      </w:pPr>
    </w:p>
    <w:p w14:paraId="00359EF4">
      <w:pPr>
        <w:rPr>
          <w:rFonts w:hint="eastAsia"/>
        </w:rPr>
      </w:pPr>
      <w:r>
        <w:rPr>
          <w:rFonts w:hint="eastAsia"/>
        </w:rPr>
        <w:t>## 第五章 能耗统计分析</w:t>
      </w:r>
    </w:p>
    <w:p w14:paraId="1829A03F">
      <w:pPr>
        <w:rPr>
          <w:rFonts w:hint="eastAsia"/>
        </w:rPr>
      </w:pPr>
    </w:p>
    <w:p w14:paraId="23725A45">
      <w:pPr>
        <w:rPr>
          <w:rFonts w:hint="eastAsia"/>
        </w:rPr>
      </w:pPr>
      <w:r>
        <w:rPr>
          <w:rFonts w:hint="eastAsia"/>
        </w:rPr>
        <w:t>### 5.1 逐周能耗统计</w:t>
      </w:r>
    </w:p>
    <w:p w14:paraId="1FA0B43E">
      <w:pPr>
        <w:rPr>
          <w:rFonts w:hint="eastAsia"/>
        </w:rPr>
      </w:pPr>
    </w:p>
    <w:p w14:paraId="168CAC46">
      <w:pPr>
        <w:rPr>
          <w:rFonts w:hint="eastAsia"/>
        </w:rPr>
      </w:pPr>
      <w:r>
        <w:rPr>
          <w:rFonts w:hint="eastAsia"/>
        </w:rPr>
        <w:t>| 周次 | 空调制热(kWh) | 新风系统(kWh) | 通风系统(kWh) | 周总能耗(kWh) |</w:t>
      </w:r>
    </w:p>
    <w:p w14:paraId="18F8FE97">
      <w:pPr>
        <w:rPr>
          <w:rFonts w:hint="eastAsia"/>
        </w:rPr>
      </w:pPr>
      <w:r>
        <w:rPr>
          <w:rFonts w:hint="eastAsia"/>
        </w:rPr>
        <w:t>|------|---------------|---------------|---------------|---------------|</w:t>
      </w:r>
    </w:p>
    <w:p w14:paraId="1B4916D6">
      <w:pPr>
        <w:rPr>
          <w:rFonts w:hint="eastAsia"/>
        </w:rPr>
      </w:pPr>
      <w:r>
        <w:rPr>
          <w:rFonts w:hint="eastAsia"/>
        </w:rPr>
        <w:t>| 第1周(12.01-07) | 1,215 | 96 | 95 | 1,406 |</w:t>
      </w:r>
    </w:p>
    <w:p w14:paraId="2774B41E">
      <w:pPr>
        <w:rPr>
          <w:rFonts w:hint="eastAsia"/>
        </w:rPr>
      </w:pPr>
      <w:r>
        <w:rPr>
          <w:rFonts w:hint="eastAsia"/>
        </w:rPr>
        <w:t>| 第2周(12.08-14) | 1,300 | 102 | 94 | 1,496 |</w:t>
      </w:r>
    </w:p>
    <w:p w14:paraId="6531BFD1">
      <w:pPr>
        <w:rPr>
          <w:rFonts w:hint="eastAsia"/>
        </w:rPr>
      </w:pPr>
      <w:r>
        <w:rPr>
          <w:rFonts w:hint="eastAsia"/>
        </w:rPr>
        <w:t>| 第3周(12.15-21) | 1,410 | 105 | 94 | 1,609 |</w:t>
      </w:r>
    </w:p>
    <w:p w14:paraId="06AE5C19">
      <w:pPr>
        <w:rPr>
          <w:rFonts w:hint="eastAsia"/>
        </w:rPr>
      </w:pPr>
      <w:r>
        <w:rPr>
          <w:rFonts w:hint="eastAsia"/>
        </w:rPr>
        <w:t>| 第4周(12.22-28) | 1,125 | 90 | 93 | 1,308 |</w:t>
      </w:r>
    </w:p>
    <w:p w14:paraId="1F3178F9">
      <w:pPr>
        <w:rPr>
          <w:rFonts w:hint="eastAsia"/>
        </w:rPr>
      </w:pPr>
      <w:r>
        <w:rPr>
          <w:rFonts w:hint="eastAsia"/>
        </w:rPr>
        <w:t>| 第5周(12.29-31) | 400 | 13 | 42 | 455 |</w:t>
      </w:r>
    </w:p>
    <w:p w14:paraId="177DD732">
      <w:pPr>
        <w:rPr>
          <w:rFonts w:hint="eastAsia"/>
        </w:rPr>
      </w:pPr>
      <w:r>
        <w:rPr>
          <w:rFonts w:hint="eastAsia"/>
        </w:rPr>
        <w:t>| **合计** | **5,450** | **406** | **418** | **6,274** |</w:t>
      </w:r>
    </w:p>
    <w:p w14:paraId="524136B5">
      <w:pPr>
        <w:rPr>
          <w:rFonts w:hint="eastAsia"/>
        </w:rPr>
      </w:pPr>
    </w:p>
    <w:p w14:paraId="26812EBE">
      <w:pPr>
        <w:rPr>
          <w:rFonts w:hint="eastAsia"/>
        </w:rPr>
      </w:pPr>
      <w:r>
        <w:rPr>
          <w:rFonts w:hint="eastAsia"/>
        </w:rPr>
        <w:t>### 5.2 分项能耗占比</w:t>
      </w:r>
    </w:p>
    <w:p w14:paraId="283A68D8">
      <w:pPr>
        <w:rPr>
          <w:rFonts w:hint="eastAsia"/>
        </w:rPr>
      </w:pPr>
    </w:p>
    <w:p w14:paraId="30D061E2">
      <w:pPr>
        <w:rPr>
          <w:rFonts w:hint="eastAsia"/>
        </w:rPr>
      </w:pPr>
      <w:r>
        <w:rPr>
          <w:rFonts w:hint="eastAsia"/>
        </w:rPr>
        <w:t>| 能耗分项 | 能耗(kWh) | 占比(%) |</w:t>
      </w:r>
    </w:p>
    <w:p w14:paraId="67690790">
      <w:pPr>
        <w:rPr>
          <w:rFonts w:hint="eastAsia"/>
        </w:rPr>
      </w:pPr>
      <w:r>
        <w:rPr>
          <w:rFonts w:hint="eastAsia"/>
        </w:rPr>
        <w:t>|----------|-----------|---------|</w:t>
      </w:r>
    </w:p>
    <w:p w14:paraId="716591CF">
      <w:pPr>
        <w:rPr>
          <w:rFonts w:hint="eastAsia"/>
        </w:rPr>
      </w:pPr>
      <w:r>
        <w:rPr>
          <w:rFonts w:hint="eastAsia"/>
        </w:rPr>
        <w:t>| 空调制热 | 5,450 | 86.9 |</w:t>
      </w:r>
    </w:p>
    <w:p w14:paraId="327961D4">
      <w:pPr>
        <w:rPr>
          <w:rFonts w:hint="eastAsia"/>
        </w:rPr>
      </w:pPr>
      <w:r>
        <w:rPr>
          <w:rFonts w:hint="eastAsia"/>
        </w:rPr>
        <w:t>| 新风系统 | 406 | 6.5 |</w:t>
      </w:r>
    </w:p>
    <w:p w14:paraId="2A89CBEA">
      <w:pPr>
        <w:rPr>
          <w:rFonts w:hint="eastAsia"/>
        </w:rPr>
      </w:pPr>
      <w:r>
        <w:rPr>
          <w:rFonts w:hint="eastAsia"/>
        </w:rPr>
        <w:t>| 通风系统 | 418 | 6.6 |</w:t>
      </w:r>
    </w:p>
    <w:p w14:paraId="0CDC858D">
      <w:pPr>
        <w:rPr>
          <w:rFonts w:hint="eastAsia"/>
        </w:rPr>
      </w:pPr>
      <w:r>
        <w:rPr>
          <w:rFonts w:hint="eastAsia"/>
        </w:rPr>
        <w:t>| **合计** | **6,274** | **100** |</w:t>
      </w:r>
    </w:p>
    <w:p w14:paraId="35A2CA19">
      <w:pPr>
        <w:rPr>
          <w:rFonts w:hint="eastAsia"/>
        </w:rPr>
      </w:pPr>
    </w:p>
    <w:p w14:paraId="5506791C">
      <w:pPr>
        <w:rPr>
          <w:rFonts w:hint="eastAsia"/>
        </w:rPr>
      </w:pPr>
      <w:r>
        <w:rPr>
          <w:rFonts w:hint="eastAsia"/>
        </w:rPr>
        <w:t>### 5.3 与设计值对比</w:t>
      </w:r>
    </w:p>
    <w:p w14:paraId="357681CD">
      <w:pPr>
        <w:rPr>
          <w:rFonts w:hint="eastAsia"/>
        </w:rPr>
      </w:pPr>
    </w:p>
    <w:p w14:paraId="50CD81ED">
      <w:pPr>
        <w:rPr>
          <w:rFonts w:hint="eastAsia"/>
        </w:rPr>
      </w:pPr>
      <w:r>
        <w:rPr>
          <w:rFonts w:hint="eastAsia"/>
        </w:rPr>
        <w:t>| 项目 | 设计值 | 实际值 | 偏差 | 说明 |</w:t>
      </w:r>
    </w:p>
    <w:p w14:paraId="110FB384">
      <w:pPr>
        <w:rPr>
          <w:rFonts w:hint="eastAsia"/>
        </w:rPr>
      </w:pPr>
      <w:r>
        <w:rPr>
          <w:rFonts w:hint="eastAsia"/>
        </w:rPr>
        <w:t>|------|--------|--------|------|------|</w:t>
      </w:r>
    </w:p>
    <w:p w14:paraId="19B57A1F">
      <w:pPr>
        <w:rPr>
          <w:rFonts w:hint="eastAsia"/>
        </w:rPr>
      </w:pPr>
      <w:r>
        <w:rPr>
          <w:rFonts w:hint="eastAsia"/>
        </w:rPr>
        <w:t>| 制热能耗(kWh) | 4,520 | 5,450 | +20.6% | 气温低于设计 |</w:t>
      </w:r>
    </w:p>
    <w:p w14:paraId="2FEC3D25">
      <w:pPr>
        <w:rPr>
          <w:rFonts w:hint="eastAsia"/>
        </w:rPr>
      </w:pPr>
      <w:r>
        <w:rPr>
          <w:rFonts w:hint="eastAsia"/>
        </w:rPr>
        <w:t>| 新风能耗(kWh) | 380 | 406 | +6.8% | 运行时间长 |</w:t>
      </w:r>
    </w:p>
    <w:p w14:paraId="601D8471">
      <w:pPr>
        <w:rPr>
          <w:rFonts w:hint="eastAsia"/>
        </w:rPr>
      </w:pPr>
      <w:r>
        <w:rPr>
          <w:rFonts w:hint="eastAsia"/>
        </w:rPr>
        <w:t>| 通风能耗(kWh) | 380 | 418 | +10.0% | 运行时间长 |</w:t>
      </w:r>
    </w:p>
    <w:p w14:paraId="2FAC1364">
      <w:pPr>
        <w:rPr>
          <w:rFonts w:hint="eastAsia"/>
        </w:rPr>
      </w:pPr>
      <w:r>
        <w:rPr>
          <w:rFonts w:hint="eastAsia"/>
        </w:rPr>
        <w:t>| **总能耗(kWh)** | **5,280** | **6,274** | **+18.8%** | — |</w:t>
      </w:r>
    </w:p>
    <w:p w14:paraId="3B5C3DF9">
      <w:pPr>
        <w:rPr>
          <w:rFonts w:hint="eastAsia"/>
        </w:rPr>
      </w:pPr>
      <w:r>
        <w:rPr>
          <w:rFonts w:hint="eastAsia"/>
        </w:rPr>
        <w:t>| 平均室外温度(℃) | -15 | -16.2 | -1.2 | 低于设计 |</w:t>
      </w:r>
    </w:p>
    <w:p w14:paraId="4F92DE23">
      <w:pPr>
        <w:rPr>
          <w:rFonts w:hint="eastAsia"/>
        </w:rPr>
      </w:pPr>
    </w:p>
    <w:p w14:paraId="635F0342">
      <w:pPr>
        <w:rPr>
          <w:rFonts w:hint="eastAsia"/>
        </w:rPr>
      </w:pPr>
      <w:r>
        <w:rPr>
          <w:rFonts w:hint="eastAsia"/>
        </w:rPr>
        <w:t>---</w:t>
      </w:r>
    </w:p>
    <w:p w14:paraId="05D72374">
      <w:pPr>
        <w:rPr>
          <w:rFonts w:hint="eastAsia"/>
        </w:rPr>
      </w:pPr>
    </w:p>
    <w:p w14:paraId="5575D8B5">
      <w:pPr>
        <w:rPr>
          <w:rFonts w:hint="eastAsia"/>
        </w:rPr>
      </w:pPr>
      <w:r>
        <w:rPr>
          <w:rFonts w:hint="eastAsia"/>
        </w:rPr>
        <w:t>## 第六章 设备运行参数记录</w:t>
      </w:r>
    </w:p>
    <w:p w14:paraId="746BE9A8">
      <w:pPr>
        <w:rPr>
          <w:rFonts w:hint="eastAsia"/>
        </w:rPr>
      </w:pPr>
    </w:p>
    <w:p w14:paraId="452A7799">
      <w:pPr>
        <w:rPr>
          <w:rFonts w:hint="eastAsia"/>
        </w:rPr>
      </w:pPr>
      <w:r>
        <w:rPr>
          <w:rFonts w:hint="eastAsia"/>
        </w:rPr>
        <w:t>### 6.1 VRF室外机运行参数（典型日：12月18日）</w:t>
      </w:r>
    </w:p>
    <w:p w14:paraId="0DA507F2">
      <w:pPr>
        <w:rPr>
          <w:rFonts w:hint="eastAsia"/>
        </w:rPr>
      </w:pPr>
    </w:p>
    <w:p w14:paraId="04B3E5FC">
      <w:pPr>
        <w:rPr>
          <w:rFonts w:hint="eastAsia"/>
        </w:rPr>
      </w:pPr>
      <w:r>
        <w:rPr>
          <w:rFonts w:hint="eastAsia"/>
        </w:rPr>
        <w:t>| 时段 | 室外温度(℃) | 运行功率(kW) | 出水温度(℃) | 回水温度(℃) | 压缩机频率(Hz) | 运行状态 |</w:t>
      </w:r>
    </w:p>
    <w:p w14:paraId="2AD80B4C">
      <w:pPr>
        <w:rPr>
          <w:rFonts w:hint="eastAsia"/>
        </w:rPr>
      </w:pPr>
      <w:r>
        <w:rPr>
          <w:rFonts w:hint="eastAsia"/>
        </w:rPr>
        <w:t>|------|--------------|--------------|--------------|--------------|-----------------|----------|</w:t>
      </w:r>
    </w:p>
    <w:p w14:paraId="334D70D8">
      <w:pPr>
        <w:rPr>
          <w:rFonts w:hint="eastAsia"/>
        </w:rPr>
      </w:pPr>
      <w:r>
        <w:rPr>
          <w:rFonts w:hint="eastAsia"/>
        </w:rPr>
        <w:t>| 08:00 | -20 | 18.5 | 42 | 38 | 85 | 运行 |</w:t>
      </w:r>
    </w:p>
    <w:p w14:paraId="2EC3CB76">
      <w:pPr>
        <w:rPr>
          <w:rFonts w:hint="eastAsia"/>
        </w:rPr>
      </w:pPr>
      <w:r>
        <w:rPr>
          <w:rFonts w:hint="eastAsia"/>
        </w:rPr>
        <w:t>| 09:00 | -19 | 20.2 | 44 | 39 | 90 | 运行 |</w:t>
      </w:r>
    </w:p>
    <w:p w14:paraId="7C19121A">
      <w:pPr>
        <w:rPr>
          <w:rFonts w:hint="eastAsia"/>
        </w:rPr>
      </w:pPr>
      <w:r>
        <w:rPr>
          <w:rFonts w:hint="eastAsia"/>
        </w:rPr>
        <w:t>| 10:00 | -18 | 21.5 | 45 | 40 | 95 | 运行 |</w:t>
      </w:r>
    </w:p>
    <w:p w14:paraId="1EAF7789">
      <w:pPr>
        <w:rPr>
          <w:rFonts w:hint="eastAsia"/>
        </w:rPr>
      </w:pPr>
      <w:r>
        <w:rPr>
          <w:rFonts w:hint="eastAsia"/>
        </w:rPr>
        <w:t>| 11:00 | -17 | 22.0 | 46 | 41 | 98 | 运行 |</w:t>
      </w:r>
    </w:p>
    <w:p w14:paraId="26292E45">
      <w:pPr>
        <w:rPr>
          <w:rFonts w:hint="eastAsia"/>
        </w:rPr>
      </w:pPr>
      <w:r>
        <w:rPr>
          <w:rFonts w:hint="eastAsia"/>
        </w:rPr>
        <w:t>| 12:00 | -16 | 22.5 | 46 | 41 | 100 | 运行 |</w:t>
      </w:r>
    </w:p>
    <w:p w14:paraId="7D3CFE70">
      <w:pPr>
        <w:rPr>
          <w:rFonts w:hint="eastAsia"/>
        </w:rPr>
      </w:pPr>
      <w:r>
        <w:rPr>
          <w:rFonts w:hint="eastAsia"/>
        </w:rPr>
        <w:t>| 13:00 | -15 | 21.8 | 45 | 40 | 95 | 运行 |</w:t>
      </w:r>
    </w:p>
    <w:p w14:paraId="57E37589">
      <w:pPr>
        <w:rPr>
          <w:rFonts w:hint="eastAsia"/>
        </w:rPr>
      </w:pPr>
      <w:r>
        <w:rPr>
          <w:rFonts w:hint="eastAsia"/>
        </w:rPr>
        <w:t>| 14:00 | -14 | 20.5 | 44 | 39 | 90 | 运行 |</w:t>
      </w:r>
    </w:p>
    <w:p w14:paraId="593D9153">
      <w:pPr>
        <w:rPr>
          <w:rFonts w:hint="eastAsia"/>
        </w:rPr>
      </w:pPr>
      <w:r>
        <w:rPr>
          <w:rFonts w:hint="eastAsia"/>
        </w:rPr>
        <w:t>| 15:00 | -15 | 19.2 | 43 | 38 | 85 | 运行 |</w:t>
      </w:r>
    </w:p>
    <w:p w14:paraId="1B5E58A5">
      <w:pPr>
        <w:rPr>
          <w:rFonts w:hint="eastAsia"/>
        </w:rPr>
      </w:pPr>
      <w:r>
        <w:rPr>
          <w:rFonts w:hint="eastAsia"/>
        </w:rPr>
        <w:t>| 16:00 | -16 | 18.0 | 42 | 37 | 80 | 运行 |</w:t>
      </w:r>
    </w:p>
    <w:p w14:paraId="089AD982">
      <w:pPr>
        <w:rPr>
          <w:rFonts w:hint="eastAsia"/>
        </w:rPr>
      </w:pPr>
      <w:r>
        <w:rPr>
          <w:rFonts w:hint="eastAsia"/>
        </w:rPr>
        <w:t>| 17:00 | -17 | 16.5 | 41 | 36 | 75 | 运行 |</w:t>
      </w:r>
    </w:p>
    <w:p w14:paraId="2C1AF62B">
      <w:pPr>
        <w:rPr>
          <w:rFonts w:hint="eastAsia"/>
        </w:rPr>
      </w:pPr>
      <w:r>
        <w:rPr>
          <w:rFonts w:hint="eastAsia"/>
        </w:rPr>
        <w:t>| 18:00 | -18 | 15.0 | 40 | 35 | 70 | 运行 |</w:t>
      </w:r>
    </w:p>
    <w:p w14:paraId="71A0A291">
      <w:pPr>
        <w:rPr>
          <w:rFonts w:hint="eastAsia"/>
        </w:rPr>
      </w:pPr>
      <w:r>
        <w:rPr>
          <w:rFonts w:hint="eastAsia"/>
        </w:rPr>
        <w:t>| 19:00 | -19 | 13.5 | 39 | 34 | 65 | 运行 |</w:t>
      </w:r>
    </w:p>
    <w:p w14:paraId="59491967">
      <w:pPr>
        <w:rPr>
          <w:rFonts w:hint="eastAsia"/>
        </w:rPr>
      </w:pPr>
    </w:p>
    <w:p w14:paraId="1C7408A1">
      <w:pPr>
        <w:rPr>
          <w:rFonts w:hint="eastAsia"/>
        </w:rPr>
      </w:pPr>
      <w:r>
        <w:rPr>
          <w:rFonts w:hint="eastAsia"/>
        </w:rPr>
        <w:t>### 6.2 室内机运行参数</w:t>
      </w:r>
    </w:p>
    <w:p w14:paraId="48C15CEE">
      <w:pPr>
        <w:rPr>
          <w:rFonts w:hint="eastAsia"/>
        </w:rPr>
      </w:pPr>
    </w:p>
    <w:p w14:paraId="536E9653">
      <w:pPr>
        <w:rPr>
          <w:rFonts w:hint="eastAsia"/>
        </w:rPr>
      </w:pPr>
      <w:r>
        <w:rPr>
          <w:rFonts w:hint="eastAsia"/>
        </w:rPr>
        <w:t>| 区域 | 设定温度(℃) | 实际温度(℃) | 风量档位 | 运行状态 | 噪声(dB) |</w:t>
      </w:r>
    </w:p>
    <w:p w14:paraId="66C192BB">
      <w:pPr>
        <w:rPr>
          <w:rFonts w:hint="eastAsia"/>
        </w:rPr>
      </w:pPr>
      <w:r>
        <w:rPr>
          <w:rFonts w:hint="eastAsia"/>
        </w:rPr>
        <w:t>|------|--------------|--------------|----------|----------|----------|</w:t>
      </w:r>
    </w:p>
    <w:p w14:paraId="6A533191">
      <w:pPr>
        <w:rPr>
          <w:rFonts w:hint="eastAsia"/>
        </w:rPr>
      </w:pPr>
      <w:r>
        <w:rPr>
          <w:rFonts w:hint="eastAsia"/>
        </w:rPr>
        <w:t>| 休息区 | 20 | 19.8-20.2 | 中 | 正常 | 38 |</w:t>
      </w:r>
    </w:p>
    <w:p w14:paraId="080308F2">
      <w:pPr>
        <w:rPr>
          <w:rFonts w:hint="eastAsia"/>
        </w:rPr>
      </w:pPr>
      <w:r>
        <w:rPr>
          <w:rFonts w:hint="eastAsia"/>
        </w:rPr>
        <w:t>| 办公区 | 20 | 19.5-20.0 | 中 | 正常 | 35 |</w:t>
      </w:r>
    </w:p>
    <w:p w14:paraId="1F1D2559">
      <w:pPr>
        <w:rPr>
          <w:rFonts w:hint="eastAsia"/>
        </w:rPr>
      </w:pPr>
      <w:r>
        <w:rPr>
          <w:rFonts w:hint="eastAsia"/>
        </w:rPr>
        <w:t>| 展览区 | 18 | 17.8-18.2 | 低 | 正常 | 36 |</w:t>
      </w:r>
    </w:p>
    <w:p w14:paraId="0FD09C61">
      <w:pPr>
        <w:rPr>
          <w:rFonts w:hint="eastAsia"/>
        </w:rPr>
      </w:pPr>
      <w:r>
        <w:rPr>
          <w:rFonts w:hint="eastAsia"/>
        </w:rPr>
        <w:t>| 服务区 | 18 | 17.5-18.0 | 低 | 正常 | 40 |</w:t>
      </w:r>
    </w:p>
    <w:p w14:paraId="3449480A">
      <w:pPr>
        <w:rPr>
          <w:rFonts w:hint="eastAsia"/>
        </w:rPr>
      </w:pPr>
    </w:p>
    <w:p w14:paraId="0690D5DC">
      <w:pPr>
        <w:rPr>
          <w:rFonts w:hint="eastAsia"/>
        </w:rPr>
      </w:pPr>
      <w:r>
        <w:rPr>
          <w:rFonts w:hint="eastAsia"/>
        </w:rPr>
        <w:t>### 6.3 新风热回收机组运行参数</w:t>
      </w:r>
    </w:p>
    <w:p w14:paraId="6C6EE47E">
      <w:pPr>
        <w:rPr>
          <w:rFonts w:hint="eastAsia"/>
        </w:rPr>
      </w:pPr>
    </w:p>
    <w:p w14:paraId="084AEF6C">
      <w:pPr>
        <w:rPr>
          <w:rFonts w:hint="eastAsia"/>
        </w:rPr>
      </w:pPr>
      <w:r>
        <w:rPr>
          <w:rFonts w:hint="eastAsia"/>
        </w:rPr>
        <w:t>| 时段 | 室外温度(℃) | 新风温度(℃) | 排风温度(℃) | 送风温度(℃) | 热回收效率(%) |</w:t>
      </w:r>
    </w:p>
    <w:p w14:paraId="2945DABD">
      <w:pPr>
        <w:rPr>
          <w:rFonts w:hint="eastAsia"/>
        </w:rPr>
      </w:pPr>
      <w:r>
        <w:rPr>
          <w:rFonts w:hint="eastAsia"/>
        </w:rPr>
        <w:t>|------|--------------|--------------|--------------|--------------|----------------|</w:t>
      </w:r>
    </w:p>
    <w:p w14:paraId="2CC8526C">
      <w:pPr>
        <w:rPr>
          <w:rFonts w:hint="eastAsia"/>
        </w:rPr>
      </w:pPr>
      <w:r>
        <w:rPr>
          <w:rFonts w:hint="eastAsia"/>
        </w:rPr>
        <w:t>| 08:00 | -20 | -18 | 20 | 8 | 65 |</w:t>
      </w:r>
    </w:p>
    <w:p w14:paraId="111FF657">
      <w:pPr>
        <w:rPr>
          <w:rFonts w:hint="eastAsia"/>
        </w:rPr>
      </w:pPr>
      <w:r>
        <w:rPr>
          <w:rFonts w:hint="eastAsia"/>
        </w:rPr>
        <w:t>| 10:00 | -18 | -16 | 21 | 9 | 66 |</w:t>
      </w:r>
    </w:p>
    <w:p w14:paraId="067D336B">
      <w:pPr>
        <w:rPr>
          <w:rFonts w:hint="eastAsia"/>
        </w:rPr>
      </w:pPr>
      <w:r>
        <w:rPr>
          <w:rFonts w:hint="eastAsia"/>
        </w:rPr>
        <w:t>| 12:00 | -16 | -14 | 22 | 10 | 67 |</w:t>
      </w:r>
    </w:p>
    <w:p w14:paraId="3F196BD9">
      <w:pPr>
        <w:rPr>
          <w:rFonts w:hint="eastAsia"/>
        </w:rPr>
      </w:pPr>
      <w:r>
        <w:rPr>
          <w:rFonts w:hint="eastAsia"/>
        </w:rPr>
        <w:t>| 14:00 | -14 | -12 | 22 | 11 | 68 |</w:t>
      </w:r>
    </w:p>
    <w:p w14:paraId="6FEBE48A">
      <w:pPr>
        <w:rPr>
          <w:rFonts w:hint="eastAsia"/>
        </w:rPr>
      </w:pPr>
      <w:r>
        <w:rPr>
          <w:rFonts w:hint="eastAsia"/>
        </w:rPr>
        <w:t>| 16:00 | -16 | -14 | 21 | 9 | 66 |</w:t>
      </w:r>
    </w:p>
    <w:p w14:paraId="17EF7B34">
      <w:pPr>
        <w:rPr>
          <w:rFonts w:hint="eastAsia"/>
        </w:rPr>
      </w:pPr>
      <w:r>
        <w:rPr>
          <w:rFonts w:hint="eastAsia"/>
        </w:rPr>
        <w:t>| 18:00 | -18 | -16 | 20 | 8 | 65 |</w:t>
      </w:r>
    </w:p>
    <w:p w14:paraId="1266A3D0">
      <w:pPr>
        <w:rPr>
          <w:rFonts w:hint="eastAsia"/>
        </w:rPr>
      </w:pPr>
    </w:p>
    <w:p w14:paraId="6E3A8A58">
      <w:pPr>
        <w:rPr>
          <w:rFonts w:hint="eastAsia"/>
        </w:rPr>
      </w:pPr>
      <w:r>
        <w:rPr>
          <w:rFonts w:hint="eastAsia"/>
        </w:rPr>
        <w:t>---</w:t>
      </w:r>
    </w:p>
    <w:p w14:paraId="792E181A">
      <w:pPr>
        <w:rPr>
          <w:rFonts w:hint="eastAsia"/>
        </w:rPr>
      </w:pPr>
    </w:p>
    <w:p w14:paraId="3B8797EC">
      <w:pPr>
        <w:rPr>
          <w:rFonts w:hint="eastAsia"/>
        </w:rPr>
      </w:pPr>
      <w:r>
        <w:rPr>
          <w:rFonts w:hint="eastAsia"/>
        </w:rPr>
        <w:t>## 第七章 室内环境质量记录</w:t>
      </w:r>
    </w:p>
    <w:p w14:paraId="40BDD509">
      <w:pPr>
        <w:rPr>
          <w:rFonts w:hint="eastAsia"/>
        </w:rPr>
      </w:pPr>
    </w:p>
    <w:p w14:paraId="12E77F6A">
      <w:pPr>
        <w:rPr>
          <w:rFonts w:hint="eastAsia"/>
        </w:rPr>
      </w:pPr>
      <w:r>
        <w:rPr>
          <w:rFonts w:hint="eastAsia"/>
        </w:rPr>
        <w:t>### 7.1 室内温湿度记录</w:t>
      </w:r>
    </w:p>
    <w:p w14:paraId="2532EB98">
      <w:pPr>
        <w:rPr>
          <w:rFonts w:hint="eastAsia"/>
        </w:rPr>
      </w:pPr>
    </w:p>
    <w:p w14:paraId="097C0E28">
      <w:pPr>
        <w:rPr>
          <w:rFonts w:hint="eastAsia"/>
        </w:rPr>
      </w:pPr>
      <w:r>
        <w:rPr>
          <w:rFonts w:hint="eastAsia"/>
        </w:rPr>
        <w:t>| 区域 | 温度范围(℃) | 平均温度(℃) | 湿度范围(%) | 平均湿度(%) | 满意度 |</w:t>
      </w:r>
    </w:p>
    <w:p w14:paraId="067653A7">
      <w:pPr>
        <w:rPr>
          <w:rFonts w:hint="eastAsia"/>
        </w:rPr>
      </w:pPr>
      <w:r>
        <w:rPr>
          <w:rFonts w:hint="eastAsia"/>
        </w:rPr>
        <w:t>|------|--------------|--------------|-------------|-------------|--------|</w:t>
      </w:r>
    </w:p>
    <w:p w14:paraId="3FFBEE71">
      <w:pPr>
        <w:rPr>
          <w:rFonts w:hint="eastAsia"/>
        </w:rPr>
      </w:pPr>
      <w:r>
        <w:rPr>
          <w:rFonts w:hint="eastAsia"/>
        </w:rPr>
        <w:t>| 休息区 | 19.5-20.5 | 20.0 | 38-45 | 42 | 满意 |</w:t>
      </w:r>
    </w:p>
    <w:p w14:paraId="2A6E81DC">
      <w:pPr>
        <w:rPr>
          <w:rFonts w:hint="eastAsia"/>
        </w:rPr>
      </w:pPr>
      <w:r>
        <w:rPr>
          <w:rFonts w:hint="eastAsia"/>
        </w:rPr>
        <w:t>| 办公区 | 19.5-20.5 | 20.0 | 38-45 | 42 | 满意 |</w:t>
      </w:r>
    </w:p>
    <w:p w14:paraId="086126B8">
      <w:pPr>
        <w:rPr>
          <w:rFonts w:hint="eastAsia"/>
        </w:rPr>
      </w:pPr>
      <w:r>
        <w:rPr>
          <w:rFonts w:hint="eastAsia"/>
        </w:rPr>
        <w:t>| 展览区 | 17.5-18.5 | 18.0 | 35-42 | 38 | 满意 |</w:t>
      </w:r>
    </w:p>
    <w:p w14:paraId="6328C3F4">
      <w:pPr>
        <w:rPr>
          <w:rFonts w:hint="eastAsia"/>
        </w:rPr>
      </w:pPr>
      <w:r>
        <w:rPr>
          <w:rFonts w:hint="eastAsia"/>
        </w:rPr>
        <w:t>| 服务区 | 17.5-18.5 | 18.0 | 35-42 | 38 | 满意 |</w:t>
      </w:r>
    </w:p>
    <w:p w14:paraId="715D57A1">
      <w:pPr>
        <w:rPr>
          <w:rFonts w:hint="eastAsia"/>
        </w:rPr>
      </w:pPr>
    </w:p>
    <w:p w14:paraId="6571D56C">
      <w:pPr>
        <w:rPr>
          <w:rFonts w:hint="eastAsia"/>
        </w:rPr>
      </w:pPr>
      <w:r>
        <w:rPr>
          <w:rFonts w:hint="eastAsia"/>
        </w:rPr>
        <w:t>### 7.2 室内空气质量记录</w:t>
      </w:r>
    </w:p>
    <w:p w14:paraId="703D2E49">
      <w:pPr>
        <w:rPr>
          <w:rFonts w:hint="eastAsia"/>
        </w:rPr>
      </w:pPr>
    </w:p>
    <w:p w14:paraId="678E36AB">
      <w:pPr>
        <w:rPr>
          <w:rFonts w:hint="eastAsia"/>
        </w:rPr>
      </w:pPr>
      <w:r>
        <w:rPr>
          <w:rFonts w:hint="eastAsia"/>
        </w:rPr>
        <w:t>| 区域 | CO₂浓度(ppm) | PM2.5(μg/m³) | PM10(μg/m³) | TVOC(mg/m³) | 评价 |</w:t>
      </w:r>
    </w:p>
    <w:p w14:paraId="2991169B">
      <w:pPr>
        <w:rPr>
          <w:rFonts w:hint="eastAsia"/>
        </w:rPr>
      </w:pPr>
      <w:r>
        <w:rPr>
          <w:rFonts w:hint="eastAsia"/>
        </w:rPr>
        <w:t>|------|---------------|---------------|--------------|-------------|------|</w:t>
      </w:r>
    </w:p>
    <w:p w14:paraId="0D79911C">
      <w:pPr>
        <w:rPr>
          <w:rFonts w:hint="eastAsia"/>
        </w:rPr>
      </w:pPr>
      <w:r>
        <w:rPr>
          <w:rFonts w:hint="eastAsia"/>
        </w:rPr>
        <w:t>| 休息区 | 580-650 | 15-25 | 25-35 | 0.12 | 优良 |</w:t>
      </w:r>
    </w:p>
    <w:p w14:paraId="26CDD1E6">
      <w:pPr>
        <w:rPr>
          <w:rFonts w:hint="eastAsia"/>
        </w:rPr>
      </w:pPr>
      <w:r>
        <w:rPr>
          <w:rFonts w:hint="eastAsia"/>
        </w:rPr>
        <w:t>| 办公区 | 550-620 | 12-20 | 20-30 | 0.10 | 优良 |</w:t>
      </w:r>
    </w:p>
    <w:p w14:paraId="10BDF962">
      <w:pPr>
        <w:rPr>
          <w:rFonts w:hint="eastAsia"/>
        </w:rPr>
      </w:pPr>
      <w:r>
        <w:rPr>
          <w:rFonts w:hint="eastAsia"/>
        </w:rPr>
        <w:t>| 展览区 | 520-590 | 10-18 | 18-28 | 0.08 | 优良 |</w:t>
      </w:r>
    </w:p>
    <w:p w14:paraId="474D5757">
      <w:pPr>
        <w:rPr>
          <w:rFonts w:hint="eastAsia"/>
        </w:rPr>
      </w:pPr>
      <w:r>
        <w:rPr>
          <w:rFonts w:hint="eastAsia"/>
        </w:rPr>
        <w:t>| 服务区 | 560-630 | 14-22 | 22-32 | 0.11 | 优良 |</w:t>
      </w:r>
    </w:p>
    <w:p w14:paraId="58A75F0E">
      <w:pPr>
        <w:rPr>
          <w:rFonts w:hint="eastAsia"/>
        </w:rPr>
      </w:pPr>
    </w:p>
    <w:p w14:paraId="52A20059">
      <w:pPr>
        <w:rPr>
          <w:rFonts w:hint="eastAsia"/>
        </w:rPr>
      </w:pPr>
      <w:r>
        <w:rPr>
          <w:rFonts w:hint="eastAsia"/>
        </w:rPr>
        <w:t>---</w:t>
      </w:r>
    </w:p>
    <w:p w14:paraId="66D2FFA3">
      <w:pPr>
        <w:rPr>
          <w:rFonts w:hint="eastAsia"/>
        </w:rPr>
      </w:pPr>
    </w:p>
    <w:p w14:paraId="4A593612">
      <w:pPr>
        <w:rPr>
          <w:rFonts w:hint="eastAsia"/>
        </w:rPr>
      </w:pPr>
      <w:r>
        <w:rPr>
          <w:rFonts w:hint="eastAsia"/>
        </w:rPr>
        <w:t>## 第八章 故障与维护记录</w:t>
      </w:r>
    </w:p>
    <w:p w14:paraId="172529D6">
      <w:pPr>
        <w:rPr>
          <w:rFonts w:hint="eastAsia"/>
        </w:rPr>
      </w:pPr>
    </w:p>
    <w:p w14:paraId="5B4B774E">
      <w:pPr>
        <w:rPr>
          <w:rFonts w:hint="eastAsia"/>
        </w:rPr>
      </w:pPr>
      <w:r>
        <w:rPr>
          <w:rFonts w:hint="eastAsia"/>
        </w:rPr>
        <w:t>### 8.1 故障记录</w:t>
      </w:r>
    </w:p>
    <w:p w14:paraId="1F58FE2B">
      <w:pPr>
        <w:rPr>
          <w:rFonts w:hint="eastAsia"/>
        </w:rPr>
      </w:pPr>
    </w:p>
    <w:p w14:paraId="4C129115">
      <w:pPr>
        <w:rPr>
          <w:rFonts w:hint="eastAsia"/>
        </w:rPr>
      </w:pPr>
      <w:r>
        <w:rPr>
          <w:rFonts w:hint="eastAsia"/>
        </w:rPr>
        <w:t>| 日期 | 时间 | 设备 | 故障现象 | 原因 | 处理措施 | 处理人 | 恢复时间 |</w:t>
      </w:r>
    </w:p>
    <w:p w14:paraId="05C80084">
      <w:pPr>
        <w:rPr>
          <w:rFonts w:hint="eastAsia"/>
        </w:rPr>
      </w:pPr>
      <w:r>
        <w:rPr>
          <w:rFonts w:hint="eastAsia"/>
        </w:rPr>
        <w:t>|------|------|------|----------|------|----------|--------|----------|</w:t>
      </w:r>
    </w:p>
    <w:p w14:paraId="6FC329AC">
      <w:pPr>
        <w:rPr>
          <w:rFonts w:hint="eastAsia"/>
        </w:rPr>
      </w:pPr>
      <w:r>
        <w:rPr>
          <w:rFonts w:hint="eastAsia"/>
        </w:rPr>
        <w:t>| 12.08 | 14:30 | 新风机组 | 风机异响 | 滤网堵塞 | 清洗滤网 | 张工 | 15:00 |</w:t>
      </w:r>
    </w:p>
    <w:p w14:paraId="1974EFD2">
      <w:pPr>
        <w:rPr>
          <w:rFonts w:hint="eastAsia"/>
        </w:rPr>
      </w:pPr>
      <w:r>
        <w:rPr>
          <w:rFonts w:hint="eastAsia"/>
        </w:rPr>
        <w:t>| 12.15 | 10:20 | VRF室外机 | 压缩机过载 | 室外温度过低 | 增加化霜周期 | 王工 | 11:00 |</w:t>
      </w:r>
    </w:p>
    <w:p w14:paraId="644A3C12">
      <w:pPr>
        <w:rPr>
          <w:rFonts w:hint="eastAsia"/>
        </w:rPr>
      </w:pPr>
      <w:r>
        <w:rPr>
          <w:rFonts w:hint="eastAsia"/>
        </w:rPr>
        <w:t>| 12.22 | 09:00 | 防爆风机 | 无法启动 | 控制模块故障 | 更换控制模块 | 李工 | 10:30 |</w:t>
      </w:r>
    </w:p>
    <w:p w14:paraId="594E860F">
      <w:pPr>
        <w:rPr>
          <w:rFonts w:hint="eastAsia"/>
        </w:rPr>
      </w:pPr>
      <w:r>
        <w:rPr>
          <w:rFonts w:hint="eastAsia"/>
        </w:rPr>
        <w:t>| 12.28 | 16:00 | 室内机 | 漏水 | 冷凝水管堵塞 | 疏通管道 | 张工 | 16:45 |</w:t>
      </w:r>
    </w:p>
    <w:p w14:paraId="5DB4A8A5">
      <w:pPr>
        <w:rPr>
          <w:rFonts w:hint="eastAsia"/>
        </w:rPr>
      </w:pPr>
    </w:p>
    <w:p w14:paraId="79CC945F">
      <w:pPr>
        <w:rPr>
          <w:rFonts w:hint="eastAsia"/>
        </w:rPr>
      </w:pPr>
      <w:r>
        <w:rPr>
          <w:rFonts w:hint="eastAsia"/>
        </w:rPr>
        <w:t>### 8.2 维护记录</w:t>
      </w:r>
    </w:p>
    <w:p w14:paraId="7B11092A">
      <w:pPr>
        <w:rPr>
          <w:rFonts w:hint="eastAsia"/>
        </w:rPr>
      </w:pPr>
    </w:p>
    <w:p w14:paraId="2F41246D">
      <w:pPr>
        <w:rPr>
          <w:rFonts w:hint="eastAsia"/>
        </w:rPr>
      </w:pPr>
      <w:r>
        <w:rPr>
          <w:rFonts w:hint="eastAsia"/>
        </w:rPr>
        <w:t>| 日期 | 维护项目 | 维护内容 | 维护人员 | 维护结果 |</w:t>
      </w:r>
    </w:p>
    <w:p w14:paraId="35A8CEB4">
      <w:pPr>
        <w:rPr>
          <w:rFonts w:hint="eastAsia"/>
        </w:rPr>
      </w:pPr>
      <w:r>
        <w:rPr>
          <w:rFonts w:hint="eastAsia"/>
        </w:rPr>
        <w:t>|------|----------|----------|----------|----------|</w:t>
      </w:r>
    </w:p>
    <w:p w14:paraId="67379D82">
      <w:pPr>
        <w:rPr>
          <w:rFonts w:hint="eastAsia"/>
        </w:rPr>
      </w:pPr>
      <w:r>
        <w:rPr>
          <w:rFonts w:hint="eastAsia"/>
        </w:rPr>
        <w:t>| 12.07 | 滤网清洗 | 清洗新风机组、室内机滤网 | 李工 | 完成 |</w:t>
      </w:r>
    </w:p>
    <w:p w14:paraId="5ED79450">
      <w:pPr>
        <w:rPr>
          <w:rFonts w:hint="eastAsia"/>
        </w:rPr>
      </w:pPr>
      <w:r>
        <w:rPr>
          <w:rFonts w:hint="eastAsia"/>
        </w:rPr>
        <w:t>| 12.14 | 设备检查 | 检查VRF室外机运行参数 | 王工 | 正常 |</w:t>
      </w:r>
    </w:p>
    <w:p w14:paraId="44152824">
      <w:pPr>
        <w:rPr>
          <w:rFonts w:hint="eastAsia"/>
        </w:rPr>
      </w:pPr>
      <w:r>
        <w:rPr>
          <w:rFonts w:hint="eastAsia"/>
        </w:rPr>
        <w:t>| 12.21 | 管道检查 | 检查冷媒管保温、风管密封 | 张工 | 正常 |</w:t>
      </w:r>
    </w:p>
    <w:p w14:paraId="1E24B88E">
      <w:pPr>
        <w:rPr>
          <w:rFonts w:hint="eastAsia"/>
        </w:rPr>
      </w:pPr>
      <w:r>
        <w:rPr>
          <w:rFonts w:hint="eastAsia"/>
        </w:rPr>
        <w:t>| 12.28 | 月度保养 | 全面检查、清洁、记录 | 全体 | 完成 |</w:t>
      </w:r>
    </w:p>
    <w:p w14:paraId="3EF35C14">
      <w:pPr>
        <w:rPr>
          <w:rFonts w:hint="eastAsia"/>
        </w:rPr>
      </w:pPr>
    </w:p>
    <w:p w14:paraId="7F3A0A2F">
      <w:pPr>
        <w:rPr>
          <w:rFonts w:hint="eastAsia"/>
        </w:rPr>
      </w:pPr>
      <w:r>
        <w:rPr>
          <w:rFonts w:hint="eastAsia"/>
        </w:rPr>
        <w:t>---</w:t>
      </w:r>
    </w:p>
    <w:p w14:paraId="76AF2E4A">
      <w:pPr>
        <w:rPr>
          <w:rFonts w:hint="eastAsia"/>
        </w:rPr>
      </w:pPr>
    </w:p>
    <w:p w14:paraId="555C65CC">
      <w:pPr>
        <w:rPr>
          <w:rFonts w:hint="eastAsia"/>
        </w:rPr>
      </w:pPr>
      <w:r>
        <w:rPr>
          <w:rFonts w:hint="eastAsia"/>
        </w:rPr>
        <w:t>## 第九章 运行效率分析</w:t>
      </w:r>
    </w:p>
    <w:p w14:paraId="45BFCAEF">
      <w:pPr>
        <w:rPr>
          <w:rFonts w:hint="eastAsia"/>
        </w:rPr>
      </w:pPr>
    </w:p>
    <w:p w14:paraId="73E12E8B">
      <w:pPr>
        <w:rPr>
          <w:rFonts w:hint="eastAsia"/>
        </w:rPr>
      </w:pPr>
      <w:r>
        <w:rPr>
          <w:rFonts w:hint="eastAsia"/>
        </w:rPr>
        <w:t>### 9.1 系统能效分析</w:t>
      </w:r>
    </w:p>
    <w:p w14:paraId="59A21158">
      <w:pPr>
        <w:rPr>
          <w:rFonts w:hint="eastAsia"/>
        </w:rPr>
      </w:pPr>
    </w:p>
    <w:p w14:paraId="3D7A2040">
      <w:pPr>
        <w:rPr>
          <w:rFonts w:hint="eastAsia"/>
        </w:rPr>
      </w:pPr>
      <w:r>
        <w:rPr>
          <w:rFonts w:hint="eastAsia"/>
        </w:rPr>
        <w:t>| 项目 | 数值 | 单位 | 说明 |</w:t>
      </w:r>
    </w:p>
    <w:p w14:paraId="5C84BB3F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493B7561">
      <w:pPr>
        <w:rPr>
          <w:rFonts w:hint="eastAsia"/>
        </w:rPr>
      </w:pPr>
      <w:r>
        <w:rPr>
          <w:rFonts w:hint="eastAsia"/>
        </w:rPr>
        <w:t>| 总制热量 | 63,200 | kWh | 实测值 |</w:t>
      </w:r>
    </w:p>
    <w:p w14:paraId="25FEBF0B">
      <w:pPr>
        <w:rPr>
          <w:rFonts w:hint="eastAsia"/>
        </w:rPr>
      </w:pPr>
      <w:r>
        <w:rPr>
          <w:rFonts w:hint="eastAsia"/>
        </w:rPr>
        <w:t>| 总制热能耗 | 5,450 | kWh | 实测值 |</w:t>
      </w:r>
    </w:p>
    <w:p w14:paraId="51163D65">
      <w:pPr>
        <w:rPr>
          <w:rFonts w:hint="eastAsia"/>
        </w:rPr>
      </w:pPr>
      <w:r>
        <w:rPr>
          <w:rFonts w:hint="eastAsia"/>
        </w:rPr>
        <w:t>| 系统COP | 11.6 | — | 63,200/5,450 |</w:t>
      </w:r>
    </w:p>
    <w:p w14:paraId="57250E6F">
      <w:pPr>
        <w:rPr>
          <w:rFonts w:hint="eastAsia"/>
        </w:rPr>
      </w:pPr>
      <w:r>
        <w:rPr>
          <w:rFonts w:hint="eastAsia"/>
        </w:rPr>
        <w:t>| 设备名义COP | 2.8 | — | 理论值 |</w:t>
      </w:r>
    </w:p>
    <w:p w14:paraId="1C944970">
      <w:pPr>
        <w:rPr>
          <w:rFonts w:hint="eastAsia"/>
        </w:rPr>
      </w:pPr>
      <w:r>
        <w:rPr>
          <w:rFonts w:hint="eastAsia"/>
        </w:rPr>
        <w:t>| 热回收贡献 | 8.8 | — | 差值 |</w:t>
      </w:r>
    </w:p>
    <w:p w14:paraId="071F945C">
      <w:pPr>
        <w:rPr>
          <w:rFonts w:hint="eastAsia"/>
        </w:rPr>
      </w:pPr>
    </w:p>
    <w:p w14:paraId="571F4D75">
      <w:pPr>
        <w:rPr>
          <w:rFonts w:hint="eastAsia"/>
        </w:rPr>
      </w:pPr>
      <w:r>
        <w:rPr>
          <w:rFonts w:hint="eastAsia"/>
        </w:rPr>
        <w:t>&gt; 注：热回收系统大幅提升了整体能效。</w:t>
      </w:r>
    </w:p>
    <w:p w14:paraId="7DA4EF87">
      <w:pPr>
        <w:rPr>
          <w:rFonts w:hint="eastAsia"/>
        </w:rPr>
      </w:pPr>
    </w:p>
    <w:p w14:paraId="2E8BE28C">
      <w:pPr>
        <w:rPr>
          <w:rFonts w:hint="eastAsia"/>
        </w:rPr>
      </w:pPr>
      <w:r>
        <w:rPr>
          <w:rFonts w:hint="eastAsia"/>
        </w:rPr>
        <w:t>### 9.2 热回收效率分析</w:t>
      </w:r>
    </w:p>
    <w:p w14:paraId="1D08D03C">
      <w:pPr>
        <w:rPr>
          <w:rFonts w:hint="eastAsia"/>
        </w:rPr>
      </w:pPr>
    </w:p>
    <w:p w14:paraId="14CCCAD2">
      <w:pPr>
        <w:rPr>
          <w:rFonts w:hint="eastAsia"/>
        </w:rPr>
      </w:pPr>
      <w:r>
        <w:rPr>
          <w:rFonts w:hint="eastAsia"/>
        </w:rPr>
        <w:t>| 项目 | 设计值 | 实际值 | 偏差 |</w:t>
      </w:r>
    </w:p>
    <w:p w14:paraId="78E1331A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71181BB9">
      <w:pPr>
        <w:rPr>
          <w:rFonts w:hint="eastAsia"/>
        </w:rPr>
      </w:pPr>
      <w:r>
        <w:rPr>
          <w:rFonts w:hint="eastAsia"/>
        </w:rPr>
        <w:t>| 热回收效率 | 65% | 64.2% | -0.8% |</w:t>
      </w:r>
    </w:p>
    <w:p w14:paraId="7550B2E0">
      <w:pPr>
        <w:rPr>
          <w:rFonts w:hint="eastAsia"/>
        </w:rPr>
      </w:pPr>
      <w:r>
        <w:rPr>
          <w:rFonts w:hint="eastAsia"/>
        </w:rPr>
        <w:t>| 新风预热节能量 | 9,800 kWh | 8,500 kWh | -13.3% |</w:t>
      </w:r>
    </w:p>
    <w:p w14:paraId="6C509ED0">
      <w:pPr>
        <w:rPr>
          <w:rFonts w:hint="eastAsia"/>
        </w:rPr>
      </w:pPr>
      <w:r>
        <w:rPr>
          <w:rFonts w:hint="eastAsia"/>
        </w:rPr>
        <w:t>| 实际气温低于设计 | — | -1.2℃ | 影响效率 |</w:t>
      </w:r>
    </w:p>
    <w:p w14:paraId="69D7945A">
      <w:pPr>
        <w:rPr>
          <w:rFonts w:hint="eastAsia"/>
        </w:rPr>
      </w:pPr>
    </w:p>
    <w:p w14:paraId="67DC0A85">
      <w:pPr>
        <w:rPr>
          <w:rFonts w:hint="eastAsia"/>
        </w:rPr>
      </w:pPr>
      <w:r>
        <w:rPr>
          <w:rFonts w:hint="eastAsia"/>
        </w:rPr>
        <w:t>---</w:t>
      </w:r>
    </w:p>
    <w:p w14:paraId="166EA37D">
      <w:pPr>
        <w:rPr>
          <w:rFonts w:hint="eastAsia"/>
        </w:rPr>
      </w:pPr>
    </w:p>
    <w:p w14:paraId="361F30F6">
      <w:pPr>
        <w:rPr>
          <w:rFonts w:hint="eastAsia"/>
        </w:rPr>
      </w:pPr>
      <w:r>
        <w:rPr>
          <w:rFonts w:hint="eastAsia"/>
        </w:rPr>
        <w:t>## 第十章 运行结论与建议</w:t>
      </w:r>
    </w:p>
    <w:p w14:paraId="30109F58">
      <w:pPr>
        <w:rPr>
          <w:rFonts w:hint="eastAsia"/>
        </w:rPr>
      </w:pPr>
    </w:p>
    <w:p w14:paraId="7499DE7C">
      <w:pPr>
        <w:rPr>
          <w:rFonts w:hint="eastAsia"/>
        </w:rPr>
      </w:pPr>
      <w:r>
        <w:rPr>
          <w:rFonts w:hint="eastAsia"/>
        </w:rPr>
        <w:t>### 10.1 运行结论</w:t>
      </w:r>
    </w:p>
    <w:p w14:paraId="54ED30A8">
      <w:pPr>
        <w:rPr>
          <w:rFonts w:hint="eastAsia"/>
        </w:rPr>
      </w:pPr>
    </w:p>
    <w:p w14:paraId="179DAEF2">
      <w:pPr>
        <w:rPr>
          <w:rFonts w:hint="eastAsia"/>
        </w:rPr>
      </w:pPr>
      <w:r>
        <w:rPr>
          <w:rFonts w:hint="eastAsia"/>
        </w:rPr>
        <w:t>1. **系统稳定**：暖通空调系统运行稳定，可用率99.8%，满足使用需求</w:t>
      </w:r>
    </w:p>
    <w:p w14:paraId="7CC469DA">
      <w:pPr>
        <w:rPr>
          <w:rFonts w:hint="eastAsia"/>
        </w:rPr>
      </w:pPr>
    </w:p>
    <w:p w14:paraId="2860C895">
      <w:pPr>
        <w:rPr>
          <w:rFonts w:hint="eastAsia"/>
        </w:rPr>
      </w:pPr>
      <w:r>
        <w:rPr>
          <w:rFonts w:hint="eastAsia"/>
        </w:rPr>
        <w:t>2. **室内环境良好**：室内温度20±0.5℃，CO₂浓度≤650ppm，空气质量优良</w:t>
      </w:r>
    </w:p>
    <w:p w14:paraId="0527C875">
      <w:pPr>
        <w:rPr>
          <w:rFonts w:hint="eastAsia"/>
        </w:rPr>
      </w:pPr>
    </w:p>
    <w:p w14:paraId="51169BDA">
      <w:pPr>
        <w:rPr>
          <w:rFonts w:hint="eastAsia"/>
        </w:rPr>
      </w:pPr>
      <w:r>
        <w:rPr>
          <w:rFonts w:hint="eastAsia"/>
        </w:rPr>
        <w:t>3. **能耗合理**：12月总能耗6,274 kWh，较设计值高18.8%，主要因气温低于设计值</w:t>
      </w:r>
    </w:p>
    <w:p w14:paraId="2BB6354B">
      <w:pPr>
        <w:rPr>
          <w:rFonts w:hint="eastAsia"/>
        </w:rPr>
      </w:pPr>
    </w:p>
    <w:p w14:paraId="4DA97ADE">
      <w:pPr>
        <w:rPr>
          <w:rFonts w:hint="eastAsia"/>
        </w:rPr>
      </w:pPr>
      <w:r>
        <w:rPr>
          <w:rFonts w:hint="eastAsia"/>
        </w:rPr>
        <w:t>4. **热回收效果显著**：热回收效率64.2%，系统COP达11.6，大幅降低制热能耗</w:t>
      </w:r>
    </w:p>
    <w:p w14:paraId="745DB2AF">
      <w:pPr>
        <w:rPr>
          <w:rFonts w:hint="eastAsia"/>
        </w:rPr>
      </w:pPr>
    </w:p>
    <w:p w14:paraId="2B6322D7">
      <w:pPr>
        <w:rPr>
          <w:rFonts w:hint="eastAsia"/>
        </w:rPr>
      </w:pPr>
      <w:r>
        <w:rPr>
          <w:rFonts w:hint="eastAsia"/>
        </w:rPr>
        <w:t>5. **故障率低**：月故障4次，平均修复时间1.5小时，维护及时</w:t>
      </w:r>
    </w:p>
    <w:p w14:paraId="29DA4A5B">
      <w:pPr>
        <w:rPr>
          <w:rFonts w:hint="eastAsia"/>
        </w:rPr>
      </w:pPr>
    </w:p>
    <w:p w14:paraId="03664BA0">
      <w:pPr>
        <w:rPr>
          <w:rFonts w:hint="eastAsia"/>
        </w:rPr>
      </w:pPr>
      <w:r>
        <w:rPr>
          <w:rFonts w:hint="eastAsia"/>
        </w:rPr>
        <w:t>### 10.2 优化建议</w:t>
      </w:r>
    </w:p>
    <w:p w14:paraId="7DE88437">
      <w:pPr>
        <w:rPr>
          <w:rFonts w:hint="eastAsia"/>
        </w:rPr>
      </w:pPr>
    </w:p>
    <w:p w14:paraId="28505BFC">
      <w:pPr>
        <w:rPr>
          <w:rFonts w:hint="eastAsia"/>
        </w:rPr>
      </w:pPr>
      <w:r>
        <w:rPr>
          <w:rFonts w:hint="eastAsia"/>
        </w:rPr>
        <w:t>| 建议 | 内容 | 预期效果 |</w:t>
      </w:r>
    </w:p>
    <w:p w14:paraId="2176D7B3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7493BA31">
      <w:pPr>
        <w:rPr>
          <w:rFonts w:hint="eastAsia"/>
        </w:rPr>
      </w:pPr>
      <w:r>
        <w:rPr>
          <w:rFonts w:hint="eastAsia"/>
        </w:rPr>
        <w:t>| 优化运行时间 | 根据实际使用情况调整运行时段 | 节能5-8% |</w:t>
      </w:r>
    </w:p>
    <w:p w14:paraId="710C4329">
      <w:pPr>
        <w:rPr>
          <w:rFonts w:hint="eastAsia"/>
        </w:rPr>
      </w:pPr>
      <w:r>
        <w:rPr>
          <w:rFonts w:hint="eastAsia"/>
        </w:rPr>
        <w:t>| 加强滤网清洗 | 缩短滤网清洗周期至10天 | 提高换热效率 |</w:t>
      </w:r>
    </w:p>
    <w:p w14:paraId="74F7C0A2">
      <w:pPr>
        <w:rPr>
          <w:rFonts w:hint="eastAsia"/>
        </w:rPr>
      </w:pPr>
      <w:r>
        <w:rPr>
          <w:rFonts w:hint="eastAsia"/>
        </w:rPr>
        <w:t>| 优化化霜周期 | 根据室外温度调整化霜频率 | 节能3-5% |</w:t>
      </w:r>
    </w:p>
    <w:p w14:paraId="117E7B92">
      <w:pPr>
        <w:rPr>
          <w:rFonts w:hint="eastAsia"/>
        </w:rPr>
      </w:pPr>
      <w:r>
        <w:rPr>
          <w:rFonts w:hint="eastAsia"/>
        </w:rPr>
        <w:t>| 增加预热时间 | 上班前1小时预热 | 提升舒适度 |</w:t>
      </w:r>
    </w:p>
    <w:p w14:paraId="3A0885E1">
      <w:pPr>
        <w:rPr>
          <w:rFonts w:hint="eastAsia"/>
        </w:rPr>
      </w:pPr>
    </w:p>
    <w:p w14:paraId="100938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1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2026-03-21T09:45:45Z</dcterms:created>
  <dc:creator>DELL</dc:creator>
  <cp:lastModifiedBy>三浦友和</cp:lastModifiedBy>
  <dcterms:modified xsi:type="dcterms:W3CDTF">2026-03-21T09:45:54Z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987D59BE567C4488BC9798F2052204AB_12</vt:lpwstr>
  </property>
</Properties>
</file>