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78030">
      <w:pPr>
        <w:rPr>
          <w:rFonts w:hint="eastAsia"/>
        </w:rPr>
      </w:pPr>
      <w:r>
        <w:rPr>
          <w:rFonts w:hint="eastAsia"/>
        </w:rPr>
        <w:t># 电力交互系统运行信息</w:t>
      </w:r>
    </w:p>
    <w:p w14:paraId="362EC8E5">
      <w:pPr>
        <w:rPr>
          <w:rFonts w:hint="eastAsia"/>
        </w:rPr>
      </w:pPr>
    </w:p>
    <w:p w14:paraId="4C58A4AB">
      <w:pPr>
        <w:rPr>
          <w:rFonts w:hint="eastAsia"/>
        </w:rPr>
      </w:pPr>
      <w:r>
        <w:rPr>
          <w:rFonts w:hint="eastAsia"/>
        </w:rPr>
        <w:t xml:space="preserve">**项目名称：** 乌兰哈达火山脚下3500平方米地块开发项目  </w:t>
      </w:r>
    </w:p>
    <w:p w14:paraId="44FD10DF">
      <w:pPr>
        <w:rPr>
          <w:rFonts w:hint="eastAsia"/>
        </w:rPr>
      </w:pPr>
      <w:r>
        <w:rPr>
          <w:rFonts w:hint="eastAsia"/>
        </w:rPr>
        <w:t xml:space="preserve">**涉及系统：** 电力交互系统  </w:t>
      </w:r>
    </w:p>
    <w:p w14:paraId="436F456E">
      <w:pPr>
        <w:rPr>
          <w:rFonts w:hint="eastAsia"/>
        </w:rPr>
      </w:pPr>
      <w:r>
        <w:rPr>
          <w:rFonts w:hint="eastAsia"/>
        </w:rPr>
        <w:t>**报告日期：** 2026年3月21日</w:t>
      </w:r>
    </w:p>
    <w:p w14:paraId="1BE40E99">
      <w:pPr>
        <w:rPr>
          <w:rFonts w:hint="eastAsia"/>
        </w:rPr>
      </w:pPr>
    </w:p>
    <w:p w14:paraId="28E8BD3D">
      <w:pPr>
        <w:rPr>
          <w:rFonts w:hint="eastAsia"/>
        </w:rPr>
      </w:pPr>
      <w:r>
        <w:rPr>
          <w:rFonts w:hint="eastAsia"/>
        </w:rPr>
        <w:t>---</w:t>
      </w:r>
    </w:p>
    <w:p w14:paraId="237CF0CA">
      <w:pPr>
        <w:rPr>
          <w:rFonts w:hint="eastAsia"/>
        </w:rPr>
      </w:pPr>
    </w:p>
    <w:p w14:paraId="78976438">
      <w:pPr>
        <w:rPr>
          <w:rFonts w:hint="eastAsia"/>
        </w:rPr>
      </w:pPr>
      <w:r>
        <w:rPr>
          <w:rFonts w:hint="eastAsia"/>
        </w:rPr>
        <w:t>## 第一章 电力交互系统概述</w:t>
      </w:r>
    </w:p>
    <w:p w14:paraId="4B083727">
      <w:pPr>
        <w:rPr>
          <w:rFonts w:hint="eastAsia"/>
        </w:rPr>
      </w:pPr>
    </w:p>
    <w:p w14:paraId="747ABFEF">
      <w:pPr>
        <w:rPr>
          <w:rFonts w:hint="eastAsia"/>
        </w:rPr>
      </w:pPr>
      <w:r>
        <w:rPr>
          <w:rFonts w:hint="eastAsia"/>
        </w:rPr>
        <w:t>### 1.1 系统定义与功能</w:t>
      </w:r>
    </w:p>
    <w:p w14:paraId="0A15761B">
      <w:pPr>
        <w:rPr>
          <w:rFonts w:hint="eastAsia"/>
        </w:rPr>
      </w:pPr>
    </w:p>
    <w:p w14:paraId="0936DF28">
      <w:pPr>
        <w:rPr>
          <w:rFonts w:hint="eastAsia"/>
        </w:rPr>
      </w:pPr>
      <w:r>
        <w:rPr>
          <w:rFonts w:hint="eastAsia"/>
        </w:rPr>
        <w:t>电力交互系统是指采用现代通信与信息技术，实现电力系统各环节（发电、输电、配电、用电）之间信息即时交换与协同控制的综合性系统。该系统支撑新型电力系统“源网荷储”协同互动，实现从传统单向供电向双向互动的转变。</w:t>
      </w:r>
    </w:p>
    <w:p w14:paraId="599DD0DD">
      <w:pPr>
        <w:rPr>
          <w:rFonts w:hint="eastAsia"/>
        </w:rPr>
      </w:pPr>
    </w:p>
    <w:p w14:paraId="0D9BEEB2">
      <w:pPr>
        <w:rPr>
          <w:rFonts w:hint="eastAsia"/>
        </w:rPr>
      </w:pPr>
      <w:r>
        <w:rPr>
          <w:rFonts w:hint="eastAsia"/>
        </w:rPr>
        <w:t>### 1.2 系统核心能力</w:t>
      </w:r>
    </w:p>
    <w:p w14:paraId="25311E92">
      <w:pPr>
        <w:rPr>
          <w:rFonts w:hint="eastAsia"/>
        </w:rPr>
      </w:pPr>
    </w:p>
    <w:p w14:paraId="78F0F0FC">
      <w:pPr>
        <w:rPr>
          <w:rFonts w:hint="eastAsia"/>
        </w:rPr>
      </w:pPr>
      <w:r>
        <w:rPr>
          <w:rFonts w:hint="eastAsia"/>
        </w:rPr>
        <w:t>根据国家电网公司配电网“三高”建设目标，电力交互系统应具备以下核心能力：</w:t>
      </w:r>
    </w:p>
    <w:p w14:paraId="77078DEB">
      <w:pPr>
        <w:rPr>
          <w:rFonts w:hint="eastAsia"/>
        </w:rPr>
      </w:pPr>
    </w:p>
    <w:p w14:paraId="31136326">
      <w:pPr>
        <w:rPr>
          <w:rFonts w:hint="eastAsia"/>
        </w:rPr>
      </w:pPr>
      <w:r>
        <w:rPr>
          <w:rFonts w:hint="eastAsia"/>
        </w:rPr>
        <w:t>| **能力维度** | **核心要求** | **技术特征** |</w:t>
      </w:r>
    </w:p>
    <w:p w14:paraId="6337C675">
      <w:pPr>
        <w:rPr>
          <w:rFonts w:hint="eastAsia"/>
        </w:rPr>
      </w:pPr>
      <w:r>
        <w:rPr>
          <w:rFonts w:hint="eastAsia"/>
        </w:rPr>
        <w:t>| :--- | :--- | :--- |</w:t>
      </w:r>
    </w:p>
    <w:p w14:paraId="7B4317EF">
      <w:pPr>
        <w:rPr>
          <w:rFonts w:hint="eastAsia"/>
        </w:rPr>
      </w:pPr>
      <w:r>
        <w:rPr>
          <w:rFonts w:hint="eastAsia"/>
        </w:rPr>
        <w:t>| 高可靠 | 供电可靠性≥99.99% | 配电自动化主站“全停全转”、故障智能研判 |</w:t>
      </w:r>
    </w:p>
    <w:p w14:paraId="2D7680A9">
      <w:pPr>
        <w:rPr>
          <w:rFonts w:hint="eastAsia"/>
        </w:rPr>
      </w:pPr>
      <w:r>
        <w:rPr>
          <w:rFonts w:hint="eastAsia"/>
        </w:rPr>
        <w:t>| 高承载 | 新能源100%消纳 | 分布式光伏资源开发配置、柔性互联技术 |</w:t>
      </w:r>
    </w:p>
    <w:p w14:paraId="33B37D3C">
      <w:pPr>
        <w:rPr>
          <w:rFonts w:hint="eastAsia"/>
        </w:rPr>
      </w:pPr>
      <w:r>
        <w:rPr>
          <w:rFonts w:hint="eastAsia"/>
        </w:rPr>
        <w:t>| 高互动 | 源网荷储协同控制 | 主配微协同运行平台、需求侧响应 |</w:t>
      </w:r>
    </w:p>
    <w:p w14:paraId="0F616529">
      <w:pPr>
        <w:rPr>
          <w:rFonts w:hint="eastAsia"/>
        </w:rPr>
      </w:pPr>
    </w:p>
    <w:p w14:paraId="16DD0BA0">
      <w:pPr>
        <w:rPr>
          <w:rFonts w:hint="eastAsia"/>
        </w:rPr>
      </w:pPr>
      <w:r>
        <w:rPr>
          <w:rFonts w:hint="eastAsia"/>
        </w:rPr>
        <w:t>---</w:t>
      </w:r>
    </w:p>
    <w:p w14:paraId="14402CF8">
      <w:pPr>
        <w:rPr>
          <w:rFonts w:hint="eastAsia"/>
        </w:rPr>
      </w:pPr>
    </w:p>
    <w:p w14:paraId="7586A9F0">
      <w:pPr>
        <w:rPr>
          <w:rFonts w:hint="eastAsia"/>
        </w:rPr>
      </w:pPr>
      <w:r>
        <w:rPr>
          <w:rFonts w:hint="eastAsia"/>
        </w:rPr>
        <w:t>## 第二章 系统架构与数据交互</w:t>
      </w:r>
    </w:p>
    <w:p w14:paraId="586DEA86">
      <w:pPr>
        <w:rPr>
          <w:rFonts w:hint="eastAsia"/>
        </w:rPr>
      </w:pPr>
    </w:p>
    <w:p w14:paraId="7E2F1BAB">
      <w:pPr>
        <w:rPr>
          <w:rFonts w:hint="eastAsia"/>
        </w:rPr>
      </w:pPr>
      <w:r>
        <w:rPr>
          <w:rFonts w:hint="eastAsia"/>
        </w:rPr>
        <w:t>### 2.1 系统总体架构</w:t>
      </w:r>
    </w:p>
    <w:p w14:paraId="47F34505">
      <w:pPr>
        <w:rPr>
          <w:rFonts w:hint="eastAsia"/>
        </w:rPr>
      </w:pPr>
    </w:p>
    <w:p w14:paraId="3C55F3CA">
      <w:pPr>
        <w:rPr>
          <w:rFonts w:hint="eastAsia"/>
        </w:rPr>
      </w:pPr>
      <w:r>
        <w:rPr>
          <w:rFonts w:hint="eastAsia"/>
        </w:rPr>
        <w:t>电力交互系统采用开放的分层分布式网络结构，主要由设备层、传输层、数据层、应用层组成：</w:t>
      </w:r>
    </w:p>
    <w:p w14:paraId="23C895EF">
      <w:pPr>
        <w:rPr>
          <w:rFonts w:hint="eastAsia"/>
        </w:rPr>
      </w:pPr>
    </w:p>
    <w:p w14:paraId="1B9CBF96">
      <w:pPr>
        <w:rPr>
          <w:rFonts w:hint="eastAsia"/>
        </w:rPr>
      </w:pPr>
      <w:r>
        <w:rPr>
          <w:rFonts w:hint="eastAsia"/>
        </w:rPr>
        <w:t>```</w:t>
      </w:r>
    </w:p>
    <w:p w14:paraId="5B5FD73A">
      <w:pPr>
        <w:rPr>
          <w:rFonts w:hint="eastAsia"/>
        </w:rPr>
      </w:pPr>
      <w:r>
        <w:rPr>
          <w:rFonts w:hint="eastAsia"/>
        </w:rPr>
        <w:t>┌─────────────────────────────────────────────────────────┐</w:t>
      </w:r>
    </w:p>
    <w:p w14:paraId="526D64E7">
      <w:pPr>
        <w:rPr>
          <w:rFonts w:hint="eastAsia"/>
        </w:rPr>
      </w:pPr>
      <w:r>
        <w:rPr>
          <w:rFonts w:hint="eastAsia"/>
        </w:rPr>
        <w:t>│                      应用层                              │</w:t>
      </w:r>
    </w:p>
    <w:p w14:paraId="4D5CB69D">
      <w:pPr>
        <w:rPr>
          <w:rFonts w:hint="eastAsia"/>
        </w:rPr>
      </w:pPr>
      <w:r>
        <w:rPr>
          <w:rFonts w:hint="eastAsia"/>
        </w:rPr>
        <w:t>│  ┌──────────┐ ┌──────────┐ ┌──────────┐ ┌──────────┐   │</w:t>
      </w:r>
    </w:p>
    <w:p w14:paraId="67A570BD">
      <w:pPr>
        <w:rPr>
          <w:rFonts w:hint="eastAsia"/>
        </w:rPr>
      </w:pPr>
      <w:r>
        <w:rPr>
          <w:rFonts w:hint="eastAsia"/>
        </w:rPr>
        <w:t>│  │能源大屏  │ │优化控制  │ │智能预测  │ │运维巡检  │   │</w:t>
      </w:r>
    </w:p>
    <w:p w14:paraId="6596C9FC">
      <w:pPr>
        <w:rPr>
          <w:rFonts w:hint="eastAsia"/>
        </w:rPr>
      </w:pPr>
      <w:r>
        <w:rPr>
          <w:rFonts w:hint="eastAsia"/>
        </w:rPr>
        <w:t>│  └──────────┘ └──────────┘ └──────────┘ └──────────┘   │</w:t>
      </w:r>
    </w:p>
    <w:p w14:paraId="196D344C">
      <w:pPr>
        <w:rPr>
          <w:rFonts w:hint="eastAsia"/>
        </w:rPr>
      </w:pPr>
      <w:r>
        <w:rPr>
          <w:rFonts w:hint="eastAsia"/>
        </w:rPr>
        <w:t>├─────────────────────────────────────────────────────────┤</w:t>
      </w:r>
    </w:p>
    <w:p w14:paraId="232A81AE">
      <w:pPr>
        <w:rPr>
          <w:rFonts w:hint="eastAsia"/>
        </w:rPr>
      </w:pPr>
      <w:r>
        <w:rPr>
          <w:rFonts w:hint="eastAsia"/>
        </w:rPr>
        <w:t>│                      数据层                              │</w:t>
      </w:r>
    </w:p>
    <w:p w14:paraId="0554ABDD">
      <w:pPr>
        <w:rPr>
          <w:rFonts w:hint="eastAsia"/>
        </w:rPr>
      </w:pPr>
      <w:r>
        <w:rPr>
          <w:rFonts w:hint="eastAsia"/>
        </w:rPr>
        <w:t>│  ┌──────────────────────────────────────────────────┐   │</w:t>
      </w:r>
    </w:p>
    <w:p w14:paraId="72274836">
      <w:pPr>
        <w:rPr>
          <w:rFonts w:hint="eastAsia"/>
        </w:rPr>
      </w:pPr>
      <w:r>
        <w:rPr>
          <w:rFonts w:hint="eastAsia"/>
        </w:rPr>
        <w:t>│  │ 实时数据库 │ 历史数据库 │ 业务数据库 │ 日志库  │   │</w:t>
      </w:r>
    </w:p>
    <w:p w14:paraId="2A7EFE6F">
      <w:pPr>
        <w:rPr>
          <w:rFonts w:hint="eastAsia"/>
        </w:rPr>
      </w:pPr>
      <w:r>
        <w:rPr>
          <w:rFonts w:hint="eastAsia"/>
        </w:rPr>
        <w:t>│  └──────────────────────────────────────────────────┘   │</w:t>
      </w:r>
    </w:p>
    <w:p w14:paraId="3A150093">
      <w:pPr>
        <w:rPr>
          <w:rFonts w:hint="eastAsia"/>
        </w:rPr>
      </w:pPr>
      <w:r>
        <w:rPr>
          <w:rFonts w:hint="eastAsia"/>
        </w:rPr>
        <w:t>├─────────────────────────────────────────────────────────┤</w:t>
      </w:r>
    </w:p>
    <w:p w14:paraId="29CFA55B">
      <w:pPr>
        <w:rPr>
          <w:rFonts w:hint="eastAsia"/>
        </w:rPr>
      </w:pPr>
      <w:r>
        <w:rPr>
          <w:rFonts w:hint="eastAsia"/>
        </w:rPr>
        <w:t>│                      传输层                              │</w:t>
      </w:r>
    </w:p>
    <w:p w14:paraId="4674E637">
      <w:pPr>
        <w:rPr>
          <w:rFonts w:hint="eastAsia"/>
        </w:rPr>
      </w:pPr>
      <w:r>
        <w:rPr>
          <w:rFonts w:hint="eastAsia"/>
        </w:rPr>
        <w:t>│  ┌──────────────────────────────────────────────────┐   │</w:t>
      </w:r>
    </w:p>
    <w:p w14:paraId="7584F0B2">
      <w:pPr>
        <w:rPr>
          <w:rFonts w:hint="eastAsia"/>
        </w:rPr>
      </w:pPr>
      <w:r>
        <w:rPr>
          <w:rFonts w:hint="eastAsia"/>
        </w:rPr>
        <w:t>│  │ 数据融合终端 │ 通信协议栈 │ 数据加密 │ 断点续传 │   │</w:t>
      </w:r>
    </w:p>
    <w:p w14:paraId="3C09C297">
      <w:pPr>
        <w:rPr>
          <w:rFonts w:hint="eastAsia"/>
        </w:rPr>
      </w:pPr>
      <w:r>
        <w:rPr>
          <w:rFonts w:hint="eastAsia"/>
        </w:rPr>
        <w:t>│  └──────────────────────────────────────────────────┘   │</w:t>
      </w:r>
    </w:p>
    <w:p w14:paraId="462807F6">
      <w:pPr>
        <w:rPr>
          <w:rFonts w:hint="eastAsia"/>
        </w:rPr>
      </w:pPr>
      <w:r>
        <w:rPr>
          <w:rFonts w:hint="eastAsia"/>
        </w:rPr>
        <w:t>├─────────────────────────────────────────────────────────┤</w:t>
      </w:r>
    </w:p>
    <w:p w14:paraId="3C4DEE23">
      <w:pPr>
        <w:rPr>
          <w:rFonts w:hint="eastAsia"/>
        </w:rPr>
      </w:pPr>
      <w:r>
        <w:rPr>
          <w:rFonts w:hint="eastAsia"/>
        </w:rPr>
        <w:t>│                      设备层                              │</w:t>
      </w:r>
    </w:p>
    <w:p w14:paraId="5FCF35EF">
      <w:pPr>
        <w:rPr>
          <w:rFonts w:hint="eastAsia"/>
        </w:rPr>
      </w:pPr>
      <w:r>
        <w:rPr>
          <w:rFonts w:hint="eastAsia"/>
        </w:rPr>
        <w:t>│  ┌──────────────────────────────────────────────────┐   │</w:t>
      </w:r>
    </w:p>
    <w:p w14:paraId="3266AAC3">
      <w:pPr>
        <w:rPr>
          <w:rFonts w:hint="eastAsia"/>
        </w:rPr>
      </w:pPr>
      <w:r>
        <w:rPr>
          <w:rFonts w:hint="eastAsia"/>
        </w:rPr>
        <w:t>│  │ 智能电表 │ 保护装置 │ 逆变器 │ 充电桩 │ 储能系统│   │</w:t>
      </w:r>
    </w:p>
    <w:p w14:paraId="4A4BDF5F">
      <w:pPr>
        <w:rPr>
          <w:rFonts w:hint="eastAsia"/>
        </w:rPr>
      </w:pPr>
      <w:r>
        <w:rPr>
          <w:rFonts w:hint="eastAsia"/>
        </w:rPr>
        <w:t>│  └──────────────────────────────────────────────────┘   │</w:t>
      </w:r>
    </w:p>
    <w:p w14:paraId="316A8C71">
      <w:pPr>
        <w:rPr>
          <w:rFonts w:hint="eastAsia"/>
        </w:rPr>
      </w:pPr>
      <w:r>
        <w:rPr>
          <w:rFonts w:hint="eastAsia"/>
        </w:rPr>
        <w:t>└─────────────────────────────────────────────────────────┘</w:t>
      </w:r>
    </w:p>
    <w:p w14:paraId="51E1514F">
      <w:pPr>
        <w:rPr>
          <w:rFonts w:hint="eastAsia"/>
        </w:rPr>
      </w:pPr>
      <w:r>
        <w:rPr>
          <w:rFonts w:hint="eastAsia"/>
        </w:rPr>
        <w:t>```</w:t>
      </w:r>
    </w:p>
    <w:p w14:paraId="7D3DEEDC">
      <w:pPr>
        <w:rPr>
          <w:rFonts w:hint="eastAsia"/>
        </w:rPr>
      </w:pPr>
    </w:p>
    <w:p w14:paraId="1846C448">
      <w:pPr>
        <w:rPr>
          <w:rFonts w:hint="eastAsia"/>
        </w:rPr>
      </w:pPr>
      <w:r>
        <w:rPr>
          <w:rFonts w:hint="eastAsia"/>
        </w:rPr>
        <w:t>### 2.2 核心系统间数据交互</w:t>
      </w:r>
    </w:p>
    <w:p w14:paraId="49EBDCA2">
      <w:pPr>
        <w:rPr>
          <w:rFonts w:hint="eastAsia"/>
        </w:rPr>
      </w:pPr>
    </w:p>
    <w:p w14:paraId="156624D8">
      <w:pPr>
        <w:rPr>
          <w:rFonts w:hint="eastAsia"/>
        </w:rPr>
      </w:pPr>
      <w:r>
        <w:rPr>
          <w:rFonts w:hint="eastAsia"/>
        </w:rPr>
        <w:t>根据国家能源局发布的电力现货市场功能规范，电力交互系统与相关系统的数据交互关系如下：</w:t>
      </w:r>
    </w:p>
    <w:p w14:paraId="3B5A86DF">
      <w:pPr>
        <w:rPr>
          <w:rFonts w:hint="eastAsia"/>
        </w:rPr>
      </w:pPr>
    </w:p>
    <w:p w14:paraId="0C8BB4EF">
      <w:pPr>
        <w:rPr>
          <w:rFonts w:hint="eastAsia"/>
        </w:rPr>
      </w:pPr>
      <w:r>
        <w:rPr>
          <w:rFonts w:hint="eastAsia"/>
        </w:rPr>
        <w:t>| **交互系统** | **上行数据（至运营系统）** | **下行数据（至外部系统）** |</w:t>
      </w:r>
    </w:p>
    <w:p w14:paraId="5FE20D6A">
      <w:pPr>
        <w:rPr>
          <w:rFonts w:hint="eastAsia"/>
        </w:rPr>
      </w:pPr>
      <w:r>
        <w:rPr>
          <w:rFonts w:hint="eastAsia"/>
        </w:rPr>
        <w:t>| :--- | :--- | :--- |</w:t>
      </w:r>
    </w:p>
    <w:p w14:paraId="5195D92A">
      <w:pPr>
        <w:rPr>
          <w:rFonts w:hint="eastAsia"/>
        </w:rPr>
      </w:pPr>
      <w:r>
        <w:rPr>
          <w:rFonts w:hint="eastAsia"/>
        </w:rPr>
        <w:t>| EMS系统 | 电网模型、SCADA运行数据、断面控制信息、新能源预测信息 | 日前/日内调度计划、调频辅助服务调用结果 |</w:t>
      </w:r>
    </w:p>
    <w:p w14:paraId="3A09B782">
      <w:pPr>
        <w:rPr>
          <w:rFonts w:hint="eastAsia"/>
        </w:rPr>
      </w:pPr>
      <w:r>
        <w:rPr>
          <w:rFonts w:hint="eastAsia"/>
        </w:rPr>
        <w:t>| OMS系统 | 机组检修单、输变电设备检修单、设备投退役信息 | — |</w:t>
      </w:r>
    </w:p>
    <w:p w14:paraId="23A4921B">
      <w:pPr>
        <w:rPr>
          <w:rFonts w:hint="eastAsia"/>
        </w:rPr>
      </w:pPr>
      <w:r>
        <w:rPr>
          <w:rFonts w:hint="eastAsia"/>
        </w:rPr>
        <w:t>| 中长期交易平台 | 市场成员注册信息（发电企业、售电企业、用户） | 现货交易结果、辅助服务交易结果 |</w:t>
      </w:r>
    </w:p>
    <w:p w14:paraId="0CCAC33F">
      <w:pPr>
        <w:rPr>
          <w:rFonts w:hint="eastAsia"/>
        </w:rPr>
      </w:pPr>
      <w:r>
        <w:rPr>
          <w:rFonts w:hint="eastAsia"/>
        </w:rPr>
        <w:t>| 电能量计量系统 | 机组每日分时上网电量数据 | — |</w:t>
      </w:r>
    </w:p>
    <w:p w14:paraId="55899FDB">
      <w:pPr>
        <w:rPr>
          <w:rFonts w:hint="eastAsia"/>
        </w:rPr>
      </w:pPr>
      <w:r>
        <w:rPr>
          <w:rFonts w:hint="eastAsia"/>
        </w:rPr>
        <w:t>| 结算系统 | — | 日前/日内/实时市场出清结果、辅助服务出清结果 |</w:t>
      </w:r>
    </w:p>
    <w:p w14:paraId="1AF3DCC9">
      <w:pPr>
        <w:rPr>
          <w:rFonts w:hint="eastAsia"/>
        </w:rPr>
      </w:pPr>
    </w:p>
    <w:p w14:paraId="5527D6C1">
      <w:pPr>
        <w:rPr>
          <w:rFonts w:hint="eastAsia"/>
        </w:rPr>
      </w:pPr>
      <w:r>
        <w:rPr>
          <w:rFonts w:hint="eastAsia"/>
        </w:rPr>
        <w:t>### 2.3 主配营协同交互架构</w:t>
      </w:r>
    </w:p>
    <w:p w14:paraId="495ECCAD">
      <w:pPr>
        <w:rPr>
          <w:rFonts w:hint="eastAsia"/>
        </w:rPr>
      </w:pPr>
    </w:p>
    <w:p w14:paraId="3A07796D">
      <w:pPr>
        <w:rPr>
          <w:rFonts w:hint="eastAsia"/>
        </w:rPr>
      </w:pPr>
      <w:r>
        <w:rPr>
          <w:rFonts w:hint="eastAsia"/>
        </w:rPr>
        <w:t>新型电力系统要求打破主网、配网、营销之间的信息壁垒，实现“主配营”协同。浙江宁波供电公司“主配营”调度决策中心应用贯通了以下系统：</w:t>
      </w:r>
    </w:p>
    <w:p w14:paraId="5E6F162F">
      <w:pPr>
        <w:rPr>
          <w:rFonts w:hint="eastAsia"/>
        </w:rPr>
      </w:pPr>
    </w:p>
    <w:p w14:paraId="01CDB561">
      <w:pPr>
        <w:rPr>
          <w:rFonts w:hint="eastAsia"/>
        </w:rPr>
      </w:pPr>
      <w:r>
        <w:rPr>
          <w:rFonts w:hint="eastAsia"/>
        </w:rPr>
        <w:t>- **新型电网调度控制系统**：主网侧实时运行数据</w:t>
      </w:r>
    </w:p>
    <w:p w14:paraId="62D4C0F6">
      <w:pPr>
        <w:rPr>
          <w:rFonts w:hint="eastAsia"/>
        </w:rPr>
      </w:pPr>
      <w:r>
        <w:rPr>
          <w:rFonts w:hint="eastAsia"/>
        </w:rPr>
        <w:t>- **配电自动化系统**：配网侧设备状态与拓扑信息</w:t>
      </w:r>
    </w:p>
    <w:p w14:paraId="6A9E03D8">
      <w:pPr>
        <w:rPr>
          <w:rFonts w:hint="eastAsia"/>
        </w:rPr>
      </w:pPr>
      <w:r>
        <w:rPr>
          <w:rFonts w:hint="eastAsia"/>
        </w:rPr>
        <w:t>- **全景资源一张图**：分布式资源空间分布信息</w:t>
      </w:r>
    </w:p>
    <w:p w14:paraId="5F5EB687">
      <w:pPr>
        <w:rPr>
          <w:rFonts w:hint="eastAsia"/>
        </w:rPr>
      </w:pPr>
    </w:p>
    <w:p w14:paraId="3C2C8C34">
      <w:pPr>
        <w:rPr>
          <w:rFonts w:hint="eastAsia"/>
        </w:rPr>
      </w:pPr>
      <w:r>
        <w:rPr>
          <w:rFonts w:hint="eastAsia"/>
        </w:rPr>
        <w:t>该应用将“资源一张图”与“电网一张图”耦合形成“调节能力一张图”，全量接入10千伏及以上拓扑模型及开关量测，汇聚调度侧日前、准实时、应急全量资源，接入营销侧虚拟电厂签约资源和低压光储充资源。</w:t>
      </w:r>
    </w:p>
    <w:p w14:paraId="4558B3C4">
      <w:pPr>
        <w:rPr>
          <w:rFonts w:hint="eastAsia"/>
        </w:rPr>
      </w:pPr>
    </w:p>
    <w:p w14:paraId="78E2B15D">
      <w:pPr>
        <w:rPr>
          <w:rFonts w:hint="eastAsia"/>
        </w:rPr>
      </w:pPr>
      <w:r>
        <w:rPr>
          <w:rFonts w:hint="eastAsia"/>
        </w:rPr>
        <w:t>---</w:t>
      </w:r>
    </w:p>
    <w:p w14:paraId="4A030069">
      <w:pPr>
        <w:rPr>
          <w:rFonts w:hint="eastAsia"/>
        </w:rPr>
      </w:pPr>
    </w:p>
    <w:p w14:paraId="2EA59FC2">
      <w:pPr>
        <w:rPr>
          <w:rFonts w:hint="eastAsia"/>
        </w:rPr>
      </w:pPr>
      <w:r>
        <w:rPr>
          <w:rFonts w:hint="eastAsia"/>
        </w:rPr>
        <w:t>## 第三章 运行信息类型与内容</w:t>
      </w:r>
    </w:p>
    <w:p w14:paraId="18BD6434">
      <w:pPr>
        <w:rPr>
          <w:rFonts w:hint="eastAsia"/>
        </w:rPr>
      </w:pPr>
    </w:p>
    <w:p w14:paraId="28604C2F">
      <w:pPr>
        <w:rPr>
          <w:rFonts w:hint="eastAsia"/>
        </w:rPr>
      </w:pPr>
      <w:r>
        <w:rPr>
          <w:rFonts w:hint="eastAsia"/>
        </w:rPr>
        <w:t>### 3.1 用户侧用电信息</w:t>
      </w:r>
    </w:p>
    <w:p w14:paraId="2F4B8A0D">
      <w:pPr>
        <w:rPr>
          <w:rFonts w:hint="eastAsia"/>
        </w:rPr>
      </w:pPr>
    </w:p>
    <w:p w14:paraId="625C2515">
      <w:pPr>
        <w:rPr>
          <w:rFonts w:hint="eastAsia"/>
        </w:rPr>
      </w:pPr>
      <w:r>
        <w:rPr>
          <w:rFonts w:hint="eastAsia"/>
        </w:rPr>
        <w:t>根据智能配电网用电信息互动规范，供电企业与用户之间交换的用电信息包括以下三类：</w:t>
      </w:r>
    </w:p>
    <w:p w14:paraId="62CD2521">
      <w:pPr>
        <w:rPr>
          <w:rFonts w:hint="eastAsia"/>
        </w:rPr>
      </w:pPr>
    </w:p>
    <w:p w14:paraId="04D08F24">
      <w:pPr>
        <w:rPr>
          <w:rFonts w:hint="eastAsia"/>
        </w:rPr>
      </w:pPr>
      <w:r>
        <w:rPr>
          <w:rFonts w:hint="eastAsia"/>
        </w:rPr>
        <w:t>#### 3.1.1 智能电表采集的负荷运行数据</w:t>
      </w:r>
    </w:p>
    <w:p w14:paraId="418ACBCB">
      <w:pPr>
        <w:rPr>
          <w:rFonts w:hint="eastAsia"/>
        </w:rPr>
      </w:pPr>
    </w:p>
    <w:p w14:paraId="0C00BE4F">
      <w:pPr>
        <w:rPr>
          <w:rFonts w:hint="eastAsia"/>
        </w:rPr>
      </w:pPr>
      <w:r>
        <w:rPr>
          <w:rFonts w:hint="eastAsia"/>
        </w:rPr>
        <w:t>| **数据类型** | **具体内容** | **采集频率** |</w:t>
      </w:r>
    </w:p>
    <w:p w14:paraId="29074B68">
      <w:pPr>
        <w:rPr>
          <w:rFonts w:hint="eastAsia"/>
        </w:rPr>
      </w:pPr>
      <w:r>
        <w:rPr>
          <w:rFonts w:hint="eastAsia"/>
        </w:rPr>
        <w:t>| :--- | :--- | :--- |</w:t>
      </w:r>
    </w:p>
    <w:p w14:paraId="7531542C">
      <w:pPr>
        <w:rPr>
          <w:rFonts w:hint="eastAsia"/>
        </w:rPr>
      </w:pPr>
      <w:r>
        <w:rPr>
          <w:rFonts w:hint="eastAsia"/>
        </w:rPr>
        <w:t>| 电能量数据 | 正向有功/无功电能、反向有功/无功电能 | 15分钟/次 |</w:t>
      </w:r>
    </w:p>
    <w:p w14:paraId="27A752F0">
      <w:pPr>
        <w:rPr>
          <w:rFonts w:hint="eastAsia"/>
        </w:rPr>
      </w:pPr>
      <w:r>
        <w:rPr>
          <w:rFonts w:hint="eastAsia"/>
        </w:rPr>
        <w:t>| 功率数据 | 有功功率、无功功率、视在功率 | 实时/5分钟 |</w:t>
      </w:r>
    </w:p>
    <w:p w14:paraId="3D2C26A4">
      <w:pPr>
        <w:rPr>
          <w:rFonts w:hint="eastAsia"/>
        </w:rPr>
      </w:pPr>
      <w:r>
        <w:rPr>
          <w:rFonts w:hint="eastAsia"/>
        </w:rPr>
        <w:t>| 电能质量数据 | 电压、电流、功率因数、谐波含量 | 实时/15分钟 |</w:t>
      </w:r>
    </w:p>
    <w:p w14:paraId="41351FDF">
      <w:pPr>
        <w:rPr>
          <w:rFonts w:hint="eastAsia"/>
        </w:rPr>
      </w:pPr>
      <w:r>
        <w:rPr>
          <w:rFonts w:hint="eastAsia"/>
        </w:rPr>
        <w:t>| 事件告警数据 | 停电告警、电压越限、电流越限、需量越限 | 即时上报 |</w:t>
      </w:r>
    </w:p>
    <w:p w14:paraId="70F9BD53">
      <w:pPr>
        <w:rPr>
          <w:rFonts w:hint="eastAsia"/>
        </w:rPr>
      </w:pPr>
      <w:r>
        <w:rPr>
          <w:rFonts w:hint="eastAsia"/>
        </w:rPr>
        <w:t>| 工况数据 | 电表运行状态、时钟同步状态 | 15分钟/次 |</w:t>
      </w:r>
    </w:p>
    <w:p w14:paraId="74E7FC22">
      <w:pPr>
        <w:rPr>
          <w:rFonts w:hint="eastAsia"/>
        </w:rPr>
      </w:pPr>
    </w:p>
    <w:p w14:paraId="5378D6D6">
      <w:pPr>
        <w:rPr>
          <w:rFonts w:hint="eastAsia"/>
        </w:rPr>
      </w:pPr>
      <w:r>
        <w:rPr>
          <w:rFonts w:hint="eastAsia"/>
        </w:rPr>
        <w:t>#### 3.1.2 需求侧响应控制信息</w:t>
      </w:r>
    </w:p>
    <w:p w14:paraId="34F6880F">
      <w:pPr>
        <w:rPr>
          <w:rFonts w:hint="eastAsia"/>
        </w:rPr>
      </w:pPr>
    </w:p>
    <w:p w14:paraId="7C861EDA">
      <w:pPr>
        <w:rPr>
          <w:rFonts w:hint="eastAsia"/>
        </w:rPr>
      </w:pPr>
      <w:r>
        <w:rPr>
          <w:rFonts w:hint="eastAsia"/>
        </w:rPr>
        <w:t>| **控制类型** | **信息内容** | **方向** |</w:t>
      </w:r>
    </w:p>
    <w:p w14:paraId="2276C5FD">
      <w:pPr>
        <w:rPr>
          <w:rFonts w:hint="eastAsia"/>
        </w:rPr>
      </w:pPr>
      <w:r>
        <w:rPr>
          <w:rFonts w:hint="eastAsia"/>
        </w:rPr>
        <w:t>| :--- | :--- | :--- |</w:t>
      </w:r>
    </w:p>
    <w:p w14:paraId="65DA6788">
      <w:pPr>
        <w:rPr>
          <w:rFonts w:hint="eastAsia"/>
        </w:rPr>
      </w:pPr>
      <w:r>
        <w:rPr>
          <w:rFonts w:hint="eastAsia"/>
        </w:rPr>
        <w:t>| 实时电价信息 | 分时电价、尖峰电价、实时电价信号 | 系统→用户 |</w:t>
      </w:r>
    </w:p>
    <w:p w14:paraId="3926A851">
      <w:pPr>
        <w:rPr>
          <w:rFonts w:hint="eastAsia"/>
        </w:rPr>
      </w:pPr>
      <w:r>
        <w:rPr>
          <w:rFonts w:hint="eastAsia"/>
        </w:rPr>
        <w:t>| 负荷控制命令 | 负荷通断控制、用电水平调节指令 | 系统→用户 |</w:t>
      </w:r>
    </w:p>
    <w:p w14:paraId="6E349C2D">
      <w:pPr>
        <w:rPr>
          <w:rFonts w:hint="eastAsia"/>
        </w:rPr>
      </w:pPr>
      <w:r>
        <w:rPr>
          <w:rFonts w:hint="eastAsia"/>
        </w:rPr>
        <w:t>| DER调度命令 | 分布式电源（光伏、储能）充放电指令 | 系统→用户 |</w:t>
      </w:r>
    </w:p>
    <w:p w14:paraId="52836E1F">
      <w:pPr>
        <w:rPr>
          <w:rFonts w:hint="eastAsia"/>
        </w:rPr>
      </w:pPr>
    </w:p>
    <w:p w14:paraId="7D294934">
      <w:pPr>
        <w:rPr>
          <w:rFonts w:hint="eastAsia"/>
        </w:rPr>
      </w:pPr>
      <w:r>
        <w:rPr>
          <w:rFonts w:hint="eastAsia"/>
        </w:rPr>
        <w:t>#### 3.1.3 用户服务信息</w:t>
      </w:r>
    </w:p>
    <w:p w14:paraId="3489BDAA">
      <w:pPr>
        <w:rPr>
          <w:rFonts w:hint="eastAsia"/>
        </w:rPr>
      </w:pPr>
    </w:p>
    <w:p w14:paraId="1D937BE3">
      <w:pPr>
        <w:rPr>
          <w:rFonts w:hint="eastAsia"/>
        </w:rPr>
      </w:pPr>
      <w:r>
        <w:rPr>
          <w:rFonts w:hint="eastAsia"/>
        </w:rPr>
        <w:t>| **服务类型** | **交互内容** |</w:t>
      </w:r>
    </w:p>
    <w:p w14:paraId="3BA56C2F">
      <w:pPr>
        <w:rPr>
          <w:rFonts w:hint="eastAsia"/>
        </w:rPr>
      </w:pPr>
      <w:r>
        <w:rPr>
          <w:rFonts w:hint="eastAsia"/>
        </w:rPr>
        <w:t>| :--- | :--- |</w:t>
      </w:r>
    </w:p>
    <w:p w14:paraId="6DEEC423">
      <w:pPr>
        <w:rPr>
          <w:rFonts w:hint="eastAsia"/>
        </w:rPr>
      </w:pPr>
      <w:r>
        <w:rPr>
          <w:rFonts w:hint="eastAsia"/>
        </w:rPr>
        <w:t>| 电费缴纳 | 电费账单、缴费记录、欠费提醒 |</w:t>
      </w:r>
    </w:p>
    <w:p w14:paraId="3A3EEC55">
      <w:pPr>
        <w:rPr>
          <w:rFonts w:hint="eastAsia"/>
        </w:rPr>
      </w:pPr>
      <w:r>
        <w:rPr>
          <w:rFonts w:hint="eastAsia"/>
        </w:rPr>
        <w:t>| 用电查询 | 日/月/年用电量、负荷曲线、电费明细 |</w:t>
      </w:r>
    </w:p>
    <w:p w14:paraId="3CF917B5">
      <w:pPr>
        <w:rPr>
          <w:rFonts w:hint="eastAsia"/>
        </w:rPr>
      </w:pPr>
      <w:r>
        <w:rPr>
          <w:rFonts w:hint="eastAsia"/>
        </w:rPr>
        <w:t>| 业务办理 | 报装申请、增容申请、更名过户 |</w:t>
      </w:r>
    </w:p>
    <w:p w14:paraId="37B1955D">
      <w:pPr>
        <w:rPr>
          <w:rFonts w:hint="eastAsia"/>
        </w:rPr>
      </w:pPr>
      <w:r>
        <w:rPr>
          <w:rFonts w:hint="eastAsia"/>
        </w:rPr>
        <w:t>| 停电投诉 | 计划停电通知、故障停电报告、投诉处理进度 |</w:t>
      </w:r>
    </w:p>
    <w:p w14:paraId="372042CD">
      <w:pPr>
        <w:rPr>
          <w:rFonts w:hint="eastAsia"/>
        </w:rPr>
      </w:pPr>
    </w:p>
    <w:p w14:paraId="247B69AC">
      <w:pPr>
        <w:rPr>
          <w:rFonts w:hint="eastAsia"/>
        </w:rPr>
      </w:pPr>
      <w:r>
        <w:rPr>
          <w:rFonts w:hint="eastAsia"/>
        </w:rPr>
        <w:t>### 3.2 主配网故障感知信息</w:t>
      </w:r>
    </w:p>
    <w:p w14:paraId="1FEC8D2B">
      <w:pPr>
        <w:rPr>
          <w:rFonts w:hint="eastAsia"/>
        </w:rPr>
      </w:pPr>
    </w:p>
    <w:p w14:paraId="38D34544">
      <w:pPr>
        <w:rPr>
          <w:rFonts w:hint="eastAsia"/>
        </w:rPr>
      </w:pPr>
      <w:r>
        <w:rPr>
          <w:rFonts w:hint="eastAsia"/>
        </w:rPr>
        <w:t>国网安徽电力主配联合故障感知平台实现主配网故障信息的实时汇集与智能分析。该平台汇集的数据包括：</w:t>
      </w:r>
    </w:p>
    <w:p w14:paraId="02D33213">
      <w:pPr>
        <w:rPr>
          <w:rFonts w:hint="eastAsia"/>
        </w:rPr>
      </w:pPr>
    </w:p>
    <w:p w14:paraId="2C97D0A3">
      <w:pPr>
        <w:rPr>
          <w:rFonts w:hint="eastAsia"/>
        </w:rPr>
      </w:pPr>
      <w:r>
        <w:rPr>
          <w:rFonts w:hint="eastAsia"/>
        </w:rPr>
        <w:t>| **数据类别** | **数据规模** | **应用功能** |</w:t>
      </w:r>
    </w:p>
    <w:p w14:paraId="2F269942">
      <w:pPr>
        <w:rPr>
          <w:rFonts w:hint="eastAsia"/>
        </w:rPr>
      </w:pPr>
      <w:r>
        <w:rPr>
          <w:rFonts w:hint="eastAsia"/>
        </w:rPr>
        <w:t>| :--- | :--- | :--- |</w:t>
      </w:r>
    </w:p>
    <w:p w14:paraId="226F1EC4">
      <w:pPr>
        <w:rPr>
          <w:rFonts w:hint="eastAsia"/>
        </w:rPr>
      </w:pPr>
      <w:r>
        <w:rPr>
          <w:rFonts w:hint="eastAsia"/>
        </w:rPr>
        <w:t>| 厂站数据 | 3742座厂站 | 主网侧开关设备分合闸状态 |</w:t>
      </w:r>
    </w:p>
    <w:p w14:paraId="0D04B332">
      <w:pPr>
        <w:rPr>
          <w:rFonts w:hint="eastAsia"/>
        </w:rPr>
      </w:pPr>
      <w:r>
        <w:rPr>
          <w:rFonts w:hint="eastAsia"/>
        </w:rPr>
        <w:t>| 遥测遥信数据 | 14万条（省调及地调直收） | 设备运行状态实时监视 |</w:t>
      </w:r>
    </w:p>
    <w:p w14:paraId="73693B7F">
      <w:pPr>
        <w:rPr>
          <w:rFonts w:hint="eastAsia"/>
        </w:rPr>
      </w:pPr>
      <w:r>
        <w:rPr>
          <w:rFonts w:hint="eastAsia"/>
        </w:rPr>
        <w:t>| 配电变压器数据 | 56万台 | 配变运行状态、停复电信息 |</w:t>
      </w:r>
    </w:p>
    <w:p w14:paraId="3173110D">
      <w:pPr>
        <w:rPr>
          <w:rFonts w:hint="eastAsia"/>
        </w:rPr>
      </w:pPr>
      <w:r>
        <w:rPr>
          <w:rFonts w:hint="eastAsia"/>
        </w:rPr>
        <w:t>| 居民电表数据 | — | 失电情况反向验证主网故障 |</w:t>
      </w:r>
    </w:p>
    <w:p w14:paraId="76EFAD54">
      <w:pPr>
        <w:rPr>
          <w:rFonts w:hint="eastAsia"/>
        </w:rPr>
      </w:pPr>
    </w:p>
    <w:p w14:paraId="797016B6">
      <w:pPr>
        <w:rPr>
          <w:rFonts w:hint="eastAsia"/>
        </w:rPr>
      </w:pPr>
      <w:r>
        <w:rPr>
          <w:rFonts w:hint="eastAsia"/>
        </w:rPr>
        <w:t>该平台故障研判准确率达95%，平均故障恢复时间较平台上线前缩短30%。</w:t>
      </w:r>
    </w:p>
    <w:p w14:paraId="18E101AF">
      <w:pPr>
        <w:rPr>
          <w:rFonts w:hint="eastAsia"/>
        </w:rPr>
      </w:pPr>
    </w:p>
    <w:p w14:paraId="32E7ABA4">
      <w:pPr>
        <w:rPr>
          <w:rFonts w:hint="eastAsia"/>
        </w:rPr>
      </w:pPr>
      <w:r>
        <w:rPr>
          <w:rFonts w:hint="eastAsia"/>
        </w:rPr>
        <w:t>### 3.3 AI智能运行信息</w:t>
      </w:r>
    </w:p>
    <w:p w14:paraId="5414084D">
      <w:pPr>
        <w:rPr>
          <w:rFonts w:hint="eastAsia"/>
        </w:rPr>
      </w:pPr>
    </w:p>
    <w:p w14:paraId="5617906E">
      <w:pPr>
        <w:rPr>
          <w:rFonts w:hint="eastAsia"/>
        </w:rPr>
      </w:pPr>
      <w:r>
        <w:rPr>
          <w:rFonts w:hint="eastAsia"/>
        </w:rPr>
        <w:t>国网天津电力应用光明电力大模型，实现配网运行信息的AI智能处理：</w:t>
      </w:r>
    </w:p>
    <w:p w14:paraId="5386B963">
      <w:pPr>
        <w:rPr>
          <w:rFonts w:hint="eastAsia"/>
        </w:rPr>
      </w:pPr>
    </w:p>
    <w:p w14:paraId="31DECF2E">
      <w:pPr>
        <w:rPr>
          <w:rFonts w:hint="eastAsia"/>
        </w:rPr>
      </w:pPr>
      <w:r>
        <w:rPr>
          <w:rFonts w:hint="eastAsia"/>
        </w:rPr>
        <w:t>| **AI应用** | **功能描述** | **效能提升** |</w:t>
      </w:r>
    </w:p>
    <w:p w14:paraId="3B69F918">
      <w:pPr>
        <w:rPr>
          <w:rFonts w:hint="eastAsia"/>
        </w:rPr>
      </w:pPr>
      <w:r>
        <w:rPr>
          <w:rFonts w:hint="eastAsia"/>
        </w:rPr>
        <w:t>| :--- | :--- | :--- |</w:t>
      </w:r>
    </w:p>
    <w:p w14:paraId="60369321">
      <w:pPr>
        <w:rPr>
          <w:rFonts w:hint="eastAsia"/>
        </w:rPr>
      </w:pPr>
      <w:r>
        <w:rPr>
          <w:rFonts w:hint="eastAsia"/>
        </w:rPr>
        <w:t>| 告警智能研判 | 自动解析配网告警信息，筛选关键信号，语音播报提示 | 日均处理告警5000+条 |</w:t>
      </w:r>
    </w:p>
    <w:p w14:paraId="2C0D541B">
      <w:pPr>
        <w:rPr>
          <w:rFonts w:hint="eastAsia"/>
        </w:rPr>
      </w:pPr>
      <w:r>
        <w:rPr>
          <w:rFonts w:hint="eastAsia"/>
        </w:rPr>
        <w:t>| 线路态势感知 | 负载率、电压平衡等关键指标实时监测和风险预警 | 替代人工重复巡检 |</w:t>
      </w:r>
    </w:p>
    <w:p w14:paraId="2FC60D6C">
      <w:pPr>
        <w:rPr>
          <w:rFonts w:hint="eastAsia"/>
        </w:rPr>
      </w:pPr>
      <w:r>
        <w:rPr>
          <w:rFonts w:hint="eastAsia"/>
        </w:rPr>
        <w:t>| 自动报表生成 | 海量告警数据自动生成规范化日报、月报、季报 | 提升数据分析效率 |</w:t>
      </w:r>
    </w:p>
    <w:p w14:paraId="50CF80E2">
      <w:pPr>
        <w:rPr>
          <w:rFonts w:hint="eastAsia"/>
        </w:rPr>
      </w:pPr>
    </w:p>
    <w:p w14:paraId="161F9464">
      <w:pPr>
        <w:rPr>
          <w:rFonts w:hint="eastAsia"/>
        </w:rPr>
      </w:pPr>
      <w:r>
        <w:rPr>
          <w:rFonts w:hint="eastAsia"/>
        </w:rPr>
        <w:t>---</w:t>
      </w:r>
    </w:p>
    <w:p w14:paraId="2D7892D3">
      <w:pPr>
        <w:rPr>
          <w:rFonts w:hint="eastAsia"/>
        </w:rPr>
      </w:pPr>
    </w:p>
    <w:p w14:paraId="4F0A7DBB">
      <w:pPr>
        <w:rPr>
          <w:rFonts w:hint="eastAsia"/>
        </w:rPr>
      </w:pPr>
      <w:r>
        <w:rPr>
          <w:rFonts w:hint="eastAsia"/>
        </w:rPr>
        <w:t>## 第四章 优化控制运行信息</w:t>
      </w:r>
    </w:p>
    <w:p w14:paraId="265AF6C2">
      <w:pPr>
        <w:rPr>
          <w:rFonts w:hint="eastAsia"/>
        </w:rPr>
      </w:pPr>
    </w:p>
    <w:p w14:paraId="74B0B37C">
      <w:pPr>
        <w:rPr>
          <w:rFonts w:hint="eastAsia"/>
        </w:rPr>
      </w:pPr>
      <w:r>
        <w:rPr>
          <w:rFonts w:hint="eastAsia"/>
        </w:rPr>
        <w:t>### 4.1 源网荷储协同控制</w:t>
      </w:r>
    </w:p>
    <w:p w14:paraId="5D258ED0">
      <w:pPr>
        <w:rPr>
          <w:rFonts w:hint="eastAsia"/>
        </w:rPr>
      </w:pPr>
    </w:p>
    <w:p w14:paraId="3E6743DB">
      <w:pPr>
        <w:rPr>
          <w:rFonts w:hint="eastAsia"/>
        </w:rPr>
      </w:pPr>
      <w:r>
        <w:rPr>
          <w:rFonts w:hint="eastAsia"/>
        </w:rPr>
        <w:t>新能源消纳智慧能源管理平台实现微电网“源网荷储”协同优化控制，核心功能及运行参数如下：</w:t>
      </w:r>
    </w:p>
    <w:p w14:paraId="1EFB66EE">
      <w:pPr>
        <w:rPr>
          <w:rFonts w:hint="eastAsia"/>
        </w:rPr>
      </w:pPr>
    </w:p>
    <w:p w14:paraId="0E9340E7">
      <w:pPr>
        <w:rPr>
          <w:rFonts w:hint="eastAsia"/>
        </w:rPr>
      </w:pPr>
      <w:r>
        <w:rPr>
          <w:rFonts w:hint="eastAsia"/>
        </w:rPr>
        <w:t>| **控制策略** | **运行信息内容** | **优化目标** |</w:t>
      </w:r>
    </w:p>
    <w:p w14:paraId="549D0D49">
      <w:pPr>
        <w:rPr>
          <w:rFonts w:hint="eastAsia"/>
        </w:rPr>
      </w:pPr>
      <w:r>
        <w:rPr>
          <w:rFonts w:hint="eastAsia"/>
        </w:rPr>
        <w:t>| :--- | :--- | :--- |</w:t>
      </w:r>
    </w:p>
    <w:p w14:paraId="55F92D8E">
      <w:pPr>
        <w:rPr>
          <w:rFonts w:hint="eastAsia"/>
        </w:rPr>
      </w:pPr>
      <w:r>
        <w:rPr>
          <w:rFonts w:hint="eastAsia"/>
        </w:rPr>
        <w:t>| 削峰填谷 | 储能充放电功率、荷电状态（SOC）、电价信息 | 降低用能成本 |</w:t>
      </w:r>
    </w:p>
    <w:p w14:paraId="136CA531">
      <w:pPr>
        <w:rPr>
          <w:rFonts w:hint="eastAsia"/>
        </w:rPr>
      </w:pPr>
      <w:r>
        <w:rPr>
          <w:rFonts w:hint="eastAsia"/>
        </w:rPr>
        <w:t>| 需量控制 | 变压器实时负荷、预测需量、充放电功率跟踪 | 防止增加基础电费 |</w:t>
      </w:r>
    </w:p>
    <w:p w14:paraId="7C0D6A94">
      <w:pPr>
        <w:rPr>
          <w:rFonts w:hint="eastAsia"/>
        </w:rPr>
      </w:pPr>
      <w:r>
        <w:rPr>
          <w:rFonts w:hint="eastAsia"/>
        </w:rPr>
        <w:t>| 有序充电 | 变压器负荷率、充电桩功率分配、充电时段引导 | 保障变压器安全运行 |</w:t>
      </w:r>
    </w:p>
    <w:p w14:paraId="787F8599">
      <w:pPr>
        <w:rPr>
          <w:rFonts w:hint="eastAsia"/>
        </w:rPr>
      </w:pPr>
      <w:r>
        <w:rPr>
          <w:rFonts w:hint="eastAsia"/>
        </w:rPr>
        <w:t>| 需求响应 | 响应指令、响应容量、补偿价格、实际响应量 | 获取需求响应收益 |</w:t>
      </w:r>
    </w:p>
    <w:p w14:paraId="5BF87692">
      <w:pPr>
        <w:rPr>
          <w:rFonts w:hint="eastAsia"/>
        </w:rPr>
      </w:pPr>
      <w:r>
        <w:rPr>
          <w:rFonts w:hint="eastAsia"/>
        </w:rPr>
        <w:t>| 防逆流控制 | 并网点功率流向、光伏出力、负荷消耗 | 避免逆流考核罚款 |</w:t>
      </w:r>
    </w:p>
    <w:p w14:paraId="44E92A0D">
      <w:pPr>
        <w:rPr>
          <w:rFonts w:hint="eastAsia"/>
        </w:rPr>
      </w:pPr>
      <w:r>
        <w:rPr>
          <w:rFonts w:hint="eastAsia"/>
        </w:rPr>
        <w:t>| 柔性扩容 | 变压器实时功率、储能放电功率、负载需求 | 短期超容时保障供电 |</w:t>
      </w:r>
    </w:p>
    <w:p w14:paraId="7C288C38">
      <w:pPr>
        <w:rPr>
          <w:rFonts w:hint="eastAsia"/>
        </w:rPr>
      </w:pPr>
    </w:p>
    <w:p w14:paraId="7EF53C4C">
      <w:pPr>
        <w:rPr>
          <w:rFonts w:hint="eastAsia"/>
        </w:rPr>
      </w:pPr>
      <w:r>
        <w:rPr>
          <w:rFonts w:hint="eastAsia"/>
        </w:rPr>
        <w:t>### 4.2 多环节互动运行信息</w:t>
      </w:r>
    </w:p>
    <w:p w14:paraId="483428AD">
      <w:pPr>
        <w:rPr>
          <w:rFonts w:hint="eastAsia"/>
        </w:rPr>
      </w:pPr>
    </w:p>
    <w:p w14:paraId="006401ED">
      <w:pPr>
        <w:rPr>
          <w:rFonts w:hint="eastAsia"/>
        </w:rPr>
      </w:pPr>
      <w:r>
        <w:rPr>
          <w:rFonts w:hint="eastAsia"/>
        </w:rPr>
        <w:t>宁夏电网发输调度互动系统实现发输配用一体化的综合调度，运行信息交互流程如下：</w:t>
      </w:r>
    </w:p>
    <w:p w14:paraId="5D6A18B0">
      <w:pPr>
        <w:rPr>
          <w:rFonts w:hint="eastAsia"/>
        </w:rPr>
      </w:pPr>
    </w:p>
    <w:p w14:paraId="38E04E5D">
      <w:pPr>
        <w:rPr>
          <w:rFonts w:hint="eastAsia"/>
        </w:rPr>
      </w:pPr>
      <w:r>
        <w:rPr>
          <w:rFonts w:hint="eastAsia"/>
        </w:rPr>
        <w:t>```</w:t>
      </w:r>
    </w:p>
    <w:p w14:paraId="748780FF">
      <w:pPr>
        <w:rPr>
          <w:rFonts w:hint="eastAsia"/>
        </w:rPr>
      </w:pPr>
      <w:r>
        <w:rPr>
          <w:rFonts w:hint="eastAsia"/>
        </w:rPr>
        <w:t>┌─────────────────────────────────────────────────────────┐</w:t>
      </w:r>
    </w:p>
    <w:p w14:paraId="4F76BC7A">
      <w:pPr>
        <w:rPr>
          <w:rFonts w:hint="eastAsia"/>
        </w:rPr>
      </w:pPr>
      <w:r>
        <w:rPr>
          <w:rFonts w:hint="eastAsia"/>
        </w:rPr>
        <w:t>│ 发输调度互动系统                                        │</w:t>
      </w:r>
    </w:p>
    <w:p w14:paraId="5D85F778">
      <w:pPr>
        <w:rPr>
          <w:rFonts w:hint="eastAsia"/>
        </w:rPr>
      </w:pPr>
      <w:r>
        <w:rPr>
          <w:rFonts w:hint="eastAsia"/>
        </w:rPr>
        <w:t>│   ↓ 下发互动需求                                         │</w:t>
      </w:r>
    </w:p>
    <w:p w14:paraId="35C5FEDD">
      <w:pPr>
        <w:rPr>
          <w:rFonts w:hint="eastAsia"/>
        </w:rPr>
      </w:pPr>
      <w:r>
        <w:rPr>
          <w:rFonts w:hint="eastAsia"/>
        </w:rPr>
        <w:t>│ 互动用户调度系统                                          │</w:t>
      </w:r>
    </w:p>
    <w:p w14:paraId="0D855D96">
      <w:pPr>
        <w:rPr>
          <w:rFonts w:hint="eastAsia"/>
        </w:rPr>
      </w:pPr>
      <w:r>
        <w:rPr>
          <w:rFonts w:hint="eastAsia"/>
        </w:rPr>
        <w:t>│   ↓ 反馈互动意愿（含用电调整成本）                        │</w:t>
      </w:r>
    </w:p>
    <w:p w14:paraId="22DB220D">
      <w:pPr>
        <w:rPr>
          <w:rFonts w:hint="eastAsia"/>
        </w:rPr>
      </w:pPr>
      <w:r>
        <w:rPr>
          <w:rFonts w:hint="eastAsia"/>
        </w:rPr>
        <w:t>│ 发输调度互动系统                                          │</w:t>
      </w:r>
    </w:p>
    <w:p w14:paraId="5091542C">
      <w:pPr>
        <w:rPr>
          <w:rFonts w:hint="eastAsia"/>
        </w:rPr>
      </w:pPr>
      <w:r>
        <w:rPr>
          <w:rFonts w:hint="eastAsia"/>
        </w:rPr>
        <w:t>│   ↓ 编制互动预调度计划、安全校核                          │</w:t>
      </w:r>
    </w:p>
    <w:p w14:paraId="77647645">
      <w:pPr>
        <w:rPr>
          <w:rFonts w:hint="eastAsia"/>
        </w:rPr>
      </w:pPr>
      <w:r>
        <w:rPr>
          <w:rFonts w:hint="eastAsia"/>
        </w:rPr>
        <w:t>│ 互动能力及效果评估系统                                    │</w:t>
      </w:r>
    </w:p>
    <w:p w14:paraId="6A81A891">
      <w:pPr>
        <w:rPr>
          <w:rFonts w:hint="eastAsia"/>
        </w:rPr>
      </w:pPr>
      <w:r>
        <w:rPr>
          <w:rFonts w:hint="eastAsia"/>
        </w:rPr>
        <w:t>│   ↓ 计算评估指标                                         │</w:t>
      </w:r>
    </w:p>
    <w:p w14:paraId="607D3E13">
      <w:pPr>
        <w:rPr>
          <w:rFonts w:hint="eastAsia"/>
        </w:rPr>
      </w:pPr>
      <w:r>
        <w:rPr>
          <w:rFonts w:hint="eastAsia"/>
        </w:rPr>
        <w:t>└─────────────────────────────────────────────────────────┘</w:t>
      </w:r>
    </w:p>
    <w:p w14:paraId="759597D8">
      <w:pPr>
        <w:rPr>
          <w:rFonts w:hint="eastAsia"/>
        </w:rPr>
      </w:pPr>
      <w:r>
        <w:rPr>
          <w:rFonts w:hint="eastAsia"/>
        </w:rPr>
        <w:t>```</w:t>
      </w:r>
    </w:p>
    <w:p w14:paraId="359BC952">
      <w:pPr>
        <w:rPr>
          <w:rFonts w:hint="eastAsia"/>
        </w:rPr>
      </w:pPr>
    </w:p>
    <w:p w14:paraId="41FFB0D5">
      <w:pPr>
        <w:rPr>
          <w:rFonts w:hint="eastAsia"/>
        </w:rPr>
      </w:pPr>
      <w:r>
        <w:rPr>
          <w:rFonts w:hint="eastAsia"/>
        </w:rPr>
        <w:t>评估指标包括：</w:t>
      </w:r>
    </w:p>
    <w:p w14:paraId="7EB4DA1F">
      <w:pPr>
        <w:rPr>
          <w:rFonts w:hint="eastAsia"/>
        </w:rPr>
      </w:pPr>
      <w:r>
        <w:rPr>
          <w:rFonts w:hint="eastAsia"/>
        </w:rPr>
        <w:t>- **发输环节**：弃风光率、单位电量发电成本、线路负载率、峰谷差</w:t>
      </w:r>
    </w:p>
    <w:p w14:paraId="0DB9D220">
      <w:pPr>
        <w:rPr>
          <w:rFonts w:hint="eastAsia"/>
        </w:rPr>
      </w:pPr>
      <w:r>
        <w:rPr>
          <w:rFonts w:hint="eastAsia"/>
        </w:rPr>
        <w:t>- **配用环节**：舒适度、信用度、负荷率、效益系数</w:t>
      </w:r>
    </w:p>
    <w:p w14:paraId="1D545E78">
      <w:pPr>
        <w:rPr>
          <w:rFonts w:hint="eastAsia"/>
        </w:rPr>
      </w:pPr>
    </w:p>
    <w:p w14:paraId="1DACF3BC">
      <w:pPr>
        <w:rPr>
          <w:rFonts w:hint="eastAsia"/>
        </w:rPr>
      </w:pPr>
      <w:r>
        <w:rPr>
          <w:rFonts w:hint="eastAsia"/>
        </w:rPr>
        <w:t>---</w:t>
      </w:r>
    </w:p>
    <w:p w14:paraId="7589BC8C">
      <w:pPr>
        <w:rPr>
          <w:rFonts w:hint="eastAsia"/>
        </w:rPr>
      </w:pPr>
    </w:p>
    <w:p w14:paraId="18E35DFB">
      <w:pPr>
        <w:rPr>
          <w:rFonts w:hint="eastAsia"/>
        </w:rPr>
      </w:pPr>
      <w:r>
        <w:rPr>
          <w:rFonts w:hint="eastAsia"/>
        </w:rPr>
        <w:t>## 第五章 系统安全防护</w:t>
      </w:r>
    </w:p>
    <w:p w14:paraId="6567E772">
      <w:pPr>
        <w:rPr>
          <w:rFonts w:hint="eastAsia"/>
        </w:rPr>
      </w:pPr>
    </w:p>
    <w:p w14:paraId="5F3453DD">
      <w:pPr>
        <w:rPr>
          <w:rFonts w:hint="eastAsia"/>
        </w:rPr>
      </w:pPr>
      <w:r>
        <w:rPr>
          <w:rFonts w:hint="eastAsia"/>
        </w:rPr>
        <w:t>### 5.1 安全防护依据</w:t>
      </w:r>
    </w:p>
    <w:p w14:paraId="1F93F954">
      <w:pPr>
        <w:rPr>
          <w:rFonts w:hint="eastAsia"/>
        </w:rPr>
      </w:pPr>
    </w:p>
    <w:p w14:paraId="1358AA94">
      <w:pPr>
        <w:rPr>
          <w:rFonts w:hint="eastAsia"/>
        </w:rPr>
      </w:pPr>
      <w:r>
        <w:rPr>
          <w:rFonts w:hint="eastAsia"/>
        </w:rPr>
        <w:t>电力交互系统的安全防护依据以下法规和标准：</w:t>
      </w:r>
    </w:p>
    <w:p w14:paraId="30705E97">
      <w:pPr>
        <w:rPr>
          <w:rFonts w:hint="eastAsia"/>
        </w:rPr>
      </w:pPr>
      <w:r>
        <w:rPr>
          <w:rFonts w:hint="eastAsia"/>
        </w:rPr>
        <w:t>- 《中华人民共和国网络安全法》</w:t>
      </w:r>
    </w:p>
    <w:p w14:paraId="54F70739">
      <w:pPr>
        <w:rPr>
          <w:rFonts w:hint="eastAsia"/>
        </w:rPr>
      </w:pPr>
      <w:r>
        <w:rPr>
          <w:rFonts w:hint="eastAsia"/>
        </w:rPr>
        <w:t>- 《电力监控系统安全防护规定》（国家发展改革委2014年第14号令）</w:t>
      </w:r>
    </w:p>
    <w:p w14:paraId="46C0C68E">
      <w:pPr>
        <w:rPr>
          <w:rFonts w:hint="eastAsia"/>
        </w:rPr>
      </w:pPr>
      <w:r>
        <w:rPr>
          <w:rFonts w:hint="eastAsia"/>
        </w:rPr>
        <w:t>- 《电力监控系统安全防护方案》（国能安全〔2015〕36号）</w:t>
      </w:r>
    </w:p>
    <w:p w14:paraId="3D883892">
      <w:pPr>
        <w:rPr>
          <w:rFonts w:hint="eastAsia"/>
        </w:rPr>
      </w:pPr>
    </w:p>
    <w:p w14:paraId="4822AA44">
      <w:pPr>
        <w:rPr>
          <w:rFonts w:hint="eastAsia"/>
        </w:rPr>
      </w:pPr>
      <w:r>
        <w:rPr>
          <w:rFonts w:hint="eastAsia"/>
        </w:rPr>
        <w:t>### 5.2 安全防护架构</w:t>
      </w:r>
    </w:p>
    <w:p w14:paraId="166D4333">
      <w:pPr>
        <w:rPr>
          <w:rFonts w:hint="eastAsia"/>
        </w:rPr>
      </w:pPr>
    </w:p>
    <w:p w14:paraId="6949F4AF">
      <w:pPr>
        <w:rPr>
          <w:rFonts w:hint="eastAsia"/>
        </w:rPr>
      </w:pPr>
      <w:r>
        <w:rPr>
          <w:rFonts w:hint="eastAsia"/>
        </w:rPr>
        <w:t>| **防护维度** | **主要内容** |</w:t>
      </w:r>
    </w:p>
    <w:p w14:paraId="5AAAA4FD">
      <w:pPr>
        <w:rPr>
          <w:rFonts w:hint="eastAsia"/>
        </w:rPr>
      </w:pPr>
      <w:r>
        <w:rPr>
          <w:rFonts w:hint="eastAsia"/>
        </w:rPr>
        <w:t>| :--- | :--- |</w:t>
      </w:r>
    </w:p>
    <w:p w14:paraId="14561ED9">
      <w:pPr>
        <w:rPr>
          <w:rFonts w:hint="eastAsia"/>
        </w:rPr>
      </w:pPr>
      <w:r>
        <w:rPr>
          <w:rFonts w:hint="eastAsia"/>
        </w:rPr>
        <w:t>| 网络安全 | 横向隔离、纵向认证、边界防护 |</w:t>
      </w:r>
    </w:p>
    <w:p w14:paraId="299B4DE0">
      <w:pPr>
        <w:rPr>
          <w:rFonts w:hint="eastAsia"/>
        </w:rPr>
      </w:pPr>
      <w:r>
        <w:rPr>
          <w:rFonts w:hint="eastAsia"/>
        </w:rPr>
        <w:t>| 主机安全 | 操作系统加固、防病毒、访问控制 |</w:t>
      </w:r>
    </w:p>
    <w:p w14:paraId="46CA9BC6">
      <w:pPr>
        <w:rPr>
          <w:rFonts w:hint="eastAsia"/>
        </w:rPr>
      </w:pPr>
      <w:r>
        <w:rPr>
          <w:rFonts w:hint="eastAsia"/>
        </w:rPr>
        <w:t>| 应用安全 | 身份认证、权限管理、安全审计 |</w:t>
      </w:r>
    </w:p>
    <w:p w14:paraId="504B4D7B">
      <w:pPr>
        <w:rPr>
          <w:rFonts w:hint="eastAsia"/>
        </w:rPr>
      </w:pPr>
      <w:r>
        <w:rPr>
          <w:rFonts w:hint="eastAsia"/>
        </w:rPr>
        <w:t>| 数据安全 | 数据加密、数据脱敏、备份恢复 |</w:t>
      </w:r>
    </w:p>
    <w:p w14:paraId="706F61D4">
      <w:pPr>
        <w:rPr>
          <w:rFonts w:hint="eastAsia"/>
        </w:rPr>
      </w:pPr>
      <w:r>
        <w:rPr>
          <w:rFonts w:hint="eastAsia"/>
        </w:rPr>
        <w:t>| 终端安全 | 终端准入、安全加固、违规外联监测 |</w:t>
      </w:r>
    </w:p>
    <w:p w14:paraId="0D26860F">
      <w:pPr>
        <w:rPr>
          <w:rFonts w:hint="eastAsia"/>
        </w:rPr>
      </w:pPr>
      <w:r>
        <w:rPr>
          <w:rFonts w:hint="eastAsia"/>
        </w:rPr>
        <w:t>| 监测预警 | 安全事件监测、态势感知、应急响应 |</w:t>
      </w:r>
    </w:p>
    <w:p w14:paraId="190B5DE1">
      <w:pPr>
        <w:rPr>
          <w:rFonts w:hint="eastAsia"/>
        </w:rPr>
      </w:pPr>
      <w:r>
        <w:rPr>
          <w:rFonts w:hint="eastAsia"/>
        </w:rPr>
        <w:t>| 系统灾备 | 异地备份、容灾切换、业务连续性保障 |</w:t>
      </w:r>
    </w:p>
    <w:p w14:paraId="247BA276">
      <w:pPr>
        <w:rPr>
          <w:rFonts w:hint="eastAsia"/>
        </w:rPr>
      </w:pPr>
    </w:p>
    <w:p w14:paraId="39BF5A52">
      <w:pPr>
        <w:rPr>
          <w:rFonts w:hint="eastAsia"/>
        </w:rPr>
      </w:pPr>
      <w:r>
        <w:rPr>
          <w:rFonts w:hint="eastAsia"/>
        </w:rPr>
        <w:t>---</w:t>
      </w:r>
    </w:p>
    <w:p w14:paraId="25E318A4">
      <w:pPr>
        <w:rPr>
          <w:rFonts w:hint="eastAsia"/>
        </w:rPr>
      </w:pPr>
    </w:p>
    <w:p w14:paraId="18F6BEEB">
      <w:pPr>
        <w:rPr>
          <w:rFonts w:hint="eastAsia"/>
        </w:rPr>
      </w:pPr>
      <w:r>
        <w:rPr>
          <w:rFonts w:hint="eastAsia"/>
        </w:rPr>
        <w:t>## 第六章 项目运行信息需求</w:t>
      </w:r>
    </w:p>
    <w:p w14:paraId="204BD42E">
      <w:pPr>
        <w:rPr>
          <w:rFonts w:hint="eastAsia"/>
        </w:rPr>
      </w:pPr>
    </w:p>
    <w:p w14:paraId="6BEF41BA">
      <w:pPr>
        <w:rPr>
          <w:rFonts w:hint="eastAsia"/>
        </w:rPr>
      </w:pPr>
      <w:r>
        <w:rPr>
          <w:rFonts w:hint="eastAsia"/>
        </w:rPr>
        <w:t>### 6.1 接入层级要求</w:t>
      </w:r>
    </w:p>
    <w:p w14:paraId="7CB7100C">
      <w:pPr>
        <w:rPr>
          <w:rFonts w:hint="eastAsia"/>
        </w:rPr>
      </w:pPr>
    </w:p>
    <w:p w14:paraId="61190092">
      <w:pPr>
        <w:rPr>
          <w:rFonts w:hint="eastAsia"/>
        </w:rPr>
      </w:pPr>
      <w:r>
        <w:rPr>
          <w:rFonts w:hint="eastAsia"/>
        </w:rPr>
        <w:t>根据项目性质（位于乌兰哈达火山脚下，规划为旅游服务设施），需接入以下电力交互系统：</w:t>
      </w:r>
    </w:p>
    <w:p w14:paraId="69BA7719">
      <w:pPr>
        <w:rPr>
          <w:rFonts w:hint="eastAsia"/>
        </w:rPr>
      </w:pPr>
    </w:p>
    <w:p w14:paraId="4CD86635">
      <w:pPr>
        <w:rPr>
          <w:rFonts w:hint="eastAsia"/>
        </w:rPr>
      </w:pPr>
      <w:r>
        <w:rPr>
          <w:rFonts w:hint="eastAsia"/>
        </w:rPr>
        <w:t>| **接入系统** | **接入层级** | **交互信息** |</w:t>
      </w:r>
    </w:p>
    <w:p w14:paraId="64C584CB">
      <w:pPr>
        <w:rPr>
          <w:rFonts w:hint="eastAsia"/>
        </w:rPr>
      </w:pPr>
      <w:r>
        <w:rPr>
          <w:rFonts w:hint="eastAsia"/>
        </w:rPr>
        <w:t>| :--- | :--- | :--- |</w:t>
      </w:r>
    </w:p>
    <w:p w14:paraId="37F454B1">
      <w:pPr>
        <w:rPr>
          <w:rFonts w:hint="eastAsia"/>
        </w:rPr>
      </w:pPr>
      <w:r>
        <w:rPr>
          <w:rFonts w:hint="eastAsia"/>
        </w:rPr>
        <w:t>| 配电自动化系统 | 10kV配电网 | 开关状态、负荷数据、故障信息 |</w:t>
      </w:r>
    </w:p>
    <w:p w14:paraId="617EF3B1">
      <w:pPr>
        <w:rPr>
          <w:rFonts w:hint="eastAsia"/>
        </w:rPr>
      </w:pPr>
      <w:r>
        <w:rPr>
          <w:rFonts w:hint="eastAsia"/>
        </w:rPr>
        <w:t>| 用电信息采集系统 | 0.4kV用户侧 | 电能量、功率、电能质量 |</w:t>
      </w:r>
    </w:p>
    <w:p w14:paraId="31721521">
      <w:pPr>
        <w:rPr>
          <w:rFonts w:hint="eastAsia"/>
        </w:rPr>
      </w:pPr>
      <w:r>
        <w:rPr>
          <w:rFonts w:hint="eastAsia"/>
        </w:rPr>
        <w:t>| 需求响应系统 | 用户侧 | 响应指令、响应量确认 |</w:t>
      </w:r>
    </w:p>
    <w:p w14:paraId="29C71F39">
      <w:pPr>
        <w:rPr>
          <w:rFonts w:hint="eastAsia"/>
        </w:rPr>
      </w:pPr>
      <w:r>
        <w:rPr>
          <w:rFonts w:hint="eastAsia"/>
        </w:rPr>
        <w:t>| 虚拟电厂平台 | 分布式资源 | 可调容量、调度指令 |</w:t>
      </w:r>
    </w:p>
    <w:p w14:paraId="74210428">
      <w:pPr>
        <w:rPr>
          <w:rFonts w:hint="eastAsia"/>
        </w:rPr>
      </w:pPr>
    </w:p>
    <w:p w14:paraId="4ADFBD01">
      <w:pPr>
        <w:rPr>
          <w:rFonts w:hint="eastAsia"/>
        </w:rPr>
      </w:pPr>
      <w:r>
        <w:rPr>
          <w:rFonts w:hint="eastAsia"/>
        </w:rPr>
        <w:t>### 6.2 运行信息采集要求</w:t>
      </w:r>
    </w:p>
    <w:p w14:paraId="3993CF65">
      <w:pPr>
        <w:rPr>
          <w:rFonts w:hint="eastAsia"/>
        </w:rPr>
      </w:pPr>
    </w:p>
    <w:p w14:paraId="13256EFE">
      <w:pPr>
        <w:rPr>
          <w:rFonts w:hint="eastAsia"/>
        </w:rPr>
      </w:pPr>
      <w:r>
        <w:rPr>
          <w:rFonts w:hint="eastAsia"/>
        </w:rPr>
        <w:t>| **监测点** | **监测参数** | **采集频率** | **上传要求** |</w:t>
      </w:r>
    </w:p>
    <w:p w14:paraId="49A11625">
      <w:pPr>
        <w:rPr>
          <w:rFonts w:hint="eastAsia"/>
        </w:rPr>
      </w:pPr>
      <w:r>
        <w:rPr>
          <w:rFonts w:hint="eastAsia"/>
        </w:rPr>
        <w:t>| :--- | :--- | :--- | :--- |</w:t>
      </w:r>
    </w:p>
    <w:p w14:paraId="7E37BC6C">
      <w:pPr>
        <w:rPr>
          <w:rFonts w:hint="eastAsia"/>
        </w:rPr>
      </w:pPr>
      <w:r>
        <w:rPr>
          <w:rFonts w:hint="eastAsia"/>
        </w:rPr>
        <w:t>| 并网点 | 有功功率、无功功率、电压、电流 | 实时 | 具备远动通信接口 |</w:t>
      </w:r>
    </w:p>
    <w:p w14:paraId="3D84C909">
      <w:pPr>
        <w:rPr>
          <w:rFonts w:hint="eastAsia"/>
        </w:rPr>
      </w:pPr>
      <w:r>
        <w:rPr>
          <w:rFonts w:hint="eastAsia"/>
        </w:rPr>
        <w:t>| 分布式光伏 | 发电功率、发电量、逆变器状态 | 5分钟 | 满足《分布式电源并网技术要求》 |</w:t>
      </w:r>
    </w:p>
    <w:p w14:paraId="5199E645">
      <w:pPr>
        <w:rPr>
          <w:rFonts w:hint="eastAsia"/>
        </w:rPr>
      </w:pPr>
      <w:r>
        <w:rPr>
          <w:rFonts w:hint="eastAsia"/>
        </w:rPr>
        <w:t>| 储能系统 | 充放电功率、SOC、电池温度 | 实时 | 具备防逆流控制功能 |</w:t>
      </w:r>
    </w:p>
    <w:p w14:paraId="2ED67866">
      <w:pPr>
        <w:rPr>
          <w:rFonts w:hint="eastAsia"/>
        </w:rPr>
      </w:pPr>
      <w:r>
        <w:rPr>
          <w:rFonts w:hint="eastAsia"/>
        </w:rPr>
        <w:t>| 充电桩 | 充电功率、充电量、桩状态 | 5分钟 | 支持有序充电控制 |</w:t>
      </w:r>
    </w:p>
    <w:p w14:paraId="6D479B49">
      <w:pPr>
        <w:rPr>
          <w:rFonts w:hint="eastAsia"/>
        </w:rPr>
      </w:pPr>
      <w:r>
        <w:rPr>
          <w:rFonts w:hint="eastAsia"/>
        </w:rPr>
        <w:t>| 建筑总负荷 | 总用电功率、电能量 | 15分钟 | 具备分项计量能力 |</w:t>
      </w:r>
    </w:p>
    <w:p w14:paraId="1EB21323">
      <w:pPr>
        <w:rPr>
          <w:rFonts w:hint="eastAsia"/>
        </w:rPr>
      </w:pPr>
    </w:p>
    <w:p w14:paraId="4F4D9978">
      <w:pPr>
        <w:rPr>
          <w:rFonts w:hint="eastAsia"/>
        </w:rPr>
      </w:pPr>
      <w:r>
        <w:rPr>
          <w:rFonts w:hint="eastAsia"/>
        </w:rPr>
        <w:t>### 6.3 通信协议要求</w:t>
      </w:r>
    </w:p>
    <w:p w14:paraId="44040B91">
      <w:pPr>
        <w:rPr>
          <w:rFonts w:hint="eastAsia"/>
        </w:rPr>
      </w:pPr>
    </w:p>
    <w:p w14:paraId="57FBD117">
      <w:pPr>
        <w:rPr>
          <w:rFonts w:hint="eastAsia"/>
        </w:rPr>
      </w:pPr>
      <w:r>
        <w:rPr>
          <w:rFonts w:hint="eastAsia"/>
        </w:rPr>
        <w:t>根据行业标准，项目电力交互系统应支持以下通信协议：</w:t>
      </w:r>
    </w:p>
    <w:p w14:paraId="746830BD">
      <w:pPr>
        <w:rPr>
          <w:rFonts w:hint="eastAsia"/>
        </w:rPr>
      </w:pPr>
      <w:r>
        <w:rPr>
          <w:rFonts w:hint="eastAsia"/>
        </w:rPr>
        <w:t>- ModBus-RTU/TCP</w:t>
      </w:r>
    </w:p>
    <w:p w14:paraId="4C854E9E">
      <w:pPr>
        <w:rPr>
          <w:rFonts w:hint="eastAsia"/>
        </w:rPr>
      </w:pPr>
      <w:r>
        <w:rPr>
          <w:rFonts w:hint="eastAsia"/>
        </w:rPr>
        <w:t>- IEC 60870-5-103/104</w:t>
      </w:r>
    </w:p>
    <w:p w14:paraId="13C0F2F9">
      <w:pPr>
        <w:rPr>
          <w:rFonts w:hint="eastAsia"/>
        </w:rPr>
      </w:pPr>
      <w:r>
        <w:rPr>
          <w:rFonts w:hint="eastAsia"/>
        </w:rPr>
        <w:t>- DLT 645-1997/2007</w:t>
      </w:r>
    </w:p>
    <w:p w14:paraId="7E69200B">
      <w:pPr>
        <w:rPr>
          <w:rFonts w:hint="eastAsia"/>
        </w:rPr>
      </w:pPr>
      <w:r>
        <w:rPr>
          <w:rFonts w:hint="eastAsia"/>
        </w:rPr>
        <w:t>- OPC UA</w:t>
      </w:r>
    </w:p>
    <w:p w14:paraId="44D441CB">
      <w:pPr>
        <w:rPr>
          <w:rFonts w:hint="eastAsia"/>
        </w:rPr>
      </w:pPr>
      <w:r>
        <w:rPr>
          <w:rFonts w:hint="eastAsia"/>
        </w:rPr>
        <w:t>- BACnet</w:t>
      </w:r>
    </w:p>
    <w:p w14:paraId="68239DDB">
      <w:pPr>
        <w:rPr>
          <w:rFonts w:hint="eastAsia"/>
        </w:rPr>
      </w:pPr>
      <w:bookmarkStart w:id="0" w:name="_GoBack"/>
      <w:r>
        <w:rPr>
          <w:rFonts w:hint="eastAsia"/>
        </w:rPr>
        <w:t>- TCP/IP</w:t>
      </w:r>
    </w:p>
    <w:bookmarkEnd w:id="0"/>
    <w:p w14:paraId="6E3ADDDC">
      <w:pPr>
        <w:rPr>
          <w:rFonts w:hint="eastAsia"/>
        </w:rPr>
      </w:pPr>
    </w:p>
    <w:p w14:paraId="4FA90A2A">
      <w:pPr>
        <w:rPr>
          <w:rFonts w:hint="eastAsia"/>
        </w:rPr>
      </w:pPr>
      <w:r>
        <w:rPr>
          <w:rFonts w:hint="eastAsia"/>
        </w:rPr>
        <w:t>---</w:t>
      </w:r>
    </w:p>
    <w:p w14:paraId="68F7C1CA">
      <w:pPr>
        <w:rPr>
          <w:rFonts w:hint="eastAsia"/>
        </w:rPr>
      </w:pPr>
    </w:p>
    <w:p w14:paraId="2452CE51">
      <w:pPr>
        <w:rPr>
          <w:rFonts w:hint="eastAsia"/>
        </w:rPr>
      </w:pPr>
      <w:r>
        <w:rPr>
          <w:rFonts w:hint="eastAsia"/>
        </w:rPr>
        <w:t>## 第七章 结论与建议</w:t>
      </w:r>
    </w:p>
    <w:p w14:paraId="4A8A8E5B">
      <w:pPr>
        <w:rPr>
          <w:rFonts w:hint="eastAsia"/>
        </w:rPr>
      </w:pPr>
    </w:p>
    <w:p w14:paraId="5FEE1056">
      <w:pPr>
        <w:rPr>
          <w:rFonts w:hint="eastAsia"/>
        </w:rPr>
      </w:pPr>
      <w:r>
        <w:rPr>
          <w:rFonts w:hint="eastAsia"/>
        </w:rPr>
        <w:t>### 7.1 结论</w:t>
      </w:r>
    </w:p>
    <w:p w14:paraId="65545EE1">
      <w:pPr>
        <w:rPr>
          <w:rFonts w:hint="eastAsia"/>
        </w:rPr>
      </w:pPr>
    </w:p>
    <w:p w14:paraId="697FC4BB">
      <w:pPr>
        <w:rPr>
          <w:rFonts w:hint="eastAsia"/>
        </w:rPr>
      </w:pPr>
      <w:r>
        <w:rPr>
          <w:rFonts w:hint="eastAsia"/>
        </w:rPr>
        <w:t>1. **系统架构完整**：电力交互系统采用分层分布式架构，具备与EMS、OMS、计量系统、交易平台的完整数据交互能力。</w:t>
      </w:r>
    </w:p>
    <w:p w14:paraId="0D44978B">
      <w:pPr>
        <w:rPr>
          <w:rFonts w:hint="eastAsia"/>
        </w:rPr>
      </w:pPr>
    </w:p>
    <w:p w14:paraId="5F8518F1">
      <w:pPr>
        <w:rPr>
          <w:rFonts w:hint="eastAsia"/>
        </w:rPr>
      </w:pPr>
      <w:r>
        <w:rPr>
          <w:rFonts w:hint="eastAsia"/>
        </w:rPr>
        <w:t>2. **运行信息丰富**：系统支持用电信息、故障感知信息、优化控制信息、AI智能运行信息等全维度数据采集与交互。</w:t>
      </w:r>
    </w:p>
    <w:p w14:paraId="1DC76053">
      <w:pPr>
        <w:rPr>
          <w:rFonts w:hint="eastAsia"/>
        </w:rPr>
      </w:pPr>
    </w:p>
    <w:p w14:paraId="2FD1BA04">
      <w:pPr>
        <w:rPr>
          <w:rFonts w:hint="eastAsia"/>
        </w:rPr>
      </w:pPr>
      <w:r>
        <w:rPr>
          <w:rFonts w:hint="eastAsia"/>
        </w:rPr>
        <w:t>3. **协同控制成熟**：“主配营”协同、“源网荷储”互动等控制策略已在多地实现工程应用，具备削峰填谷、需求响应、防逆流等成熟功能。</w:t>
      </w:r>
    </w:p>
    <w:p w14:paraId="749B77C9">
      <w:pPr>
        <w:rPr>
          <w:rFonts w:hint="eastAsia"/>
        </w:rPr>
      </w:pPr>
    </w:p>
    <w:p w14:paraId="4427CA5F">
      <w:pPr>
        <w:rPr>
          <w:rFonts w:hint="eastAsia"/>
        </w:rPr>
      </w:pPr>
      <w:r>
        <w:rPr>
          <w:rFonts w:hint="eastAsia"/>
        </w:rPr>
        <w:t>4. **安全防护完善**：依据国家电力监控系统安全防护规定，建立了网络安全、数据安全、系统灾备等全维度防护体系。</w:t>
      </w:r>
    </w:p>
    <w:p w14:paraId="4F1F65CA">
      <w:pPr>
        <w:rPr>
          <w:rFonts w:hint="eastAsia"/>
        </w:rPr>
      </w:pPr>
    </w:p>
    <w:p w14:paraId="7C0A5C37">
      <w:pPr>
        <w:rPr>
          <w:rFonts w:hint="eastAsia"/>
        </w:rPr>
      </w:pPr>
      <w:r>
        <w:rPr>
          <w:rFonts w:hint="eastAsia"/>
        </w:rPr>
        <w:t>### 7.2 建议</w:t>
      </w:r>
    </w:p>
    <w:p w14:paraId="1A251447">
      <w:pPr>
        <w:rPr>
          <w:rFonts w:hint="eastAsia"/>
        </w:rPr>
      </w:pPr>
    </w:p>
    <w:p w14:paraId="7BBA2763">
      <w:pPr>
        <w:rPr>
          <w:rFonts w:hint="eastAsia"/>
        </w:rPr>
      </w:pPr>
      <w:r>
        <w:rPr>
          <w:rFonts w:hint="eastAsia"/>
        </w:rPr>
        <w:t>1. **预留接入接口**：项目建设时应预留与配电自动化系统、需求响应系统的通信接口，满足后续接入要求。</w:t>
      </w:r>
    </w:p>
    <w:p w14:paraId="26339329">
      <w:pPr>
        <w:rPr>
          <w:rFonts w:hint="eastAsia"/>
        </w:rPr>
      </w:pPr>
    </w:p>
    <w:p w14:paraId="16C62D40">
      <w:pPr>
        <w:rPr>
          <w:rFonts w:hint="eastAsia"/>
        </w:rPr>
      </w:pPr>
      <w:r>
        <w:rPr>
          <w:rFonts w:hint="eastAsia"/>
        </w:rPr>
        <w:t>2. **配置智能终端**：建议在并网点、光伏系统、储能系统配置具备双向通信能力的智能终端，支持远程调控。</w:t>
      </w:r>
    </w:p>
    <w:p w14:paraId="7CB1F394">
      <w:pPr>
        <w:rPr>
          <w:rFonts w:hint="eastAsia"/>
        </w:rPr>
      </w:pPr>
    </w:p>
    <w:p w14:paraId="4F7341D7">
      <w:pPr>
        <w:rPr>
          <w:rFonts w:hint="eastAsia"/>
        </w:rPr>
      </w:pPr>
      <w:r>
        <w:rPr>
          <w:rFonts w:hint="eastAsia"/>
        </w:rPr>
        <w:t>3. **参与需求响应**：建议与当地供电公司对接，注册成为需求响应用户，通过负荷调控获取响应收益。</w:t>
      </w:r>
    </w:p>
    <w:p w14:paraId="49C2BA45">
      <w:pPr>
        <w:rPr>
          <w:rFonts w:hint="eastAsia"/>
        </w:rPr>
      </w:pPr>
    </w:p>
    <w:p w14:paraId="0A143467">
      <w:pPr>
        <w:rPr>
          <w:rFonts w:hint="eastAsia"/>
        </w:rPr>
      </w:pPr>
      <w:r>
        <w:rPr>
          <w:rFonts w:hint="eastAsia"/>
        </w:rPr>
        <w:t>4. **关注虚拟电厂**：如项目配置储能系统，可考虑接入虚拟电厂平台，参与电力辅助服务市场。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03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2026-03-21T09:18:30Z</dcterms:created>
  <dc:creator>DELL</dc:creator>
  <cp:lastModifiedBy>三浦友和</cp:lastModifiedBy>
  <dcterms:modified xsi:type="dcterms:W3CDTF">2026-03-21T09:19:39Z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eyJoZGlkIjoiYTViZjc1NGEyNTcyNTZkNTcwOTNkMTQyNTE4ZmIzYzciLCJ1c2VySWQiOiI3MDc0NTUzNzYifQ==</vt:lpwstr>
  </property>
  <property fmtid="{D5CDD505-2E9C-101B-9397-08002B2CF9AE}" pid="4" name="ICV">
    <vt:lpwstr>D1578220D30B42A7B3584D77EE9A4D8B_12</vt:lpwstr>
  </property>
</Properties>
</file>