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0986">
      <w:pPr>
        <w:rPr>
          <w:rFonts w:hint="eastAsia"/>
        </w:rPr>
      </w:pPr>
      <w:r>
        <w:rPr>
          <w:rFonts w:hint="eastAsia"/>
        </w:rPr>
        <w:t># 乌兰哈达火山脚下充电站冷热源机组采购清单</w:t>
      </w:r>
    </w:p>
    <w:p w14:paraId="4F7F7572">
      <w:pPr>
        <w:rPr>
          <w:rFonts w:hint="eastAsia"/>
        </w:rPr>
      </w:pPr>
    </w:p>
    <w:p w14:paraId="54ED67F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CDDEED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449901A">
      <w:pPr>
        <w:rPr>
          <w:rFonts w:hint="eastAsia"/>
        </w:rPr>
      </w:pPr>
      <w:r>
        <w:rPr>
          <w:rFonts w:hint="eastAsia"/>
        </w:rPr>
        <w:t>**编制单位：** [建设单位名称]</w:t>
      </w:r>
    </w:p>
    <w:p w14:paraId="5082A864">
      <w:pPr>
        <w:rPr>
          <w:rFonts w:hint="eastAsia"/>
        </w:rPr>
      </w:pPr>
    </w:p>
    <w:p w14:paraId="015FB396">
      <w:pPr>
        <w:rPr>
          <w:rFonts w:hint="eastAsia"/>
        </w:rPr>
      </w:pPr>
      <w:r>
        <w:rPr>
          <w:rFonts w:hint="eastAsia"/>
        </w:rPr>
        <w:t>---</w:t>
      </w:r>
    </w:p>
    <w:p w14:paraId="182C147C">
      <w:pPr>
        <w:rPr>
          <w:rFonts w:hint="eastAsia"/>
        </w:rPr>
      </w:pPr>
    </w:p>
    <w:p w14:paraId="1D0E9933">
      <w:pPr>
        <w:rPr>
          <w:rFonts w:hint="eastAsia"/>
        </w:rPr>
      </w:pPr>
      <w:r>
        <w:rPr>
          <w:rFonts w:hint="eastAsia"/>
        </w:rPr>
        <w:t>## 第一章 采购清单</w:t>
      </w:r>
    </w:p>
    <w:p w14:paraId="0446B2A0">
      <w:pPr>
        <w:rPr>
          <w:rFonts w:hint="eastAsia"/>
        </w:rPr>
      </w:pPr>
    </w:p>
    <w:p w14:paraId="2E2F651B">
      <w:pPr>
        <w:rPr>
          <w:rFonts w:hint="eastAsia"/>
        </w:rPr>
      </w:pPr>
      <w:r>
        <w:rPr>
          <w:rFonts w:hint="eastAsia"/>
        </w:rPr>
        <w:t>| 序号 | 设备名称 | 型号 | 数量 | 单位 | 主要参数 | 用途 |</w:t>
      </w:r>
    </w:p>
    <w:p w14:paraId="74F6CE20">
      <w:pPr>
        <w:rPr>
          <w:rFonts w:hint="eastAsia"/>
        </w:rPr>
      </w:pPr>
      <w:r>
        <w:rPr>
          <w:rFonts w:hint="eastAsia"/>
        </w:rPr>
        <w:t>|------|----------|------|------|------|----------|------|</w:t>
      </w:r>
    </w:p>
    <w:p w14:paraId="441045D8">
      <w:pPr>
        <w:rPr>
          <w:rFonts w:hint="eastAsia"/>
        </w:rPr>
      </w:pPr>
      <w:r>
        <w:rPr>
          <w:rFonts w:hint="eastAsia"/>
        </w:rPr>
        <w:t>| 1 | VRF室外机 | RSM-28HP | 2 | 台 | 制冷80kW，制热90kW，功率18.5kW | 休息区、展览区 |</w:t>
      </w:r>
    </w:p>
    <w:p w14:paraId="2C402DC8">
      <w:pPr>
        <w:rPr>
          <w:rFonts w:hint="eastAsia"/>
        </w:rPr>
      </w:pPr>
      <w:r>
        <w:rPr>
          <w:rFonts w:hint="eastAsia"/>
        </w:rPr>
        <w:t>| 2 | VRF室外机 | RSM-22HP | 2 | 台 | 制冷63kW，制热71kW，功率14.5kW | 办公区、服务区 |</w:t>
      </w:r>
    </w:p>
    <w:p w14:paraId="4B820628">
      <w:pPr>
        <w:rPr>
          <w:rFonts w:hint="eastAsia"/>
        </w:rPr>
      </w:pPr>
      <w:r>
        <w:rPr>
          <w:rFonts w:hint="eastAsia"/>
        </w:rPr>
        <w:t>| 3 | 分体空调 | KFR-120LW | 4 | 台 | 制冷12kW，制热13.5kW，功率4.2kW | 值班室 |</w:t>
      </w:r>
    </w:p>
    <w:p w14:paraId="10B1D41D">
      <w:pPr>
        <w:rPr>
          <w:rFonts w:hint="eastAsia"/>
        </w:rPr>
      </w:pPr>
      <w:r>
        <w:rPr>
          <w:rFonts w:hint="eastAsia"/>
        </w:rPr>
        <w:t>| 4 | 新风热回收机组 | XHBQ-30 | 1 | 台 | 风量3000m³/h，热回收效率65%，功率1.5kW | 全楼新风 |</w:t>
      </w:r>
    </w:p>
    <w:p w14:paraId="3E18AECD">
      <w:pPr>
        <w:rPr>
          <w:rFonts w:hint="eastAsia"/>
        </w:rPr>
      </w:pPr>
    </w:p>
    <w:p w14:paraId="31AE02C2">
      <w:pPr>
        <w:rPr>
          <w:rFonts w:hint="eastAsia"/>
        </w:rPr>
      </w:pPr>
      <w:r>
        <w:rPr>
          <w:rFonts w:hint="eastAsia"/>
        </w:rPr>
        <w:t>---</w:t>
      </w:r>
    </w:p>
    <w:p w14:paraId="7F83220D">
      <w:pPr>
        <w:rPr>
          <w:rFonts w:hint="eastAsia"/>
        </w:rPr>
      </w:pPr>
    </w:p>
    <w:p w14:paraId="76074BFA">
      <w:pPr>
        <w:rPr>
          <w:rFonts w:hint="eastAsia"/>
        </w:rPr>
      </w:pPr>
      <w:r>
        <w:rPr>
          <w:rFonts w:hint="eastAsia"/>
        </w:rPr>
        <w:t>## 第二章 设备参数汇总</w:t>
      </w:r>
    </w:p>
    <w:p w14:paraId="088F249E">
      <w:pPr>
        <w:rPr>
          <w:rFonts w:hint="eastAsia"/>
        </w:rPr>
      </w:pPr>
    </w:p>
    <w:p w14:paraId="3766CB7E">
      <w:pPr>
        <w:rPr>
          <w:rFonts w:hint="eastAsia"/>
        </w:rPr>
      </w:pPr>
      <w:r>
        <w:rPr>
          <w:rFonts w:hint="eastAsia"/>
        </w:rPr>
        <w:t>| 设备 | 制冷量(kW) | 制热量(kW) | 功率(kW) | 能效等级 | 备注 |</w:t>
      </w:r>
    </w:p>
    <w:p w14:paraId="443DF2D2">
      <w:pPr>
        <w:rPr>
          <w:rFonts w:hint="eastAsia"/>
        </w:rPr>
      </w:pPr>
      <w:r>
        <w:rPr>
          <w:rFonts w:hint="eastAsia"/>
        </w:rPr>
        <w:t>|------|------------|------------|----------|----------|------|</w:t>
      </w:r>
    </w:p>
    <w:p w14:paraId="259C352B">
      <w:pPr>
        <w:rPr>
          <w:rFonts w:hint="eastAsia"/>
        </w:rPr>
      </w:pPr>
      <w:r>
        <w:rPr>
          <w:rFonts w:hint="eastAsia"/>
        </w:rPr>
        <w:t>| RSM-28HP×2 | 160 | 180 | 37.0 | 一级 | 主冷热源 |</w:t>
      </w:r>
    </w:p>
    <w:p w14:paraId="1C886A3D">
      <w:pPr>
        <w:rPr>
          <w:rFonts w:hint="eastAsia"/>
        </w:rPr>
      </w:pPr>
      <w:r>
        <w:rPr>
          <w:rFonts w:hint="eastAsia"/>
        </w:rPr>
        <w:t>| RSM-22HP×2 | 126 | 142 | 29.0 | 一级 | 主冷热源 |</w:t>
      </w:r>
    </w:p>
    <w:p w14:paraId="3ACFA19A">
      <w:pPr>
        <w:rPr>
          <w:rFonts w:hint="eastAsia"/>
        </w:rPr>
      </w:pPr>
      <w:r>
        <w:rPr>
          <w:rFonts w:hint="eastAsia"/>
        </w:rPr>
        <w:t>| KFR-120LW×4 | 48 | 54 | 16.8 | 一级 | 辅助 |</w:t>
      </w:r>
    </w:p>
    <w:p w14:paraId="643E94A8">
      <w:pPr>
        <w:rPr>
          <w:rFonts w:hint="eastAsia"/>
        </w:rPr>
      </w:pPr>
      <w:r>
        <w:rPr>
          <w:rFonts w:hint="eastAsia"/>
        </w:rPr>
        <w:t>| **合计** | **334** | **376** | **82.8** | — | — |</w:t>
      </w:r>
    </w:p>
    <w:p w14:paraId="0846F76C">
      <w:pPr>
        <w:rPr>
          <w:rFonts w:hint="eastAsia"/>
        </w:rPr>
      </w:pPr>
    </w:p>
    <w:p w14:paraId="12C84FA8">
      <w:pPr>
        <w:rPr>
          <w:rFonts w:hint="eastAsia"/>
        </w:rPr>
      </w:pPr>
      <w:r>
        <w:rPr>
          <w:rFonts w:hint="eastAsia"/>
        </w:rPr>
        <w:t>---</w:t>
      </w:r>
    </w:p>
    <w:p w14:paraId="0BD1471C">
      <w:pPr>
        <w:rPr>
          <w:rFonts w:hint="eastAsia"/>
        </w:rPr>
      </w:pPr>
    </w:p>
    <w:p w14:paraId="6AA50F71">
      <w:pPr>
        <w:rPr>
          <w:rFonts w:hint="eastAsia"/>
        </w:rPr>
      </w:pPr>
      <w:r>
        <w:rPr>
          <w:rFonts w:hint="eastAsia"/>
        </w:rPr>
        <w:t>## 第三章 采购金额</w:t>
      </w:r>
    </w:p>
    <w:p w14:paraId="4395C94E">
      <w:pPr>
        <w:rPr>
          <w:rFonts w:hint="eastAsia"/>
        </w:rPr>
      </w:pPr>
    </w:p>
    <w:p w14:paraId="555B671C">
      <w:pPr>
        <w:rPr>
          <w:rFonts w:hint="eastAsia"/>
        </w:rPr>
      </w:pPr>
      <w:r>
        <w:rPr>
          <w:rFonts w:hint="eastAsia"/>
        </w:rPr>
        <w:t>| 设备 | 单价(万元) | 数量 | 小计(万元) |</w:t>
      </w:r>
    </w:p>
    <w:p w14:paraId="4B4472D2">
      <w:pPr>
        <w:rPr>
          <w:rFonts w:hint="eastAsia"/>
        </w:rPr>
      </w:pPr>
      <w:r>
        <w:rPr>
          <w:rFonts w:hint="eastAsia"/>
        </w:rPr>
        <w:t>|------|------------|------|------------|</w:t>
      </w:r>
    </w:p>
    <w:p w14:paraId="110C5117">
      <w:pPr>
        <w:rPr>
          <w:rFonts w:hint="eastAsia"/>
        </w:rPr>
      </w:pPr>
      <w:r>
        <w:rPr>
          <w:rFonts w:hint="eastAsia"/>
        </w:rPr>
        <w:t>| RSM-28HP | 4.8 | 2 | 9.6 |</w:t>
      </w:r>
    </w:p>
    <w:p w14:paraId="2F4D2B36">
      <w:pPr>
        <w:rPr>
          <w:rFonts w:hint="eastAsia"/>
        </w:rPr>
      </w:pPr>
      <w:r>
        <w:rPr>
          <w:rFonts w:hint="eastAsia"/>
        </w:rPr>
        <w:t>| RSM-22HP | 4.2 | 2 | 8.4 |</w:t>
      </w:r>
    </w:p>
    <w:p w14:paraId="369ED3E4">
      <w:pPr>
        <w:rPr>
          <w:rFonts w:hint="eastAsia"/>
        </w:rPr>
      </w:pPr>
      <w:r>
        <w:rPr>
          <w:rFonts w:hint="eastAsia"/>
        </w:rPr>
        <w:t>| KFR-120LW | 0.8 | 4 | 3.2 |</w:t>
      </w:r>
    </w:p>
    <w:p w14:paraId="6E2689C4">
      <w:pPr>
        <w:rPr>
          <w:rFonts w:hint="eastAsia"/>
        </w:rPr>
      </w:pPr>
      <w:r>
        <w:rPr>
          <w:rFonts w:hint="eastAsia"/>
        </w:rPr>
        <w:t>| XHBQ-30 | 2.5 | 1 | 2.5 |</w:t>
      </w:r>
    </w:p>
    <w:p w14:paraId="61CBD987">
      <w:pPr>
        <w:rPr>
          <w:rFonts w:hint="eastAsia"/>
        </w:rPr>
      </w:pPr>
      <w:r>
        <w:rPr>
          <w:rFonts w:hint="eastAsia"/>
        </w:rPr>
        <w:t>| **合计** | — | **9台** | **23.7** |</w:t>
      </w:r>
    </w:p>
    <w:p w14:paraId="386FEE2D">
      <w:pPr>
        <w:rPr>
          <w:rFonts w:hint="eastAsia"/>
        </w:rPr>
      </w:pPr>
    </w:p>
    <w:p w14:paraId="08D52786">
      <w:pPr>
        <w:rPr>
          <w:rFonts w:hint="eastAsia"/>
        </w:rPr>
      </w:pPr>
      <w:r>
        <w:rPr>
          <w:rFonts w:hint="eastAsia"/>
        </w:rPr>
        <w:t>---</w:t>
      </w:r>
    </w:p>
    <w:p w14:paraId="5878BEB6">
      <w:pPr>
        <w:rPr>
          <w:rFonts w:hint="eastAsia"/>
        </w:rPr>
      </w:pPr>
    </w:p>
    <w:p w14:paraId="58E06297">
      <w:pPr>
        <w:rPr>
          <w:rFonts w:hint="eastAsia"/>
        </w:rPr>
      </w:pPr>
      <w:r>
        <w:rPr>
          <w:rFonts w:hint="eastAsia"/>
        </w:rPr>
        <w:t>## 第四章 供应商信息</w:t>
      </w:r>
    </w:p>
    <w:p w14:paraId="6903DF44">
      <w:pPr>
        <w:rPr>
          <w:rFonts w:hint="eastAsia"/>
        </w:rPr>
      </w:pPr>
    </w:p>
    <w:p w14:paraId="559A5621">
      <w:pPr>
        <w:rPr>
          <w:rFonts w:hint="eastAsia"/>
        </w:rPr>
      </w:pPr>
      <w:r>
        <w:rPr>
          <w:rFonts w:hint="eastAsia"/>
        </w:rPr>
        <w:t>| 设备 | 供应商 | 联系人 | 电话 |</w:t>
      </w:r>
    </w:p>
    <w:p w14:paraId="5EB337C6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6CAEB863">
      <w:pPr>
        <w:rPr>
          <w:rFonts w:hint="eastAsia"/>
        </w:rPr>
      </w:pPr>
      <w:r>
        <w:rPr>
          <w:rFonts w:hint="eastAsia"/>
        </w:rPr>
        <w:t>| VRF室外机 | [供应商名称] | [姓名] | [电话] |</w:t>
      </w:r>
    </w:p>
    <w:p w14:paraId="7F217ACA">
      <w:pPr>
        <w:rPr>
          <w:rFonts w:hint="eastAsia"/>
        </w:rPr>
      </w:pPr>
      <w:r>
        <w:rPr>
          <w:rFonts w:hint="eastAsia"/>
        </w:rPr>
        <w:t>| 分体空调 | [供应商名称] | [姓名] | [电话] |</w:t>
      </w:r>
    </w:p>
    <w:p w14:paraId="628C24B2">
      <w:r>
        <w:rPr>
          <w:rFonts w:hint="eastAsia"/>
        </w:rPr>
        <w:t>| 新风机组 | [供应商名称] | [姓名] | [电话]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2026-03-25T15:13:12Z</dcterms:created>
  <dc:creator>DELL</dc:creator>
  <cp:lastModifiedBy>三浦友和</cp:lastModifiedBy>
  <dcterms:modified xsi:type="dcterms:W3CDTF">2026-03-25T15:13:23Z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916C79B8972546BBB1F74637228F7277_12</vt:lpwstr>
  </property>
</Properties>
</file>