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A852B">
      <w:pPr>
        <w:rPr>
          <w:rFonts w:hint="eastAsia"/>
        </w:rPr>
      </w:pPr>
      <w:r>
        <w:rPr>
          <w:rFonts w:hint="eastAsia"/>
        </w:rPr>
        <w:t># 乌兰哈达火山脚下充电站治理措施分析报告</w:t>
      </w:r>
    </w:p>
    <w:p w14:paraId="5E10BDC4">
      <w:pPr>
        <w:rPr>
          <w:rFonts w:hint="eastAsia"/>
        </w:rPr>
      </w:pPr>
    </w:p>
    <w:p w14:paraId="5547142E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F06A04B">
      <w:pPr>
        <w:rPr>
          <w:rFonts w:hint="eastAsia"/>
        </w:rPr>
      </w:pPr>
      <w:r>
        <w:rPr>
          <w:rFonts w:hint="eastAsia"/>
        </w:rPr>
        <w:t xml:space="preserve">**报告类型：** 环境治理措施专项分析报告  </w:t>
      </w:r>
    </w:p>
    <w:p w14:paraId="4B27EBB7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68DA211E">
      <w:pPr>
        <w:rPr>
          <w:rFonts w:hint="eastAsia"/>
        </w:rPr>
      </w:pPr>
      <w:r>
        <w:rPr>
          <w:rFonts w:hint="eastAsia"/>
        </w:rPr>
        <w:t>**编制单位：** [设计单位/咨询单位名称]</w:t>
      </w:r>
    </w:p>
    <w:p w14:paraId="12E55E5F">
      <w:pPr>
        <w:rPr>
          <w:rFonts w:hint="eastAsia"/>
        </w:rPr>
      </w:pPr>
    </w:p>
    <w:p w14:paraId="1F9F3B39">
      <w:pPr>
        <w:rPr>
          <w:rFonts w:hint="eastAsia"/>
        </w:rPr>
      </w:pPr>
      <w:r>
        <w:rPr>
          <w:rFonts w:hint="eastAsia"/>
        </w:rPr>
        <w:t>---</w:t>
      </w:r>
    </w:p>
    <w:p w14:paraId="4CB502CE">
      <w:pPr>
        <w:rPr>
          <w:rFonts w:hint="eastAsia"/>
        </w:rPr>
      </w:pPr>
    </w:p>
    <w:p w14:paraId="37CEC085">
      <w:pPr>
        <w:rPr>
          <w:rFonts w:hint="eastAsia"/>
        </w:rPr>
      </w:pPr>
      <w:r>
        <w:rPr>
          <w:rFonts w:hint="eastAsia"/>
        </w:rPr>
        <w:t>## 第一章 分析概述</w:t>
      </w:r>
    </w:p>
    <w:p w14:paraId="6939A6EF">
      <w:pPr>
        <w:rPr>
          <w:rFonts w:hint="eastAsia"/>
        </w:rPr>
      </w:pPr>
    </w:p>
    <w:p w14:paraId="2C3C0DB1">
      <w:pPr>
        <w:rPr>
          <w:rFonts w:hint="eastAsia"/>
        </w:rPr>
      </w:pPr>
      <w:r>
        <w:rPr>
          <w:rFonts w:hint="eastAsia"/>
        </w:rPr>
        <w:t>### 1.1 分析目的</w:t>
      </w:r>
    </w:p>
    <w:p w14:paraId="6C848C21">
      <w:pPr>
        <w:rPr>
          <w:rFonts w:hint="eastAsia"/>
        </w:rPr>
      </w:pPr>
    </w:p>
    <w:p w14:paraId="0AE02766">
      <w:pPr>
        <w:rPr>
          <w:rFonts w:hint="eastAsia"/>
        </w:rPr>
      </w:pPr>
      <w:r>
        <w:rPr>
          <w:rFonts w:hint="eastAsia"/>
        </w:rPr>
        <w:t>为全面评估乌兰哈达火山脚下充电站各项环境治理措施的有效性，确保项目运营符合环保要求，保护火山地质公园生态环境，特进行本治理措施分析。</w:t>
      </w:r>
    </w:p>
    <w:p w14:paraId="415CD87C">
      <w:pPr>
        <w:rPr>
          <w:rFonts w:hint="eastAsia"/>
        </w:rPr>
      </w:pPr>
    </w:p>
    <w:p w14:paraId="320EDE1D">
      <w:pPr>
        <w:rPr>
          <w:rFonts w:hint="eastAsia"/>
        </w:rPr>
      </w:pPr>
      <w:r>
        <w:rPr>
          <w:rFonts w:hint="eastAsia"/>
        </w:rPr>
        <w:t>### 1.2 分析范围</w:t>
      </w:r>
    </w:p>
    <w:p w14:paraId="2E9FD4D6">
      <w:pPr>
        <w:rPr>
          <w:rFonts w:hint="eastAsia"/>
        </w:rPr>
      </w:pPr>
    </w:p>
    <w:p w14:paraId="21500FAA">
      <w:pPr>
        <w:rPr>
          <w:rFonts w:hint="eastAsia"/>
        </w:rPr>
      </w:pPr>
      <w:r>
        <w:rPr>
          <w:rFonts w:hint="eastAsia"/>
        </w:rPr>
        <w:t>| 治理领域 | 主要内容 | 分析重点 |</w:t>
      </w:r>
    </w:p>
    <w:p w14:paraId="562C3DAC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3838FDDA">
      <w:pPr>
        <w:rPr>
          <w:rFonts w:hint="eastAsia"/>
        </w:rPr>
      </w:pPr>
      <w:r>
        <w:rPr>
          <w:rFonts w:hint="eastAsia"/>
        </w:rPr>
        <w:t>| 水环境治理 | 雨水收集、污水处理 | 水质达标、资源利用 |</w:t>
      </w:r>
    </w:p>
    <w:p w14:paraId="092C12F1">
      <w:pPr>
        <w:rPr>
          <w:rFonts w:hint="eastAsia"/>
        </w:rPr>
      </w:pPr>
      <w:r>
        <w:rPr>
          <w:rFonts w:hint="eastAsia"/>
        </w:rPr>
        <w:t>| 声环境治理 | 设备降噪、隔声措施 | 厂界噪声达标 |</w:t>
      </w:r>
    </w:p>
    <w:p w14:paraId="494C42DA">
      <w:pPr>
        <w:rPr>
          <w:rFonts w:hint="eastAsia"/>
        </w:rPr>
      </w:pPr>
      <w:r>
        <w:rPr>
          <w:rFonts w:hint="eastAsia"/>
        </w:rPr>
        <w:t>| 光环境治理 | 照明控制、反射控制 | 减少光污染 |</w:t>
      </w:r>
    </w:p>
    <w:p w14:paraId="1E6728D3">
      <w:pPr>
        <w:rPr>
          <w:rFonts w:hint="eastAsia"/>
        </w:rPr>
      </w:pPr>
      <w:r>
        <w:rPr>
          <w:rFonts w:hint="eastAsia"/>
        </w:rPr>
        <w:t>| 大气环境治理 | 扬尘控制、油烟处理 | 废气达标排放 |</w:t>
      </w:r>
    </w:p>
    <w:p w14:paraId="70CD917A">
      <w:pPr>
        <w:rPr>
          <w:rFonts w:hint="eastAsia"/>
        </w:rPr>
      </w:pPr>
      <w:r>
        <w:rPr>
          <w:rFonts w:hint="eastAsia"/>
        </w:rPr>
        <w:t>| 固体废物治理 | 垃圾分类、危废处置 | 资源化、无害化 |</w:t>
      </w:r>
    </w:p>
    <w:p w14:paraId="67C53F88">
      <w:pPr>
        <w:rPr>
          <w:rFonts w:hint="eastAsia"/>
        </w:rPr>
      </w:pPr>
      <w:r>
        <w:rPr>
          <w:rFonts w:hint="eastAsia"/>
        </w:rPr>
        <w:t>| 生态修复 | 植被恢复、水土保持 | 生态功能恢复 |</w:t>
      </w:r>
    </w:p>
    <w:p w14:paraId="4E2B0A99">
      <w:pPr>
        <w:rPr>
          <w:rFonts w:hint="eastAsia"/>
        </w:rPr>
      </w:pPr>
    </w:p>
    <w:p w14:paraId="4B207EED">
      <w:pPr>
        <w:rPr>
          <w:rFonts w:hint="eastAsia"/>
        </w:rPr>
      </w:pPr>
      <w:r>
        <w:rPr>
          <w:rFonts w:hint="eastAsia"/>
        </w:rPr>
        <w:t>### 1.3 治理目标</w:t>
      </w:r>
    </w:p>
    <w:p w14:paraId="2DFECF29">
      <w:pPr>
        <w:rPr>
          <w:rFonts w:hint="eastAsia"/>
        </w:rPr>
      </w:pPr>
    </w:p>
    <w:p w14:paraId="20D50A0D">
      <w:pPr>
        <w:rPr>
          <w:rFonts w:hint="eastAsia"/>
        </w:rPr>
      </w:pPr>
      <w:r>
        <w:rPr>
          <w:rFonts w:hint="eastAsia"/>
        </w:rPr>
        <w:t>| 指标 | 目标值 |</w:t>
      </w:r>
    </w:p>
    <w:p w14:paraId="66B3C2E4">
      <w:pPr>
        <w:rPr>
          <w:rFonts w:hint="eastAsia"/>
        </w:rPr>
      </w:pPr>
      <w:r>
        <w:rPr>
          <w:rFonts w:hint="eastAsia"/>
        </w:rPr>
        <w:t>|------|--------|</w:t>
      </w:r>
    </w:p>
    <w:p w14:paraId="3A800479">
      <w:pPr>
        <w:rPr>
          <w:rFonts w:hint="eastAsia"/>
        </w:rPr>
      </w:pPr>
      <w:r>
        <w:rPr>
          <w:rFonts w:hint="eastAsia"/>
        </w:rPr>
        <w:t>| 污水排放达标率 | 100% |</w:t>
      </w:r>
    </w:p>
    <w:p w14:paraId="1B719ECB">
      <w:pPr>
        <w:rPr>
          <w:rFonts w:hint="eastAsia"/>
        </w:rPr>
      </w:pPr>
      <w:r>
        <w:rPr>
          <w:rFonts w:hint="eastAsia"/>
        </w:rPr>
        <w:t>| 厂界噪声达标率 | 100% |</w:t>
      </w:r>
    </w:p>
    <w:p w14:paraId="7190E36C">
      <w:pPr>
        <w:rPr>
          <w:rFonts w:hint="eastAsia"/>
        </w:rPr>
      </w:pPr>
      <w:r>
        <w:rPr>
          <w:rFonts w:hint="eastAsia"/>
        </w:rPr>
        <w:t>| 光污染控制达标率 | 100% |</w:t>
      </w:r>
    </w:p>
    <w:p w14:paraId="40C170F7">
      <w:pPr>
        <w:rPr>
          <w:rFonts w:hint="eastAsia"/>
        </w:rPr>
      </w:pPr>
      <w:r>
        <w:rPr>
          <w:rFonts w:hint="eastAsia"/>
        </w:rPr>
        <w:t>| 扬尘控制达标率 | 100% |</w:t>
      </w:r>
    </w:p>
    <w:p w14:paraId="094D00D4">
      <w:pPr>
        <w:rPr>
          <w:rFonts w:hint="eastAsia"/>
        </w:rPr>
      </w:pPr>
      <w:r>
        <w:rPr>
          <w:rFonts w:hint="eastAsia"/>
        </w:rPr>
        <w:t>| 垃圾分类覆盖率 | 100% |</w:t>
      </w:r>
    </w:p>
    <w:p w14:paraId="408717F0">
      <w:pPr>
        <w:rPr>
          <w:rFonts w:hint="eastAsia"/>
        </w:rPr>
      </w:pPr>
      <w:r>
        <w:rPr>
          <w:rFonts w:hint="eastAsia"/>
        </w:rPr>
        <w:t>| 植被恢复率 | ≥95% |</w:t>
      </w:r>
    </w:p>
    <w:p w14:paraId="7C9EB97E">
      <w:pPr>
        <w:rPr>
          <w:rFonts w:hint="eastAsia"/>
        </w:rPr>
      </w:pPr>
      <w:r>
        <w:rPr>
          <w:rFonts w:hint="eastAsia"/>
        </w:rPr>
        <w:t>| 年径流总量控制率 | ≥85% |</w:t>
      </w:r>
    </w:p>
    <w:p w14:paraId="4B9C26C9">
      <w:pPr>
        <w:rPr>
          <w:rFonts w:hint="eastAsia"/>
        </w:rPr>
      </w:pPr>
    </w:p>
    <w:p w14:paraId="01E14197">
      <w:pPr>
        <w:rPr>
          <w:rFonts w:hint="eastAsia"/>
        </w:rPr>
      </w:pPr>
      <w:r>
        <w:rPr>
          <w:rFonts w:hint="eastAsia"/>
        </w:rPr>
        <w:t>---</w:t>
      </w:r>
    </w:p>
    <w:p w14:paraId="634AE5A9">
      <w:pPr>
        <w:rPr>
          <w:rFonts w:hint="eastAsia"/>
        </w:rPr>
      </w:pPr>
    </w:p>
    <w:p w14:paraId="0DEB4C9E">
      <w:pPr>
        <w:rPr>
          <w:rFonts w:hint="eastAsia"/>
        </w:rPr>
      </w:pPr>
      <w:r>
        <w:rPr>
          <w:rFonts w:hint="eastAsia"/>
        </w:rPr>
        <w:t>## 第二章 水环境治理措施分析</w:t>
      </w:r>
    </w:p>
    <w:p w14:paraId="116E547B">
      <w:pPr>
        <w:rPr>
          <w:rFonts w:hint="eastAsia"/>
        </w:rPr>
      </w:pPr>
    </w:p>
    <w:p w14:paraId="4D8B4E67">
      <w:pPr>
        <w:rPr>
          <w:rFonts w:hint="eastAsia"/>
        </w:rPr>
      </w:pPr>
      <w:r>
        <w:rPr>
          <w:rFonts w:hint="eastAsia"/>
        </w:rPr>
        <w:t>### 2.1 雨水收集利用</w:t>
      </w:r>
    </w:p>
    <w:p w14:paraId="3183A3F6">
      <w:pPr>
        <w:rPr>
          <w:rFonts w:hint="eastAsia"/>
        </w:rPr>
      </w:pPr>
    </w:p>
    <w:p w14:paraId="4B0DA395">
      <w:pPr>
        <w:rPr>
          <w:rFonts w:hint="eastAsia"/>
        </w:rPr>
      </w:pPr>
      <w:r>
        <w:rPr>
          <w:rFonts w:hint="eastAsia"/>
        </w:rPr>
        <w:t>| 措施 | 内容 | 治理效果 |</w:t>
      </w:r>
    </w:p>
    <w:p w14:paraId="563A511C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1AC5A367">
      <w:pPr>
        <w:rPr>
          <w:rFonts w:hint="eastAsia"/>
        </w:rPr>
      </w:pPr>
      <w:r>
        <w:rPr>
          <w:rFonts w:hint="eastAsia"/>
        </w:rPr>
        <w:t>| 雨水花园 | 面积120㎡，调蓄容积16.8m³ | 径流削减85% |</w:t>
      </w:r>
    </w:p>
    <w:p w14:paraId="4B54B226">
      <w:pPr>
        <w:rPr>
          <w:rFonts w:hint="eastAsia"/>
        </w:rPr>
      </w:pPr>
      <w:r>
        <w:rPr>
          <w:rFonts w:hint="eastAsia"/>
        </w:rPr>
        <w:t>| 透水铺装 | 面积1,500㎡，调蓄容积112.5m³ | 渗透、减排 |</w:t>
      </w:r>
    </w:p>
    <w:p w14:paraId="0BD2D6CA">
      <w:pPr>
        <w:rPr>
          <w:rFonts w:hint="eastAsia"/>
        </w:rPr>
      </w:pPr>
      <w:r>
        <w:rPr>
          <w:rFonts w:hint="eastAsia"/>
        </w:rPr>
        <w:t>| 雨水收集系统 | 收集屋面、场地雨水 | 年收集180m³ |</w:t>
      </w:r>
    </w:p>
    <w:p w14:paraId="21CDC3D2">
      <w:pPr>
        <w:rPr>
          <w:rFonts w:hint="eastAsia"/>
        </w:rPr>
      </w:pPr>
    </w:p>
    <w:p w14:paraId="2D22DE6F">
      <w:pPr>
        <w:rPr>
          <w:rFonts w:hint="eastAsia"/>
        </w:rPr>
      </w:pPr>
      <w:r>
        <w:rPr>
          <w:rFonts w:hint="eastAsia"/>
        </w:rPr>
        <w:t>**效果分析：**</w:t>
      </w:r>
    </w:p>
    <w:p w14:paraId="0465DD44">
      <w:pPr>
        <w:rPr>
          <w:rFonts w:hint="eastAsia"/>
        </w:rPr>
      </w:pPr>
      <w:r>
        <w:rPr>
          <w:rFonts w:hint="eastAsia"/>
        </w:rPr>
        <w:t>- 年径流总量控制率99.2%，优于设计目标85%</w:t>
      </w:r>
    </w:p>
    <w:p w14:paraId="5D9DC720">
      <w:pPr>
        <w:rPr>
          <w:rFonts w:hint="eastAsia"/>
        </w:rPr>
      </w:pPr>
      <w:r>
        <w:rPr>
          <w:rFonts w:hint="eastAsia"/>
        </w:rPr>
        <w:t>- 年雨水利用量180m³，节约自来水180m³</w:t>
      </w:r>
    </w:p>
    <w:p w14:paraId="6E5308C7">
      <w:pPr>
        <w:rPr>
          <w:rFonts w:hint="eastAsia"/>
        </w:rPr>
      </w:pPr>
      <w:r>
        <w:rPr>
          <w:rFonts w:hint="eastAsia"/>
        </w:rPr>
        <w:t>- 污染物去除率：SS≥80%，COD≥70%</w:t>
      </w:r>
    </w:p>
    <w:p w14:paraId="3086106D">
      <w:pPr>
        <w:rPr>
          <w:rFonts w:hint="eastAsia"/>
        </w:rPr>
      </w:pPr>
    </w:p>
    <w:p w14:paraId="21677AA7">
      <w:pPr>
        <w:rPr>
          <w:rFonts w:hint="eastAsia"/>
        </w:rPr>
      </w:pPr>
      <w:r>
        <w:rPr>
          <w:rFonts w:hint="eastAsia"/>
        </w:rPr>
        <w:t>### 2.2 污水处理</w:t>
      </w:r>
    </w:p>
    <w:p w14:paraId="2EFD0B7F">
      <w:pPr>
        <w:rPr>
          <w:rFonts w:hint="eastAsia"/>
        </w:rPr>
      </w:pPr>
    </w:p>
    <w:p w14:paraId="4F86D32D">
      <w:pPr>
        <w:rPr>
          <w:rFonts w:hint="eastAsia"/>
        </w:rPr>
      </w:pPr>
      <w:r>
        <w:rPr>
          <w:rFonts w:hint="eastAsia"/>
        </w:rPr>
        <w:t>| 措施 | 内容 | 治理效果 |</w:t>
      </w:r>
    </w:p>
    <w:p w14:paraId="77D6B5EF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5110C7F7">
      <w:pPr>
        <w:rPr>
          <w:rFonts w:hint="eastAsia"/>
        </w:rPr>
      </w:pPr>
      <w:r>
        <w:rPr>
          <w:rFonts w:hint="eastAsia"/>
        </w:rPr>
        <w:t>| 化粪池 | 10m³ | 预处理生活污水 |</w:t>
      </w:r>
    </w:p>
    <w:p w14:paraId="44828330">
      <w:pPr>
        <w:rPr>
          <w:rFonts w:hint="eastAsia"/>
        </w:rPr>
      </w:pPr>
      <w:r>
        <w:rPr>
          <w:rFonts w:hint="eastAsia"/>
        </w:rPr>
        <w:t>| 隔油池 | 2m³ | 厨房含油废水处理 |</w:t>
      </w:r>
    </w:p>
    <w:p w14:paraId="205B8B93">
      <w:pPr>
        <w:rPr>
          <w:rFonts w:hint="eastAsia"/>
        </w:rPr>
      </w:pPr>
      <w:r>
        <w:rPr>
          <w:rFonts w:hint="eastAsia"/>
        </w:rPr>
        <w:t>| 污水管网 | 接入市政管网 | 达标排放 |</w:t>
      </w:r>
    </w:p>
    <w:p w14:paraId="1B662CC8">
      <w:pPr>
        <w:rPr>
          <w:rFonts w:hint="eastAsia"/>
        </w:rPr>
      </w:pPr>
    </w:p>
    <w:p w14:paraId="6CC99CB1">
      <w:pPr>
        <w:rPr>
          <w:rFonts w:hint="eastAsia"/>
        </w:rPr>
      </w:pPr>
      <w:r>
        <w:rPr>
          <w:rFonts w:hint="eastAsia"/>
        </w:rPr>
        <w:t>**效果分析：**</w:t>
      </w:r>
    </w:p>
    <w:p w14:paraId="38322793">
      <w:pPr>
        <w:rPr>
          <w:rFonts w:hint="eastAsia"/>
        </w:rPr>
      </w:pPr>
      <w:r>
        <w:rPr>
          <w:rFonts w:hint="eastAsia"/>
        </w:rPr>
        <w:t>- 生活污水预处理后达标排放</w:t>
      </w:r>
    </w:p>
    <w:p w14:paraId="3447C5FD">
      <w:pPr>
        <w:rPr>
          <w:rFonts w:hint="eastAsia"/>
        </w:rPr>
      </w:pPr>
      <w:r>
        <w:rPr>
          <w:rFonts w:hint="eastAsia"/>
        </w:rPr>
        <w:t>- 含油废水经隔油处理后排放</w:t>
      </w:r>
    </w:p>
    <w:p w14:paraId="5C4A6185">
      <w:pPr>
        <w:rPr>
          <w:rFonts w:hint="eastAsia"/>
        </w:rPr>
      </w:pPr>
      <w:r>
        <w:rPr>
          <w:rFonts w:hint="eastAsia"/>
        </w:rPr>
        <w:t>- 无直排，对周边环境无影响</w:t>
      </w:r>
    </w:p>
    <w:p w14:paraId="339C6972">
      <w:pPr>
        <w:rPr>
          <w:rFonts w:hint="eastAsia"/>
        </w:rPr>
      </w:pPr>
    </w:p>
    <w:p w14:paraId="7C0FF898">
      <w:pPr>
        <w:rPr>
          <w:rFonts w:hint="eastAsia"/>
        </w:rPr>
      </w:pPr>
      <w:r>
        <w:rPr>
          <w:rFonts w:hint="eastAsia"/>
        </w:rPr>
        <w:t>### 2.3 水环境治理综合评估</w:t>
      </w:r>
    </w:p>
    <w:p w14:paraId="0D8A58F5">
      <w:pPr>
        <w:rPr>
          <w:rFonts w:hint="eastAsia"/>
        </w:rPr>
      </w:pPr>
    </w:p>
    <w:p w14:paraId="13CE8BCE">
      <w:pPr>
        <w:rPr>
          <w:rFonts w:hint="eastAsia"/>
        </w:rPr>
      </w:pPr>
      <w:r>
        <w:rPr>
          <w:rFonts w:hint="eastAsia"/>
        </w:rPr>
        <w:t>| 评估项 | 评分 | 说明 |</w:t>
      </w:r>
    </w:p>
    <w:p w14:paraId="27659711">
      <w:pPr>
        <w:rPr>
          <w:rFonts w:hint="eastAsia"/>
        </w:rPr>
      </w:pPr>
      <w:r>
        <w:rPr>
          <w:rFonts w:hint="eastAsia"/>
        </w:rPr>
        <w:t>|--------|------|------|</w:t>
      </w:r>
    </w:p>
    <w:p w14:paraId="06873FD5">
      <w:pPr>
        <w:rPr>
          <w:rFonts w:hint="eastAsia"/>
        </w:rPr>
      </w:pPr>
      <w:r>
        <w:rPr>
          <w:rFonts w:hint="eastAsia"/>
        </w:rPr>
        <w:t>| 技术可行性 | ★★★★★ | 成熟技术，易于实施 |</w:t>
      </w:r>
    </w:p>
    <w:p w14:paraId="48ED53F6">
      <w:pPr>
        <w:rPr>
          <w:rFonts w:hint="eastAsia"/>
        </w:rPr>
      </w:pPr>
      <w:r>
        <w:rPr>
          <w:rFonts w:hint="eastAsia"/>
        </w:rPr>
        <w:t>| 治理效果 | ★★★★★ | 径流控制率高，雨水利用好 |</w:t>
      </w:r>
    </w:p>
    <w:p w14:paraId="26747339">
      <w:pPr>
        <w:rPr>
          <w:rFonts w:hint="eastAsia"/>
        </w:rPr>
      </w:pPr>
      <w:r>
        <w:rPr>
          <w:rFonts w:hint="eastAsia"/>
        </w:rPr>
        <w:t>| 经济性 | ★★★★☆ | 投资回收期约6年 |</w:t>
      </w:r>
    </w:p>
    <w:p w14:paraId="0ABAB80C">
      <w:pPr>
        <w:rPr>
          <w:rFonts w:hint="eastAsia"/>
        </w:rPr>
      </w:pPr>
      <w:r>
        <w:rPr>
          <w:rFonts w:hint="eastAsia"/>
        </w:rPr>
        <w:t>| 可持续性 | ★★★★★ | 长期有效 |</w:t>
      </w:r>
    </w:p>
    <w:p w14:paraId="65778668">
      <w:pPr>
        <w:rPr>
          <w:rFonts w:hint="eastAsia"/>
        </w:rPr>
      </w:pPr>
      <w:r>
        <w:rPr>
          <w:rFonts w:hint="eastAsia"/>
        </w:rPr>
        <w:t>| **综合评分** | **4.8/5** | **优秀** |</w:t>
      </w:r>
    </w:p>
    <w:p w14:paraId="08D47E34">
      <w:pPr>
        <w:rPr>
          <w:rFonts w:hint="eastAsia"/>
        </w:rPr>
      </w:pPr>
    </w:p>
    <w:p w14:paraId="135D3D90">
      <w:pPr>
        <w:rPr>
          <w:rFonts w:hint="eastAsia"/>
        </w:rPr>
      </w:pPr>
      <w:r>
        <w:rPr>
          <w:rFonts w:hint="eastAsia"/>
        </w:rPr>
        <w:t>---</w:t>
      </w:r>
    </w:p>
    <w:p w14:paraId="3ED3F678">
      <w:pPr>
        <w:rPr>
          <w:rFonts w:hint="eastAsia"/>
        </w:rPr>
      </w:pPr>
    </w:p>
    <w:p w14:paraId="42444BC3">
      <w:pPr>
        <w:rPr>
          <w:rFonts w:hint="eastAsia"/>
        </w:rPr>
      </w:pPr>
      <w:r>
        <w:rPr>
          <w:rFonts w:hint="eastAsia"/>
        </w:rPr>
        <w:t>## 第三章 声环境治理措施分析</w:t>
      </w:r>
    </w:p>
    <w:p w14:paraId="2CE82B71">
      <w:pPr>
        <w:rPr>
          <w:rFonts w:hint="eastAsia"/>
        </w:rPr>
      </w:pPr>
    </w:p>
    <w:p w14:paraId="074D2CE3">
      <w:pPr>
        <w:rPr>
          <w:rFonts w:hint="eastAsia"/>
        </w:rPr>
      </w:pPr>
      <w:r>
        <w:rPr>
          <w:rFonts w:hint="eastAsia"/>
        </w:rPr>
        <w:t>### 3.1 噪声源控制</w:t>
      </w:r>
    </w:p>
    <w:p w14:paraId="5BBFAC5D">
      <w:pPr>
        <w:rPr>
          <w:rFonts w:hint="eastAsia"/>
        </w:rPr>
      </w:pPr>
    </w:p>
    <w:p w14:paraId="0142996E">
      <w:pPr>
        <w:rPr>
          <w:rFonts w:hint="eastAsia"/>
        </w:rPr>
      </w:pPr>
      <w:r>
        <w:rPr>
          <w:rFonts w:hint="eastAsia"/>
        </w:rPr>
        <w:t>| 噪声源 | 治理措施 | 降噪效果 |</w:t>
      </w:r>
    </w:p>
    <w:p w14:paraId="3F8619A6">
      <w:pPr>
        <w:rPr>
          <w:rFonts w:hint="eastAsia"/>
        </w:rPr>
      </w:pPr>
      <w:r>
        <w:rPr>
          <w:rFonts w:hint="eastAsia"/>
        </w:rPr>
        <w:t>|--------|----------|----------|</w:t>
      </w:r>
    </w:p>
    <w:p w14:paraId="01C268BD">
      <w:pPr>
        <w:rPr>
          <w:rFonts w:hint="eastAsia"/>
        </w:rPr>
      </w:pPr>
      <w:r>
        <w:rPr>
          <w:rFonts w:hint="eastAsia"/>
        </w:rPr>
        <w:t>| VRF室外机 | 橡胶减震垫、隔音罩 | 降低6-8dB |</w:t>
      </w:r>
    </w:p>
    <w:p w14:paraId="6242884B">
      <w:pPr>
        <w:rPr>
          <w:rFonts w:hint="eastAsia"/>
        </w:rPr>
      </w:pPr>
      <w:r>
        <w:rPr>
          <w:rFonts w:hint="eastAsia"/>
        </w:rPr>
        <w:t>| 风机 | 消声器、软连接 | 降低8-10dB |</w:t>
      </w:r>
    </w:p>
    <w:p w14:paraId="494668F5">
      <w:pPr>
        <w:rPr>
          <w:rFonts w:hint="eastAsia"/>
        </w:rPr>
      </w:pPr>
      <w:r>
        <w:rPr>
          <w:rFonts w:hint="eastAsia"/>
        </w:rPr>
        <w:t>| 充电桩 | 低噪声风扇 | 降低3-5dB |</w:t>
      </w:r>
    </w:p>
    <w:p w14:paraId="1D5B801F">
      <w:pPr>
        <w:rPr>
          <w:rFonts w:hint="eastAsia"/>
        </w:rPr>
      </w:pPr>
      <w:r>
        <w:rPr>
          <w:rFonts w:hint="eastAsia"/>
        </w:rPr>
        <w:t>| 储能PCS | 隔音柜体 | 降低6-8dB |</w:t>
      </w:r>
    </w:p>
    <w:p w14:paraId="754445D0">
      <w:pPr>
        <w:rPr>
          <w:rFonts w:hint="eastAsia"/>
        </w:rPr>
      </w:pPr>
    </w:p>
    <w:p w14:paraId="4F7A43A2">
      <w:pPr>
        <w:rPr>
          <w:rFonts w:hint="eastAsia"/>
        </w:rPr>
      </w:pPr>
      <w:r>
        <w:rPr>
          <w:rFonts w:hint="eastAsia"/>
        </w:rPr>
        <w:t>### 3.2 传播途径控制</w:t>
      </w:r>
    </w:p>
    <w:p w14:paraId="76DF92A6">
      <w:pPr>
        <w:rPr>
          <w:rFonts w:hint="eastAsia"/>
        </w:rPr>
      </w:pPr>
    </w:p>
    <w:p w14:paraId="7C4B1FDE">
      <w:pPr>
        <w:rPr>
          <w:rFonts w:hint="eastAsia"/>
        </w:rPr>
      </w:pPr>
      <w:r>
        <w:rPr>
          <w:rFonts w:hint="eastAsia"/>
        </w:rPr>
        <w:t>| 措施 | 内容 | 效果 |</w:t>
      </w:r>
    </w:p>
    <w:p w14:paraId="04FA5E35">
      <w:pPr>
        <w:rPr>
          <w:rFonts w:hint="eastAsia"/>
        </w:rPr>
      </w:pPr>
      <w:r>
        <w:rPr>
          <w:rFonts w:hint="eastAsia"/>
        </w:rPr>
        <w:t>|------|------|------|</w:t>
      </w:r>
    </w:p>
    <w:p w14:paraId="78418AA0">
      <w:pPr>
        <w:rPr>
          <w:rFonts w:hint="eastAsia"/>
        </w:rPr>
      </w:pPr>
      <w:r>
        <w:rPr>
          <w:rFonts w:hint="eastAsia"/>
        </w:rPr>
        <w:t>| 绿化隔离 | 乔灌草复合绿化带 | 降噪3-5dB |</w:t>
      </w:r>
    </w:p>
    <w:p w14:paraId="4B1F028C">
      <w:pPr>
        <w:rPr>
          <w:rFonts w:hint="eastAsia"/>
        </w:rPr>
      </w:pPr>
      <w:r>
        <w:rPr>
          <w:rFonts w:hint="eastAsia"/>
        </w:rPr>
        <w:t>| 围墙隔声 | 实体围墙2.2m高 | 降噪5-8dB |</w:t>
      </w:r>
    </w:p>
    <w:p w14:paraId="4FAC9590">
      <w:pPr>
        <w:rPr>
          <w:rFonts w:hint="eastAsia"/>
        </w:rPr>
      </w:pPr>
      <w:r>
        <w:rPr>
          <w:rFonts w:hint="eastAsia"/>
        </w:rPr>
        <w:t>| 设备布局 | 高噪声设备集中布置 | 便于控制 |</w:t>
      </w:r>
    </w:p>
    <w:p w14:paraId="64D13077">
      <w:pPr>
        <w:rPr>
          <w:rFonts w:hint="eastAsia"/>
        </w:rPr>
      </w:pPr>
    </w:p>
    <w:p w14:paraId="66FB66F9">
      <w:pPr>
        <w:rPr>
          <w:rFonts w:hint="eastAsia"/>
        </w:rPr>
      </w:pPr>
      <w:r>
        <w:rPr>
          <w:rFonts w:hint="eastAsia"/>
        </w:rPr>
        <w:t>### 3.3 声环境治理效果</w:t>
      </w:r>
    </w:p>
    <w:p w14:paraId="3F29FED8">
      <w:pPr>
        <w:rPr>
          <w:rFonts w:hint="eastAsia"/>
        </w:rPr>
      </w:pPr>
    </w:p>
    <w:p w14:paraId="3472963A">
      <w:pPr>
        <w:rPr>
          <w:rFonts w:hint="eastAsia"/>
        </w:rPr>
      </w:pPr>
      <w:r>
        <w:rPr>
          <w:rFonts w:hint="eastAsia"/>
        </w:rPr>
        <w:t>| 厂界 | 昼间(dB) | 夜间(dB) | 标准限值 | 结论 |</w:t>
      </w:r>
    </w:p>
    <w:p w14:paraId="6D7A36C8">
      <w:pPr>
        <w:rPr>
          <w:rFonts w:hint="eastAsia"/>
        </w:rPr>
      </w:pPr>
      <w:r>
        <w:rPr>
          <w:rFonts w:hint="eastAsia"/>
        </w:rPr>
        <w:t>|------|----------|----------|----------|------|</w:t>
      </w:r>
    </w:p>
    <w:p w14:paraId="32F526CC">
      <w:pPr>
        <w:rPr>
          <w:rFonts w:hint="eastAsia"/>
        </w:rPr>
      </w:pPr>
      <w:r>
        <w:rPr>
          <w:rFonts w:hint="eastAsia"/>
        </w:rPr>
        <w:t>| 东厂界 | 52.3 | 43.2 | 55/45 | 达标 |</w:t>
      </w:r>
    </w:p>
    <w:p w14:paraId="1DBAE0E7">
      <w:pPr>
        <w:rPr>
          <w:rFonts w:hint="eastAsia"/>
        </w:rPr>
      </w:pPr>
      <w:r>
        <w:rPr>
          <w:rFonts w:hint="eastAsia"/>
        </w:rPr>
        <w:t>| 南厂界 | 53.5 | 44.0 | 55/45 | 达标 |</w:t>
      </w:r>
    </w:p>
    <w:p w14:paraId="792B017F">
      <w:pPr>
        <w:rPr>
          <w:rFonts w:hint="eastAsia"/>
        </w:rPr>
      </w:pPr>
      <w:r>
        <w:rPr>
          <w:rFonts w:hint="eastAsia"/>
        </w:rPr>
        <w:t>| 西厂界 | 51.8 | 42.8 | 55/45 | 达标 |</w:t>
      </w:r>
    </w:p>
    <w:p w14:paraId="04315500">
      <w:pPr>
        <w:rPr>
          <w:rFonts w:hint="eastAsia"/>
        </w:rPr>
      </w:pPr>
      <w:r>
        <w:rPr>
          <w:rFonts w:hint="eastAsia"/>
        </w:rPr>
        <w:t>| 北厂界 | 54.2 | 44.5 | 55/45 | 达标 |</w:t>
      </w:r>
    </w:p>
    <w:p w14:paraId="01CB4E9F">
      <w:pPr>
        <w:rPr>
          <w:rFonts w:hint="eastAsia"/>
        </w:rPr>
      </w:pPr>
    </w:p>
    <w:p w14:paraId="05B5EE84">
      <w:pPr>
        <w:rPr>
          <w:rFonts w:hint="eastAsia"/>
        </w:rPr>
      </w:pPr>
      <w:r>
        <w:rPr>
          <w:rFonts w:hint="eastAsia"/>
        </w:rPr>
        <w:t>**效果分析：**</w:t>
      </w:r>
    </w:p>
    <w:p w14:paraId="09753BCC">
      <w:pPr>
        <w:rPr>
          <w:rFonts w:hint="eastAsia"/>
        </w:rPr>
      </w:pPr>
      <w:r>
        <w:rPr>
          <w:rFonts w:hint="eastAsia"/>
        </w:rPr>
        <w:t>- 四侧厂界噪声均满足1类区标准</w:t>
      </w:r>
    </w:p>
    <w:p w14:paraId="5DF839B5">
      <w:pPr>
        <w:rPr>
          <w:rFonts w:hint="eastAsia"/>
        </w:rPr>
      </w:pPr>
      <w:r>
        <w:rPr>
          <w:rFonts w:hint="eastAsia"/>
        </w:rPr>
        <w:t>- 降噪措施综合效果达15-20dB</w:t>
      </w:r>
    </w:p>
    <w:p w14:paraId="65AEC56B">
      <w:pPr>
        <w:rPr>
          <w:rFonts w:hint="eastAsia"/>
        </w:rPr>
      </w:pPr>
      <w:r>
        <w:rPr>
          <w:rFonts w:hint="eastAsia"/>
        </w:rPr>
        <w:t>- 对周边敏感点无显著影响</w:t>
      </w:r>
    </w:p>
    <w:p w14:paraId="67C66BC1">
      <w:pPr>
        <w:rPr>
          <w:rFonts w:hint="eastAsia"/>
        </w:rPr>
      </w:pPr>
    </w:p>
    <w:p w14:paraId="59F20F76">
      <w:pPr>
        <w:rPr>
          <w:rFonts w:hint="eastAsia"/>
        </w:rPr>
      </w:pPr>
      <w:r>
        <w:rPr>
          <w:rFonts w:hint="eastAsia"/>
        </w:rPr>
        <w:t>### 3.4 声环境治理综合评估</w:t>
      </w:r>
    </w:p>
    <w:p w14:paraId="0B861678">
      <w:pPr>
        <w:rPr>
          <w:rFonts w:hint="eastAsia"/>
        </w:rPr>
      </w:pPr>
    </w:p>
    <w:p w14:paraId="580F988A">
      <w:pPr>
        <w:rPr>
          <w:rFonts w:hint="eastAsia"/>
        </w:rPr>
      </w:pPr>
      <w:r>
        <w:rPr>
          <w:rFonts w:hint="eastAsia"/>
        </w:rPr>
        <w:t>| 评估项 | 评分 | 说明 |</w:t>
      </w:r>
    </w:p>
    <w:p w14:paraId="0F756340">
      <w:pPr>
        <w:rPr>
          <w:rFonts w:hint="eastAsia"/>
        </w:rPr>
      </w:pPr>
      <w:r>
        <w:rPr>
          <w:rFonts w:hint="eastAsia"/>
        </w:rPr>
        <w:t>|--------|------|------|</w:t>
      </w:r>
    </w:p>
    <w:p w14:paraId="36B08D4A">
      <w:pPr>
        <w:rPr>
          <w:rFonts w:hint="eastAsia"/>
        </w:rPr>
      </w:pPr>
      <w:r>
        <w:rPr>
          <w:rFonts w:hint="eastAsia"/>
        </w:rPr>
        <w:t>| 技术可行性 | ★★★★★ | 成熟技术，易于实施 |</w:t>
      </w:r>
    </w:p>
    <w:p w14:paraId="0E46BDAA">
      <w:pPr>
        <w:rPr>
          <w:rFonts w:hint="eastAsia"/>
        </w:rPr>
      </w:pPr>
      <w:r>
        <w:rPr>
          <w:rFonts w:hint="eastAsia"/>
        </w:rPr>
        <w:t>| 治理效果 | ★★★★★ | 厂界全部达标 |</w:t>
      </w:r>
    </w:p>
    <w:p w14:paraId="26461CED">
      <w:pPr>
        <w:rPr>
          <w:rFonts w:hint="eastAsia"/>
        </w:rPr>
      </w:pPr>
      <w:r>
        <w:rPr>
          <w:rFonts w:hint="eastAsia"/>
        </w:rPr>
        <w:t>| 经济性 | ★★★★☆ | 投资适中 |</w:t>
      </w:r>
    </w:p>
    <w:p w14:paraId="7702E6E3">
      <w:pPr>
        <w:rPr>
          <w:rFonts w:hint="eastAsia"/>
        </w:rPr>
      </w:pPr>
      <w:r>
        <w:rPr>
          <w:rFonts w:hint="eastAsia"/>
        </w:rPr>
        <w:t>| 可持续性 | ★★★★☆ | 需定期维护 |</w:t>
      </w:r>
    </w:p>
    <w:p w14:paraId="200F31DE">
      <w:pPr>
        <w:rPr>
          <w:rFonts w:hint="eastAsia"/>
        </w:rPr>
      </w:pPr>
      <w:r>
        <w:rPr>
          <w:rFonts w:hint="eastAsia"/>
        </w:rPr>
        <w:t>| **综合评分** | **4.5/5** | **良好** |</w:t>
      </w:r>
    </w:p>
    <w:p w14:paraId="6C1258B9">
      <w:pPr>
        <w:rPr>
          <w:rFonts w:hint="eastAsia"/>
        </w:rPr>
      </w:pPr>
    </w:p>
    <w:p w14:paraId="6A883806">
      <w:pPr>
        <w:rPr>
          <w:rFonts w:hint="eastAsia"/>
        </w:rPr>
      </w:pPr>
      <w:r>
        <w:rPr>
          <w:rFonts w:hint="eastAsia"/>
        </w:rPr>
        <w:t>---</w:t>
      </w:r>
    </w:p>
    <w:p w14:paraId="32789502">
      <w:pPr>
        <w:rPr>
          <w:rFonts w:hint="eastAsia"/>
        </w:rPr>
      </w:pPr>
    </w:p>
    <w:p w14:paraId="2D25E4F7">
      <w:pPr>
        <w:rPr>
          <w:rFonts w:hint="eastAsia"/>
        </w:rPr>
      </w:pPr>
      <w:r>
        <w:rPr>
          <w:rFonts w:hint="eastAsia"/>
        </w:rPr>
        <w:t>## 第四章 光环境治理措施分析</w:t>
      </w:r>
    </w:p>
    <w:p w14:paraId="6774371A">
      <w:pPr>
        <w:rPr>
          <w:rFonts w:hint="eastAsia"/>
        </w:rPr>
      </w:pPr>
    </w:p>
    <w:p w14:paraId="2C55A622">
      <w:pPr>
        <w:rPr>
          <w:rFonts w:hint="eastAsia"/>
        </w:rPr>
      </w:pPr>
      <w:r>
        <w:rPr>
          <w:rFonts w:hint="eastAsia"/>
        </w:rPr>
        <w:t>### 4.1 照明控制</w:t>
      </w:r>
    </w:p>
    <w:p w14:paraId="75F8F6C6">
      <w:pPr>
        <w:rPr>
          <w:rFonts w:hint="eastAsia"/>
        </w:rPr>
      </w:pPr>
    </w:p>
    <w:p w14:paraId="5E3BF2E0">
      <w:pPr>
        <w:rPr>
          <w:rFonts w:hint="eastAsia"/>
        </w:rPr>
      </w:pPr>
      <w:r>
        <w:rPr>
          <w:rFonts w:hint="eastAsia"/>
        </w:rPr>
        <w:t>| 措施 | 内容 | 效果 |</w:t>
      </w:r>
    </w:p>
    <w:p w14:paraId="495C9252">
      <w:pPr>
        <w:rPr>
          <w:rFonts w:hint="eastAsia"/>
        </w:rPr>
      </w:pPr>
      <w:r>
        <w:rPr>
          <w:rFonts w:hint="eastAsia"/>
        </w:rPr>
        <w:t>|------|------|------|</w:t>
      </w:r>
    </w:p>
    <w:p w14:paraId="0FC07BD0">
      <w:pPr>
        <w:rPr>
          <w:rFonts w:hint="eastAsia"/>
        </w:rPr>
      </w:pPr>
      <w:r>
        <w:rPr>
          <w:rFonts w:hint="eastAsia"/>
        </w:rPr>
        <w:t>| 灯具选型 | 防眩光灯具、截光型配光 | UGR≤18 |</w:t>
      </w:r>
    </w:p>
    <w:p w14:paraId="4C7552CB">
      <w:pPr>
        <w:rPr>
          <w:rFonts w:hint="eastAsia"/>
        </w:rPr>
      </w:pPr>
      <w:r>
        <w:rPr>
          <w:rFonts w:hint="eastAsia"/>
        </w:rPr>
        <w:t>| 色温控制 | 2700-3000K暖光 | 减少蓝光污染 |</w:t>
      </w:r>
    </w:p>
    <w:p w14:paraId="631301AB">
      <w:pPr>
        <w:rPr>
          <w:rFonts w:hint="eastAsia"/>
        </w:rPr>
      </w:pPr>
      <w:r>
        <w:rPr>
          <w:rFonts w:hint="eastAsia"/>
        </w:rPr>
        <w:t>| 亮度控制 | 22:00后调光至30% | 降低夜间亮度 |</w:t>
      </w:r>
    </w:p>
    <w:p w14:paraId="0B67BFD9">
      <w:pPr>
        <w:rPr>
          <w:rFonts w:hint="eastAsia"/>
        </w:rPr>
      </w:pPr>
      <w:r>
        <w:rPr>
          <w:rFonts w:hint="eastAsia"/>
        </w:rPr>
        <w:t>| 方向控制 | 95%灯具向下照射 | 减少溢散光 |</w:t>
      </w:r>
    </w:p>
    <w:p w14:paraId="6C546293">
      <w:pPr>
        <w:rPr>
          <w:rFonts w:hint="eastAsia"/>
        </w:rPr>
      </w:pPr>
    </w:p>
    <w:p w14:paraId="0CA79E06">
      <w:pPr>
        <w:rPr>
          <w:rFonts w:hint="eastAsia"/>
        </w:rPr>
      </w:pPr>
      <w:r>
        <w:rPr>
          <w:rFonts w:hint="eastAsia"/>
        </w:rPr>
        <w:t>### 4.2 反射光控制</w:t>
      </w:r>
    </w:p>
    <w:p w14:paraId="3CC03824">
      <w:pPr>
        <w:rPr>
          <w:rFonts w:hint="eastAsia"/>
        </w:rPr>
      </w:pPr>
    </w:p>
    <w:p w14:paraId="05EEF4AD">
      <w:pPr>
        <w:rPr>
          <w:rFonts w:hint="eastAsia"/>
        </w:rPr>
      </w:pPr>
      <w:r>
        <w:rPr>
          <w:rFonts w:hint="eastAsia"/>
        </w:rPr>
        <w:t>| 措施 | 内容 | 效果 |</w:t>
      </w:r>
    </w:p>
    <w:p w14:paraId="5DD5289A">
      <w:pPr>
        <w:rPr>
          <w:rFonts w:hint="eastAsia"/>
        </w:rPr>
      </w:pPr>
      <w:r>
        <w:rPr>
          <w:rFonts w:hint="eastAsia"/>
        </w:rPr>
        <w:t>|------|------|------|</w:t>
      </w:r>
    </w:p>
    <w:p w14:paraId="1A953E15">
      <w:pPr>
        <w:rPr>
          <w:rFonts w:hint="eastAsia"/>
        </w:rPr>
      </w:pPr>
      <w:r>
        <w:rPr>
          <w:rFonts w:hint="eastAsia"/>
        </w:rPr>
        <w:t>| 光伏组件 | 防眩光镀膜，反射率≤25% | 减少反射眩光 |</w:t>
      </w:r>
    </w:p>
    <w:p w14:paraId="7E6FD077">
      <w:pPr>
        <w:rPr>
          <w:rFonts w:hint="eastAsia"/>
        </w:rPr>
      </w:pPr>
      <w:r>
        <w:rPr>
          <w:rFonts w:hint="eastAsia"/>
        </w:rPr>
        <w:t>| 玻璃幕墙 | Low-E低反射玻璃，反射率15% | 减少反射 |</w:t>
      </w:r>
    </w:p>
    <w:p w14:paraId="2FF978FC">
      <w:pPr>
        <w:rPr>
          <w:rFonts w:hint="eastAsia"/>
        </w:rPr>
      </w:pPr>
      <w:r>
        <w:rPr>
          <w:rFonts w:hint="eastAsia"/>
        </w:rPr>
        <w:t>| 火山石墙面 | 漫反射表面 | 无眩光 |</w:t>
      </w:r>
    </w:p>
    <w:p w14:paraId="20D9F87D">
      <w:pPr>
        <w:rPr>
          <w:rFonts w:hint="eastAsia"/>
        </w:rPr>
      </w:pPr>
    </w:p>
    <w:p w14:paraId="73AF6009">
      <w:pPr>
        <w:rPr>
          <w:rFonts w:hint="eastAsia"/>
        </w:rPr>
      </w:pPr>
      <w:r>
        <w:rPr>
          <w:rFonts w:hint="eastAsia"/>
        </w:rPr>
        <w:t>### 4.3 光环境治理效果</w:t>
      </w:r>
    </w:p>
    <w:p w14:paraId="3466045E">
      <w:pPr>
        <w:rPr>
          <w:rFonts w:hint="eastAsia"/>
        </w:rPr>
      </w:pPr>
    </w:p>
    <w:p w14:paraId="28640248">
      <w:pPr>
        <w:rPr>
          <w:rFonts w:hint="eastAsia"/>
        </w:rPr>
      </w:pPr>
      <w:r>
        <w:rPr>
          <w:rFonts w:hint="eastAsia"/>
        </w:rPr>
        <w:t>| 指标 | 设计值 | 标准限值 | 结论 |</w:t>
      </w:r>
    </w:p>
    <w:p w14:paraId="0AF8362F">
      <w:pPr>
        <w:rPr>
          <w:rFonts w:hint="eastAsia"/>
        </w:rPr>
      </w:pPr>
      <w:r>
        <w:rPr>
          <w:rFonts w:hint="eastAsia"/>
        </w:rPr>
        <w:t>|------|--------|----------|------|</w:t>
      </w:r>
    </w:p>
    <w:p w14:paraId="3CBE3B8D">
      <w:pPr>
        <w:rPr>
          <w:rFonts w:hint="eastAsia"/>
        </w:rPr>
      </w:pPr>
      <w:r>
        <w:rPr>
          <w:rFonts w:hint="eastAsia"/>
        </w:rPr>
        <w:t>| 最大UGR | 18 | ≤22 | 达标 |</w:t>
      </w:r>
    </w:p>
    <w:p w14:paraId="51E687D1">
      <w:pPr>
        <w:rPr>
          <w:rFonts w:hint="eastAsia"/>
        </w:rPr>
      </w:pPr>
      <w:r>
        <w:rPr>
          <w:rFonts w:hint="eastAsia"/>
        </w:rPr>
        <w:t>| 向上光通量 | 800lm | ≤2000lm | 达标 |</w:t>
      </w:r>
    </w:p>
    <w:p w14:paraId="4088299F">
      <w:pPr>
        <w:rPr>
          <w:rFonts w:hint="eastAsia"/>
        </w:rPr>
      </w:pPr>
      <w:r>
        <w:rPr>
          <w:rFonts w:hint="eastAsia"/>
        </w:rPr>
        <w:t>| 色温 | 2700-3000K | ≤3000K | 达标 |</w:t>
      </w:r>
    </w:p>
    <w:p w14:paraId="054564ED">
      <w:pPr>
        <w:rPr>
          <w:rFonts w:hint="eastAsia"/>
        </w:rPr>
      </w:pPr>
      <w:r>
        <w:rPr>
          <w:rFonts w:hint="eastAsia"/>
        </w:rPr>
        <w:t>| 光伏反射率 | 25% | — | 可接受 |</w:t>
      </w:r>
    </w:p>
    <w:p w14:paraId="14E9A2BD">
      <w:pPr>
        <w:rPr>
          <w:rFonts w:hint="eastAsia"/>
        </w:rPr>
      </w:pPr>
      <w:r>
        <w:rPr>
          <w:rFonts w:hint="eastAsia"/>
        </w:rPr>
        <w:t>| 玻璃反射率 | 15% | — | 低反射 |</w:t>
      </w:r>
    </w:p>
    <w:p w14:paraId="40026806">
      <w:pPr>
        <w:rPr>
          <w:rFonts w:hint="eastAsia"/>
        </w:rPr>
      </w:pPr>
    </w:p>
    <w:p w14:paraId="7347E100">
      <w:pPr>
        <w:rPr>
          <w:rFonts w:hint="eastAsia"/>
        </w:rPr>
      </w:pPr>
      <w:r>
        <w:rPr>
          <w:rFonts w:hint="eastAsia"/>
        </w:rPr>
        <w:t>**效果分析：**</w:t>
      </w:r>
    </w:p>
    <w:p w14:paraId="4BE73B4D">
      <w:pPr>
        <w:rPr>
          <w:rFonts w:hint="eastAsia"/>
        </w:rPr>
      </w:pPr>
      <w:r>
        <w:rPr>
          <w:rFonts w:hint="eastAsia"/>
        </w:rPr>
        <w:t>- 无眩光投诉</w:t>
      </w:r>
    </w:p>
    <w:p w14:paraId="08A76EBC">
      <w:pPr>
        <w:rPr>
          <w:rFonts w:hint="eastAsia"/>
        </w:rPr>
      </w:pPr>
      <w:r>
        <w:rPr>
          <w:rFonts w:hint="eastAsia"/>
        </w:rPr>
        <w:t>- 对夜空亮度影响极小（仅增加0.2mag/arcsec²）</w:t>
      </w:r>
    </w:p>
    <w:p w14:paraId="28E05D42">
      <w:pPr>
        <w:rPr>
          <w:rFonts w:hint="eastAsia"/>
        </w:rPr>
      </w:pPr>
      <w:r>
        <w:rPr>
          <w:rFonts w:hint="eastAsia"/>
        </w:rPr>
        <w:t>- 满足暗天空保护要求</w:t>
      </w:r>
    </w:p>
    <w:p w14:paraId="3E6B43DD">
      <w:pPr>
        <w:rPr>
          <w:rFonts w:hint="eastAsia"/>
        </w:rPr>
      </w:pPr>
    </w:p>
    <w:p w14:paraId="5F2AC5A6">
      <w:pPr>
        <w:rPr>
          <w:rFonts w:hint="eastAsia"/>
        </w:rPr>
      </w:pPr>
      <w:r>
        <w:rPr>
          <w:rFonts w:hint="eastAsia"/>
        </w:rPr>
        <w:t>### 4.4 光环境治理综合评估</w:t>
      </w:r>
    </w:p>
    <w:p w14:paraId="5888A88D">
      <w:pPr>
        <w:rPr>
          <w:rFonts w:hint="eastAsia"/>
        </w:rPr>
      </w:pPr>
    </w:p>
    <w:p w14:paraId="776E8042">
      <w:pPr>
        <w:rPr>
          <w:rFonts w:hint="eastAsia"/>
        </w:rPr>
      </w:pPr>
      <w:r>
        <w:rPr>
          <w:rFonts w:hint="eastAsia"/>
        </w:rPr>
        <w:t>| 评估项 | 评分 | 说明 |</w:t>
      </w:r>
    </w:p>
    <w:p w14:paraId="364D6F6E">
      <w:pPr>
        <w:rPr>
          <w:rFonts w:hint="eastAsia"/>
        </w:rPr>
      </w:pPr>
      <w:r>
        <w:rPr>
          <w:rFonts w:hint="eastAsia"/>
        </w:rPr>
        <w:t>|--------|------|------|</w:t>
      </w:r>
    </w:p>
    <w:p w14:paraId="175754DE">
      <w:pPr>
        <w:rPr>
          <w:rFonts w:hint="eastAsia"/>
        </w:rPr>
      </w:pPr>
      <w:r>
        <w:rPr>
          <w:rFonts w:hint="eastAsia"/>
        </w:rPr>
        <w:t>| 技术可行性 | ★★★★★ | 成熟技术 |</w:t>
      </w:r>
    </w:p>
    <w:p w14:paraId="540E5AAE">
      <w:pPr>
        <w:rPr>
          <w:rFonts w:hint="eastAsia"/>
        </w:rPr>
      </w:pPr>
      <w:r>
        <w:rPr>
          <w:rFonts w:hint="eastAsia"/>
        </w:rPr>
        <w:t>| 治理效果 | ★★★★★ | 全部达标 |</w:t>
      </w:r>
    </w:p>
    <w:p w14:paraId="5885C8AF">
      <w:pPr>
        <w:rPr>
          <w:rFonts w:hint="eastAsia"/>
        </w:rPr>
      </w:pPr>
      <w:r>
        <w:rPr>
          <w:rFonts w:hint="eastAsia"/>
        </w:rPr>
        <w:t>| 经济性 | ★★★★☆ | 投资增量小 |</w:t>
      </w:r>
    </w:p>
    <w:p w14:paraId="5CD83A41">
      <w:pPr>
        <w:rPr>
          <w:rFonts w:hint="eastAsia"/>
        </w:rPr>
      </w:pPr>
      <w:r>
        <w:rPr>
          <w:rFonts w:hint="eastAsia"/>
        </w:rPr>
        <w:t>| 可持续性 | ★★★★★ | 长期有效 |</w:t>
      </w:r>
    </w:p>
    <w:p w14:paraId="22B2ED23">
      <w:pPr>
        <w:rPr>
          <w:rFonts w:hint="eastAsia"/>
        </w:rPr>
      </w:pPr>
      <w:r>
        <w:rPr>
          <w:rFonts w:hint="eastAsia"/>
        </w:rPr>
        <w:t>| **综合评分** | **4.7/5** | **优秀** |</w:t>
      </w:r>
    </w:p>
    <w:p w14:paraId="572A747A">
      <w:pPr>
        <w:rPr>
          <w:rFonts w:hint="eastAsia"/>
        </w:rPr>
      </w:pPr>
    </w:p>
    <w:p w14:paraId="3D55CB7E">
      <w:pPr>
        <w:rPr>
          <w:rFonts w:hint="eastAsia"/>
        </w:rPr>
      </w:pPr>
      <w:r>
        <w:rPr>
          <w:rFonts w:hint="eastAsia"/>
        </w:rPr>
        <w:t>---</w:t>
      </w:r>
    </w:p>
    <w:p w14:paraId="1AD64003">
      <w:pPr>
        <w:rPr>
          <w:rFonts w:hint="eastAsia"/>
        </w:rPr>
      </w:pPr>
    </w:p>
    <w:p w14:paraId="726B2FE4">
      <w:pPr>
        <w:rPr>
          <w:rFonts w:hint="eastAsia"/>
        </w:rPr>
      </w:pPr>
      <w:r>
        <w:rPr>
          <w:rFonts w:hint="eastAsia"/>
        </w:rPr>
        <w:t>## 第五章 大气环境治理措施分析</w:t>
      </w:r>
    </w:p>
    <w:p w14:paraId="6731799D">
      <w:pPr>
        <w:rPr>
          <w:rFonts w:hint="eastAsia"/>
        </w:rPr>
      </w:pPr>
    </w:p>
    <w:p w14:paraId="5914B2CE">
      <w:pPr>
        <w:rPr>
          <w:rFonts w:hint="eastAsia"/>
        </w:rPr>
      </w:pPr>
      <w:r>
        <w:rPr>
          <w:rFonts w:hint="eastAsia"/>
        </w:rPr>
        <w:t>### 5.1 扬尘控制</w:t>
      </w:r>
    </w:p>
    <w:p w14:paraId="0A257BB6">
      <w:pPr>
        <w:rPr>
          <w:rFonts w:hint="eastAsia"/>
        </w:rPr>
      </w:pPr>
    </w:p>
    <w:p w14:paraId="45AAEF7D">
      <w:pPr>
        <w:rPr>
          <w:rFonts w:hint="eastAsia"/>
        </w:rPr>
      </w:pPr>
      <w:r>
        <w:rPr>
          <w:rFonts w:hint="eastAsia"/>
        </w:rPr>
        <w:t>| 措施 | 内容 | 效果 |</w:t>
      </w:r>
    </w:p>
    <w:p w14:paraId="02C20602">
      <w:pPr>
        <w:rPr>
          <w:rFonts w:hint="eastAsia"/>
        </w:rPr>
      </w:pPr>
      <w:r>
        <w:rPr>
          <w:rFonts w:hint="eastAsia"/>
        </w:rPr>
        <w:t>|------|------|------|</w:t>
      </w:r>
    </w:p>
    <w:p w14:paraId="71627439">
      <w:pPr>
        <w:rPr>
          <w:rFonts w:hint="eastAsia"/>
        </w:rPr>
      </w:pPr>
      <w:r>
        <w:rPr>
          <w:rFonts w:hint="eastAsia"/>
        </w:rPr>
        <w:t>| 施工期围挡 | 全封闭围挡 | 减少扬尘扩散 |</w:t>
      </w:r>
    </w:p>
    <w:p w14:paraId="174201B7">
      <w:pPr>
        <w:rPr>
          <w:rFonts w:hint="eastAsia"/>
        </w:rPr>
      </w:pPr>
      <w:r>
        <w:rPr>
          <w:rFonts w:hint="eastAsia"/>
        </w:rPr>
        <w:t>| 洒水降尘 | 每日2-4次 | 抑制扬尘 |</w:t>
      </w:r>
    </w:p>
    <w:p w14:paraId="1A43F6DE">
      <w:pPr>
        <w:rPr>
          <w:rFonts w:hint="eastAsia"/>
        </w:rPr>
      </w:pPr>
      <w:r>
        <w:rPr>
          <w:rFonts w:hint="eastAsia"/>
        </w:rPr>
        <w:t>| 车辆冲洗 | 出入口冲洗设施 | 减少带泥上路 |</w:t>
      </w:r>
    </w:p>
    <w:p w14:paraId="2376F1FB">
      <w:pPr>
        <w:rPr>
          <w:rFonts w:hint="eastAsia"/>
        </w:rPr>
      </w:pPr>
      <w:r>
        <w:rPr>
          <w:rFonts w:hint="eastAsia"/>
        </w:rPr>
        <w:t>| 裸土覆盖 | 防尘网覆盖 | 减少风蚀扬尘 |</w:t>
      </w:r>
    </w:p>
    <w:p w14:paraId="60F595F9">
      <w:pPr>
        <w:rPr>
          <w:rFonts w:hint="eastAsia"/>
        </w:rPr>
      </w:pPr>
    </w:p>
    <w:p w14:paraId="18C0BE0A">
      <w:pPr>
        <w:rPr>
          <w:rFonts w:hint="eastAsia"/>
        </w:rPr>
      </w:pPr>
      <w:r>
        <w:rPr>
          <w:rFonts w:hint="eastAsia"/>
        </w:rPr>
        <w:t>### 5.2 油烟控制</w:t>
      </w:r>
    </w:p>
    <w:p w14:paraId="2AF2AA0F">
      <w:pPr>
        <w:rPr>
          <w:rFonts w:hint="eastAsia"/>
        </w:rPr>
      </w:pPr>
    </w:p>
    <w:p w14:paraId="5207C996">
      <w:pPr>
        <w:rPr>
          <w:rFonts w:hint="eastAsia"/>
        </w:rPr>
      </w:pPr>
      <w:r>
        <w:rPr>
          <w:rFonts w:hint="eastAsia"/>
        </w:rPr>
        <w:t>| 措施 | 内容 | 效果 |</w:t>
      </w:r>
    </w:p>
    <w:p w14:paraId="3F52C950">
      <w:pPr>
        <w:rPr>
          <w:rFonts w:hint="eastAsia"/>
        </w:rPr>
      </w:pPr>
      <w:r>
        <w:rPr>
          <w:rFonts w:hint="eastAsia"/>
        </w:rPr>
        <w:t>|------|------|------|</w:t>
      </w:r>
    </w:p>
    <w:p w14:paraId="3EEF02A5">
      <w:pPr>
        <w:rPr>
          <w:rFonts w:hint="eastAsia"/>
        </w:rPr>
      </w:pPr>
      <w:r>
        <w:rPr>
          <w:rFonts w:hint="eastAsia"/>
        </w:rPr>
        <w:t>| 油烟净化器 | 效率≥90% | 达标排放 |</w:t>
      </w:r>
    </w:p>
    <w:p w14:paraId="55EA5E16">
      <w:pPr>
        <w:rPr>
          <w:rFonts w:hint="eastAsia"/>
        </w:rPr>
      </w:pPr>
      <w:r>
        <w:rPr>
          <w:rFonts w:hint="eastAsia"/>
        </w:rPr>
        <w:t>| 排烟管道 | 屋顶排放 | 减少影响 |</w:t>
      </w:r>
    </w:p>
    <w:p w14:paraId="4B5ED998">
      <w:pPr>
        <w:rPr>
          <w:rFonts w:hint="eastAsia"/>
        </w:rPr>
      </w:pPr>
    </w:p>
    <w:p w14:paraId="16FE3AC6">
      <w:pPr>
        <w:rPr>
          <w:rFonts w:hint="eastAsia"/>
        </w:rPr>
      </w:pPr>
      <w:r>
        <w:rPr>
          <w:rFonts w:hint="eastAsia"/>
        </w:rPr>
        <w:t>### 5.3 大气环境治理效果</w:t>
      </w:r>
    </w:p>
    <w:p w14:paraId="130BBF36">
      <w:pPr>
        <w:rPr>
          <w:rFonts w:hint="eastAsia"/>
        </w:rPr>
      </w:pPr>
    </w:p>
    <w:p w14:paraId="3057DDCD">
      <w:pPr>
        <w:rPr>
          <w:rFonts w:hint="eastAsia"/>
        </w:rPr>
      </w:pPr>
      <w:r>
        <w:rPr>
          <w:rFonts w:hint="eastAsia"/>
        </w:rPr>
        <w:t>| 指标 | 控制值 | 标准限值 | 结论 |</w:t>
      </w:r>
    </w:p>
    <w:p w14:paraId="5159BB7D">
      <w:pPr>
        <w:rPr>
          <w:rFonts w:hint="eastAsia"/>
        </w:rPr>
      </w:pPr>
      <w:r>
        <w:rPr>
          <w:rFonts w:hint="eastAsia"/>
        </w:rPr>
        <w:t>|------|--------|----------|------|</w:t>
      </w:r>
    </w:p>
    <w:p w14:paraId="77C2B058">
      <w:pPr>
        <w:rPr>
          <w:rFonts w:hint="eastAsia"/>
        </w:rPr>
      </w:pPr>
      <w:r>
        <w:rPr>
          <w:rFonts w:hint="eastAsia"/>
        </w:rPr>
        <w:t>| 施工扬尘 | 周界外浓度≤1.0mg/m³ | ≤1.0mg/m³ | 达标 |</w:t>
      </w:r>
    </w:p>
    <w:p w14:paraId="463B6580">
      <w:pPr>
        <w:rPr>
          <w:rFonts w:hint="eastAsia"/>
        </w:rPr>
      </w:pPr>
      <w:r>
        <w:rPr>
          <w:rFonts w:hint="eastAsia"/>
        </w:rPr>
        <w:t>| 油烟浓度 | ≤2.0mg/m³ | ≤2.0mg/m³ | 达标 |</w:t>
      </w:r>
    </w:p>
    <w:p w14:paraId="198C373A">
      <w:pPr>
        <w:rPr>
          <w:rFonts w:hint="eastAsia"/>
        </w:rPr>
      </w:pPr>
    </w:p>
    <w:p w14:paraId="310B40BE">
      <w:pPr>
        <w:rPr>
          <w:rFonts w:hint="eastAsia"/>
        </w:rPr>
      </w:pPr>
      <w:r>
        <w:rPr>
          <w:rFonts w:hint="eastAsia"/>
        </w:rPr>
        <w:t>**效果分析：**</w:t>
      </w:r>
    </w:p>
    <w:p w14:paraId="36D75455">
      <w:pPr>
        <w:rPr>
          <w:rFonts w:hint="eastAsia"/>
        </w:rPr>
      </w:pPr>
      <w:r>
        <w:rPr>
          <w:rFonts w:hint="eastAsia"/>
        </w:rPr>
        <w:t>- 施工期扬尘控制有效</w:t>
      </w:r>
    </w:p>
    <w:p w14:paraId="7BFEBAA0">
      <w:pPr>
        <w:rPr>
          <w:rFonts w:hint="eastAsia"/>
        </w:rPr>
      </w:pPr>
      <w:r>
        <w:rPr>
          <w:rFonts w:hint="eastAsia"/>
        </w:rPr>
        <w:t>- 运营期无工业废气排放</w:t>
      </w:r>
    </w:p>
    <w:p w14:paraId="43C4C6E5">
      <w:pPr>
        <w:rPr>
          <w:rFonts w:hint="eastAsia"/>
        </w:rPr>
      </w:pPr>
      <w:r>
        <w:rPr>
          <w:rFonts w:hint="eastAsia"/>
        </w:rPr>
        <w:t>- 油烟达标排放，对周边无影响</w:t>
      </w:r>
    </w:p>
    <w:p w14:paraId="7BCB72BA">
      <w:pPr>
        <w:rPr>
          <w:rFonts w:hint="eastAsia"/>
        </w:rPr>
      </w:pPr>
    </w:p>
    <w:p w14:paraId="0013D870">
      <w:pPr>
        <w:rPr>
          <w:rFonts w:hint="eastAsia"/>
        </w:rPr>
      </w:pPr>
      <w:r>
        <w:rPr>
          <w:rFonts w:hint="eastAsia"/>
        </w:rPr>
        <w:t>### 5.4 大气环境治理综合评估</w:t>
      </w:r>
    </w:p>
    <w:p w14:paraId="319EADC2">
      <w:pPr>
        <w:rPr>
          <w:rFonts w:hint="eastAsia"/>
        </w:rPr>
      </w:pPr>
    </w:p>
    <w:p w14:paraId="789E7713">
      <w:pPr>
        <w:rPr>
          <w:rFonts w:hint="eastAsia"/>
        </w:rPr>
      </w:pPr>
      <w:r>
        <w:rPr>
          <w:rFonts w:hint="eastAsia"/>
        </w:rPr>
        <w:t>| 评估项 | 评分 | 说明 |</w:t>
      </w:r>
    </w:p>
    <w:p w14:paraId="2C5580EE">
      <w:pPr>
        <w:rPr>
          <w:rFonts w:hint="eastAsia"/>
        </w:rPr>
      </w:pPr>
      <w:r>
        <w:rPr>
          <w:rFonts w:hint="eastAsia"/>
        </w:rPr>
        <w:t>|--------|------|------|</w:t>
      </w:r>
    </w:p>
    <w:p w14:paraId="242520CB">
      <w:pPr>
        <w:rPr>
          <w:rFonts w:hint="eastAsia"/>
        </w:rPr>
      </w:pPr>
      <w:r>
        <w:rPr>
          <w:rFonts w:hint="eastAsia"/>
        </w:rPr>
        <w:t>| 技术可行性 | ★★★★★ | 成熟技术 |</w:t>
      </w:r>
    </w:p>
    <w:p w14:paraId="051B6F9F">
      <w:pPr>
        <w:rPr>
          <w:rFonts w:hint="eastAsia"/>
        </w:rPr>
      </w:pPr>
      <w:r>
        <w:rPr>
          <w:rFonts w:hint="eastAsia"/>
        </w:rPr>
        <w:t>| 治理效果 | ★★★★★ | 达标排放 |</w:t>
      </w:r>
    </w:p>
    <w:p w14:paraId="15F4C00A">
      <w:pPr>
        <w:rPr>
          <w:rFonts w:hint="eastAsia"/>
        </w:rPr>
      </w:pPr>
      <w:r>
        <w:rPr>
          <w:rFonts w:hint="eastAsia"/>
        </w:rPr>
        <w:t>| 经济性 | ★★★★☆ | 投资适中 |</w:t>
      </w:r>
    </w:p>
    <w:p w14:paraId="2622A6F7">
      <w:pPr>
        <w:rPr>
          <w:rFonts w:hint="eastAsia"/>
        </w:rPr>
      </w:pPr>
      <w:r>
        <w:rPr>
          <w:rFonts w:hint="eastAsia"/>
        </w:rPr>
        <w:t>| 可持续性 | ★★★★★ | 长期有效 |</w:t>
      </w:r>
    </w:p>
    <w:p w14:paraId="23E63D21">
      <w:pPr>
        <w:rPr>
          <w:rFonts w:hint="eastAsia"/>
        </w:rPr>
      </w:pPr>
      <w:r>
        <w:rPr>
          <w:rFonts w:hint="eastAsia"/>
        </w:rPr>
        <w:t>| **综合评分** | **4.6/5** | **优秀** |</w:t>
      </w:r>
    </w:p>
    <w:p w14:paraId="69554E30">
      <w:pPr>
        <w:rPr>
          <w:rFonts w:hint="eastAsia"/>
        </w:rPr>
      </w:pPr>
    </w:p>
    <w:p w14:paraId="07564999">
      <w:pPr>
        <w:rPr>
          <w:rFonts w:hint="eastAsia"/>
        </w:rPr>
      </w:pPr>
      <w:r>
        <w:rPr>
          <w:rFonts w:hint="eastAsia"/>
        </w:rPr>
        <w:t>---</w:t>
      </w:r>
    </w:p>
    <w:p w14:paraId="2DC30AE9">
      <w:pPr>
        <w:rPr>
          <w:rFonts w:hint="eastAsia"/>
        </w:rPr>
      </w:pPr>
    </w:p>
    <w:p w14:paraId="1BE99F01">
      <w:pPr>
        <w:rPr>
          <w:rFonts w:hint="eastAsia"/>
        </w:rPr>
      </w:pPr>
      <w:r>
        <w:rPr>
          <w:rFonts w:hint="eastAsia"/>
        </w:rPr>
        <w:t>## 第六章 固体废物治理措施分析</w:t>
      </w:r>
    </w:p>
    <w:p w14:paraId="63EB83B1">
      <w:pPr>
        <w:rPr>
          <w:rFonts w:hint="eastAsia"/>
        </w:rPr>
      </w:pPr>
    </w:p>
    <w:p w14:paraId="101B3084">
      <w:pPr>
        <w:rPr>
          <w:rFonts w:hint="eastAsia"/>
        </w:rPr>
      </w:pPr>
      <w:r>
        <w:rPr>
          <w:rFonts w:hint="eastAsia"/>
        </w:rPr>
        <w:t>### 6.1 垃圾分类收集</w:t>
      </w:r>
    </w:p>
    <w:p w14:paraId="4AF54687">
      <w:pPr>
        <w:rPr>
          <w:rFonts w:hint="eastAsia"/>
        </w:rPr>
      </w:pPr>
    </w:p>
    <w:p w14:paraId="119CAE47">
      <w:pPr>
        <w:rPr>
          <w:rFonts w:hint="eastAsia"/>
        </w:rPr>
      </w:pPr>
      <w:r>
        <w:rPr>
          <w:rFonts w:hint="eastAsia"/>
        </w:rPr>
        <w:t>| 措施 | 内容 | 效果 |</w:t>
      </w:r>
    </w:p>
    <w:p w14:paraId="48D79ADF">
      <w:pPr>
        <w:rPr>
          <w:rFonts w:hint="eastAsia"/>
        </w:rPr>
      </w:pPr>
      <w:r>
        <w:rPr>
          <w:rFonts w:hint="eastAsia"/>
        </w:rPr>
        <w:t>|------|------|------|</w:t>
      </w:r>
    </w:p>
    <w:p w14:paraId="467AEC54">
      <w:pPr>
        <w:rPr>
          <w:rFonts w:hint="eastAsia"/>
        </w:rPr>
      </w:pPr>
      <w:r>
        <w:rPr>
          <w:rFonts w:hint="eastAsia"/>
        </w:rPr>
        <w:t>| 分类垃圾桶 | 38个，四分类 | 分类覆盖率100% |</w:t>
      </w:r>
    </w:p>
    <w:p w14:paraId="54F2C4DD">
      <w:pPr>
        <w:rPr>
          <w:rFonts w:hint="eastAsia"/>
        </w:rPr>
      </w:pPr>
      <w:r>
        <w:rPr>
          <w:rFonts w:hint="eastAsia"/>
        </w:rPr>
        <w:t>| 分类宣传 | 标识、指南、广播 | 分类准确率≥90% |</w:t>
      </w:r>
    </w:p>
    <w:p w14:paraId="20980943">
      <w:pPr>
        <w:rPr>
          <w:rFonts w:hint="eastAsia"/>
        </w:rPr>
      </w:pPr>
      <w:r>
        <w:rPr>
          <w:rFonts w:hint="eastAsia"/>
        </w:rPr>
        <w:t>| 二次分拣 | 保洁员二次分拣 | 提高准确率 |</w:t>
      </w:r>
    </w:p>
    <w:p w14:paraId="6E7A0A3B">
      <w:pPr>
        <w:rPr>
          <w:rFonts w:hint="eastAsia"/>
        </w:rPr>
      </w:pPr>
    </w:p>
    <w:p w14:paraId="4FF1DBF9">
      <w:pPr>
        <w:rPr>
          <w:rFonts w:hint="eastAsia"/>
        </w:rPr>
      </w:pPr>
      <w:r>
        <w:rPr>
          <w:rFonts w:hint="eastAsia"/>
        </w:rPr>
        <w:t>### 6.2 暂存与处置</w:t>
      </w:r>
    </w:p>
    <w:p w14:paraId="2790901A">
      <w:pPr>
        <w:rPr>
          <w:rFonts w:hint="eastAsia"/>
        </w:rPr>
      </w:pPr>
    </w:p>
    <w:p w14:paraId="7E4267C9">
      <w:pPr>
        <w:rPr>
          <w:rFonts w:hint="eastAsia"/>
        </w:rPr>
      </w:pPr>
      <w:r>
        <w:rPr>
          <w:rFonts w:hint="eastAsia"/>
        </w:rPr>
        <w:t>| 措施 | 内容 | 效果 |</w:t>
      </w:r>
    </w:p>
    <w:p w14:paraId="46A2368C">
      <w:pPr>
        <w:rPr>
          <w:rFonts w:hint="eastAsia"/>
        </w:rPr>
      </w:pPr>
      <w:r>
        <w:rPr>
          <w:rFonts w:hint="eastAsia"/>
        </w:rPr>
        <w:t>|------|------|------|</w:t>
      </w:r>
    </w:p>
    <w:p w14:paraId="171F17D8">
      <w:pPr>
        <w:rPr>
          <w:rFonts w:hint="eastAsia"/>
        </w:rPr>
      </w:pPr>
      <w:r>
        <w:rPr>
          <w:rFonts w:hint="eastAsia"/>
        </w:rPr>
        <w:t>| 暂存区 | 15㎡暂存间 | 规范暂存 |</w:t>
      </w:r>
    </w:p>
    <w:p w14:paraId="15F81DDB">
      <w:pPr>
        <w:rPr>
          <w:rFonts w:hint="eastAsia"/>
        </w:rPr>
      </w:pPr>
      <w:r>
        <w:rPr>
          <w:rFonts w:hint="eastAsia"/>
        </w:rPr>
        <w:t>| 有害垃圾 | 专用暂存柜，专业处置 | 合规处置率100% |</w:t>
      </w:r>
    </w:p>
    <w:p w14:paraId="1E6F140D">
      <w:pPr>
        <w:rPr>
          <w:rFonts w:hint="eastAsia"/>
        </w:rPr>
      </w:pPr>
      <w:r>
        <w:rPr>
          <w:rFonts w:hint="eastAsia"/>
        </w:rPr>
        <w:t>| 可回收物 | 专业回收 | 回收率≥80% |</w:t>
      </w:r>
    </w:p>
    <w:p w14:paraId="122EEA7A">
      <w:pPr>
        <w:rPr>
          <w:rFonts w:hint="eastAsia"/>
        </w:rPr>
      </w:pPr>
      <w:r>
        <w:rPr>
          <w:rFonts w:hint="eastAsia"/>
        </w:rPr>
        <w:t>| 其他垃圾 | 环卫清运 | 日产日清 |</w:t>
      </w:r>
    </w:p>
    <w:p w14:paraId="000CAD79">
      <w:pPr>
        <w:rPr>
          <w:rFonts w:hint="eastAsia"/>
        </w:rPr>
      </w:pPr>
    </w:p>
    <w:p w14:paraId="681EF94B">
      <w:pPr>
        <w:rPr>
          <w:rFonts w:hint="eastAsia"/>
        </w:rPr>
      </w:pPr>
      <w:r>
        <w:rPr>
          <w:rFonts w:hint="eastAsia"/>
        </w:rPr>
        <w:t>### 6.3 固体废物治理效果</w:t>
      </w:r>
    </w:p>
    <w:p w14:paraId="6505DA72">
      <w:pPr>
        <w:rPr>
          <w:rFonts w:hint="eastAsia"/>
        </w:rPr>
      </w:pPr>
    </w:p>
    <w:p w14:paraId="6DD8E884">
      <w:pPr>
        <w:rPr>
          <w:rFonts w:hint="eastAsia"/>
        </w:rPr>
      </w:pPr>
      <w:r>
        <w:rPr>
          <w:rFonts w:hint="eastAsia"/>
        </w:rPr>
        <w:t>| 指标 | 实际值 | 目标值 | 结论 |</w:t>
      </w:r>
    </w:p>
    <w:p w14:paraId="05DC0EF5">
      <w:pPr>
        <w:rPr>
          <w:rFonts w:hint="eastAsia"/>
        </w:rPr>
      </w:pPr>
      <w:r>
        <w:rPr>
          <w:rFonts w:hint="eastAsia"/>
        </w:rPr>
        <w:t>|------|--------|--------|------|</w:t>
      </w:r>
    </w:p>
    <w:p w14:paraId="3ED5B31D">
      <w:pPr>
        <w:rPr>
          <w:rFonts w:hint="eastAsia"/>
        </w:rPr>
      </w:pPr>
      <w:r>
        <w:rPr>
          <w:rFonts w:hint="eastAsia"/>
        </w:rPr>
        <w:t>| 分类覆盖率 | 100% | 100% | 达标 |</w:t>
      </w:r>
    </w:p>
    <w:p w14:paraId="7B248B12">
      <w:pPr>
        <w:rPr>
          <w:rFonts w:hint="eastAsia"/>
        </w:rPr>
      </w:pPr>
      <w:r>
        <w:rPr>
          <w:rFonts w:hint="eastAsia"/>
        </w:rPr>
        <w:t>| 分类准确率 | 92% | ≥90% | 达标 |</w:t>
      </w:r>
    </w:p>
    <w:p w14:paraId="4BEEE3C3">
      <w:pPr>
        <w:rPr>
          <w:rFonts w:hint="eastAsia"/>
        </w:rPr>
      </w:pPr>
      <w:r>
        <w:rPr>
          <w:rFonts w:hint="eastAsia"/>
        </w:rPr>
        <w:t>| 可回收物回收率 | 85% | ≥80% | 达标 |</w:t>
      </w:r>
    </w:p>
    <w:p w14:paraId="669F5917">
      <w:pPr>
        <w:rPr>
          <w:rFonts w:hint="eastAsia"/>
        </w:rPr>
      </w:pPr>
      <w:r>
        <w:rPr>
          <w:rFonts w:hint="eastAsia"/>
        </w:rPr>
        <w:t>| 有害垃圾合规处置率 | 100% | 100% | 达标 |</w:t>
      </w:r>
    </w:p>
    <w:p w14:paraId="5E46AA76">
      <w:pPr>
        <w:rPr>
          <w:rFonts w:hint="eastAsia"/>
        </w:rPr>
      </w:pPr>
      <w:r>
        <w:rPr>
          <w:rFonts w:hint="eastAsia"/>
        </w:rPr>
        <w:t>| 日产日清率 | 100% | 100% | 达标 |</w:t>
      </w:r>
    </w:p>
    <w:p w14:paraId="1A2F2661">
      <w:pPr>
        <w:rPr>
          <w:rFonts w:hint="eastAsia"/>
        </w:rPr>
      </w:pPr>
    </w:p>
    <w:p w14:paraId="792A404F">
      <w:pPr>
        <w:rPr>
          <w:rFonts w:hint="eastAsia"/>
        </w:rPr>
      </w:pPr>
      <w:r>
        <w:rPr>
          <w:rFonts w:hint="eastAsia"/>
        </w:rPr>
        <w:t>**效果分析：**</w:t>
      </w:r>
    </w:p>
    <w:p w14:paraId="15955FAC">
      <w:pPr>
        <w:rPr>
          <w:rFonts w:hint="eastAsia"/>
        </w:rPr>
      </w:pPr>
      <w:r>
        <w:rPr>
          <w:rFonts w:hint="eastAsia"/>
        </w:rPr>
        <w:t>- 垃圾产生量：约200kg/日</w:t>
      </w:r>
    </w:p>
    <w:p w14:paraId="0930B797">
      <w:pPr>
        <w:rPr>
          <w:rFonts w:hint="eastAsia"/>
        </w:rPr>
      </w:pPr>
      <w:r>
        <w:rPr>
          <w:rFonts w:hint="eastAsia"/>
        </w:rPr>
        <w:t>- 可回收物回收量：约30kg/日</w:t>
      </w:r>
    </w:p>
    <w:p w14:paraId="1FF22145">
      <w:pPr>
        <w:rPr>
          <w:rFonts w:hint="eastAsia"/>
        </w:rPr>
      </w:pPr>
      <w:r>
        <w:rPr>
          <w:rFonts w:hint="eastAsia"/>
        </w:rPr>
        <w:t>- 有害垃圾产生量：约2kg/月</w:t>
      </w:r>
    </w:p>
    <w:p w14:paraId="50B139F5">
      <w:pPr>
        <w:rPr>
          <w:rFonts w:hint="eastAsia"/>
        </w:rPr>
      </w:pPr>
    </w:p>
    <w:p w14:paraId="2BD13B3E">
      <w:pPr>
        <w:rPr>
          <w:rFonts w:hint="eastAsia"/>
        </w:rPr>
      </w:pPr>
      <w:r>
        <w:rPr>
          <w:rFonts w:hint="eastAsia"/>
        </w:rPr>
        <w:t>### 6.4 固体废物治理综合评估</w:t>
      </w:r>
    </w:p>
    <w:p w14:paraId="464E32DF">
      <w:pPr>
        <w:rPr>
          <w:rFonts w:hint="eastAsia"/>
        </w:rPr>
      </w:pPr>
    </w:p>
    <w:p w14:paraId="52710994">
      <w:pPr>
        <w:rPr>
          <w:rFonts w:hint="eastAsia"/>
        </w:rPr>
      </w:pPr>
      <w:r>
        <w:rPr>
          <w:rFonts w:hint="eastAsia"/>
        </w:rPr>
        <w:t>| 评估项 | 评分 | 说明 |</w:t>
      </w:r>
    </w:p>
    <w:p w14:paraId="5CEF25A1">
      <w:pPr>
        <w:rPr>
          <w:rFonts w:hint="eastAsia"/>
        </w:rPr>
      </w:pPr>
      <w:r>
        <w:rPr>
          <w:rFonts w:hint="eastAsia"/>
        </w:rPr>
        <w:t>|--------|------|------|</w:t>
      </w:r>
    </w:p>
    <w:p w14:paraId="3E12625B">
      <w:pPr>
        <w:rPr>
          <w:rFonts w:hint="eastAsia"/>
        </w:rPr>
      </w:pPr>
      <w:r>
        <w:rPr>
          <w:rFonts w:hint="eastAsia"/>
        </w:rPr>
        <w:t>| 技术可行性 | ★★★★★ | 成熟技术 |</w:t>
      </w:r>
    </w:p>
    <w:p w14:paraId="06C6A336">
      <w:pPr>
        <w:rPr>
          <w:rFonts w:hint="eastAsia"/>
        </w:rPr>
      </w:pPr>
      <w:r>
        <w:rPr>
          <w:rFonts w:hint="eastAsia"/>
        </w:rPr>
        <w:t>| 治理效果 | ★★★★★ | 全部达标 |</w:t>
      </w:r>
    </w:p>
    <w:p w14:paraId="2F12EFCB">
      <w:pPr>
        <w:rPr>
          <w:rFonts w:hint="eastAsia"/>
        </w:rPr>
      </w:pPr>
      <w:r>
        <w:rPr>
          <w:rFonts w:hint="eastAsia"/>
        </w:rPr>
        <w:t>| 经济性 | ★★★★☆ | 运行成本低 |</w:t>
      </w:r>
    </w:p>
    <w:p w14:paraId="216C66B3">
      <w:pPr>
        <w:rPr>
          <w:rFonts w:hint="eastAsia"/>
        </w:rPr>
      </w:pPr>
      <w:r>
        <w:rPr>
          <w:rFonts w:hint="eastAsia"/>
        </w:rPr>
        <w:t>| 可持续性 | ★★★★★ | 长期有效 |</w:t>
      </w:r>
    </w:p>
    <w:p w14:paraId="553B0D4B">
      <w:pPr>
        <w:rPr>
          <w:rFonts w:hint="eastAsia"/>
        </w:rPr>
      </w:pPr>
      <w:r>
        <w:rPr>
          <w:rFonts w:hint="eastAsia"/>
        </w:rPr>
        <w:t>| **综合评分** | **4.8/5** | **优秀** |</w:t>
      </w:r>
    </w:p>
    <w:p w14:paraId="7D37DB40">
      <w:pPr>
        <w:rPr>
          <w:rFonts w:hint="eastAsia"/>
        </w:rPr>
      </w:pPr>
    </w:p>
    <w:p w14:paraId="0FA49467">
      <w:pPr>
        <w:rPr>
          <w:rFonts w:hint="eastAsia"/>
        </w:rPr>
      </w:pPr>
      <w:r>
        <w:rPr>
          <w:rFonts w:hint="eastAsia"/>
        </w:rPr>
        <w:t>---</w:t>
      </w:r>
    </w:p>
    <w:p w14:paraId="3D1A30F7">
      <w:pPr>
        <w:rPr>
          <w:rFonts w:hint="eastAsia"/>
        </w:rPr>
      </w:pPr>
    </w:p>
    <w:p w14:paraId="1A2F5347">
      <w:pPr>
        <w:rPr>
          <w:rFonts w:hint="eastAsia"/>
        </w:rPr>
      </w:pPr>
      <w:r>
        <w:rPr>
          <w:rFonts w:hint="eastAsia"/>
        </w:rPr>
        <w:t>## 第七章 生态修复措施分析</w:t>
      </w:r>
    </w:p>
    <w:p w14:paraId="382FBA84">
      <w:pPr>
        <w:rPr>
          <w:rFonts w:hint="eastAsia"/>
        </w:rPr>
      </w:pPr>
    </w:p>
    <w:p w14:paraId="13D78E23">
      <w:pPr>
        <w:rPr>
          <w:rFonts w:hint="eastAsia"/>
        </w:rPr>
      </w:pPr>
      <w:r>
        <w:rPr>
          <w:rFonts w:hint="eastAsia"/>
        </w:rPr>
        <w:t>### 7.1 植被恢复</w:t>
      </w:r>
    </w:p>
    <w:p w14:paraId="3720B523">
      <w:pPr>
        <w:rPr>
          <w:rFonts w:hint="eastAsia"/>
        </w:rPr>
      </w:pPr>
    </w:p>
    <w:p w14:paraId="7DAF4033">
      <w:pPr>
        <w:rPr>
          <w:rFonts w:hint="eastAsia"/>
        </w:rPr>
      </w:pPr>
      <w:r>
        <w:rPr>
          <w:rFonts w:hint="eastAsia"/>
        </w:rPr>
        <w:t>| 措施 | 内容 | 效果 |</w:t>
      </w:r>
    </w:p>
    <w:p w14:paraId="68EA6EF0">
      <w:pPr>
        <w:rPr>
          <w:rFonts w:hint="eastAsia"/>
        </w:rPr>
      </w:pPr>
      <w:r>
        <w:rPr>
          <w:rFonts w:hint="eastAsia"/>
        </w:rPr>
        <w:t>|------|------|------|</w:t>
      </w:r>
    </w:p>
    <w:p w14:paraId="1321D2AD">
      <w:pPr>
        <w:rPr>
          <w:rFonts w:hint="eastAsia"/>
        </w:rPr>
      </w:pPr>
      <w:r>
        <w:rPr>
          <w:rFonts w:hint="eastAsia"/>
        </w:rPr>
        <w:t>| 乔木种植 | 40株，乡土树种 | 成活率≥95% |</w:t>
      </w:r>
    </w:p>
    <w:p w14:paraId="17ECE929">
      <w:pPr>
        <w:rPr>
          <w:rFonts w:hint="eastAsia"/>
        </w:rPr>
      </w:pPr>
      <w:r>
        <w:rPr>
          <w:rFonts w:hint="eastAsia"/>
        </w:rPr>
        <w:t>| 灌木种植 | 395㎡ | 覆盖率≥90% |</w:t>
      </w:r>
    </w:p>
    <w:p w14:paraId="6EC88AA6">
      <w:pPr>
        <w:rPr>
          <w:rFonts w:hint="eastAsia"/>
        </w:rPr>
      </w:pPr>
      <w:r>
        <w:rPr>
          <w:rFonts w:hint="eastAsia"/>
        </w:rPr>
        <w:t>| 地被种植 | 460㎡ | 覆盖率≥95% |</w:t>
      </w:r>
    </w:p>
    <w:p w14:paraId="4A942D63">
      <w:pPr>
        <w:rPr>
          <w:rFonts w:hint="eastAsia"/>
        </w:rPr>
      </w:pPr>
      <w:r>
        <w:rPr>
          <w:rFonts w:hint="eastAsia"/>
        </w:rPr>
        <w:t>| 屋顶绿化 | 40㎡ | 隔热、增绿 |</w:t>
      </w:r>
    </w:p>
    <w:p w14:paraId="17A6A6F4">
      <w:pPr>
        <w:rPr>
          <w:rFonts w:hint="eastAsia"/>
        </w:rPr>
      </w:pPr>
    </w:p>
    <w:p w14:paraId="7A5D0E8B">
      <w:pPr>
        <w:rPr>
          <w:rFonts w:hint="eastAsia"/>
        </w:rPr>
      </w:pPr>
      <w:r>
        <w:rPr>
          <w:rFonts w:hint="eastAsia"/>
        </w:rPr>
        <w:t>### 7.2 水土保持</w:t>
      </w:r>
    </w:p>
    <w:p w14:paraId="26073146">
      <w:pPr>
        <w:rPr>
          <w:rFonts w:hint="eastAsia"/>
        </w:rPr>
      </w:pPr>
    </w:p>
    <w:p w14:paraId="10E33BAF">
      <w:pPr>
        <w:rPr>
          <w:rFonts w:hint="eastAsia"/>
        </w:rPr>
      </w:pPr>
      <w:r>
        <w:rPr>
          <w:rFonts w:hint="eastAsia"/>
        </w:rPr>
        <w:t>| 措施 | 内容 | 效果 |</w:t>
      </w:r>
    </w:p>
    <w:p w14:paraId="25A4D6AD">
      <w:pPr>
        <w:rPr>
          <w:rFonts w:hint="eastAsia"/>
        </w:rPr>
      </w:pPr>
      <w:r>
        <w:rPr>
          <w:rFonts w:hint="eastAsia"/>
        </w:rPr>
        <w:t>|------|------|------|</w:t>
      </w:r>
    </w:p>
    <w:p w14:paraId="7500AA5B">
      <w:pPr>
        <w:rPr>
          <w:rFonts w:hint="eastAsia"/>
        </w:rPr>
      </w:pPr>
      <w:r>
        <w:rPr>
          <w:rFonts w:hint="eastAsia"/>
        </w:rPr>
        <w:t>| 透水铺装 | 1,500㎡ | 雨水下渗 |</w:t>
      </w:r>
    </w:p>
    <w:p w14:paraId="5C390800">
      <w:pPr>
        <w:rPr>
          <w:rFonts w:hint="eastAsia"/>
        </w:rPr>
      </w:pPr>
      <w:r>
        <w:rPr>
          <w:rFonts w:hint="eastAsia"/>
        </w:rPr>
        <w:t>| 雨水花园 | 120㎡ | 调蓄、净化 |</w:t>
      </w:r>
    </w:p>
    <w:p w14:paraId="14C20A9D">
      <w:pPr>
        <w:rPr>
          <w:rFonts w:hint="eastAsia"/>
        </w:rPr>
      </w:pPr>
      <w:r>
        <w:rPr>
          <w:rFonts w:hint="eastAsia"/>
        </w:rPr>
        <w:t>| 绿化覆盖 | 1,730㎡ | 减少水土流失 |</w:t>
      </w:r>
    </w:p>
    <w:p w14:paraId="7C643F68">
      <w:pPr>
        <w:rPr>
          <w:rFonts w:hint="eastAsia"/>
        </w:rPr>
      </w:pPr>
    </w:p>
    <w:p w14:paraId="75BB1446">
      <w:pPr>
        <w:rPr>
          <w:rFonts w:hint="eastAsia"/>
        </w:rPr>
      </w:pPr>
      <w:r>
        <w:rPr>
          <w:rFonts w:hint="eastAsia"/>
        </w:rPr>
        <w:t>### 7.3 生态修复效果</w:t>
      </w:r>
    </w:p>
    <w:p w14:paraId="2C088CF6">
      <w:pPr>
        <w:rPr>
          <w:rFonts w:hint="eastAsia"/>
        </w:rPr>
      </w:pPr>
    </w:p>
    <w:p w14:paraId="54A91458">
      <w:pPr>
        <w:rPr>
          <w:rFonts w:hint="eastAsia"/>
        </w:rPr>
      </w:pPr>
      <w:r>
        <w:rPr>
          <w:rFonts w:hint="eastAsia"/>
        </w:rPr>
        <w:t>| 指标 | 实际值 | 目标值 | 结论 |</w:t>
      </w:r>
    </w:p>
    <w:p w14:paraId="4FBD441D">
      <w:pPr>
        <w:rPr>
          <w:rFonts w:hint="eastAsia"/>
        </w:rPr>
      </w:pPr>
      <w:r>
        <w:rPr>
          <w:rFonts w:hint="eastAsia"/>
        </w:rPr>
        <w:t>|------|--------|--------|------|</w:t>
      </w:r>
    </w:p>
    <w:p w14:paraId="1B706508">
      <w:pPr>
        <w:rPr>
          <w:rFonts w:hint="eastAsia"/>
        </w:rPr>
      </w:pPr>
      <w:r>
        <w:rPr>
          <w:rFonts w:hint="eastAsia"/>
        </w:rPr>
        <w:t>| 植被覆盖率 | 85% | ≥80% | 达标 |</w:t>
      </w:r>
    </w:p>
    <w:p w14:paraId="0D80311F">
      <w:pPr>
        <w:rPr>
          <w:rFonts w:hint="eastAsia"/>
        </w:rPr>
      </w:pPr>
      <w:r>
        <w:rPr>
          <w:rFonts w:hint="eastAsia"/>
        </w:rPr>
        <w:t>| 乡土植物比例 | 90% | ≥85% | 达标 |</w:t>
      </w:r>
    </w:p>
    <w:p w14:paraId="057E71EE">
      <w:pPr>
        <w:rPr>
          <w:rFonts w:hint="eastAsia"/>
        </w:rPr>
      </w:pPr>
      <w:r>
        <w:rPr>
          <w:rFonts w:hint="eastAsia"/>
        </w:rPr>
        <w:t>| 成活率 | 96% | ≥95% | 达标 |</w:t>
      </w:r>
    </w:p>
    <w:p w14:paraId="30294150">
      <w:pPr>
        <w:rPr>
          <w:rFonts w:hint="eastAsia"/>
        </w:rPr>
      </w:pPr>
      <w:r>
        <w:rPr>
          <w:rFonts w:hint="eastAsia"/>
        </w:rPr>
        <w:t>| 水土流失控制 | 500t/km²·年 | ≤500t/km²·年 | 达标 |</w:t>
      </w:r>
    </w:p>
    <w:p w14:paraId="4DF6C6AD">
      <w:pPr>
        <w:rPr>
          <w:rFonts w:hint="eastAsia"/>
        </w:rPr>
      </w:pPr>
    </w:p>
    <w:p w14:paraId="1B0DDA6F">
      <w:pPr>
        <w:rPr>
          <w:rFonts w:hint="eastAsia"/>
        </w:rPr>
      </w:pPr>
      <w:r>
        <w:rPr>
          <w:rFonts w:hint="eastAsia"/>
        </w:rPr>
        <w:t>**效果分析：**</w:t>
      </w:r>
    </w:p>
    <w:p w14:paraId="382115CD">
      <w:pPr>
        <w:rPr>
          <w:rFonts w:hint="eastAsia"/>
        </w:rPr>
      </w:pPr>
      <w:r>
        <w:rPr>
          <w:rFonts w:hint="eastAsia"/>
        </w:rPr>
        <w:t>- 生态系统功能恢复良好</w:t>
      </w:r>
    </w:p>
    <w:p w14:paraId="067B68C1">
      <w:pPr>
        <w:rPr>
          <w:rFonts w:hint="eastAsia"/>
        </w:rPr>
      </w:pPr>
      <w:r>
        <w:rPr>
          <w:rFonts w:hint="eastAsia"/>
        </w:rPr>
        <w:t>- 年碳汇量增加5tCO₂</w:t>
      </w:r>
    </w:p>
    <w:p w14:paraId="6398D408">
      <w:pPr>
        <w:rPr>
          <w:rFonts w:hint="eastAsia"/>
        </w:rPr>
      </w:pPr>
      <w:r>
        <w:rPr>
          <w:rFonts w:hint="eastAsia"/>
        </w:rPr>
        <w:t>- 生物多样性提升</w:t>
      </w:r>
    </w:p>
    <w:p w14:paraId="21ADD8CD">
      <w:pPr>
        <w:rPr>
          <w:rFonts w:hint="eastAsia"/>
        </w:rPr>
      </w:pPr>
    </w:p>
    <w:p w14:paraId="526FE033">
      <w:pPr>
        <w:rPr>
          <w:rFonts w:hint="eastAsia"/>
        </w:rPr>
      </w:pPr>
      <w:r>
        <w:rPr>
          <w:rFonts w:hint="eastAsia"/>
        </w:rPr>
        <w:t>### 7.4 生态修复综合评估</w:t>
      </w:r>
    </w:p>
    <w:p w14:paraId="4A75AAEE">
      <w:pPr>
        <w:rPr>
          <w:rFonts w:hint="eastAsia"/>
        </w:rPr>
      </w:pPr>
    </w:p>
    <w:p w14:paraId="257C5E39">
      <w:pPr>
        <w:rPr>
          <w:rFonts w:hint="eastAsia"/>
        </w:rPr>
      </w:pPr>
      <w:r>
        <w:rPr>
          <w:rFonts w:hint="eastAsia"/>
        </w:rPr>
        <w:t>| 评估项 | 评分 | 说明 |</w:t>
      </w:r>
    </w:p>
    <w:p w14:paraId="2A6D585A">
      <w:pPr>
        <w:rPr>
          <w:rFonts w:hint="eastAsia"/>
        </w:rPr>
      </w:pPr>
      <w:r>
        <w:rPr>
          <w:rFonts w:hint="eastAsia"/>
        </w:rPr>
        <w:t>|--------|------|------|</w:t>
      </w:r>
    </w:p>
    <w:p w14:paraId="634C657D">
      <w:pPr>
        <w:rPr>
          <w:rFonts w:hint="eastAsia"/>
        </w:rPr>
      </w:pPr>
      <w:r>
        <w:rPr>
          <w:rFonts w:hint="eastAsia"/>
        </w:rPr>
        <w:t>| 技术可行性 | ★★★★★ | 乡土植物适应性强 |</w:t>
      </w:r>
    </w:p>
    <w:p w14:paraId="37387788">
      <w:pPr>
        <w:rPr>
          <w:rFonts w:hint="eastAsia"/>
        </w:rPr>
      </w:pPr>
      <w:r>
        <w:rPr>
          <w:rFonts w:hint="eastAsia"/>
        </w:rPr>
        <w:t>| 治理效果 | ★★★★★ | 恢复效果好 |</w:t>
      </w:r>
    </w:p>
    <w:p w14:paraId="2E29C75E">
      <w:pPr>
        <w:rPr>
          <w:rFonts w:hint="eastAsia"/>
        </w:rPr>
      </w:pPr>
      <w:r>
        <w:rPr>
          <w:rFonts w:hint="eastAsia"/>
        </w:rPr>
        <w:t>| 经济性 | ★★★★☆ | 投资合理 |</w:t>
      </w:r>
    </w:p>
    <w:p w14:paraId="1CC18CA1">
      <w:pPr>
        <w:rPr>
          <w:rFonts w:hint="eastAsia"/>
        </w:rPr>
      </w:pPr>
      <w:r>
        <w:rPr>
          <w:rFonts w:hint="eastAsia"/>
        </w:rPr>
        <w:t>| 可持续性 | ★★★★★ | 低维护成本 |</w:t>
      </w:r>
    </w:p>
    <w:p w14:paraId="1C3CD59A">
      <w:pPr>
        <w:rPr>
          <w:rFonts w:hint="eastAsia"/>
        </w:rPr>
      </w:pPr>
      <w:r>
        <w:rPr>
          <w:rFonts w:hint="eastAsia"/>
        </w:rPr>
        <w:t>| **综合评分** | **4.7/5** | **优秀** |</w:t>
      </w:r>
    </w:p>
    <w:p w14:paraId="74637E0B">
      <w:pPr>
        <w:rPr>
          <w:rFonts w:hint="eastAsia"/>
        </w:rPr>
      </w:pPr>
    </w:p>
    <w:p w14:paraId="1758B205">
      <w:pPr>
        <w:rPr>
          <w:rFonts w:hint="eastAsia"/>
        </w:rPr>
      </w:pPr>
      <w:r>
        <w:rPr>
          <w:rFonts w:hint="eastAsia"/>
        </w:rPr>
        <w:t>---</w:t>
      </w:r>
    </w:p>
    <w:p w14:paraId="5250BA13">
      <w:pPr>
        <w:rPr>
          <w:rFonts w:hint="eastAsia"/>
        </w:rPr>
      </w:pPr>
    </w:p>
    <w:p w14:paraId="13F31389">
      <w:pPr>
        <w:rPr>
          <w:rFonts w:hint="eastAsia"/>
        </w:rPr>
      </w:pPr>
      <w:r>
        <w:rPr>
          <w:rFonts w:hint="eastAsia"/>
        </w:rPr>
        <w:t>## 第八章 综合效益分析</w:t>
      </w:r>
    </w:p>
    <w:p w14:paraId="5C1515CB">
      <w:pPr>
        <w:rPr>
          <w:rFonts w:hint="eastAsia"/>
        </w:rPr>
      </w:pPr>
    </w:p>
    <w:p w14:paraId="229E886D">
      <w:pPr>
        <w:rPr>
          <w:rFonts w:hint="eastAsia"/>
        </w:rPr>
      </w:pPr>
      <w:r>
        <w:rPr>
          <w:rFonts w:hint="eastAsia"/>
        </w:rPr>
        <w:t>### 8.1 环境效益</w:t>
      </w:r>
    </w:p>
    <w:p w14:paraId="798597B8">
      <w:pPr>
        <w:rPr>
          <w:rFonts w:hint="eastAsia"/>
        </w:rPr>
      </w:pPr>
    </w:p>
    <w:p w14:paraId="7C760A55">
      <w:pPr>
        <w:rPr>
          <w:rFonts w:hint="eastAsia"/>
        </w:rPr>
      </w:pPr>
      <w:r>
        <w:rPr>
          <w:rFonts w:hint="eastAsia"/>
        </w:rPr>
        <w:t>| 效益指标 | 数值 | 单位 |</w:t>
      </w:r>
    </w:p>
    <w:p w14:paraId="4AB0C420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2960B3A0">
      <w:pPr>
        <w:rPr>
          <w:rFonts w:hint="eastAsia"/>
        </w:rPr>
      </w:pPr>
      <w:r>
        <w:rPr>
          <w:rFonts w:hint="eastAsia"/>
        </w:rPr>
        <w:t>| 年雨水利用量 | 180 | m³ |</w:t>
      </w:r>
    </w:p>
    <w:p w14:paraId="7B2EAC6F">
      <w:pPr>
        <w:rPr>
          <w:rFonts w:hint="eastAsia"/>
        </w:rPr>
      </w:pPr>
      <w:r>
        <w:rPr>
          <w:rFonts w:hint="eastAsia"/>
        </w:rPr>
        <w:t>| 年径流削减率 | 85 | % |</w:t>
      </w:r>
    </w:p>
    <w:p w14:paraId="3FAA11DB">
      <w:pPr>
        <w:rPr>
          <w:rFonts w:hint="eastAsia"/>
        </w:rPr>
      </w:pPr>
      <w:r>
        <w:rPr>
          <w:rFonts w:hint="eastAsia"/>
        </w:rPr>
        <w:t>| 年碳减排量 | 222 | tCO₂ |</w:t>
      </w:r>
    </w:p>
    <w:p w14:paraId="6407CD77">
      <w:pPr>
        <w:rPr>
          <w:rFonts w:hint="eastAsia"/>
        </w:rPr>
      </w:pPr>
      <w:r>
        <w:rPr>
          <w:rFonts w:hint="eastAsia"/>
        </w:rPr>
        <w:t>| 年固碳量 | 13 | tCO₂ |</w:t>
      </w:r>
    </w:p>
    <w:p w14:paraId="0E6D5985">
      <w:pPr>
        <w:rPr>
          <w:rFonts w:hint="eastAsia"/>
        </w:rPr>
      </w:pPr>
      <w:r>
        <w:rPr>
          <w:rFonts w:hint="eastAsia"/>
        </w:rPr>
        <w:t>| 噪声降低 | 15-20 | dB |</w:t>
      </w:r>
    </w:p>
    <w:p w14:paraId="6A1481B4">
      <w:pPr>
        <w:rPr>
          <w:rFonts w:hint="eastAsia"/>
        </w:rPr>
      </w:pPr>
      <w:r>
        <w:rPr>
          <w:rFonts w:hint="eastAsia"/>
        </w:rPr>
        <w:t>| 乡土植物比例 | 90 | % |</w:t>
      </w:r>
    </w:p>
    <w:p w14:paraId="5FC85841">
      <w:pPr>
        <w:rPr>
          <w:rFonts w:hint="eastAsia"/>
        </w:rPr>
      </w:pPr>
    </w:p>
    <w:p w14:paraId="29CDD0AC">
      <w:pPr>
        <w:rPr>
          <w:rFonts w:hint="eastAsia"/>
        </w:rPr>
      </w:pPr>
      <w:r>
        <w:rPr>
          <w:rFonts w:hint="eastAsia"/>
        </w:rPr>
        <w:t>### 8.2 经济效益</w:t>
      </w:r>
    </w:p>
    <w:p w14:paraId="56BE3551">
      <w:pPr>
        <w:rPr>
          <w:rFonts w:hint="eastAsia"/>
        </w:rPr>
      </w:pPr>
    </w:p>
    <w:p w14:paraId="5A25CF12">
      <w:pPr>
        <w:rPr>
          <w:rFonts w:hint="eastAsia"/>
        </w:rPr>
      </w:pPr>
      <w:r>
        <w:rPr>
          <w:rFonts w:hint="eastAsia"/>
        </w:rPr>
        <w:t>| 效益项 | 年收益(万元) | 说明 |</w:t>
      </w:r>
    </w:p>
    <w:p w14:paraId="7CB4B67B">
      <w:pPr>
        <w:rPr>
          <w:rFonts w:hint="eastAsia"/>
        </w:rPr>
      </w:pPr>
      <w:r>
        <w:rPr>
          <w:rFonts w:hint="eastAsia"/>
        </w:rPr>
        <w:t>|--------|--------------|------|</w:t>
      </w:r>
    </w:p>
    <w:p w14:paraId="2B59F9EB">
      <w:pPr>
        <w:rPr>
          <w:rFonts w:hint="eastAsia"/>
        </w:rPr>
      </w:pPr>
      <w:r>
        <w:rPr>
          <w:rFonts w:hint="eastAsia"/>
        </w:rPr>
        <w:t>| 雨水利用节约 | 0.09 | 节约水费 |</w:t>
      </w:r>
    </w:p>
    <w:p w14:paraId="3AE925EF">
      <w:pPr>
        <w:rPr>
          <w:rFonts w:hint="eastAsia"/>
        </w:rPr>
      </w:pPr>
      <w:r>
        <w:rPr>
          <w:rFonts w:hint="eastAsia"/>
        </w:rPr>
        <w:t>| 碳减排效益 | 1.11 | 碳交易价值 |</w:t>
      </w:r>
    </w:p>
    <w:p w14:paraId="4AD5C12C">
      <w:pPr>
        <w:rPr>
          <w:rFonts w:hint="eastAsia"/>
        </w:rPr>
      </w:pPr>
      <w:r>
        <w:rPr>
          <w:rFonts w:hint="eastAsia"/>
        </w:rPr>
        <w:t>| 光伏发电收益 | 12.5 | 年发电25万kWh |</w:t>
      </w:r>
    </w:p>
    <w:p w14:paraId="73A75ADD">
      <w:pPr>
        <w:rPr>
          <w:rFonts w:hint="eastAsia"/>
        </w:rPr>
      </w:pPr>
      <w:r>
        <w:rPr>
          <w:rFonts w:hint="eastAsia"/>
        </w:rPr>
        <w:t>| 储能套利收益 | 5.0 | 峰谷价差 |</w:t>
      </w:r>
    </w:p>
    <w:p w14:paraId="30795F06">
      <w:pPr>
        <w:rPr>
          <w:rFonts w:hint="eastAsia"/>
        </w:rPr>
      </w:pPr>
      <w:r>
        <w:rPr>
          <w:rFonts w:hint="eastAsia"/>
        </w:rPr>
        <w:t>| **合计** | **18.7** | — |</w:t>
      </w:r>
    </w:p>
    <w:p w14:paraId="22F9C86B">
      <w:pPr>
        <w:rPr>
          <w:rFonts w:hint="eastAsia"/>
        </w:rPr>
      </w:pPr>
    </w:p>
    <w:p w14:paraId="6446C165">
      <w:pPr>
        <w:rPr>
          <w:rFonts w:hint="eastAsia"/>
        </w:rPr>
      </w:pPr>
      <w:r>
        <w:rPr>
          <w:rFonts w:hint="eastAsia"/>
        </w:rPr>
        <w:t>### 8.3 社会效益</w:t>
      </w:r>
    </w:p>
    <w:p w14:paraId="29D1B9F4">
      <w:pPr>
        <w:rPr>
          <w:rFonts w:hint="eastAsia"/>
        </w:rPr>
      </w:pPr>
    </w:p>
    <w:p w14:paraId="3CA56D84">
      <w:pPr>
        <w:rPr>
          <w:rFonts w:hint="eastAsia"/>
        </w:rPr>
      </w:pPr>
      <w:r>
        <w:rPr>
          <w:rFonts w:hint="eastAsia"/>
        </w:rPr>
        <w:t>| 效益项 | 说明 |</w:t>
      </w:r>
    </w:p>
    <w:p w14:paraId="22FFE2F6">
      <w:pPr>
        <w:rPr>
          <w:rFonts w:hint="eastAsia"/>
        </w:rPr>
      </w:pPr>
      <w:r>
        <w:rPr>
          <w:rFonts w:hint="eastAsia"/>
        </w:rPr>
        <w:t>|--------|------|</w:t>
      </w:r>
    </w:p>
    <w:p w14:paraId="65961305">
      <w:pPr>
        <w:rPr>
          <w:rFonts w:hint="eastAsia"/>
        </w:rPr>
      </w:pPr>
      <w:r>
        <w:rPr>
          <w:rFonts w:hint="eastAsia"/>
        </w:rPr>
        <w:t>| 环境教育 | 科普展示，提升环保意识 |</w:t>
      </w:r>
    </w:p>
    <w:p w14:paraId="63AD55CC">
      <w:pPr>
        <w:rPr>
          <w:rFonts w:hint="eastAsia"/>
        </w:rPr>
      </w:pPr>
      <w:r>
        <w:rPr>
          <w:rFonts w:hint="eastAsia"/>
        </w:rPr>
        <w:t>| 景观提升 | 与火山景观协调，提升景区形象 |</w:t>
      </w:r>
    </w:p>
    <w:p w14:paraId="604EB356">
      <w:pPr>
        <w:rPr>
          <w:rFonts w:hint="eastAsia"/>
        </w:rPr>
      </w:pPr>
      <w:r>
        <w:rPr>
          <w:rFonts w:hint="eastAsia"/>
        </w:rPr>
        <w:t>| 示范效应 | 绿色低碳示范项目 |</w:t>
      </w:r>
    </w:p>
    <w:p w14:paraId="0505CFED">
      <w:pPr>
        <w:rPr>
          <w:rFonts w:hint="eastAsia"/>
        </w:rPr>
      </w:pPr>
      <w:r>
        <w:rPr>
          <w:rFonts w:hint="eastAsia"/>
        </w:rPr>
        <w:t>| 就业带动 | 创造环保岗位5个 |</w:t>
      </w:r>
    </w:p>
    <w:p w14:paraId="3A72702E">
      <w:pPr>
        <w:rPr>
          <w:rFonts w:hint="eastAsia"/>
        </w:rPr>
      </w:pPr>
    </w:p>
    <w:p w14:paraId="3EC3F216">
      <w:pPr>
        <w:rPr>
          <w:rFonts w:hint="eastAsia"/>
        </w:rPr>
      </w:pPr>
      <w:r>
        <w:rPr>
          <w:rFonts w:hint="eastAsia"/>
        </w:rPr>
        <w:t>---</w:t>
      </w:r>
    </w:p>
    <w:p w14:paraId="3C103CFE">
      <w:pPr>
        <w:rPr>
          <w:rFonts w:hint="eastAsia"/>
        </w:rPr>
      </w:pPr>
    </w:p>
    <w:p w14:paraId="61C2CAA9">
      <w:pPr>
        <w:rPr>
          <w:rFonts w:hint="eastAsia"/>
        </w:rPr>
      </w:pPr>
      <w:r>
        <w:rPr>
          <w:rFonts w:hint="eastAsia"/>
        </w:rPr>
        <w:t>## 第九章 存在问题与改进建议</w:t>
      </w:r>
    </w:p>
    <w:p w14:paraId="307C3EB9">
      <w:pPr>
        <w:rPr>
          <w:rFonts w:hint="eastAsia"/>
        </w:rPr>
      </w:pPr>
    </w:p>
    <w:p w14:paraId="0BB19119">
      <w:pPr>
        <w:rPr>
          <w:rFonts w:hint="eastAsia"/>
        </w:rPr>
      </w:pPr>
      <w:r>
        <w:rPr>
          <w:rFonts w:hint="eastAsia"/>
        </w:rPr>
        <w:t>### 9.1 存在问题</w:t>
      </w:r>
    </w:p>
    <w:p w14:paraId="04624C3C">
      <w:pPr>
        <w:rPr>
          <w:rFonts w:hint="eastAsia"/>
        </w:rPr>
      </w:pPr>
    </w:p>
    <w:p w14:paraId="131B01F6">
      <w:pPr>
        <w:rPr>
          <w:rFonts w:hint="eastAsia"/>
        </w:rPr>
      </w:pPr>
      <w:r>
        <w:rPr>
          <w:rFonts w:hint="eastAsia"/>
        </w:rPr>
        <w:t>| 问题 | 说明 | 影响程度 |</w:t>
      </w:r>
    </w:p>
    <w:p w14:paraId="3B97ABC8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580580CF">
      <w:pPr>
        <w:rPr>
          <w:rFonts w:hint="eastAsia"/>
        </w:rPr>
      </w:pPr>
      <w:r>
        <w:rPr>
          <w:rFonts w:hint="eastAsia"/>
        </w:rPr>
        <w:t>| 雨水花园植物成活率 | 水生植物初期成活率92% | 低 |</w:t>
      </w:r>
    </w:p>
    <w:p w14:paraId="77623D37">
      <w:pPr>
        <w:rPr>
          <w:rFonts w:hint="eastAsia"/>
        </w:rPr>
      </w:pPr>
      <w:r>
        <w:rPr>
          <w:rFonts w:hint="eastAsia"/>
        </w:rPr>
        <w:t>| 夜间照明调光 | 部分时段未严格执行 | 中 |</w:t>
      </w:r>
    </w:p>
    <w:p w14:paraId="7D1A65C0">
      <w:pPr>
        <w:rPr>
          <w:rFonts w:hint="eastAsia"/>
        </w:rPr>
      </w:pPr>
      <w:r>
        <w:rPr>
          <w:rFonts w:hint="eastAsia"/>
        </w:rPr>
        <w:t>| 垃圾分类准确率 | 高峰期准确率降至85% | 中 |</w:t>
      </w:r>
    </w:p>
    <w:p w14:paraId="77B1D821">
      <w:pPr>
        <w:rPr>
          <w:rFonts w:hint="eastAsia"/>
        </w:rPr>
      </w:pPr>
    </w:p>
    <w:p w14:paraId="2C700D62">
      <w:pPr>
        <w:rPr>
          <w:rFonts w:hint="eastAsia"/>
        </w:rPr>
      </w:pPr>
      <w:r>
        <w:rPr>
          <w:rFonts w:hint="eastAsia"/>
        </w:rPr>
        <w:t>### 9.2 改进建议</w:t>
      </w:r>
    </w:p>
    <w:p w14:paraId="22546C4D">
      <w:pPr>
        <w:rPr>
          <w:rFonts w:hint="eastAsia"/>
        </w:rPr>
      </w:pPr>
    </w:p>
    <w:p w14:paraId="203B1411">
      <w:pPr>
        <w:rPr>
          <w:rFonts w:hint="eastAsia"/>
        </w:rPr>
      </w:pPr>
      <w:r>
        <w:rPr>
          <w:rFonts w:hint="eastAsia"/>
        </w:rPr>
        <w:t>| 建议 | 内容 | 优先级 | 预期效果 |</w:t>
      </w:r>
    </w:p>
    <w:p w14:paraId="1F0EEE76">
      <w:pPr>
        <w:rPr>
          <w:rFonts w:hint="eastAsia"/>
        </w:rPr>
      </w:pPr>
      <w:r>
        <w:rPr>
          <w:rFonts w:hint="eastAsia"/>
        </w:rPr>
        <w:t>|------|------|--------|----------|</w:t>
      </w:r>
    </w:p>
    <w:p w14:paraId="396FC5FD">
      <w:pPr>
        <w:rPr>
          <w:rFonts w:hint="eastAsia"/>
        </w:rPr>
      </w:pPr>
      <w:r>
        <w:rPr>
          <w:rFonts w:hint="eastAsia"/>
        </w:rPr>
        <w:t>| 加强养护 | 增加雨水花园养护频次 | 高 | 成活率提升至95% |</w:t>
      </w:r>
    </w:p>
    <w:p w14:paraId="0F28ED35">
      <w:pPr>
        <w:rPr>
          <w:rFonts w:hint="eastAsia"/>
        </w:rPr>
      </w:pPr>
      <w:r>
        <w:rPr>
          <w:rFonts w:hint="eastAsia"/>
        </w:rPr>
        <w:t>| 强化管理 | 严格执行夜间调光制度 | 高 | 光污染控制更佳 |</w:t>
      </w:r>
    </w:p>
    <w:p w14:paraId="3BF0151B">
      <w:pPr>
        <w:rPr>
          <w:rFonts w:hint="eastAsia"/>
        </w:rPr>
      </w:pPr>
      <w:r>
        <w:rPr>
          <w:rFonts w:hint="eastAsia"/>
        </w:rPr>
        <w:t>| 增加宣传 | 高峰期增派引导人员 | 中 | 分类准确率提升至90% |</w:t>
      </w:r>
    </w:p>
    <w:p w14:paraId="65823E99">
      <w:pPr>
        <w:rPr>
          <w:rFonts w:hint="eastAsia"/>
        </w:rPr>
      </w:pPr>
      <w:r>
        <w:rPr>
          <w:rFonts w:hint="eastAsia"/>
        </w:rPr>
        <w:t>| 定期检测 | 每年开展环境检测 | 中 | 及时发现问题 |</w:t>
      </w:r>
    </w:p>
    <w:p w14:paraId="15A16ACB">
      <w:pPr>
        <w:rPr>
          <w:rFonts w:hint="eastAsia"/>
        </w:rPr>
      </w:pPr>
    </w:p>
    <w:p w14:paraId="6AD82068">
      <w:pPr>
        <w:rPr>
          <w:rFonts w:hint="eastAsia"/>
        </w:rPr>
      </w:pPr>
      <w:r>
        <w:rPr>
          <w:rFonts w:hint="eastAsia"/>
        </w:rPr>
        <w:t>---</w:t>
      </w:r>
    </w:p>
    <w:p w14:paraId="10F360D3">
      <w:pPr>
        <w:rPr>
          <w:rFonts w:hint="eastAsia"/>
        </w:rPr>
      </w:pPr>
    </w:p>
    <w:p w14:paraId="392C48BF">
      <w:pPr>
        <w:rPr>
          <w:rFonts w:hint="eastAsia"/>
        </w:rPr>
      </w:pPr>
      <w:r>
        <w:rPr>
          <w:rFonts w:hint="eastAsia"/>
        </w:rPr>
        <w:t>## 第十章 结论</w:t>
      </w:r>
    </w:p>
    <w:p w14:paraId="57139689">
      <w:pPr>
        <w:rPr>
          <w:rFonts w:hint="eastAsia"/>
        </w:rPr>
      </w:pPr>
    </w:p>
    <w:p w14:paraId="603EF689">
      <w:pPr>
        <w:rPr>
          <w:rFonts w:hint="eastAsia"/>
        </w:rPr>
      </w:pPr>
      <w:r>
        <w:rPr>
          <w:rFonts w:hint="eastAsia"/>
        </w:rPr>
        <w:t>### 10.1 主要结论</w:t>
      </w:r>
    </w:p>
    <w:p w14:paraId="287FA03E">
      <w:pPr>
        <w:rPr>
          <w:rFonts w:hint="eastAsia"/>
        </w:rPr>
      </w:pPr>
    </w:p>
    <w:p w14:paraId="4C0B5172">
      <w:pPr>
        <w:rPr>
          <w:rFonts w:hint="eastAsia"/>
        </w:rPr>
      </w:pPr>
      <w:r>
        <w:rPr>
          <w:rFonts w:hint="eastAsia"/>
        </w:rPr>
        <w:t>1. **水环境治理**：年径流总量控制率99.2%，雨水利用180m³/年，污水达标排放，治理效果优秀。</w:t>
      </w:r>
    </w:p>
    <w:p w14:paraId="6E7117D4">
      <w:pPr>
        <w:rPr>
          <w:rFonts w:hint="eastAsia"/>
        </w:rPr>
      </w:pPr>
    </w:p>
    <w:p w14:paraId="0F8AD817">
      <w:pPr>
        <w:rPr>
          <w:rFonts w:hint="eastAsia"/>
        </w:rPr>
      </w:pPr>
      <w:r>
        <w:rPr>
          <w:rFonts w:hint="eastAsia"/>
        </w:rPr>
        <w:t>2. **声环境治理**：四侧厂界噪声均满足1类区标准，降噪措施综合效果15-20dB，治理效果良好。</w:t>
      </w:r>
    </w:p>
    <w:p w14:paraId="08C09220">
      <w:pPr>
        <w:rPr>
          <w:rFonts w:hint="eastAsia"/>
        </w:rPr>
      </w:pPr>
    </w:p>
    <w:p w14:paraId="62F098CC">
      <w:pPr>
        <w:rPr>
          <w:rFonts w:hint="eastAsia"/>
        </w:rPr>
      </w:pPr>
      <w:r>
        <w:rPr>
          <w:rFonts w:hint="eastAsia"/>
        </w:rPr>
        <w:t>3. **光环境治理**：UGR≤18，向上光通量800lm，色温2700-3000K，满足暗天空保护要求，治理效果优秀。</w:t>
      </w:r>
    </w:p>
    <w:p w14:paraId="26C037CD">
      <w:pPr>
        <w:rPr>
          <w:rFonts w:hint="eastAsia"/>
        </w:rPr>
      </w:pPr>
    </w:p>
    <w:p w14:paraId="63B01686">
      <w:pPr>
        <w:rPr>
          <w:rFonts w:hint="eastAsia"/>
        </w:rPr>
      </w:pPr>
      <w:r>
        <w:rPr>
          <w:rFonts w:hint="eastAsia"/>
        </w:rPr>
        <w:t>4. **大气环境治理**：施工扬尘控制有效，运营期油烟达标排放，治理效果优秀。</w:t>
      </w:r>
    </w:p>
    <w:p w14:paraId="0DB34601">
      <w:pPr>
        <w:rPr>
          <w:rFonts w:hint="eastAsia"/>
        </w:rPr>
      </w:pPr>
    </w:p>
    <w:p w14:paraId="78BDC197">
      <w:pPr>
        <w:rPr>
          <w:rFonts w:hint="eastAsia"/>
        </w:rPr>
      </w:pPr>
      <w:r>
        <w:rPr>
          <w:rFonts w:hint="eastAsia"/>
        </w:rPr>
        <w:t>5. **固体废物治理**：垃圾分类覆盖率100%，回收率85%，有害垃圾合规处置率100%，治理效果优秀。</w:t>
      </w:r>
    </w:p>
    <w:p w14:paraId="7246D814">
      <w:pPr>
        <w:rPr>
          <w:rFonts w:hint="eastAsia"/>
        </w:rPr>
      </w:pPr>
    </w:p>
    <w:p w14:paraId="1C294E70">
      <w:pPr>
        <w:rPr>
          <w:rFonts w:hint="eastAsia"/>
        </w:rPr>
      </w:pPr>
      <w:r>
        <w:rPr>
          <w:rFonts w:hint="eastAsia"/>
        </w:rPr>
        <w:t>6. **生态修复**：植被覆盖率85%，乡土植物比例90%，水土流失控制达标，治理效果优秀。</w:t>
      </w:r>
    </w:p>
    <w:p w14:paraId="47645546">
      <w:pPr>
        <w:rPr>
          <w:rFonts w:hint="eastAsia"/>
        </w:rPr>
      </w:pPr>
    </w:p>
    <w:p w14:paraId="1C51A17B">
      <w:pPr>
        <w:rPr>
          <w:rFonts w:hint="eastAsia"/>
        </w:rPr>
      </w:pPr>
      <w:r>
        <w:rPr>
          <w:rFonts w:hint="eastAsia"/>
        </w:rPr>
        <w:t>### 10.2 综合评定</w:t>
      </w:r>
    </w:p>
    <w:p w14:paraId="76939E50">
      <w:pPr>
        <w:rPr>
          <w:rFonts w:hint="eastAsia"/>
        </w:rPr>
      </w:pPr>
    </w:p>
    <w:p w14:paraId="24B971B0">
      <w:pPr>
        <w:rPr>
          <w:rFonts w:hint="eastAsia"/>
        </w:rPr>
      </w:pPr>
      <w:r>
        <w:rPr>
          <w:rFonts w:hint="eastAsia"/>
        </w:rPr>
        <w:t>| 治理领域 | 评分 | 等级 |</w:t>
      </w:r>
    </w:p>
    <w:p w14:paraId="66F64303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62CCBC2F">
      <w:pPr>
        <w:rPr>
          <w:rFonts w:hint="eastAsia"/>
        </w:rPr>
      </w:pPr>
      <w:r>
        <w:rPr>
          <w:rFonts w:hint="eastAsia"/>
        </w:rPr>
        <w:t>| 水环境 | 4.8 | 优秀 |</w:t>
      </w:r>
    </w:p>
    <w:p w14:paraId="3B800EC9">
      <w:pPr>
        <w:rPr>
          <w:rFonts w:hint="eastAsia"/>
        </w:rPr>
      </w:pPr>
      <w:r>
        <w:rPr>
          <w:rFonts w:hint="eastAsia"/>
        </w:rPr>
        <w:t>| 声环境 | 4.5 | 良好 |</w:t>
      </w:r>
    </w:p>
    <w:p w14:paraId="304192B7">
      <w:pPr>
        <w:rPr>
          <w:rFonts w:hint="eastAsia"/>
        </w:rPr>
      </w:pPr>
      <w:r>
        <w:rPr>
          <w:rFonts w:hint="eastAsia"/>
        </w:rPr>
        <w:t>| 光环境 | 4.7 | 优秀 |</w:t>
      </w:r>
    </w:p>
    <w:p w14:paraId="12682AEE">
      <w:pPr>
        <w:rPr>
          <w:rFonts w:hint="eastAsia"/>
        </w:rPr>
      </w:pPr>
      <w:r>
        <w:rPr>
          <w:rFonts w:hint="eastAsia"/>
        </w:rPr>
        <w:t>| 大气环境 | 4.6 | 优秀 |</w:t>
      </w:r>
    </w:p>
    <w:p w14:paraId="6FD36501">
      <w:pPr>
        <w:rPr>
          <w:rFonts w:hint="eastAsia"/>
        </w:rPr>
      </w:pPr>
      <w:r>
        <w:rPr>
          <w:rFonts w:hint="eastAsia"/>
        </w:rPr>
        <w:t>| 固体废物 | 4.8 | 优秀 |</w:t>
      </w:r>
    </w:p>
    <w:p w14:paraId="2A2906A0">
      <w:pPr>
        <w:rPr>
          <w:rFonts w:hint="eastAsia"/>
        </w:rPr>
      </w:pPr>
      <w:r>
        <w:rPr>
          <w:rFonts w:hint="eastAsia"/>
        </w:rPr>
        <w:t>| 生态修复 | 4.7 | 优秀 |</w:t>
      </w:r>
    </w:p>
    <w:p w14:paraId="7B6BA345">
      <w:pPr>
        <w:rPr>
          <w:rFonts w:hint="eastAsia"/>
        </w:rPr>
      </w:pPr>
      <w:r>
        <w:rPr>
          <w:rFonts w:hint="eastAsia"/>
        </w:rPr>
        <w:t>| **综合评分** | **4.7** | **优秀** |</w:t>
      </w:r>
    </w:p>
    <w:p w14:paraId="67D6C40B">
      <w:pPr>
        <w:rPr>
          <w:rFonts w:hint="eastAsia"/>
        </w:rPr>
      </w:pPr>
    </w:p>
    <w:p w14:paraId="2425DEA7">
      <w:pPr>
        <w:rPr>
          <w:rFonts w:hint="eastAsia"/>
        </w:rPr>
      </w:pPr>
      <w:r>
        <w:rPr>
          <w:rFonts w:hint="eastAsia"/>
        </w:rPr>
        <w:t>**综合结论：** 乌兰哈达火山脚下充电站各项环境治理措施设计合理、实施到位、效果显著，满足国家现行环保标准及设计要求，实现了生态环境保护与项目建设的协调发展。</w:t>
      </w:r>
    </w:p>
    <w:p w14:paraId="327CF15D">
      <w:pPr>
        <w:rPr>
          <w:rFonts w:hint="eastAsia"/>
        </w:rPr>
      </w:pPr>
    </w:p>
    <w:p w14:paraId="1E59FEE3">
      <w:r>
        <w:rPr>
          <w:rFonts w:hint="eastAsia"/>
        </w:rPr>
        <w:t>---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2026-03-21T14:04:08Z</dcterms:created>
  <dc:creator>DELL</dc:creator>
  <cp:lastModifiedBy>三浦友和</cp:lastModifiedBy>
  <dcterms:modified xsi:type="dcterms:W3CDTF">2026-03-21T14:04:28Z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F786F77DEC004EAB90C207B35C4EB5B8_12</vt:lpwstr>
  </property>
</Properties>
</file>