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934B">
      <w:pPr>
        <w:rPr>
          <w:rFonts w:hint="eastAsia"/>
        </w:rPr>
      </w:pPr>
      <w:r>
        <w:rPr>
          <w:rFonts w:hint="eastAsia"/>
        </w:rPr>
        <w:t># 乌兰哈达火山脚下充电站装饰装修采购文件</w:t>
      </w:r>
    </w:p>
    <w:p w14:paraId="160FDDFA">
      <w:pPr>
        <w:rPr>
          <w:rFonts w:hint="eastAsia"/>
        </w:rPr>
      </w:pPr>
    </w:p>
    <w:p w14:paraId="21A6546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D4AA11C">
      <w:pPr>
        <w:rPr>
          <w:rFonts w:hint="eastAsia"/>
        </w:rPr>
      </w:pPr>
      <w:r>
        <w:rPr>
          <w:rFonts w:hint="eastAsia"/>
        </w:rPr>
        <w:t xml:space="preserve">**采购类型：** 装饰装修材料及施工  </w:t>
      </w:r>
    </w:p>
    <w:p w14:paraId="6F34AA2C">
      <w:pPr>
        <w:rPr>
          <w:rFonts w:hint="eastAsia"/>
        </w:rPr>
      </w:pPr>
      <w:r>
        <w:rPr>
          <w:rFonts w:hint="eastAsia"/>
        </w:rPr>
        <w:t xml:space="preserve">**编制日期：** 2026年12月20日  </w:t>
      </w:r>
    </w:p>
    <w:p w14:paraId="2D37E1C8">
      <w:pPr>
        <w:rPr>
          <w:rFonts w:hint="eastAsia"/>
        </w:rPr>
      </w:pPr>
      <w:r>
        <w:rPr>
          <w:rFonts w:hint="eastAsia"/>
        </w:rPr>
        <w:t>**采购单位：** [建设单位名称]</w:t>
      </w:r>
    </w:p>
    <w:p w14:paraId="5E9FB8C5">
      <w:pPr>
        <w:rPr>
          <w:rFonts w:hint="eastAsia"/>
        </w:rPr>
      </w:pPr>
    </w:p>
    <w:p w14:paraId="701AB17E">
      <w:pPr>
        <w:rPr>
          <w:rFonts w:hint="eastAsia"/>
        </w:rPr>
      </w:pPr>
      <w:r>
        <w:rPr>
          <w:rFonts w:hint="eastAsia"/>
        </w:rPr>
        <w:t>---</w:t>
      </w:r>
    </w:p>
    <w:p w14:paraId="7E4D243F">
      <w:pPr>
        <w:rPr>
          <w:rFonts w:hint="eastAsia"/>
        </w:rPr>
      </w:pPr>
    </w:p>
    <w:p w14:paraId="2E4079C3">
      <w:pPr>
        <w:rPr>
          <w:rFonts w:hint="eastAsia"/>
        </w:rPr>
      </w:pPr>
      <w:r>
        <w:rPr>
          <w:rFonts w:hint="eastAsia"/>
        </w:rPr>
        <w:t>## 第一章 采购概况</w:t>
      </w:r>
    </w:p>
    <w:p w14:paraId="55E21612">
      <w:pPr>
        <w:rPr>
          <w:rFonts w:hint="eastAsia"/>
        </w:rPr>
      </w:pPr>
    </w:p>
    <w:p w14:paraId="5C9AD041">
      <w:pPr>
        <w:rPr>
          <w:rFonts w:hint="eastAsia"/>
        </w:rPr>
      </w:pPr>
      <w:r>
        <w:rPr>
          <w:rFonts w:hint="eastAsia"/>
        </w:rPr>
        <w:t>### 1.1 采购范围</w:t>
      </w:r>
    </w:p>
    <w:p w14:paraId="386045C1">
      <w:pPr>
        <w:rPr>
          <w:rFonts w:hint="eastAsia"/>
        </w:rPr>
      </w:pPr>
    </w:p>
    <w:p w14:paraId="54FD09A4">
      <w:pPr>
        <w:rPr>
          <w:rFonts w:hint="eastAsia"/>
        </w:rPr>
      </w:pPr>
      <w:r>
        <w:rPr>
          <w:rFonts w:hint="eastAsia"/>
        </w:rPr>
        <w:t>| 类别 | 内容 |</w:t>
      </w:r>
    </w:p>
    <w:p w14:paraId="718576A9">
      <w:pPr>
        <w:rPr>
          <w:rFonts w:hint="eastAsia"/>
        </w:rPr>
      </w:pPr>
      <w:r>
        <w:rPr>
          <w:rFonts w:hint="eastAsia"/>
        </w:rPr>
        <w:t>|------|------|</w:t>
      </w:r>
    </w:p>
    <w:p w14:paraId="1B0C6A1F">
      <w:pPr>
        <w:rPr>
          <w:rFonts w:hint="eastAsia"/>
        </w:rPr>
      </w:pPr>
      <w:r>
        <w:rPr>
          <w:rFonts w:hint="eastAsia"/>
        </w:rPr>
        <w:t>| 材料采购 | 地面、墙面、天花、石材、涂料、洁具等 |</w:t>
      </w:r>
    </w:p>
    <w:p w14:paraId="55B0A9F8">
      <w:pPr>
        <w:rPr>
          <w:rFonts w:hint="eastAsia"/>
        </w:rPr>
      </w:pPr>
      <w:r>
        <w:rPr>
          <w:rFonts w:hint="eastAsia"/>
        </w:rPr>
        <w:t>| 施工安装 | 所有装饰装修工程施工 |</w:t>
      </w:r>
    </w:p>
    <w:p w14:paraId="4F307D7F">
      <w:pPr>
        <w:rPr>
          <w:rFonts w:hint="eastAsia"/>
        </w:rPr>
      </w:pPr>
    </w:p>
    <w:p w14:paraId="24DD98F7">
      <w:pPr>
        <w:rPr>
          <w:rFonts w:hint="eastAsia"/>
        </w:rPr>
      </w:pPr>
      <w:r>
        <w:rPr>
          <w:rFonts w:hint="eastAsia"/>
        </w:rPr>
        <w:t>### 1.2 采购预算</w:t>
      </w:r>
    </w:p>
    <w:p w14:paraId="1C880F73">
      <w:pPr>
        <w:rPr>
          <w:rFonts w:hint="eastAsia"/>
        </w:rPr>
      </w:pPr>
    </w:p>
    <w:p w14:paraId="361D57FF">
      <w:pPr>
        <w:rPr>
          <w:rFonts w:hint="eastAsia"/>
        </w:rPr>
      </w:pPr>
      <w:r>
        <w:rPr>
          <w:rFonts w:hint="eastAsia"/>
        </w:rPr>
        <w:t>| 项目 | 预算金额(万元) | 备注 |</w:t>
      </w:r>
    </w:p>
    <w:p w14:paraId="6B06579F">
      <w:pPr>
        <w:rPr>
          <w:rFonts w:hint="eastAsia"/>
        </w:rPr>
      </w:pPr>
      <w:r>
        <w:rPr>
          <w:rFonts w:hint="eastAsia"/>
        </w:rPr>
        <w:t>|------|----------------|------|</w:t>
      </w:r>
    </w:p>
    <w:p w14:paraId="7766F6F3">
      <w:pPr>
        <w:rPr>
          <w:rFonts w:hint="eastAsia"/>
        </w:rPr>
      </w:pPr>
      <w:r>
        <w:rPr>
          <w:rFonts w:hint="eastAsia"/>
        </w:rPr>
        <w:t>| 材料费 | 85 | 主材、辅材 |</w:t>
      </w:r>
    </w:p>
    <w:p w14:paraId="55BAE9E8">
      <w:pPr>
        <w:rPr>
          <w:rFonts w:hint="eastAsia"/>
        </w:rPr>
      </w:pPr>
      <w:r>
        <w:rPr>
          <w:rFonts w:hint="eastAsia"/>
        </w:rPr>
        <w:t>| 人工费 | 42 | 安装施工 |</w:t>
      </w:r>
    </w:p>
    <w:p w14:paraId="465D1D0C">
      <w:pPr>
        <w:rPr>
          <w:rFonts w:hint="eastAsia"/>
        </w:rPr>
      </w:pPr>
      <w:r>
        <w:rPr>
          <w:rFonts w:hint="eastAsia"/>
        </w:rPr>
        <w:t>| 管理费 | 8 | 含税费 |</w:t>
      </w:r>
    </w:p>
    <w:p w14:paraId="1EB43291">
      <w:pPr>
        <w:rPr>
          <w:rFonts w:hint="eastAsia"/>
        </w:rPr>
      </w:pPr>
      <w:r>
        <w:rPr>
          <w:rFonts w:hint="eastAsia"/>
        </w:rPr>
        <w:t>| **合计** | **135** | — |</w:t>
      </w:r>
    </w:p>
    <w:p w14:paraId="04E522B8">
      <w:pPr>
        <w:rPr>
          <w:rFonts w:hint="eastAsia"/>
        </w:rPr>
      </w:pPr>
    </w:p>
    <w:p w14:paraId="30CC3A97">
      <w:pPr>
        <w:rPr>
          <w:rFonts w:hint="eastAsia"/>
        </w:rPr>
      </w:pPr>
      <w:r>
        <w:rPr>
          <w:rFonts w:hint="eastAsia"/>
        </w:rPr>
        <w:t>---</w:t>
      </w:r>
    </w:p>
    <w:p w14:paraId="54C6F119">
      <w:pPr>
        <w:rPr>
          <w:rFonts w:hint="eastAsia"/>
        </w:rPr>
      </w:pPr>
    </w:p>
    <w:p w14:paraId="3C84478C">
      <w:pPr>
        <w:rPr>
          <w:rFonts w:hint="eastAsia"/>
        </w:rPr>
      </w:pPr>
      <w:r>
        <w:rPr>
          <w:rFonts w:hint="eastAsia"/>
        </w:rPr>
        <w:t>## 第二章 采购清单</w:t>
      </w:r>
    </w:p>
    <w:p w14:paraId="20C0D8F5">
      <w:pPr>
        <w:rPr>
          <w:rFonts w:hint="eastAsia"/>
        </w:rPr>
      </w:pPr>
    </w:p>
    <w:p w14:paraId="25003DF6">
      <w:pPr>
        <w:rPr>
          <w:rFonts w:hint="eastAsia"/>
        </w:rPr>
      </w:pPr>
      <w:r>
        <w:rPr>
          <w:rFonts w:hint="eastAsia"/>
        </w:rPr>
        <w:t>### 2.1 地面材料</w:t>
      </w:r>
    </w:p>
    <w:p w14:paraId="4817E392">
      <w:pPr>
        <w:rPr>
          <w:rFonts w:hint="eastAsia"/>
        </w:rPr>
      </w:pPr>
    </w:p>
    <w:p w14:paraId="03FDB838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467C32A9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04EBC7B0">
      <w:pPr>
        <w:rPr>
          <w:rFonts w:hint="eastAsia"/>
        </w:rPr>
      </w:pPr>
      <w:r>
        <w:rPr>
          <w:rFonts w:hint="eastAsia"/>
        </w:rPr>
        <w:t>| 1 | 强化复合木地板 | 1200×200×12mm | 220 | ㎡ | 休息区，E0级 |</w:t>
      </w:r>
    </w:p>
    <w:p w14:paraId="1718D04B">
      <w:pPr>
        <w:rPr>
          <w:rFonts w:hint="eastAsia"/>
        </w:rPr>
      </w:pPr>
      <w:r>
        <w:rPr>
          <w:rFonts w:hint="eastAsia"/>
        </w:rPr>
        <w:t>| 2 | 仿火山石地砖 | 600×600×10mm | 185 | ㎡ | 展览区 |</w:t>
      </w:r>
    </w:p>
    <w:p w14:paraId="59FBCF46">
      <w:pPr>
        <w:rPr>
          <w:rFonts w:hint="eastAsia"/>
        </w:rPr>
      </w:pPr>
      <w:r>
        <w:rPr>
          <w:rFonts w:hint="eastAsia"/>
        </w:rPr>
        <w:t>| 3 | 方块地毯 | 500×500×8mm | 120 | ㎡ | 办公区 |</w:t>
      </w:r>
    </w:p>
    <w:p w14:paraId="7EB11D22">
      <w:pPr>
        <w:rPr>
          <w:rFonts w:hint="eastAsia"/>
        </w:rPr>
      </w:pPr>
      <w:r>
        <w:rPr>
          <w:rFonts w:hint="eastAsia"/>
        </w:rPr>
        <w:t>| 4 | 地砖 | 600×600×10mm | 130 | ㎡ | 服务区、走廊 |</w:t>
      </w:r>
    </w:p>
    <w:p w14:paraId="0FB8A02B">
      <w:pPr>
        <w:rPr>
          <w:rFonts w:hint="eastAsia"/>
        </w:rPr>
      </w:pPr>
      <w:r>
        <w:rPr>
          <w:rFonts w:hint="eastAsia"/>
        </w:rPr>
        <w:t>| 5 | 防滑砖 | 300×300×8mm | 65 | ㎡ | 卫生间 |</w:t>
      </w:r>
    </w:p>
    <w:p w14:paraId="3F2838DB">
      <w:pPr>
        <w:rPr>
          <w:rFonts w:hint="eastAsia"/>
        </w:rPr>
      </w:pPr>
    </w:p>
    <w:p w14:paraId="75CD1212">
      <w:pPr>
        <w:rPr>
          <w:rFonts w:hint="eastAsia"/>
        </w:rPr>
      </w:pPr>
      <w:r>
        <w:rPr>
          <w:rFonts w:hint="eastAsia"/>
        </w:rPr>
        <w:t>### 2.2 墙面材料</w:t>
      </w:r>
    </w:p>
    <w:p w14:paraId="171F97BA">
      <w:pPr>
        <w:rPr>
          <w:rFonts w:hint="eastAsia"/>
        </w:rPr>
      </w:pPr>
    </w:p>
    <w:p w14:paraId="32DBA6C8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5197F474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4E4C7965">
      <w:pPr>
        <w:rPr>
          <w:rFonts w:hint="eastAsia"/>
        </w:rPr>
      </w:pPr>
      <w:r>
        <w:rPr>
          <w:rFonts w:hint="eastAsia"/>
        </w:rPr>
        <w:t>| 1 | 火山石饰面 | 不规则 | 85 | ㎡ | 休息区背景墙 |</w:t>
      </w:r>
    </w:p>
    <w:p w14:paraId="7043689C">
      <w:pPr>
        <w:rPr>
          <w:rFonts w:hint="eastAsia"/>
        </w:rPr>
      </w:pPr>
      <w:r>
        <w:rPr>
          <w:rFonts w:hint="eastAsia"/>
        </w:rPr>
        <w:t>| 2 | 乳胶漆 | 20kg/桶 | 60 | 桶 | 白色，低VOC |</w:t>
      </w:r>
    </w:p>
    <w:p w14:paraId="696B576D">
      <w:pPr>
        <w:rPr>
          <w:rFonts w:hint="eastAsia"/>
        </w:rPr>
      </w:pPr>
      <w:r>
        <w:rPr>
          <w:rFonts w:hint="eastAsia"/>
        </w:rPr>
        <w:t>| 3 | 瓷砖墙面 | 300×600×8mm | 110 | ㎡ | 卫生间 |</w:t>
      </w:r>
    </w:p>
    <w:p w14:paraId="55AC7956">
      <w:pPr>
        <w:rPr>
          <w:rFonts w:hint="eastAsia"/>
        </w:rPr>
      </w:pPr>
      <w:r>
        <w:rPr>
          <w:rFonts w:hint="eastAsia"/>
        </w:rPr>
        <w:t>| 4 | 木饰面板 | 1200×2400×9mm | 15 | ㎡ | 服务台 |</w:t>
      </w:r>
    </w:p>
    <w:p w14:paraId="5C900F19">
      <w:pPr>
        <w:rPr>
          <w:rFonts w:hint="eastAsia"/>
        </w:rPr>
      </w:pPr>
    </w:p>
    <w:p w14:paraId="20BD28BF">
      <w:pPr>
        <w:rPr>
          <w:rFonts w:hint="eastAsia"/>
        </w:rPr>
      </w:pPr>
      <w:r>
        <w:rPr>
          <w:rFonts w:hint="eastAsia"/>
        </w:rPr>
        <w:t>### 2.3 天花材料</w:t>
      </w:r>
    </w:p>
    <w:p w14:paraId="565B3562">
      <w:pPr>
        <w:rPr>
          <w:rFonts w:hint="eastAsia"/>
        </w:rPr>
      </w:pPr>
    </w:p>
    <w:p w14:paraId="387BA1F0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42F76149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63B1A0C8">
      <w:pPr>
        <w:rPr>
          <w:rFonts w:hint="eastAsia"/>
        </w:rPr>
      </w:pPr>
      <w:r>
        <w:rPr>
          <w:rFonts w:hint="eastAsia"/>
        </w:rPr>
        <w:t>| 1 | 石膏板吊顶 | 600×600×9.5mm | 420 | ㎡ | 休息区、服务区 |</w:t>
      </w:r>
    </w:p>
    <w:p w14:paraId="3F88F50C">
      <w:pPr>
        <w:rPr>
          <w:rFonts w:hint="eastAsia"/>
        </w:rPr>
      </w:pPr>
      <w:r>
        <w:rPr>
          <w:rFonts w:hint="eastAsia"/>
        </w:rPr>
        <w:t>| 2 | 矿棉板吊顶 | 600×600×15mm | 120 | ㎡ | 办公区 |</w:t>
      </w:r>
    </w:p>
    <w:p w14:paraId="37074F73">
      <w:pPr>
        <w:rPr>
          <w:rFonts w:hint="eastAsia"/>
        </w:rPr>
      </w:pPr>
      <w:r>
        <w:rPr>
          <w:rFonts w:hint="eastAsia"/>
        </w:rPr>
        <w:t>| 3 | 防水石膏板 | 1200×2400×12mm | 65 | ㎡ | 卫生间 |</w:t>
      </w:r>
    </w:p>
    <w:p w14:paraId="36A8196B">
      <w:pPr>
        <w:rPr>
          <w:rFonts w:hint="eastAsia"/>
        </w:rPr>
      </w:pPr>
    </w:p>
    <w:p w14:paraId="677E5132">
      <w:pPr>
        <w:rPr>
          <w:rFonts w:hint="eastAsia"/>
        </w:rPr>
      </w:pPr>
      <w:r>
        <w:rPr>
          <w:rFonts w:hint="eastAsia"/>
        </w:rPr>
        <w:t>### 2.4 石材及洁具</w:t>
      </w:r>
    </w:p>
    <w:p w14:paraId="719B39A7">
      <w:pPr>
        <w:rPr>
          <w:rFonts w:hint="eastAsia"/>
        </w:rPr>
      </w:pPr>
    </w:p>
    <w:p w14:paraId="61B0B2FB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126257CE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7CF900FD">
      <w:pPr>
        <w:rPr>
          <w:rFonts w:hint="eastAsia"/>
        </w:rPr>
      </w:pPr>
      <w:r>
        <w:rPr>
          <w:rFonts w:hint="eastAsia"/>
        </w:rPr>
        <w:t>| 1 | 火山石台面 | 火烧面，50mm厚 | 3.6 | m | 服务台 |</w:t>
      </w:r>
    </w:p>
    <w:p w14:paraId="7CFB4CC7">
      <w:pPr>
        <w:rPr>
          <w:rFonts w:hint="eastAsia"/>
        </w:rPr>
      </w:pPr>
      <w:r>
        <w:rPr>
          <w:rFonts w:hint="eastAsia"/>
        </w:rPr>
        <w:t>| 2 | 洗手盆 | 台下盆 | 6 | 套 | 卫生间 |</w:t>
      </w:r>
    </w:p>
    <w:p w14:paraId="413DFCC2">
      <w:pPr>
        <w:rPr>
          <w:rFonts w:hint="eastAsia"/>
        </w:rPr>
      </w:pPr>
      <w:r>
        <w:rPr>
          <w:rFonts w:hint="eastAsia"/>
        </w:rPr>
        <w:t>| 3 | 坐便器 | 节水型 | 4 | 套 | 卫生间 |</w:t>
      </w:r>
    </w:p>
    <w:p w14:paraId="75995220">
      <w:pPr>
        <w:rPr>
          <w:rFonts w:hint="eastAsia"/>
        </w:rPr>
      </w:pPr>
      <w:r>
        <w:rPr>
          <w:rFonts w:hint="eastAsia"/>
        </w:rPr>
        <w:t>| 4 | 蹲便器 | 带存水弯 | 4 | 套 | 卫生间 |</w:t>
      </w:r>
    </w:p>
    <w:p w14:paraId="3112222C">
      <w:pPr>
        <w:rPr>
          <w:rFonts w:hint="eastAsia"/>
        </w:rPr>
      </w:pPr>
      <w:r>
        <w:rPr>
          <w:rFonts w:hint="eastAsia"/>
        </w:rPr>
        <w:t>| 5 | 小便器 | 感应式 | 2 | 套 | 男卫 |</w:t>
      </w:r>
    </w:p>
    <w:p w14:paraId="0766F196">
      <w:pPr>
        <w:rPr>
          <w:rFonts w:hint="eastAsia"/>
        </w:rPr>
      </w:pPr>
      <w:r>
        <w:rPr>
          <w:rFonts w:hint="eastAsia"/>
        </w:rPr>
        <w:t>| 6 | 无障碍扶手 | 不锈钢 | 2 | 套 | 无障碍卫生间 |</w:t>
      </w:r>
    </w:p>
    <w:p w14:paraId="28086223">
      <w:pPr>
        <w:rPr>
          <w:rFonts w:hint="eastAsia"/>
        </w:rPr>
      </w:pPr>
    </w:p>
    <w:p w14:paraId="750DF9DA">
      <w:pPr>
        <w:rPr>
          <w:rFonts w:hint="eastAsia"/>
        </w:rPr>
      </w:pPr>
      <w:r>
        <w:rPr>
          <w:rFonts w:hint="eastAsia"/>
        </w:rPr>
        <w:t>### 2.5 灯具</w:t>
      </w:r>
    </w:p>
    <w:p w14:paraId="1005461D">
      <w:pPr>
        <w:rPr>
          <w:rFonts w:hint="eastAsia"/>
        </w:rPr>
      </w:pPr>
    </w:p>
    <w:p w14:paraId="3F61AA12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424BF723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7295AA29">
      <w:pPr>
        <w:rPr>
          <w:rFonts w:hint="eastAsia"/>
        </w:rPr>
      </w:pPr>
      <w:r>
        <w:rPr>
          <w:rFonts w:hint="eastAsia"/>
        </w:rPr>
        <w:t>| 1 | 嵌入式筒灯 | 12W | 45 | 盏 | 各区域 |</w:t>
      </w:r>
    </w:p>
    <w:p w14:paraId="7A7AA34F">
      <w:pPr>
        <w:rPr>
          <w:rFonts w:hint="eastAsia"/>
        </w:rPr>
      </w:pPr>
      <w:r>
        <w:rPr>
          <w:rFonts w:hint="eastAsia"/>
        </w:rPr>
        <w:t>| 2 | 轨道灯 | 黑色 | 4 | 条 | 展览区 |</w:t>
      </w:r>
    </w:p>
    <w:p w14:paraId="0998AA4E">
      <w:pPr>
        <w:rPr>
          <w:rFonts w:hint="eastAsia"/>
        </w:rPr>
      </w:pPr>
      <w:r>
        <w:rPr>
          <w:rFonts w:hint="eastAsia"/>
        </w:rPr>
        <w:t>| 3 | 平板灯 | 36W | 8 | 盏 | 办公区 |</w:t>
      </w:r>
    </w:p>
    <w:p w14:paraId="23083680">
      <w:pPr>
        <w:rPr>
          <w:rFonts w:hint="eastAsia"/>
        </w:rPr>
      </w:pPr>
      <w:r>
        <w:rPr>
          <w:rFonts w:hint="eastAsia"/>
        </w:rPr>
        <w:t>| 4 | 防水筒灯 | 12W | 4 | 盏 | 卫生间 |</w:t>
      </w:r>
    </w:p>
    <w:p w14:paraId="715CF3E8">
      <w:pPr>
        <w:rPr>
          <w:rFonts w:hint="eastAsia"/>
        </w:rPr>
      </w:pPr>
    </w:p>
    <w:p w14:paraId="2E51EDDE">
      <w:pPr>
        <w:rPr>
          <w:rFonts w:hint="eastAsia"/>
        </w:rPr>
      </w:pPr>
      <w:r>
        <w:rPr>
          <w:rFonts w:hint="eastAsia"/>
        </w:rPr>
        <w:t>### 2.6 家具</w:t>
      </w:r>
    </w:p>
    <w:p w14:paraId="2A04995C">
      <w:pPr>
        <w:rPr>
          <w:rFonts w:hint="eastAsia"/>
        </w:rPr>
      </w:pPr>
    </w:p>
    <w:p w14:paraId="12F76FFB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20C2D819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49D8BF7F">
      <w:pPr>
        <w:rPr>
          <w:rFonts w:hint="eastAsia"/>
        </w:rPr>
      </w:pPr>
      <w:r>
        <w:rPr>
          <w:rFonts w:hint="eastAsia"/>
        </w:rPr>
        <w:t>| 1 | 服务台 | 3600×800×600mm | 1 | 组 | 含低位台 |</w:t>
      </w:r>
    </w:p>
    <w:p w14:paraId="59B24780">
      <w:pPr>
        <w:rPr>
          <w:rFonts w:hint="eastAsia"/>
        </w:rPr>
      </w:pPr>
      <w:r>
        <w:rPr>
          <w:rFonts w:hint="eastAsia"/>
        </w:rPr>
        <w:t>| 2 | 沙发 | 三人位 | 4 | 组 | 休息区 |</w:t>
      </w:r>
    </w:p>
    <w:p w14:paraId="51974721">
      <w:pPr>
        <w:rPr>
          <w:rFonts w:hint="eastAsia"/>
        </w:rPr>
      </w:pPr>
      <w:r>
        <w:rPr>
          <w:rFonts w:hint="eastAsia"/>
        </w:rPr>
        <w:t>| 3 | 茶几 | 1200×600×450mm | 2 | 个 | 休息区 |</w:t>
      </w:r>
    </w:p>
    <w:p w14:paraId="66A780D6">
      <w:pPr>
        <w:rPr>
          <w:rFonts w:hint="eastAsia"/>
        </w:rPr>
      </w:pPr>
      <w:r>
        <w:rPr>
          <w:rFonts w:hint="eastAsia"/>
        </w:rPr>
        <w:t>| 4 | 办公桌椅 | 标准 | 4 | 套 | 办公区 |</w:t>
      </w:r>
    </w:p>
    <w:p w14:paraId="28DDE747">
      <w:pPr>
        <w:rPr>
          <w:rFonts w:hint="eastAsia"/>
        </w:rPr>
      </w:pPr>
      <w:r>
        <w:rPr>
          <w:rFonts w:hint="eastAsia"/>
        </w:rPr>
        <w:t>| 5 | 会议桌 | 2400×1200×750mm | 1 | 张 | 办公区 |</w:t>
      </w:r>
    </w:p>
    <w:p w14:paraId="5DDCE8AF">
      <w:pPr>
        <w:rPr>
          <w:rFonts w:hint="eastAsia"/>
        </w:rPr>
      </w:pPr>
      <w:r>
        <w:rPr>
          <w:rFonts w:hint="eastAsia"/>
        </w:rPr>
        <w:t>| 6 | 展柜 | 定制 | 4 | 组 | 展览区 |</w:t>
      </w:r>
    </w:p>
    <w:p w14:paraId="18FD45ED">
      <w:pPr>
        <w:rPr>
          <w:rFonts w:hint="eastAsia"/>
        </w:rPr>
      </w:pPr>
    </w:p>
    <w:p w14:paraId="624BB6D9">
      <w:pPr>
        <w:rPr>
          <w:rFonts w:hint="eastAsia"/>
        </w:rPr>
      </w:pPr>
      <w:r>
        <w:rPr>
          <w:rFonts w:hint="eastAsia"/>
        </w:rPr>
        <w:t>---</w:t>
      </w:r>
    </w:p>
    <w:p w14:paraId="69D1DBD9">
      <w:pPr>
        <w:rPr>
          <w:rFonts w:hint="eastAsia"/>
        </w:rPr>
      </w:pPr>
    </w:p>
    <w:p w14:paraId="547178DA">
      <w:pPr>
        <w:rPr>
          <w:rFonts w:hint="eastAsia"/>
        </w:rPr>
      </w:pPr>
      <w:r>
        <w:rPr>
          <w:rFonts w:hint="eastAsia"/>
        </w:rPr>
        <w:t>## 第三章 技术质量要求</w:t>
      </w:r>
    </w:p>
    <w:p w14:paraId="5CCBC12F">
      <w:pPr>
        <w:rPr>
          <w:rFonts w:hint="eastAsia"/>
        </w:rPr>
      </w:pPr>
    </w:p>
    <w:p w14:paraId="0396033A">
      <w:pPr>
        <w:rPr>
          <w:rFonts w:hint="eastAsia"/>
        </w:rPr>
      </w:pPr>
      <w:r>
        <w:rPr>
          <w:rFonts w:hint="eastAsia"/>
        </w:rPr>
        <w:t>### 3.1 材料环保要求</w:t>
      </w:r>
    </w:p>
    <w:p w14:paraId="42FAF479">
      <w:pPr>
        <w:rPr>
          <w:rFonts w:hint="eastAsia"/>
        </w:rPr>
      </w:pPr>
    </w:p>
    <w:p w14:paraId="2A8910D9">
      <w:pPr>
        <w:rPr>
          <w:rFonts w:hint="eastAsia"/>
        </w:rPr>
      </w:pPr>
      <w:r>
        <w:rPr>
          <w:rFonts w:hint="eastAsia"/>
        </w:rPr>
        <w:t>| 材料 | 环保标准 |</w:t>
      </w:r>
    </w:p>
    <w:p w14:paraId="464EB34F">
      <w:pPr>
        <w:rPr>
          <w:rFonts w:hint="eastAsia"/>
        </w:rPr>
      </w:pPr>
      <w:r>
        <w:rPr>
          <w:rFonts w:hint="eastAsia"/>
        </w:rPr>
        <w:t>|------|----------|</w:t>
      </w:r>
    </w:p>
    <w:p w14:paraId="20DD99B4">
      <w:pPr>
        <w:rPr>
          <w:rFonts w:hint="eastAsia"/>
        </w:rPr>
      </w:pPr>
      <w:r>
        <w:rPr>
          <w:rFonts w:hint="eastAsia"/>
        </w:rPr>
        <w:t>| 木地板 | 甲醛释放量≤0.124mg/m³（E0级） |</w:t>
      </w:r>
    </w:p>
    <w:p w14:paraId="4E914ABE">
      <w:pPr>
        <w:rPr>
          <w:rFonts w:hint="eastAsia"/>
        </w:rPr>
      </w:pPr>
      <w:r>
        <w:rPr>
          <w:rFonts w:hint="eastAsia"/>
        </w:rPr>
        <w:t>| 地毯 | 甲醛≤0.05mg/m³，TVOC≤0.5mg/m³ |</w:t>
      </w:r>
    </w:p>
    <w:p w14:paraId="37581088">
      <w:pPr>
        <w:rPr>
          <w:rFonts w:hint="eastAsia"/>
        </w:rPr>
      </w:pPr>
      <w:r>
        <w:rPr>
          <w:rFonts w:hint="eastAsia"/>
        </w:rPr>
        <w:t>| 乳胶漆 | VOC≤80g/L，甲醛≤50mg/kg |</w:t>
      </w:r>
    </w:p>
    <w:p w14:paraId="6B3F36F6">
      <w:pPr>
        <w:rPr>
          <w:rFonts w:hint="eastAsia"/>
        </w:rPr>
      </w:pPr>
      <w:r>
        <w:rPr>
          <w:rFonts w:hint="eastAsia"/>
        </w:rPr>
        <w:t>| 石材 | 放射性A类 |</w:t>
      </w:r>
    </w:p>
    <w:p w14:paraId="7D7092EA">
      <w:pPr>
        <w:rPr>
          <w:rFonts w:hint="eastAsia"/>
        </w:rPr>
      </w:pPr>
    </w:p>
    <w:p w14:paraId="2E203313">
      <w:pPr>
        <w:rPr>
          <w:rFonts w:hint="eastAsia"/>
        </w:rPr>
      </w:pPr>
      <w:r>
        <w:rPr>
          <w:rFonts w:hint="eastAsia"/>
        </w:rPr>
        <w:t>### 3.2 施工质量要求</w:t>
      </w:r>
    </w:p>
    <w:p w14:paraId="3762462E">
      <w:pPr>
        <w:rPr>
          <w:rFonts w:hint="eastAsia"/>
        </w:rPr>
      </w:pPr>
    </w:p>
    <w:p w14:paraId="4FED33A3">
      <w:pPr>
        <w:rPr>
          <w:rFonts w:hint="eastAsia"/>
        </w:rPr>
      </w:pPr>
      <w:r>
        <w:rPr>
          <w:rFonts w:hint="eastAsia"/>
        </w:rPr>
        <w:t>| 项目 | 验收标准 |</w:t>
      </w:r>
    </w:p>
    <w:p w14:paraId="565254CC">
      <w:pPr>
        <w:rPr>
          <w:rFonts w:hint="eastAsia"/>
        </w:rPr>
      </w:pPr>
      <w:r>
        <w:rPr>
          <w:rFonts w:hint="eastAsia"/>
        </w:rPr>
        <w:t>|------|----------|</w:t>
      </w:r>
    </w:p>
    <w:p w14:paraId="3DD8B34C">
      <w:pPr>
        <w:rPr>
          <w:rFonts w:hint="eastAsia"/>
        </w:rPr>
      </w:pPr>
      <w:r>
        <w:rPr>
          <w:rFonts w:hint="eastAsia"/>
        </w:rPr>
        <w:t>| 地面平整度 | ≤2mm/2m |</w:t>
      </w:r>
    </w:p>
    <w:p w14:paraId="61545B65">
      <w:pPr>
        <w:rPr>
          <w:rFonts w:hint="eastAsia"/>
        </w:rPr>
      </w:pPr>
      <w:r>
        <w:rPr>
          <w:rFonts w:hint="eastAsia"/>
        </w:rPr>
        <w:t>| 墙面垂直度 | ≤2mm/2m |</w:t>
      </w:r>
    </w:p>
    <w:p w14:paraId="30A5313F">
      <w:pPr>
        <w:rPr>
          <w:rFonts w:hint="eastAsia"/>
        </w:rPr>
      </w:pPr>
      <w:r>
        <w:rPr>
          <w:rFonts w:hint="eastAsia"/>
        </w:rPr>
        <w:t>| 阴阳角方正 | ≤2mm |</w:t>
      </w:r>
    </w:p>
    <w:p w14:paraId="45A9DAB5">
      <w:pPr>
        <w:rPr>
          <w:rFonts w:hint="eastAsia"/>
        </w:rPr>
      </w:pPr>
      <w:r>
        <w:rPr>
          <w:rFonts w:hint="eastAsia"/>
        </w:rPr>
        <w:t>| 接缝高低差 | ≤0.5mm |</w:t>
      </w:r>
    </w:p>
    <w:p w14:paraId="4544A882">
      <w:pPr>
        <w:rPr>
          <w:rFonts w:hint="eastAsia"/>
        </w:rPr>
      </w:pPr>
    </w:p>
    <w:p w14:paraId="18B24BE4">
      <w:pPr>
        <w:rPr>
          <w:rFonts w:hint="eastAsia"/>
        </w:rPr>
      </w:pPr>
      <w:r>
        <w:rPr>
          <w:rFonts w:hint="eastAsia"/>
        </w:rPr>
        <w:t>---</w:t>
      </w:r>
    </w:p>
    <w:p w14:paraId="5A962B01">
      <w:pPr>
        <w:rPr>
          <w:rFonts w:hint="eastAsia"/>
        </w:rPr>
      </w:pPr>
    </w:p>
    <w:p w14:paraId="04540CA3">
      <w:pPr>
        <w:rPr>
          <w:rFonts w:hint="eastAsia"/>
        </w:rPr>
      </w:pPr>
      <w:r>
        <w:rPr>
          <w:rFonts w:hint="eastAsia"/>
        </w:rPr>
        <w:t>## 第四章 供应商资格要求</w:t>
      </w:r>
    </w:p>
    <w:p w14:paraId="0DA885A2">
      <w:pPr>
        <w:rPr>
          <w:rFonts w:hint="eastAsia"/>
        </w:rPr>
      </w:pPr>
    </w:p>
    <w:p w14:paraId="3F0BCCCE">
      <w:pPr>
        <w:rPr>
          <w:rFonts w:hint="eastAsia"/>
        </w:rPr>
      </w:pPr>
      <w:r>
        <w:rPr>
          <w:rFonts w:hint="eastAsia"/>
        </w:rPr>
        <w:t>| 项目 | 要求 |</w:t>
      </w:r>
    </w:p>
    <w:p w14:paraId="2D4EA84B">
      <w:pPr>
        <w:rPr>
          <w:rFonts w:hint="eastAsia"/>
        </w:rPr>
      </w:pPr>
      <w:r>
        <w:rPr>
          <w:rFonts w:hint="eastAsia"/>
        </w:rPr>
        <w:t>|------|------|</w:t>
      </w:r>
    </w:p>
    <w:p w14:paraId="73CFFA77">
      <w:pPr>
        <w:rPr>
          <w:rFonts w:hint="eastAsia"/>
        </w:rPr>
      </w:pPr>
      <w:r>
        <w:rPr>
          <w:rFonts w:hint="eastAsia"/>
        </w:rPr>
        <w:t>| 资质 | 建筑装修装饰工程专业承包二级及以上 |</w:t>
      </w:r>
    </w:p>
    <w:p w14:paraId="284D1486">
      <w:pPr>
        <w:rPr>
          <w:rFonts w:hint="eastAsia"/>
        </w:rPr>
      </w:pPr>
      <w:r>
        <w:rPr>
          <w:rFonts w:hint="eastAsia"/>
        </w:rPr>
        <w:t>| 业绩 | 近3年类似项目3个以上 |</w:t>
      </w:r>
    </w:p>
    <w:p w14:paraId="63BEF1AB">
      <w:pPr>
        <w:rPr>
          <w:rFonts w:hint="eastAsia"/>
        </w:rPr>
      </w:pPr>
      <w:r>
        <w:rPr>
          <w:rFonts w:hint="eastAsia"/>
        </w:rPr>
        <w:t>| 信誉 | 无不良记录 |</w:t>
      </w:r>
    </w:p>
    <w:p w14:paraId="41529C27">
      <w:pPr>
        <w:rPr>
          <w:rFonts w:hint="eastAsia"/>
        </w:rPr>
      </w:pPr>
      <w:r>
        <w:rPr>
          <w:rFonts w:hint="eastAsia"/>
        </w:rPr>
        <w:t>| 售后 | 质保期2年，48小时内响应 |</w:t>
      </w:r>
    </w:p>
    <w:p w14:paraId="2CCC7E9C">
      <w:pPr>
        <w:rPr>
          <w:rFonts w:hint="eastAsia"/>
        </w:rPr>
      </w:pPr>
    </w:p>
    <w:p w14:paraId="53EC1E95">
      <w:pPr>
        <w:rPr>
          <w:rFonts w:hint="eastAsia"/>
        </w:rPr>
      </w:pPr>
      <w:r>
        <w:rPr>
          <w:rFonts w:hint="eastAsia"/>
        </w:rPr>
        <w:t>---</w:t>
      </w:r>
    </w:p>
    <w:p w14:paraId="68134F82">
      <w:pPr>
        <w:rPr>
          <w:rFonts w:hint="eastAsia"/>
        </w:rPr>
      </w:pPr>
    </w:p>
    <w:p w14:paraId="6E5B66B5">
      <w:pPr>
        <w:rPr>
          <w:rFonts w:hint="eastAsia"/>
        </w:rPr>
      </w:pPr>
      <w:r>
        <w:rPr>
          <w:rFonts w:hint="eastAsia"/>
        </w:rPr>
        <w:t>## 第五章 报价要求</w:t>
      </w:r>
    </w:p>
    <w:p w14:paraId="7370F423">
      <w:pPr>
        <w:rPr>
          <w:rFonts w:hint="eastAsia"/>
        </w:rPr>
      </w:pPr>
    </w:p>
    <w:p w14:paraId="75F535BA">
      <w:pPr>
        <w:rPr>
          <w:rFonts w:hint="eastAsia"/>
        </w:rPr>
      </w:pPr>
      <w:r>
        <w:rPr>
          <w:rFonts w:hint="eastAsia"/>
        </w:rPr>
        <w:t>### 5.1 报价方式</w:t>
      </w:r>
    </w:p>
    <w:p w14:paraId="23A3DE84">
      <w:pPr>
        <w:rPr>
          <w:rFonts w:hint="eastAsia"/>
        </w:rPr>
      </w:pPr>
    </w:p>
    <w:p w14:paraId="37F6C7D5">
      <w:pPr>
        <w:rPr>
          <w:rFonts w:hint="eastAsia"/>
        </w:rPr>
      </w:pPr>
      <w:r>
        <w:rPr>
          <w:rFonts w:hint="eastAsia"/>
        </w:rPr>
        <w:t>- 材料费：综合单价，含运输、损耗</w:t>
      </w:r>
    </w:p>
    <w:p w14:paraId="4F9D27E6">
      <w:pPr>
        <w:rPr>
          <w:rFonts w:hint="eastAsia"/>
        </w:rPr>
      </w:pPr>
      <w:r>
        <w:rPr>
          <w:rFonts w:hint="eastAsia"/>
        </w:rPr>
        <w:t>- 人工费：按面积或工程量报价</w:t>
      </w:r>
    </w:p>
    <w:p w14:paraId="1FEE56D7">
      <w:pPr>
        <w:rPr>
          <w:rFonts w:hint="eastAsia"/>
        </w:rPr>
      </w:pPr>
      <w:r>
        <w:rPr>
          <w:rFonts w:hint="eastAsia"/>
        </w:rPr>
        <w:t>- 总价包干</w:t>
      </w:r>
    </w:p>
    <w:p w14:paraId="69095185">
      <w:pPr>
        <w:rPr>
          <w:rFonts w:hint="eastAsia"/>
        </w:rPr>
      </w:pPr>
    </w:p>
    <w:p w14:paraId="3875CBEC">
      <w:pPr>
        <w:rPr>
          <w:rFonts w:hint="eastAsia"/>
        </w:rPr>
      </w:pPr>
      <w:r>
        <w:rPr>
          <w:rFonts w:hint="eastAsia"/>
        </w:rPr>
        <w:t>### 5.2 报价清单</w:t>
      </w:r>
    </w:p>
    <w:p w14:paraId="63704507">
      <w:pPr>
        <w:rPr>
          <w:rFonts w:hint="eastAsia"/>
        </w:rPr>
      </w:pPr>
    </w:p>
    <w:p w14:paraId="5EE1693F">
      <w:pPr>
        <w:rPr>
          <w:rFonts w:hint="eastAsia"/>
        </w:rPr>
      </w:pPr>
      <w:r>
        <w:rPr>
          <w:rFonts w:hint="eastAsia"/>
        </w:rPr>
        <w:t>| 序号 | 项目 | 单位 | 数量 | 综合单价(元) | 合价(元) |</w:t>
      </w:r>
    </w:p>
    <w:p w14:paraId="730CA49B">
      <w:pPr>
        <w:rPr>
          <w:rFonts w:hint="eastAsia"/>
        </w:rPr>
      </w:pPr>
      <w:r>
        <w:rPr>
          <w:rFonts w:hint="eastAsia"/>
        </w:rPr>
        <w:t>|------|------|------|------|--------------|----------|</w:t>
      </w:r>
    </w:p>
    <w:p w14:paraId="342590F3">
      <w:pPr>
        <w:rPr>
          <w:rFonts w:hint="eastAsia"/>
        </w:rPr>
      </w:pPr>
      <w:r>
        <w:rPr>
          <w:rFonts w:hint="eastAsia"/>
        </w:rPr>
        <w:t>| 1 | 地面工程 | ㎡ | 720 | — | — |</w:t>
      </w:r>
    </w:p>
    <w:p w14:paraId="3B7F5919">
      <w:pPr>
        <w:rPr>
          <w:rFonts w:hint="eastAsia"/>
        </w:rPr>
      </w:pPr>
      <w:r>
        <w:rPr>
          <w:rFonts w:hint="eastAsia"/>
        </w:rPr>
        <w:t>| 2 | 墙面工程 | ㎡ | 1,410 | — | — |</w:t>
      </w:r>
    </w:p>
    <w:p w14:paraId="25858167">
      <w:pPr>
        <w:rPr>
          <w:rFonts w:hint="eastAsia"/>
        </w:rPr>
      </w:pPr>
      <w:r>
        <w:rPr>
          <w:rFonts w:hint="eastAsia"/>
        </w:rPr>
        <w:t>| 3 | 天花工程 | ㎡ | 605 | — | — |</w:t>
      </w:r>
    </w:p>
    <w:p w14:paraId="7A12ADA4">
      <w:pPr>
        <w:rPr>
          <w:rFonts w:hint="eastAsia"/>
        </w:rPr>
      </w:pPr>
      <w:r>
        <w:rPr>
          <w:rFonts w:hint="eastAsia"/>
        </w:rPr>
        <w:t>| 4 | 石材台面 | m | 3.6 | — | — |</w:t>
      </w:r>
    </w:p>
    <w:p w14:paraId="0E995531">
      <w:pPr>
        <w:rPr>
          <w:rFonts w:hint="eastAsia"/>
        </w:rPr>
      </w:pPr>
      <w:r>
        <w:rPr>
          <w:rFonts w:hint="eastAsia"/>
        </w:rPr>
        <w:t>| 5 | 洁具安装 | 套 | 18 | — | — |</w:t>
      </w:r>
    </w:p>
    <w:p w14:paraId="40AEAED4">
      <w:pPr>
        <w:rPr>
          <w:rFonts w:hint="eastAsia"/>
        </w:rPr>
      </w:pPr>
      <w:r>
        <w:rPr>
          <w:rFonts w:hint="eastAsia"/>
        </w:rPr>
        <w:t>| 6 | 灯具安装 | 盏 | 61 | — | — |</w:t>
      </w:r>
    </w:p>
    <w:p w14:paraId="16D73DB5">
      <w:pPr>
        <w:rPr>
          <w:rFonts w:hint="eastAsia"/>
        </w:rPr>
      </w:pPr>
      <w:r>
        <w:rPr>
          <w:rFonts w:hint="eastAsia"/>
        </w:rPr>
        <w:t>| 7 | 家具采购 | 组 | 18 | — | — |</w:t>
      </w:r>
    </w:p>
    <w:p w14:paraId="669CDDB1">
      <w:pPr>
        <w:rPr>
          <w:rFonts w:hint="eastAsia"/>
        </w:rPr>
      </w:pPr>
      <w:r>
        <w:rPr>
          <w:rFonts w:hint="eastAsia"/>
        </w:rPr>
        <w:t>| **合计** | — | — | — | — | — |</w:t>
      </w:r>
    </w:p>
    <w:p w14:paraId="352A642E">
      <w:pPr>
        <w:rPr>
          <w:rFonts w:hint="eastAsia"/>
        </w:rPr>
      </w:pPr>
    </w:p>
    <w:p w14:paraId="17767C3E">
      <w:pPr>
        <w:rPr>
          <w:rFonts w:hint="eastAsia"/>
        </w:rPr>
      </w:pPr>
      <w:r>
        <w:rPr>
          <w:rFonts w:hint="eastAsia"/>
        </w:rPr>
        <w:t>---</w:t>
      </w:r>
    </w:p>
    <w:p w14:paraId="0CAB27DF">
      <w:pPr>
        <w:rPr>
          <w:rFonts w:hint="eastAsia"/>
        </w:rPr>
      </w:pPr>
    </w:p>
    <w:p w14:paraId="7A3B57C2">
      <w:pPr>
        <w:rPr>
          <w:rFonts w:hint="eastAsia"/>
        </w:rPr>
      </w:pPr>
      <w:r>
        <w:rPr>
          <w:rFonts w:hint="eastAsia"/>
        </w:rPr>
        <w:t>## 第六章 供货及安装周期</w:t>
      </w:r>
    </w:p>
    <w:p w14:paraId="656E02E1">
      <w:pPr>
        <w:rPr>
          <w:rFonts w:hint="eastAsia"/>
        </w:rPr>
      </w:pPr>
    </w:p>
    <w:p w14:paraId="7DC93362">
      <w:pPr>
        <w:rPr>
          <w:rFonts w:hint="eastAsia"/>
        </w:rPr>
      </w:pPr>
      <w:r>
        <w:rPr>
          <w:rFonts w:hint="eastAsia"/>
        </w:rPr>
        <w:t>| 阶段 | 时间 | 备注 |</w:t>
      </w:r>
    </w:p>
    <w:p w14:paraId="5BD6E440">
      <w:pPr>
        <w:rPr>
          <w:rFonts w:hint="eastAsia"/>
        </w:rPr>
      </w:pPr>
      <w:r>
        <w:rPr>
          <w:rFonts w:hint="eastAsia"/>
        </w:rPr>
        <w:t>|------|------|------|</w:t>
      </w:r>
    </w:p>
    <w:p w14:paraId="3563EFDB">
      <w:pPr>
        <w:rPr>
          <w:rFonts w:hint="eastAsia"/>
        </w:rPr>
      </w:pPr>
      <w:r>
        <w:rPr>
          <w:rFonts w:hint="eastAsia"/>
        </w:rPr>
        <w:t>| 合同签订 | 2027.01.05前 | — |</w:t>
      </w:r>
    </w:p>
    <w:p w14:paraId="237D5AC1">
      <w:pPr>
        <w:rPr>
          <w:rFonts w:hint="eastAsia"/>
        </w:rPr>
      </w:pPr>
      <w:r>
        <w:rPr>
          <w:rFonts w:hint="eastAsia"/>
        </w:rPr>
        <w:t>| 材料进场 | 2027.01.20前 | 分批进场 |</w:t>
      </w:r>
    </w:p>
    <w:p w14:paraId="3C5B90E8">
      <w:pPr>
        <w:rPr>
          <w:rFonts w:hint="eastAsia"/>
        </w:rPr>
      </w:pPr>
      <w:r>
        <w:rPr>
          <w:rFonts w:hint="eastAsia"/>
        </w:rPr>
        <w:t>| 施工安装 | 2027.01.10-02.10 | 30天 |</w:t>
      </w:r>
    </w:p>
    <w:p w14:paraId="145FF3A8">
      <w:pPr>
        <w:rPr>
          <w:rFonts w:hint="eastAsia"/>
        </w:rPr>
      </w:pPr>
      <w:r>
        <w:rPr>
          <w:rFonts w:hint="eastAsia"/>
        </w:rPr>
        <w:t>| 竣工验收 | 2027.02.15前 | — |</w:t>
      </w:r>
    </w:p>
    <w:p w14:paraId="661CBAFF">
      <w:pPr>
        <w:rPr>
          <w:rFonts w:hint="eastAsia"/>
        </w:rPr>
      </w:pPr>
    </w:p>
    <w:p w14:paraId="26322746">
      <w:pPr>
        <w:rPr>
          <w:rFonts w:hint="eastAsia"/>
        </w:rPr>
      </w:pPr>
      <w:r>
        <w:rPr>
          <w:rFonts w:hint="eastAsia"/>
        </w:rPr>
        <w:t>---</w:t>
      </w:r>
    </w:p>
    <w:p w14:paraId="6EAAEBA4">
      <w:pPr>
        <w:rPr>
          <w:rFonts w:hint="eastAsia"/>
        </w:rPr>
      </w:pPr>
    </w:p>
    <w:p w14:paraId="3BB8A304">
      <w:pPr>
        <w:rPr>
          <w:rFonts w:hint="eastAsia"/>
        </w:rPr>
      </w:pPr>
      <w:r>
        <w:rPr>
          <w:rFonts w:hint="eastAsia"/>
        </w:rPr>
        <w:t>## 第七章 付款方式</w:t>
      </w:r>
    </w:p>
    <w:p w14:paraId="005B10D5">
      <w:pPr>
        <w:rPr>
          <w:rFonts w:hint="eastAsia"/>
        </w:rPr>
      </w:pPr>
    </w:p>
    <w:p w14:paraId="7F006730">
      <w:pPr>
        <w:rPr>
          <w:rFonts w:hint="eastAsia"/>
        </w:rPr>
      </w:pPr>
      <w:r>
        <w:rPr>
          <w:rFonts w:hint="eastAsia"/>
        </w:rPr>
        <w:t>| 节点 | 比例 | 金额(万元) |</w:t>
      </w:r>
    </w:p>
    <w:p w14:paraId="0A2DE293">
      <w:pPr>
        <w:rPr>
          <w:rFonts w:hint="eastAsia"/>
        </w:rPr>
      </w:pPr>
      <w:r>
        <w:rPr>
          <w:rFonts w:hint="eastAsia"/>
        </w:rPr>
        <w:t>|------|------|------------|</w:t>
      </w:r>
    </w:p>
    <w:p w14:paraId="44825B41">
      <w:pPr>
        <w:rPr>
          <w:rFonts w:hint="eastAsia"/>
        </w:rPr>
      </w:pPr>
      <w:r>
        <w:rPr>
          <w:rFonts w:hint="eastAsia"/>
        </w:rPr>
        <w:t>| 合同签订 | 30% | 40.5 |</w:t>
      </w:r>
    </w:p>
    <w:p w14:paraId="15A0FFA5">
      <w:pPr>
        <w:rPr>
          <w:rFonts w:hint="eastAsia"/>
        </w:rPr>
      </w:pPr>
      <w:r>
        <w:rPr>
          <w:rFonts w:hint="eastAsia"/>
        </w:rPr>
        <w:t>| 材料进场 | 40% | 54.0 |</w:t>
      </w:r>
    </w:p>
    <w:p w14:paraId="2053E74C">
      <w:pPr>
        <w:rPr>
          <w:rFonts w:hint="eastAsia"/>
        </w:rPr>
      </w:pPr>
      <w:r>
        <w:rPr>
          <w:rFonts w:hint="eastAsia"/>
        </w:rPr>
        <w:t>| 竣工验收 | 25% | 33.75 |</w:t>
      </w:r>
    </w:p>
    <w:p w14:paraId="6EA2659F">
      <w:pPr>
        <w:rPr>
          <w:rFonts w:hint="eastAsia"/>
        </w:rPr>
      </w:pPr>
      <w:r>
        <w:rPr>
          <w:rFonts w:hint="eastAsia"/>
        </w:rPr>
        <w:t>| 质保期满 | 5% | 6.75 |</w:t>
      </w:r>
    </w:p>
    <w:p w14:paraId="4E0708F5">
      <w:pPr>
        <w:rPr>
          <w:rFonts w:hint="eastAsia"/>
        </w:rPr>
      </w:pPr>
      <w:r>
        <w:rPr>
          <w:rFonts w:hint="eastAsia"/>
        </w:rPr>
        <w:t>| **合计** | **100%** | **135** |</w:t>
      </w:r>
    </w:p>
    <w:p w14:paraId="76DA2E28">
      <w:pPr>
        <w:rPr>
          <w:rFonts w:hint="eastAsia"/>
        </w:rPr>
      </w:pPr>
    </w:p>
    <w:p w14:paraId="36FC6908">
      <w:pPr>
        <w:rPr>
          <w:rFonts w:hint="eastAsia"/>
        </w:rPr>
      </w:pPr>
      <w:r>
        <w:rPr>
          <w:rFonts w:hint="eastAsia"/>
        </w:rPr>
        <w:t>---</w:t>
      </w:r>
    </w:p>
    <w:p w14:paraId="26612F11">
      <w:pPr>
        <w:rPr>
          <w:rFonts w:hint="eastAsia"/>
        </w:rPr>
      </w:pPr>
    </w:p>
    <w:p w14:paraId="6DE35407">
      <w:pPr>
        <w:rPr>
          <w:rFonts w:hint="eastAsia"/>
        </w:rPr>
      </w:pPr>
      <w:r>
        <w:rPr>
          <w:rFonts w:hint="eastAsia"/>
        </w:rPr>
        <w:t>## 第八章 响应文件要求</w:t>
      </w:r>
    </w:p>
    <w:p w14:paraId="31711EBF">
      <w:pPr>
        <w:rPr>
          <w:rFonts w:hint="eastAsia"/>
        </w:rPr>
      </w:pPr>
    </w:p>
    <w:p w14:paraId="2B3FF9D0">
      <w:pPr>
        <w:rPr>
          <w:rFonts w:hint="eastAsia"/>
        </w:rPr>
      </w:pPr>
      <w:r>
        <w:rPr>
          <w:rFonts w:hint="eastAsia"/>
        </w:rPr>
        <w:t>| 文件 | 内容 |</w:t>
      </w:r>
    </w:p>
    <w:p w14:paraId="0ECB5BEA">
      <w:pPr>
        <w:rPr>
          <w:rFonts w:hint="eastAsia"/>
        </w:rPr>
      </w:pPr>
      <w:r>
        <w:rPr>
          <w:rFonts w:hint="eastAsia"/>
        </w:rPr>
        <w:t>|------|------|</w:t>
      </w:r>
    </w:p>
    <w:p w14:paraId="673A3D43">
      <w:pPr>
        <w:rPr>
          <w:rFonts w:hint="eastAsia"/>
        </w:rPr>
      </w:pPr>
      <w:r>
        <w:rPr>
          <w:rFonts w:hint="eastAsia"/>
        </w:rPr>
        <w:t>| 商务文件 | 营业执照、资质证书、业绩证明 |</w:t>
      </w:r>
    </w:p>
    <w:p w14:paraId="62B7C4B2">
      <w:pPr>
        <w:rPr>
          <w:rFonts w:hint="eastAsia"/>
        </w:rPr>
      </w:pPr>
      <w:r>
        <w:rPr>
          <w:rFonts w:hint="eastAsia"/>
        </w:rPr>
        <w:t>| 技术文件 | 施工方案、进度计划、质量保证措施 |</w:t>
      </w:r>
    </w:p>
    <w:p w14:paraId="122BCC25">
      <w:pPr>
        <w:rPr>
          <w:rFonts w:hint="eastAsia"/>
        </w:rPr>
      </w:pPr>
      <w:r>
        <w:rPr>
          <w:rFonts w:hint="eastAsia"/>
        </w:rPr>
        <w:t>| 报价文件 | 报价清单、分项报价 |</w:t>
      </w:r>
    </w:p>
    <w:p w14:paraId="0FA38CB1">
      <w:pPr>
        <w:rPr>
          <w:rFonts w:hint="eastAsia"/>
        </w:rPr>
      </w:pPr>
      <w:r>
        <w:rPr>
          <w:rFonts w:hint="eastAsia"/>
        </w:rPr>
        <w:t>| 样品 | 主要材料样品（地砖、地板、石材等） |</w:t>
      </w:r>
    </w:p>
    <w:p w14:paraId="025272E9">
      <w:pPr>
        <w:rPr>
          <w:rFonts w:hint="eastAsia"/>
        </w:rPr>
      </w:pPr>
    </w:p>
    <w:p w14:paraId="3ED2E8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4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2026-03-25T03:36:42Z</dcterms:created>
  <dc:creator>DELL</dc:creator>
  <cp:lastModifiedBy>三浦友和</cp:lastModifiedBy>
  <dcterms:modified xsi:type="dcterms:W3CDTF">2026-03-25T03:36:55Z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B17DA974464B484CB8616CD412C255C0_12</vt:lpwstr>
  </property>
</Properties>
</file>