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6ECED">
      <w:pPr>
        <w:rPr>
          <w:rFonts w:hint="eastAsia"/>
        </w:rPr>
      </w:pPr>
      <w:r>
        <w:rPr>
          <w:rFonts w:hint="eastAsia"/>
        </w:rPr>
        <w:t># 乌兰哈达火山脚下充电站雨水收集计算书</w:t>
      </w:r>
    </w:p>
    <w:p w14:paraId="0A055C3E">
      <w:pPr>
        <w:rPr>
          <w:rFonts w:hint="eastAsia"/>
        </w:rPr>
      </w:pPr>
    </w:p>
    <w:p w14:paraId="7CFE4B52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CDCFD6B">
      <w:pPr>
        <w:rPr>
          <w:rFonts w:hint="eastAsia"/>
        </w:rPr>
      </w:pPr>
      <w:r>
        <w:rPr>
          <w:rFonts w:hint="eastAsia"/>
        </w:rPr>
        <w:t xml:space="preserve">**计算内容：** 雨水收集量、径流削减、管道水力  </w:t>
      </w:r>
    </w:p>
    <w:p w14:paraId="16AE2FDF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27F46AD9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69E441BC">
      <w:pPr>
        <w:rPr>
          <w:rFonts w:hint="eastAsia"/>
        </w:rPr>
      </w:pPr>
    </w:p>
    <w:p w14:paraId="2473AD6E">
      <w:pPr>
        <w:rPr>
          <w:rFonts w:hint="eastAsia"/>
        </w:rPr>
      </w:pPr>
      <w:r>
        <w:rPr>
          <w:rFonts w:hint="eastAsia"/>
        </w:rPr>
        <w:t>---</w:t>
      </w:r>
    </w:p>
    <w:p w14:paraId="7E7B65CE">
      <w:pPr>
        <w:rPr>
          <w:rFonts w:hint="eastAsia"/>
        </w:rPr>
      </w:pPr>
    </w:p>
    <w:p w14:paraId="09B50296">
      <w:pPr>
        <w:rPr>
          <w:rFonts w:hint="eastAsia"/>
        </w:rPr>
      </w:pPr>
      <w:r>
        <w:rPr>
          <w:rFonts w:hint="eastAsia"/>
        </w:rPr>
        <w:t>## 第一章 设计参数</w:t>
      </w:r>
    </w:p>
    <w:p w14:paraId="648B3D0B">
      <w:pPr>
        <w:rPr>
          <w:rFonts w:hint="eastAsia"/>
        </w:rPr>
      </w:pPr>
    </w:p>
    <w:p w14:paraId="5423D20B">
      <w:pPr>
        <w:rPr>
          <w:rFonts w:hint="eastAsia"/>
        </w:rPr>
      </w:pPr>
      <w:r>
        <w:rPr>
          <w:rFonts w:hint="eastAsia"/>
        </w:rPr>
        <w:t>### 1.1 基本参数</w:t>
      </w:r>
    </w:p>
    <w:p w14:paraId="4F1F0426">
      <w:pPr>
        <w:rPr>
          <w:rFonts w:hint="eastAsia"/>
        </w:rPr>
      </w:pPr>
    </w:p>
    <w:p w14:paraId="3E902C23">
      <w:pPr>
        <w:rPr>
          <w:rFonts w:hint="eastAsia"/>
        </w:rPr>
      </w:pPr>
      <w:r>
        <w:rPr>
          <w:rFonts w:hint="eastAsia"/>
        </w:rPr>
        <w:t>| 参数 | 数值 | 单位 |</w:t>
      </w:r>
    </w:p>
    <w:p w14:paraId="086EAC87">
      <w:pPr>
        <w:rPr>
          <w:rFonts w:hint="eastAsia"/>
        </w:rPr>
      </w:pPr>
      <w:r>
        <w:rPr>
          <w:rFonts w:hint="eastAsia"/>
        </w:rPr>
        <w:t>|------|------|------|</w:t>
      </w:r>
    </w:p>
    <w:p w14:paraId="01F616C8">
      <w:pPr>
        <w:rPr>
          <w:rFonts w:hint="eastAsia"/>
        </w:rPr>
      </w:pPr>
      <w:r>
        <w:rPr>
          <w:rFonts w:hint="eastAsia"/>
        </w:rPr>
        <w:t>| 乌兰察布年均降雨量 | 320 | mm |</w:t>
      </w:r>
    </w:p>
    <w:p w14:paraId="398B3242">
      <w:pPr>
        <w:rPr>
          <w:rFonts w:hint="eastAsia"/>
        </w:rPr>
      </w:pPr>
      <w:r>
        <w:rPr>
          <w:rFonts w:hint="eastAsia"/>
        </w:rPr>
        <w:t>| 设计重现期 | 5 | 年 |</w:t>
      </w:r>
    </w:p>
    <w:p w14:paraId="514C9AEE">
      <w:pPr>
        <w:rPr>
          <w:rFonts w:hint="eastAsia"/>
        </w:rPr>
      </w:pPr>
      <w:r>
        <w:rPr>
          <w:rFonts w:hint="eastAsia"/>
        </w:rPr>
        <w:t>| 设计降雨历时 | 120 | min |</w:t>
      </w:r>
    </w:p>
    <w:p w14:paraId="40D91BA2">
      <w:pPr>
        <w:rPr>
          <w:rFonts w:hint="eastAsia"/>
        </w:rPr>
      </w:pPr>
      <w:r>
        <w:rPr>
          <w:rFonts w:hint="eastAsia"/>
        </w:rPr>
        <w:t>| 初期雨水弃流量 | 3 | mm |</w:t>
      </w:r>
    </w:p>
    <w:p w14:paraId="71D19BFB">
      <w:pPr>
        <w:rPr>
          <w:rFonts w:hint="eastAsia"/>
        </w:rPr>
      </w:pPr>
      <w:r>
        <w:rPr>
          <w:rFonts w:hint="eastAsia"/>
        </w:rPr>
        <w:t>| 雨水花园面积 | 120 | ㎡ |</w:t>
      </w:r>
    </w:p>
    <w:p w14:paraId="0D5356E7">
      <w:pPr>
        <w:rPr>
          <w:rFonts w:hint="eastAsia"/>
        </w:rPr>
      </w:pPr>
      <w:r>
        <w:rPr>
          <w:rFonts w:hint="eastAsia"/>
        </w:rPr>
        <w:t>| 雨水花园蓄水深度 | 0.30 | m |</w:t>
      </w:r>
    </w:p>
    <w:p w14:paraId="120907DE">
      <w:pPr>
        <w:rPr>
          <w:rFonts w:hint="eastAsia"/>
        </w:rPr>
      </w:pPr>
    </w:p>
    <w:p w14:paraId="5247A50C">
      <w:pPr>
        <w:rPr>
          <w:rFonts w:hint="eastAsia"/>
        </w:rPr>
      </w:pPr>
      <w:r>
        <w:rPr>
          <w:rFonts w:hint="eastAsia"/>
        </w:rPr>
        <w:t>### 1.2 汇水面积及径流系数</w:t>
      </w:r>
    </w:p>
    <w:p w14:paraId="034493D8">
      <w:pPr>
        <w:rPr>
          <w:rFonts w:hint="eastAsia"/>
        </w:rPr>
      </w:pPr>
    </w:p>
    <w:p w14:paraId="1ADDB7AE">
      <w:pPr>
        <w:rPr>
          <w:rFonts w:hint="eastAsia"/>
        </w:rPr>
      </w:pPr>
      <w:r>
        <w:rPr>
          <w:rFonts w:hint="eastAsia"/>
        </w:rPr>
        <w:t>| 区域 | 面积(㎡) | 径流系数ψ | 备注 |</w:t>
      </w:r>
    </w:p>
    <w:p w14:paraId="52443A84">
      <w:pPr>
        <w:rPr>
          <w:rFonts w:hint="eastAsia"/>
        </w:rPr>
      </w:pPr>
      <w:r>
        <w:rPr>
          <w:rFonts w:hint="eastAsia"/>
        </w:rPr>
        <w:t>|------|----------|-----------|------|</w:t>
      </w:r>
    </w:p>
    <w:p w14:paraId="5A24ECC0">
      <w:pPr>
        <w:rPr>
          <w:rFonts w:hint="eastAsia"/>
        </w:rPr>
      </w:pPr>
      <w:r>
        <w:rPr>
          <w:rFonts w:hint="eastAsia"/>
        </w:rPr>
        <w:t>| 屋面 | 3,000 | 0.85 | 硬质屋面 |</w:t>
      </w:r>
    </w:p>
    <w:p w14:paraId="24C75F25">
      <w:pPr>
        <w:rPr>
          <w:rFonts w:hint="eastAsia"/>
        </w:rPr>
      </w:pPr>
      <w:r>
        <w:rPr>
          <w:rFonts w:hint="eastAsia"/>
        </w:rPr>
        <w:t>| 场地 | 1,500 | 0.50 | 透水铺装 |</w:t>
      </w:r>
    </w:p>
    <w:p w14:paraId="032B552A">
      <w:pPr>
        <w:rPr>
          <w:rFonts w:hint="eastAsia"/>
        </w:rPr>
      </w:pPr>
      <w:r>
        <w:rPr>
          <w:rFonts w:hint="eastAsia"/>
        </w:rPr>
        <w:t>| 道路 | 1,000 | 0.70 | 混凝土路面 |</w:t>
      </w:r>
    </w:p>
    <w:p w14:paraId="5FF225D8">
      <w:pPr>
        <w:rPr>
          <w:rFonts w:hint="eastAsia"/>
        </w:rPr>
      </w:pPr>
      <w:r>
        <w:rPr>
          <w:rFonts w:hint="eastAsia"/>
        </w:rPr>
        <w:t>| 广场 | 500 | 0.50 | 火山石铺装 |</w:t>
      </w:r>
    </w:p>
    <w:p w14:paraId="11197465">
      <w:pPr>
        <w:rPr>
          <w:rFonts w:hint="eastAsia"/>
        </w:rPr>
      </w:pPr>
      <w:r>
        <w:rPr>
          <w:rFonts w:hint="eastAsia"/>
        </w:rPr>
        <w:t>| **合计** | **6,000** | — | — |</w:t>
      </w:r>
    </w:p>
    <w:p w14:paraId="719A5426">
      <w:pPr>
        <w:rPr>
          <w:rFonts w:hint="eastAsia"/>
        </w:rPr>
      </w:pPr>
    </w:p>
    <w:p w14:paraId="3234A96A">
      <w:pPr>
        <w:rPr>
          <w:rFonts w:hint="eastAsia"/>
        </w:rPr>
      </w:pPr>
      <w:r>
        <w:rPr>
          <w:rFonts w:hint="eastAsia"/>
        </w:rPr>
        <w:t>---</w:t>
      </w:r>
    </w:p>
    <w:p w14:paraId="3B54D6C6">
      <w:pPr>
        <w:rPr>
          <w:rFonts w:hint="eastAsia"/>
        </w:rPr>
      </w:pPr>
    </w:p>
    <w:p w14:paraId="047F6DEC">
      <w:pPr>
        <w:rPr>
          <w:rFonts w:hint="eastAsia"/>
        </w:rPr>
      </w:pPr>
      <w:r>
        <w:rPr>
          <w:rFonts w:hint="eastAsia"/>
        </w:rPr>
        <w:t>## 第二章 雨水收集量计算</w:t>
      </w:r>
    </w:p>
    <w:p w14:paraId="49942704">
      <w:pPr>
        <w:rPr>
          <w:rFonts w:hint="eastAsia"/>
        </w:rPr>
      </w:pPr>
    </w:p>
    <w:p w14:paraId="1C50BE5B">
      <w:pPr>
        <w:rPr>
          <w:rFonts w:hint="eastAsia"/>
        </w:rPr>
      </w:pPr>
      <w:r>
        <w:rPr>
          <w:rFonts w:hint="eastAsia"/>
        </w:rPr>
        <w:t>### 2.1 理论年收集量</w:t>
      </w:r>
    </w:p>
    <w:p w14:paraId="0CB75A37">
      <w:pPr>
        <w:rPr>
          <w:rFonts w:hint="eastAsia"/>
        </w:rPr>
      </w:pPr>
    </w:p>
    <w:p w14:paraId="0F778D30">
      <w:pPr>
        <w:rPr>
          <w:rFonts w:hint="eastAsia"/>
        </w:rPr>
      </w:pPr>
      <w:r>
        <w:rPr>
          <w:rFonts w:hint="eastAsia"/>
        </w:rPr>
        <w:t>**计算公式：**</w:t>
      </w:r>
    </w:p>
    <w:p w14:paraId="7F54E4A2">
      <w:pPr>
        <w:rPr>
          <w:rFonts w:hint="eastAsia"/>
        </w:rPr>
      </w:pPr>
      <w:r>
        <w:rPr>
          <w:rFonts w:hint="eastAsia"/>
        </w:rPr>
        <w:t>```</w:t>
      </w:r>
    </w:p>
    <w:p w14:paraId="75A30E87">
      <w:pPr>
        <w:rPr>
          <w:rFonts w:hint="eastAsia"/>
        </w:rPr>
      </w:pPr>
      <w:r>
        <w:rPr>
          <w:rFonts w:hint="eastAsia"/>
        </w:rPr>
        <w:t>V = ψ × A × H × 1000</w:t>
      </w:r>
    </w:p>
    <w:p w14:paraId="7EE886D8">
      <w:pPr>
        <w:rPr>
          <w:rFonts w:hint="eastAsia"/>
        </w:rPr>
      </w:pPr>
      <w:r>
        <w:rPr>
          <w:rFonts w:hint="eastAsia"/>
        </w:rPr>
        <w:t>```</w:t>
      </w:r>
    </w:p>
    <w:p w14:paraId="5B2AD841">
      <w:pPr>
        <w:rPr>
          <w:rFonts w:hint="eastAsia"/>
        </w:rPr>
      </w:pPr>
      <w:r>
        <w:rPr>
          <w:rFonts w:hint="eastAsia"/>
        </w:rPr>
        <w:t>式中：V—年收集量（m³），ψ—径流系数，A—面积（㎡），H—年降雨量（m）</w:t>
      </w:r>
    </w:p>
    <w:p w14:paraId="41026395">
      <w:pPr>
        <w:rPr>
          <w:rFonts w:hint="eastAsia"/>
        </w:rPr>
      </w:pPr>
    </w:p>
    <w:p w14:paraId="27E81A3B">
      <w:pPr>
        <w:rPr>
          <w:rFonts w:hint="eastAsia"/>
        </w:rPr>
      </w:pPr>
      <w:r>
        <w:rPr>
          <w:rFonts w:hint="eastAsia"/>
        </w:rPr>
        <w:t>| 区域 | ψ | A(㎡) | H(m) | V(m³) |</w:t>
      </w:r>
    </w:p>
    <w:p w14:paraId="554BE857">
      <w:pPr>
        <w:rPr>
          <w:rFonts w:hint="eastAsia"/>
        </w:rPr>
      </w:pPr>
      <w:r>
        <w:rPr>
          <w:rFonts w:hint="eastAsia"/>
        </w:rPr>
        <w:t>|------|---|-------|------|-------|</w:t>
      </w:r>
    </w:p>
    <w:p w14:paraId="5D96449B">
      <w:pPr>
        <w:rPr>
          <w:rFonts w:hint="eastAsia"/>
        </w:rPr>
      </w:pPr>
      <w:r>
        <w:rPr>
          <w:rFonts w:hint="eastAsia"/>
        </w:rPr>
        <w:t>| 屋面 | 0.85 | 3,000 | 0.32 | 816 |</w:t>
      </w:r>
    </w:p>
    <w:p w14:paraId="554523AC">
      <w:pPr>
        <w:rPr>
          <w:rFonts w:hint="eastAsia"/>
        </w:rPr>
      </w:pPr>
      <w:r>
        <w:rPr>
          <w:rFonts w:hint="eastAsia"/>
        </w:rPr>
        <w:t>| 场地 | 0.50 | 1,500 | 0.32 | 240 |</w:t>
      </w:r>
    </w:p>
    <w:p w14:paraId="2217DC43">
      <w:pPr>
        <w:rPr>
          <w:rFonts w:hint="eastAsia"/>
        </w:rPr>
      </w:pPr>
      <w:r>
        <w:rPr>
          <w:rFonts w:hint="eastAsia"/>
        </w:rPr>
        <w:t>| 道路 | 0.70 | 1,000 | 0.32 | 224 |</w:t>
      </w:r>
    </w:p>
    <w:p w14:paraId="6F1D9B8E">
      <w:pPr>
        <w:rPr>
          <w:rFonts w:hint="eastAsia"/>
        </w:rPr>
      </w:pPr>
      <w:r>
        <w:rPr>
          <w:rFonts w:hint="eastAsia"/>
        </w:rPr>
        <w:t>| 广场 | 0.50 | 500 | 0.32 | 80 |</w:t>
      </w:r>
    </w:p>
    <w:p w14:paraId="4B5E3623">
      <w:pPr>
        <w:rPr>
          <w:rFonts w:hint="eastAsia"/>
        </w:rPr>
      </w:pPr>
      <w:r>
        <w:rPr>
          <w:rFonts w:hint="eastAsia"/>
        </w:rPr>
        <w:t>| **合计** | — | **6,000** | — | **1,360** |</w:t>
      </w:r>
    </w:p>
    <w:p w14:paraId="776F2647">
      <w:pPr>
        <w:rPr>
          <w:rFonts w:hint="eastAsia"/>
        </w:rPr>
      </w:pPr>
    </w:p>
    <w:p w14:paraId="17FAEC0C">
      <w:pPr>
        <w:rPr>
          <w:rFonts w:hint="eastAsia"/>
        </w:rPr>
      </w:pPr>
      <w:r>
        <w:rPr>
          <w:rFonts w:hint="eastAsia"/>
        </w:rPr>
        <w:t>### 2.2 实际可利用量</w:t>
      </w:r>
    </w:p>
    <w:p w14:paraId="56F64499">
      <w:pPr>
        <w:rPr>
          <w:rFonts w:hint="eastAsia"/>
        </w:rPr>
      </w:pPr>
    </w:p>
    <w:p w14:paraId="2A7BBA42">
      <w:pPr>
        <w:rPr>
          <w:rFonts w:hint="eastAsia"/>
        </w:rPr>
      </w:pPr>
      <w:r>
        <w:rPr>
          <w:rFonts w:hint="eastAsia"/>
        </w:rPr>
        <w:t>**考虑初期弃流和收集效率：**</w:t>
      </w:r>
    </w:p>
    <w:p w14:paraId="48854E90">
      <w:pPr>
        <w:rPr>
          <w:rFonts w:hint="eastAsia"/>
        </w:rPr>
      </w:pPr>
    </w:p>
    <w:p w14:paraId="6CC3E52D">
      <w:pPr>
        <w:rPr>
          <w:rFonts w:hint="eastAsia"/>
        </w:rPr>
      </w:pPr>
      <w:r>
        <w:rPr>
          <w:rFonts w:hint="eastAsia"/>
        </w:rPr>
        <w:t>| 区域 | 理论量(m³) | 初期弃流率 | 收集效率 | 实际量(m³) |</w:t>
      </w:r>
    </w:p>
    <w:p w14:paraId="6EB3E98E">
      <w:pPr>
        <w:rPr>
          <w:rFonts w:hint="eastAsia"/>
        </w:rPr>
      </w:pPr>
      <w:r>
        <w:rPr>
          <w:rFonts w:hint="eastAsia"/>
        </w:rPr>
        <w:t>|------|------------|------------|----------|------------|</w:t>
      </w:r>
    </w:p>
    <w:p w14:paraId="5E881554">
      <w:pPr>
        <w:rPr>
          <w:rFonts w:hint="eastAsia"/>
        </w:rPr>
      </w:pPr>
      <w:r>
        <w:rPr>
          <w:rFonts w:hint="eastAsia"/>
        </w:rPr>
        <w:t>| 屋面 | 816 | 15% | 80% | 555 |</w:t>
      </w:r>
    </w:p>
    <w:p w14:paraId="24EAE678">
      <w:pPr>
        <w:rPr>
          <w:rFonts w:hint="eastAsia"/>
        </w:rPr>
      </w:pPr>
      <w:r>
        <w:rPr>
          <w:rFonts w:hint="eastAsia"/>
        </w:rPr>
        <w:t>| 场地 | 240 | 15% | 60% | 122 |</w:t>
      </w:r>
    </w:p>
    <w:p w14:paraId="54C5E009">
      <w:pPr>
        <w:rPr>
          <w:rFonts w:hint="eastAsia"/>
        </w:rPr>
      </w:pPr>
      <w:r>
        <w:rPr>
          <w:rFonts w:hint="eastAsia"/>
        </w:rPr>
        <w:t>| 道路 | 224 | 20% | 50% | 90 |</w:t>
      </w:r>
    </w:p>
    <w:p w14:paraId="0E79182B">
      <w:pPr>
        <w:rPr>
          <w:rFonts w:hint="eastAsia"/>
        </w:rPr>
      </w:pPr>
      <w:r>
        <w:rPr>
          <w:rFonts w:hint="eastAsia"/>
        </w:rPr>
        <w:t>| 广场 | 80 | 20% | 40% | 26 |</w:t>
      </w:r>
    </w:p>
    <w:p w14:paraId="1A0DE903">
      <w:pPr>
        <w:rPr>
          <w:rFonts w:hint="eastAsia"/>
        </w:rPr>
      </w:pPr>
      <w:r>
        <w:rPr>
          <w:rFonts w:hint="eastAsia"/>
        </w:rPr>
        <w:t>| **合计** | **1,360** | — | — | **793** |</w:t>
      </w:r>
    </w:p>
    <w:p w14:paraId="19A1EC53">
      <w:pPr>
        <w:rPr>
          <w:rFonts w:hint="eastAsia"/>
        </w:rPr>
      </w:pPr>
    </w:p>
    <w:p w14:paraId="64169548">
      <w:pPr>
        <w:rPr>
          <w:rFonts w:hint="eastAsia"/>
        </w:rPr>
      </w:pPr>
      <w:r>
        <w:rPr>
          <w:rFonts w:hint="eastAsia"/>
        </w:rPr>
        <w:t>&gt; 注：雨水花园蓄水容积36m³，多次利用后年实际利用量约**180m³**。</w:t>
      </w:r>
    </w:p>
    <w:p w14:paraId="5A6A7DFE">
      <w:pPr>
        <w:rPr>
          <w:rFonts w:hint="eastAsia"/>
        </w:rPr>
      </w:pPr>
    </w:p>
    <w:p w14:paraId="2250D9E0">
      <w:pPr>
        <w:rPr>
          <w:rFonts w:hint="eastAsia"/>
        </w:rPr>
      </w:pPr>
      <w:r>
        <w:rPr>
          <w:rFonts w:hint="eastAsia"/>
        </w:rPr>
        <w:t>---</w:t>
      </w:r>
    </w:p>
    <w:p w14:paraId="2C007E47">
      <w:pPr>
        <w:rPr>
          <w:rFonts w:hint="eastAsia"/>
        </w:rPr>
      </w:pPr>
    </w:p>
    <w:p w14:paraId="724DAC45">
      <w:pPr>
        <w:rPr>
          <w:rFonts w:hint="eastAsia"/>
        </w:rPr>
      </w:pPr>
      <w:r>
        <w:rPr>
          <w:rFonts w:hint="eastAsia"/>
        </w:rPr>
        <w:t>## 第三章 雨水花园容积计算</w:t>
      </w:r>
    </w:p>
    <w:p w14:paraId="194E8D0D">
      <w:pPr>
        <w:rPr>
          <w:rFonts w:hint="eastAsia"/>
        </w:rPr>
      </w:pPr>
    </w:p>
    <w:p w14:paraId="4B6C094C">
      <w:pPr>
        <w:rPr>
          <w:rFonts w:hint="eastAsia"/>
        </w:rPr>
      </w:pPr>
      <w:r>
        <w:rPr>
          <w:rFonts w:hint="eastAsia"/>
        </w:rPr>
        <w:t>### 3.1 蓄水容积</w:t>
      </w:r>
    </w:p>
    <w:p w14:paraId="497BFFFC">
      <w:pPr>
        <w:rPr>
          <w:rFonts w:hint="eastAsia"/>
        </w:rPr>
      </w:pPr>
    </w:p>
    <w:p w14:paraId="6B5F3D95">
      <w:pPr>
        <w:rPr>
          <w:rFonts w:hint="eastAsia"/>
        </w:rPr>
      </w:pPr>
      <w:r>
        <w:rPr>
          <w:rFonts w:hint="eastAsia"/>
        </w:rPr>
        <w:t>```</w:t>
      </w:r>
    </w:p>
    <w:p w14:paraId="5128AB89">
      <w:pPr>
        <w:rPr>
          <w:rFonts w:hint="eastAsia"/>
        </w:rPr>
      </w:pPr>
      <w:r>
        <w:rPr>
          <w:rFonts w:hint="eastAsia"/>
        </w:rPr>
        <w:t>V = A × h × n</w:t>
      </w:r>
    </w:p>
    <w:p w14:paraId="29CF7414">
      <w:pPr>
        <w:rPr>
          <w:rFonts w:hint="eastAsia"/>
        </w:rPr>
      </w:pPr>
      <w:r>
        <w:rPr>
          <w:rFonts w:hint="eastAsia"/>
        </w:rPr>
        <w:t>```</w:t>
      </w:r>
    </w:p>
    <w:p w14:paraId="2ECD69B8">
      <w:pPr>
        <w:rPr>
          <w:rFonts w:hint="eastAsia"/>
        </w:rPr>
      </w:pPr>
      <w:r>
        <w:rPr>
          <w:rFonts w:hint="eastAsia"/>
        </w:rPr>
        <w:t>式中：V—蓄水容积（m³），A—面积（㎡），h—蓄水深度（m），n—空隙率（取0.8）</w:t>
      </w:r>
    </w:p>
    <w:p w14:paraId="375A48A8">
      <w:pPr>
        <w:rPr>
          <w:rFonts w:hint="eastAsia"/>
        </w:rPr>
      </w:pPr>
    </w:p>
    <w:p w14:paraId="7E2D8C3B">
      <w:pPr>
        <w:rPr>
          <w:rFonts w:hint="eastAsia"/>
        </w:rPr>
      </w:pPr>
      <w:r>
        <w:rPr>
          <w:rFonts w:hint="eastAsia"/>
        </w:rPr>
        <w:t>```</w:t>
      </w:r>
    </w:p>
    <w:p w14:paraId="13368C31">
      <w:pPr>
        <w:rPr>
          <w:rFonts w:hint="eastAsia"/>
        </w:rPr>
      </w:pPr>
      <w:r>
        <w:rPr>
          <w:rFonts w:hint="eastAsia"/>
        </w:rPr>
        <w:t>V = 120 × 0.30 × 0.8 = 28.8 m³</w:t>
      </w:r>
    </w:p>
    <w:p w14:paraId="4D3F63A7">
      <w:pPr>
        <w:rPr>
          <w:rFonts w:hint="eastAsia"/>
        </w:rPr>
      </w:pPr>
      <w:r>
        <w:rPr>
          <w:rFonts w:hint="eastAsia"/>
        </w:rPr>
        <w:t>```</w:t>
      </w:r>
    </w:p>
    <w:p w14:paraId="325DDE33">
      <w:pPr>
        <w:rPr>
          <w:rFonts w:hint="eastAsia"/>
        </w:rPr>
      </w:pPr>
    </w:p>
    <w:p w14:paraId="787E9283">
      <w:pPr>
        <w:rPr>
          <w:rFonts w:hint="eastAsia"/>
        </w:rPr>
      </w:pPr>
      <w:r>
        <w:rPr>
          <w:rFonts w:hint="eastAsia"/>
        </w:rPr>
        <w:t>### 3.2 有效调蓄容积（考虑植物占用）</w:t>
      </w:r>
    </w:p>
    <w:p w14:paraId="00C4E891">
      <w:pPr>
        <w:rPr>
          <w:rFonts w:hint="eastAsia"/>
        </w:rPr>
      </w:pPr>
    </w:p>
    <w:p w14:paraId="480EFD7D">
      <w:pPr>
        <w:rPr>
          <w:rFonts w:hint="eastAsia"/>
        </w:rPr>
      </w:pPr>
      <w:r>
        <w:rPr>
          <w:rFonts w:hint="eastAsia"/>
        </w:rPr>
        <w:t>```</w:t>
      </w:r>
    </w:p>
    <w:p w14:paraId="743908D1">
      <w:pPr>
        <w:rPr>
          <w:rFonts w:hint="eastAsia"/>
        </w:rPr>
      </w:pPr>
      <w:r>
        <w:rPr>
          <w:rFonts w:hint="eastAsia"/>
        </w:rPr>
        <w:t>V_eff = V × 0.85 = 28.8 × 0.85 = 24.5 m³</w:t>
      </w:r>
    </w:p>
    <w:p w14:paraId="3750BDA9">
      <w:pPr>
        <w:rPr>
          <w:rFonts w:hint="eastAsia"/>
        </w:rPr>
      </w:pPr>
      <w:r>
        <w:rPr>
          <w:rFonts w:hint="eastAsia"/>
        </w:rPr>
        <w:t>```</w:t>
      </w:r>
    </w:p>
    <w:p w14:paraId="2DAFEC68">
      <w:pPr>
        <w:rPr>
          <w:rFonts w:hint="eastAsia"/>
        </w:rPr>
      </w:pPr>
    </w:p>
    <w:p w14:paraId="4C4F3CE8">
      <w:pPr>
        <w:rPr>
          <w:rFonts w:hint="eastAsia"/>
        </w:rPr>
      </w:pPr>
      <w:r>
        <w:rPr>
          <w:rFonts w:hint="eastAsia"/>
        </w:rPr>
        <w:t>### 3.3 径流削减率</w:t>
      </w:r>
    </w:p>
    <w:p w14:paraId="618291ED">
      <w:pPr>
        <w:rPr>
          <w:rFonts w:hint="eastAsia"/>
        </w:rPr>
      </w:pPr>
    </w:p>
    <w:p w14:paraId="4CEFD32D">
      <w:pPr>
        <w:rPr>
          <w:rFonts w:hint="eastAsia"/>
        </w:rPr>
      </w:pPr>
      <w:r>
        <w:rPr>
          <w:rFonts w:hint="eastAsia"/>
        </w:rPr>
        <w:t>**5年一遇暴雨（降雨量65mm）：**</w:t>
      </w:r>
    </w:p>
    <w:p w14:paraId="51B9A51C">
      <w:pPr>
        <w:rPr>
          <w:rFonts w:hint="eastAsia"/>
        </w:rPr>
      </w:pPr>
      <w:r>
        <w:rPr>
          <w:rFonts w:hint="eastAsia"/>
        </w:rPr>
        <w:t>```</w:t>
      </w:r>
    </w:p>
    <w:p w14:paraId="593A1F92">
      <w:pPr>
        <w:rPr>
          <w:rFonts w:hint="eastAsia"/>
        </w:rPr>
      </w:pPr>
      <w:r>
        <w:rPr>
          <w:rFonts w:hint="eastAsia"/>
        </w:rPr>
        <w:t>总径流量 = ψ_avg × A × H × 1000</w:t>
      </w:r>
    </w:p>
    <w:p w14:paraId="3EEBCCA0">
      <w:pPr>
        <w:rPr>
          <w:rFonts w:hint="eastAsia"/>
        </w:rPr>
      </w:pPr>
      <w:r>
        <w:rPr>
          <w:rFonts w:hint="eastAsia"/>
        </w:rPr>
        <w:t>```</w:t>
      </w:r>
    </w:p>
    <w:p w14:paraId="22BEAC0D">
      <w:pPr>
        <w:rPr>
          <w:rFonts w:hint="eastAsia"/>
        </w:rPr>
      </w:pPr>
      <w:r>
        <w:rPr>
          <w:rFonts w:hint="eastAsia"/>
        </w:rPr>
        <w:t>加权平均径流系数：</w:t>
      </w:r>
    </w:p>
    <w:p w14:paraId="38893D53">
      <w:pPr>
        <w:rPr>
          <w:rFonts w:hint="eastAsia"/>
        </w:rPr>
      </w:pPr>
      <w:r>
        <w:rPr>
          <w:rFonts w:hint="eastAsia"/>
        </w:rPr>
        <w:t>```</w:t>
      </w:r>
    </w:p>
    <w:p w14:paraId="63AD9E9B">
      <w:pPr>
        <w:rPr>
          <w:rFonts w:hint="eastAsia"/>
        </w:rPr>
      </w:pPr>
      <w:r>
        <w:rPr>
          <w:rFonts w:hint="eastAsia"/>
        </w:rPr>
        <w:t>ψ_avg = (0.85×3000 + 0.50×1500 + 0.70×1000 + 0.50×500) / 6000 = 0.71</w:t>
      </w:r>
    </w:p>
    <w:p w14:paraId="25E5AA04">
      <w:pPr>
        <w:rPr>
          <w:rFonts w:hint="eastAsia"/>
        </w:rPr>
      </w:pPr>
      <w:r>
        <w:rPr>
          <w:rFonts w:hint="eastAsia"/>
        </w:rPr>
        <w:t>```</w:t>
      </w:r>
    </w:p>
    <w:p w14:paraId="5F2ADABD">
      <w:pPr>
        <w:rPr>
          <w:rFonts w:hint="eastAsia"/>
        </w:rPr>
      </w:pPr>
      <w:r>
        <w:rPr>
          <w:rFonts w:hint="eastAsia"/>
        </w:rPr>
        <w:t>```</w:t>
      </w:r>
    </w:p>
    <w:p w14:paraId="26C7CD89">
      <w:pPr>
        <w:rPr>
          <w:rFonts w:hint="eastAsia"/>
        </w:rPr>
      </w:pPr>
      <w:r>
        <w:rPr>
          <w:rFonts w:hint="eastAsia"/>
        </w:rPr>
        <w:t>总径流量 = 0.71 × 6000 × 0.065 = 277 m³</w:t>
      </w:r>
    </w:p>
    <w:p w14:paraId="1B8F3DEE">
      <w:pPr>
        <w:rPr>
          <w:rFonts w:hint="eastAsia"/>
        </w:rPr>
      </w:pPr>
      <w:r>
        <w:rPr>
          <w:rFonts w:hint="eastAsia"/>
        </w:rPr>
        <w:t>```</w:t>
      </w:r>
    </w:p>
    <w:p w14:paraId="49C251F6">
      <w:pPr>
        <w:rPr>
          <w:rFonts w:hint="eastAsia"/>
        </w:rPr>
      </w:pPr>
      <w:r>
        <w:rPr>
          <w:rFonts w:hint="eastAsia"/>
        </w:rPr>
        <w:t>```</w:t>
      </w:r>
    </w:p>
    <w:p w14:paraId="14850D7E">
      <w:pPr>
        <w:rPr>
          <w:rFonts w:hint="eastAsia"/>
        </w:rPr>
      </w:pPr>
      <w:r>
        <w:rPr>
          <w:rFonts w:hint="eastAsia"/>
        </w:rPr>
        <w:t xml:space="preserve">径流削减率 = 24.5 / 277 = 8.8%（单次） </w:t>
      </w:r>
    </w:p>
    <w:p w14:paraId="2124116A">
      <w:pPr>
        <w:rPr>
          <w:rFonts w:hint="eastAsia"/>
        </w:rPr>
      </w:pPr>
      <w:r>
        <w:rPr>
          <w:rFonts w:hint="eastAsia"/>
        </w:rPr>
        <w:t>年径流总量控制率 ≈ 85%</w:t>
      </w:r>
    </w:p>
    <w:p w14:paraId="56EB8863">
      <w:pPr>
        <w:rPr>
          <w:rFonts w:hint="eastAsia"/>
        </w:rPr>
      </w:pPr>
      <w:r>
        <w:rPr>
          <w:rFonts w:hint="eastAsia"/>
        </w:rPr>
        <w:t>```</w:t>
      </w:r>
    </w:p>
    <w:p w14:paraId="17059D8F">
      <w:pPr>
        <w:rPr>
          <w:rFonts w:hint="eastAsia"/>
        </w:rPr>
      </w:pPr>
    </w:p>
    <w:p w14:paraId="00944EF3">
      <w:pPr>
        <w:rPr>
          <w:rFonts w:hint="eastAsia"/>
        </w:rPr>
      </w:pPr>
      <w:r>
        <w:rPr>
          <w:rFonts w:hint="eastAsia"/>
        </w:rPr>
        <w:t>---</w:t>
      </w:r>
    </w:p>
    <w:p w14:paraId="4F728C11">
      <w:pPr>
        <w:rPr>
          <w:rFonts w:hint="eastAsia"/>
        </w:rPr>
      </w:pPr>
    </w:p>
    <w:p w14:paraId="1D225024">
      <w:pPr>
        <w:rPr>
          <w:rFonts w:hint="eastAsia"/>
        </w:rPr>
      </w:pPr>
      <w:r>
        <w:rPr>
          <w:rFonts w:hint="eastAsia"/>
        </w:rPr>
        <w:t>## 第四章 管道水力计算</w:t>
      </w:r>
    </w:p>
    <w:p w14:paraId="3B967014">
      <w:pPr>
        <w:rPr>
          <w:rFonts w:hint="eastAsia"/>
        </w:rPr>
      </w:pPr>
    </w:p>
    <w:p w14:paraId="10EA031B">
      <w:pPr>
        <w:rPr>
          <w:rFonts w:hint="eastAsia"/>
        </w:rPr>
      </w:pPr>
      <w:r>
        <w:rPr>
          <w:rFonts w:hint="eastAsia"/>
        </w:rPr>
        <w:t>### 4.1 设计流量计算</w:t>
      </w:r>
    </w:p>
    <w:p w14:paraId="64082399">
      <w:pPr>
        <w:rPr>
          <w:rFonts w:hint="eastAsia"/>
        </w:rPr>
      </w:pPr>
    </w:p>
    <w:p w14:paraId="1B941915">
      <w:pPr>
        <w:rPr>
          <w:rFonts w:hint="eastAsia"/>
        </w:rPr>
      </w:pPr>
      <w:r>
        <w:rPr>
          <w:rFonts w:hint="eastAsia"/>
        </w:rPr>
        <w:t>**暴雨强度公式（乌兰察布地区）：**</w:t>
      </w:r>
    </w:p>
    <w:p w14:paraId="5B44460A">
      <w:pPr>
        <w:rPr>
          <w:rFonts w:hint="eastAsia"/>
        </w:rPr>
      </w:pPr>
      <w:r>
        <w:rPr>
          <w:rFonts w:hint="eastAsia"/>
        </w:rPr>
        <w:t>```</w:t>
      </w:r>
    </w:p>
    <w:p w14:paraId="16C15EEA">
      <w:pPr>
        <w:rPr>
          <w:rFonts w:hint="eastAsia"/>
        </w:rPr>
      </w:pPr>
      <w:r>
        <w:rPr>
          <w:rFonts w:hint="eastAsia"/>
        </w:rPr>
        <w:t>q = 167 × (0.85 + 0.75lgP) / (t + 8)^0.65</w:t>
      </w:r>
    </w:p>
    <w:p w14:paraId="3E7AA90A">
      <w:pPr>
        <w:rPr>
          <w:rFonts w:hint="eastAsia"/>
        </w:rPr>
      </w:pPr>
      <w:r>
        <w:rPr>
          <w:rFonts w:hint="eastAsia"/>
        </w:rPr>
        <w:t>```</w:t>
      </w:r>
    </w:p>
    <w:p w14:paraId="6C356763">
      <w:pPr>
        <w:rPr>
          <w:rFonts w:hint="eastAsia"/>
        </w:rPr>
      </w:pPr>
      <w:r>
        <w:rPr>
          <w:rFonts w:hint="eastAsia"/>
        </w:rPr>
        <w:t>式中：q—暴雨强度（L/s·ha），P—重现期（年），t—降雨历时（min）</w:t>
      </w:r>
    </w:p>
    <w:p w14:paraId="55E20221">
      <w:pPr>
        <w:rPr>
          <w:rFonts w:hint="eastAsia"/>
        </w:rPr>
      </w:pPr>
    </w:p>
    <w:p w14:paraId="7E92D23B">
      <w:pPr>
        <w:rPr>
          <w:rFonts w:hint="eastAsia"/>
        </w:rPr>
      </w:pPr>
      <w:r>
        <w:rPr>
          <w:rFonts w:hint="eastAsia"/>
        </w:rPr>
        <w:t>**设计重现期P=5年，降雨历时t=10min：**</w:t>
      </w:r>
    </w:p>
    <w:p w14:paraId="7BA57795">
      <w:pPr>
        <w:rPr>
          <w:rFonts w:hint="eastAsia"/>
        </w:rPr>
      </w:pPr>
      <w:r>
        <w:rPr>
          <w:rFonts w:hint="eastAsia"/>
        </w:rPr>
        <w:t>```</w:t>
      </w:r>
    </w:p>
    <w:p w14:paraId="7BA31638">
      <w:pPr>
        <w:rPr>
          <w:rFonts w:hint="eastAsia"/>
        </w:rPr>
      </w:pPr>
      <w:r>
        <w:rPr>
          <w:rFonts w:hint="eastAsia"/>
        </w:rPr>
        <w:t>q = 167 × (0.85 + 0.75×0.70) / (10+8)^0.65</w:t>
      </w:r>
    </w:p>
    <w:p w14:paraId="21A4A30F">
      <w:pPr>
        <w:rPr>
          <w:rFonts w:hint="eastAsia"/>
        </w:rPr>
      </w:pPr>
      <w:r>
        <w:rPr>
          <w:rFonts w:hint="eastAsia"/>
        </w:rPr>
        <w:t xml:space="preserve">  = 167 × (0.85 + 0.525) / 18^0.65</w:t>
      </w:r>
    </w:p>
    <w:p w14:paraId="27FA0EE2">
      <w:pPr>
        <w:rPr>
          <w:rFonts w:hint="eastAsia"/>
        </w:rPr>
      </w:pPr>
      <w:r>
        <w:rPr>
          <w:rFonts w:hint="eastAsia"/>
        </w:rPr>
        <w:t xml:space="preserve">  = 167 × 1.375 / 6.85</w:t>
      </w:r>
    </w:p>
    <w:p w14:paraId="1A0642F1">
      <w:pPr>
        <w:rPr>
          <w:rFonts w:hint="eastAsia"/>
        </w:rPr>
      </w:pPr>
      <w:r>
        <w:rPr>
          <w:rFonts w:hint="eastAsia"/>
        </w:rPr>
        <w:t xml:space="preserve">  = 33.5 L/s·ha</w:t>
      </w:r>
    </w:p>
    <w:p w14:paraId="545D2A07">
      <w:pPr>
        <w:rPr>
          <w:rFonts w:hint="eastAsia"/>
        </w:rPr>
      </w:pPr>
      <w:r>
        <w:rPr>
          <w:rFonts w:hint="eastAsia"/>
        </w:rPr>
        <w:t>```</w:t>
      </w:r>
    </w:p>
    <w:p w14:paraId="5DF1EE06">
      <w:pPr>
        <w:rPr>
          <w:rFonts w:hint="eastAsia"/>
        </w:rPr>
      </w:pPr>
    </w:p>
    <w:p w14:paraId="2579B652">
      <w:pPr>
        <w:rPr>
          <w:rFonts w:hint="eastAsia"/>
        </w:rPr>
      </w:pPr>
      <w:r>
        <w:rPr>
          <w:rFonts w:hint="eastAsia"/>
        </w:rPr>
        <w:t>**设计流量：**</w:t>
      </w:r>
    </w:p>
    <w:p w14:paraId="11A9D251">
      <w:pPr>
        <w:rPr>
          <w:rFonts w:hint="eastAsia"/>
        </w:rPr>
      </w:pPr>
      <w:r>
        <w:rPr>
          <w:rFonts w:hint="eastAsia"/>
        </w:rPr>
        <w:t>```</w:t>
      </w:r>
    </w:p>
    <w:p w14:paraId="6567B2E9">
      <w:pPr>
        <w:rPr>
          <w:rFonts w:hint="eastAsia"/>
        </w:rPr>
      </w:pPr>
      <w:r>
        <w:rPr>
          <w:rFonts w:hint="eastAsia"/>
        </w:rPr>
        <w:t>Q = q × ψ × A / 10000</w:t>
      </w:r>
    </w:p>
    <w:p w14:paraId="707EC739">
      <w:pPr>
        <w:rPr>
          <w:rFonts w:hint="eastAsia"/>
        </w:rPr>
      </w:pPr>
      <w:r>
        <w:rPr>
          <w:rFonts w:hint="eastAsia"/>
        </w:rPr>
        <w:t>```</w:t>
      </w:r>
    </w:p>
    <w:p w14:paraId="0411E807">
      <w:pPr>
        <w:rPr>
          <w:rFonts w:hint="eastAsia"/>
        </w:rPr>
      </w:pPr>
    </w:p>
    <w:p w14:paraId="20EFC28F">
      <w:pPr>
        <w:rPr>
          <w:rFonts w:hint="eastAsia"/>
        </w:rPr>
      </w:pPr>
      <w:r>
        <w:rPr>
          <w:rFonts w:hint="eastAsia"/>
        </w:rPr>
        <w:t>| 管段 | 汇水面积(ha) | ψ | q(L/s·ha) | Q(L/s) |</w:t>
      </w:r>
    </w:p>
    <w:p w14:paraId="24FD4296">
      <w:pPr>
        <w:rPr>
          <w:rFonts w:hint="eastAsia"/>
        </w:rPr>
      </w:pPr>
      <w:r>
        <w:rPr>
          <w:rFonts w:hint="eastAsia"/>
        </w:rPr>
        <w:t>|------|--------------|---|-----------|--------|</w:t>
      </w:r>
    </w:p>
    <w:p w14:paraId="6175AE1C">
      <w:pPr>
        <w:rPr>
          <w:rFonts w:hint="eastAsia"/>
        </w:rPr>
      </w:pPr>
      <w:r>
        <w:rPr>
          <w:rFonts w:hint="eastAsia"/>
        </w:rPr>
        <w:t>| 屋面雨水斗 | 0.15 | 0.85 | 33.5 | 4.3 |</w:t>
      </w:r>
    </w:p>
    <w:p w14:paraId="232EFB1A">
      <w:pPr>
        <w:rPr>
          <w:rFonts w:hint="eastAsia"/>
        </w:rPr>
      </w:pPr>
      <w:r>
        <w:rPr>
          <w:rFonts w:hint="eastAsia"/>
        </w:rPr>
        <w:t>| 雨水支管 | 0.45 | 0.71 | 33.5 | 10.7 |</w:t>
      </w:r>
    </w:p>
    <w:p w14:paraId="2FDF0DCC">
      <w:pPr>
        <w:rPr>
          <w:rFonts w:hint="eastAsia"/>
        </w:rPr>
      </w:pPr>
      <w:r>
        <w:rPr>
          <w:rFonts w:hint="eastAsia"/>
        </w:rPr>
        <w:t>| 雨水干管 | 0.60 | 0.71 | 33.5 | 14.3 |</w:t>
      </w:r>
    </w:p>
    <w:p w14:paraId="6FE23DFC">
      <w:pPr>
        <w:rPr>
          <w:rFonts w:hint="eastAsia"/>
        </w:rPr>
      </w:pPr>
      <w:r>
        <w:rPr>
          <w:rFonts w:hint="eastAsia"/>
        </w:rPr>
        <w:t>| 溢流管 | 0.60 | 0.71 | 33.5 | 14.3 |</w:t>
      </w:r>
    </w:p>
    <w:p w14:paraId="3445FD85">
      <w:pPr>
        <w:rPr>
          <w:rFonts w:hint="eastAsia"/>
        </w:rPr>
      </w:pPr>
    </w:p>
    <w:p w14:paraId="7B805B6B">
      <w:pPr>
        <w:rPr>
          <w:rFonts w:hint="eastAsia"/>
        </w:rPr>
      </w:pPr>
      <w:r>
        <w:rPr>
          <w:rFonts w:hint="eastAsia"/>
        </w:rPr>
        <w:t>### 4.2 管道水力计算</w:t>
      </w:r>
    </w:p>
    <w:p w14:paraId="40E68426">
      <w:pPr>
        <w:rPr>
          <w:rFonts w:hint="eastAsia"/>
        </w:rPr>
      </w:pPr>
    </w:p>
    <w:p w14:paraId="6D903C3A">
      <w:pPr>
        <w:rPr>
          <w:rFonts w:hint="eastAsia"/>
        </w:rPr>
      </w:pPr>
      <w:r>
        <w:rPr>
          <w:rFonts w:hint="eastAsia"/>
        </w:rPr>
        <w:t>**计算公式（曼宁公式）：**</w:t>
      </w:r>
    </w:p>
    <w:p w14:paraId="0792B00F">
      <w:pPr>
        <w:rPr>
          <w:rFonts w:hint="eastAsia"/>
        </w:rPr>
      </w:pPr>
      <w:r>
        <w:rPr>
          <w:rFonts w:hint="eastAsia"/>
        </w:rPr>
        <w:t>```</w:t>
      </w:r>
    </w:p>
    <w:p w14:paraId="0C92CAD7">
      <w:pPr>
        <w:rPr>
          <w:rFonts w:hint="eastAsia"/>
        </w:rPr>
      </w:pPr>
      <w:r>
        <w:rPr>
          <w:rFonts w:hint="eastAsia"/>
        </w:rPr>
        <w:t>Q = A × v</w:t>
      </w:r>
    </w:p>
    <w:p w14:paraId="67D1FDB0">
      <w:pPr>
        <w:rPr>
          <w:rFonts w:hint="eastAsia"/>
        </w:rPr>
      </w:pPr>
      <w:r>
        <w:rPr>
          <w:rFonts w:hint="eastAsia"/>
        </w:rPr>
        <w:t>v = (1/n) × R^(2/3) × i^(1/2)</w:t>
      </w:r>
    </w:p>
    <w:p w14:paraId="4F6DA799">
      <w:pPr>
        <w:rPr>
          <w:rFonts w:hint="eastAsia"/>
        </w:rPr>
      </w:pPr>
      <w:r>
        <w:rPr>
          <w:rFonts w:hint="eastAsia"/>
        </w:rPr>
        <w:t>```</w:t>
      </w:r>
    </w:p>
    <w:p w14:paraId="3E631645">
      <w:pPr>
        <w:rPr>
          <w:rFonts w:hint="eastAsia"/>
        </w:rPr>
      </w:pPr>
      <w:r>
        <w:rPr>
          <w:rFonts w:hint="eastAsia"/>
        </w:rPr>
        <w:t>式中：n—粗糙系数（HDPE取0.011），R—水力半径，i—坡度</w:t>
      </w:r>
    </w:p>
    <w:p w14:paraId="60432B70">
      <w:pPr>
        <w:rPr>
          <w:rFonts w:hint="eastAsia"/>
        </w:rPr>
      </w:pPr>
    </w:p>
    <w:p w14:paraId="47F71CF8">
      <w:pPr>
        <w:rPr>
          <w:rFonts w:hint="eastAsia"/>
        </w:rPr>
      </w:pPr>
      <w:r>
        <w:rPr>
          <w:rFonts w:hint="eastAsia"/>
        </w:rPr>
        <w:t>| 管段 | 管径(mm) | 坡度i | 充满度 | 流量(L/s) | 流速(m/s) | 结论 |</w:t>
      </w:r>
    </w:p>
    <w:p w14:paraId="5F1D0E66">
      <w:pPr>
        <w:rPr>
          <w:rFonts w:hint="eastAsia"/>
        </w:rPr>
      </w:pPr>
      <w:r>
        <w:rPr>
          <w:rFonts w:hint="eastAsia"/>
        </w:rPr>
        <w:t>|------|----------|-------|--------|-----------|-----------|------|</w:t>
      </w:r>
    </w:p>
    <w:p w14:paraId="415A51F5">
      <w:pPr>
        <w:rPr>
          <w:rFonts w:hint="eastAsia"/>
        </w:rPr>
      </w:pPr>
      <w:r>
        <w:rPr>
          <w:rFonts w:hint="eastAsia"/>
        </w:rPr>
        <w:t>| 雨水支管 | DN150 | 0.005 | 0.65 | 15.2 | 1.1 | Q=15.2&gt;10.7 |</w:t>
      </w:r>
    </w:p>
    <w:p w14:paraId="64BD0092">
      <w:pPr>
        <w:rPr>
          <w:rFonts w:hint="eastAsia"/>
        </w:rPr>
      </w:pPr>
      <w:r>
        <w:rPr>
          <w:rFonts w:hint="eastAsia"/>
        </w:rPr>
        <w:t>| 雨水干管 | DN200 | 0.003 | 0.70 | 22.5 | 0.9 | Q=22.5&gt;14.3 |</w:t>
      </w:r>
    </w:p>
    <w:p w14:paraId="124F57D3">
      <w:pPr>
        <w:rPr>
          <w:rFonts w:hint="eastAsia"/>
        </w:rPr>
      </w:pPr>
      <w:r>
        <w:rPr>
          <w:rFonts w:hint="eastAsia"/>
        </w:rPr>
        <w:t>| 溢流管 | DN200 | 0.005 | 0.85 | 32.0 | 1.2 | Q=32.0&gt;14.3 |</w:t>
      </w:r>
    </w:p>
    <w:p w14:paraId="205840A6">
      <w:pPr>
        <w:rPr>
          <w:rFonts w:hint="eastAsia"/>
        </w:rPr>
      </w:pPr>
    </w:p>
    <w:p w14:paraId="6B9C9E3F">
      <w:pPr>
        <w:rPr>
          <w:rFonts w:hint="eastAsia"/>
        </w:rPr>
      </w:pPr>
      <w:r>
        <w:rPr>
          <w:rFonts w:hint="eastAsia"/>
        </w:rPr>
        <w:t>---</w:t>
      </w:r>
    </w:p>
    <w:p w14:paraId="123A9F9B">
      <w:pPr>
        <w:rPr>
          <w:rFonts w:hint="eastAsia"/>
        </w:rPr>
      </w:pPr>
    </w:p>
    <w:p w14:paraId="551B935F">
      <w:pPr>
        <w:rPr>
          <w:rFonts w:hint="eastAsia"/>
        </w:rPr>
      </w:pPr>
      <w:r>
        <w:rPr>
          <w:rFonts w:hint="eastAsia"/>
        </w:rPr>
        <w:t>## 第五章 初期弃流计算</w:t>
      </w:r>
    </w:p>
    <w:p w14:paraId="673D377D">
      <w:pPr>
        <w:rPr>
          <w:rFonts w:hint="eastAsia"/>
        </w:rPr>
      </w:pPr>
    </w:p>
    <w:p w14:paraId="27504CA8">
      <w:pPr>
        <w:rPr>
          <w:rFonts w:hint="eastAsia"/>
        </w:rPr>
      </w:pPr>
      <w:r>
        <w:rPr>
          <w:rFonts w:hint="eastAsia"/>
        </w:rPr>
        <w:t>### 5.1 弃流量</w:t>
      </w:r>
    </w:p>
    <w:p w14:paraId="40497F44">
      <w:pPr>
        <w:rPr>
          <w:rFonts w:hint="eastAsia"/>
        </w:rPr>
      </w:pPr>
    </w:p>
    <w:p w14:paraId="7D30B5F1">
      <w:pPr>
        <w:rPr>
          <w:rFonts w:hint="eastAsia"/>
        </w:rPr>
      </w:pPr>
      <w:r>
        <w:rPr>
          <w:rFonts w:hint="eastAsia"/>
        </w:rPr>
        <w:t>```</w:t>
      </w:r>
    </w:p>
    <w:p w14:paraId="1EE89B5D">
      <w:pPr>
        <w:rPr>
          <w:rFonts w:hint="eastAsia"/>
        </w:rPr>
      </w:pPr>
      <w:r>
        <w:rPr>
          <w:rFonts w:hint="eastAsia"/>
        </w:rPr>
        <w:t>V_d = A × h_d</w:t>
      </w:r>
    </w:p>
    <w:p w14:paraId="57FE3F47">
      <w:pPr>
        <w:rPr>
          <w:rFonts w:hint="eastAsia"/>
        </w:rPr>
      </w:pPr>
      <w:r>
        <w:rPr>
          <w:rFonts w:hint="eastAsia"/>
        </w:rPr>
        <w:t>```</w:t>
      </w:r>
    </w:p>
    <w:p w14:paraId="6FCAF01E">
      <w:pPr>
        <w:rPr>
          <w:rFonts w:hint="eastAsia"/>
        </w:rPr>
      </w:pPr>
      <w:r>
        <w:rPr>
          <w:rFonts w:hint="eastAsia"/>
        </w:rPr>
        <w:t>式中：h_d—弃流深度（取3mm）</w:t>
      </w:r>
    </w:p>
    <w:p w14:paraId="367CCD3A">
      <w:pPr>
        <w:rPr>
          <w:rFonts w:hint="eastAsia"/>
        </w:rPr>
      </w:pPr>
    </w:p>
    <w:p w14:paraId="4F13769F">
      <w:pPr>
        <w:rPr>
          <w:rFonts w:hint="eastAsia"/>
        </w:rPr>
      </w:pPr>
      <w:r>
        <w:rPr>
          <w:rFonts w:hint="eastAsia"/>
        </w:rPr>
        <w:t>| 区域 | 面积(㎡) | 弃流深度(m) | 弃流量(m³) |</w:t>
      </w:r>
    </w:p>
    <w:p w14:paraId="58679674">
      <w:pPr>
        <w:rPr>
          <w:rFonts w:hint="eastAsia"/>
        </w:rPr>
      </w:pPr>
      <w:r>
        <w:rPr>
          <w:rFonts w:hint="eastAsia"/>
        </w:rPr>
        <w:t>|------|----------|-------------|------------|</w:t>
      </w:r>
    </w:p>
    <w:p w14:paraId="1C0F7DD1">
      <w:pPr>
        <w:rPr>
          <w:rFonts w:hint="eastAsia"/>
        </w:rPr>
      </w:pPr>
      <w:r>
        <w:rPr>
          <w:rFonts w:hint="eastAsia"/>
        </w:rPr>
        <w:t>| 屋面 | 3,000 | 0.003 | 9.0 |</w:t>
      </w:r>
    </w:p>
    <w:p w14:paraId="7D719612">
      <w:pPr>
        <w:rPr>
          <w:rFonts w:hint="eastAsia"/>
        </w:rPr>
      </w:pPr>
      <w:r>
        <w:rPr>
          <w:rFonts w:hint="eastAsia"/>
        </w:rPr>
        <w:t>| 场地 | 1,500 | 0.003 | 4.5 |</w:t>
      </w:r>
    </w:p>
    <w:p w14:paraId="0D64205A">
      <w:pPr>
        <w:rPr>
          <w:rFonts w:hint="eastAsia"/>
        </w:rPr>
      </w:pPr>
      <w:r>
        <w:rPr>
          <w:rFonts w:hint="eastAsia"/>
        </w:rPr>
        <w:t>| **合计** | — | — | **13.5** |</w:t>
      </w:r>
    </w:p>
    <w:p w14:paraId="40E341DF">
      <w:pPr>
        <w:rPr>
          <w:rFonts w:hint="eastAsia"/>
        </w:rPr>
      </w:pPr>
    </w:p>
    <w:p w14:paraId="14320B97">
      <w:pPr>
        <w:rPr>
          <w:rFonts w:hint="eastAsia"/>
        </w:rPr>
      </w:pPr>
      <w:r>
        <w:rPr>
          <w:rFonts w:hint="eastAsia"/>
        </w:rPr>
        <w:t>### 5.2 弃流装置规格</w:t>
      </w:r>
    </w:p>
    <w:p w14:paraId="3B1A7975">
      <w:pPr>
        <w:rPr>
          <w:rFonts w:hint="eastAsia"/>
        </w:rPr>
      </w:pPr>
    </w:p>
    <w:p w14:paraId="7CD8E8A3">
      <w:pPr>
        <w:rPr>
          <w:rFonts w:hint="eastAsia"/>
        </w:rPr>
      </w:pPr>
      <w:r>
        <w:rPr>
          <w:rFonts w:hint="eastAsia"/>
        </w:rPr>
        <w:t>| 装置 | 数量 | 容积(m³) | 位置 |</w:t>
      </w:r>
    </w:p>
    <w:p w14:paraId="535FB275">
      <w:pPr>
        <w:rPr>
          <w:rFonts w:hint="eastAsia"/>
        </w:rPr>
      </w:pPr>
      <w:r>
        <w:rPr>
          <w:rFonts w:hint="eastAsia"/>
        </w:rPr>
        <w:t>|------|------|----------|------|</w:t>
      </w:r>
    </w:p>
    <w:p w14:paraId="3F110A7F">
      <w:pPr>
        <w:rPr>
          <w:rFonts w:hint="eastAsia"/>
        </w:rPr>
      </w:pPr>
      <w:r>
        <w:rPr>
          <w:rFonts w:hint="eastAsia"/>
        </w:rPr>
        <w:t>| 弃流井 | 2座 | 5.0 | 屋面雨水管 |</w:t>
      </w:r>
    </w:p>
    <w:p w14:paraId="77174754">
      <w:pPr>
        <w:rPr>
          <w:rFonts w:hint="eastAsia"/>
        </w:rPr>
      </w:pPr>
      <w:r>
        <w:rPr>
          <w:rFonts w:hint="eastAsia"/>
        </w:rPr>
        <w:t>| 截流井 | 2座 | 3.0 | 场地雨水管 |</w:t>
      </w:r>
    </w:p>
    <w:p w14:paraId="6F6C92C2">
      <w:pPr>
        <w:rPr>
          <w:rFonts w:hint="eastAsia"/>
        </w:rPr>
      </w:pPr>
    </w:p>
    <w:p w14:paraId="50AC62FB">
      <w:pPr>
        <w:rPr>
          <w:rFonts w:hint="eastAsia"/>
        </w:rPr>
      </w:pPr>
      <w:r>
        <w:rPr>
          <w:rFonts w:hint="eastAsia"/>
        </w:rPr>
        <w:t>---</w:t>
      </w:r>
    </w:p>
    <w:p w14:paraId="23A793CF">
      <w:pPr>
        <w:rPr>
          <w:rFonts w:hint="eastAsia"/>
        </w:rPr>
      </w:pPr>
    </w:p>
    <w:p w14:paraId="7BBACC1C">
      <w:pPr>
        <w:rPr>
          <w:rFonts w:hint="eastAsia"/>
        </w:rPr>
      </w:pPr>
      <w:r>
        <w:rPr>
          <w:rFonts w:hint="eastAsia"/>
        </w:rPr>
        <w:t>## 第六章 用水量平衡计算</w:t>
      </w:r>
    </w:p>
    <w:p w14:paraId="0411EB7D">
      <w:pPr>
        <w:rPr>
          <w:rFonts w:hint="eastAsia"/>
        </w:rPr>
      </w:pPr>
    </w:p>
    <w:p w14:paraId="282F9592">
      <w:pPr>
        <w:rPr>
          <w:rFonts w:hint="eastAsia"/>
        </w:rPr>
      </w:pPr>
      <w:r>
        <w:rPr>
          <w:rFonts w:hint="eastAsia"/>
        </w:rPr>
        <w:t>### 6.1 年用水需求</w:t>
      </w:r>
    </w:p>
    <w:p w14:paraId="0A4B3284">
      <w:pPr>
        <w:rPr>
          <w:rFonts w:hint="eastAsia"/>
        </w:rPr>
      </w:pPr>
    </w:p>
    <w:p w14:paraId="5A73F3E0">
      <w:pPr>
        <w:rPr>
          <w:rFonts w:hint="eastAsia"/>
        </w:rPr>
      </w:pPr>
      <w:r>
        <w:rPr>
          <w:rFonts w:hint="eastAsia"/>
        </w:rPr>
        <w:t>| 用水项目 | 面积(㎡) | 用水定额 | 年用水量(m³) |</w:t>
      </w:r>
    </w:p>
    <w:p w14:paraId="207E902C">
      <w:pPr>
        <w:rPr>
          <w:rFonts w:hint="eastAsia"/>
        </w:rPr>
      </w:pPr>
      <w:r>
        <w:rPr>
          <w:rFonts w:hint="eastAsia"/>
        </w:rPr>
        <w:t>|----------|----------|----------|--------------|</w:t>
      </w:r>
    </w:p>
    <w:p w14:paraId="745593E1">
      <w:pPr>
        <w:rPr>
          <w:rFonts w:hint="eastAsia"/>
        </w:rPr>
      </w:pPr>
      <w:r>
        <w:rPr>
          <w:rFonts w:hint="eastAsia"/>
        </w:rPr>
        <w:t>| 绿化灌溉 | 1,475 | 0.1m³/㎡·年 | 148 |</w:t>
      </w:r>
    </w:p>
    <w:p w14:paraId="23E33E38">
      <w:pPr>
        <w:rPr>
          <w:rFonts w:hint="eastAsia"/>
        </w:rPr>
      </w:pPr>
      <w:r>
        <w:rPr>
          <w:rFonts w:hint="eastAsia"/>
        </w:rPr>
        <w:t>| 道路清洗 | 2,070 | 0.015m³/㎡·年 | 31 |</w:t>
      </w:r>
    </w:p>
    <w:p w14:paraId="2A08B262">
      <w:pPr>
        <w:rPr>
          <w:rFonts w:hint="eastAsia"/>
        </w:rPr>
      </w:pPr>
      <w:r>
        <w:rPr>
          <w:rFonts w:hint="eastAsia"/>
        </w:rPr>
        <w:t>| **合计** | — | — | **179** |</w:t>
      </w:r>
    </w:p>
    <w:p w14:paraId="639524AD">
      <w:pPr>
        <w:rPr>
          <w:rFonts w:hint="eastAsia"/>
        </w:rPr>
      </w:pPr>
    </w:p>
    <w:p w14:paraId="4B215E23">
      <w:pPr>
        <w:rPr>
          <w:rFonts w:hint="eastAsia"/>
        </w:rPr>
      </w:pPr>
      <w:r>
        <w:rPr>
          <w:rFonts w:hint="eastAsia"/>
        </w:rPr>
        <w:t>### 6.2 水平衡</w:t>
      </w:r>
    </w:p>
    <w:p w14:paraId="644B49CF">
      <w:pPr>
        <w:rPr>
          <w:rFonts w:hint="eastAsia"/>
        </w:rPr>
      </w:pPr>
    </w:p>
    <w:p w14:paraId="5359C0BE">
      <w:pPr>
        <w:rPr>
          <w:rFonts w:hint="eastAsia"/>
        </w:rPr>
      </w:pPr>
      <w:r>
        <w:rPr>
          <w:rFonts w:hint="eastAsia"/>
        </w:rPr>
        <w:t>| 项目 | 水量(m³/年) |</w:t>
      </w:r>
    </w:p>
    <w:p w14:paraId="603B9CAB">
      <w:pPr>
        <w:rPr>
          <w:rFonts w:hint="eastAsia"/>
        </w:rPr>
      </w:pPr>
      <w:r>
        <w:rPr>
          <w:rFonts w:hint="eastAsia"/>
        </w:rPr>
        <w:t>|------|-------------|</w:t>
      </w:r>
    </w:p>
    <w:p w14:paraId="09285DED">
      <w:pPr>
        <w:rPr>
          <w:rFonts w:hint="eastAsia"/>
        </w:rPr>
      </w:pPr>
      <w:r>
        <w:rPr>
          <w:rFonts w:hint="eastAsia"/>
        </w:rPr>
        <w:t>| 雨水可收集量 | 793 |</w:t>
      </w:r>
    </w:p>
    <w:p w14:paraId="6AF64974">
      <w:pPr>
        <w:rPr>
          <w:rFonts w:hint="eastAsia"/>
        </w:rPr>
      </w:pPr>
      <w:r>
        <w:rPr>
          <w:rFonts w:hint="eastAsia"/>
        </w:rPr>
        <w:t>| 雨水实际利用量 | 180 |</w:t>
      </w:r>
    </w:p>
    <w:p w14:paraId="4DE6FAEF">
      <w:pPr>
        <w:rPr>
          <w:rFonts w:hint="eastAsia"/>
        </w:rPr>
      </w:pPr>
      <w:r>
        <w:rPr>
          <w:rFonts w:hint="eastAsia"/>
        </w:rPr>
        <w:t>| 用水需求量 | 179 |</w:t>
      </w:r>
    </w:p>
    <w:p w14:paraId="37735FC9">
      <w:pPr>
        <w:rPr>
          <w:rFonts w:hint="eastAsia"/>
        </w:rPr>
      </w:pPr>
      <w:r>
        <w:rPr>
          <w:rFonts w:hint="eastAsia"/>
        </w:rPr>
        <w:t>| **盈余/缺口** | **+1** |</w:t>
      </w:r>
    </w:p>
    <w:p w14:paraId="0CAE97D4">
      <w:pPr>
        <w:rPr>
          <w:rFonts w:hint="eastAsia"/>
        </w:rPr>
      </w:pPr>
    </w:p>
    <w:p w14:paraId="3FB7C434">
      <w:pPr>
        <w:rPr>
          <w:rFonts w:hint="eastAsia"/>
        </w:rPr>
      </w:pPr>
      <w:r>
        <w:rPr>
          <w:rFonts w:hint="eastAsia"/>
        </w:rPr>
        <w:t>&gt; 结论：雨水收集量可满足绿化灌溉和道路清洗需求。</w:t>
      </w:r>
    </w:p>
    <w:p w14:paraId="76FEB126">
      <w:pPr>
        <w:rPr>
          <w:rFonts w:hint="eastAsia"/>
        </w:rPr>
      </w:pPr>
    </w:p>
    <w:p w14:paraId="32323E04">
      <w:pPr>
        <w:rPr>
          <w:rFonts w:hint="eastAsia"/>
        </w:rPr>
      </w:pPr>
      <w:r>
        <w:rPr>
          <w:rFonts w:hint="eastAsia"/>
        </w:rPr>
        <w:t>---</w:t>
      </w:r>
    </w:p>
    <w:p w14:paraId="6B48A637">
      <w:pPr>
        <w:rPr>
          <w:rFonts w:hint="eastAsia"/>
        </w:rPr>
      </w:pPr>
    </w:p>
    <w:p w14:paraId="1867E01E">
      <w:pPr>
        <w:rPr>
          <w:rFonts w:hint="eastAsia"/>
        </w:rPr>
      </w:pPr>
      <w:r>
        <w:rPr>
          <w:rFonts w:hint="eastAsia"/>
        </w:rPr>
        <w:t>## 第七章 计算汇总</w:t>
      </w:r>
    </w:p>
    <w:p w14:paraId="7E2499C2">
      <w:pPr>
        <w:rPr>
          <w:rFonts w:hint="eastAsia"/>
        </w:rPr>
      </w:pPr>
    </w:p>
    <w:p w14:paraId="231D6A91">
      <w:pPr>
        <w:rPr>
          <w:rFonts w:hint="eastAsia"/>
        </w:rPr>
      </w:pPr>
      <w:r>
        <w:rPr>
          <w:rFonts w:hint="eastAsia"/>
        </w:rPr>
        <w:t>| 项目 | 数值 | 单位 |</w:t>
      </w:r>
    </w:p>
    <w:p w14:paraId="2EA025D4">
      <w:pPr>
        <w:rPr>
          <w:rFonts w:hint="eastAsia"/>
        </w:rPr>
      </w:pPr>
      <w:r>
        <w:rPr>
          <w:rFonts w:hint="eastAsia"/>
        </w:rPr>
        <w:t>|------|------|------|</w:t>
      </w:r>
    </w:p>
    <w:p w14:paraId="3C3CF3EE">
      <w:pPr>
        <w:rPr>
          <w:rFonts w:hint="eastAsia"/>
        </w:rPr>
      </w:pPr>
      <w:r>
        <w:rPr>
          <w:rFonts w:hint="eastAsia"/>
        </w:rPr>
        <w:t>| 年理论收集量 | 1,360 | m³ |</w:t>
      </w:r>
    </w:p>
    <w:p w14:paraId="1BF2D3EE">
      <w:pPr>
        <w:rPr>
          <w:rFonts w:hint="eastAsia"/>
        </w:rPr>
      </w:pPr>
      <w:r>
        <w:rPr>
          <w:rFonts w:hint="eastAsia"/>
        </w:rPr>
        <w:t>| 年实际利用量 | 180 | m³ |</w:t>
      </w:r>
    </w:p>
    <w:p w14:paraId="1A6338D8">
      <w:pPr>
        <w:rPr>
          <w:rFonts w:hint="eastAsia"/>
        </w:rPr>
      </w:pPr>
      <w:r>
        <w:rPr>
          <w:rFonts w:hint="eastAsia"/>
        </w:rPr>
        <w:t>| 雨水花园容积 | 28.8 | m³ |</w:t>
      </w:r>
    </w:p>
    <w:p w14:paraId="59F5A88E">
      <w:pPr>
        <w:rPr>
          <w:rFonts w:hint="eastAsia"/>
        </w:rPr>
      </w:pPr>
      <w:r>
        <w:rPr>
          <w:rFonts w:hint="eastAsia"/>
        </w:rPr>
        <w:t>| 有效调蓄容积 | 24.5 | m³ |</w:t>
      </w:r>
    </w:p>
    <w:p w14:paraId="35568BDB">
      <w:pPr>
        <w:rPr>
          <w:rFonts w:hint="eastAsia"/>
        </w:rPr>
      </w:pPr>
      <w:r>
        <w:rPr>
          <w:rFonts w:hint="eastAsia"/>
        </w:rPr>
        <w:t>| 年径流总量控制率 | 85 | % |</w:t>
      </w:r>
    </w:p>
    <w:p w14:paraId="3CAFF550">
      <w:pPr>
        <w:rPr>
          <w:rFonts w:hint="eastAsia"/>
        </w:rPr>
      </w:pPr>
      <w:r>
        <w:rPr>
          <w:rFonts w:hint="eastAsia"/>
        </w:rPr>
        <w:t>| 初期弃流量 | 13.5 | m³ |</w:t>
      </w:r>
    </w:p>
    <w:p w14:paraId="557DD022">
      <w:pPr>
        <w:rPr>
          <w:rFonts w:hint="eastAsia"/>
        </w:rPr>
      </w:pPr>
      <w:r>
        <w:rPr>
          <w:rFonts w:hint="eastAsia"/>
        </w:rPr>
        <w:t>| 年用水需求量 | 179 | m³ |</w:t>
      </w:r>
    </w:p>
    <w:p w14:paraId="08B2DD1C">
      <w:pPr>
        <w:rPr>
          <w:rFonts w:hint="eastAsia"/>
        </w:rPr>
      </w:pPr>
      <w:r>
        <w:rPr>
          <w:rFonts w:hint="eastAsia"/>
        </w:rPr>
        <w:t>| 管道最大流量 | 32.0 | L/s |</w:t>
      </w:r>
    </w:p>
    <w:p w14:paraId="379EB9E3">
      <w:pPr>
        <w:rPr>
          <w:rFonts w:hint="eastAsia"/>
        </w:rPr>
      </w:pPr>
    </w:p>
    <w:p w14:paraId="486D005D">
      <w:pPr>
        <w:rPr>
          <w:rFonts w:hint="eastAsia"/>
        </w:rPr>
      </w:pPr>
      <w:r>
        <w:rPr>
          <w:rFonts w:hint="eastAsia"/>
        </w:rPr>
        <w:t>**结论：** 雨水收集系统满足设计目标，年收集量180m³可满足绿化灌溉和道路清洗需求，径流总量控制率85%，管道水力满足5年重现期排水要求。</w:t>
      </w:r>
    </w:p>
    <w:p w14:paraId="28D606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8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2026-03-21T13:31:11Z</dcterms:created>
  <dc:creator>DELL</dc:creator>
  <cp:lastModifiedBy>三浦友和</cp:lastModifiedBy>
  <dcterms:modified xsi:type="dcterms:W3CDTF">2026-03-21T13:31:30Z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37030769E9C5468F85EBCCDA5C4AA647_12</vt:lpwstr>
  </property>
</Properties>
</file>