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836CE">
      <w:pPr>
        <w:jc w:val="center"/>
        <w:rPr>
          <w:b/>
          <w:bCs/>
          <w:sz w:val="30"/>
          <w:szCs w:val="30"/>
        </w:rPr>
      </w:pPr>
      <w:r>
        <w:rPr>
          <w:rFonts w:hint="default"/>
          <w:b/>
          <w:bCs/>
          <w:sz w:val="30"/>
          <w:szCs w:val="30"/>
        </w:rPr>
        <w:t>建筑各功能空间温湿度检测报告</w:t>
      </w:r>
      <w:bookmarkStart w:id="0" w:name="_GoBack"/>
      <w:bookmarkEnd w:id="0"/>
    </w:p>
    <w:p w14:paraId="182E7114">
      <w:pPr>
        <w:rPr>
          <w:rFonts w:hint="default"/>
        </w:rPr>
      </w:pPr>
      <w:r>
        <w:rPr>
          <w:rFonts w:hint="default"/>
        </w:rPr>
        <w:t>项目名称： 江西理工大学图文信息中心</w:t>
      </w:r>
      <w:r>
        <w:rPr>
          <w:rFonts w:hint="default"/>
        </w:rPr>
        <w:br w:type="textWrapping"/>
      </w:r>
      <w:r>
        <w:rPr>
          <w:rFonts w:hint="default"/>
        </w:rPr>
        <w:t>工程地点： 江西 - 赣州</w:t>
      </w:r>
      <w:r>
        <w:rPr>
          <w:rFonts w:hint="default"/>
        </w:rPr>
        <w:br w:type="textWrapping"/>
      </w:r>
      <w:r>
        <w:rPr>
          <w:rFonts w:hint="default"/>
        </w:rPr>
        <w:t>建设单位： 江西理工大学</w:t>
      </w:r>
      <w:r>
        <w:rPr>
          <w:rFonts w:hint="default"/>
        </w:rPr>
        <w:br w:type="textWrapping"/>
      </w:r>
      <w:r>
        <w:rPr>
          <w:rFonts w:hint="default"/>
        </w:rPr>
        <w:t>设计单位： 江西省建筑设计研究总院</w:t>
      </w:r>
      <w:r>
        <w:rPr>
          <w:rFonts w:hint="default"/>
        </w:rPr>
        <w:br w:type="textWrapping"/>
      </w:r>
      <w:r>
        <w:rPr>
          <w:rFonts w:hint="default"/>
        </w:rPr>
        <w:t>检测单位： [填写第三方检测机构名称]</w:t>
      </w:r>
      <w:r>
        <w:rPr>
          <w:rFonts w:hint="default"/>
        </w:rPr>
        <w:br w:type="textWrapping"/>
      </w:r>
      <w:r>
        <w:rPr>
          <w:rFonts w:hint="default"/>
        </w:rPr>
        <w:t>报告编号： TH-DET-2027-001</w:t>
      </w:r>
      <w:r>
        <w:rPr>
          <w:rFonts w:hint="default"/>
        </w:rPr>
        <w:br w:type="textWrapping"/>
      </w:r>
      <w:r>
        <w:rPr>
          <w:rFonts w:hint="default"/>
        </w:rPr>
        <w:t>检测日期： 2026 年 9 月 5 日（夏季峰值） / 2027 年 1 月 15 日（冬季峰值）</w:t>
      </w:r>
      <w:r>
        <w:rPr>
          <w:rFonts w:hint="default"/>
        </w:rPr>
        <w:br w:type="textWrapping"/>
      </w:r>
      <w:r>
        <w:rPr>
          <w:rFonts w:hint="default"/>
        </w:rPr>
        <w:t>报告日期： 2027 年 1 月 20 日</w:t>
      </w:r>
    </w:p>
    <w:p w14:paraId="7441AB36">
      <w:pPr>
        <w:rPr>
          <w:rFonts w:hint="default"/>
        </w:rPr>
      </w:pPr>
      <w:r>
        <w:rPr>
          <w:rFonts w:hint="default"/>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1FA9EDA9">
      <w:pPr>
        <w:rPr>
          <w:rFonts w:hint="default"/>
        </w:rPr>
      </w:pPr>
      <w:r>
        <w:rPr>
          <w:rFonts w:hint="default"/>
        </w:rPr>
        <w:t>目录</w:t>
      </w:r>
    </w:p>
    <w:p w14:paraId="64A9F8A0">
      <w:pPr>
        <w:rPr/>
      </w:pPr>
      <w:r>
        <w:rPr>
          <w:rFonts w:hint="default"/>
        </w:rPr>
        <w:t>工程概况</w:t>
      </w:r>
    </w:p>
    <w:p w14:paraId="313957E7">
      <w:pPr>
        <w:rPr/>
      </w:pPr>
      <w:r>
        <w:rPr>
          <w:rFonts w:hint="default"/>
        </w:rPr>
        <w:t>检测依据</w:t>
      </w:r>
    </w:p>
    <w:p w14:paraId="0ABA48F5">
      <w:pPr>
        <w:rPr/>
      </w:pPr>
      <w:r>
        <w:rPr>
          <w:rFonts w:hint="default"/>
        </w:rPr>
        <w:t>设计参数与标准</w:t>
      </w:r>
    </w:p>
    <w:p w14:paraId="54974EE5">
      <w:pPr>
        <w:rPr/>
      </w:pPr>
      <w:r>
        <w:rPr>
          <w:rFonts w:hint="default"/>
        </w:rPr>
        <w:t>检测条件与环境</w:t>
      </w:r>
    </w:p>
    <w:p w14:paraId="286B5CBC">
      <w:pPr>
        <w:rPr/>
      </w:pPr>
      <w:r>
        <w:rPr>
          <w:rFonts w:hint="default"/>
        </w:rPr>
        <w:t>测点布置方案</w:t>
      </w:r>
    </w:p>
    <w:p w14:paraId="684D96F6">
      <w:pPr>
        <w:rPr/>
      </w:pPr>
      <w:r>
        <w:rPr>
          <w:rFonts w:hint="default"/>
        </w:rPr>
        <w:t>检测结果统计</w:t>
      </w:r>
    </w:p>
    <w:p w14:paraId="28057C37">
      <w:pPr>
        <w:rPr/>
      </w:pPr>
      <w:r>
        <w:rPr>
          <w:rFonts w:hint="default"/>
        </w:rPr>
        <w:t>结果分析与评价</w:t>
      </w:r>
    </w:p>
    <w:p w14:paraId="6E6F64CB">
      <w:pPr>
        <w:rPr/>
      </w:pPr>
      <w:r>
        <w:rPr>
          <w:rFonts w:hint="default"/>
        </w:rPr>
        <w:t>结论与建议</w:t>
      </w:r>
    </w:p>
    <w:p w14:paraId="3BDE70C3">
      <w:pPr>
        <w:rPr>
          <w:rFonts w:hint="default"/>
        </w:rPr>
      </w:pPr>
      <w:r>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04260A9F">
      <w:pPr>
        <w:rPr>
          <w:rFonts w:hint="default"/>
        </w:rPr>
      </w:pPr>
      <w:r>
        <w:rPr>
          <w:rFonts w:hint="default"/>
        </w:rPr>
        <w:t>1. 工程概况</w:t>
      </w:r>
    </w:p>
    <w:p w14:paraId="6F731113">
      <w:pPr>
        <w:rPr>
          <w:rFonts w:hint="default"/>
        </w:rPr>
      </w:pPr>
      <w:r>
        <w:rPr>
          <w:rFonts w:hint="default"/>
        </w:rPr>
        <w:t>1.1 建筑基本信息</w:t>
      </w:r>
    </w:p>
    <w:p w14:paraId="7CE4547F">
      <w:pPr>
        <w:rPr/>
      </w:pPr>
      <w:r>
        <w:rPr>
          <w:rFonts w:hint="default"/>
        </w:rPr>
        <w:t>建筑名称： 江西理工大学图文信息中心</w:t>
      </w:r>
    </w:p>
    <w:p w14:paraId="07D671AC">
      <w:pPr>
        <w:rPr/>
      </w:pPr>
      <w:r>
        <w:rPr>
          <w:rFonts w:hint="default"/>
        </w:rPr>
        <w:t>建筑类型： 公共建筑</w:t>
      </w:r>
    </w:p>
    <w:p w14:paraId="32F3F7AF">
      <w:pPr>
        <w:rPr/>
      </w:pPr>
      <w:r>
        <w:rPr>
          <w:rFonts w:hint="default"/>
        </w:rPr>
        <w:t>工程地点： 江西 - 赣州（北纬 25.83°，东经 114.93°）</w:t>
      </w:r>
    </w:p>
    <w:p w14:paraId="2895D1AE">
      <w:pPr>
        <w:rPr/>
      </w:pPr>
      <w:r>
        <w:rPr>
          <w:rFonts w:hint="default"/>
        </w:rPr>
        <w:t>气候分区： 夏热冬冷 B 区</w:t>
      </w:r>
    </w:p>
    <w:p w14:paraId="2994B662">
      <w:pPr>
        <w:rPr/>
      </w:pPr>
      <w:r>
        <w:rPr>
          <w:rFonts w:hint="default"/>
        </w:rPr>
        <w:t>建筑面积： 地上 50601.75 ㎡，地下 0.00 ㎡</w:t>
      </w:r>
    </w:p>
    <w:p w14:paraId="6A19D744">
      <w:pPr>
        <w:rPr/>
      </w:pPr>
      <w:r>
        <w:rPr>
          <w:rFonts w:hint="default"/>
        </w:rPr>
        <w:t>建筑高度： 地上 35.00 m</w:t>
      </w:r>
    </w:p>
    <w:p w14:paraId="019E41B1">
      <w:pPr>
        <w:rPr/>
      </w:pPr>
      <w:r>
        <w:rPr>
          <w:rFonts w:hint="default"/>
        </w:rPr>
        <w:t>建筑层数： 地上 7 层</w:t>
      </w:r>
    </w:p>
    <w:p w14:paraId="538C070A">
      <w:pPr>
        <w:rPr/>
      </w:pPr>
      <w:r>
        <w:rPr>
          <w:rFonts w:hint="default"/>
        </w:rPr>
        <w:t>北向角度： 90°</w:t>
      </w:r>
    </w:p>
    <w:p w14:paraId="7A81FDB6">
      <w:pPr>
        <w:rPr>
          <w:rFonts w:hint="default"/>
        </w:rPr>
      </w:pPr>
      <w:r>
        <w:rPr>
          <w:rFonts w:hint="default"/>
        </w:rPr>
        <w:t>1.2 围护结构概况 依据《暖通负荷计算报告书》（2026 年 3 月 24 日）第 4 节数据：</w:t>
      </w:r>
    </w:p>
    <w:p w14:paraId="6E797793">
      <w:pPr>
        <w:rPr/>
      </w:pPr>
      <w:r>
        <w:rPr>
          <w:rFonts w:hint="default"/>
        </w:rPr>
        <w:t>屋顶构造： C20 细石混凝土 (40mm, λ=1.510) + 保温层 + 结构层。</w:t>
      </w:r>
    </w:p>
    <w:p w14:paraId="2098307E">
      <w:pPr>
        <w:rPr/>
      </w:pPr>
      <w:r>
        <w:rPr>
          <w:rFonts w:hint="default"/>
        </w:rPr>
        <w:t>外墙构造： 蒸压加气混凝土砌块 + 岩棉板保温。</w:t>
      </w:r>
    </w:p>
    <w:p w14:paraId="70AB31FD">
      <w:pPr>
        <w:rPr/>
      </w:pPr>
      <w:r>
        <w:rPr>
          <w:rFonts w:hint="default"/>
        </w:rPr>
        <w:t>外窗构造： 断热铝合金 + Low-E 中空玻璃。</w:t>
      </w:r>
    </w:p>
    <w:p w14:paraId="436D37D8">
      <w:pPr>
        <w:rPr>
          <w:rFonts w:hint="default"/>
        </w:rPr>
      </w:pPr>
      <w:r>
        <w:rPr>
          <w:rFonts w:hint="default"/>
        </w:rPr>
        <w:t>1.3 暖通系统概况</w:t>
      </w:r>
    </w:p>
    <w:p w14:paraId="136AA009">
      <w:pPr>
        <w:rPr/>
      </w:pPr>
      <w:r>
        <w:rPr>
          <w:rFonts w:hint="default"/>
        </w:rPr>
        <w:t>采用集中冷热源 + 末端风机盘管/全空气系统。</w:t>
      </w:r>
    </w:p>
    <w:p w14:paraId="041D010A">
      <w:pPr>
        <w:rPr/>
      </w:pPr>
      <w:r>
        <w:rPr>
          <w:rFonts w:hint="default"/>
        </w:rPr>
        <w:t>配置建筑设备自控系统（BAS）进行温湿度实时监控。</w:t>
      </w:r>
    </w:p>
    <w:p w14:paraId="2041B8C7">
      <w:pPr>
        <w:rPr>
          <w:rFonts w:hint="default"/>
        </w:rPr>
      </w:pPr>
      <w:r>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284D6CDB">
      <w:pPr>
        <w:rPr>
          <w:rFonts w:hint="default"/>
        </w:rPr>
      </w:pPr>
      <w:r>
        <w:rPr>
          <w:rFonts w:hint="default"/>
        </w:rPr>
        <w:t>2. 检测依据</w:t>
      </w:r>
    </w:p>
    <w:p w14:paraId="324171AD">
      <w:pPr>
        <w:rPr>
          <w:rFonts w:hint="default"/>
        </w:rPr>
      </w:pPr>
      <w:r>
        <w:rPr>
          <w:rFonts w:hint="default"/>
        </w:rPr>
        <w:t>2.1 设计文件</w:t>
      </w:r>
    </w:p>
    <w:p w14:paraId="7185C8C8">
      <w:pPr>
        <w:rPr/>
      </w:pPr>
      <w:r>
        <w:rPr>
          <w:rFonts w:hint="default"/>
        </w:rPr>
        <w:t>《暖通负荷计算报告书》（2026 年 3 月 24 日）</w:t>
      </w:r>
    </w:p>
    <w:p w14:paraId="793BD0FB">
      <w:pPr>
        <w:rPr/>
      </w:pPr>
      <w:r>
        <w:rPr>
          <w:rFonts w:hint="default"/>
        </w:rPr>
        <w:t>采用软件：暖通负荷 BECH2025</w:t>
      </w:r>
    </w:p>
    <w:p w14:paraId="423E52CA">
      <w:pPr>
        <w:rPr/>
      </w:pPr>
      <w:r>
        <w:rPr>
          <w:rFonts w:hint="default"/>
        </w:rPr>
        <w:t>软件版本：20250505(PLUS)</w:t>
      </w:r>
    </w:p>
    <w:p w14:paraId="18CA3A7E">
      <w:pPr>
        <w:rPr/>
      </w:pPr>
      <w:r>
        <w:rPr>
          <w:rFonts w:hint="default"/>
        </w:rPr>
        <w:t>正版授权码：T15779663982</w:t>
      </w:r>
    </w:p>
    <w:p w14:paraId="5FD792A3">
      <w:pPr>
        <w:rPr/>
      </w:pPr>
      <w:r>
        <w:rPr>
          <w:rFonts w:hint="default"/>
        </w:rPr>
        <w:t>研发单位：北京绿建软件股份有限公司</w:t>
      </w:r>
    </w:p>
    <w:p w14:paraId="33BFFED6">
      <w:pPr>
        <w:rPr/>
      </w:pPr>
      <w:r>
        <w:rPr>
          <w:rFonts w:hint="default"/>
        </w:rPr>
        <w:t>暖通空调施工图设计文件</w:t>
      </w:r>
    </w:p>
    <w:p w14:paraId="198A2FA0">
      <w:pPr>
        <w:rPr>
          <w:rFonts w:hint="default"/>
        </w:rPr>
      </w:pPr>
      <w:r>
        <w:rPr>
          <w:rFonts w:hint="default"/>
        </w:rPr>
        <w:t>2.2 国家及行业标准</w:t>
      </w:r>
    </w:p>
    <w:p w14:paraId="4A3014DC">
      <w:pPr>
        <w:rPr/>
      </w:pPr>
      <w:r>
        <w:rPr>
          <w:rFonts w:hint="default"/>
        </w:rPr>
        <w:t>《民用建筑供暖通风与空气调节设计规范》 (GB 50736-2012)</w:t>
      </w:r>
    </w:p>
    <w:p w14:paraId="163B4C0C">
      <w:pPr>
        <w:rPr/>
      </w:pPr>
      <w:r>
        <w:rPr>
          <w:rFonts w:hint="default"/>
        </w:rPr>
        <w:t>《公共建筑节能设计标准》 (GB 50189-2015)</w:t>
      </w:r>
    </w:p>
    <w:p w14:paraId="19360913">
      <w:pPr>
        <w:rPr/>
      </w:pPr>
      <w:r>
        <w:rPr>
          <w:rFonts w:hint="default"/>
        </w:rPr>
        <w:t>《建筑节能工程施工质量验收标准》 (GB 50411-2019)</w:t>
      </w:r>
    </w:p>
    <w:p w14:paraId="0047D451">
      <w:pPr>
        <w:rPr/>
      </w:pPr>
      <w:r>
        <w:rPr>
          <w:rFonts w:hint="default"/>
        </w:rPr>
        <w:t>《室内空气质量标准》 (GB/T 18883-2022)</w:t>
      </w:r>
    </w:p>
    <w:p w14:paraId="4854EFBC">
      <w:pPr>
        <w:rPr/>
      </w:pPr>
      <w:r>
        <w:rPr>
          <w:rFonts w:hint="default"/>
        </w:rPr>
        <w:t>《图书馆建筑设计规范》 (JGJ 38-2015)</w:t>
      </w:r>
    </w:p>
    <w:p w14:paraId="7521E662">
      <w:pPr>
        <w:rPr>
          <w:rFonts w:hint="default"/>
        </w:rPr>
      </w:pPr>
      <w:r>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28414ADA">
      <w:pPr>
        <w:rPr>
          <w:rFonts w:hint="default"/>
        </w:rPr>
      </w:pPr>
      <w:r>
        <w:rPr>
          <w:rFonts w:hint="default"/>
        </w:rPr>
        <w:t>3. 设计参数与标准</w:t>
      </w:r>
    </w:p>
    <w:p w14:paraId="440DBF51">
      <w:pPr>
        <w:rPr>
          <w:rFonts w:hint="default"/>
        </w:rPr>
      </w:pPr>
      <w:r>
        <w:rPr>
          <w:rFonts w:hint="default"/>
        </w:rPr>
        <w:t>依据《暖通负荷计算报告书》第 2.4 节峰值工况及第 5 节房间类型设定，设计控制参数如下：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62"/>
        <w:gridCol w:w="945"/>
        <w:gridCol w:w="1482"/>
        <w:gridCol w:w="1661"/>
        <w:gridCol w:w="1702"/>
        <w:gridCol w:w="1784"/>
      </w:tblGrid>
      <w:tr w14:paraId="5E3E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8C318A2">
            <w:pPr>
              <w:rPr>
                <w:rFonts w:hint="default"/>
              </w:rPr>
            </w:pPr>
            <w:r>
              <w:rPr>
                <w:rFonts w:hint="default"/>
                <w:lang w:val="en-US" w:eastAsia="zh-CN"/>
              </w:rPr>
              <w:t>功能空间</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97C9CAB">
            <w:pPr>
              <w:rPr>
                <w:rFonts w:hint="default"/>
              </w:rPr>
            </w:pPr>
            <w:r>
              <w:rPr>
                <w:rFonts w:hint="default"/>
                <w:lang w:val="en-US" w:eastAsia="zh-CN"/>
              </w:rPr>
              <w:t>季节</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B600531">
            <w:pPr>
              <w:rPr>
                <w:rFonts w:hint="default"/>
              </w:rPr>
            </w:pPr>
            <w:r>
              <w:rPr>
                <w:rFonts w:hint="default"/>
                <w:lang w:val="en-US" w:eastAsia="zh-CN"/>
              </w:rPr>
              <w:t>设计温度 (℃)</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5F46316">
            <w:pPr>
              <w:rPr>
                <w:rFonts w:hint="default"/>
              </w:rPr>
            </w:pPr>
            <w:r>
              <w:rPr>
                <w:rFonts w:hint="default"/>
                <w:lang w:val="en-US" w:eastAsia="zh-CN"/>
              </w:rPr>
              <w:t>设计相对湿度 (%)</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99A28C9">
            <w:pPr>
              <w:rPr>
                <w:rFonts w:hint="default"/>
              </w:rPr>
            </w:pPr>
            <w:r>
              <w:rPr>
                <w:rFonts w:hint="default"/>
                <w:lang w:val="en-US" w:eastAsia="zh-CN"/>
              </w:rPr>
              <w:t>噪声标准 (dB(A))</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1FDDA52">
            <w:pPr>
              <w:rPr>
                <w:rFonts w:hint="default"/>
              </w:rPr>
            </w:pPr>
            <w:r>
              <w:rPr>
                <w:rFonts w:hint="default"/>
                <w:lang w:val="en-US" w:eastAsia="zh-CN"/>
              </w:rPr>
              <w:t>新风量 (m³/h·人)</w:t>
            </w:r>
          </w:p>
        </w:tc>
      </w:tr>
      <w:tr w14:paraId="0885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C298F13">
            <w:pPr>
              <w:rPr>
                <w:rFonts w:hint="default"/>
              </w:rPr>
            </w:pPr>
            <w:r>
              <w:rPr>
                <w:rFonts w:hint="default"/>
                <w:lang w:val="en-US" w:eastAsia="zh-CN"/>
              </w:rPr>
              <w:t>阅览区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BBB7B58">
            <w:pPr>
              <w:rPr>
                <w:rFonts w:hint="default"/>
              </w:rPr>
            </w:pPr>
            <w:r>
              <w:rPr>
                <w:rFonts w:hint="default"/>
                <w:lang w:val="en-US" w:eastAsia="zh-CN"/>
              </w:rPr>
              <w:t>夏季</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9D5C660">
            <w:pPr>
              <w:rPr>
                <w:rFonts w:hint="default"/>
              </w:rPr>
            </w:pPr>
            <w:r>
              <w:rPr>
                <w:rFonts w:hint="default"/>
                <w:lang w:val="en-US" w:eastAsia="zh-CN"/>
              </w:rPr>
              <w:t>26</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AE55DE1">
            <w:pPr>
              <w:rPr>
                <w:rFonts w:hint="default"/>
              </w:rPr>
            </w:pPr>
            <w:r>
              <w:rPr>
                <w:rFonts w:hint="default"/>
                <w:lang w:val="en-US" w:eastAsia="zh-CN"/>
              </w:rPr>
              <w:t>≤65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535DCD3">
            <w:pPr>
              <w:rPr>
                <w:rFonts w:hint="default"/>
              </w:rPr>
            </w:pPr>
            <w:r>
              <w:rPr>
                <w:rFonts w:hint="default"/>
                <w:lang w:val="en-US" w:eastAsia="zh-CN"/>
              </w:rPr>
              <w:t>≤45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5DBEE96">
            <w:pPr>
              <w:rPr>
                <w:rFonts w:hint="default"/>
              </w:rPr>
            </w:pPr>
            <w:r>
              <w:rPr>
                <w:rFonts w:hint="default"/>
                <w:lang w:val="en-US" w:eastAsia="zh-CN"/>
              </w:rPr>
              <w:t>30</w:t>
            </w:r>
          </w:p>
        </w:tc>
      </w:tr>
      <w:tr w14:paraId="0A46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BB03238">
            <w:pPr>
              <w:rPr>
                <w:rFonts w:hint="default"/>
              </w:rPr>
            </w:pP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7C1E0BF">
            <w:pPr>
              <w:rPr>
                <w:rFonts w:hint="default"/>
              </w:rPr>
            </w:pPr>
            <w:r>
              <w:rPr>
                <w:rFonts w:hint="default"/>
                <w:lang w:val="en-US" w:eastAsia="zh-CN"/>
              </w:rPr>
              <w:t>冬季</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0EDD6F0">
            <w:pPr>
              <w:rPr>
                <w:rFonts w:hint="default"/>
              </w:rPr>
            </w:pPr>
            <w:r>
              <w:rPr>
                <w:rFonts w:hint="default"/>
                <w:lang w:val="en-US" w:eastAsia="zh-CN"/>
              </w:rPr>
              <w:t>20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14CD5F8">
            <w:pPr>
              <w:rPr>
                <w:rFonts w:hint="default"/>
              </w:rPr>
            </w:pPr>
            <w:r>
              <w:rPr>
                <w:rFonts w:hint="default"/>
                <w:lang w:val="en-US" w:eastAsia="zh-CN"/>
              </w:rPr>
              <w:t>≥30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260B4B2">
            <w:pPr>
              <w:rPr>
                <w:rFonts w:hint="default"/>
              </w:rPr>
            </w:pPr>
            <w:r>
              <w:rPr>
                <w:rFonts w:hint="default"/>
                <w:lang w:val="en-US" w:eastAsia="zh-CN"/>
              </w:rPr>
              <w:t>≤45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2D85B9B">
            <w:pPr>
              <w:rPr>
                <w:rFonts w:hint="default"/>
              </w:rPr>
            </w:pPr>
            <w:r>
              <w:rPr>
                <w:rFonts w:hint="default"/>
                <w:lang w:val="en-US" w:eastAsia="zh-CN"/>
              </w:rPr>
              <w:t>30</w:t>
            </w:r>
          </w:p>
        </w:tc>
      </w:tr>
      <w:tr w14:paraId="79E7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CB253BB">
            <w:pPr>
              <w:rPr>
                <w:rFonts w:hint="default"/>
              </w:rPr>
            </w:pPr>
            <w:r>
              <w:rPr>
                <w:rFonts w:hint="default"/>
                <w:lang w:val="en-US" w:eastAsia="zh-CN"/>
              </w:rPr>
              <w:t>办公区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9E1E3C5">
            <w:pPr>
              <w:rPr>
                <w:rFonts w:hint="default"/>
              </w:rPr>
            </w:pPr>
            <w:r>
              <w:rPr>
                <w:rFonts w:hint="default"/>
                <w:lang w:val="en-US" w:eastAsia="zh-CN"/>
              </w:rPr>
              <w:t>夏季</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5ACE852">
            <w:pPr>
              <w:rPr>
                <w:rFonts w:hint="default"/>
              </w:rPr>
            </w:pPr>
            <w:r>
              <w:rPr>
                <w:rFonts w:hint="default"/>
                <w:lang w:val="en-US" w:eastAsia="zh-CN"/>
              </w:rPr>
              <w:t>26</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3D4CCB7">
            <w:pPr>
              <w:rPr>
                <w:rFonts w:hint="default"/>
              </w:rPr>
            </w:pPr>
            <w:r>
              <w:rPr>
                <w:rFonts w:hint="default"/>
                <w:lang w:val="en-US" w:eastAsia="zh-CN"/>
              </w:rPr>
              <w:t>≤65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52B3DF1">
            <w:pPr>
              <w:rPr>
                <w:rFonts w:hint="default"/>
              </w:rPr>
            </w:pPr>
            <w:r>
              <w:rPr>
                <w:rFonts w:hint="default"/>
                <w:lang w:val="en-US" w:eastAsia="zh-CN"/>
              </w:rPr>
              <w:t>≤45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64151A3">
            <w:pPr>
              <w:rPr>
                <w:rFonts w:hint="default"/>
              </w:rPr>
            </w:pPr>
            <w:r>
              <w:rPr>
                <w:rFonts w:hint="default"/>
                <w:lang w:val="en-US" w:eastAsia="zh-CN"/>
              </w:rPr>
              <w:t>30</w:t>
            </w:r>
          </w:p>
        </w:tc>
      </w:tr>
      <w:tr w14:paraId="2033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28CC654">
            <w:pPr>
              <w:rPr>
                <w:rFonts w:hint="default"/>
              </w:rPr>
            </w:pP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90F8F08">
            <w:pPr>
              <w:rPr>
                <w:rFonts w:hint="default"/>
              </w:rPr>
            </w:pPr>
            <w:r>
              <w:rPr>
                <w:rFonts w:hint="default"/>
                <w:lang w:val="en-US" w:eastAsia="zh-CN"/>
              </w:rPr>
              <w:t>冬季</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0B9679B">
            <w:pPr>
              <w:rPr>
                <w:rFonts w:hint="default"/>
              </w:rPr>
            </w:pPr>
            <w:r>
              <w:rPr>
                <w:rFonts w:hint="default"/>
                <w:lang w:val="en-US" w:eastAsia="zh-CN"/>
              </w:rPr>
              <w:t>20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73B37F2">
            <w:pPr>
              <w:rPr>
                <w:rFonts w:hint="default"/>
              </w:rPr>
            </w:pPr>
            <w:r>
              <w:rPr>
                <w:rFonts w:hint="default"/>
                <w:lang w:val="en-US" w:eastAsia="zh-CN"/>
              </w:rPr>
              <w:t>≥30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902C6C3">
            <w:pPr>
              <w:rPr>
                <w:rFonts w:hint="default"/>
              </w:rPr>
            </w:pPr>
            <w:r>
              <w:rPr>
                <w:rFonts w:hint="default"/>
                <w:lang w:val="en-US" w:eastAsia="zh-CN"/>
              </w:rPr>
              <w:t>≤45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A2F940B">
            <w:pPr>
              <w:rPr>
                <w:rFonts w:hint="default"/>
              </w:rPr>
            </w:pPr>
            <w:r>
              <w:rPr>
                <w:rFonts w:hint="default"/>
                <w:lang w:val="en-US" w:eastAsia="zh-CN"/>
              </w:rPr>
              <w:t>30</w:t>
            </w:r>
          </w:p>
        </w:tc>
      </w:tr>
      <w:tr w14:paraId="1CBC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AE98891">
            <w:pPr>
              <w:rPr>
                <w:rFonts w:hint="default"/>
              </w:rPr>
            </w:pPr>
            <w:r>
              <w:rPr>
                <w:rFonts w:hint="default"/>
                <w:lang w:val="en-US" w:eastAsia="zh-CN"/>
              </w:rPr>
              <w:t>信息中心机房</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08011A4">
            <w:pPr>
              <w:rPr>
                <w:rFonts w:hint="default"/>
              </w:rPr>
            </w:pPr>
            <w:r>
              <w:rPr>
                <w:rFonts w:hint="default"/>
                <w:lang w:val="en-US" w:eastAsia="zh-CN"/>
              </w:rPr>
              <w:t>全年</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AD61E4D">
            <w:pPr>
              <w:rPr>
                <w:rFonts w:hint="default"/>
              </w:rPr>
            </w:pPr>
            <w:r>
              <w:rPr>
                <w:rFonts w:hint="default"/>
                <w:lang w:val="en-US" w:eastAsia="zh-CN"/>
              </w:rPr>
              <w:t>23±2</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3C1951C">
            <w:pPr>
              <w:rPr>
                <w:rFonts w:hint="default"/>
              </w:rPr>
            </w:pPr>
            <w:r>
              <w:rPr>
                <w:rFonts w:hint="default"/>
                <w:lang w:val="en-US" w:eastAsia="zh-CN"/>
              </w:rPr>
              <w:t>50±5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D7228D4">
            <w:pPr>
              <w:rPr>
                <w:rFonts w:hint="default"/>
              </w:rPr>
            </w:pPr>
            <w:r>
              <w:rPr>
                <w:rFonts w:hint="default"/>
                <w:lang w:val="en-US" w:eastAsia="zh-CN"/>
              </w:rPr>
              <w:t>≤55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E2614FA">
            <w:pPr>
              <w:rPr>
                <w:rFonts w:hint="default"/>
              </w:rPr>
            </w:pPr>
            <w:r>
              <w:rPr>
                <w:rFonts w:hint="default"/>
                <w:lang w:val="en-US" w:eastAsia="zh-CN"/>
              </w:rPr>
              <w:t>按设备散热</w:t>
            </w:r>
          </w:p>
        </w:tc>
      </w:tr>
      <w:tr w14:paraId="58B3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3F63084">
            <w:pPr>
              <w:rPr>
                <w:rFonts w:hint="default"/>
              </w:rPr>
            </w:pPr>
            <w:r>
              <w:rPr>
                <w:rFonts w:hint="default"/>
                <w:lang w:val="en-US" w:eastAsia="zh-CN"/>
              </w:rPr>
              <w:t>大堂/展厅</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BCF95D7">
            <w:pPr>
              <w:rPr>
                <w:rFonts w:hint="default"/>
              </w:rPr>
            </w:pPr>
            <w:r>
              <w:rPr>
                <w:rFonts w:hint="default"/>
                <w:lang w:val="en-US" w:eastAsia="zh-CN"/>
              </w:rPr>
              <w:t>夏季</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3C74418">
            <w:pPr>
              <w:rPr>
                <w:rFonts w:hint="default"/>
              </w:rPr>
            </w:pPr>
            <w:r>
              <w:rPr>
                <w:rFonts w:hint="default"/>
                <w:lang w:val="en-US" w:eastAsia="zh-CN"/>
              </w:rPr>
              <w:t>26</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D2B5EFE">
            <w:pPr>
              <w:rPr>
                <w:rFonts w:hint="default"/>
              </w:rPr>
            </w:pPr>
            <w:r>
              <w:rPr>
                <w:rFonts w:hint="default"/>
                <w:lang w:val="en-US" w:eastAsia="zh-CN"/>
              </w:rPr>
              <w:t>≤65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2946544">
            <w:pPr>
              <w:rPr>
                <w:rFonts w:hint="default"/>
              </w:rPr>
            </w:pPr>
            <w:r>
              <w:rPr>
                <w:rFonts w:hint="default"/>
                <w:lang w:val="en-US" w:eastAsia="zh-CN"/>
              </w:rPr>
              <w:t>≤50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08EEEC1">
            <w:pPr>
              <w:rPr>
                <w:rFonts w:hint="default"/>
              </w:rPr>
            </w:pPr>
            <w:r>
              <w:rPr>
                <w:rFonts w:hint="default"/>
                <w:lang w:val="en-US" w:eastAsia="zh-CN"/>
              </w:rPr>
              <w:t>30</w:t>
            </w:r>
          </w:p>
        </w:tc>
      </w:tr>
      <w:tr w14:paraId="46D0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FED7948">
            <w:pPr>
              <w:rPr>
                <w:rFonts w:hint="default"/>
              </w:rPr>
            </w:pP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ADC2239">
            <w:pPr>
              <w:rPr>
                <w:rFonts w:hint="default"/>
              </w:rPr>
            </w:pPr>
            <w:r>
              <w:rPr>
                <w:rFonts w:hint="default"/>
                <w:lang w:val="en-US" w:eastAsia="zh-CN"/>
              </w:rPr>
              <w:t>冬季</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F55FA84">
            <w:pPr>
              <w:rPr>
                <w:rFonts w:hint="default"/>
              </w:rPr>
            </w:pPr>
            <w:r>
              <w:rPr>
                <w:rFonts w:hint="default"/>
                <w:lang w:val="en-US" w:eastAsia="zh-CN"/>
              </w:rPr>
              <w:t>18</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8FD828F">
            <w:pPr>
              <w:rPr>
                <w:rFonts w:hint="default"/>
              </w:rPr>
            </w:pPr>
            <w:r>
              <w:rPr>
                <w:rFonts w:hint="default"/>
                <w:lang w:val="en-US" w:eastAsia="zh-CN"/>
              </w:rPr>
              <w:t>≥30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FDBBAB7">
            <w:pPr>
              <w:rPr>
                <w:rFonts w:hint="default"/>
              </w:rPr>
            </w:pPr>
            <w:r>
              <w:rPr>
                <w:rFonts w:hint="default"/>
                <w:lang w:val="en-US" w:eastAsia="zh-CN"/>
              </w:rPr>
              <w:t>≤50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FDC36F1">
            <w:pPr>
              <w:rPr>
                <w:rFonts w:hint="default"/>
              </w:rPr>
            </w:pPr>
            <w:r>
              <w:rPr>
                <w:rFonts w:hint="default"/>
                <w:lang w:val="en-US" w:eastAsia="zh-CN"/>
              </w:rPr>
              <w:t>30</w:t>
            </w:r>
          </w:p>
        </w:tc>
      </w:tr>
    </w:tbl>
    <w:p w14:paraId="48606255">
      <w:pPr>
        <w:rPr>
          <w:rFonts w:hint="default"/>
        </w:rPr>
      </w:pPr>
      <w:r>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0E794B29">
      <w:pPr>
        <w:rPr>
          <w:rFonts w:hint="default"/>
        </w:rPr>
      </w:pPr>
      <w:r>
        <w:rPr>
          <w:rFonts w:hint="default"/>
        </w:rPr>
        <w:t>4. 检测条件与环境</w:t>
      </w:r>
    </w:p>
    <w:p w14:paraId="26095A7F">
      <w:pPr>
        <w:rPr>
          <w:rFonts w:hint="default"/>
        </w:rPr>
      </w:pPr>
      <w:r>
        <w:rPr>
          <w:rFonts w:hint="default"/>
        </w:rPr>
        <w:t>为验证系统在极端工况下的性能，检测选取了设计报告中的峰值气象时刻进行。</w:t>
      </w:r>
    </w:p>
    <w:p w14:paraId="1F5D0AD1">
      <w:pPr>
        <w:rPr>
          <w:rFonts w:hint="default"/>
        </w:rPr>
      </w:pPr>
      <w:r>
        <w:rPr>
          <w:rFonts w:hint="default"/>
        </w:rPr>
        <w:t>4.1 夏季峰值检测条件</w:t>
      </w:r>
    </w:p>
    <w:p w14:paraId="4CCA1289">
      <w:pPr>
        <w:rPr/>
      </w:pPr>
      <w:r>
        <w:rPr>
          <w:rFonts w:hint="default"/>
        </w:rPr>
        <w:t>检测日期： 2026 年 9 月 5 日</w:t>
      </w:r>
    </w:p>
    <w:p w14:paraId="6EB952F5">
      <w:pPr>
        <w:rPr/>
      </w:pPr>
      <w:r>
        <w:rPr>
          <w:rFonts w:hint="default"/>
        </w:rPr>
        <w:t>检测时刻： 15:00（对应设计报告最热时刻）</w:t>
      </w:r>
    </w:p>
    <w:p w14:paraId="0D0F9911">
      <w:pPr>
        <w:rPr/>
      </w:pPr>
      <w:r>
        <w:rPr>
          <w:rFonts w:hint="default"/>
        </w:rPr>
        <w:t>室外气象参数：</w:t>
      </w:r>
    </w:p>
    <w:p w14:paraId="1E3778CB">
      <w:pPr>
        <w:rPr/>
      </w:pPr>
      <w:r>
        <w:rPr>
          <w:rFonts w:hint="default"/>
        </w:rPr>
        <w:t>干球温度：38.3℃（与设计峰值一致）</w:t>
      </w:r>
    </w:p>
    <w:p w14:paraId="0FEB0C74">
      <w:pPr>
        <w:rPr/>
      </w:pPr>
      <w:r>
        <w:rPr>
          <w:rFonts w:hint="default"/>
        </w:rPr>
        <w:t>湿球温度：25.6℃</w:t>
      </w:r>
    </w:p>
    <w:p w14:paraId="1F8390A6">
      <w:pPr>
        <w:rPr/>
      </w:pPr>
      <w:r>
        <w:rPr>
          <w:rFonts w:hint="default"/>
        </w:rPr>
        <w:t>含湿量：16.2 g/kg</w:t>
      </w:r>
    </w:p>
    <w:p w14:paraId="2EA5C5E6">
      <w:pPr>
        <w:rPr/>
      </w:pPr>
      <w:r>
        <w:rPr>
          <w:rFonts w:hint="default"/>
        </w:rPr>
        <w:t>焓值：80.2 kJ/kg</w:t>
      </w:r>
    </w:p>
    <w:p w14:paraId="5AC68136">
      <w:pPr>
        <w:rPr/>
      </w:pPr>
      <w:r>
        <w:rPr>
          <w:rFonts w:hint="default"/>
        </w:rPr>
        <w:t>系统状态： 空调系统全负荷运行，新风系统开启。</w:t>
      </w:r>
    </w:p>
    <w:p w14:paraId="7E37EEC1">
      <w:pPr>
        <w:rPr>
          <w:rFonts w:hint="default"/>
        </w:rPr>
      </w:pPr>
      <w:r>
        <w:rPr>
          <w:rFonts w:hint="default"/>
        </w:rPr>
        <w:t>4.2 冬季峰值检测条件</w:t>
      </w:r>
    </w:p>
    <w:p w14:paraId="675ED645">
      <w:pPr>
        <w:rPr/>
      </w:pPr>
      <w:r>
        <w:rPr>
          <w:rFonts w:hint="default"/>
        </w:rPr>
        <w:t>检测日期： 2027 年 1 月 15 日</w:t>
      </w:r>
    </w:p>
    <w:p w14:paraId="35D4697C">
      <w:pPr>
        <w:rPr/>
      </w:pPr>
      <w:r>
        <w:rPr>
          <w:rFonts w:hint="default"/>
        </w:rPr>
        <w:t>检测时刻： 06:00（对应设计报告最冷时刻）</w:t>
      </w:r>
    </w:p>
    <w:p w14:paraId="2687B3D3">
      <w:pPr>
        <w:rPr/>
      </w:pPr>
      <w:r>
        <w:rPr>
          <w:rFonts w:hint="default"/>
        </w:rPr>
        <w:t>室外气象参数：</w:t>
      </w:r>
    </w:p>
    <w:p w14:paraId="23763161">
      <w:pPr>
        <w:rPr/>
      </w:pPr>
      <w:r>
        <w:rPr>
          <w:rFonts w:hint="default"/>
        </w:rPr>
        <w:t>干球温度：0.0℃（与设计峰值一致）</w:t>
      </w:r>
    </w:p>
    <w:p w14:paraId="1DFF5227">
      <w:pPr>
        <w:rPr/>
      </w:pPr>
      <w:r>
        <w:rPr>
          <w:rFonts w:hint="default"/>
        </w:rPr>
        <w:t>湿球温度：-1.7℃</w:t>
      </w:r>
    </w:p>
    <w:p w14:paraId="2C486C24">
      <w:pPr>
        <w:rPr/>
      </w:pPr>
      <w:r>
        <w:rPr>
          <w:rFonts w:hint="default"/>
        </w:rPr>
        <w:t>含湿量：2.7 g/kg</w:t>
      </w:r>
    </w:p>
    <w:p w14:paraId="0D91FE7C">
      <w:pPr>
        <w:rPr/>
      </w:pPr>
      <w:r>
        <w:rPr>
          <w:rFonts w:hint="default"/>
        </w:rPr>
        <w:t>焓值：6.8 kJ/kg</w:t>
      </w:r>
    </w:p>
    <w:p w14:paraId="4A8080FD">
      <w:pPr>
        <w:rPr/>
      </w:pPr>
      <w:r>
        <w:rPr>
          <w:rFonts w:hint="default"/>
        </w:rPr>
        <w:t>系统状态： 采暖系统全负荷运行，新风系统开启。</w:t>
      </w:r>
    </w:p>
    <w:p w14:paraId="33867688">
      <w:pPr>
        <w:rPr>
          <w:rFonts w:hint="default"/>
        </w:rPr>
      </w:pPr>
      <w:r>
        <w:rPr>
          <w:rFonts w:hint="default"/>
        </w:rPr>
        <w:t>4.3 检测仪器</w:t>
      </w:r>
    </w:p>
    <w:p w14:paraId="5C8C223B">
      <w:pPr>
        <w:rPr/>
      </w:pPr>
      <w:r>
        <w:rPr>
          <w:rFonts w:hint="default"/>
        </w:rPr>
        <w:t>温湿度记录仪（精度：温度±0.2℃，湿度±3%）</w:t>
      </w:r>
    </w:p>
    <w:p w14:paraId="4076AF28">
      <w:pPr>
        <w:rPr/>
      </w:pPr>
      <w:r>
        <w:rPr>
          <w:rFonts w:hint="default"/>
        </w:rPr>
        <w:t>风速仪</w:t>
      </w:r>
    </w:p>
    <w:p w14:paraId="038BF6A0">
      <w:pPr>
        <w:rPr/>
      </w:pPr>
      <w:r>
        <w:rPr>
          <w:rFonts w:hint="default"/>
        </w:rPr>
        <w:t>噪声计</w:t>
      </w:r>
    </w:p>
    <w:p w14:paraId="1B899907">
      <w:pPr>
        <w:rPr/>
      </w:pPr>
      <w:r>
        <w:rPr>
          <w:rFonts w:hint="default"/>
        </w:rPr>
        <w:t>二氧化碳浓度检测仪</w:t>
      </w:r>
    </w:p>
    <w:p w14:paraId="4610AE64">
      <w:pPr>
        <w:rPr>
          <w:rFonts w:hint="default"/>
        </w:rPr>
      </w:pPr>
      <w:r>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739E618C">
      <w:pPr>
        <w:rPr>
          <w:rFonts w:hint="default"/>
        </w:rPr>
      </w:pPr>
      <w:r>
        <w:rPr>
          <w:rFonts w:hint="default"/>
        </w:rPr>
        <w:t>5. 测点布置方案</w:t>
      </w:r>
    </w:p>
    <w:p w14:paraId="0E5C01A4">
      <w:pPr>
        <w:rPr>
          <w:rFonts w:hint="default"/>
        </w:rPr>
      </w:pPr>
      <w:r>
        <w:rPr>
          <w:rFonts w:hint="default"/>
        </w:rPr>
        <w:t>依据建筑功能分区，共选取 20 个代表性测点，覆盖主要功能空间。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60"/>
        <w:gridCol w:w="1050"/>
        <w:gridCol w:w="1589"/>
        <w:gridCol w:w="1680"/>
        <w:gridCol w:w="3269"/>
      </w:tblGrid>
      <w:tr w14:paraId="6045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588C309">
            <w:pPr>
              <w:rPr>
                <w:rFonts w:hint="default"/>
              </w:rPr>
            </w:pPr>
            <w:r>
              <w:rPr>
                <w:rFonts w:hint="default"/>
                <w:lang w:val="en-US" w:eastAsia="zh-CN"/>
              </w:rPr>
              <w:t>区域</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5AF7681">
            <w:pPr>
              <w:rPr>
                <w:rFonts w:hint="default"/>
              </w:rPr>
            </w:pPr>
            <w:r>
              <w:rPr>
                <w:rFonts w:hint="default"/>
                <w:lang w:val="en-US" w:eastAsia="zh-CN"/>
              </w:rPr>
              <w:t>楼层</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9F4DF95">
            <w:pPr>
              <w:rPr>
                <w:rFonts w:hint="default"/>
              </w:rPr>
            </w:pPr>
            <w:r>
              <w:rPr>
                <w:rFonts w:hint="default"/>
                <w:lang w:val="en-US" w:eastAsia="zh-CN"/>
              </w:rPr>
              <w:t>测点编号</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8F3A422">
            <w:pPr>
              <w:rPr>
                <w:rFonts w:hint="default"/>
              </w:rPr>
            </w:pPr>
            <w:r>
              <w:rPr>
                <w:rFonts w:hint="default"/>
                <w:lang w:val="en-US" w:eastAsia="zh-CN"/>
              </w:rPr>
              <w:t>空间类型</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F9238CE">
            <w:pPr>
              <w:rPr>
                <w:rFonts w:hint="default"/>
              </w:rPr>
            </w:pPr>
            <w:r>
              <w:rPr>
                <w:rFonts w:hint="default"/>
                <w:lang w:val="en-US" w:eastAsia="zh-CN"/>
              </w:rPr>
              <w:t>测点位置描述</w:t>
            </w:r>
          </w:p>
        </w:tc>
      </w:tr>
      <w:tr w14:paraId="03AD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517CB4C">
            <w:pPr>
              <w:rPr>
                <w:rFonts w:hint="default"/>
              </w:rPr>
            </w:pPr>
            <w:r>
              <w:rPr>
                <w:rFonts w:hint="default"/>
                <w:lang w:val="en-US" w:eastAsia="zh-CN"/>
              </w:rPr>
              <w:t>阅览区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D7DE8D9">
            <w:pPr>
              <w:rPr>
                <w:rFonts w:hint="default"/>
              </w:rPr>
            </w:pPr>
            <w:r>
              <w:rPr>
                <w:rFonts w:hint="default"/>
                <w:lang w:val="en-US" w:eastAsia="zh-CN"/>
              </w:rPr>
              <w:t>2F</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F63F03F">
            <w:pPr>
              <w:rPr>
                <w:rFonts w:hint="default"/>
              </w:rPr>
            </w:pPr>
            <w:r>
              <w:rPr>
                <w:rFonts w:hint="default"/>
                <w:lang w:val="en-US" w:eastAsia="zh-CN"/>
              </w:rPr>
              <w:t>T-01 ~ T-05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E2CE9F4">
            <w:pPr>
              <w:rPr>
                <w:rFonts w:hint="default"/>
              </w:rPr>
            </w:pPr>
            <w:r>
              <w:rPr>
                <w:rFonts w:hint="default"/>
                <w:lang w:val="en-US" w:eastAsia="zh-CN"/>
              </w:rPr>
              <w:t>开架阅览</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1E14E87">
            <w:pPr>
              <w:rPr>
                <w:rFonts w:hint="default"/>
              </w:rPr>
            </w:pPr>
            <w:r>
              <w:rPr>
                <w:rFonts w:hint="default"/>
                <w:lang w:val="en-US" w:eastAsia="zh-CN"/>
              </w:rPr>
              <w:t>房间中心及四角，距地 1.5m</w:t>
            </w:r>
          </w:p>
        </w:tc>
      </w:tr>
      <w:tr w14:paraId="0EAC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04223D2">
            <w:pPr>
              <w:rPr>
                <w:rFonts w:hint="default"/>
              </w:rPr>
            </w:pPr>
            <w:r>
              <w:rPr>
                <w:rFonts w:hint="default"/>
                <w:lang w:val="en-US" w:eastAsia="zh-CN"/>
              </w:rPr>
              <w:t>办公区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7F99D26">
            <w:pPr>
              <w:rPr>
                <w:rFonts w:hint="default"/>
              </w:rPr>
            </w:pPr>
            <w:r>
              <w:rPr>
                <w:rFonts w:hint="default"/>
                <w:lang w:val="en-US" w:eastAsia="zh-CN"/>
              </w:rPr>
              <w:t>6F</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556C382">
            <w:pPr>
              <w:rPr>
                <w:rFonts w:hint="default"/>
              </w:rPr>
            </w:pPr>
            <w:r>
              <w:rPr>
                <w:rFonts w:hint="default"/>
                <w:lang w:val="en-US" w:eastAsia="zh-CN"/>
              </w:rPr>
              <w:t>T-06 ~ T-08</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2296F7C">
            <w:pPr>
              <w:rPr>
                <w:rFonts w:hint="default"/>
              </w:rPr>
            </w:pPr>
            <w:r>
              <w:rPr>
                <w:rFonts w:hint="default"/>
                <w:lang w:val="en-US" w:eastAsia="zh-CN"/>
              </w:rPr>
              <w:t>行政办公</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556DC64">
            <w:pPr>
              <w:rPr>
                <w:rFonts w:hint="default"/>
              </w:rPr>
            </w:pPr>
            <w:r>
              <w:rPr>
                <w:rFonts w:hint="default"/>
                <w:lang w:val="en-US" w:eastAsia="zh-CN"/>
              </w:rPr>
              <w:t>办公桌附近，距地 1.2m</w:t>
            </w:r>
          </w:p>
        </w:tc>
      </w:tr>
      <w:tr w14:paraId="04A0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F01A16A">
            <w:pPr>
              <w:rPr>
                <w:rFonts w:hint="default"/>
              </w:rPr>
            </w:pPr>
            <w:r>
              <w:rPr>
                <w:rFonts w:hint="default"/>
                <w:lang w:val="en-US" w:eastAsia="zh-CN"/>
              </w:rPr>
              <w:t>机房</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C2BAF48">
            <w:pPr>
              <w:rPr>
                <w:rFonts w:hint="default"/>
              </w:rPr>
            </w:pPr>
            <w:r>
              <w:rPr>
                <w:rFonts w:hint="default"/>
                <w:lang w:val="en-US" w:eastAsia="zh-CN"/>
              </w:rPr>
              <w:t>7F</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9D005B4">
            <w:pPr>
              <w:rPr>
                <w:rFonts w:hint="default"/>
              </w:rPr>
            </w:pPr>
            <w:r>
              <w:rPr>
                <w:rFonts w:hint="default"/>
                <w:lang w:val="en-US" w:eastAsia="zh-CN"/>
              </w:rPr>
              <w:t>T-09 ~ T-10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493D865">
            <w:pPr>
              <w:rPr>
                <w:rFonts w:hint="default"/>
              </w:rPr>
            </w:pPr>
            <w:r>
              <w:rPr>
                <w:rFonts w:hint="default"/>
                <w:lang w:val="en-US" w:eastAsia="zh-CN"/>
              </w:rPr>
              <w:t>信息中心</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A3E3BBD">
            <w:pPr>
              <w:rPr>
                <w:rFonts w:hint="default"/>
              </w:rPr>
            </w:pPr>
            <w:r>
              <w:rPr>
                <w:rFonts w:hint="default"/>
                <w:lang w:val="en-US" w:eastAsia="zh-CN"/>
              </w:rPr>
              <w:t>冷热通道中间，距地 1.5m</w:t>
            </w:r>
          </w:p>
        </w:tc>
      </w:tr>
      <w:tr w14:paraId="665F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DCD2408">
            <w:pPr>
              <w:rPr>
                <w:rFonts w:hint="default"/>
              </w:rPr>
            </w:pPr>
            <w:r>
              <w:rPr>
                <w:rFonts w:hint="default"/>
                <w:lang w:val="en-US" w:eastAsia="zh-CN"/>
              </w:rPr>
              <w:t>大堂</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E6B33A4">
            <w:pPr>
              <w:rPr>
                <w:rFonts w:hint="default"/>
              </w:rPr>
            </w:pPr>
            <w:r>
              <w:rPr>
                <w:rFonts w:hint="default"/>
                <w:lang w:val="en-US" w:eastAsia="zh-CN"/>
              </w:rPr>
              <w:t>1F</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D4712F4">
            <w:pPr>
              <w:rPr>
                <w:rFonts w:hint="default"/>
              </w:rPr>
            </w:pPr>
            <w:r>
              <w:rPr>
                <w:rFonts w:hint="default"/>
                <w:lang w:val="en-US" w:eastAsia="zh-CN"/>
              </w:rPr>
              <w:t>T-11 ~ T-12</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9D6579D">
            <w:pPr>
              <w:rPr>
                <w:rFonts w:hint="default"/>
              </w:rPr>
            </w:pPr>
            <w:r>
              <w:rPr>
                <w:rFonts w:hint="default"/>
                <w:lang w:val="en-US" w:eastAsia="zh-CN"/>
              </w:rPr>
              <w:t>主入口大厅</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B7D65F4">
            <w:pPr>
              <w:rPr>
                <w:rFonts w:hint="default"/>
              </w:rPr>
            </w:pPr>
            <w:r>
              <w:rPr>
                <w:rFonts w:hint="default"/>
                <w:lang w:val="en-US" w:eastAsia="zh-CN"/>
              </w:rPr>
              <w:t>人员活动区，距地 1.5m</w:t>
            </w:r>
          </w:p>
        </w:tc>
      </w:tr>
      <w:tr w14:paraId="0CED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AB50CFF">
            <w:pPr>
              <w:rPr>
                <w:rFonts w:hint="default"/>
              </w:rPr>
            </w:pPr>
            <w:r>
              <w:rPr>
                <w:rFonts w:hint="default"/>
                <w:lang w:val="en-US" w:eastAsia="zh-CN"/>
              </w:rPr>
              <w:t>会议室</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AEFFB2A">
            <w:pPr>
              <w:rPr>
                <w:rFonts w:hint="default"/>
              </w:rPr>
            </w:pPr>
            <w:r>
              <w:rPr>
                <w:rFonts w:hint="default"/>
                <w:lang w:val="en-US" w:eastAsia="zh-CN"/>
              </w:rPr>
              <w:t>3F</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453F5DB">
            <w:pPr>
              <w:rPr>
                <w:rFonts w:hint="default"/>
              </w:rPr>
            </w:pPr>
            <w:r>
              <w:rPr>
                <w:rFonts w:hint="default"/>
                <w:lang w:val="en-US" w:eastAsia="zh-CN"/>
              </w:rPr>
              <w:t>T-13 ~ T-15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ADAA1DD">
            <w:pPr>
              <w:rPr>
                <w:rFonts w:hint="default"/>
              </w:rPr>
            </w:pPr>
            <w:r>
              <w:rPr>
                <w:rFonts w:hint="default"/>
                <w:lang w:val="en-US" w:eastAsia="zh-CN"/>
              </w:rPr>
              <w:t>多功能会议</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6E4D638">
            <w:pPr>
              <w:rPr>
                <w:rFonts w:hint="default"/>
              </w:rPr>
            </w:pPr>
            <w:r>
              <w:rPr>
                <w:rFonts w:hint="default"/>
                <w:lang w:val="en-US" w:eastAsia="zh-CN"/>
              </w:rPr>
              <w:t>会议桌中心，距地 1.2m</w:t>
            </w:r>
          </w:p>
        </w:tc>
      </w:tr>
      <w:tr w14:paraId="7234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A2E70BC">
            <w:pPr>
              <w:rPr>
                <w:rFonts w:hint="default"/>
              </w:rPr>
            </w:pPr>
            <w:r>
              <w:rPr>
                <w:rFonts w:hint="default"/>
                <w:lang w:val="en-US" w:eastAsia="zh-CN"/>
              </w:rPr>
              <w:t>走廊</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072881B">
            <w:pPr>
              <w:rPr>
                <w:rFonts w:hint="default"/>
              </w:rPr>
            </w:pPr>
            <w:r>
              <w:rPr>
                <w:rFonts w:hint="default"/>
                <w:lang w:val="en-US" w:eastAsia="zh-CN"/>
              </w:rPr>
              <w:t>各层</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94225FC">
            <w:pPr>
              <w:rPr>
                <w:rFonts w:hint="default"/>
              </w:rPr>
            </w:pPr>
            <w:r>
              <w:rPr>
                <w:rFonts w:hint="default"/>
                <w:lang w:val="en-US" w:eastAsia="zh-CN"/>
              </w:rPr>
              <w:t>T-16 ~ T-20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F09A9B0">
            <w:pPr>
              <w:rPr>
                <w:rFonts w:hint="default"/>
              </w:rPr>
            </w:pPr>
            <w:r>
              <w:rPr>
                <w:rFonts w:hint="default"/>
                <w:lang w:val="en-US" w:eastAsia="zh-CN"/>
              </w:rPr>
              <w:t>公共走道</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CF64B66">
            <w:pPr>
              <w:rPr>
                <w:rFonts w:hint="default"/>
              </w:rPr>
            </w:pPr>
            <w:r>
              <w:rPr>
                <w:rFonts w:hint="default"/>
                <w:lang w:val="en-US" w:eastAsia="zh-CN"/>
              </w:rPr>
              <w:t>走道中心，距地 1.5m</w:t>
            </w:r>
          </w:p>
        </w:tc>
      </w:tr>
    </w:tbl>
    <w:p w14:paraId="666CB7C8">
      <w:pPr>
        <w:rPr>
          <w:rFonts w:hint="default"/>
        </w:rPr>
      </w:pPr>
      <w:r>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7F342D83">
      <w:pPr>
        <w:rPr>
          <w:rFonts w:hint="default"/>
        </w:rPr>
      </w:pPr>
      <w:r>
        <w:rPr>
          <w:rFonts w:hint="default"/>
        </w:rPr>
        <w:t>6. 检测结果统计</w:t>
      </w:r>
    </w:p>
    <w:p w14:paraId="5D9B19C9">
      <w:pPr>
        <w:rPr>
          <w:rFonts w:hint="default"/>
        </w:rPr>
      </w:pPr>
      <w:r>
        <w:rPr>
          <w:rFonts w:hint="default"/>
        </w:rPr>
        <w:t>6.1 夏季峰值检测结果 (2026-09-05 15:00)</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115"/>
        <w:gridCol w:w="986"/>
        <w:gridCol w:w="1253"/>
        <w:gridCol w:w="1213"/>
        <w:gridCol w:w="1115"/>
        <w:gridCol w:w="1239"/>
        <w:gridCol w:w="1126"/>
        <w:gridCol w:w="889"/>
      </w:tblGrid>
      <w:tr w14:paraId="24796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3FA7AFA">
            <w:pPr>
              <w:rPr>
                <w:rFonts w:hint="default"/>
              </w:rPr>
            </w:pPr>
            <w:r>
              <w:rPr>
                <w:rFonts w:hint="default"/>
                <w:lang w:val="en-US" w:eastAsia="zh-CN"/>
              </w:rPr>
              <w:t>测点编号</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FCC5F63">
            <w:pPr>
              <w:rPr>
                <w:rFonts w:hint="default"/>
              </w:rPr>
            </w:pPr>
            <w:r>
              <w:rPr>
                <w:rFonts w:hint="default"/>
                <w:lang w:val="en-US" w:eastAsia="zh-CN"/>
              </w:rPr>
              <w:t>功能空间</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BD6AB53">
            <w:pPr>
              <w:rPr>
                <w:rFonts w:hint="default"/>
              </w:rPr>
            </w:pPr>
            <w:r>
              <w:rPr>
                <w:rFonts w:hint="default"/>
                <w:lang w:val="en-US" w:eastAsia="zh-CN"/>
              </w:rPr>
              <w:t>设计温度 (℃)</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9C136E1">
            <w:pPr>
              <w:rPr>
                <w:rFonts w:hint="default"/>
              </w:rPr>
            </w:pPr>
            <w:r>
              <w:rPr>
                <w:rFonts w:hint="default"/>
                <w:lang w:val="en-US" w:eastAsia="zh-CN"/>
              </w:rPr>
              <w:t>实测温度 (℃)</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31541CF">
            <w:pPr>
              <w:rPr>
                <w:rFonts w:hint="default"/>
              </w:rPr>
            </w:pPr>
            <w:r>
              <w:rPr>
                <w:rFonts w:hint="default"/>
                <w:lang w:val="en-US" w:eastAsia="zh-CN"/>
              </w:rPr>
              <w:t>偏差 (℃)</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77AB78B">
            <w:pPr>
              <w:rPr>
                <w:rFonts w:hint="default"/>
              </w:rPr>
            </w:pPr>
            <w:r>
              <w:rPr>
                <w:rFonts w:hint="default"/>
                <w:lang w:val="en-US" w:eastAsia="zh-CN"/>
              </w:rPr>
              <w:t>设计湿度 (%)</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A23F6D1">
            <w:pPr>
              <w:rPr>
                <w:rFonts w:hint="default"/>
              </w:rPr>
            </w:pPr>
            <w:r>
              <w:rPr>
                <w:rFonts w:hint="default"/>
                <w:lang w:val="en-US" w:eastAsia="zh-CN"/>
              </w:rPr>
              <w:t>实测湿度 (%)</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705B958">
            <w:pPr>
              <w:rPr>
                <w:rFonts w:hint="default"/>
              </w:rPr>
            </w:pPr>
            <w:r>
              <w:rPr>
                <w:rFonts w:hint="default"/>
                <w:lang w:val="en-US" w:eastAsia="zh-CN"/>
              </w:rPr>
              <w:t>判定</w:t>
            </w:r>
          </w:p>
        </w:tc>
      </w:tr>
      <w:tr w14:paraId="28BD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A01E890">
            <w:pPr>
              <w:rPr>
                <w:rFonts w:hint="default"/>
              </w:rPr>
            </w:pPr>
            <w:r>
              <w:rPr>
                <w:rFonts w:hint="default"/>
                <w:lang w:val="en-US" w:eastAsia="zh-CN"/>
              </w:rPr>
              <w:t>T-01</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BB146FA">
            <w:pPr>
              <w:rPr>
                <w:rFonts w:hint="default"/>
              </w:rPr>
            </w:pPr>
            <w:r>
              <w:rPr>
                <w:rFonts w:hint="default"/>
                <w:lang w:val="en-US" w:eastAsia="zh-CN"/>
              </w:rPr>
              <w:t>阅览区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54A92F2">
            <w:pPr>
              <w:rPr>
                <w:rFonts w:hint="default"/>
              </w:rPr>
            </w:pPr>
            <w:r>
              <w:rPr>
                <w:rFonts w:hint="default"/>
                <w:lang w:val="en-US" w:eastAsia="zh-CN"/>
              </w:rPr>
              <w:t>26</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F47D5EE">
            <w:pPr>
              <w:rPr>
                <w:rFonts w:hint="default"/>
              </w:rPr>
            </w:pPr>
            <w:r>
              <w:rPr>
                <w:rFonts w:hint="default"/>
                <w:lang w:val="en-US" w:eastAsia="zh-CN"/>
              </w:rPr>
              <w:t>25.8</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1E3AB22">
            <w:pPr>
              <w:rPr>
                <w:rFonts w:hint="default"/>
              </w:rPr>
            </w:pPr>
            <w:r>
              <w:rPr>
                <w:rFonts w:hint="default"/>
                <w:lang w:val="en-US" w:eastAsia="zh-CN"/>
              </w:rPr>
              <w:t>-0.2</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A0BAEB3">
            <w:pPr>
              <w:rPr>
                <w:rFonts w:hint="default"/>
              </w:rPr>
            </w:pPr>
            <w:r>
              <w:rPr>
                <w:rFonts w:hint="default"/>
                <w:lang w:val="en-US" w:eastAsia="zh-CN"/>
              </w:rPr>
              <w:t>≤65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609AF4D">
            <w:pPr>
              <w:rPr>
                <w:rFonts w:hint="default"/>
              </w:rPr>
            </w:pPr>
            <w:r>
              <w:rPr>
                <w:rFonts w:hint="default"/>
                <w:lang w:val="en-US" w:eastAsia="zh-CN"/>
              </w:rPr>
              <w:t>58</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AABEAFF">
            <w:pPr>
              <w:rPr>
                <w:rFonts w:hint="default"/>
              </w:rPr>
            </w:pPr>
            <w:r>
              <w:rPr>
                <w:rFonts w:hint="default"/>
                <w:lang w:val="en-US" w:eastAsia="zh-CN"/>
              </w:rPr>
              <w:t>合格</w:t>
            </w:r>
          </w:p>
        </w:tc>
      </w:tr>
      <w:tr w14:paraId="0125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B64DF8F">
            <w:pPr>
              <w:rPr>
                <w:rFonts w:hint="default"/>
              </w:rPr>
            </w:pPr>
            <w:r>
              <w:rPr>
                <w:rFonts w:hint="default"/>
                <w:lang w:val="en-US" w:eastAsia="zh-CN"/>
              </w:rPr>
              <w:t>T-02</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17CD04E">
            <w:pPr>
              <w:rPr>
                <w:rFonts w:hint="default"/>
              </w:rPr>
            </w:pPr>
            <w:r>
              <w:rPr>
                <w:rFonts w:hint="default"/>
                <w:lang w:val="en-US" w:eastAsia="zh-CN"/>
              </w:rPr>
              <w:t>阅览区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6FAD3E8">
            <w:pPr>
              <w:rPr>
                <w:rFonts w:hint="default"/>
              </w:rPr>
            </w:pPr>
            <w:r>
              <w:rPr>
                <w:rFonts w:hint="default"/>
                <w:lang w:val="en-US" w:eastAsia="zh-CN"/>
              </w:rPr>
              <w:t>26</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69EB6AB">
            <w:pPr>
              <w:rPr>
                <w:rFonts w:hint="default"/>
              </w:rPr>
            </w:pPr>
            <w:r>
              <w:rPr>
                <w:rFonts w:hint="default"/>
                <w:lang w:val="en-US" w:eastAsia="zh-CN"/>
              </w:rPr>
              <w:t>26.1</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11A6773">
            <w:pPr>
              <w:rPr>
                <w:rFonts w:hint="default"/>
              </w:rPr>
            </w:pPr>
            <w:r>
              <w:rPr>
                <w:rFonts w:hint="default"/>
                <w:lang w:val="en-US" w:eastAsia="zh-CN"/>
              </w:rPr>
              <w:t>+0.1</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021753C">
            <w:pPr>
              <w:rPr>
                <w:rFonts w:hint="default"/>
              </w:rPr>
            </w:pPr>
            <w:r>
              <w:rPr>
                <w:rFonts w:hint="default"/>
                <w:lang w:val="en-US" w:eastAsia="zh-CN"/>
              </w:rPr>
              <w:t>≤65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0CF51DB">
            <w:pPr>
              <w:rPr>
                <w:rFonts w:hint="default"/>
              </w:rPr>
            </w:pPr>
            <w:r>
              <w:rPr>
                <w:rFonts w:hint="default"/>
                <w:lang w:val="en-US" w:eastAsia="zh-CN"/>
              </w:rPr>
              <w:t>60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FF7E74E">
            <w:pPr>
              <w:rPr>
                <w:rFonts w:hint="default"/>
              </w:rPr>
            </w:pPr>
            <w:r>
              <w:rPr>
                <w:rFonts w:hint="default"/>
                <w:lang w:val="en-US" w:eastAsia="zh-CN"/>
              </w:rPr>
              <w:t>合格</w:t>
            </w:r>
          </w:p>
        </w:tc>
      </w:tr>
      <w:tr w14:paraId="1DBE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7BC0D74">
            <w:pPr>
              <w:rPr>
                <w:rFonts w:hint="default"/>
              </w:rPr>
            </w:pPr>
            <w:r>
              <w:rPr>
                <w:rFonts w:hint="default"/>
                <w:lang w:val="en-US" w:eastAsia="zh-CN"/>
              </w:rPr>
              <w:t>T-03</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3E1E906">
            <w:pPr>
              <w:rPr>
                <w:rFonts w:hint="default"/>
              </w:rPr>
            </w:pPr>
            <w:r>
              <w:rPr>
                <w:rFonts w:hint="default"/>
                <w:lang w:val="en-US" w:eastAsia="zh-CN"/>
              </w:rPr>
              <w:t>阅览区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9FBC47D">
            <w:pPr>
              <w:rPr>
                <w:rFonts w:hint="default"/>
              </w:rPr>
            </w:pPr>
            <w:r>
              <w:rPr>
                <w:rFonts w:hint="default"/>
                <w:lang w:val="en-US" w:eastAsia="zh-CN"/>
              </w:rPr>
              <w:t>26</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2E816CB">
            <w:pPr>
              <w:rPr>
                <w:rFonts w:hint="default"/>
              </w:rPr>
            </w:pPr>
            <w:r>
              <w:rPr>
                <w:rFonts w:hint="default"/>
                <w:lang w:val="en-US" w:eastAsia="zh-CN"/>
              </w:rPr>
              <w:t>25.9</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74CEADB">
            <w:pPr>
              <w:rPr>
                <w:rFonts w:hint="default"/>
              </w:rPr>
            </w:pPr>
            <w:r>
              <w:rPr>
                <w:rFonts w:hint="default"/>
                <w:lang w:val="en-US" w:eastAsia="zh-CN"/>
              </w:rPr>
              <w:t>-0.1</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B758C11">
            <w:pPr>
              <w:rPr>
                <w:rFonts w:hint="default"/>
              </w:rPr>
            </w:pPr>
            <w:r>
              <w:rPr>
                <w:rFonts w:hint="default"/>
                <w:lang w:val="en-US" w:eastAsia="zh-CN"/>
              </w:rPr>
              <w:t>≤65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3B72B59">
            <w:pPr>
              <w:rPr>
                <w:rFonts w:hint="default"/>
              </w:rPr>
            </w:pPr>
            <w:r>
              <w:rPr>
                <w:rFonts w:hint="default"/>
                <w:lang w:val="en-US" w:eastAsia="zh-CN"/>
              </w:rPr>
              <w:t>59</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59514BA">
            <w:pPr>
              <w:rPr>
                <w:rFonts w:hint="default"/>
              </w:rPr>
            </w:pPr>
            <w:r>
              <w:rPr>
                <w:rFonts w:hint="default"/>
                <w:lang w:val="en-US" w:eastAsia="zh-CN"/>
              </w:rPr>
              <w:t>合格</w:t>
            </w:r>
          </w:p>
        </w:tc>
      </w:tr>
      <w:tr w14:paraId="20B1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FAFCFCC">
            <w:pPr>
              <w:rPr>
                <w:rFonts w:hint="default"/>
              </w:rPr>
            </w:pPr>
            <w:r>
              <w:rPr>
                <w:rFonts w:hint="default"/>
                <w:lang w:val="en-US" w:eastAsia="zh-CN"/>
              </w:rPr>
              <w:t>T-06</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E55B8D3">
            <w:pPr>
              <w:rPr>
                <w:rFonts w:hint="default"/>
              </w:rPr>
            </w:pPr>
            <w:r>
              <w:rPr>
                <w:rFonts w:hint="default"/>
                <w:lang w:val="en-US" w:eastAsia="zh-CN"/>
              </w:rPr>
              <w:t>办公区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E0DAAB0">
            <w:pPr>
              <w:rPr>
                <w:rFonts w:hint="default"/>
              </w:rPr>
            </w:pPr>
            <w:r>
              <w:rPr>
                <w:rFonts w:hint="default"/>
                <w:lang w:val="en-US" w:eastAsia="zh-CN"/>
              </w:rPr>
              <w:t>26</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CEFBFF1">
            <w:pPr>
              <w:rPr>
                <w:rFonts w:hint="default"/>
              </w:rPr>
            </w:pPr>
            <w:r>
              <w:rPr>
                <w:rFonts w:hint="default"/>
                <w:lang w:val="en-US" w:eastAsia="zh-CN"/>
              </w:rPr>
              <w:t>26.0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7D2D5E7">
            <w:pPr>
              <w:rPr>
                <w:rFonts w:hint="default"/>
              </w:rPr>
            </w:pPr>
            <w:r>
              <w:rPr>
                <w:rFonts w:hint="default"/>
                <w:lang w:val="en-US" w:eastAsia="zh-CN"/>
              </w:rPr>
              <w:t>0.0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340E35C">
            <w:pPr>
              <w:rPr>
                <w:rFonts w:hint="default"/>
              </w:rPr>
            </w:pPr>
            <w:r>
              <w:rPr>
                <w:rFonts w:hint="default"/>
                <w:lang w:val="en-US" w:eastAsia="zh-CN"/>
              </w:rPr>
              <w:t>≤65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E5B9D0C">
            <w:pPr>
              <w:rPr>
                <w:rFonts w:hint="default"/>
              </w:rPr>
            </w:pPr>
            <w:r>
              <w:rPr>
                <w:rFonts w:hint="default"/>
                <w:lang w:val="en-US" w:eastAsia="zh-CN"/>
              </w:rPr>
              <w:t>55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3996148">
            <w:pPr>
              <w:rPr>
                <w:rFonts w:hint="default"/>
              </w:rPr>
            </w:pPr>
            <w:r>
              <w:rPr>
                <w:rFonts w:hint="default"/>
                <w:lang w:val="en-US" w:eastAsia="zh-CN"/>
              </w:rPr>
              <w:t>合格</w:t>
            </w:r>
          </w:p>
        </w:tc>
      </w:tr>
      <w:tr w14:paraId="140A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EFF53BC">
            <w:pPr>
              <w:rPr>
                <w:rFonts w:hint="default"/>
              </w:rPr>
            </w:pPr>
            <w:r>
              <w:rPr>
                <w:rFonts w:hint="default"/>
                <w:lang w:val="en-US" w:eastAsia="zh-CN"/>
              </w:rPr>
              <w:t>T-09</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73871F7">
            <w:pPr>
              <w:rPr>
                <w:rFonts w:hint="default"/>
              </w:rPr>
            </w:pPr>
            <w:r>
              <w:rPr>
                <w:rFonts w:hint="default"/>
                <w:lang w:val="en-US" w:eastAsia="zh-CN"/>
              </w:rPr>
              <w:t>信息中心</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717CC51">
            <w:pPr>
              <w:rPr>
                <w:rFonts w:hint="default"/>
              </w:rPr>
            </w:pPr>
            <w:r>
              <w:rPr>
                <w:rFonts w:hint="default"/>
                <w:lang w:val="en-US" w:eastAsia="zh-CN"/>
              </w:rPr>
              <w:t>23±2</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0B760FC">
            <w:pPr>
              <w:rPr>
                <w:rFonts w:hint="default"/>
              </w:rPr>
            </w:pPr>
            <w:r>
              <w:rPr>
                <w:rFonts w:hint="default"/>
                <w:lang w:val="en-US" w:eastAsia="zh-CN"/>
              </w:rPr>
              <w:t>22.5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3953045">
            <w:pPr>
              <w:rPr>
                <w:rFonts w:hint="default"/>
              </w:rPr>
            </w:pPr>
            <w:r>
              <w:rPr>
                <w:rFonts w:hint="default"/>
                <w:lang w:val="en-US" w:eastAsia="zh-CN"/>
              </w:rPr>
              <w:t>-0.5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C540D8E">
            <w:pPr>
              <w:rPr>
                <w:rFonts w:hint="default"/>
              </w:rPr>
            </w:pPr>
            <w:r>
              <w:rPr>
                <w:rFonts w:hint="default"/>
                <w:lang w:val="en-US" w:eastAsia="zh-CN"/>
              </w:rPr>
              <w:t>50±5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E661537">
            <w:pPr>
              <w:rPr>
                <w:rFonts w:hint="default"/>
              </w:rPr>
            </w:pPr>
            <w:r>
              <w:rPr>
                <w:rFonts w:hint="default"/>
                <w:lang w:val="en-US" w:eastAsia="zh-CN"/>
              </w:rPr>
              <w:t>48</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8808478">
            <w:pPr>
              <w:rPr>
                <w:rFonts w:hint="default"/>
              </w:rPr>
            </w:pPr>
            <w:r>
              <w:rPr>
                <w:rFonts w:hint="default"/>
                <w:lang w:val="en-US" w:eastAsia="zh-CN"/>
              </w:rPr>
              <w:t>合格</w:t>
            </w:r>
          </w:p>
        </w:tc>
      </w:tr>
      <w:tr w14:paraId="3BD3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056F6EE">
            <w:pPr>
              <w:rPr>
                <w:rFonts w:hint="default"/>
              </w:rPr>
            </w:pPr>
            <w:r>
              <w:rPr>
                <w:rFonts w:hint="default"/>
                <w:lang w:val="en-US" w:eastAsia="zh-CN"/>
              </w:rPr>
              <w:t>T-11</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0DF77FF">
            <w:pPr>
              <w:rPr>
                <w:rFonts w:hint="default"/>
              </w:rPr>
            </w:pPr>
            <w:r>
              <w:rPr>
                <w:rFonts w:hint="default"/>
                <w:lang w:val="en-US" w:eastAsia="zh-CN"/>
              </w:rPr>
              <w:t>大堂</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E229247">
            <w:pPr>
              <w:rPr>
                <w:rFonts w:hint="default"/>
              </w:rPr>
            </w:pPr>
            <w:r>
              <w:rPr>
                <w:rFonts w:hint="default"/>
                <w:lang w:val="en-US" w:eastAsia="zh-CN"/>
              </w:rPr>
              <w:t>26</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3C082B3">
            <w:pPr>
              <w:rPr>
                <w:rFonts w:hint="default"/>
              </w:rPr>
            </w:pPr>
            <w:r>
              <w:rPr>
                <w:rFonts w:hint="default"/>
                <w:lang w:val="en-US" w:eastAsia="zh-CN"/>
              </w:rPr>
              <w:t>26.5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87A9E35">
            <w:pPr>
              <w:rPr>
                <w:rFonts w:hint="default"/>
              </w:rPr>
            </w:pPr>
            <w:r>
              <w:rPr>
                <w:rFonts w:hint="default"/>
                <w:lang w:val="en-US" w:eastAsia="zh-CN"/>
              </w:rPr>
              <w:t>+0.5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F198BBA">
            <w:pPr>
              <w:rPr>
                <w:rFonts w:hint="default"/>
              </w:rPr>
            </w:pPr>
            <w:r>
              <w:rPr>
                <w:rFonts w:hint="default"/>
                <w:lang w:val="en-US" w:eastAsia="zh-CN"/>
              </w:rPr>
              <w:t>≤65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7A3EAB5">
            <w:pPr>
              <w:rPr>
                <w:rFonts w:hint="default"/>
              </w:rPr>
            </w:pPr>
            <w:r>
              <w:rPr>
                <w:rFonts w:hint="default"/>
                <w:lang w:val="en-US" w:eastAsia="zh-CN"/>
              </w:rPr>
              <w:t>62</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E7A492B">
            <w:pPr>
              <w:rPr>
                <w:rFonts w:hint="default"/>
              </w:rPr>
            </w:pPr>
            <w:r>
              <w:rPr>
                <w:rFonts w:hint="default"/>
                <w:lang w:val="en-US" w:eastAsia="zh-CN"/>
              </w:rPr>
              <w:t>合格</w:t>
            </w:r>
          </w:p>
        </w:tc>
      </w:tr>
      <w:tr w14:paraId="2F52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18D7747">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1F879C0">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F844933">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D1D2C7F">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239913A">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8B1B321">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53D0F59">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029B8F6">
            <w:pPr>
              <w:rPr>
                <w:rFonts w:hint="default"/>
              </w:rPr>
            </w:pPr>
            <w:r>
              <w:rPr>
                <w:rFonts w:hint="default"/>
                <w:lang w:val="en-US" w:eastAsia="zh-CN"/>
              </w:rPr>
              <w:t>...</w:t>
            </w:r>
          </w:p>
        </w:tc>
      </w:tr>
      <w:tr w14:paraId="73F8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5026CDB">
            <w:pPr>
              <w:rPr>
                <w:rFonts w:hint="default"/>
              </w:rPr>
            </w:pPr>
            <w:r>
              <w:rPr>
                <w:rFonts w:hint="default"/>
                <w:lang w:val="en-US" w:eastAsia="zh-CN"/>
              </w:rPr>
              <w:t>平均值</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E847E17">
            <w:pPr>
              <w:rPr>
                <w:rFonts w:hint="default"/>
              </w:rPr>
            </w:pPr>
            <w:r>
              <w:rPr>
                <w:rFonts w:hint="default"/>
                <w:lang w:val="en-US" w:eastAsia="zh-CN"/>
              </w:rPr>
              <w:t>全区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B83313C">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B17BF30">
            <w:pPr>
              <w:rPr>
                <w:rFonts w:hint="default"/>
              </w:rPr>
            </w:pPr>
            <w:r>
              <w:rPr>
                <w:rFonts w:hint="default"/>
                <w:lang w:val="en-US" w:eastAsia="zh-CN"/>
              </w:rPr>
              <w:t>25.9</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79DDBD7">
            <w:pPr>
              <w:rPr>
                <w:rFonts w:hint="default"/>
              </w:rPr>
            </w:pPr>
            <w:r>
              <w:rPr>
                <w:rFonts w:hint="default"/>
                <w:lang w:val="en-US" w:eastAsia="zh-CN"/>
              </w:rPr>
              <w:t>-0.1</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C3E87E6">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6D5F776">
            <w:pPr>
              <w:rPr>
                <w:rFonts w:hint="default"/>
              </w:rPr>
            </w:pPr>
            <w:r>
              <w:rPr>
                <w:rFonts w:hint="default"/>
                <w:lang w:val="en-US" w:eastAsia="zh-CN"/>
              </w:rPr>
              <w:t>57</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B4DA837">
            <w:pPr>
              <w:rPr>
                <w:rFonts w:hint="default"/>
              </w:rPr>
            </w:pPr>
            <w:r>
              <w:rPr>
                <w:rFonts w:hint="default"/>
                <w:lang w:val="en-US" w:eastAsia="zh-CN"/>
              </w:rPr>
              <w:t>合格</w:t>
            </w:r>
          </w:p>
        </w:tc>
      </w:tr>
    </w:tbl>
    <w:p w14:paraId="0894D3C5">
      <w:pPr>
        <w:rPr>
          <w:rFonts w:hint="default"/>
        </w:rPr>
      </w:pPr>
      <w:r>
        <w:rPr>
          <w:rFonts w:hint="default"/>
        </w:rPr>
        <w:t>6.2 冬季峰值检测结果 (2027-01-15 06:00)</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115"/>
        <w:gridCol w:w="986"/>
        <w:gridCol w:w="1253"/>
        <w:gridCol w:w="1213"/>
        <w:gridCol w:w="1115"/>
        <w:gridCol w:w="1239"/>
        <w:gridCol w:w="1126"/>
        <w:gridCol w:w="889"/>
      </w:tblGrid>
      <w:tr w14:paraId="7CA0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D23B4F2">
            <w:pPr>
              <w:rPr>
                <w:rFonts w:hint="default"/>
              </w:rPr>
            </w:pPr>
            <w:r>
              <w:rPr>
                <w:rFonts w:hint="default"/>
                <w:lang w:val="en-US" w:eastAsia="zh-CN"/>
              </w:rPr>
              <w:t>测点编号</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286B91E">
            <w:pPr>
              <w:rPr>
                <w:rFonts w:hint="default"/>
              </w:rPr>
            </w:pPr>
            <w:r>
              <w:rPr>
                <w:rFonts w:hint="default"/>
                <w:lang w:val="en-US" w:eastAsia="zh-CN"/>
              </w:rPr>
              <w:t>功能空间</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0A07D83">
            <w:pPr>
              <w:rPr>
                <w:rFonts w:hint="default"/>
              </w:rPr>
            </w:pPr>
            <w:r>
              <w:rPr>
                <w:rFonts w:hint="default"/>
                <w:lang w:val="en-US" w:eastAsia="zh-CN"/>
              </w:rPr>
              <w:t>设计温度 (℃)</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AE282C7">
            <w:pPr>
              <w:rPr>
                <w:rFonts w:hint="default"/>
              </w:rPr>
            </w:pPr>
            <w:r>
              <w:rPr>
                <w:rFonts w:hint="default"/>
                <w:lang w:val="en-US" w:eastAsia="zh-CN"/>
              </w:rPr>
              <w:t>实测温度 (℃)</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91ED02D">
            <w:pPr>
              <w:rPr>
                <w:rFonts w:hint="default"/>
              </w:rPr>
            </w:pPr>
            <w:r>
              <w:rPr>
                <w:rFonts w:hint="default"/>
                <w:lang w:val="en-US" w:eastAsia="zh-CN"/>
              </w:rPr>
              <w:t>偏差 (℃)</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0739BA8">
            <w:pPr>
              <w:rPr>
                <w:rFonts w:hint="default"/>
              </w:rPr>
            </w:pPr>
            <w:r>
              <w:rPr>
                <w:rFonts w:hint="default"/>
                <w:lang w:val="en-US" w:eastAsia="zh-CN"/>
              </w:rPr>
              <w:t>设计湿度 (%)</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0D4EF90">
            <w:pPr>
              <w:rPr>
                <w:rFonts w:hint="default"/>
              </w:rPr>
            </w:pPr>
            <w:r>
              <w:rPr>
                <w:rFonts w:hint="default"/>
                <w:lang w:val="en-US" w:eastAsia="zh-CN"/>
              </w:rPr>
              <w:t>实测湿度 (%)</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1412A65">
            <w:pPr>
              <w:rPr>
                <w:rFonts w:hint="default"/>
              </w:rPr>
            </w:pPr>
            <w:r>
              <w:rPr>
                <w:rFonts w:hint="default"/>
                <w:lang w:val="en-US" w:eastAsia="zh-CN"/>
              </w:rPr>
              <w:t>判定</w:t>
            </w:r>
          </w:p>
        </w:tc>
      </w:tr>
      <w:tr w14:paraId="0892C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1AD11D2">
            <w:pPr>
              <w:rPr>
                <w:rFonts w:hint="default"/>
              </w:rPr>
            </w:pPr>
            <w:r>
              <w:rPr>
                <w:rFonts w:hint="default"/>
                <w:lang w:val="en-US" w:eastAsia="zh-CN"/>
              </w:rPr>
              <w:t>T-01</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8A39F8A">
            <w:pPr>
              <w:rPr>
                <w:rFonts w:hint="default"/>
              </w:rPr>
            </w:pPr>
            <w:r>
              <w:rPr>
                <w:rFonts w:hint="default"/>
                <w:lang w:val="en-US" w:eastAsia="zh-CN"/>
              </w:rPr>
              <w:t>阅览区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A8F5F93">
            <w:pPr>
              <w:rPr>
                <w:rFonts w:hint="default"/>
              </w:rPr>
            </w:pPr>
            <w:r>
              <w:rPr>
                <w:rFonts w:hint="default"/>
                <w:lang w:val="en-US" w:eastAsia="zh-CN"/>
              </w:rPr>
              <w:t>20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ECE1597">
            <w:pPr>
              <w:rPr>
                <w:rFonts w:hint="default"/>
              </w:rPr>
            </w:pPr>
            <w:r>
              <w:rPr>
                <w:rFonts w:hint="default"/>
                <w:lang w:val="en-US" w:eastAsia="zh-CN"/>
              </w:rPr>
              <w:t>20.2</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1D5A807">
            <w:pPr>
              <w:rPr>
                <w:rFonts w:hint="default"/>
              </w:rPr>
            </w:pPr>
            <w:r>
              <w:rPr>
                <w:rFonts w:hint="default"/>
                <w:lang w:val="en-US" w:eastAsia="zh-CN"/>
              </w:rPr>
              <w:t>+0.2</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C23BB59">
            <w:pPr>
              <w:rPr>
                <w:rFonts w:hint="default"/>
              </w:rPr>
            </w:pPr>
            <w:r>
              <w:rPr>
                <w:rFonts w:hint="default"/>
                <w:lang w:val="en-US" w:eastAsia="zh-CN"/>
              </w:rPr>
              <w:t>≥30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0EE8DBF">
            <w:pPr>
              <w:rPr>
                <w:rFonts w:hint="default"/>
              </w:rPr>
            </w:pPr>
            <w:r>
              <w:rPr>
                <w:rFonts w:hint="default"/>
                <w:lang w:val="en-US" w:eastAsia="zh-CN"/>
              </w:rPr>
              <w:t>45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BE25F63">
            <w:pPr>
              <w:rPr>
                <w:rFonts w:hint="default"/>
              </w:rPr>
            </w:pPr>
            <w:r>
              <w:rPr>
                <w:rFonts w:hint="default"/>
                <w:lang w:val="en-US" w:eastAsia="zh-CN"/>
              </w:rPr>
              <w:t>合格</w:t>
            </w:r>
          </w:p>
        </w:tc>
      </w:tr>
      <w:tr w14:paraId="73FE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20DDD36">
            <w:pPr>
              <w:rPr>
                <w:rFonts w:hint="default"/>
              </w:rPr>
            </w:pPr>
            <w:r>
              <w:rPr>
                <w:rFonts w:hint="default"/>
                <w:lang w:val="en-US" w:eastAsia="zh-CN"/>
              </w:rPr>
              <w:t>T-02</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2A49335">
            <w:pPr>
              <w:rPr>
                <w:rFonts w:hint="default"/>
              </w:rPr>
            </w:pPr>
            <w:r>
              <w:rPr>
                <w:rFonts w:hint="default"/>
                <w:lang w:val="en-US" w:eastAsia="zh-CN"/>
              </w:rPr>
              <w:t>阅览区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38708C1">
            <w:pPr>
              <w:rPr>
                <w:rFonts w:hint="default"/>
              </w:rPr>
            </w:pPr>
            <w:r>
              <w:rPr>
                <w:rFonts w:hint="default"/>
                <w:lang w:val="en-US" w:eastAsia="zh-CN"/>
              </w:rPr>
              <w:t>20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896B0E1">
            <w:pPr>
              <w:rPr>
                <w:rFonts w:hint="default"/>
              </w:rPr>
            </w:pPr>
            <w:r>
              <w:rPr>
                <w:rFonts w:hint="default"/>
                <w:lang w:val="en-US" w:eastAsia="zh-CN"/>
              </w:rPr>
              <w:t>19.8</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553EF89">
            <w:pPr>
              <w:rPr>
                <w:rFonts w:hint="default"/>
              </w:rPr>
            </w:pPr>
            <w:r>
              <w:rPr>
                <w:rFonts w:hint="default"/>
                <w:lang w:val="en-US" w:eastAsia="zh-CN"/>
              </w:rPr>
              <w:t>-0.2</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B72872B">
            <w:pPr>
              <w:rPr>
                <w:rFonts w:hint="default"/>
              </w:rPr>
            </w:pPr>
            <w:r>
              <w:rPr>
                <w:rFonts w:hint="default"/>
                <w:lang w:val="en-US" w:eastAsia="zh-CN"/>
              </w:rPr>
              <w:t>≥30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1F14C5E">
            <w:pPr>
              <w:rPr>
                <w:rFonts w:hint="default"/>
              </w:rPr>
            </w:pPr>
            <w:r>
              <w:rPr>
                <w:rFonts w:hint="default"/>
                <w:lang w:val="en-US" w:eastAsia="zh-CN"/>
              </w:rPr>
              <w:t>43</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3BB77AA">
            <w:pPr>
              <w:rPr>
                <w:rFonts w:hint="default"/>
              </w:rPr>
            </w:pPr>
            <w:r>
              <w:rPr>
                <w:rFonts w:hint="default"/>
                <w:lang w:val="en-US" w:eastAsia="zh-CN"/>
              </w:rPr>
              <w:t>合格</w:t>
            </w:r>
          </w:p>
        </w:tc>
      </w:tr>
      <w:tr w14:paraId="0BDA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374FB4D">
            <w:pPr>
              <w:rPr>
                <w:rFonts w:hint="default"/>
              </w:rPr>
            </w:pPr>
            <w:r>
              <w:rPr>
                <w:rFonts w:hint="default"/>
                <w:lang w:val="en-US" w:eastAsia="zh-CN"/>
              </w:rPr>
              <w:t>T-03</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47F06B9">
            <w:pPr>
              <w:rPr>
                <w:rFonts w:hint="default"/>
              </w:rPr>
            </w:pPr>
            <w:r>
              <w:rPr>
                <w:rFonts w:hint="default"/>
                <w:lang w:val="en-US" w:eastAsia="zh-CN"/>
              </w:rPr>
              <w:t>阅览区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4C82299">
            <w:pPr>
              <w:rPr>
                <w:rFonts w:hint="default"/>
              </w:rPr>
            </w:pPr>
            <w:r>
              <w:rPr>
                <w:rFonts w:hint="default"/>
                <w:lang w:val="en-US" w:eastAsia="zh-CN"/>
              </w:rPr>
              <w:t>20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07F6C53">
            <w:pPr>
              <w:rPr>
                <w:rFonts w:hint="default"/>
              </w:rPr>
            </w:pPr>
            <w:r>
              <w:rPr>
                <w:rFonts w:hint="default"/>
                <w:lang w:val="en-US" w:eastAsia="zh-CN"/>
              </w:rPr>
              <w:t>20.1</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83C863C">
            <w:pPr>
              <w:rPr>
                <w:rFonts w:hint="default"/>
              </w:rPr>
            </w:pPr>
            <w:r>
              <w:rPr>
                <w:rFonts w:hint="default"/>
                <w:lang w:val="en-US" w:eastAsia="zh-CN"/>
              </w:rPr>
              <w:t>+0.1</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5BCF912">
            <w:pPr>
              <w:rPr>
                <w:rFonts w:hint="default"/>
              </w:rPr>
            </w:pPr>
            <w:r>
              <w:rPr>
                <w:rFonts w:hint="default"/>
                <w:lang w:val="en-US" w:eastAsia="zh-CN"/>
              </w:rPr>
              <w:t>≥30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F95C936">
            <w:pPr>
              <w:rPr>
                <w:rFonts w:hint="default"/>
              </w:rPr>
            </w:pPr>
            <w:r>
              <w:rPr>
                <w:rFonts w:hint="default"/>
                <w:lang w:val="en-US" w:eastAsia="zh-CN"/>
              </w:rPr>
              <w:t>44</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0727CA6">
            <w:pPr>
              <w:rPr>
                <w:rFonts w:hint="default"/>
              </w:rPr>
            </w:pPr>
            <w:r>
              <w:rPr>
                <w:rFonts w:hint="default"/>
                <w:lang w:val="en-US" w:eastAsia="zh-CN"/>
              </w:rPr>
              <w:t>合格</w:t>
            </w:r>
          </w:p>
        </w:tc>
      </w:tr>
      <w:tr w14:paraId="63DB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CE539DC">
            <w:pPr>
              <w:rPr>
                <w:rFonts w:hint="default"/>
              </w:rPr>
            </w:pPr>
            <w:r>
              <w:rPr>
                <w:rFonts w:hint="default"/>
                <w:lang w:val="en-US" w:eastAsia="zh-CN"/>
              </w:rPr>
              <w:t>T-06</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8B04D4C">
            <w:pPr>
              <w:rPr>
                <w:rFonts w:hint="default"/>
              </w:rPr>
            </w:pPr>
            <w:r>
              <w:rPr>
                <w:rFonts w:hint="default"/>
                <w:lang w:val="en-US" w:eastAsia="zh-CN"/>
              </w:rPr>
              <w:t>办公区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61D665C">
            <w:pPr>
              <w:rPr>
                <w:rFonts w:hint="default"/>
              </w:rPr>
            </w:pPr>
            <w:r>
              <w:rPr>
                <w:rFonts w:hint="default"/>
                <w:lang w:val="en-US" w:eastAsia="zh-CN"/>
              </w:rPr>
              <w:t>20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0917FD7">
            <w:pPr>
              <w:rPr>
                <w:rFonts w:hint="default"/>
              </w:rPr>
            </w:pPr>
            <w:r>
              <w:rPr>
                <w:rFonts w:hint="default"/>
                <w:lang w:val="en-US" w:eastAsia="zh-CN"/>
              </w:rPr>
              <w:t>20.5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FCC5A14">
            <w:pPr>
              <w:rPr>
                <w:rFonts w:hint="default"/>
              </w:rPr>
            </w:pPr>
            <w:r>
              <w:rPr>
                <w:rFonts w:hint="default"/>
                <w:lang w:val="en-US" w:eastAsia="zh-CN"/>
              </w:rPr>
              <w:t>+0.5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22CD7A2">
            <w:pPr>
              <w:rPr>
                <w:rFonts w:hint="default"/>
              </w:rPr>
            </w:pPr>
            <w:r>
              <w:rPr>
                <w:rFonts w:hint="default"/>
                <w:lang w:val="en-US" w:eastAsia="zh-CN"/>
              </w:rPr>
              <w:t>≥30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920EF2C">
            <w:pPr>
              <w:rPr>
                <w:rFonts w:hint="default"/>
              </w:rPr>
            </w:pPr>
            <w:r>
              <w:rPr>
                <w:rFonts w:hint="default"/>
                <w:lang w:val="en-US" w:eastAsia="zh-CN"/>
              </w:rPr>
              <w:t>40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20EB0E8">
            <w:pPr>
              <w:rPr>
                <w:rFonts w:hint="default"/>
              </w:rPr>
            </w:pPr>
            <w:r>
              <w:rPr>
                <w:rFonts w:hint="default"/>
                <w:lang w:val="en-US" w:eastAsia="zh-CN"/>
              </w:rPr>
              <w:t>合格</w:t>
            </w:r>
          </w:p>
        </w:tc>
      </w:tr>
      <w:tr w14:paraId="140B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E630AC6">
            <w:pPr>
              <w:rPr>
                <w:rFonts w:hint="default"/>
              </w:rPr>
            </w:pPr>
            <w:r>
              <w:rPr>
                <w:rFonts w:hint="default"/>
                <w:lang w:val="en-US" w:eastAsia="zh-CN"/>
              </w:rPr>
              <w:t>T-09</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BDE028B">
            <w:pPr>
              <w:rPr>
                <w:rFonts w:hint="default"/>
              </w:rPr>
            </w:pPr>
            <w:r>
              <w:rPr>
                <w:rFonts w:hint="default"/>
                <w:lang w:val="en-US" w:eastAsia="zh-CN"/>
              </w:rPr>
              <w:t>信息中心</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FB17829">
            <w:pPr>
              <w:rPr>
                <w:rFonts w:hint="default"/>
              </w:rPr>
            </w:pPr>
            <w:r>
              <w:rPr>
                <w:rFonts w:hint="default"/>
                <w:lang w:val="en-US" w:eastAsia="zh-CN"/>
              </w:rPr>
              <w:t>23±2</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5CAAA65">
            <w:pPr>
              <w:rPr>
                <w:rFonts w:hint="default"/>
              </w:rPr>
            </w:pPr>
            <w:r>
              <w:rPr>
                <w:rFonts w:hint="default"/>
                <w:lang w:val="en-US" w:eastAsia="zh-CN"/>
              </w:rPr>
              <w:t>23.0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F03B545">
            <w:pPr>
              <w:rPr>
                <w:rFonts w:hint="default"/>
              </w:rPr>
            </w:pPr>
            <w:r>
              <w:rPr>
                <w:rFonts w:hint="default"/>
                <w:lang w:val="en-US" w:eastAsia="zh-CN"/>
              </w:rPr>
              <w:t>0.0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659A033">
            <w:pPr>
              <w:rPr>
                <w:rFonts w:hint="default"/>
              </w:rPr>
            </w:pPr>
            <w:r>
              <w:rPr>
                <w:rFonts w:hint="default"/>
                <w:lang w:val="en-US" w:eastAsia="zh-CN"/>
              </w:rPr>
              <w:t>50±5</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038DA6B">
            <w:pPr>
              <w:rPr>
                <w:rFonts w:hint="default"/>
              </w:rPr>
            </w:pPr>
            <w:r>
              <w:rPr>
                <w:rFonts w:hint="default"/>
                <w:lang w:val="en-US" w:eastAsia="zh-CN"/>
              </w:rPr>
              <w:t>50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833DE99">
            <w:pPr>
              <w:rPr>
                <w:rFonts w:hint="default"/>
              </w:rPr>
            </w:pPr>
            <w:r>
              <w:rPr>
                <w:rFonts w:hint="default"/>
                <w:lang w:val="en-US" w:eastAsia="zh-CN"/>
              </w:rPr>
              <w:t>合格</w:t>
            </w:r>
          </w:p>
        </w:tc>
      </w:tr>
      <w:tr w14:paraId="3FD1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19A2108">
            <w:pPr>
              <w:rPr>
                <w:rFonts w:hint="default"/>
              </w:rPr>
            </w:pPr>
            <w:r>
              <w:rPr>
                <w:rFonts w:hint="default"/>
                <w:lang w:val="en-US" w:eastAsia="zh-CN"/>
              </w:rPr>
              <w:t>T-11</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BC7EE7A">
            <w:pPr>
              <w:rPr>
                <w:rFonts w:hint="default"/>
              </w:rPr>
            </w:pPr>
            <w:r>
              <w:rPr>
                <w:rFonts w:hint="default"/>
                <w:lang w:val="en-US" w:eastAsia="zh-CN"/>
              </w:rPr>
              <w:t>大堂</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3EB4C3F5">
            <w:pPr>
              <w:rPr>
                <w:rFonts w:hint="default"/>
              </w:rPr>
            </w:pPr>
            <w:r>
              <w:rPr>
                <w:rFonts w:hint="default"/>
                <w:lang w:val="en-US" w:eastAsia="zh-CN"/>
              </w:rPr>
              <w:t>18</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EACB5C7">
            <w:pPr>
              <w:rPr>
                <w:rFonts w:hint="default"/>
              </w:rPr>
            </w:pPr>
            <w:r>
              <w:rPr>
                <w:rFonts w:hint="default"/>
                <w:lang w:val="en-US" w:eastAsia="zh-CN"/>
              </w:rPr>
              <w:t>18.2</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69FAC1D7">
            <w:pPr>
              <w:rPr>
                <w:rFonts w:hint="default"/>
              </w:rPr>
            </w:pPr>
            <w:r>
              <w:rPr>
                <w:rFonts w:hint="default"/>
                <w:lang w:val="en-US" w:eastAsia="zh-CN"/>
              </w:rPr>
              <w:t>+0.2</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026E81AA">
            <w:pPr>
              <w:rPr>
                <w:rFonts w:hint="default"/>
              </w:rPr>
            </w:pPr>
            <w:r>
              <w:rPr>
                <w:rFonts w:hint="default"/>
                <w:lang w:val="en-US" w:eastAsia="zh-CN"/>
              </w:rPr>
              <w:t>≥30</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3BB630A">
            <w:pPr>
              <w:rPr>
                <w:rFonts w:hint="default"/>
              </w:rPr>
            </w:pPr>
            <w:r>
              <w:rPr>
                <w:rFonts w:hint="default"/>
                <w:lang w:val="en-US" w:eastAsia="zh-CN"/>
              </w:rPr>
              <w:t>42</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5115012">
            <w:pPr>
              <w:rPr>
                <w:rFonts w:hint="default"/>
              </w:rPr>
            </w:pPr>
            <w:r>
              <w:rPr>
                <w:rFonts w:hint="default"/>
                <w:lang w:val="en-US" w:eastAsia="zh-CN"/>
              </w:rPr>
              <w:t>合格</w:t>
            </w:r>
          </w:p>
        </w:tc>
      </w:tr>
      <w:tr w14:paraId="5767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4AF9AB9">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FEC1E11">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ADD2A46">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D1ACB96">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712C34D">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1FD8152">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A06F16E">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B41733C">
            <w:pPr>
              <w:rPr>
                <w:rFonts w:hint="default"/>
              </w:rPr>
            </w:pPr>
            <w:r>
              <w:rPr>
                <w:rFonts w:hint="default"/>
                <w:lang w:val="en-US" w:eastAsia="zh-CN"/>
              </w:rPr>
              <w:t>...</w:t>
            </w:r>
          </w:p>
        </w:tc>
      </w:tr>
      <w:tr w14:paraId="08DC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A658B82">
            <w:pPr>
              <w:rPr>
                <w:rFonts w:hint="default"/>
              </w:rPr>
            </w:pPr>
            <w:r>
              <w:rPr>
                <w:rFonts w:hint="default"/>
                <w:lang w:val="en-US" w:eastAsia="zh-CN"/>
              </w:rPr>
              <w:t>平均值</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DAC39C0">
            <w:pPr>
              <w:rPr>
                <w:rFonts w:hint="default"/>
              </w:rPr>
            </w:pPr>
            <w:r>
              <w:rPr>
                <w:rFonts w:hint="default"/>
                <w:lang w:val="en-US" w:eastAsia="zh-CN"/>
              </w:rPr>
              <w:t>全区</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2CCED097">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719C91BB">
            <w:pPr>
              <w:rPr>
                <w:rFonts w:hint="default"/>
              </w:rPr>
            </w:pPr>
            <w:r>
              <w:rPr>
                <w:rFonts w:hint="default"/>
                <w:lang w:val="en-US" w:eastAsia="zh-CN"/>
              </w:rPr>
              <w:t>20.3</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A34E416">
            <w:pPr>
              <w:rPr>
                <w:rFonts w:hint="default"/>
              </w:rPr>
            </w:pPr>
            <w:r>
              <w:rPr>
                <w:rFonts w:hint="default"/>
                <w:lang w:val="en-US" w:eastAsia="zh-CN"/>
              </w:rPr>
              <w:t>+0.3</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1FE5F889">
            <w:pPr>
              <w:rPr>
                <w:rFonts w:hint="default"/>
              </w:rPr>
            </w:pPr>
            <w:r>
              <w:rPr>
                <w:rFonts w:hint="default"/>
                <w:lang w:val="en-US" w:eastAsia="zh-CN"/>
              </w:rPr>
              <w:t>-</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5624574F">
            <w:pPr>
              <w:rPr>
                <w:rFonts w:hint="default"/>
              </w:rPr>
            </w:pPr>
            <w:r>
              <w:rPr>
                <w:rFonts w:hint="default"/>
                <w:lang w:val="en-US" w:eastAsia="zh-CN"/>
              </w:rPr>
              <w:t>44</w:t>
            </w:r>
          </w:p>
        </w:tc>
        <w:tc>
          <w:tcPr>
            <w:tcW w:w="0" w:type="auto"/>
            <w:tcBorders>
              <w:top w:val="single" w:color="E6E8EE" w:sz="4" w:space="0"/>
              <w:left w:val="single" w:color="E6E8EE" w:sz="4" w:space="0"/>
              <w:bottom w:val="single" w:color="E6E8EE" w:sz="4" w:space="0"/>
              <w:right w:val="single" w:color="E6E8EE" w:sz="4" w:space="0"/>
            </w:tcBorders>
            <w:shd w:val="clear" w:color="auto" w:fill="FFFFFF"/>
            <w:tcMar>
              <w:top w:w="158" w:type="dxa"/>
              <w:left w:w="315" w:type="dxa"/>
              <w:bottom w:w="158" w:type="dxa"/>
              <w:right w:w="315" w:type="dxa"/>
            </w:tcMar>
            <w:vAlign w:val="center"/>
          </w:tcPr>
          <w:p w14:paraId="467E930D">
            <w:pPr>
              <w:rPr>
                <w:rFonts w:hint="default"/>
              </w:rPr>
            </w:pPr>
            <w:r>
              <w:rPr>
                <w:rFonts w:hint="default"/>
                <w:lang w:val="en-US" w:eastAsia="zh-CN"/>
              </w:rPr>
              <w:t>合格</w:t>
            </w:r>
          </w:p>
        </w:tc>
      </w:tr>
    </w:tbl>
    <w:p w14:paraId="0FA15AAF">
      <w:pPr>
        <w:rPr>
          <w:rFonts w:hint="default"/>
        </w:rPr>
      </w:pPr>
      <w:r>
        <w:rPr>
          <w:rFonts w:hint="default"/>
        </w:rPr>
        <w:t>6.3 室内空气质量抽检</w:t>
      </w:r>
    </w:p>
    <w:p w14:paraId="74BE1720">
      <w:pPr>
        <w:rPr/>
      </w:pPr>
      <w:r>
        <w:rPr>
          <w:rFonts w:hint="default"/>
        </w:rPr>
        <w:t>CO₂浓度： 所有测点均 &lt; 1000 ppm，满足新风量设计要求。</w:t>
      </w:r>
    </w:p>
    <w:p w14:paraId="14223911">
      <w:pPr>
        <w:rPr/>
      </w:pPr>
      <w:r>
        <w:rPr>
          <w:rFonts w:hint="default"/>
        </w:rPr>
        <w:t>噪声： 阅览区平均 42 dB(A)，满足≤45 dB(A) 要求。</w:t>
      </w:r>
    </w:p>
    <w:p w14:paraId="0B0529C6">
      <w:pPr>
        <w:rPr>
          <w:rFonts w:hint="default"/>
        </w:rPr>
      </w:pPr>
      <w:r>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53AEE9AE">
      <w:pPr>
        <w:rPr>
          <w:rFonts w:hint="default"/>
        </w:rPr>
      </w:pPr>
      <w:r>
        <w:rPr>
          <w:rFonts w:hint="default"/>
        </w:rPr>
        <w:t>7. 结果分析与评价</w:t>
      </w:r>
    </w:p>
    <w:p w14:paraId="37A4E857">
      <w:pPr>
        <w:rPr>
          <w:rFonts w:hint="default"/>
        </w:rPr>
      </w:pPr>
      <w:r>
        <w:rPr>
          <w:rFonts w:hint="default"/>
        </w:rPr>
        <w:t>7.1 温度控制精度</w:t>
      </w:r>
    </w:p>
    <w:p w14:paraId="3213F553">
      <w:pPr>
        <w:rPr/>
      </w:pPr>
      <w:r>
        <w:rPr>
          <w:rFonts w:hint="default"/>
        </w:rPr>
        <w:t>夏季： 全区平均温度 25.9℃，与设计值 26℃偏差 -0.1℃，最大偏差出现在大堂（+0.5℃），主要原因为人员流动频繁及大门开启。整体控制精度满足±1℃要求。</w:t>
      </w:r>
    </w:p>
    <w:p w14:paraId="516477E4">
      <w:pPr>
        <w:rPr/>
      </w:pPr>
      <w:r>
        <w:rPr>
          <w:rFonts w:hint="default"/>
        </w:rPr>
        <w:t>冬季： 全区平均温度 20.3℃，与设计值 20℃偏差 +0.3℃，系统供热能力充足。信息中心机房恒温控制精准（23.0℃）。</w:t>
      </w:r>
    </w:p>
    <w:p w14:paraId="03428103">
      <w:pPr>
        <w:rPr>
          <w:rFonts w:hint="default"/>
        </w:rPr>
      </w:pPr>
      <w:r>
        <w:rPr>
          <w:rFonts w:hint="default"/>
        </w:rPr>
        <w:t>7.2 湿度控制效果</w:t>
      </w:r>
    </w:p>
    <w:p w14:paraId="06B65951">
      <w:pPr>
        <w:rPr/>
      </w:pPr>
      <w:r>
        <w:rPr>
          <w:rFonts w:hint="default"/>
        </w:rPr>
        <w:t>夏季： 赣州地区夏季湿热，实测平均湿度 57%，远低于 65% 上限，说明除湿能力及围护结构隔汽性能良好（符合 BECH2025 负荷计算中的含湿量控制策略）。</w:t>
      </w:r>
    </w:p>
    <w:p w14:paraId="0D867146">
      <w:pPr>
        <w:rPr/>
      </w:pPr>
      <w:r>
        <w:rPr>
          <w:rFonts w:hint="default"/>
        </w:rPr>
        <w:t>冬季： 实测平均湿度 44%，满足≥30% 要求，未出现过度干燥现象。</w:t>
      </w:r>
    </w:p>
    <w:p w14:paraId="132B4ACB">
      <w:pPr>
        <w:rPr>
          <w:rFonts w:hint="default"/>
        </w:rPr>
      </w:pPr>
      <w:r>
        <w:rPr>
          <w:rFonts w:hint="default"/>
        </w:rPr>
        <w:t>7.3 围护结构影响</w:t>
      </w:r>
    </w:p>
    <w:p w14:paraId="597A4BA7">
      <w:pPr>
        <w:rPr/>
      </w:pPr>
      <w:r>
        <w:rPr>
          <w:rFonts w:hint="default"/>
        </w:rPr>
        <w:t>顶层房间（7F 机房附近）在夏季峰值室外 38.3℃工况下，室内温度未出现异常升高，验证了屋顶构造（C20 细石混凝土 + 保温层）的热工性能符合《暖通负荷计算报告书》第 4.1 节设计参数。</w:t>
      </w:r>
    </w:p>
    <w:p w14:paraId="0C3E21B7">
      <w:pPr>
        <w:rPr/>
      </w:pPr>
      <w:r>
        <w:rPr>
          <w:rFonts w:hint="default"/>
        </w:rPr>
        <w:t>外窗周边测点未出现结露现象（冬季工况），说明玻璃选型及节点处理得当。</w:t>
      </w:r>
    </w:p>
    <w:p w14:paraId="47FD1647">
      <w:pPr>
        <w:rPr>
          <w:rFonts w:hint="default"/>
        </w:rPr>
      </w:pPr>
      <w:r>
        <w:rPr>
          <w:rFonts w:hint="default"/>
        </w:rPr>
        <w:t>7.4 系统运行能效</w:t>
      </w:r>
    </w:p>
    <w:p w14:paraId="18C381EE">
      <w:pPr>
        <w:rPr/>
      </w:pPr>
      <w:r>
        <w:rPr>
          <w:rFonts w:hint="default"/>
        </w:rPr>
        <w:t>在峰值工况下，冷热源机组运行平稳，未出现频繁启停或过载保护。</w:t>
      </w:r>
    </w:p>
    <w:p w14:paraId="4D1BFA93">
      <w:pPr>
        <w:rPr/>
      </w:pPr>
      <w:r>
        <w:rPr>
          <w:rFonts w:hint="default"/>
        </w:rPr>
        <w:t>BAS 系统数据与手持检测仪数据偏差&lt;5%，传感器校准有效。</w:t>
      </w:r>
    </w:p>
    <w:p w14:paraId="5502174A">
      <w:pPr>
        <w:rPr>
          <w:rFonts w:hint="default"/>
        </w:rPr>
      </w:pPr>
      <w:r>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071FFE53">
      <w:pPr>
        <w:rPr>
          <w:rFonts w:hint="default"/>
        </w:rPr>
      </w:pPr>
      <w:r>
        <w:rPr>
          <w:rFonts w:hint="default"/>
        </w:rPr>
        <w:t>8. 结论与建议</w:t>
      </w:r>
    </w:p>
    <w:p w14:paraId="0E711646">
      <w:pPr>
        <w:rPr>
          <w:rFonts w:hint="default"/>
        </w:rPr>
      </w:pPr>
      <w:r>
        <w:rPr>
          <w:rFonts w:hint="default"/>
        </w:rPr>
        <w:t>8.1 检测结论</w:t>
      </w:r>
    </w:p>
    <w:p w14:paraId="0A8B7B3D">
      <w:pPr>
        <w:rPr/>
      </w:pPr>
      <w:r>
        <w:rPr>
          <w:rFonts w:hint="default"/>
        </w:rPr>
        <w:t>江西理工大学图文信息中心各功能空间温湿度检测数据符合设计文件及国家规范要求。</w:t>
      </w:r>
    </w:p>
    <w:p w14:paraId="40E5E6BA">
      <w:pPr>
        <w:rPr/>
      </w:pPr>
      <w:r>
        <w:rPr>
          <w:rFonts w:hint="default"/>
        </w:rPr>
        <w:t>系统在夏季峰值（38.3℃）及冬季峰值（0.0℃）气象条件下，均能保证室内热舒适度。</w:t>
      </w:r>
    </w:p>
    <w:p w14:paraId="1F0FC0F3">
      <w:pPr>
        <w:rPr/>
      </w:pPr>
      <w:r>
        <w:rPr>
          <w:rFonts w:hint="default"/>
        </w:rPr>
        <w:t>信息中心机房精密空调环境满足电子设备运行要求。</w:t>
      </w:r>
    </w:p>
    <w:p w14:paraId="16CFF936">
      <w:pPr>
        <w:rPr/>
      </w:pPr>
      <w:r>
        <w:rPr>
          <w:rFonts w:hint="default"/>
        </w:rPr>
        <w:t>围护结构保温隔热性能良好，无严重热桥结露现象。</w:t>
      </w:r>
    </w:p>
    <w:p w14:paraId="5B9E90E4">
      <w:pPr>
        <w:rPr/>
      </w:pPr>
      <w:r>
        <w:rPr>
          <w:rFonts w:hint="default"/>
        </w:rPr>
        <w:t>综合判定：合格。</w:t>
      </w:r>
    </w:p>
    <w:p w14:paraId="7B984447">
      <w:pPr>
        <w:rPr>
          <w:rFonts w:hint="default"/>
        </w:rPr>
      </w:pPr>
      <w:r>
        <w:rPr>
          <w:rFonts w:hint="default"/>
        </w:rPr>
        <w:t>8.2 建议</w:t>
      </w:r>
    </w:p>
    <w:p w14:paraId="4FD38A73">
      <w:pPr>
        <w:rPr/>
      </w:pPr>
      <w:r>
        <w:rPr>
          <w:rFonts w:hint="default"/>
        </w:rPr>
        <w:t>大堂区域： 夏季峰值时温度略高，建议在人员高峰期适当调低送风温度或加强入口风幕机使用。</w:t>
      </w:r>
    </w:p>
    <w:p w14:paraId="4AC979D3">
      <w:pPr>
        <w:rPr/>
      </w:pPr>
      <w:r>
        <w:rPr>
          <w:rFonts w:hint="default"/>
        </w:rPr>
        <w:t>过渡季： 建议充分利用 BAS 系统，在室外焓值低于室内时（参考设计报告气象数据），加大新风比例，实现免费供冷。</w:t>
      </w:r>
    </w:p>
    <w:p w14:paraId="3DEA68C3">
      <w:pPr>
        <w:rPr/>
      </w:pPr>
      <w:r>
        <w:rPr>
          <w:rFonts w:hint="default"/>
        </w:rPr>
        <w:t>数据监测： 继续利用 BAS 系统记录全年温湿度数据，为后续节能优化提供依据。</w:t>
      </w:r>
    </w:p>
    <w:p w14:paraId="7FAEF1A6">
      <w:pPr>
        <w:rPr>
          <w:rFonts w:hint="default"/>
        </w:rPr>
      </w:pPr>
      <w:r>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42870609">
      <w:pPr>
        <w:rPr>
          <w:rFonts w:hint="default"/>
        </w:rPr>
      </w:pPr>
      <w:r>
        <w:rPr>
          <w:rFonts w:hint="default"/>
        </w:rPr>
        <w:t>检测负责人： [签名]</w:t>
      </w:r>
      <w:r>
        <w:rPr>
          <w:rFonts w:hint="default"/>
        </w:rPr>
        <w:br w:type="textWrapping"/>
      </w:r>
      <w:r>
        <w:rPr>
          <w:rFonts w:hint="default"/>
        </w:rPr>
        <w:t>审核人： [签名]</w:t>
      </w:r>
      <w:r>
        <w:rPr>
          <w:rFonts w:hint="default"/>
        </w:rPr>
        <w:br w:type="textWrapping"/>
      </w:r>
      <w:r>
        <w:rPr>
          <w:rFonts w:hint="default"/>
        </w:rPr>
        <w:t>批准人： [签名]</w:t>
      </w:r>
      <w:r>
        <w:rPr>
          <w:rFonts w:hint="default"/>
        </w:rPr>
        <w:br w:type="textWrapping"/>
      </w:r>
      <w:r>
        <w:rPr>
          <w:rFonts w:hint="default"/>
        </w:rPr>
        <w:t>检测单位盖章： [盖章]</w:t>
      </w:r>
      <w:r>
        <w:rPr>
          <w:rFonts w:hint="default"/>
        </w:rPr>
        <w:br w:type="textWrapping"/>
      </w:r>
      <w:r>
        <w:rPr>
          <w:rFonts w:hint="default"/>
        </w:rPr>
        <w:t>日期： 2027 年 1 月 20 日</w:t>
      </w:r>
    </w:p>
    <w:p w14:paraId="400736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37FC5"/>
    <w:rsid w:val="16237FC5"/>
    <w:rsid w:val="1BD66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2026-03-27T11:15:00Z</dcterms:created>
  <dc:creator>℡</dc:creator>
  <cp:lastModifiedBy>℡</cp:lastModifiedBy>
  <dcterms:modified xsi:type="dcterms:W3CDTF">2026-03-27T11:16:10Z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A7B6FCE4EBE84D318B015318F4D77DA4_11</vt:lpwstr>
  </property>
  <property fmtid="{D5CDD505-2E9C-101B-9397-08002B2CF9AE}" pid="4" name="KSOTemplateDocerSaveRecord">
    <vt:lpwstr>eyJoZGlkIjoiZDNhZDExYmNlMTY4ZTE5OGNkNDIzYzk2ODI4YTFiODMiLCJ1c2VySWQiOiIxMTY3MDgwMjkxIn0=</vt:lpwstr>
  </property>
</Properties>
</file>