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E00EE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电梯运维与检查记录表</w:t>
      </w:r>
    </w:p>
    <w:p w14:paraId="4089B06C">
      <w:pPr>
        <w:rPr>
          <w:rFonts w:hint="default"/>
        </w:rPr>
      </w:pPr>
      <w:r>
        <w:rPr>
          <w:rFonts w:hint="default"/>
          <w:lang w:val="en-US" w:eastAsia="zh-CN"/>
        </w:rPr>
        <w:t>设备信息</w:t>
      </w:r>
      <w:bookmarkStart w:id="0" w:name="_GoBack"/>
      <w:bookmarkEnd w:id="0"/>
    </w:p>
    <w:p w14:paraId="59A8FC95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323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2309"/>
      </w:tblGrid>
      <w:tr w14:paraId="6623F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650BB1">
            <w:pPr>
              <w:rPr/>
            </w:pPr>
            <w:r>
              <w:rPr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0D9653">
            <w:pPr>
              <w:rPr/>
            </w:pPr>
            <w:r>
              <w:rPr>
                <w:lang w:val="en-US" w:eastAsia="zh-CN"/>
              </w:rPr>
              <w:t>内容</w:t>
            </w:r>
          </w:p>
        </w:tc>
      </w:tr>
      <w:tr w14:paraId="176C1F5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4E2093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ADF7F6">
            <w:pPr>
              <w:rPr/>
            </w:pPr>
            <w:r>
              <w:rPr>
                <w:lang w:val="en-US" w:eastAsia="zh-CN"/>
              </w:rPr>
              <w:t>乘客电梯 / 载货电梯 / 自动扶梯</w:t>
            </w:r>
          </w:p>
        </w:tc>
      </w:tr>
      <w:tr w14:paraId="297CE54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70B5E6">
            <w:pPr>
              <w:rPr/>
            </w:pPr>
            <w:r>
              <w:rPr>
                <w:lang w:val="en-US" w:eastAsia="zh-CN"/>
              </w:rPr>
              <w:t>设备编号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FB983B">
            <w:pPr>
              <w:rPr/>
            </w:pPr>
            <w:r>
              <w:rPr>
                <w:lang w:val="en-US" w:eastAsia="zh-CN"/>
              </w:rPr>
              <w:t>[填写编号，如：DT-01]</w:t>
            </w:r>
          </w:p>
        </w:tc>
      </w:tr>
      <w:tr w14:paraId="60C85E7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629493">
            <w:pPr>
              <w:rPr/>
            </w:pPr>
            <w:r>
              <w:rPr>
                <w:lang w:val="en-US" w:eastAsia="zh-CN"/>
              </w:rPr>
              <w:t>安装位置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28F783">
            <w:pPr>
              <w:rPr/>
            </w:pPr>
            <w:r>
              <w:rPr>
                <w:lang w:val="en-US" w:eastAsia="zh-CN"/>
              </w:rPr>
              <w:t>图文信息中心主楼 / 货梯厅 / 中庭</w:t>
            </w:r>
          </w:p>
        </w:tc>
      </w:tr>
      <w:tr w14:paraId="0A29688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FE502E">
            <w:pPr>
              <w:rPr/>
            </w:pPr>
            <w:r>
              <w:rPr>
                <w:lang w:val="en-US" w:eastAsia="zh-CN"/>
              </w:rPr>
              <w:t>维保单位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DF60CF">
            <w:pPr>
              <w:rPr/>
            </w:pPr>
            <w:r>
              <w:rPr>
                <w:lang w:val="en-US" w:eastAsia="zh-CN"/>
              </w:rPr>
              <w:t>[填写单位名称]</w:t>
            </w:r>
          </w:p>
        </w:tc>
      </w:tr>
      <w:tr w14:paraId="03742DE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3D048D">
            <w:pPr>
              <w:rPr/>
            </w:pPr>
            <w:r>
              <w:rPr>
                <w:lang w:val="en-US" w:eastAsia="zh-CN"/>
              </w:rPr>
              <w:t>检查周期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8DC639">
            <w:pPr>
              <w:rPr/>
            </w:pPr>
            <w:r>
              <w:rPr>
                <w:lang w:val="en-US" w:eastAsia="zh-CN"/>
              </w:rPr>
              <w:t>日检 / 月检 / 季检 / 年检</w:t>
            </w:r>
          </w:p>
        </w:tc>
      </w:tr>
    </w:tbl>
    <w:p w14:paraId="6F17135D">
      <w:pPr>
        <w:rPr>
          <w:rFonts w:hint="default"/>
        </w:rPr>
      </w:pPr>
      <w:r>
        <w:rPr/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2879A0">
      <w:pPr>
        <w:rPr>
          <w:rFonts w:hint="default"/>
        </w:rPr>
      </w:pPr>
      <w:r>
        <w:rPr>
          <w:rFonts w:hint="default"/>
        </w:rPr>
        <w:t>1. 日常检查记录（每日运行前）</w:t>
      </w:r>
    </w:p>
    <w:p w14:paraId="152521C1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179"/>
        <w:gridCol w:w="1171"/>
        <w:gridCol w:w="1120"/>
        <w:gridCol w:w="1120"/>
        <w:gridCol w:w="910"/>
        <w:gridCol w:w="700"/>
      </w:tblGrid>
      <w:tr w14:paraId="42469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6EAE19">
            <w:pPr>
              <w:rPr/>
            </w:pPr>
            <w:r>
              <w:rPr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A924E6">
            <w:pPr>
              <w:rPr/>
            </w:pPr>
            <w:r>
              <w:rPr>
                <w:lang w:val="en-US" w:eastAsia="zh-CN"/>
              </w:rPr>
              <w:t>检查内容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8963DD">
            <w:pPr>
              <w:rPr/>
            </w:pPr>
            <w:r>
              <w:rPr>
                <w:lang w:val="en-US" w:eastAsia="zh-CN"/>
              </w:rPr>
              <w:t>标准要求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03BB8F">
            <w:pPr>
              <w:rPr/>
            </w:pPr>
            <w:r>
              <w:rPr>
                <w:lang w:val="en-US" w:eastAsia="zh-CN"/>
              </w:rPr>
              <w:t>检查结果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87E8D3">
            <w:pPr>
              <w:rPr/>
            </w:pPr>
            <w:r>
              <w:rPr>
                <w:lang w:val="en-US" w:eastAsia="zh-CN"/>
              </w:rPr>
              <w:t>处理措施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0F3041">
            <w:pPr>
              <w:rPr/>
            </w:pPr>
            <w:r>
              <w:rPr>
                <w:lang w:val="en-US" w:eastAsia="zh-CN"/>
              </w:rPr>
              <w:t>检查人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B7FE03">
            <w:pPr>
              <w:rPr/>
            </w:pPr>
            <w:r>
              <w:rPr>
                <w:lang w:val="en-US" w:eastAsia="zh-CN"/>
              </w:rPr>
              <w:t>日期</w:t>
            </w:r>
          </w:p>
        </w:tc>
      </w:tr>
      <w:tr w14:paraId="749CC91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09FB57">
            <w:pPr>
              <w:rPr/>
            </w:pPr>
            <w:r>
              <w:rPr>
                <w:lang w:val="en-US" w:eastAsia="zh-CN"/>
              </w:rPr>
              <w:t>门系统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605FD7">
            <w:pPr>
              <w:rPr/>
            </w:pPr>
            <w:r>
              <w:rPr>
                <w:lang w:val="en-US" w:eastAsia="zh-CN"/>
              </w:rPr>
              <w:t>开关门动作、光幕灵敏度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9DBE23">
            <w:pPr>
              <w:rPr/>
            </w:pPr>
            <w:r>
              <w:rPr>
                <w:lang w:val="en-US" w:eastAsia="zh-CN"/>
              </w:rPr>
              <w:t>无卡阻、光幕感应灵敏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6D1F2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3623E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A3935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15205E">
            <w:pPr>
              <w:rPr>
                <w:rFonts w:hint="eastAsia"/>
              </w:rPr>
            </w:pPr>
          </w:p>
        </w:tc>
      </w:tr>
      <w:tr w14:paraId="404E78F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11FE32">
            <w:pPr>
              <w:rPr/>
            </w:pPr>
            <w:r>
              <w:rPr>
                <w:lang w:val="en-US" w:eastAsia="zh-CN"/>
              </w:rPr>
              <w:t>运行状态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0AFD19">
            <w:pPr>
              <w:rPr/>
            </w:pPr>
            <w:r>
              <w:rPr>
                <w:lang w:val="en-US" w:eastAsia="zh-CN"/>
              </w:rPr>
              <w:t>轿厢运行平稳性、异响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46F784">
            <w:pPr>
              <w:rPr/>
            </w:pPr>
            <w:r>
              <w:rPr>
                <w:lang w:val="en-US" w:eastAsia="zh-CN"/>
              </w:rPr>
              <w:t>无异常振动或噪音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9EA35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3B9D6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07784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F2584D">
            <w:pPr>
              <w:rPr>
                <w:rFonts w:hint="eastAsia"/>
              </w:rPr>
            </w:pPr>
          </w:p>
        </w:tc>
      </w:tr>
      <w:tr w14:paraId="21C2CEA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9DCF43">
            <w:pPr>
              <w:rPr/>
            </w:pPr>
            <w:r>
              <w:rPr>
                <w:lang w:val="en-US" w:eastAsia="zh-CN"/>
              </w:rPr>
              <w:t>紧急装置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A56008">
            <w:pPr>
              <w:rPr/>
            </w:pPr>
            <w:r>
              <w:rPr>
                <w:lang w:val="en-US" w:eastAsia="zh-CN"/>
              </w:rPr>
              <w:t>紧急照明、报警按钮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800867">
            <w:pPr>
              <w:rPr/>
            </w:pPr>
            <w:r>
              <w:rPr>
                <w:lang w:val="en-US" w:eastAsia="zh-CN"/>
              </w:rPr>
              <w:t>功能正常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39616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8DB1B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83B1C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6B7B35">
            <w:pPr>
              <w:rPr>
                <w:rFonts w:hint="eastAsia"/>
              </w:rPr>
            </w:pPr>
          </w:p>
        </w:tc>
      </w:tr>
      <w:tr w14:paraId="76A5CC1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305EEB">
            <w:pPr>
              <w:rPr/>
            </w:pPr>
            <w:r>
              <w:rPr>
                <w:lang w:val="en-US" w:eastAsia="zh-CN"/>
              </w:rPr>
              <w:t>平层精度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EB8BF1">
            <w:pPr>
              <w:rPr/>
            </w:pPr>
            <w:r>
              <w:rPr>
                <w:lang w:val="en-US" w:eastAsia="zh-CN"/>
              </w:rPr>
              <w:t>轿厢与楼层对齐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5E9EE0">
            <w:pPr>
              <w:rPr/>
            </w:pPr>
            <w:r>
              <w:rPr>
                <w:lang w:val="en-US" w:eastAsia="zh-CN"/>
              </w:rPr>
              <w:t>≤±10mm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3CFD4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DC5C5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BF976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45F33F">
            <w:pPr>
              <w:rPr>
                <w:rFonts w:hint="eastAsia"/>
              </w:rPr>
            </w:pPr>
          </w:p>
        </w:tc>
      </w:tr>
    </w:tbl>
    <w:p w14:paraId="31E0C141">
      <w:pPr>
        <w:rPr>
          <w:rFonts w:hint="default"/>
        </w:rPr>
      </w:pPr>
      <w:r>
        <w:rPr/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133CED">
      <w:pPr>
        <w:rPr>
          <w:rFonts w:hint="default"/>
        </w:rPr>
      </w:pPr>
      <w:r>
        <w:rPr>
          <w:rFonts w:hint="default"/>
        </w:rPr>
        <w:t>2. 月度检查记录</w:t>
      </w:r>
    </w:p>
    <w:p w14:paraId="488583AF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1171"/>
        <w:gridCol w:w="1171"/>
        <w:gridCol w:w="1120"/>
        <w:gridCol w:w="1120"/>
        <w:gridCol w:w="910"/>
        <w:gridCol w:w="700"/>
      </w:tblGrid>
      <w:tr w14:paraId="0F5F0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102A50">
            <w:pPr>
              <w:rPr/>
            </w:pPr>
            <w:r>
              <w:rPr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1019B1">
            <w:pPr>
              <w:rPr/>
            </w:pPr>
            <w:r>
              <w:rPr>
                <w:lang w:val="en-US" w:eastAsia="zh-CN"/>
              </w:rPr>
              <w:t>检查内容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2D81F6">
            <w:pPr>
              <w:rPr/>
            </w:pPr>
            <w:r>
              <w:rPr>
                <w:lang w:val="en-US" w:eastAsia="zh-CN"/>
              </w:rPr>
              <w:t>标准要求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D0E0E6">
            <w:pPr>
              <w:rPr/>
            </w:pPr>
            <w:r>
              <w:rPr>
                <w:lang w:val="en-US" w:eastAsia="zh-CN"/>
              </w:rPr>
              <w:t>检查结果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E87AD2">
            <w:pPr>
              <w:rPr/>
            </w:pPr>
            <w:r>
              <w:rPr>
                <w:lang w:val="en-US" w:eastAsia="zh-CN"/>
              </w:rPr>
              <w:t>处理措施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138845">
            <w:pPr>
              <w:rPr/>
            </w:pPr>
            <w:r>
              <w:rPr>
                <w:lang w:val="en-US" w:eastAsia="zh-CN"/>
              </w:rPr>
              <w:t>检查人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EFFD78">
            <w:pPr>
              <w:rPr/>
            </w:pPr>
            <w:r>
              <w:rPr>
                <w:lang w:val="en-US" w:eastAsia="zh-CN"/>
              </w:rPr>
              <w:t>日期</w:t>
            </w:r>
          </w:p>
        </w:tc>
      </w:tr>
      <w:tr w14:paraId="6A4939B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37DAAD">
            <w:pPr>
              <w:rPr/>
            </w:pPr>
            <w:r>
              <w:rPr>
                <w:lang w:val="en-US" w:eastAsia="zh-CN"/>
              </w:rPr>
              <w:t>曳引系统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F8AF88">
            <w:pPr>
              <w:rPr/>
            </w:pPr>
            <w:r>
              <w:rPr>
                <w:lang w:val="en-US" w:eastAsia="zh-CN"/>
              </w:rPr>
              <w:t>主机运行温度、制动器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088189">
            <w:pPr>
              <w:rPr/>
            </w:pPr>
            <w:r>
              <w:rPr>
                <w:lang w:val="en-US" w:eastAsia="zh-CN"/>
              </w:rPr>
              <w:t>温度≤70℃，制动可靠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E843D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EBECF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7E046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CE6847">
            <w:pPr>
              <w:rPr>
                <w:rFonts w:hint="eastAsia"/>
              </w:rPr>
            </w:pPr>
          </w:p>
        </w:tc>
      </w:tr>
      <w:tr w14:paraId="728FE51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B30FF3">
            <w:pPr>
              <w:rPr/>
            </w:pPr>
            <w:r>
              <w:rPr>
                <w:lang w:val="en-US" w:eastAsia="zh-CN"/>
              </w:rPr>
              <w:t>导轨与导靴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D1D0A8">
            <w:pPr>
              <w:rPr/>
            </w:pPr>
            <w:r>
              <w:rPr>
                <w:lang w:val="en-US" w:eastAsia="zh-CN"/>
              </w:rPr>
              <w:t>导轨清洁、导靴磨损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CE5520">
            <w:pPr>
              <w:rPr/>
            </w:pPr>
            <w:r>
              <w:rPr>
                <w:lang w:val="en-US" w:eastAsia="zh-CN"/>
              </w:rPr>
              <w:t>无明显磨损、润滑良好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DB4C9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E463E7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62D4D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04E295">
            <w:pPr>
              <w:rPr>
                <w:rFonts w:hint="eastAsia"/>
              </w:rPr>
            </w:pPr>
          </w:p>
        </w:tc>
      </w:tr>
      <w:tr w14:paraId="1B53755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F2267A">
            <w:pPr>
              <w:rPr/>
            </w:pPr>
            <w:r>
              <w:rPr>
                <w:lang w:val="en-US" w:eastAsia="zh-CN"/>
              </w:rPr>
              <w:t>电气系统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E75A42">
            <w:pPr>
              <w:rPr/>
            </w:pPr>
            <w:r>
              <w:rPr>
                <w:lang w:val="en-US" w:eastAsia="zh-CN"/>
              </w:rPr>
              <w:t>控制柜接线、接触器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AE9FDB">
            <w:pPr>
              <w:rPr/>
            </w:pPr>
            <w:r>
              <w:rPr>
                <w:lang w:val="en-US" w:eastAsia="zh-CN"/>
              </w:rPr>
              <w:t>无松动、无烧蚀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FCD44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5EE85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0CAAA7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34E954">
            <w:pPr>
              <w:rPr>
                <w:rFonts w:hint="eastAsia"/>
              </w:rPr>
            </w:pPr>
          </w:p>
        </w:tc>
      </w:tr>
      <w:tr w14:paraId="4DCB8D5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5606BE">
            <w:pPr>
              <w:rPr/>
            </w:pPr>
            <w:r>
              <w:rPr>
                <w:lang w:val="en-US" w:eastAsia="zh-CN"/>
              </w:rPr>
              <w:t>安全回路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7F01B9">
            <w:pPr>
              <w:rPr/>
            </w:pPr>
            <w:r>
              <w:rPr>
                <w:lang w:val="en-US" w:eastAsia="zh-CN"/>
              </w:rPr>
              <w:t>限速器、安全钳联动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7719BC">
            <w:pPr>
              <w:rPr/>
            </w:pPr>
            <w:r>
              <w:rPr>
                <w:lang w:val="en-US" w:eastAsia="zh-CN"/>
              </w:rPr>
              <w:t>动作灵活无卡阻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4282A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61165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B7C4D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D946F1">
            <w:pPr>
              <w:rPr>
                <w:rFonts w:hint="eastAsia"/>
              </w:rPr>
            </w:pPr>
          </w:p>
        </w:tc>
      </w:tr>
    </w:tbl>
    <w:p w14:paraId="4307CEE2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DDA56D">
      <w:pPr>
        <w:rPr>
          <w:rFonts w:hint="default"/>
        </w:rPr>
      </w:pPr>
      <w:r>
        <w:rPr>
          <w:rFonts w:hint="default"/>
        </w:rPr>
        <w:t>3. 季度检查记录</w:t>
      </w:r>
    </w:p>
    <w:p w14:paraId="6BC75D20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835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1458"/>
        <w:gridCol w:w="1704"/>
        <w:gridCol w:w="1120"/>
        <w:gridCol w:w="1120"/>
        <w:gridCol w:w="910"/>
        <w:gridCol w:w="700"/>
      </w:tblGrid>
      <w:tr w14:paraId="2C195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FFED7C">
            <w:pPr>
              <w:rPr/>
            </w:pPr>
            <w:r>
              <w:rPr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37D8E5">
            <w:pPr>
              <w:rPr/>
            </w:pPr>
            <w:r>
              <w:rPr>
                <w:lang w:val="en-US" w:eastAsia="zh-CN"/>
              </w:rPr>
              <w:t>检查内容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71F642">
            <w:pPr>
              <w:rPr/>
            </w:pPr>
            <w:r>
              <w:rPr>
                <w:lang w:val="en-US" w:eastAsia="zh-CN"/>
              </w:rPr>
              <w:t>标准要求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754854">
            <w:pPr>
              <w:rPr/>
            </w:pPr>
            <w:r>
              <w:rPr>
                <w:lang w:val="en-US" w:eastAsia="zh-CN"/>
              </w:rPr>
              <w:t>检查结果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0AE66C">
            <w:pPr>
              <w:rPr/>
            </w:pPr>
            <w:r>
              <w:rPr>
                <w:lang w:val="en-US" w:eastAsia="zh-CN"/>
              </w:rPr>
              <w:t>处理措施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C8C503">
            <w:pPr>
              <w:rPr/>
            </w:pPr>
            <w:r>
              <w:rPr>
                <w:lang w:val="en-US" w:eastAsia="zh-CN"/>
              </w:rPr>
              <w:t>检查人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6F51C1">
            <w:pPr>
              <w:rPr/>
            </w:pPr>
            <w:r>
              <w:rPr>
                <w:lang w:val="en-US" w:eastAsia="zh-CN"/>
              </w:rPr>
              <w:t>日期</w:t>
            </w:r>
          </w:p>
        </w:tc>
      </w:tr>
      <w:tr w14:paraId="3DE4D8C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7741A2">
            <w:pPr>
              <w:rPr/>
            </w:pPr>
            <w:r>
              <w:rPr>
                <w:lang w:val="en-US" w:eastAsia="zh-CN"/>
              </w:rPr>
              <w:t>能量回馈系统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A84A6A">
            <w:pPr>
              <w:rPr/>
            </w:pPr>
            <w:r>
              <w:rPr>
                <w:lang w:val="en-US" w:eastAsia="zh-CN"/>
              </w:rPr>
              <w:t>反馈效率、电能质量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CABC23">
            <w:pPr>
              <w:rPr/>
            </w:pPr>
            <w:r>
              <w:rPr>
                <w:lang w:val="en-US" w:eastAsia="zh-CN"/>
              </w:rPr>
              <w:t>节能率≥30%，无谐波干扰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67DB5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80E2A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3CD44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D2053D">
            <w:pPr>
              <w:rPr>
                <w:rFonts w:hint="eastAsia"/>
              </w:rPr>
            </w:pPr>
          </w:p>
        </w:tc>
      </w:tr>
      <w:tr w14:paraId="5D3B74B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034D60">
            <w:pPr>
              <w:rPr/>
            </w:pPr>
            <w:r>
              <w:rPr>
                <w:lang w:val="en-US" w:eastAsia="zh-CN"/>
              </w:rPr>
              <w:t>群控系统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ED7DE9">
            <w:pPr>
              <w:rPr/>
            </w:pPr>
            <w:r>
              <w:rPr>
                <w:lang w:val="en-US" w:eastAsia="zh-CN"/>
              </w:rPr>
              <w:t>呼梯响应、负载分配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C0F3DF">
            <w:pPr>
              <w:rPr/>
            </w:pPr>
            <w:r>
              <w:rPr>
                <w:lang w:val="en-US" w:eastAsia="zh-CN"/>
              </w:rPr>
              <w:t>AWT≤30秒，负载均衡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146E2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5680A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7F019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F5F5D4">
            <w:pPr>
              <w:rPr>
                <w:rFonts w:hint="eastAsia"/>
              </w:rPr>
            </w:pPr>
          </w:p>
        </w:tc>
      </w:tr>
      <w:tr w14:paraId="4A4F46E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F74525">
            <w:pPr>
              <w:rPr/>
            </w:pPr>
            <w:r>
              <w:rPr>
                <w:lang w:val="en-US" w:eastAsia="zh-CN"/>
              </w:rPr>
              <w:t>自动扶梯感应控制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F0B06B">
            <w:pPr>
              <w:rPr/>
            </w:pPr>
            <w:r>
              <w:rPr>
                <w:lang w:val="en-US" w:eastAsia="zh-CN"/>
              </w:rPr>
              <w:t>启动灵敏度、制停距离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4BB7B5">
            <w:pPr>
              <w:rPr/>
            </w:pPr>
            <w:r>
              <w:rPr>
                <w:lang w:val="en-US" w:eastAsia="zh-CN"/>
              </w:rPr>
              <w:t>启动时间≤0.5秒，制停1.4-2.8米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F7CF9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F3979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B7F4EB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9AB41D">
            <w:pPr>
              <w:rPr>
                <w:rFonts w:hint="eastAsia"/>
              </w:rPr>
            </w:pPr>
          </w:p>
        </w:tc>
      </w:tr>
    </w:tbl>
    <w:p w14:paraId="01507D68">
      <w:pPr>
        <w:rPr>
          <w:rFonts w:hint="default"/>
        </w:rPr>
      </w:pPr>
      <w:r>
        <w:rPr/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BE3D53">
      <w:pPr>
        <w:rPr>
          <w:rFonts w:hint="default"/>
        </w:rPr>
      </w:pPr>
      <w:r>
        <w:rPr>
          <w:rFonts w:hint="default"/>
        </w:rPr>
        <w:t>4. 年度检查记录（结合特种设备年检）</w:t>
      </w:r>
    </w:p>
    <w:p w14:paraId="29C78EFD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17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120"/>
        <w:gridCol w:w="1180"/>
        <w:gridCol w:w="1120"/>
        <w:gridCol w:w="1120"/>
        <w:gridCol w:w="910"/>
        <w:gridCol w:w="700"/>
      </w:tblGrid>
      <w:tr w14:paraId="706A0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2D2023">
            <w:pPr>
              <w:rPr/>
            </w:pPr>
            <w:r>
              <w:rPr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3BD1FF">
            <w:pPr>
              <w:rPr/>
            </w:pPr>
            <w:r>
              <w:rPr>
                <w:lang w:val="en-US" w:eastAsia="zh-CN"/>
              </w:rPr>
              <w:t>检查内容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A66907">
            <w:pPr>
              <w:rPr/>
            </w:pPr>
            <w:r>
              <w:rPr>
                <w:lang w:val="en-US" w:eastAsia="zh-CN"/>
              </w:rPr>
              <w:t>标准要求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0E51F0">
            <w:pPr>
              <w:rPr/>
            </w:pPr>
            <w:r>
              <w:rPr>
                <w:lang w:val="en-US" w:eastAsia="zh-CN"/>
              </w:rPr>
              <w:t>检查结果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0199CC">
            <w:pPr>
              <w:rPr/>
            </w:pPr>
            <w:r>
              <w:rPr>
                <w:lang w:val="en-US" w:eastAsia="zh-CN"/>
              </w:rPr>
              <w:t>处理措施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BCB032">
            <w:pPr>
              <w:rPr/>
            </w:pPr>
            <w:r>
              <w:rPr>
                <w:lang w:val="en-US" w:eastAsia="zh-CN"/>
              </w:rPr>
              <w:t>检查人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4365A0">
            <w:pPr>
              <w:rPr/>
            </w:pPr>
            <w:r>
              <w:rPr>
                <w:lang w:val="en-US" w:eastAsia="zh-CN"/>
              </w:rPr>
              <w:t>日期</w:t>
            </w:r>
          </w:p>
        </w:tc>
      </w:tr>
      <w:tr w14:paraId="6AEAC26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B2CA89">
            <w:pPr>
              <w:rPr/>
            </w:pPr>
            <w:r>
              <w:rPr>
                <w:lang w:val="en-US" w:eastAsia="zh-CN"/>
              </w:rPr>
              <w:t>结构强度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54B85A">
            <w:pPr>
              <w:rPr/>
            </w:pPr>
            <w:r>
              <w:rPr>
                <w:lang w:val="en-US" w:eastAsia="zh-CN"/>
              </w:rPr>
              <w:t>轿厢架、导轨固定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770937">
            <w:pPr>
              <w:rPr/>
            </w:pPr>
            <w:r>
              <w:rPr>
                <w:lang w:val="en-US" w:eastAsia="zh-CN"/>
              </w:rPr>
              <w:t>无变形、无松动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422CC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45FDD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74381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C66D36">
            <w:pPr>
              <w:rPr>
                <w:rFonts w:hint="eastAsia"/>
              </w:rPr>
            </w:pPr>
          </w:p>
        </w:tc>
      </w:tr>
      <w:tr w14:paraId="65A2280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904769">
            <w:pPr>
              <w:rPr/>
            </w:pPr>
            <w:r>
              <w:rPr>
                <w:lang w:val="en-US" w:eastAsia="zh-CN"/>
              </w:rPr>
              <w:t>安全保护装置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0BD555">
            <w:pPr>
              <w:rPr/>
            </w:pPr>
            <w:r>
              <w:rPr>
                <w:lang w:val="en-US" w:eastAsia="zh-CN"/>
              </w:rPr>
              <w:t>限速器校验、缓冲器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FB5DA7">
            <w:pPr>
              <w:rPr/>
            </w:pPr>
            <w:r>
              <w:rPr>
                <w:lang w:val="en-US" w:eastAsia="zh-CN"/>
              </w:rPr>
              <w:t>符合GB 7588要求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5C6AD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8E325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F4C60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458F21">
            <w:pPr>
              <w:rPr>
                <w:rFonts w:hint="eastAsia"/>
              </w:rPr>
            </w:pPr>
          </w:p>
        </w:tc>
      </w:tr>
      <w:tr w14:paraId="4472ED2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70FDC1">
            <w:pPr>
              <w:rPr/>
            </w:pPr>
            <w:r>
              <w:rPr>
                <w:lang w:val="en-US" w:eastAsia="zh-CN"/>
              </w:rPr>
              <w:t>电气安全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82BC07">
            <w:pPr>
              <w:rPr/>
            </w:pPr>
            <w:r>
              <w:rPr>
                <w:lang w:val="en-US" w:eastAsia="zh-CN"/>
              </w:rPr>
              <w:t>绝缘电阻、接地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0E8B6E">
            <w:pPr>
              <w:rPr/>
            </w:pPr>
            <w:r>
              <w:rPr>
                <w:lang w:val="en-US" w:eastAsia="zh-CN"/>
              </w:rPr>
              <w:t>≥0.5MΩ，接地可靠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F6F9F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7B5C4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B5B1F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8501B5">
            <w:pPr>
              <w:rPr>
                <w:rFonts w:hint="eastAsia"/>
              </w:rPr>
            </w:pPr>
          </w:p>
        </w:tc>
      </w:tr>
    </w:tbl>
    <w:p w14:paraId="3A93DA2A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EC88F4">
      <w:pPr>
        <w:rPr>
          <w:rFonts w:hint="default"/>
        </w:rPr>
      </w:pPr>
      <w:r>
        <w:rPr>
          <w:rFonts w:hint="default"/>
        </w:rPr>
        <w:t>5. 维保处理记录</w:t>
      </w:r>
    </w:p>
    <w:p w14:paraId="27D90BA2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79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120"/>
        <w:gridCol w:w="1120"/>
        <w:gridCol w:w="1120"/>
        <w:gridCol w:w="1120"/>
        <w:gridCol w:w="700"/>
      </w:tblGrid>
      <w:tr w14:paraId="7EDC6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F7BE81">
            <w:pPr>
              <w:rPr/>
            </w:pPr>
            <w:r>
              <w:rPr>
                <w:lang w:val="en-US" w:eastAsia="zh-CN"/>
              </w:rPr>
              <w:t>问题描述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150C7E">
            <w:pPr>
              <w:rPr/>
            </w:pPr>
            <w:r>
              <w:rPr>
                <w:lang w:val="en-US" w:eastAsia="zh-CN"/>
              </w:rPr>
              <w:t>处理措施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B9ACF4">
            <w:pPr>
              <w:rPr/>
            </w:pPr>
            <w:r>
              <w:rPr>
                <w:lang w:val="en-US" w:eastAsia="zh-CN"/>
              </w:rPr>
              <w:t>更换部件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69CC41">
            <w:pPr>
              <w:rPr/>
            </w:pPr>
            <w:r>
              <w:rPr>
                <w:lang w:val="en-US" w:eastAsia="zh-CN"/>
              </w:rPr>
              <w:t>处理结果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CF9AB2">
            <w:pPr>
              <w:rPr/>
            </w:pPr>
            <w:r>
              <w:rPr>
                <w:lang w:val="en-US" w:eastAsia="zh-CN"/>
              </w:rPr>
              <w:t>维保人员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C1415F">
            <w:pPr>
              <w:rPr/>
            </w:pPr>
            <w:r>
              <w:rPr>
                <w:lang w:val="en-US" w:eastAsia="zh-CN"/>
              </w:rPr>
              <w:t>日期</w:t>
            </w:r>
          </w:p>
        </w:tc>
      </w:tr>
      <w:tr w14:paraId="6315615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901192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1FDD0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72E3DB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8656FB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1708F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E9B2EE">
            <w:pPr>
              <w:rPr>
                <w:rFonts w:hint="eastAsia"/>
              </w:rPr>
            </w:pPr>
          </w:p>
        </w:tc>
      </w:tr>
      <w:tr w14:paraId="456D87D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457E9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D4631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1E5447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4B68B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421D8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6E660A">
            <w:pPr>
              <w:rPr>
                <w:rFonts w:hint="eastAsia"/>
              </w:rPr>
            </w:pPr>
          </w:p>
        </w:tc>
      </w:tr>
    </w:tbl>
    <w:p w14:paraId="37A66339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94A04A">
      <w:pPr>
        <w:rPr>
          <w:rFonts w:hint="default"/>
        </w:rPr>
      </w:pPr>
      <w:r>
        <w:rPr>
          <w:rFonts w:hint="default"/>
        </w:rPr>
        <w:t>6. 检查结论与签字确认</w:t>
      </w:r>
    </w:p>
    <w:p w14:paraId="75E57580">
      <w:pPr>
        <w:rPr/>
      </w:pPr>
    </w:p>
    <w:p w14:paraId="0DE15AA1">
      <w:pPr>
        <w:rPr>
          <w:rFonts w:hint="default"/>
        </w:rPr>
      </w:pPr>
      <w:r>
        <w:rPr>
          <w:rFonts w:hint="default"/>
          <w:lang w:val="en-US" w:eastAsia="zh-CN"/>
        </w:rPr>
        <w:t>检查结论：</w:t>
      </w:r>
    </w:p>
    <w:p w14:paraId="240EDFA2">
      <w:pPr>
        <w:rPr/>
      </w:pPr>
    </w:p>
    <w:p w14:paraId="67366782">
      <w:pPr>
        <w:rPr/>
      </w:pPr>
      <w:r>
        <w:rPr>
          <w:rFonts w:hint="default"/>
        </w:rPr>
        <w:t>日检、月检、季检、年检项目均按计划执行，设备运行状态良好，安全保护装置有效，符合 GB 7588、GB 16899 及 TSG T5002-2017 要求。</w:t>
      </w:r>
    </w:p>
    <w:p w14:paraId="34AF9664">
      <w:pPr>
        <w:rPr/>
      </w:pPr>
    </w:p>
    <w:p w14:paraId="57153DB5">
      <w:pPr>
        <w:rPr>
          <w:rFonts w:hint="default"/>
        </w:rPr>
      </w:pPr>
      <w:r>
        <w:rPr>
          <w:rFonts w:hint="default"/>
          <w:lang w:val="en-US" w:eastAsia="zh-CN"/>
        </w:rPr>
        <w:t>维保建议：</w:t>
      </w:r>
    </w:p>
    <w:p w14:paraId="532158A5">
      <w:pPr>
        <w:rPr/>
      </w:pPr>
    </w:p>
    <w:p w14:paraId="77DF2104">
      <w:pPr>
        <w:rPr/>
      </w:pPr>
      <w:r>
        <w:rPr>
          <w:rFonts w:hint="default"/>
        </w:rPr>
        <w:t>建议对 [填写需关注的部件] 进行重点关注，定期润滑与监测。</w:t>
      </w:r>
    </w:p>
    <w:p w14:paraId="7A7FBC67">
      <w:pPr>
        <w:rPr/>
      </w:pPr>
    </w:p>
    <w:p w14:paraId="4E86FE50">
      <w:pPr>
        <w:rPr>
          <w:rFonts w:hint="default"/>
        </w:rPr>
      </w:pPr>
      <w:r>
        <w:rPr>
          <w:rFonts w:hint="default"/>
          <w:lang w:val="en-US" w:eastAsia="zh-CN"/>
        </w:rPr>
        <w:t>签字确认：</w:t>
      </w:r>
    </w:p>
    <w:p w14:paraId="74D8C849">
      <w:pPr>
        <w:rPr/>
      </w:pPr>
    </w:p>
    <w:p w14:paraId="01570D3A">
      <w:pPr>
        <w:rPr/>
      </w:pPr>
      <w:r>
        <w:rPr>
          <w:rFonts w:hint="default"/>
        </w:rPr>
        <w:t>检查人：________________</w:t>
      </w:r>
    </w:p>
    <w:p w14:paraId="35A98EDC">
      <w:pPr>
        <w:rPr/>
      </w:pPr>
      <w:r>
        <w:rPr>
          <w:rFonts w:hint="default"/>
        </w:rPr>
        <w:t>维保单位负责人：________________</w:t>
      </w:r>
    </w:p>
    <w:p w14:paraId="3FF39848">
      <w:pPr>
        <w:rPr/>
      </w:pPr>
      <w:r>
        <w:rPr>
          <w:rFonts w:hint="default"/>
        </w:rPr>
        <w:t>使用单位负责人：________________</w:t>
      </w:r>
    </w:p>
    <w:p w14:paraId="6D04EAE7">
      <w:pPr>
        <w:rPr/>
      </w:pPr>
      <w:r>
        <w:rPr>
          <w:rFonts w:hint="default"/>
        </w:rPr>
        <w:t>日期：________________</w:t>
      </w:r>
    </w:p>
    <w:p w14:paraId="735F6D49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FA1A0D">
      <w:pPr>
        <w:rPr>
          <w:rFonts w:hint="default"/>
        </w:rPr>
      </w:pPr>
      <w:r>
        <w:rPr>
          <w:rFonts w:hint="default"/>
          <w:lang w:val="en-US" w:eastAsia="zh-CN"/>
        </w:rPr>
        <w:t>备注：</w:t>
      </w:r>
    </w:p>
    <w:p w14:paraId="78E146A1">
      <w:pPr>
        <w:rPr/>
      </w:pPr>
      <w:r>
        <w:rPr>
          <w:rFonts w:hint="default"/>
        </w:rPr>
        <w:t>检查结果填写“合格”或“不合格”，不合格项需在“处理措施”中说明整改方案。</w:t>
      </w:r>
    </w:p>
    <w:p w14:paraId="68FB25D0">
      <w:pPr>
        <w:rPr/>
      </w:pPr>
      <w:r>
        <w:rPr>
          <w:rFonts w:hint="default"/>
        </w:rPr>
        <w:t>本记录表应与电梯设备档案一并保存，保存期限不少于 5年。</w:t>
      </w:r>
    </w:p>
    <w:p w14:paraId="0D5BAC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169A"/>
    <w:rsid w:val="295E169A"/>
    <w:rsid w:val="343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2026-03-28T08:02:00Z</dcterms:created>
  <dc:creator>℡</dc:creator>
  <cp:lastModifiedBy>℡</cp:lastModifiedBy>
  <dcterms:modified xsi:type="dcterms:W3CDTF">2026-03-28T08:02:30Z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07AA4B63E9C548E890B3731F9E2F7CCA_11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