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9117" w14:textId="77777777" w:rsidR="00077873" w:rsidRDefault="00000000">
      <w:pPr>
        <w:pStyle w:val="2"/>
      </w:pPr>
      <w:r>
        <w:t>一、耐久性建筑结构材料使用情况统计表</w:t>
      </w:r>
    </w:p>
    <w:p w14:paraId="1FB3FBBF" w14:textId="77777777" w:rsidR="00077873" w:rsidRDefault="00000000">
      <w:pPr>
        <w:pStyle w:val="20"/>
      </w:pPr>
      <w:r>
        <w:rPr>
          <w:b/>
          <w:bCs/>
        </w:rPr>
        <w:t>统计周期</w:t>
      </w:r>
      <w:r>
        <w:t>：项目竣工至</w:t>
      </w:r>
      <w:r>
        <w:t xml:space="preserve"> 2026 </w:t>
      </w:r>
      <w:r>
        <w:t>年</w:t>
      </w:r>
      <w:r>
        <w:t xml:space="preserve"> 4 </w:t>
      </w:r>
      <w:r>
        <w:t>月</w:t>
      </w:r>
    </w:p>
    <w:p w14:paraId="56CD8070" w14:textId="77777777" w:rsidR="00077873" w:rsidRDefault="00000000">
      <w:pPr>
        <w:pStyle w:val="20"/>
      </w:pPr>
      <w:r>
        <w:rPr>
          <w:b/>
          <w:bCs/>
        </w:rPr>
        <w:t>统计依据</w:t>
      </w:r>
      <w:r>
        <w:t>：</w:t>
      </w:r>
      <w:proofErr w:type="gramStart"/>
      <w:r>
        <w:t>适变性部</w:t>
      </w:r>
      <w:proofErr w:type="gramEnd"/>
      <w:r>
        <w:t>品部件产品说明书、材料决算清单、进场验收记录</w:t>
      </w:r>
    </w:p>
    <w:p w14:paraId="24C52F6B" w14:textId="77777777" w:rsidR="00077873" w:rsidRDefault="00000000">
      <w:pPr>
        <w:pStyle w:val="20"/>
      </w:pPr>
      <w:r>
        <w:rPr>
          <w:b/>
          <w:bCs/>
        </w:rPr>
        <w:t>核心说明</w:t>
      </w:r>
      <w:r>
        <w:t>：统计表聚焦结构安全</w:t>
      </w:r>
      <w:proofErr w:type="gramStart"/>
      <w:r>
        <w:t>类核心</w:t>
      </w:r>
      <w:proofErr w:type="gramEnd"/>
      <w:r>
        <w:t>材料，涵盖历史建筑保护与新建工程关键构件，所有材料耐久性指标均经检测验证（参考</w:t>
      </w:r>
      <w:r>
        <w:t xml:space="preserve"> GB 50005</w:t>
      </w:r>
      <w:r>
        <w:t>、</w:t>
      </w:r>
      <w:r>
        <w:t xml:space="preserve">GB 50017 </w:t>
      </w:r>
      <w:r>
        <w:t>等规范）</w:t>
      </w:r>
    </w:p>
    <w:p w14:paraId="3BB8D079" w14:textId="77777777" w:rsidR="00077873" w:rsidRDefault="0007787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707"/>
        <w:gridCol w:w="1437"/>
        <w:gridCol w:w="1420"/>
        <w:gridCol w:w="707"/>
        <w:gridCol w:w="1068"/>
        <w:gridCol w:w="904"/>
        <w:gridCol w:w="947"/>
        <w:gridCol w:w="1123"/>
      </w:tblGrid>
      <w:tr w:rsidR="001326EB" w14:paraId="501C08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27911" w14:textId="77777777" w:rsidR="00077873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B431E" w14:textId="77777777" w:rsidR="00077873" w:rsidRDefault="00000000">
            <w:pPr>
              <w:pStyle w:val="20"/>
            </w:pPr>
            <w:r>
              <w:t>材料类别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A8362" w14:textId="77777777" w:rsidR="00077873" w:rsidRDefault="00000000">
            <w:pPr>
              <w:pStyle w:val="20"/>
            </w:pPr>
            <w:r>
              <w:t>具体材料名称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F03E5" w14:textId="77777777" w:rsidR="00077873" w:rsidRDefault="00000000">
            <w:pPr>
              <w:pStyle w:val="20"/>
            </w:pPr>
            <w:r>
              <w:t>技术参数（耐久性核心指标）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531FF" w14:textId="77777777" w:rsidR="00077873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BDA42" w14:textId="77777777" w:rsidR="00077873" w:rsidRDefault="00000000">
            <w:pPr>
              <w:pStyle w:val="20"/>
            </w:pPr>
            <w:r>
              <w:t>使用数量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0C88E" w14:textId="77777777" w:rsidR="00077873" w:rsidRDefault="00000000">
            <w:pPr>
              <w:pStyle w:val="20"/>
            </w:pPr>
            <w:r>
              <w:t>安装部位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ABA5E" w14:textId="77777777" w:rsidR="00077873" w:rsidRDefault="00000000">
            <w:pPr>
              <w:pStyle w:val="20"/>
            </w:pPr>
            <w:r>
              <w:t>设计使用寿命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C6643" w14:textId="77777777" w:rsidR="00077873" w:rsidRDefault="00000000">
            <w:pPr>
              <w:pStyle w:val="20"/>
            </w:pPr>
            <w:r>
              <w:t>备注（耐久性保障措施）</w:t>
            </w:r>
          </w:p>
        </w:tc>
      </w:tr>
      <w:tr w:rsidR="001326EB" w14:paraId="5523F66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C59F9" w14:textId="77777777" w:rsidR="00077873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48284" w14:textId="77777777" w:rsidR="00077873" w:rsidRDefault="00000000">
            <w:pPr>
              <w:pStyle w:val="20"/>
            </w:pPr>
            <w:r>
              <w:t>木结构材料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FF2B8" w14:textId="77777777" w:rsidR="00077873" w:rsidRDefault="00000000">
            <w:pPr>
              <w:pStyle w:val="20"/>
            </w:pPr>
            <w:r>
              <w:t>防腐杉木（高温高压蒸烤处理）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F64D9" w14:textId="77777777" w:rsidR="00077873" w:rsidRDefault="00000000">
            <w:pPr>
              <w:pStyle w:val="20"/>
            </w:pPr>
            <w:r>
              <w:t>含水率</w:t>
            </w:r>
            <w:r>
              <w:t>≤10.5%</w:t>
            </w:r>
            <w:r>
              <w:t>，</w:t>
            </w:r>
            <w:r>
              <w:t xml:space="preserve">CCA </w:t>
            </w:r>
            <w:r>
              <w:t>载药量</w:t>
            </w:r>
            <w:r>
              <w:t>≥6kg/m³</w:t>
            </w:r>
            <w:r>
              <w:t>，耐候性</w:t>
            </w:r>
            <w:r>
              <w:t xml:space="preserve">≥30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C90CD" w14:textId="77777777" w:rsidR="00077873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BFC9C" w14:textId="77777777" w:rsidR="00077873" w:rsidRDefault="00000000">
            <w:pPr>
              <w:pStyle w:val="20"/>
            </w:pPr>
            <w:r>
              <w:t>280m³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6DB58" w14:textId="77777777" w:rsidR="00077873" w:rsidRDefault="00000000">
            <w:pPr>
              <w:pStyle w:val="20"/>
            </w:pPr>
            <w:r>
              <w:t>木格栅、木地板、展架</w:t>
            </w:r>
            <w:r>
              <w:t xml:space="preserve"> / </w:t>
            </w:r>
            <w:r>
              <w:t>座椅主体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97D62" w14:textId="77777777" w:rsidR="00077873" w:rsidRDefault="00000000">
            <w:pPr>
              <w:pStyle w:val="20"/>
            </w:pPr>
            <w:r>
              <w:t xml:space="preserve">≥50 </w:t>
            </w:r>
            <w:r>
              <w:t>年（规范限值）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BFE34" w14:textId="77777777" w:rsidR="00077873" w:rsidRDefault="00000000">
            <w:pPr>
              <w:pStyle w:val="20"/>
            </w:pPr>
            <w:r>
              <w:t>表面青灰色防腐涂料，</w:t>
            </w:r>
            <w:proofErr w:type="gramStart"/>
            <w:r>
              <w:t>榫</w:t>
            </w:r>
            <w:proofErr w:type="gramEnd"/>
            <w:r>
              <w:t>卯结构增强稳定性</w:t>
            </w:r>
          </w:p>
        </w:tc>
      </w:tr>
      <w:tr w:rsidR="001326EB" w14:paraId="4F832F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1456E" w14:textId="77777777" w:rsidR="00077873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16FA5" w14:textId="77777777" w:rsidR="00077873" w:rsidRDefault="00000000">
            <w:pPr>
              <w:pStyle w:val="20"/>
            </w:pPr>
            <w:r>
              <w:t>金属结构材料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4C8E2" w14:textId="77777777" w:rsidR="00077873" w:rsidRDefault="00000000">
            <w:pPr>
              <w:pStyle w:val="20"/>
            </w:pPr>
            <w:r>
              <w:t xml:space="preserve">304 </w:t>
            </w:r>
            <w:r>
              <w:t>不锈钢（</w:t>
            </w:r>
            <w:proofErr w:type="gramStart"/>
            <w:r>
              <w:t>含加固件</w:t>
            </w:r>
            <w:proofErr w:type="gramEnd"/>
            <w:r>
              <w:t>、连接件）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B6BED" w14:textId="77777777" w:rsidR="00077873" w:rsidRDefault="00000000">
            <w:pPr>
              <w:pStyle w:val="20"/>
            </w:pPr>
            <w:r>
              <w:t>中性盐雾测试</w:t>
            </w:r>
            <w:r>
              <w:t xml:space="preserve"> 48h </w:t>
            </w:r>
            <w:r>
              <w:t>无锈蚀，抗拉力</w:t>
            </w:r>
            <w:r>
              <w:t>≥15kN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85D88" w14:textId="77777777" w:rsidR="00077873" w:rsidRDefault="00000000">
            <w:pPr>
              <w:pStyle w:val="20"/>
            </w:pPr>
            <w:r>
              <w:t>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8FC9B" w14:textId="77777777" w:rsidR="00077873" w:rsidRDefault="00000000">
            <w:pPr>
              <w:pStyle w:val="20"/>
            </w:pPr>
            <w:r>
              <w:t>12.8t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F83BF" w14:textId="77777777" w:rsidR="00077873" w:rsidRDefault="00000000">
            <w:pPr>
              <w:pStyle w:val="20"/>
            </w:pPr>
            <w:proofErr w:type="gramStart"/>
            <w:r>
              <w:t>榫</w:t>
            </w:r>
            <w:proofErr w:type="gramEnd"/>
            <w:r>
              <w:t>卯节点加固、五金配件、</w:t>
            </w:r>
            <w:proofErr w:type="gramStart"/>
            <w:r>
              <w:t>花箱连接件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E347D" w14:textId="77777777" w:rsidR="00077873" w:rsidRDefault="00000000">
            <w:pPr>
              <w:pStyle w:val="20"/>
            </w:pPr>
            <w:r>
              <w:t xml:space="preserve">≥30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09439" w14:textId="77777777" w:rsidR="00077873" w:rsidRDefault="00000000">
            <w:pPr>
              <w:pStyle w:val="20"/>
            </w:pPr>
            <w:r>
              <w:t>表面仿木喷涂</w:t>
            </w:r>
            <w:r>
              <w:t xml:space="preserve"> / </w:t>
            </w:r>
            <w:r>
              <w:t>防腐处理，避免电化学腐蚀</w:t>
            </w:r>
          </w:p>
        </w:tc>
      </w:tr>
      <w:tr w:rsidR="001326EB" w14:paraId="022EBA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CE8C2" w14:textId="77777777" w:rsidR="00077873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A62D9" w14:textId="77777777" w:rsidR="00077873" w:rsidRDefault="00000000">
            <w:pPr>
              <w:pStyle w:val="20"/>
            </w:pPr>
            <w:r>
              <w:t>钢结构材料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EE8CA" w14:textId="77777777" w:rsidR="00077873" w:rsidRDefault="00000000">
            <w:pPr>
              <w:pStyle w:val="20"/>
            </w:pPr>
            <w:r>
              <w:t xml:space="preserve">Q355B </w:t>
            </w:r>
            <w:r>
              <w:t>型钢（</w:t>
            </w:r>
            <w:r>
              <w:t xml:space="preserve">H </w:t>
            </w:r>
            <w:r>
              <w:t>型钢梁</w:t>
            </w:r>
            <w:r>
              <w:t xml:space="preserve"> + </w:t>
            </w:r>
            <w:r>
              <w:t>方钢管柱）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54B93" w14:textId="77777777" w:rsidR="00077873" w:rsidRDefault="00000000">
            <w:pPr>
              <w:pStyle w:val="20"/>
            </w:pPr>
            <w:r>
              <w:t>涂层总厚度</w:t>
            </w:r>
            <w:r>
              <w:t>≥200μm</w:t>
            </w:r>
            <w:r>
              <w:t>，室内防腐年限</w:t>
            </w:r>
            <w:r>
              <w:t xml:space="preserve">≥15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1171B" w14:textId="77777777" w:rsidR="00077873" w:rsidRDefault="00000000">
            <w:pPr>
              <w:pStyle w:val="20"/>
            </w:pPr>
            <w:r>
              <w:t xml:space="preserve">B </w:t>
            </w:r>
            <w:r>
              <w:t>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022F9" w14:textId="77777777" w:rsidR="00077873" w:rsidRDefault="00000000">
            <w:pPr>
              <w:pStyle w:val="20"/>
            </w:pPr>
            <w:r>
              <w:t>36.5t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AA531" w14:textId="77777777" w:rsidR="00077873" w:rsidRDefault="00000000">
            <w:pPr>
              <w:pStyle w:val="20"/>
            </w:pPr>
            <w:r>
              <w:t>夹层模块化组件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01083" w14:textId="77777777" w:rsidR="00077873" w:rsidRDefault="00000000">
            <w:pPr>
              <w:pStyle w:val="20"/>
            </w:pPr>
            <w:r>
              <w:t xml:space="preserve">≥50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61E8B" w14:textId="77777777" w:rsidR="00077873" w:rsidRDefault="00000000">
            <w:pPr>
              <w:pStyle w:val="20"/>
            </w:pPr>
            <w:r>
              <w:t>喷砂除锈</w:t>
            </w:r>
            <w:r>
              <w:t xml:space="preserve"> Sa2.5 </w:t>
            </w:r>
            <w:r>
              <w:t>级，薄型防火涂料防护</w:t>
            </w:r>
          </w:p>
        </w:tc>
      </w:tr>
      <w:tr w:rsidR="001326EB" w14:paraId="3D2035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637BC" w14:textId="77777777" w:rsidR="00077873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4FB4B" w14:textId="77777777" w:rsidR="00077873" w:rsidRDefault="00000000">
            <w:pPr>
              <w:pStyle w:val="20"/>
            </w:pPr>
            <w:r>
              <w:t>石材材料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94E7B" w14:textId="77777777" w:rsidR="00077873" w:rsidRDefault="00000000">
            <w:pPr>
              <w:pStyle w:val="20"/>
            </w:pPr>
            <w:r>
              <w:t>徽派青石板（抗压强度</w:t>
            </w:r>
            <w:r>
              <w:t>≥30MPa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47D2D" w14:textId="77777777" w:rsidR="00077873" w:rsidRDefault="00000000">
            <w:pPr>
              <w:pStyle w:val="20"/>
            </w:pPr>
            <w:r>
              <w:t>抗冻融</w:t>
            </w:r>
            <w:r>
              <w:t xml:space="preserve"> 20 </w:t>
            </w:r>
            <w:r>
              <w:t>次无破损，</w:t>
            </w:r>
            <w:r>
              <w:lastRenderedPageBreak/>
              <w:t>强度保持率</w:t>
            </w:r>
            <w:r>
              <w:t>≥95%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325E8" w14:textId="77777777" w:rsidR="00077873" w:rsidRDefault="00000000">
            <w:pPr>
              <w:pStyle w:val="20"/>
            </w:pPr>
            <w:r>
              <w:lastRenderedPageBreak/>
              <w:t xml:space="preserve">A </w:t>
            </w:r>
            <w:r>
              <w:t>区</w:t>
            </w:r>
            <w:r>
              <w:t xml:space="preserve"> / </w:t>
            </w:r>
            <w:r>
              <w:t>过渡区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1E0D1" w14:textId="77777777" w:rsidR="00077873" w:rsidRDefault="00000000">
            <w:pPr>
              <w:pStyle w:val="20"/>
            </w:pPr>
            <w:r>
              <w:t>1560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A79DC" w14:textId="77777777" w:rsidR="00077873" w:rsidRDefault="00000000">
            <w:pPr>
              <w:pStyle w:val="20"/>
            </w:pPr>
            <w:r>
              <w:t>地面、花箱、挡车柱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1AEC9" w14:textId="77777777" w:rsidR="00077873" w:rsidRDefault="00000000">
            <w:pPr>
              <w:pStyle w:val="20"/>
            </w:pPr>
            <w:r>
              <w:t xml:space="preserve">≥100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B21E5" w14:textId="77777777" w:rsidR="00077873" w:rsidRDefault="00000000">
            <w:pPr>
              <w:pStyle w:val="20"/>
            </w:pPr>
            <w:r>
              <w:t>天然耐候性，表面荔枝面防</w:t>
            </w:r>
            <w:r>
              <w:lastRenderedPageBreak/>
              <w:t>滑处理，适配徽州气候</w:t>
            </w:r>
          </w:p>
        </w:tc>
      </w:tr>
      <w:tr w:rsidR="001326EB" w14:paraId="35483C2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33487" w14:textId="77777777" w:rsidR="00077873" w:rsidRDefault="00000000">
            <w:pPr>
              <w:pStyle w:val="20"/>
            </w:pPr>
            <w:r>
              <w:lastRenderedPageBreak/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2D2D2" w14:textId="77777777" w:rsidR="00077873" w:rsidRDefault="00000000">
            <w:pPr>
              <w:pStyle w:val="20"/>
            </w:pPr>
            <w:r>
              <w:t>陶瓷</w:t>
            </w:r>
            <w:proofErr w:type="gramStart"/>
            <w:r>
              <w:t>砖材料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E8978" w14:textId="77777777" w:rsidR="00077873" w:rsidRDefault="00000000">
            <w:pPr>
              <w:pStyle w:val="20"/>
            </w:pPr>
            <w:r>
              <w:t>防滑陶瓷砖（</w:t>
            </w:r>
            <w:r>
              <w:t xml:space="preserve">R12 </w:t>
            </w:r>
            <w:r>
              <w:t>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CAFDE" w14:textId="77777777" w:rsidR="00077873" w:rsidRDefault="00000000">
            <w:pPr>
              <w:pStyle w:val="20"/>
            </w:pPr>
            <w:r>
              <w:t>耐磨转数</w:t>
            </w:r>
            <w:r>
              <w:t xml:space="preserve">≥4000 </w:t>
            </w:r>
            <w:r>
              <w:t>转，湿态摩擦系数</w:t>
            </w:r>
            <w:r>
              <w:t>≥0.75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38115" w14:textId="77777777" w:rsidR="00077873" w:rsidRDefault="00000000">
            <w:pPr>
              <w:pStyle w:val="20"/>
            </w:pPr>
            <w:r>
              <w:t xml:space="preserve">B </w:t>
            </w:r>
            <w:r>
              <w:t>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BEDA0" w14:textId="77777777" w:rsidR="00077873" w:rsidRDefault="00000000">
            <w:pPr>
              <w:pStyle w:val="20"/>
            </w:pPr>
            <w:r>
              <w:t>880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7FBA7" w14:textId="77777777" w:rsidR="00077873" w:rsidRDefault="00000000">
            <w:pPr>
              <w:pStyle w:val="20"/>
            </w:pPr>
            <w:r>
              <w:t>商业区域地面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DF80F" w14:textId="77777777" w:rsidR="00077873" w:rsidRDefault="00000000">
            <w:pPr>
              <w:pStyle w:val="20"/>
            </w:pPr>
            <w:r>
              <w:t xml:space="preserve">≥20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20861" w14:textId="77777777" w:rsidR="00077873" w:rsidRDefault="00000000">
            <w:pPr>
              <w:pStyle w:val="20"/>
            </w:pPr>
            <w:r>
              <w:t>高温烧结工艺，架空层排水防潮设计</w:t>
            </w:r>
          </w:p>
        </w:tc>
      </w:tr>
      <w:tr w:rsidR="001326EB" w14:paraId="3D83E1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909AD" w14:textId="77777777" w:rsidR="00077873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4F356" w14:textId="77777777" w:rsidR="00077873" w:rsidRDefault="00000000">
            <w:pPr>
              <w:pStyle w:val="20"/>
            </w:pPr>
            <w:r>
              <w:t>防火防腐材料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7FAA5" w14:textId="77777777" w:rsidR="00077873" w:rsidRDefault="00000000">
            <w:pPr>
              <w:pStyle w:val="20"/>
            </w:pPr>
            <w:r>
              <w:t>薄型防火涂料（钢结构专用）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73B98" w14:textId="77777777" w:rsidR="00077873" w:rsidRDefault="00000000">
            <w:pPr>
              <w:pStyle w:val="20"/>
            </w:pPr>
            <w:r>
              <w:t>耐火极限</w:t>
            </w:r>
            <w:r>
              <w:t>≥1.0h</w:t>
            </w:r>
            <w:r>
              <w:t>，涂层厚度</w:t>
            </w:r>
            <w:r>
              <w:t>≥5mm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62424" w14:textId="77777777" w:rsidR="00077873" w:rsidRDefault="00000000">
            <w:pPr>
              <w:pStyle w:val="20"/>
            </w:pPr>
            <w:r>
              <w:t xml:space="preserve">B </w:t>
            </w:r>
            <w:r>
              <w:t>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53E76" w14:textId="77777777" w:rsidR="00077873" w:rsidRDefault="00000000">
            <w:pPr>
              <w:pStyle w:val="20"/>
            </w:pPr>
            <w:r>
              <w:t>420kg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A1659" w14:textId="77777777" w:rsidR="00077873" w:rsidRDefault="00000000">
            <w:pPr>
              <w:pStyle w:val="20"/>
            </w:pPr>
            <w:r>
              <w:t>钢结构夹层构件表面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83A3D" w14:textId="77777777" w:rsidR="00077873" w:rsidRDefault="00000000">
            <w:pPr>
              <w:pStyle w:val="20"/>
            </w:pPr>
            <w:r>
              <w:t xml:space="preserve">≥15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EEAD6" w14:textId="77777777" w:rsidR="00077873" w:rsidRDefault="00000000">
            <w:pPr>
              <w:pStyle w:val="20"/>
            </w:pPr>
            <w:r>
              <w:t>符合</w:t>
            </w:r>
            <w:r>
              <w:t xml:space="preserve"> GB 14907-2018 </w:t>
            </w:r>
            <w:r>
              <w:t>标准，定期补</w:t>
            </w:r>
            <w:proofErr w:type="gramStart"/>
            <w:r>
              <w:t>涂维护</w:t>
            </w:r>
            <w:proofErr w:type="gramEnd"/>
          </w:p>
        </w:tc>
      </w:tr>
      <w:tr w:rsidR="001326EB" w14:paraId="5B3E95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AF31C" w14:textId="77777777" w:rsidR="00077873" w:rsidRDefault="00000000">
            <w:pPr>
              <w:pStyle w:val="20"/>
            </w:pPr>
            <w:r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D2708" w14:textId="77777777" w:rsidR="00077873" w:rsidRDefault="00000000">
            <w:pPr>
              <w:pStyle w:val="20"/>
            </w:pPr>
            <w:r>
              <w:t>化学锚栓材料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F17AD" w14:textId="77777777" w:rsidR="00077873" w:rsidRDefault="00000000">
            <w:pPr>
              <w:pStyle w:val="20"/>
            </w:pPr>
            <w:r>
              <w:t xml:space="preserve">M12 </w:t>
            </w:r>
            <w:r>
              <w:t>化学锚栓（</w:t>
            </w:r>
            <w:r>
              <w:t xml:space="preserve">8.8 </w:t>
            </w:r>
            <w:r>
              <w:t>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C2369" w14:textId="77777777" w:rsidR="00077873" w:rsidRDefault="00000000">
            <w:pPr>
              <w:pStyle w:val="20"/>
            </w:pPr>
            <w:r>
              <w:t>拉拔力</w:t>
            </w:r>
            <w:r>
              <w:t>≥15kN</w:t>
            </w:r>
            <w:r>
              <w:t>，耐老化年限</w:t>
            </w:r>
            <w:r>
              <w:t xml:space="preserve">≥20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74BA3" w14:textId="77777777" w:rsidR="00077873" w:rsidRDefault="00000000">
            <w:pPr>
              <w:pStyle w:val="20"/>
            </w:pPr>
            <w:r>
              <w:t>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D738D" w14:textId="77777777" w:rsidR="00077873" w:rsidRDefault="00000000">
            <w:pPr>
              <w:pStyle w:val="20"/>
            </w:pPr>
            <w:r>
              <w:t xml:space="preserve">2800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698B4" w14:textId="77777777" w:rsidR="00077873" w:rsidRDefault="00000000">
            <w:pPr>
              <w:pStyle w:val="20"/>
            </w:pPr>
            <w:r>
              <w:t>灯具、花箱、隔离设施锚固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CF8E0" w14:textId="77777777" w:rsidR="00077873" w:rsidRDefault="00000000">
            <w:pPr>
              <w:pStyle w:val="20"/>
            </w:pPr>
            <w:r>
              <w:t xml:space="preserve">≥25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467CB" w14:textId="77777777" w:rsidR="00077873" w:rsidRDefault="00000000">
            <w:pPr>
              <w:pStyle w:val="20"/>
            </w:pPr>
            <w:r>
              <w:t>适配混凝土基层，抗潮湿腐蚀</w:t>
            </w:r>
          </w:p>
        </w:tc>
      </w:tr>
      <w:tr w:rsidR="001326EB" w14:paraId="01D3AD4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CCA14" w14:textId="77777777" w:rsidR="00077873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11977" w14:textId="77777777" w:rsidR="00077873" w:rsidRDefault="00000000">
            <w:pPr>
              <w:pStyle w:val="20"/>
            </w:pPr>
            <w:r>
              <w:t>密封防护材料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AA68D" w14:textId="77777777" w:rsidR="00077873" w:rsidRDefault="00000000">
            <w:pPr>
              <w:pStyle w:val="20"/>
            </w:pPr>
            <w:r>
              <w:t>中性硅酮密封胶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42B2B" w14:textId="77777777" w:rsidR="00077873" w:rsidRDefault="00000000">
            <w:pPr>
              <w:pStyle w:val="20"/>
            </w:pPr>
            <w:r>
              <w:t xml:space="preserve">72h </w:t>
            </w:r>
            <w:r>
              <w:t>无结露，耐紫外线辐照</w:t>
            </w:r>
            <w:r>
              <w:t xml:space="preserve"> 1000h </w:t>
            </w:r>
            <w:r>
              <w:t>无老化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8D017" w14:textId="77777777" w:rsidR="00077873" w:rsidRDefault="00000000">
            <w:pPr>
              <w:pStyle w:val="20"/>
            </w:pPr>
            <w:r>
              <w:t>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3B010" w14:textId="77777777" w:rsidR="00077873" w:rsidRDefault="00000000">
            <w:pPr>
              <w:pStyle w:val="20"/>
            </w:pPr>
            <w:r>
              <w:t xml:space="preserve">1500 </w:t>
            </w:r>
            <w:r>
              <w:t>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62802" w14:textId="77777777" w:rsidR="00077873" w:rsidRDefault="00000000">
            <w:pPr>
              <w:pStyle w:val="20"/>
            </w:pPr>
            <w:r>
              <w:t>玻璃、木构件接缝密封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9B887" w14:textId="77777777" w:rsidR="00077873" w:rsidRDefault="00000000">
            <w:pPr>
              <w:pStyle w:val="20"/>
            </w:pPr>
            <w:r>
              <w:t xml:space="preserve">≥10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91126" w14:textId="77777777" w:rsidR="00077873" w:rsidRDefault="00000000">
            <w:pPr>
              <w:pStyle w:val="20"/>
            </w:pPr>
            <w:r>
              <w:t>适配多种材质，抗高低温变形</w:t>
            </w:r>
          </w:p>
        </w:tc>
      </w:tr>
    </w:tbl>
    <w:p w14:paraId="30AA7746" w14:textId="77777777" w:rsidR="00077873" w:rsidRDefault="00000000">
      <w:pPr>
        <w:pStyle w:val="2"/>
      </w:pPr>
      <w:r>
        <w:t>二、项目运行使用维护管理记录</w:t>
      </w:r>
    </w:p>
    <w:p w14:paraId="16AE780D" w14:textId="77777777" w:rsidR="00077873" w:rsidRDefault="00000000">
      <w:pPr>
        <w:pStyle w:val="3"/>
      </w:pPr>
      <w:r>
        <w:t xml:space="preserve">2.1 </w:t>
      </w:r>
      <w:r>
        <w:t>维护管理总则</w:t>
      </w:r>
    </w:p>
    <w:p w14:paraId="3E403701" w14:textId="77777777" w:rsidR="0007787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管理依据</w:t>
      </w:r>
      <w:r>
        <w:t>：《建筑结构可靠性设计统一标准》</w:t>
      </w:r>
      <w:r>
        <w:t>GB 50068-2018</w:t>
      </w:r>
      <w:r>
        <w:t>、徽州古建筑保护维护规范、部品部件产品说明书</w:t>
      </w:r>
    </w:p>
    <w:p w14:paraId="408B089D" w14:textId="77777777" w:rsidR="0007787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责任分工</w:t>
      </w:r>
      <w:r>
        <w:t>：项目经理总负责，技术部牵头实施，运维班组按区域分片负责（</w:t>
      </w:r>
      <w:r>
        <w:t xml:space="preserve">A </w:t>
      </w:r>
      <w:r>
        <w:t>区：历史建筑维护组；</w:t>
      </w:r>
      <w:r>
        <w:t xml:space="preserve">B </w:t>
      </w:r>
      <w:r>
        <w:t>区：商业设施维护组；过渡区：公共设施维护组）</w:t>
      </w:r>
    </w:p>
    <w:p w14:paraId="30D6546A" w14:textId="77777777" w:rsidR="0007787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记录要求</w:t>
      </w:r>
      <w:r>
        <w:t>：实行</w:t>
      </w:r>
      <w:r>
        <w:t xml:space="preserve"> “</w:t>
      </w:r>
      <w:r>
        <w:t>月度巡检</w:t>
      </w:r>
      <w:r>
        <w:t xml:space="preserve"> + </w:t>
      </w:r>
      <w:r>
        <w:t>季度专项检测</w:t>
      </w:r>
      <w:r>
        <w:t xml:space="preserve"> + </w:t>
      </w:r>
      <w:r>
        <w:t>年度综合评估</w:t>
      </w:r>
      <w:r>
        <w:t xml:space="preserve">” </w:t>
      </w:r>
      <w:r>
        <w:t>三级记录制度，所有记录留存电子版及纸质档案（竣工后归档周期</w:t>
      </w:r>
      <w:r>
        <w:t xml:space="preserve">≥30 </w:t>
      </w:r>
      <w:r>
        <w:t>年）</w:t>
      </w:r>
    </w:p>
    <w:p w14:paraId="29713722" w14:textId="77777777" w:rsidR="00077873" w:rsidRDefault="00000000">
      <w:pPr>
        <w:pStyle w:val="3"/>
      </w:pPr>
      <w:r>
        <w:t xml:space="preserve">2.2 </w:t>
      </w:r>
      <w:r>
        <w:t>分区域维护管理记录模板（示例）</w:t>
      </w:r>
    </w:p>
    <w:p w14:paraId="775CD7E8" w14:textId="77777777" w:rsidR="00077873" w:rsidRDefault="00000000">
      <w:pPr>
        <w:pStyle w:val="4"/>
      </w:pPr>
      <w:r>
        <w:lastRenderedPageBreak/>
        <w:t>表</w:t>
      </w:r>
      <w:r>
        <w:t xml:space="preserve"> 1</w:t>
      </w:r>
      <w:r>
        <w:t>：历史建筑区（</w:t>
      </w:r>
      <w:r>
        <w:t xml:space="preserve">A </w:t>
      </w:r>
      <w:r>
        <w:t>区）</w:t>
      </w:r>
      <w:r>
        <w:t xml:space="preserve">- </w:t>
      </w:r>
      <w:r>
        <w:t>木结构材料维护记录</w:t>
      </w:r>
    </w:p>
    <w:p w14:paraId="3FD3E734" w14:textId="77777777" w:rsidR="00077873" w:rsidRDefault="0007787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2"/>
        <w:gridCol w:w="940"/>
        <w:gridCol w:w="1114"/>
        <w:gridCol w:w="1549"/>
        <w:gridCol w:w="940"/>
        <w:gridCol w:w="940"/>
        <w:gridCol w:w="1212"/>
        <w:gridCol w:w="1114"/>
      </w:tblGrid>
      <w:tr w:rsidR="001326EB" w14:paraId="1A0D74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97C8C" w14:textId="77777777" w:rsidR="00077873" w:rsidRDefault="00000000">
            <w:pPr>
              <w:pStyle w:val="20"/>
            </w:pPr>
            <w:r>
              <w:t>维护日期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BEBB6" w14:textId="77777777" w:rsidR="00077873" w:rsidRDefault="00000000">
            <w:pPr>
              <w:pStyle w:val="20"/>
            </w:pPr>
            <w:r>
              <w:t>维护部位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E91B0" w14:textId="77777777" w:rsidR="00077873" w:rsidRDefault="00000000">
            <w:pPr>
              <w:pStyle w:val="20"/>
            </w:pPr>
            <w:r>
              <w:t>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7EE57" w14:textId="77777777" w:rsidR="00077873" w:rsidRDefault="00000000">
            <w:pPr>
              <w:pStyle w:val="20"/>
            </w:pPr>
            <w:r>
              <w:t>检测数据</w:t>
            </w:r>
            <w:r>
              <w:t xml:space="preserve"> / </w:t>
            </w:r>
            <w:r>
              <w:t>现象描述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F84E8" w14:textId="77777777" w:rsidR="00077873" w:rsidRDefault="00000000">
            <w:pPr>
              <w:pStyle w:val="20"/>
            </w:pPr>
            <w:r>
              <w:t>维护人员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A7128" w14:textId="77777777" w:rsidR="00077873" w:rsidRDefault="00000000">
            <w:pPr>
              <w:pStyle w:val="20"/>
            </w:pPr>
            <w:r>
              <w:t>验收人员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3B9D6" w14:textId="77777777" w:rsidR="00077873" w:rsidRDefault="00000000">
            <w:pPr>
              <w:pStyle w:val="20"/>
            </w:pPr>
            <w:r>
              <w:t>下次维护周期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D2A52" w14:textId="77777777" w:rsidR="00077873" w:rsidRDefault="00000000">
            <w:pPr>
              <w:pStyle w:val="20"/>
            </w:pPr>
            <w:r>
              <w:t>备注</w:t>
            </w:r>
          </w:p>
        </w:tc>
      </w:tr>
      <w:tr w:rsidR="001326EB" w14:paraId="4A148C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DE8A7" w14:textId="77777777" w:rsidR="00077873" w:rsidRDefault="00000000">
            <w:pPr>
              <w:pStyle w:val="20"/>
            </w:pPr>
            <w:r>
              <w:t>2026-04-30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300DE" w14:textId="77777777" w:rsidR="00077873" w:rsidRDefault="00000000">
            <w:pPr>
              <w:pStyle w:val="20"/>
            </w:pPr>
            <w:r>
              <w:t>门窗可拆卸木格栅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53950" w14:textId="77777777" w:rsidR="00077873" w:rsidRDefault="00000000">
            <w:pPr>
              <w:pStyle w:val="20"/>
            </w:pPr>
            <w:proofErr w:type="gramStart"/>
            <w:r>
              <w:t>榫</w:t>
            </w:r>
            <w:proofErr w:type="gramEnd"/>
            <w:r>
              <w:t>卯节点检查、表面清洁、防腐涂层完整性核查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484DC" w14:textId="77777777" w:rsidR="00077873" w:rsidRDefault="00000000">
            <w:pPr>
              <w:pStyle w:val="20"/>
            </w:pPr>
            <w:r>
              <w:t>节点牢固无松动，涂层无剥落，含水率</w:t>
            </w:r>
            <w:r>
              <w:t xml:space="preserve"> 11.2%</w:t>
            </w:r>
            <w:r>
              <w:t>（标准</w:t>
            </w:r>
            <w:r>
              <w:t>≤12%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9BABF" w14:textId="77777777" w:rsidR="00077873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E0E86" w14:textId="77777777" w:rsidR="00077873" w:rsidRDefault="00000000">
            <w:pPr>
              <w:pStyle w:val="20"/>
            </w:pPr>
            <w:r>
              <w:t>李四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FFC0D" w14:textId="77777777" w:rsidR="00077873" w:rsidRDefault="00000000">
            <w:pPr>
              <w:pStyle w:val="20"/>
            </w:pPr>
            <w:r>
              <w:t>2027-04-30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56299" w14:textId="77777777" w:rsidR="00077873" w:rsidRDefault="00000000">
            <w:pPr>
              <w:pStyle w:val="20"/>
            </w:pPr>
            <w:r>
              <w:t>无异常，正常使用</w:t>
            </w:r>
          </w:p>
        </w:tc>
      </w:tr>
      <w:tr w:rsidR="001326EB" w14:paraId="12F5E4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4D34A" w14:textId="77777777" w:rsidR="00077873" w:rsidRDefault="00000000">
            <w:pPr>
              <w:pStyle w:val="20"/>
            </w:pPr>
            <w:r>
              <w:t>2026-04-30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A7195" w14:textId="77777777" w:rsidR="00077873" w:rsidRDefault="00000000">
            <w:pPr>
              <w:pStyle w:val="20"/>
            </w:pPr>
            <w:r>
              <w:t>可移动防滑木地板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447B4" w14:textId="77777777" w:rsidR="00077873" w:rsidRDefault="00000000">
            <w:pPr>
              <w:pStyle w:val="20"/>
            </w:pPr>
            <w:r>
              <w:t>缝隙清理、防腐层检查、防滑性能测试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FB7C8" w14:textId="77777777" w:rsidR="00077873" w:rsidRDefault="00000000">
            <w:pPr>
              <w:pStyle w:val="20"/>
            </w:pPr>
            <w:r>
              <w:t>干态摩擦系数</w:t>
            </w:r>
            <w:r>
              <w:t xml:space="preserve"> 0.73</w:t>
            </w:r>
            <w:r>
              <w:t>（标准</w:t>
            </w:r>
            <w:r>
              <w:t>≥0.75</w:t>
            </w:r>
            <w:r>
              <w:t>），局部需补涂防腐涂料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A4302" w14:textId="77777777" w:rsidR="00077873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964EB" w14:textId="77777777" w:rsidR="00077873" w:rsidRDefault="00000000">
            <w:pPr>
              <w:pStyle w:val="20"/>
            </w:pPr>
            <w:r>
              <w:t>李四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13FE5" w14:textId="77777777" w:rsidR="00077873" w:rsidRDefault="00000000">
            <w:pPr>
              <w:pStyle w:val="20"/>
            </w:pPr>
            <w:r>
              <w:t>2026-06-30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D1AB2" w14:textId="77777777" w:rsidR="00077873" w:rsidRDefault="00000000">
            <w:pPr>
              <w:pStyle w:val="20"/>
            </w:pPr>
            <w:r>
              <w:t>已标记补涂区域，计划下月实施</w:t>
            </w:r>
          </w:p>
        </w:tc>
      </w:tr>
      <w:tr w:rsidR="001326EB" w14:paraId="2006FA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460AC" w14:textId="77777777" w:rsidR="00077873" w:rsidRDefault="00000000">
            <w:pPr>
              <w:pStyle w:val="20"/>
            </w:pPr>
            <w:r>
              <w:t>2026-04-30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DB407" w14:textId="77777777" w:rsidR="00077873" w:rsidRDefault="00000000">
            <w:pPr>
              <w:pStyle w:val="20"/>
            </w:pPr>
            <w:proofErr w:type="gramStart"/>
            <w:r>
              <w:t>榫</w:t>
            </w:r>
            <w:proofErr w:type="gramEnd"/>
            <w:r>
              <w:t>卯节点不锈钢加固件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028AA" w14:textId="77777777" w:rsidR="00077873" w:rsidRDefault="00000000">
            <w:pPr>
              <w:pStyle w:val="20"/>
            </w:pPr>
            <w:r>
              <w:t>密封状态检查、隐蔽部位锈蚀排查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4DD79" w14:textId="77777777" w:rsidR="00077873" w:rsidRDefault="00000000">
            <w:pPr>
              <w:pStyle w:val="20"/>
            </w:pPr>
            <w:r>
              <w:t>密封胶完好，通过内窥镜检测无锈蚀，抗拉力保持</w:t>
            </w:r>
            <w:r>
              <w:t xml:space="preserve"> 15kN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12B04" w14:textId="77777777" w:rsidR="00077873" w:rsidRDefault="00000000">
            <w:pPr>
              <w:pStyle w:val="20"/>
            </w:pPr>
            <w:r>
              <w:t>王五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C4445" w14:textId="77777777" w:rsidR="00077873" w:rsidRDefault="00000000">
            <w:pPr>
              <w:pStyle w:val="20"/>
            </w:pPr>
            <w:r>
              <w:t>赵六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3E2CE" w14:textId="77777777" w:rsidR="00077873" w:rsidRDefault="00000000">
            <w:pPr>
              <w:pStyle w:val="20"/>
            </w:pPr>
            <w:r>
              <w:t>2031-04-30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0ED94" w14:textId="77777777" w:rsidR="00077873" w:rsidRDefault="00000000">
            <w:pPr>
              <w:pStyle w:val="20"/>
            </w:pPr>
            <w:r>
              <w:t>按</w:t>
            </w:r>
            <w:r>
              <w:t xml:space="preserve"> 5 </w:t>
            </w:r>
            <w:r>
              <w:t>年检测周期执行</w:t>
            </w:r>
          </w:p>
        </w:tc>
      </w:tr>
    </w:tbl>
    <w:p w14:paraId="46B52E74" w14:textId="77777777" w:rsidR="00077873" w:rsidRDefault="00000000">
      <w:pPr>
        <w:pStyle w:val="4"/>
      </w:pPr>
      <w:r>
        <w:t>表</w:t>
      </w:r>
      <w:r>
        <w:t xml:space="preserve"> 2</w:t>
      </w:r>
      <w:r>
        <w:t>：新建商业区（</w:t>
      </w:r>
      <w:r>
        <w:t xml:space="preserve">B </w:t>
      </w:r>
      <w:r>
        <w:t>区）</w:t>
      </w:r>
      <w:r>
        <w:t xml:space="preserve">- </w:t>
      </w:r>
      <w:r>
        <w:t>钢结构与陶瓷</w:t>
      </w:r>
      <w:proofErr w:type="gramStart"/>
      <w:r>
        <w:t>砖维护</w:t>
      </w:r>
      <w:proofErr w:type="gramEnd"/>
      <w:r>
        <w:t>记录</w:t>
      </w:r>
    </w:p>
    <w:p w14:paraId="2FC3F9C6" w14:textId="77777777" w:rsidR="00077873" w:rsidRDefault="0007787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937"/>
        <w:gridCol w:w="1111"/>
        <w:gridCol w:w="1570"/>
        <w:gridCol w:w="937"/>
        <w:gridCol w:w="937"/>
        <w:gridCol w:w="1209"/>
        <w:gridCol w:w="1111"/>
      </w:tblGrid>
      <w:tr w:rsidR="001326EB" w14:paraId="356536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1EE69" w14:textId="77777777" w:rsidR="00077873" w:rsidRDefault="00000000">
            <w:pPr>
              <w:pStyle w:val="20"/>
            </w:pPr>
            <w:r>
              <w:t>维护日期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3DE94" w14:textId="77777777" w:rsidR="00077873" w:rsidRDefault="00000000">
            <w:pPr>
              <w:pStyle w:val="20"/>
            </w:pPr>
            <w:r>
              <w:t>维护部位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EA297" w14:textId="77777777" w:rsidR="00077873" w:rsidRDefault="00000000">
            <w:pPr>
              <w:pStyle w:val="20"/>
            </w:pPr>
            <w:r>
              <w:t>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057FD" w14:textId="77777777" w:rsidR="00077873" w:rsidRDefault="00000000">
            <w:pPr>
              <w:pStyle w:val="20"/>
            </w:pPr>
            <w:r>
              <w:t>检测数据</w:t>
            </w:r>
            <w:r>
              <w:t xml:space="preserve"> / </w:t>
            </w:r>
            <w:r>
              <w:t>现象描述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C7CA6" w14:textId="77777777" w:rsidR="00077873" w:rsidRDefault="00000000">
            <w:pPr>
              <w:pStyle w:val="20"/>
            </w:pPr>
            <w:r>
              <w:t>维护人员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6A9F8" w14:textId="77777777" w:rsidR="00077873" w:rsidRDefault="00000000">
            <w:pPr>
              <w:pStyle w:val="20"/>
            </w:pPr>
            <w:r>
              <w:t>验收人员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37BBD" w14:textId="77777777" w:rsidR="00077873" w:rsidRDefault="00000000">
            <w:pPr>
              <w:pStyle w:val="20"/>
            </w:pPr>
            <w:r>
              <w:t>下次维护周期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EEA0A" w14:textId="77777777" w:rsidR="00077873" w:rsidRDefault="00000000">
            <w:pPr>
              <w:pStyle w:val="20"/>
            </w:pPr>
            <w:r>
              <w:t>备注</w:t>
            </w:r>
          </w:p>
        </w:tc>
      </w:tr>
      <w:tr w:rsidR="001326EB" w14:paraId="274B120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B8309" w14:textId="77777777" w:rsidR="00077873" w:rsidRDefault="00000000">
            <w:pPr>
              <w:pStyle w:val="20"/>
            </w:pPr>
            <w:r>
              <w:lastRenderedPageBreak/>
              <w:t>2026-04-30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EB654" w14:textId="77777777" w:rsidR="00077873" w:rsidRDefault="00000000">
            <w:pPr>
              <w:pStyle w:val="20"/>
            </w:pPr>
            <w:r>
              <w:t>钢结构夹层组件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587FD" w14:textId="77777777" w:rsidR="00077873" w:rsidRDefault="00000000">
            <w:pPr>
              <w:pStyle w:val="20"/>
            </w:pPr>
            <w:r>
              <w:t>螺栓紧固性检查、防火涂层厚度检测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EB5BA" w14:textId="77777777" w:rsidR="00077873" w:rsidRDefault="00000000">
            <w:pPr>
              <w:pStyle w:val="20"/>
            </w:pPr>
            <w:r>
              <w:t>螺栓</w:t>
            </w:r>
            <w:proofErr w:type="gramStart"/>
            <w:r>
              <w:t>扭矩值</w:t>
            </w:r>
            <w:proofErr w:type="gramEnd"/>
            <w:r>
              <w:t>达标（</w:t>
            </w:r>
            <w:r>
              <w:t>≥45N</w:t>
            </w:r>
            <w:r>
              <w:t>・</w:t>
            </w:r>
            <w:r>
              <w:t>m</w:t>
            </w:r>
            <w:r>
              <w:t>），涂层厚度</w:t>
            </w:r>
            <w:r>
              <w:t xml:space="preserve"> 210μm</w:t>
            </w:r>
            <w:r>
              <w:t>（标准</w:t>
            </w:r>
            <w:r>
              <w:t>≥200μm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E589E" w14:textId="77777777" w:rsidR="00077873" w:rsidRDefault="00000000">
            <w:pPr>
              <w:pStyle w:val="20"/>
            </w:pPr>
            <w:r>
              <w:t>孙七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A7A25" w14:textId="77777777" w:rsidR="00077873" w:rsidRDefault="00000000">
            <w:pPr>
              <w:pStyle w:val="20"/>
            </w:pPr>
            <w:proofErr w:type="gramStart"/>
            <w:r>
              <w:t>周八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CA1A1" w14:textId="77777777" w:rsidR="00077873" w:rsidRDefault="00000000">
            <w:pPr>
              <w:pStyle w:val="20"/>
            </w:pPr>
            <w:r>
              <w:t>2028-04-30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15C35" w14:textId="77777777" w:rsidR="00077873" w:rsidRDefault="00000000">
            <w:pPr>
              <w:pStyle w:val="20"/>
            </w:pPr>
            <w:r>
              <w:t>每年巡查，每</w:t>
            </w:r>
            <w:r>
              <w:t xml:space="preserve"> 2 </w:t>
            </w:r>
            <w:r>
              <w:t>年全面维护</w:t>
            </w:r>
          </w:p>
        </w:tc>
      </w:tr>
      <w:tr w:rsidR="001326EB" w14:paraId="38961C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E8569" w14:textId="77777777" w:rsidR="00077873" w:rsidRDefault="00000000">
            <w:pPr>
              <w:pStyle w:val="20"/>
            </w:pPr>
            <w:r>
              <w:t>2026-04-30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0C6D8" w14:textId="77777777" w:rsidR="00077873" w:rsidRDefault="00000000">
            <w:pPr>
              <w:pStyle w:val="20"/>
            </w:pPr>
            <w:r>
              <w:t>多功能防滑陶瓷砖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8FAB4" w14:textId="77777777" w:rsidR="00077873" w:rsidRDefault="00000000">
            <w:pPr>
              <w:pStyle w:val="20"/>
            </w:pPr>
            <w:r>
              <w:t>表面清洁、破损检查、架空层排水调试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681A3" w14:textId="77777777" w:rsidR="00077873" w:rsidRDefault="00000000">
            <w:pPr>
              <w:pStyle w:val="20"/>
            </w:pPr>
            <w:r>
              <w:t>无破损瓷砖，架空层排水通畅，湿态摩擦系数</w:t>
            </w:r>
            <w:r>
              <w:t xml:space="preserve"> 0.76</w:t>
            </w:r>
            <w:r>
              <w:t>（标准</w:t>
            </w:r>
            <w:r>
              <w:t>≥0.75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8378A" w14:textId="77777777" w:rsidR="00077873" w:rsidRDefault="00000000">
            <w:pPr>
              <w:pStyle w:val="20"/>
            </w:pPr>
            <w:r>
              <w:t>孙七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75D22" w14:textId="77777777" w:rsidR="00077873" w:rsidRDefault="00000000">
            <w:pPr>
              <w:pStyle w:val="20"/>
            </w:pPr>
            <w:proofErr w:type="gramStart"/>
            <w:r>
              <w:t>周八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CBD71" w14:textId="77777777" w:rsidR="00077873" w:rsidRDefault="00000000">
            <w:pPr>
              <w:pStyle w:val="20"/>
            </w:pPr>
            <w:r>
              <w:t>2026-05-30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C5499" w14:textId="77777777" w:rsidR="00077873" w:rsidRDefault="00000000">
            <w:pPr>
              <w:pStyle w:val="20"/>
            </w:pPr>
            <w:r>
              <w:t>人流密集区月度巡检</w:t>
            </w:r>
          </w:p>
        </w:tc>
      </w:tr>
      <w:tr w:rsidR="001326EB" w14:paraId="5D1908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F91A3" w14:textId="77777777" w:rsidR="00077873" w:rsidRDefault="00000000">
            <w:pPr>
              <w:pStyle w:val="20"/>
            </w:pPr>
            <w:r>
              <w:t>2026-04-30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315C5" w14:textId="77777777" w:rsidR="00077873" w:rsidRDefault="00000000">
            <w:pPr>
              <w:pStyle w:val="20"/>
            </w:pPr>
            <w:r>
              <w:t>轨道式弹性照明系统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714A2" w14:textId="77777777" w:rsidR="00077873" w:rsidRDefault="00000000">
            <w:pPr>
              <w:pStyle w:val="20"/>
            </w:pPr>
            <w:r>
              <w:t>接口导电性检测、灯具清洁、防水检查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F8489" w14:textId="77777777" w:rsidR="00077873" w:rsidRDefault="00000000">
            <w:pPr>
              <w:pStyle w:val="20"/>
            </w:pPr>
            <w:r>
              <w:t>接口电阻</w:t>
            </w:r>
            <w:r>
              <w:t>≤0.5Ω</w:t>
            </w:r>
            <w:r>
              <w:t>，灯具</w:t>
            </w:r>
            <w:r>
              <w:t xml:space="preserve"> IP54 </w:t>
            </w:r>
            <w:r>
              <w:t>防护完好，照度</w:t>
            </w:r>
            <w:r>
              <w:t xml:space="preserve"> 25lx</w:t>
            </w:r>
            <w:r>
              <w:t>（设计</w:t>
            </w:r>
            <w:r>
              <w:t xml:space="preserve"> 20~30lx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C5503" w14:textId="77777777" w:rsidR="00077873" w:rsidRDefault="00000000">
            <w:pPr>
              <w:pStyle w:val="20"/>
            </w:pPr>
            <w:r>
              <w:t>吴九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61461" w14:textId="77777777" w:rsidR="00077873" w:rsidRDefault="00000000">
            <w:pPr>
              <w:pStyle w:val="20"/>
            </w:pPr>
            <w:proofErr w:type="gramStart"/>
            <w:r>
              <w:t>郑十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8A13D" w14:textId="77777777" w:rsidR="00077873" w:rsidRDefault="00000000">
            <w:pPr>
              <w:pStyle w:val="20"/>
            </w:pPr>
            <w:r>
              <w:t>2026-07-30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E517D" w14:textId="77777777" w:rsidR="00077873" w:rsidRDefault="00000000">
            <w:pPr>
              <w:pStyle w:val="20"/>
            </w:pPr>
            <w:r>
              <w:t>每季度维护，确保智能联动正常</w:t>
            </w:r>
          </w:p>
        </w:tc>
      </w:tr>
    </w:tbl>
    <w:p w14:paraId="2460F873" w14:textId="77777777" w:rsidR="00077873" w:rsidRDefault="00000000">
      <w:pPr>
        <w:pStyle w:val="4"/>
      </w:pPr>
      <w:r>
        <w:t>表</w:t>
      </w:r>
      <w:r>
        <w:t xml:space="preserve"> 3</w:t>
      </w:r>
      <w:r>
        <w:t>：过渡区与公共空间</w:t>
      </w:r>
      <w:r>
        <w:t xml:space="preserve"> - </w:t>
      </w:r>
      <w:r>
        <w:t>石材与移动设施维护记录</w:t>
      </w:r>
    </w:p>
    <w:p w14:paraId="37281245" w14:textId="77777777" w:rsidR="00077873" w:rsidRDefault="0007787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2"/>
        <w:gridCol w:w="931"/>
        <w:gridCol w:w="1106"/>
        <w:gridCol w:w="1611"/>
        <w:gridCol w:w="931"/>
        <w:gridCol w:w="931"/>
        <w:gridCol w:w="1203"/>
        <w:gridCol w:w="1106"/>
      </w:tblGrid>
      <w:tr w:rsidR="001326EB" w14:paraId="31B9E1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1A747" w14:textId="77777777" w:rsidR="00077873" w:rsidRDefault="00000000">
            <w:pPr>
              <w:pStyle w:val="20"/>
            </w:pPr>
            <w:r>
              <w:t>维护日期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B09D6" w14:textId="77777777" w:rsidR="00077873" w:rsidRDefault="00000000">
            <w:pPr>
              <w:pStyle w:val="20"/>
            </w:pPr>
            <w:r>
              <w:t>维护部位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535AE" w14:textId="77777777" w:rsidR="00077873" w:rsidRDefault="00000000">
            <w:pPr>
              <w:pStyle w:val="20"/>
            </w:pPr>
            <w:r>
              <w:t>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90D02" w14:textId="77777777" w:rsidR="00077873" w:rsidRDefault="00000000">
            <w:pPr>
              <w:pStyle w:val="20"/>
            </w:pPr>
            <w:r>
              <w:t>检测数据</w:t>
            </w:r>
            <w:r>
              <w:t xml:space="preserve"> / </w:t>
            </w:r>
            <w:r>
              <w:t>现象描述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4D36D" w14:textId="77777777" w:rsidR="00077873" w:rsidRDefault="00000000">
            <w:pPr>
              <w:pStyle w:val="20"/>
            </w:pPr>
            <w:r>
              <w:t>维护人员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FE44C" w14:textId="77777777" w:rsidR="00077873" w:rsidRDefault="00000000">
            <w:pPr>
              <w:pStyle w:val="20"/>
            </w:pPr>
            <w:r>
              <w:t>验收人员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6206F" w14:textId="77777777" w:rsidR="00077873" w:rsidRDefault="00000000">
            <w:pPr>
              <w:pStyle w:val="20"/>
            </w:pPr>
            <w:r>
              <w:t>下次维护周期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72095" w14:textId="77777777" w:rsidR="00077873" w:rsidRDefault="00000000">
            <w:pPr>
              <w:pStyle w:val="20"/>
            </w:pPr>
            <w:r>
              <w:t>备注</w:t>
            </w:r>
          </w:p>
        </w:tc>
      </w:tr>
      <w:tr w:rsidR="001326EB" w14:paraId="774F39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51366" w14:textId="77777777" w:rsidR="00077873" w:rsidRDefault="00000000">
            <w:pPr>
              <w:pStyle w:val="20"/>
            </w:pPr>
            <w:r>
              <w:t>2026-04-30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61462" w14:textId="77777777" w:rsidR="00077873" w:rsidRDefault="00000000">
            <w:pPr>
              <w:pStyle w:val="20"/>
            </w:pPr>
            <w:r>
              <w:t>可移动青石</w:t>
            </w:r>
            <w:proofErr w:type="gramStart"/>
            <w:r>
              <w:t>板花箱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8D5C2" w14:textId="77777777" w:rsidR="00077873" w:rsidRDefault="00000000">
            <w:pPr>
              <w:pStyle w:val="20"/>
            </w:pPr>
            <w:r>
              <w:t>锚栓牢固性检查、内胆排水孔清理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D4B5F" w14:textId="77777777" w:rsidR="00077873" w:rsidRDefault="00000000">
            <w:pPr>
              <w:pStyle w:val="20"/>
            </w:pPr>
            <w:r>
              <w:t>锚栓拉拔力</w:t>
            </w:r>
            <w:r>
              <w:t xml:space="preserve"> 16kN</w:t>
            </w:r>
            <w:r>
              <w:t>（标准</w:t>
            </w:r>
            <w:r>
              <w:t>≥15kN</w:t>
            </w:r>
            <w:r>
              <w:t>），排水孔无堵塞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13176" w14:textId="77777777" w:rsidR="00077873" w:rsidRDefault="00000000">
            <w:pPr>
              <w:pStyle w:val="20"/>
            </w:pPr>
            <w:r>
              <w:t>刘十一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34D51" w14:textId="77777777" w:rsidR="00077873" w:rsidRDefault="00000000">
            <w:pPr>
              <w:pStyle w:val="20"/>
            </w:pPr>
            <w:r>
              <w:t>陈十二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9E0EA" w14:textId="77777777" w:rsidR="00077873" w:rsidRDefault="00000000">
            <w:pPr>
              <w:pStyle w:val="20"/>
            </w:pPr>
            <w:r>
              <w:t>2026-05-30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6253C" w14:textId="77777777" w:rsidR="00077873" w:rsidRDefault="00000000">
            <w:pPr>
              <w:pStyle w:val="20"/>
            </w:pPr>
            <w:r>
              <w:t>每月检查，雨季前加密频次</w:t>
            </w:r>
          </w:p>
        </w:tc>
      </w:tr>
      <w:tr w:rsidR="001326EB" w14:paraId="4D03C96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AE124" w14:textId="77777777" w:rsidR="00077873" w:rsidRDefault="00000000">
            <w:pPr>
              <w:pStyle w:val="20"/>
            </w:pPr>
            <w:r>
              <w:t>2026-04-30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BF41F" w14:textId="77777777" w:rsidR="00077873" w:rsidRDefault="00000000">
            <w:pPr>
              <w:pStyle w:val="20"/>
            </w:pPr>
            <w:r>
              <w:t>徽派折叠座椅</w:t>
            </w:r>
            <w:r>
              <w:t xml:space="preserve"> / </w:t>
            </w:r>
            <w:r>
              <w:t>展架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1457F" w14:textId="77777777" w:rsidR="00077873" w:rsidRDefault="00000000">
            <w:pPr>
              <w:pStyle w:val="20"/>
            </w:pPr>
            <w:r>
              <w:t>连接件检查、防腐涂层补</w:t>
            </w:r>
            <w:r>
              <w:lastRenderedPageBreak/>
              <w:t>涂、万向轮调试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3D2E8" w14:textId="77777777" w:rsidR="00077873" w:rsidRDefault="00000000">
            <w:pPr>
              <w:pStyle w:val="20"/>
            </w:pPr>
            <w:r>
              <w:lastRenderedPageBreak/>
              <w:t>连接件无松动，局部涂层补涂完成，万向轮刹车有效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EE9D8" w14:textId="77777777" w:rsidR="00077873" w:rsidRDefault="00000000">
            <w:pPr>
              <w:pStyle w:val="20"/>
            </w:pPr>
            <w:r>
              <w:t>刘十一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DEA59" w14:textId="77777777" w:rsidR="00077873" w:rsidRDefault="00000000">
            <w:pPr>
              <w:pStyle w:val="20"/>
            </w:pPr>
            <w:r>
              <w:t>陈十二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41ADE" w14:textId="77777777" w:rsidR="00077873" w:rsidRDefault="00000000">
            <w:pPr>
              <w:pStyle w:val="20"/>
            </w:pPr>
            <w:r>
              <w:t>2026-10-30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79BE0" w14:textId="77777777" w:rsidR="00077873" w:rsidRDefault="00000000">
            <w:pPr>
              <w:pStyle w:val="20"/>
            </w:pPr>
            <w:r>
              <w:t>每半年全面维护，每年补涂</w:t>
            </w:r>
            <w:r>
              <w:lastRenderedPageBreak/>
              <w:t>防腐涂料</w:t>
            </w:r>
          </w:p>
        </w:tc>
      </w:tr>
      <w:tr w:rsidR="001326EB" w14:paraId="50EC2B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32767" w14:textId="77777777" w:rsidR="00077873" w:rsidRDefault="00000000">
            <w:pPr>
              <w:pStyle w:val="20"/>
            </w:pPr>
            <w:r>
              <w:lastRenderedPageBreak/>
              <w:t>2026-04-30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B54DE" w14:textId="77777777" w:rsidR="00077873" w:rsidRDefault="00000000">
            <w:pPr>
              <w:pStyle w:val="20"/>
            </w:pPr>
            <w:r>
              <w:t>青石板挡车柱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36FD5" w14:textId="77777777" w:rsidR="00077873" w:rsidRDefault="00000000">
            <w:pPr>
              <w:pStyle w:val="20"/>
            </w:pPr>
            <w:r>
              <w:t>垂直度检测、表面损伤检查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63E82" w14:textId="77777777" w:rsidR="00077873" w:rsidRDefault="00000000">
            <w:pPr>
              <w:pStyle w:val="20"/>
            </w:pPr>
            <w:r>
              <w:t>垂直度偏差</w:t>
            </w:r>
            <w:r>
              <w:t>≤2mm/m</w:t>
            </w:r>
            <w:r>
              <w:t>，无明显撞击损伤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8E302" w14:textId="77777777" w:rsidR="00077873" w:rsidRDefault="00000000">
            <w:pPr>
              <w:pStyle w:val="20"/>
            </w:pPr>
            <w:r>
              <w:t>刘十一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99F23" w14:textId="77777777" w:rsidR="00077873" w:rsidRDefault="00000000">
            <w:pPr>
              <w:pStyle w:val="20"/>
            </w:pPr>
            <w:r>
              <w:t>陈十二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AF2A1" w14:textId="77777777" w:rsidR="00077873" w:rsidRDefault="00000000">
            <w:pPr>
              <w:pStyle w:val="20"/>
            </w:pPr>
            <w:r>
              <w:t>2027-04-30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B006D" w14:textId="77777777" w:rsidR="00077873" w:rsidRDefault="00000000">
            <w:pPr>
              <w:pStyle w:val="20"/>
            </w:pPr>
            <w:r>
              <w:t>天然石材耐久性优异，常规巡检即可</w:t>
            </w:r>
          </w:p>
        </w:tc>
      </w:tr>
    </w:tbl>
    <w:p w14:paraId="0F5AB392" w14:textId="77777777" w:rsidR="00077873" w:rsidRDefault="00000000">
      <w:pPr>
        <w:pStyle w:val="3"/>
      </w:pPr>
      <w:r>
        <w:t xml:space="preserve">2.3 </w:t>
      </w:r>
      <w:r>
        <w:t>维护管理核心要求</w:t>
      </w:r>
    </w:p>
    <w:p w14:paraId="25A7A110" w14:textId="77777777" w:rsidR="00077873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材料专项维护</w:t>
      </w:r>
      <w:r>
        <w:t>：</w:t>
      </w:r>
    </w:p>
    <w:p w14:paraId="2ADA9F0E" w14:textId="77777777" w:rsidR="00077873" w:rsidRDefault="00000000">
      <w:pPr>
        <w:pStyle w:val="20"/>
        <w:numPr>
          <w:ilvl w:val="1"/>
          <w:numId w:val="1"/>
        </w:numPr>
      </w:pPr>
      <w:r>
        <w:t>木结构：每年白蚁防治（埋设诱杀坑</w:t>
      </w:r>
      <w:r>
        <w:t xml:space="preserve"> + </w:t>
      </w:r>
      <w:proofErr w:type="gramStart"/>
      <w:r>
        <w:t>毒土防护</w:t>
      </w:r>
      <w:proofErr w:type="gramEnd"/>
      <w:r>
        <w:t>圈），每</w:t>
      </w:r>
      <w:r>
        <w:t xml:space="preserve"> 3 </w:t>
      </w:r>
      <w:r>
        <w:t>年补涂防腐涂料，避免长期潮湿浸泡；</w:t>
      </w:r>
    </w:p>
    <w:p w14:paraId="2014B76D" w14:textId="77777777" w:rsidR="00077873" w:rsidRDefault="00000000">
      <w:pPr>
        <w:pStyle w:val="20"/>
        <w:numPr>
          <w:ilvl w:val="1"/>
          <w:numId w:val="1"/>
        </w:numPr>
      </w:pPr>
      <w:r>
        <w:t>钢结构：每年清洁表面尘埃锈蚀，每</w:t>
      </w:r>
      <w:r>
        <w:t xml:space="preserve"> 3 </w:t>
      </w:r>
      <w:r>
        <w:t>年油漆保养一次（涂料品种与原有一致），每</w:t>
      </w:r>
      <w:r>
        <w:t xml:space="preserve"> 5 </w:t>
      </w:r>
      <w:r>
        <w:t>年检测防火涂层完整性；</w:t>
      </w:r>
    </w:p>
    <w:p w14:paraId="55CD942F" w14:textId="77777777" w:rsidR="00077873" w:rsidRDefault="00000000">
      <w:pPr>
        <w:pStyle w:val="20"/>
        <w:numPr>
          <w:ilvl w:val="1"/>
          <w:numId w:val="1"/>
        </w:numPr>
      </w:pPr>
      <w:r>
        <w:t>石材</w:t>
      </w:r>
      <w:r>
        <w:t xml:space="preserve"> / </w:t>
      </w:r>
      <w:r>
        <w:t>陶瓷砖：每月清理表面杂物，避免尖锐物体撞击，定期检查拼接缝密封状态。</w:t>
      </w:r>
    </w:p>
    <w:p w14:paraId="4ABAA2C5" w14:textId="77777777" w:rsidR="00077873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应急维护机制</w:t>
      </w:r>
      <w:r>
        <w:t>：</w:t>
      </w:r>
    </w:p>
    <w:p w14:paraId="75033548" w14:textId="77777777" w:rsidR="00077873" w:rsidRDefault="00000000">
      <w:pPr>
        <w:pStyle w:val="20"/>
        <w:numPr>
          <w:ilvl w:val="1"/>
          <w:numId w:val="1"/>
        </w:numPr>
      </w:pPr>
      <w:r>
        <w:t>极端天气（暴雨、台风）后</w:t>
      </w:r>
      <w:r>
        <w:t xml:space="preserve"> 24 </w:t>
      </w:r>
      <w:r>
        <w:t>小时内完成专项巡检，重点检查结构材料稳定性（如木构件变形、钢结构松动、石材破损）；</w:t>
      </w:r>
    </w:p>
    <w:p w14:paraId="17200392" w14:textId="77777777" w:rsidR="00077873" w:rsidRDefault="00000000">
      <w:pPr>
        <w:pStyle w:val="20"/>
        <w:numPr>
          <w:ilvl w:val="1"/>
          <w:numId w:val="1"/>
        </w:numPr>
      </w:pPr>
      <w:r>
        <w:t>发现材料性能不达标（如木材腐朽、钢材锈蚀、防滑系数低于标准），立即启动更换流程，选用同规格耐久性材料。</w:t>
      </w:r>
    </w:p>
    <w:p w14:paraId="4235A79E" w14:textId="77777777" w:rsidR="00077873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档案管理要求</w:t>
      </w:r>
      <w:r>
        <w:t>：</w:t>
      </w:r>
    </w:p>
    <w:p w14:paraId="1F6C3F5A" w14:textId="77777777" w:rsidR="00077873" w:rsidRDefault="00000000">
      <w:pPr>
        <w:pStyle w:val="20"/>
        <w:numPr>
          <w:ilvl w:val="1"/>
          <w:numId w:val="1"/>
        </w:numPr>
      </w:pPr>
      <w:r>
        <w:t>建立材料</w:t>
      </w:r>
      <w:r>
        <w:t xml:space="preserve"> “</w:t>
      </w:r>
      <w:r>
        <w:t>全生命周期档案</w:t>
      </w:r>
      <w:r>
        <w:t>”</w:t>
      </w:r>
      <w:r>
        <w:t>，涵盖进场验收记录、安装记录、历次维护记录、检测报告、更换记录；</w:t>
      </w:r>
    </w:p>
    <w:p w14:paraId="75637D04" w14:textId="0B2D95B1" w:rsidR="00077873" w:rsidRDefault="00000000" w:rsidP="001326EB">
      <w:pPr>
        <w:pStyle w:val="20"/>
        <w:numPr>
          <w:ilvl w:val="1"/>
          <w:numId w:val="1"/>
        </w:numPr>
        <w:rPr>
          <w:rFonts w:hint="eastAsia"/>
        </w:rPr>
      </w:pPr>
      <w:r>
        <w:t>年度维护总结报告需包含材料耐久性评估、维护成本统计、下年度维护计划，报项目管理部门备案。</w:t>
      </w:r>
    </w:p>
    <w:sectPr w:rsidR="0007787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1A05"/>
    <w:multiLevelType w:val="multilevel"/>
    <w:tmpl w:val="AA44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CB4951"/>
    <w:multiLevelType w:val="hybridMultilevel"/>
    <w:tmpl w:val="DCDEB280"/>
    <w:lvl w:ilvl="0" w:tplc="82B03004">
      <w:start w:val="1"/>
      <w:numFmt w:val="bullet"/>
      <w:lvlText w:val="●"/>
      <w:lvlJc w:val="left"/>
      <w:pPr>
        <w:ind w:left="720" w:hanging="360"/>
      </w:pPr>
    </w:lvl>
    <w:lvl w:ilvl="1" w:tplc="83C80702">
      <w:start w:val="1"/>
      <w:numFmt w:val="bullet"/>
      <w:lvlText w:val="○"/>
      <w:lvlJc w:val="left"/>
      <w:pPr>
        <w:ind w:left="1440" w:hanging="360"/>
      </w:pPr>
    </w:lvl>
    <w:lvl w:ilvl="2" w:tplc="4980407C">
      <w:start w:val="1"/>
      <w:numFmt w:val="bullet"/>
      <w:lvlText w:val="■"/>
      <w:lvlJc w:val="left"/>
      <w:pPr>
        <w:ind w:left="2160" w:hanging="360"/>
      </w:pPr>
    </w:lvl>
    <w:lvl w:ilvl="3" w:tplc="58542144">
      <w:start w:val="1"/>
      <w:numFmt w:val="bullet"/>
      <w:lvlText w:val="●"/>
      <w:lvlJc w:val="left"/>
      <w:pPr>
        <w:ind w:left="2880" w:hanging="360"/>
      </w:pPr>
    </w:lvl>
    <w:lvl w:ilvl="4" w:tplc="9746C82E">
      <w:start w:val="1"/>
      <w:numFmt w:val="bullet"/>
      <w:lvlText w:val="○"/>
      <w:lvlJc w:val="left"/>
      <w:pPr>
        <w:ind w:left="3600" w:hanging="360"/>
      </w:pPr>
    </w:lvl>
    <w:lvl w:ilvl="5" w:tplc="32BA6DC4">
      <w:start w:val="1"/>
      <w:numFmt w:val="bullet"/>
      <w:lvlText w:val="■"/>
      <w:lvlJc w:val="left"/>
      <w:pPr>
        <w:ind w:left="4320" w:hanging="360"/>
      </w:pPr>
    </w:lvl>
    <w:lvl w:ilvl="6" w:tplc="504A9E42">
      <w:start w:val="1"/>
      <w:numFmt w:val="bullet"/>
      <w:lvlText w:val="●"/>
      <w:lvlJc w:val="left"/>
      <w:pPr>
        <w:ind w:left="5040" w:hanging="360"/>
      </w:pPr>
    </w:lvl>
    <w:lvl w:ilvl="7" w:tplc="F81E344E">
      <w:start w:val="1"/>
      <w:numFmt w:val="bullet"/>
      <w:lvlText w:val="●"/>
      <w:lvlJc w:val="left"/>
      <w:pPr>
        <w:ind w:left="5760" w:hanging="360"/>
      </w:pPr>
    </w:lvl>
    <w:lvl w:ilvl="8" w:tplc="FA10E726">
      <w:start w:val="1"/>
      <w:numFmt w:val="bullet"/>
      <w:lvlText w:val="●"/>
      <w:lvlJc w:val="left"/>
      <w:pPr>
        <w:ind w:left="6480" w:hanging="360"/>
      </w:pPr>
    </w:lvl>
  </w:abstractNum>
  <w:num w:numId="1" w16cid:durableId="669602443">
    <w:abstractNumId w:val="0"/>
  </w:num>
  <w:num w:numId="2" w16cid:durableId="1465855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873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5229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73"/>
    <w:rsid w:val="00077873"/>
    <w:rsid w:val="001326EB"/>
    <w:rsid w:val="0055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B145A"/>
  <w15:docId w15:val="{5B12D7FD-EFBC-4547-8DFF-7541A5A7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1506</Characters>
  <Application>Microsoft Office Word</Application>
  <DocSecurity>0</DocSecurity>
  <Lines>502</Lines>
  <Paragraphs>213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2</cp:revision>
  <dcterms:created xsi:type="dcterms:W3CDTF">2026-03-21T01:56:00Z</dcterms:created>
  <dcterms:modified xsi:type="dcterms:W3CDTF">2026-03-21T01:57:00Z</dcterms:modified>
</cp:coreProperties>
</file>