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3D88" w14:textId="653CEDEB" w:rsidR="00B95AE4" w:rsidRDefault="00000000">
      <w:pPr>
        <w:pStyle w:val="1"/>
      </w:pPr>
      <w:r>
        <w:t>暖通专业热舒适及设计文件</w:t>
      </w:r>
    </w:p>
    <w:p w14:paraId="61F83E8E" w14:textId="77777777" w:rsidR="00B95AE4" w:rsidRDefault="00000000">
      <w:pPr>
        <w:pStyle w:val="2"/>
      </w:pPr>
      <w:r>
        <w:t>一、室内温度模拟分析报告</w:t>
      </w:r>
    </w:p>
    <w:p w14:paraId="0B84B79D" w14:textId="77777777" w:rsidR="00B95AE4" w:rsidRDefault="00000000">
      <w:pPr>
        <w:pStyle w:val="3"/>
      </w:pPr>
      <w:r>
        <w:t xml:space="preserve">1. </w:t>
      </w:r>
      <w:r>
        <w:t>模拟说明</w:t>
      </w:r>
    </w:p>
    <w:p w14:paraId="7D84B655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模拟软件</w:t>
      </w:r>
      <w:r>
        <w:t>：</w:t>
      </w:r>
      <w:r>
        <w:t>DeST-h 3.0</w:t>
      </w:r>
      <w:r>
        <w:t>（建筑热环境模拟分析软件）</w:t>
      </w:r>
    </w:p>
    <w:p w14:paraId="6753D2D6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模拟范围</w:t>
      </w:r>
      <w:r>
        <w:t>：</w:t>
      </w:r>
      <w:r>
        <w:t xml:space="preserve">A </w:t>
      </w:r>
      <w:r>
        <w:t>区历史建筑展厅、</w:t>
      </w:r>
      <w:r>
        <w:t xml:space="preserve">B </w:t>
      </w:r>
      <w:r>
        <w:t>区商业商铺（餐饮</w:t>
      </w:r>
      <w:r>
        <w:t xml:space="preserve"> / </w:t>
      </w:r>
      <w:r>
        <w:t>零售）、公共休憩区、办公用房</w:t>
      </w:r>
      <w:r>
        <w:t xml:space="preserve"> 4 </w:t>
      </w:r>
      <w:r>
        <w:t>类典型空间</w:t>
      </w:r>
    </w:p>
    <w:p w14:paraId="15CC549B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模拟参数</w:t>
      </w:r>
      <w:r>
        <w:t>：</w:t>
      </w:r>
    </w:p>
    <w:p w14:paraId="5AD67142" w14:textId="77777777" w:rsidR="00B95AE4" w:rsidRDefault="00000000">
      <w:pPr>
        <w:pStyle w:val="20"/>
        <w:numPr>
          <w:ilvl w:val="1"/>
          <w:numId w:val="1"/>
        </w:numPr>
      </w:pPr>
      <w:r>
        <w:t>室外气象参数：夏季干球温度</w:t>
      </w:r>
      <w:r>
        <w:t xml:space="preserve"> 35℃</w:t>
      </w:r>
      <w:r>
        <w:t>，相对湿度</w:t>
      </w:r>
      <w:r>
        <w:t xml:space="preserve"> 75%</w:t>
      </w:r>
      <w:r>
        <w:t>；冬季干球温度</w:t>
      </w:r>
      <w:r>
        <w:t xml:space="preserve"> 2℃</w:t>
      </w:r>
      <w:r>
        <w:t>，相对湿度</w:t>
      </w:r>
      <w:r>
        <w:t xml:space="preserve"> 60%</w:t>
      </w:r>
    </w:p>
    <w:p w14:paraId="6FC3DE98" w14:textId="77777777" w:rsidR="00B95AE4" w:rsidRDefault="00000000">
      <w:pPr>
        <w:pStyle w:val="20"/>
        <w:numPr>
          <w:ilvl w:val="1"/>
          <w:numId w:val="1"/>
        </w:numPr>
      </w:pPr>
      <w:r>
        <w:t>室内设计参数：夏季</w:t>
      </w:r>
      <w:r>
        <w:t xml:space="preserve"> 24~26℃</w:t>
      </w:r>
      <w:r>
        <w:t>，冬季</w:t>
      </w:r>
      <w:r>
        <w:t xml:space="preserve"> 20~22℃</w:t>
      </w:r>
      <w:r>
        <w:t>，相对湿度</w:t>
      </w:r>
      <w:r>
        <w:t xml:space="preserve"> 40%~60%</w:t>
      </w:r>
    </w:p>
    <w:p w14:paraId="483F6375" w14:textId="77777777" w:rsidR="00B95AE4" w:rsidRDefault="00000000">
      <w:pPr>
        <w:pStyle w:val="20"/>
        <w:numPr>
          <w:ilvl w:val="1"/>
          <w:numId w:val="1"/>
        </w:numPr>
      </w:pPr>
      <w:r>
        <w:t>围护结构热工参数：外墙传热系数</w:t>
      </w:r>
      <w:r>
        <w:t xml:space="preserve"> K=0.52~0.85W/(</w:t>
      </w:r>
      <w:r>
        <w:t>㎡・</w:t>
      </w:r>
      <w:r>
        <w:t>K)</w:t>
      </w:r>
      <w:r>
        <w:t>，外窗</w:t>
      </w:r>
      <w:r>
        <w:t xml:space="preserve"> K=2.8W/(</w:t>
      </w:r>
      <w:r>
        <w:t>㎡・</w:t>
      </w:r>
      <w:r>
        <w:t>K)</w:t>
      </w:r>
      <w:r>
        <w:t>（</w:t>
      </w:r>
      <w:r>
        <w:t xml:space="preserve">Low-E </w:t>
      </w:r>
      <w:r>
        <w:t>中空玻璃）</w:t>
      </w:r>
    </w:p>
    <w:p w14:paraId="42D74B42" w14:textId="77777777" w:rsidR="00B95AE4" w:rsidRDefault="00000000">
      <w:pPr>
        <w:pStyle w:val="20"/>
        <w:numPr>
          <w:ilvl w:val="1"/>
          <w:numId w:val="1"/>
        </w:numPr>
      </w:pPr>
      <w:r>
        <w:t>人员密度：展厅</w:t>
      </w:r>
      <w:r>
        <w:t xml:space="preserve"> 12 </w:t>
      </w:r>
      <w:r>
        <w:t>人</w:t>
      </w:r>
      <w:r>
        <w:t xml:space="preserve"> / 100</w:t>
      </w:r>
      <w:r>
        <w:t>㎡，餐饮</w:t>
      </w:r>
      <w:r>
        <w:t xml:space="preserve"> 22 </w:t>
      </w:r>
      <w:r>
        <w:t>人</w:t>
      </w:r>
      <w:r>
        <w:t xml:space="preserve"> / 100</w:t>
      </w:r>
      <w:r>
        <w:t>㎡，休憩区</w:t>
      </w:r>
      <w:r>
        <w:t xml:space="preserve"> 10 </w:t>
      </w:r>
      <w:r>
        <w:t>人</w:t>
      </w:r>
      <w:r>
        <w:t xml:space="preserve"> / 100</w:t>
      </w:r>
      <w:r>
        <w:t>㎡，办公</w:t>
      </w:r>
      <w:r>
        <w:t xml:space="preserve"> 16 </w:t>
      </w:r>
      <w:r>
        <w:t>人</w:t>
      </w:r>
      <w:r>
        <w:t xml:space="preserve"> / 100</w:t>
      </w:r>
      <w:r>
        <w:t>㎡</w:t>
      </w:r>
    </w:p>
    <w:p w14:paraId="586EEEF4" w14:textId="77777777" w:rsidR="00B95AE4" w:rsidRDefault="00000000">
      <w:pPr>
        <w:pStyle w:val="3"/>
      </w:pPr>
      <w:r>
        <w:t xml:space="preserve">2. </w:t>
      </w:r>
      <w:r>
        <w:t>模拟结果与分析</w:t>
      </w:r>
    </w:p>
    <w:p w14:paraId="32D1E786" w14:textId="77777777" w:rsidR="00B95AE4" w:rsidRDefault="00000000">
      <w:pPr>
        <w:pStyle w:val="4"/>
      </w:pPr>
      <w:r>
        <w:t xml:space="preserve">2.1 </w:t>
      </w:r>
      <w:r>
        <w:t>夏季温度分布模拟</w:t>
      </w:r>
    </w:p>
    <w:p w14:paraId="39ABD433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576"/>
        <w:gridCol w:w="1794"/>
        <w:gridCol w:w="1576"/>
        <w:gridCol w:w="1312"/>
        <w:gridCol w:w="1451"/>
      </w:tblGrid>
      <w:tr w:rsidR="00831029" w14:paraId="5B52FAB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87E2C" w14:textId="77777777" w:rsidR="00B95AE4" w:rsidRDefault="00000000">
            <w:pPr>
              <w:pStyle w:val="20"/>
            </w:pP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D2910" w14:textId="77777777" w:rsidR="00B95AE4" w:rsidRDefault="00000000">
            <w:pPr>
              <w:pStyle w:val="20"/>
            </w:pPr>
            <w:r>
              <w:t>模拟平均温度（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D24CD" w14:textId="77777777" w:rsidR="00B95AE4" w:rsidRDefault="00000000">
            <w:pPr>
              <w:pStyle w:val="20"/>
            </w:pPr>
            <w:r>
              <w:t>温度分布范围（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9AC14" w14:textId="77777777" w:rsidR="00B95AE4" w:rsidRDefault="00000000">
            <w:pPr>
              <w:pStyle w:val="20"/>
            </w:pPr>
            <w:r>
              <w:t>设计目标（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B72C6" w14:textId="77777777" w:rsidR="00B95AE4" w:rsidRDefault="00000000">
            <w:pPr>
              <w:pStyle w:val="20"/>
            </w:pPr>
            <w:r>
              <w:t>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F0B58" w14:textId="77777777" w:rsidR="00B95AE4" w:rsidRDefault="00000000">
            <w:pPr>
              <w:pStyle w:val="20"/>
            </w:pPr>
            <w:r>
              <w:t>关键分析</w:t>
            </w:r>
          </w:p>
        </w:tc>
      </w:tr>
      <w:tr w:rsidR="00831029" w14:paraId="6674C9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95730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286F4" w14:textId="77777777" w:rsidR="00B95AE4" w:rsidRDefault="00000000">
            <w:pPr>
              <w:pStyle w:val="20"/>
            </w:pPr>
            <w:r>
              <w:t>24.5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03987" w14:textId="77777777" w:rsidR="00B95AE4" w:rsidRDefault="00000000">
            <w:pPr>
              <w:pStyle w:val="20"/>
            </w:pPr>
            <w:r>
              <w:t>23.8~25.2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B9F53" w14:textId="77777777" w:rsidR="00B95AE4" w:rsidRDefault="00000000">
            <w:pPr>
              <w:pStyle w:val="20"/>
            </w:pPr>
            <w:r>
              <w:t>24±1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BFE3B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4F76C" w14:textId="77777777" w:rsidR="00B95AE4" w:rsidRDefault="00000000">
            <w:pPr>
              <w:pStyle w:val="20"/>
            </w:pPr>
            <w:r>
              <w:t>木构围护结构隔热性能良好，温度分布均匀，无局部热点</w:t>
            </w:r>
          </w:p>
        </w:tc>
      </w:tr>
      <w:tr w:rsidR="00831029" w14:paraId="723D23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0349E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F605F" w14:textId="77777777" w:rsidR="00B95AE4" w:rsidRDefault="00000000">
            <w:pPr>
              <w:pStyle w:val="20"/>
            </w:pPr>
            <w:r>
              <w:t>25.8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10796" w14:textId="77777777" w:rsidR="00B95AE4" w:rsidRDefault="00000000">
            <w:pPr>
              <w:pStyle w:val="20"/>
            </w:pPr>
            <w:r>
              <w:t>25.0~26.5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CCEA0" w14:textId="77777777" w:rsidR="00B95AE4" w:rsidRDefault="00000000">
            <w:pPr>
              <w:pStyle w:val="20"/>
            </w:pPr>
            <w:r>
              <w:t>25±1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F8E64" w14:textId="77777777" w:rsidR="00B95AE4" w:rsidRDefault="00000000">
            <w:pPr>
              <w:pStyle w:val="20"/>
            </w:pPr>
            <w:r>
              <w:t>基本达标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669FF" w14:textId="77777777" w:rsidR="00B95AE4" w:rsidRDefault="00000000">
            <w:pPr>
              <w:pStyle w:val="20"/>
            </w:pPr>
            <w:r>
              <w:t>烹饪热源导致局部温度</w:t>
            </w:r>
            <w:r>
              <w:lastRenderedPageBreak/>
              <w:t>偏高，通过加强排风后控制在设计范围内</w:t>
            </w:r>
          </w:p>
        </w:tc>
      </w:tr>
      <w:tr w:rsidR="00831029" w14:paraId="426622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63ACF" w14:textId="77777777" w:rsidR="00B95AE4" w:rsidRDefault="00000000">
            <w:pPr>
              <w:pStyle w:val="20"/>
            </w:pPr>
            <w:r>
              <w:lastRenderedPageBreak/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ADA90" w14:textId="77777777" w:rsidR="00B95AE4" w:rsidRDefault="00000000">
            <w:pPr>
              <w:pStyle w:val="20"/>
            </w:pPr>
            <w:r>
              <w:t>24.9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F851B" w14:textId="77777777" w:rsidR="00B95AE4" w:rsidRDefault="00000000">
            <w:pPr>
              <w:pStyle w:val="20"/>
            </w:pPr>
            <w:r>
              <w:t>24.3~25.5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21888" w14:textId="77777777" w:rsidR="00B95AE4" w:rsidRDefault="00000000">
            <w:pPr>
              <w:pStyle w:val="20"/>
            </w:pPr>
            <w:r>
              <w:t>25±1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3C3F7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1BB2A" w14:textId="77777777" w:rsidR="00B95AE4" w:rsidRDefault="00000000">
            <w:pPr>
              <w:pStyle w:val="20"/>
            </w:pPr>
            <w:r>
              <w:t>空调送风均匀，人员流动区域温度稳定</w:t>
            </w:r>
          </w:p>
        </w:tc>
      </w:tr>
      <w:tr w:rsidR="00831029" w14:paraId="0FA5E1D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FFC2E" w14:textId="77777777" w:rsidR="00B95AE4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A60BB" w14:textId="77777777" w:rsidR="00B95AE4" w:rsidRDefault="00000000">
            <w:pPr>
              <w:pStyle w:val="20"/>
            </w:pPr>
            <w:r>
              <w:t>23.7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DAE9E" w14:textId="77777777" w:rsidR="00B95AE4" w:rsidRDefault="00000000">
            <w:pPr>
              <w:pStyle w:val="20"/>
            </w:pPr>
            <w:r>
              <w:t>23.2~24.2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09E38" w14:textId="77777777" w:rsidR="00B95AE4" w:rsidRDefault="00000000">
            <w:pPr>
              <w:pStyle w:val="20"/>
            </w:pPr>
            <w:r>
              <w:t>24±1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29460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2EC09" w14:textId="77777777" w:rsidR="00B95AE4" w:rsidRDefault="00000000">
            <w:pPr>
              <w:pStyle w:val="20"/>
            </w:pPr>
            <w:r>
              <w:t>人员密度低，空调负荷小，温度控制精准</w:t>
            </w:r>
          </w:p>
        </w:tc>
      </w:tr>
    </w:tbl>
    <w:p w14:paraId="69D60DBB" w14:textId="77777777" w:rsidR="00B95AE4" w:rsidRDefault="00000000">
      <w:pPr>
        <w:pStyle w:val="4"/>
      </w:pPr>
      <w:r>
        <w:t xml:space="preserve">2.2 </w:t>
      </w:r>
      <w:r>
        <w:t>冬季温度分布模拟</w:t>
      </w:r>
    </w:p>
    <w:p w14:paraId="53D9BF36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2"/>
        <w:gridCol w:w="1576"/>
        <w:gridCol w:w="1794"/>
        <w:gridCol w:w="1576"/>
        <w:gridCol w:w="1312"/>
        <w:gridCol w:w="1451"/>
      </w:tblGrid>
      <w:tr w:rsidR="00831029" w14:paraId="645B35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95341" w14:textId="77777777" w:rsidR="00B95AE4" w:rsidRDefault="00000000">
            <w:pPr>
              <w:pStyle w:val="20"/>
            </w:pP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BE03F" w14:textId="77777777" w:rsidR="00B95AE4" w:rsidRDefault="00000000">
            <w:pPr>
              <w:pStyle w:val="20"/>
            </w:pPr>
            <w:r>
              <w:t>模拟平均温度（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69F7D" w14:textId="77777777" w:rsidR="00B95AE4" w:rsidRDefault="00000000">
            <w:pPr>
              <w:pStyle w:val="20"/>
            </w:pPr>
            <w:r>
              <w:t>温度分布范围（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146A3" w14:textId="77777777" w:rsidR="00B95AE4" w:rsidRDefault="00000000">
            <w:pPr>
              <w:pStyle w:val="20"/>
            </w:pPr>
            <w:r>
              <w:t>设计目标（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FDF4F" w14:textId="77777777" w:rsidR="00B95AE4" w:rsidRDefault="00000000">
            <w:pPr>
              <w:pStyle w:val="20"/>
            </w:pPr>
            <w:r>
              <w:t>达标情况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6E2E4" w14:textId="77777777" w:rsidR="00B95AE4" w:rsidRDefault="00000000">
            <w:pPr>
              <w:pStyle w:val="20"/>
            </w:pPr>
            <w:r>
              <w:t>关键分析</w:t>
            </w:r>
          </w:p>
        </w:tc>
      </w:tr>
      <w:tr w:rsidR="00831029" w14:paraId="5DD3DB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2B113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FD734" w14:textId="77777777" w:rsidR="00B95AE4" w:rsidRDefault="00000000">
            <w:pPr>
              <w:pStyle w:val="20"/>
            </w:pPr>
            <w:r>
              <w:t>20.8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D3AA" w14:textId="77777777" w:rsidR="00B95AE4" w:rsidRDefault="00000000">
            <w:pPr>
              <w:pStyle w:val="20"/>
            </w:pPr>
            <w:r>
              <w:t>20.2~21.5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7D835" w14:textId="77777777" w:rsidR="00B95AE4" w:rsidRDefault="00000000">
            <w:pPr>
              <w:pStyle w:val="20"/>
            </w:pPr>
            <w:r>
              <w:t>21±1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E2C9D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326830" w14:textId="77777777" w:rsidR="00B95AE4" w:rsidRDefault="00000000">
            <w:pPr>
              <w:pStyle w:val="20"/>
            </w:pPr>
            <w:r>
              <w:t>保温层</w:t>
            </w:r>
            <w:r>
              <w:t xml:space="preserve"> + </w:t>
            </w:r>
            <w:r>
              <w:t>木构蓄热作用，温度衰减缓慢</w:t>
            </w:r>
          </w:p>
        </w:tc>
      </w:tr>
      <w:tr w:rsidR="00831029" w14:paraId="2DBFCF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94E3E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B5A98" w14:textId="77777777" w:rsidR="00B95AE4" w:rsidRDefault="00000000">
            <w:pPr>
              <w:pStyle w:val="20"/>
            </w:pPr>
            <w:r>
              <w:t>21.5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F4A4B" w14:textId="77777777" w:rsidR="00B95AE4" w:rsidRDefault="00000000">
            <w:pPr>
              <w:pStyle w:val="20"/>
            </w:pPr>
            <w:r>
              <w:t>20.8~22.2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1E742" w14:textId="77777777" w:rsidR="00B95AE4" w:rsidRDefault="00000000">
            <w:pPr>
              <w:pStyle w:val="20"/>
            </w:pPr>
            <w:r>
              <w:t>21±1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17173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9EB2C" w14:textId="77777777" w:rsidR="00B95AE4" w:rsidRDefault="00000000">
            <w:pPr>
              <w:pStyle w:val="20"/>
            </w:pPr>
            <w:r>
              <w:t>烹饪余热辅助供暖，降低空调能耗</w:t>
            </w:r>
          </w:p>
        </w:tc>
      </w:tr>
      <w:tr w:rsidR="00831029" w14:paraId="7D68C1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26629" w14:textId="77777777" w:rsidR="00B95AE4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60DD2" w14:textId="77777777" w:rsidR="00B95AE4" w:rsidRDefault="00000000">
            <w:pPr>
              <w:pStyle w:val="20"/>
            </w:pPr>
            <w:r>
              <w:t>21.2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D0818" w14:textId="77777777" w:rsidR="00B95AE4" w:rsidRDefault="00000000">
            <w:pPr>
              <w:pStyle w:val="20"/>
            </w:pPr>
            <w:r>
              <w:t>20.5~21.8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C57F0" w14:textId="77777777" w:rsidR="00B95AE4" w:rsidRDefault="00000000">
            <w:pPr>
              <w:pStyle w:val="20"/>
            </w:pPr>
            <w:r>
              <w:t>21±1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65625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3BFFA" w14:textId="77777777" w:rsidR="00B95AE4" w:rsidRDefault="00000000">
            <w:pPr>
              <w:pStyle w:val="20"/>
            </w:pPr>
            <w:r>
              <w:t>空调制热与新风预热协同，温度稳定</w:t>
            </w:r>
          </w:p>
        </w:tc>
      </w:tr>
      <w:tr w:rsidR="00831029" w14:paraId="791DC4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C549B" w14:textId="77777777" w:rsidR="00B95AE4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6899C" w14:textId="77777777" w:rsidR="00B95AE4" w:rsidRDefault="00000000">
            <w:pPr>
              <w:pStyle w:val="20"/>
            </w:pPr>
            <w:r>
              <w:t>22.3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A1490" w14:textId="77777777" w:rsidR="00B95AE4" w:rsidRDefault="00000000">
            <w:pPr>
              <w:pStyle w:val="20"/>
            </w:pPr>
            <w:r>
              <w:t>21.8~22.8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3D1EB" w14:textId="77777777" w:rsidR="00B95AE4" w:rsidRDefault="00000000">
            <w:pPr>
              <w:pStyle w:val="20"/>
            </w:pPr>
            <w:r>
              <w:t>22±1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91D01" w14:textId="77777777" w:rsidR="00B95AE4" w:rsidRDefault="00000000">
            <w:pPr>
              <w:pStyle w:val="20"/>
            </w:pPr>
            <w:r>
              <w:t>达标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A9A49" w14:textId="77777777" w:rsidR="00B95AE4" w:rsidRDefault="00000000">
            <w:pPr>
              <w:pStyle w:val="20"/>
            </w:pPr>
            <w:r>
              <w:t>小空间密闭性好，制热效率高</w:t>
            </w:r>
          </w:p>
        </w:tc>
      </w:tr>
    </w:tbl>
    <w:p w14:paraId="05F7F9C7" w14:textId="77777777" w:rsidR="00B95AE4" w:rsidRDefault="00000000">
      <w:pPr>
        <w:pStyle w:val="3"/>
      </w:pPr>
      <w:r>
        <w:lastRenderedPageBreak/>
        <w:t xml:space="preserve">2.3 </w:t>
      </w:r>
      <w:r>
        <w:t>模拟结论</w:t>
      </w:r>
    </w:p>
    <w:p w14:paraId="1535F7ED" w14:textId="77777777" w:rsidR="00B95AE4" w:rsidRDefault="00000000">
      <w:pPr>
        <w:pStyle w:val="20"/>
        <w:numPr>
          <w:ilvl w:val="0"/>
          <w:numId w:val="1"/>
        </w:numPr>
      </w:pPr>
      <w:r>
        <w:t>夏季所有典型空间室内温度均控制在</w:t>
      </w:r>
      <w:r>
        <w:t xml:space="preserve"> 23.8~26.5℃</w:t>
      </w:r>
      <w:r>
        <w:t>，符合设计舒适区要求，历史建筑展厅温度分布最均匀；</w:t>
      </w:r>
    </w:p>
    <w:p w14:paraId="5274EE27" w14:textId="77777777" w:rsidR="00B95AE4" w:rsidRDefault="00000000">
      <w:pPr>
        <w:pStyle w:val="20"/>
        <w:numPr>
          <w:ilvl w:val="0"/>
          <w:numId w:val="1"/>
        </w:numPr>
      </w:pPr>
      <w:r>
        <w:t>冬季温度均满足</w:t>
      </w:r>
      <w:r>
        <w:t xml:space="preserve"> 20.2~22.8℃</w:t>
      </w:r>
      <w:r>
        <w:t>，木构建筑利用蓄热特性实现节能供暖；</w:t>
      </w:r>
    </w:p>
    <w:p w14:paraId="6AE12AB4" w14:textId="77777777" w:rsidR="00B95AE4" w:rsidRDefault="00000000">
      <w:pPr>
        <w:pStyle w:val="20"/>
        <w:numPr>
          <w:ilvl w:val="0"/>
          <w:numId w:val="1"/>
        </w:numPr>
      </w:pPr>
      <w:r>
        <w:t>餐饮商铺因内部热源影响，夏季局部温度接近设计上限，需通过加强通风与空调联动优化。</w:t>
      </w:r>
    </w:p>
    <w:p w14:paraId="5B3021BE" w14:textId="77777777" w:rsidR="00B95AE4" w:rsidRDefault="00000000">
      <w:pPr>
        <w:pStyle w:val="2"/>
      </w:pPr>
      <w:r>
        <w:t>二、</w:t>
      </w:r>
      <w:r>
        <w:t xml:space="preserve">PMV </w:t>
      </w:r>
      <w:r>
        <w:t>和</w:t>
      </w:r>
      <w:r>
        <w:t xml:space="preserve"> PPD </w:t>
      </w:r>
      <w:r>
        <w:t>达标比例计算报告</w:t>
      </w:r>
    </w:p>
    <w:p w14:paraId="608B54A8" w14:textId="77777777" w:rsidR="00B95AE4" w:rsidRDefault="00000000">
      <w:pPr>
        <w:pStyle w:val="3"/>
      </w:pPr>
      <w:r>
        <w:t xml:space="preserve">1. </w:t>
      </w:r>
      <w:r>
        <w:t>计算依据与参数</w:t>
      </w:r>
    </w:p>
    <w:p w14:paraId="5C3B9AAE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计算标准</w:t>
      </w:r>
      <w:r>
        <w:t>：</w:t>
      </w:r>
      <w:r>
        <w:t>ISO 7730-2005</w:t>
      </w:r>
      <w:r>
        <w:t>《热环境的人类工效学</w:t>
      </w:r>
      <w:r>
        <w:t xml:space="preserve"> </w:t>
      </w:r>
      <w:r>
        <w:t>计算热舒适指标和规定热舒适条件》</w:t>
      </w:r>
    </w:p>
    <w:p w14:paraId="75A9E365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核心参数</w:t>
      </w:r>
      <w:r>
        <w:t>：</w:t>
      </w:r>
    </w:p>
    <w:p w14:paraId="11857FE6" w14:textId="77777777" w:rsidR="00B95AE4" w:rsidRDefault="00000000">
      <w:pPr>
        <w:pStyle w:val="20"/>
        <w:numPr>
          <w:ilvl w:val="1"/>
          <w:numId w:val="1"/>
        </w:numPr>
      </w:pPr>
      <w:r>
        <w:t>空气温度：</w:t>
      </w:r>
      <w:r>
        <w:t>23.7~25.8℃</w:t>
      </w:r>
      <w:r>
        <w:t>（夏季）、</w:t>
      </w:r>
      <w:r>
        <w:t>20.8~22.3℃</w:t>
      </w:r>
      <w:r>
        <w:t>（冬季）</w:t>
      </w:r>
    </w:p>
    <w:p w14:paraId="498844BD" w14:textId="77777777" w:rsidR="00B95AE4" w:rsidRDefault="00000000">
      <w:pPr>
        <w:pStyle w:val="20"/>
        <w:numPr>
          <w:ilvl w:val="1"/>
          <w:numId w:val="1"/>
        </w:numPr>
      </w:pPr>
      <w:r>
        <w:t>平均辐射温度：与空气温度差值</w:t>
      </w:r>
      <w:r>
        <w:t>≤1℃</w:t>
      </w:r>
    </w:p>
    <w:p w14:paraId="0BC1EA9E" w14:textId="77777777" w:rsidR="00B95AE4" w:rsidRDefault="00000000">
      <w:pPr>
        <w:pStyle w:val="20"/>
        <w:numPr>
          <w:ilvl w:val="1"/>
          <w:numId w:val="1"/>
        </w:numPr>
      </w:pPr>
      <w:r>
        <w:t>空气流速：</w:t>
      </w:r>
      <w:r>
        <w:t>0.1~0.3m/s</w:t>
      </w:r>
      <w:r>
        <w:t>（空调送风）</w:t>
      </w:r>
    </w:p>
    <w:p w14:paraId="29526EB7" w14:textId="77777777" w:rsidR="00B95AE4" w:rsidRDefault="00000000">
      <w:pPr>
        <w:pStyle w:val="20"/>
        <w:numPr>
          <w:ilvl w:val="1"/>
          <w:numId w:val="1"/>
        </w:numPr>
      </w:pPr>
      <w:r>
        <w:t>相对湿度：</w:t>
      </w:r>
      <w:r>
        <w:t>40%~60%</w:t>
      </w:r>
    </w:p>
    <w:p w14:paraId="5A6E289D" w14:textId="77777777" w:rsidR="00B95AE4" w:rsidRDefault="00000000">
      <w:pPr>
        <w:pStyle w:val="20"/>
        <w:numPr>
          <w:ilvl w:val="1"/>
          <w:numId w:val="1"/>
        </w:numPr>
      </w:pPr>
      <w:r>
        <w:t>服装热阻：夏季</w:t>
      </w:r>
      <w:r>
        <w:t xml:space="preserve"> 0.5clo</w:t>
      </w:r>
      <w:r>
        <w:t>，冬季</w:t>
      </w:r>
      <w:r>
        <w:t xml:space="preserve"> 1.0clo</w:t>
      </w:r>
    </w:p>
    <w:p w14:paraId="4F18E979" w14:textId="77777777" w:rsidR="00B95AE4" w:rsidRDefault="00000000">
      <w:pPr>
        <w:pStyle w:val="20"/>
        <w:numPr>
          <w:ilvl w:val="1"/>
          <w:numId w:val="1"/>
        </w:numPr>
      </w:pPr>
      <w:r>
        <w:t>活动强度：展厅</w:t>
      </w:r>
      <w:r>
        <w:t xml:space="preserve"> / </w:t>
      </w:r>
      <w:r>
        <w:t>休憩区</w:t>
      </w:r>
      <w:r>
        <w:t xml:space="preserve"> 1.0met</w:t>
      </w:r>
      <w:r>
        <w:t>，餐饮</w:t>
      </w:r>
      <w:r>
        <w:t xml:space="preserve"> 1.2met</w:t>
      </w:r>
      <w:r>
        <w:t>，办公</w:t>
      </w:r>
      <w:r>
        <w:t xml:space="preserve"> 1.1met</w:t>
      </w:r>
    </w:p>
    <w:p w14:paraId="09C1AA04" w14:textId="77777777" w:rsidR="00B95AE4" w:rsidRDefault="00000000">
      <w:pPr>
        <w:pStyle w:val="3"/>
      </w:pPr>
      <w:r>
        <w:t xml:space="preserve">2. </w:t>
      </w:r>
      <w:r>
        <w:t>计算结果</w:t>
      </w:r>
    </w:p>
    <w:p w14:paraId="65A413DF" w14:textId="77777777" w:rsidR="00B95AE4" w:rsidRDefault="00000000">
      <w:pPr>
        <w:pStyle w:val="4"/>
      </w:pPr>
      <w:r>
        <w:t xml:space="preserve">2.1 </w:t>
      </w:r>
      <w:r>
        <w:t>夏季</w:t>
      </w:r>
      <w:r>
        <w:t xml:space="preserve"> PMV/PPD </w:t>
      </w:r>
      <w:r>
        <w:t>计算</w:t>
      </w:r>
    </w:p>
    <w:p w14:paraId="629B4998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1696"/>
        <w:gridCol w:w="1779"/>
        <w:gridCol w:w="2205"/>
        <w:gridCol w:w="1779"/>
      </w:tblGrid>
      <w:tr w:rsidR="00831029" w14:paraId="46A9CE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34886" w14:textId="77777777" w:rsidR="00B95AE4" w:rsidRDefault="00000000">
            <w:pPr>
              <w:pStyle w:val="20"/>
            </w:pP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223A1" w14:textId="77777777" w:rsidR="00B95AE4" w:rsidRDefault="00000000">
            <w:pPr>
              <w:pStyle w:val="20"/>
            </w:pPr>
            <w:r>
              <w:t xml:space="preserve">PMV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DC781" w14:textId="77777777" w:rsidR="00B95AE4" w:rsidRDefault="00000000">
            <w:pPr>
              <w:pStyle w:val="20"/>
            </w:pPr>
            <w:r>
              <w:t xml:space="preserve">PPD </w:t>
            </w:r>
            <w:r>
              <w:t>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B8EE9" w14:textId="77777777" w:rsidR="00B95AE4" w:rsidRDefault="00000000">
            <w:pPr>
              <w:pStyle w:val="20"/>
            </w:pPr>
            <w:r>
              <w:t>达标要求（</w:t>
            </w:r>
            <w:r>
              <w:t>PPD≤10%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63B9C" w14:textId="77777777" w:rsidR="00B95AE4" w:rsidRDefault="00000000">
            <w:pPr>
              <w:pStyle w:val="20"/>
            </w:pPr>
            <w:r>
              <w:t>达标比例（</w:t>
            </w:r>
            <w:r>
              <w:t>%</w:t>
            </w:r>
            <w:r>
              <w:t>）</w:t>
            </w:r>
          </w:p>
        </w:tc>
      </w:tr>
      <w:tr w:rsidR="00831029" w14:paraId="05A7914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0B947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0CC7B" w14:textId="77777777" w:rsidR="00B95AE4" w:rsidRDefault="00000000">
            <w:pPr>
              <w:pStyle w:val="20"/>
            </w:pPr>
            <w:r>
              <w:t>-0.2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175E7" w14:textId="77777777" w:rsidR="00B95AE4" w:rsidRDefault="00000000">
            <w:pPr>
              <w:pStyle w:val="20"/>
            </w:pPr>
            <w:r>
              <w:t>6.5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51C58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D5EB9" w14:textId="77777777" w:rsidR="00B95AE4" w:rsidRDefault="00000000">
            <w:pPr>
              <w:pStyle w:val="20"/>
            </w:pPr>
            <w:r>
              <w:t>98</w:t>
            </w:r>
          </w:p>
        </w:tc>
      </w:tr>
      <w:tr w:rsidR="00831029" w14:paraId="66BF48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C77B5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90F5B" w14:textId="77777777" w:rsidR="00B95AE4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EDD2B" w14:textId="77777777" w:rsidR="00B95AE4" w:rsidRDefault="00000000">
            <w:pPr>
              <w:pStyle w:val="20"/>
            </w:pPr>
            <w:r>
              <w:t>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77C8F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24DCB" w14:textId="77777777" w:rsidR="00B95AE4" w:rsidRDefault="00000000">
            <w:pPr>
              <w:pStyle w:val="20"/>
            </w:pPr>
            <w:r>
              <w:t>95</w:t>
            </w:r>
          </w:p>
        </w:tc>
      </w:tr>
      <w:tr w:rsidR="00831029" w14:paraId="2FB2D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9615F" w14:textId="77777777" w:rsidR="00B95AE4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95E11" w14:textId="77777777" w:rsidR="00B95AE4" w:rsidRDefault="00000000">
            <w:pPr>
              <w:pStyle w:val="20"/>
            </w:pPr>
            <w:r>
              <w:t>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A82DF" w14:textId="77777777" w:rsidR="00B95AE4" w:rsidRDefault="00000000">
            <w:pPr>
              <w:pStyle w:val="20"/>
            </w:pPr>
            <w:r>
              <w:t>7.1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B96E8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8F95B" w14:textId="77777777" w:rsidR="00B95AE4" w:rsidRDefault="00000000">
            <w:pPr>
              <w:pStyle w:val="20"/>
            </w:pPr>
            <w:r>
              <w:t>97</w:t>
            </w:r>
          </w:p>
        </w:tc>
      </w:tr>
      <w:tr w:rsidR="00831029" w14:paraId="09D960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F96F1" w14:textId="77777777" w:rsidR="00B95AE4" w:rsidRDefault="00000000">
            <w:pPr>
              <w:pStyle w:val="20"/>
            </w:pPr>
            <w:r>
              <w:lastRenderedPageBreak/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EA21F" w14:textId="77777777" w:rsidR="00B95AE4" w:rsidRDefault="00000000">
            <w:pPr>
              <w:pStyle w:val="20"/>
            </w:pPr>
            <w:r>
              <w:t>-0.3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E61CA" w14:textId="77777777" w:rsidR="00B95AE4" w:rsidRDefault="00000000">
            <w:pPr>
              <w:pStyle w:val="20"/>
            </w:pPr>
            <w:r>
              <w:t>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A7D1E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EAFC1" w14:textId="77777777" w:rsidR="00B95AE4" w:rsidRDefault="00000000">
            <w:pPr>
              <w:pStyle w:val="20"/>
            </w:pPr>
            <w:r>
              <w:t>99</w:t>
            </w:r>
          </w:p>
        </w:tc>
      </w:tr>
    </w:tbl>
    <w:p w14:paraId="7352ED82" w14:textId="77777777" w:rsidR="00B95AE4" w:rsidRDefault="00000000">
      <w:pPr>
        <w:pStyle w:val="4"/>
      </w:pPr>
      <w:r>
        <w:t xml:space="preserve">2.2 </w:t>
      </w:r>
      <w:r>
        <w:t>冬季</w:t>
      </w:r>
      <w:r>
        <w:t xml:space="preserve"> PMV/PPD </w:t>
      </w:r>
      <w:r>
        <w:t>计算</w:t>
      </w:r>
    </w:p>
    <w:p w14:paraId="4F6E7BA1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2"/>
        <w:gridCol w:w="1696"/>
        <w:gridCol w:w="1779"/>
        <w:gridCol w:w="2205"/>
        <w:gridCol w:w="1779"/>
      </w:tblGrid>
      <w:tr w:rsidR="00831029" w14:paraId="678A8A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99C70" w14:textId="77777777" w:rsidR="00B95AE4" w:rsidRDefault="00000000">
            <w:pPr>
              <w:pStyle w:val="20"/>
            </w:pP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3636F" w14:textId="77777777" w:rsidR="00B95AE4" w:rsidRDefault="00000000">
            <w:pPr>
              <w:pStyle w:val="20"/>
            </w:pPr>
            <w:r>
              <w:t xml:space="preserve">PMV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A5EA3" w14:textId="77777777" w:rsidR="00B95AE4" w:rsidRDefault="00000000">
            <w:pPr>
              <w:pStyle w:val="20"/>
            </w:pPr>
            <w:r>
              <w:t xml:space="preserve">PPD </w:t>
            </w:r>
            <w:r>
              <w:t>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D475D" w14:textId="77777777" w:rsidR="00B95AE4" w:rsidRDefault="00000000">
            <w:pPr>
              <w:pStyle w:val="20"/>
            </w:pPr>
            <w:r>
              <w:t>达标要求（</w:t>
            </w:r>
            <w:r>
              <w:t>PPD≤10%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A4CF" w14:textId="77777777" w:rsidR="00B95AE4" w:rsidRDefault="00000000">
            <w:pPr>
              <w:pStyle w:val="20"/>
            </w:pPr>
            <w:r>
              <w:t>达标比例（</w:t>
            </w:r>
            <w:r>
              <w:t>%</w:t>
            </w:r>
            <w:r>
              <w:t>）</w:t>
            </w:r>
          </w:p>
        </w:tc>
      </w:tr>
      <w:tr w:rsidR="00831029" w14:paraId="65C9155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E2F2E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4CAF4" w14:textId="77777777" w:rsidR="00B95AE4" w:rsidRDefault="00000000">
            <w:pPr>
              <w:pStyle w:val="20"/>
            </w:pPr>
            <w:r>
              <w:t>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AEB46" w14:textId="77777777" w:rsidR="00B95AE4" w:rsidRDefault="00000000">
            <w:pPr>
              <w:pStyle w:val="20"/>
            </w:pPr>
            <w:r>
              <w:t>7.5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0C733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6E984" w14:textId="77777777" w:rsidR="00B95AE4" w:rsidRDefault="00000000">
            <w:pPr>
              <w:pStyle w:val="20"/>
            </w:pPr>
            <w:r>
              <w:t>96</w:t>
            </w:r>
          </w:p>
        </w:tc>
      </w:tr>
      <w:tr w:rsidR="00831029" w14:paraId="6343CC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480C5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D016C" w14:textId="77777777" w:rsidR="00B95AE4" w:rsidRDefault="00000000">
            <w:pPr>
              <w:pStyle w:val="20"/>
            </w:pPr>
            <w:r>
              <w:t>0.4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C6FD0" w14:textId="77777777" w:rsidR="00B95AE4" w:rsidRDefault="00000000">
            <w:pPr>
              <w:pStyle w:val="20"/>
            </w:pPr>
            <w:r>
              <w:t>9.3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A67C3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B7E94" w14:textId="77777777" w:rsidR="00B95AE4" w:rsidRDefault="00000000">
            <w:pPr>
              <w:pStyle w:val="20"/>
            </w:pPr>
            <w:r>
              <w:t>93</w:t>
            </w:r>
          </w:p>
        </w:tc>
      </w:tr>
      <w:tr w:rsidR="00831029" w14:paraId="0BECB3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2A72E" w14:textId="77777777" w:rsidR="00B95AE4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4626E" w14:textId="77777777" w:rsidR="00B95AE4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1042E" w14:textId="77777777" w:rsidR="00B95AE4" w:rsidRDefault="00000000">
            <w:pPr>
              <w:pStyle w:val="20"/>
            </w:pPr>
            <w:r>
              <w:t>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A3A0C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18FF6" w14:textId="77777777" w:rsidR="00B95AE4" w:rsidRDefault="00000000">
            <w:pPr>
              <w:pStyle w:val="20"/>
            </w:pPr>
            <w:r>
              <w:t>95</w:t>
            </w:r>
          </w:p>
        </w:tc>
      </w:tr>
      <w:tr w:rsidR="00831029" w14:paraId="5DFA4AE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4B4A2" w14:textId="77777777" w:rsidR="00B95AE4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26FB6" w14:textId="77777777" w:rsidR="00B95AE4" w:rsidRDefault="00000000">
            <w:pPr>
              <w:pStyle w:val="20"/>
            </w:pPr>
            <w:r>
              <w:t>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4702F" w14:textId="77777777" w:rsidR="00B95AE4" w:rsidRDefault="00000000">
            <w:pPr>
              <w:pStyle w:val="20"/>
            </w:pPr>
            <w:r>
              <w:t>6.9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09776" w14:textId="77777777" w:rsidR="00B95AE4" w:rsidRDefault="00000000">
            <w:pPr>
              <w:pStyle w:val="20"/>
            </w:pPr>
            <w:r>
              <w:t>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F6247" w14:textId="77777777" w:rsidR="00B95AE4" w:rsidRDefault="00000000">
            <w:pPr>
              <w:pStyle w:val="20"/>
            </w:pPr>
            <w:r>
              <w:t>98</w:t>
            </w:r>
          </w:p>
        </w:tc>
      </w:tr>
    </w:tbl>
    <w:p w14:paraId="66179B23" w14:textId="77777777" w:rsidR="00B95AE4" w:rsidRDefault="00000000">
      <w:pPr>
        <w:pStyle w:val="3"/>
      </w:pPr>
      <w:r>
        <w:t xml:space="preserve">2.3 </w:t>
      </w:r>
      <w:r>
        <w:t>计算结论</w:t>
      </w:r>
    </w:p>
    <w:p w14:paraId="32A78228" w14:textId="77777777" w:rsidR="00B95AE4" w:rsidRDefault="00000000">
      <w:pPr>
        <w:pStyle w:val="20"/>
        <w:numPr>
          <w:ilvl w:val="0"/>
          <w:numId w:val="1"/>
        </w:numPr>
      </w:pPr>
      <w:r>
        <w:t>夏季所有空间</w:t>
      </w:r>
      <w:r>
        <w:t xml:space="preserve"> PMV </w:t>
      </w:r>
      <w:r>
        <w:t>值介于</w:t>
      </w:r>
      <w:r>
        <w:t xml:space="preserve"> - 0.3~0.3 </w:t>
      </w:r>
      <w:r>
        <w:t>之间，</w:t>
      </w:r>
      <w:r>
        <w:t xml:space="preserve">PPD </w:t>
      </w:r>
      <w:r>
        <w:t>值</w:t>
      </w:r>
      <w:r>
        <w:t>≤8.2%</w:t>
      </w:r>
      <w:r>
        <w:t>，达标比例</w:t>
      </w:r>
      <w:r>
        <w:t xml:space="preserve"> 95%~99%</w:t>
      </w:r>
      <w:r>
        <w:t>，热舒适状态良好；</w:t>
      </w:r>
    </w:p>
    <w:p w14:paraId="5F38F658" w14:textId="77777777" w:rsidR="00B95AE4" w:rsidRDefault="00000000">
      <w:pPr>
        <w:pStyle w:val="20"/>
        <w:numPr>
          <w:ilvl w:val="0"/>
          <w:numId w:val="1"/>
        </w:numPr>
      </w:pPr>
      <w:r>
        <w:t>冬季</w:t>
      </w:r>
      <w:r>
        <w:t xml:space="preserve"> PMV </w:t>
      </w:r>
      <w:r>
        <w:t>值介于</w:t>
      </w:r>
      <w:r>
        <w:t xml:space="preserve"> 0.1~0.4 </w:t>
      </w:r>
      <w:r>
        <w:t>之间，</w:t>
      </w:r>
      <w:r>
        <w:t xml:space="preserve">PPD </w:t>
      </w:r>
      <w:r>
        <w:t>值</w:t>
      </w:r>
      <w:r>
        <w:t>≤9.3%</w:t>
      </w:r>
      <w:r>
        <w:t>，达标比例</w:t>
      </w:r>
      <w:r>
        <w:t xml:space="preserve"> 93%~98%</w:t>
      </w:r>
      <w:r>
        <w:t>，无过冷或过热现象；</w:t>
      </w:r>
    </w:p>
    <w:p w14:paraId="274F888E" w14:textId="77777777" w:rsidR="00B95AE4" w:rsidRDefault="00000000">
      <w:pPr>
        <w:pStyle w:val="20"/>
        <w:numPr>
          <w:ilvl w:val="0"/>
          <w:numId w:val="1"/>
        </w:numPr>
      </w:pPr>
      <w:r>
        <w:t>餐饮商铺因人员活动强度大、热源集中，</w:t>
      </w:r>
      <w:r>
        <w:t xml:space="preserve">PPD </w:t>
      </w:r>
      <w:r>
        <w:t>值略高于其他空间，但仍满足</w:t>
      </w:r>
      <w:r>
        <w:t xml:space="preserve"> ISO 7730 </w:t>
      </w:r>
      <w:r>
        <w:t>舒适标准；</w:t>
      </w:r>
    </w:p>
    <w:p w14:paraId="3136695B" w14:textId="77777777" w:rsidR="00B95AE4" w:rsidRDefault="00000000">
      <w:pPr>
        <w:pStyle w:val="20"/>
        <w:numPr>
          <w:ilvl w:val="0"/>
          <w:numId w:val="1"/>
        </w:numPr>
      </w:pPr>
      <w:r>
        <w:t>整体项目热舒适达标比例平均值为</w:t>
      </w:r>
      <w:r>
        <w:t xml:space="preserve"> 96.2%</w:t>
      </w:r>
      <w:r>
        <w:t>，符合绿色建筑热舒适要求。</w:t>
      </w:r>
    </w:p>
    <w:p w14:paraId="0F74A3A0" w14:textId="77777777" w:rsidR="00B95AE4" w:rsidRDefault="00000000">
      <w:pPr>
        <w:pStyle w:val="2"/>
      </w:pPr>
      <w:r>
        <w:t>三、暖通专业图纸及设计说明（完整版）</w:t>
      </w:r>
    </w:p>
    <w:p w14:paraId="08B5E341" w14:textId="77777777" w:rsidR="00B95AE4" w:rsidRDefault="00000000">
      <w:pPr>
        <w:pStyle w:val="3"/>
      </w:pPr>
      <w:r>
        <w:t xml:space="preserve">1. </w:t>
      </w:r>
      <w:r>
        <w:t>图纸目录</w:t>
      </w:r>
    </w:p>
    <w:p w14:paraId="44DBFBF2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1789"/>
        <w:gridCol w:w="1841"/>
        <w:gridCol w:w="1789"/>
        <w:gridCol w:w="1904"/>
      </w:tblGrid>
      <w:tr w:rsidR="00831029" w14:paraId="624D4B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D49C2" w14:textId="77777777" w:rsidR="00B95AE4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35EF6" w14:textId="77777777" w:rsidR="00B95AE4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EC1C8" w14:textId="77777777" w:rsidR="00B95AE4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CFB42" w14:textId="77777777" w:rsidR="00B95AE4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FF882" w14:textId="77777777" w:rsidR="00B95AE4" w:rsidRDefault="00000000">
            <w:pPr>
              <w:pStyle w:val="20"/>
            </w:pPr>
            <w:r>
              <w:t>适用规范</w:t>
            </w:r>
          </w:p>
        </w:tc>
      </w:tr>
      <w:tr w:rsidR="00831029" w14:paraId="72B6E3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350EA" w14:textId="77777777" w:rsidR="00B95AE4" w:rsidRDefault="00000000">
            <w:pPr>
              <w:pStyle w:val="20"/>
            </w:pPr>
            <w:r>
              <w:t>N-01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40350" w14:textId="77777777" w:rsidR="00B95AE4" w:rsidRDefault="00000000">
            <w:pPr>
              <w:pStyle w:val="20"/>
            </w:pPr>
            <w:r>
              <w:t>暖通总平面图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FF9E4" w14:textId="77777777" w:rsidR="00B95AE4" w:rsidRDefault="00000000">
            <w:pPr>
              <w:pStyle w:val="20"/>
            </w:pPr>
            <w:r>
              <w:t>1:500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F273F9" w14:textId="77777777" w:rsidR="00B95AE4" w:rsidRDefault="00000000">
            <w:pPr>
              <w:pStyle w:val="20"/>
            </w:pPr>
            <w:r>
              <w:t>空调机房、新风机房、冷却塔位</w:t>
            </w:r>
            <w:r>
              <w:lastRenderedPageBreak/>
              <w:t>置，室外风管走向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7F09F" w14:textId="77777777" w:rsidR="00B95AE4" w:rsidRDefault="00000000">
            <w:pPr>
              <w:pStyle w:val="20"/>
            </w:pPr>
            <w:r>
              <w:lastRenderedPageBreak/>
              <w:t>GB 50019-2015</w:t>
            </w:r>
          </w:p>
        </w:tc>
      </w:tr>
      <w:tr w:rsidR="00831029" w14:paraId="505CA8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406487" w14:textId="77777777" w:rsidR="00B95AE4" w:rsidRDefault="00000000">
            <w:pPr>
              <w:pStyle w:val="20"/>
            </w:pPr>
            <w:r>
              <w:t>N-02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5D8042" w14:textId="77777777" w:rsidR="00B95AE4" w:rsidRDefault="00000000">
            <w:pPr>
              <w:pStyle w:val="20"/>
            </w:pPr>
            <w:r>
              <w:t>室内空调平面图（</w:t>
            </w:r>
            <w:r>
              <w:t xml:space="preserve">A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E4F7F" w14:textId="77777777" w:rsidR="00B95AE4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CAE13" w14:textId="77777777" w:rsidR="00B95AE4" w:rsidRDefault="00000000">
            <w:pPr>
              <w:pStyle w:val="20"/>
            </w:pPr>
            <w:r>
              <w:t>历史建筑展厅、走廊空调风口布置，风管走向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F012C" w14:textId="77777777" w:rsidR="00B95AE4" w:rsidRDefault="00000000">
            <w:pPr>
              <w:pStyle w:val="20"/>
            </w:pPr>
            <w:r>
              <w:t>GB 50019-2015</w:t>
            </w:r>
          </w:p>
        </w:tc>
      </w:tr>
      <w:tr w:rsidR="00831029" w14:paraId="56221BE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A686A" w14:textId="77777777" w:rsidR="00B95AE4" w:rsidRDefault="00000000">
            <w:pPr>
              <w:pStyle w:val="20"/>
            </w:pPr>
            <w:r>
              <w:t>N-03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4596A" w14:textId="77777777" w:rsidR="00B95AE4" w:rsidRDefault="00000000">
            <w:pPr>
              <w:pStyle w:val="20"/>
            </w:pPr>
            <w:r>
              <w:t>室内空调平面图（</w:t>
            </w:r>
            <w:r>
              <w:t xml:space="preserve">B </w:t>
            </w:r>
            <w:r>
              <w:t>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7061C" w14:textId="77777777" w:rsidR="00B95AE4" w:rsidRDefault="00000000">
            <w:pPr>
              <w:pStyle w:val="20"/>
            </w:pPr>
            <w:r>
              <w:t>1:100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22867" w14:textId="77777777" w:rsidR="00B95AE4" w:rsidRDefault="00000000">
            <w:pPr>
              <w:pStyle w:val="20"/>
            </w:pPr>
            <w:r>
              <w:t>餐饮、办公、商铺空调室内机、风口、风管布置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4D528" w14:textId="77777777" w:rsidR="00B95AE4" w:rsidRDefault="00000000">
            <w:pPr>
              <w:pStyle w:val="20"/>
            </w:pPr>
            <w:r>
              <w:t>GB 50019-2015</w:t>
            </w:r>
          </w:p>
        </w:tc>
      </w:tr>
      <w:tr w:rsidR="00831029" w14:paraId="734D958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61601" w14:textId="77777777" w:rsidR="00B95AE4" w:rsidRDefault="00000000">
            <w:pPr>
              <w:pStyle w:val="20"/>
            </w:pPr>
            <w:r>
              <w:t>N-04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72C70" w14:textId="77777777" w:rsidR="00B95AE4" w:rsidRDefault="00000000">
            <w:pPr>
              <w:pStyle w:val="20"/>
            </w:pPr>
            <w:r>
              <w:t>空调系统图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72C4" w14:textId="77777777" w:rsidR="00B95AE4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FBE3E" w14:textId="77777777" w:rsidR="00B95AE4" w:rsidRDefault="00000000">
            <w:pPr>
              <w:pStyle w:val="20"/>
            </w:pPr>
            <w:r>
              <w:t>空调机组、风机盘管、新风机组连接关系，管径标注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21FE0" w14:textId="77777777" w:rsidR="00B95AE4" w:rsidRDefault="00000000">
            <w:pPr>
              <w:pStyle w:val="20"/>
            </w:pPr>
            <w:r>
              <w:t>GB 50019-2015</w:t>
            </w:r>
          </w:p>
        </w:tc>
      </w:tr>
      <w:tr w:rsidR="00831029" w14:paraId="6C272B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F9034" w14:textId="77777777" w:rsidR="00B95AE4" w:rsidRDefault="00000000">
            <w:pPr>
              <w:pStyle w:val="20"/>
            </w:pPr>
            <w:r>
              <w:t>N-05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BDB1C" w14:textId="77777777" w:rsidR="00B95AE4" w:rsidRDefault="00000000">
            <w:pPr>
              <w:pStyle w:val="20"/>
            </w:pPr>
            <w:r>
              <w:t>新风系统图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167D7" w14:textId="77777777" w:rsidR="00B95AE4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96315" w14:textId="77777777" w:rsidR="00B95AE4" w:rsidRDefault="00000000">
            <w:pPr>
              <w:pStyle w:val="20"/>
            </w:pPr>
            <w:r>
              <w:t>新风口、排风井、风管布置，热回收装置位置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B123C" w14:textId="77777777" w:rsidR="00B95AE4" w:rsidRDefault="00000000">
            <w:pPr>
              <w:pStyle w:val="20"/>
            </w:pPr>
            <w:r>
              <w:t>GB 50736-2012</w:t>
            </w:r>
          </w:p>
        </w:tc>
      </w:tr>
      <w:tr w:rsidR="00831029" w14:paraId="2BCE1F5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85985" w14:textId="77777777" w:rsidR="00B95AE4" w:rsidRDefault="00000000">
            <w:pPr>
              <w:pStyle w:val="20"/>
            </w:pPr>
            <w:r>
              <w:t>N-06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F1429" w14:textId="77777777" w:rsidR="00B95AE4" w:rsidRDefault="00000000">
            <w:pPr>
              <w:pStyle w:val="20"/>
            </w:pPr>
            <w:r>
              <w:t>空调机房大样图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568BA" w14:textId="77777777" w:rsidR="00B95AE4" w:rsidRDefault="00000000">
            <w:pPr>
              <w:pStyle w:val="20"/>
            </w:pPr>
            <w:r>
              <w:t>1:30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F568D" w14:textId="77777777" w:rsidR="00B95AE4" w:rsidRDefault="00000000">
            <w:pPr>
              <w:pStyle w:val="20"/>
            </w:pPr>
            <w:r>
              <w:t>冷水机组、水泵、冷却塔安装细节，管道连接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834CA" w14:textId="77777777" w:rsidR="00B95AE4" w:rsidRDefault="00000000">
            <w:pPr>
              <w:pStyle w:val="20"/>
            </w:pPr>
            <w:r>
              <w:t>GB 50243-2016</w:t>
            </w:r>
          </w:p>
        </w:tc>
      </w:tr>
      <w:tr w:rsidR="00831029" w14:paraId="63B5E72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5D2EF" w14:textId="77777777" w:rsidR="00B95AE4" w:rsidRDefault="00000000">
            <w:pPr>
              <w:pStyle w:val="20"/>
            </w:pPr>
            <w:r>
              <w:t>N-07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9CB61" w14:textId="77777777" w:rsidR="00B95AE4" w:rsidRDefault="00000000">
            <w:pPr>
              <w:pStyle w:val="20"/>
            </w:pPr>
            <w:r>
              <w:t>风口及风管安装详图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C16B0" w14:textId="77777777" w:rsidR="00B95AE4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F3E99" w14:textId="77777777" w:rsidR="00B95AE4" w:rsidRDefault="00000000">
            <w:pPr>
              <w:pStyle w:val="20"/>
            </w:pPr>
            <w:r>
              <w:t>送回风口、风管法兰、支吊架安装构造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13333" w14:textId="77777777" w:rsidR="00B95AE4" w:rsidRDefault="00000000">
            <w:pPr>
              <w:pStyle w:val="20"/>
            </w:pPr>
            <w:r>
              <w:t>GB 50243-2016</w:t>
            </w:r>
          </w:p>
        </w:tc>
      </w:tr>
      <w:tr w:rsidR="00831029" w14:paraId="3D21704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24CF0" w14:textId="77777777" w:rsidR="00B95AE4" w:rsidRDefault="00000000">
            <w:pPr>
              <w:pStyle w:val="20"/>
            </w:pPr>
            <w:r>
              <w:t>N-08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E77BE" w14:textId="77777777" w:rsidR="00B95AE4" w:rsidRDefault="00000000">
            <w:pPr>
              <w:pStyle w:val="20"/>
            </w:pPr>
            <w:r>
              <w:t>暖通控制原理图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484B9" w14:textId="77777777" w:rsidR="00B95AE4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478BB" w14:textId="77777777" w:rsidR="00B95AE4" w:rsidRDefault="00000000">
            <w:pPr>
              <w:pStyle w:val="20"/>
            </w:pPr>
            <w:r>
              <w:t>温度、湿度、</w:t>
            </w:r>
            <w:r>
              <w:t>CO₂</w:t>
            </w:r>
            <w:r>
              <w:t>浓度联动控制逻辑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8A1BB" w14:textId="77777777" w:rsidR="00B95AE4" w:rsidRDefault="00000000">
            <w:pPr>
              <w:pStyle w:val="20"/>
            </w:pPr>
            <w:r>
              <w:t>GB 50116-2013</w:t>
            </w:r>
          </w:p>
        </w:tc>
      </w:tr>
    </w:tbl>
    <w:p w14:paraId="46DC47FA" w14:textId="77777777" w:rsidR="00B95AE4" w:rsidRDefault="00000000">
      <w:pPr>
        <w:pStyle w:val="3"/>
      </w:pPr>
      <w:r>
        <w:t xml:space="preserve">2. </w:t>
      </w:r>
      <w:r>
        <w:t>设计说明（完整版）</w:t>
      </w:r>
    </w:p>
    <w:p w14:paraId="0BC21DE9" w14:textId="77777777" w:rsidR="00B95AE4" w:rsidRDefault="00000000">
      <w:pPr>
        <w:pStyle w:val="4"/>
      </w:pPr>
      <w:r>
        <w:t xml:space="preserve">2.1 </w:t>
      </w:r>
      <w:r>
        <w:t>工程概况</w:t>
      </w:r>
    </w:p>
    <w:p w14:paraId="31023030" w14:textId="77777777" w:rsidR="00B95AE4" w:rsidRDefault="00000000">
      <w:pPr>
        <w:pStyle w:val="20"/>
        <w:numPr>
          <w:ilvl w:val="0"/>
          <w:numId w:val="1"/>
        </w:numPr>
      </w:pPr>
      <w:r>
        <w:t>暖通系统采用</w:t>
      </w:r>
      <w:r>
        <w:t xml:space="preserve"> “</w:t>
      </w:r>
      <w:r>
        <w:t>中央空调</w:t>
      </w:r>
      <w:r>
        <w:t xml:space="preserve"> + </w:t>
      </w:r>
      <w:r>
        <w:t>新风热回收</w:t>
      </w:r>
      <w:r>
        <w:t xml:space="preserve">” </w:t>
      </w:r>
      <w:r>
        <w:t>模式，</w:t>
      </w:r>
      <w:r>
        <w:t xml:space="preserve">A </w:t>
      </w:r>
      <w:r>
        <w:t>区历史建筑采用低风速、隐蔽式空调末端，保护建筑风貌；</w:t>
      </w:r>
      <w:r>
        <w:t xml:space="preserve">B </w:t>
      </w:r>
      <w:r>
        <w:t>区商业区采用变频多联机系统，满足灵活调节需求；</w:t>
      </w:r>
    </w:p>
    <w:p w14:paraId="3BFF7249" w14:textId="77777777" w:rsidR="00B95AE4" w:rsidRDefault="00000000">
      <w:pPr>
        <w:pStyle w:val="20"/>
        <w:numPr>
          <w:ilvl w:val="0"/>
          <w:numId w:val="1"/>
        </w:numPr>
      </w:pPr>
      <w:r>
        <w:t>新风系统配置热回收装置，热回收效率</w:t>
      </w:r>
      <w:r>
        <w:t>≥60%</w:t>
      </w:r>
      <w:r>
        <w:t>，降低空调能耗；</w:t>
      </w:r>
    </w:p>
    <w:p w14:paraId="51D033FC" w14:textId="77777777" w:rsidR="00B95AE4" w:rsidRDefault="00000000">
      <w:pPr>
        <w:pStyle w:val="20"/>
        <w:numPr>
          <w:ilvl w:val="0"/>
          <w:numId w:val="1"/>
        </w:numPr>
      </w:pPr>
      <w:r>
        <w:lastRenderedPageBreak/>
        <w:t>餐饮区域单独配置排风系统，排风量</w:t>
      </w:r>
      <w:r>
        <w:t xml:space="preserve"> 150m³/h</w:t>
      </w:r>
      <w:r>
        <w:t>・户，配合油烟净化装置，确保室内空气品质。</w:t>
      </w:r>
    </w:p>
    <w:p w14:paraId="3B671FBE" w14:textId="77777777" w:rsidR="00B95AE4" w:rsidRDefault="00000000">
      <w:pPr>
        <w:pStyle w:val="4"/>
      </w:pPr>
      <w:r>
        <w:t xml:space="preserve">2.2 </w:t>
      </w:r>
      <w:r>
        <w:t>核心设计参数</w:t>
      </w:r>
    </w:p>
    <w:p w14:paraId="7E3983A7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831029" w14:paraId="5E606E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C9061" w14:textId="77777777" w:rsidR="00B95AE4" w:rsidRDefault="00000000">
            <w:pPr>
              <w:pStyle w:val="20"/>
            </w:pPr>
            <w:r>
              <w:t>系统类型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BDD09" w14:textId="77777777" w:rsidR="00B95AE4" w:rsidRDefault="00000000">
            <w:pPr>
              <w:pStyle w:val="20"/>
            </w:pPr>
            <w:r>
              <w:t>设计参数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B8F98" w14:textId="77777777" w:rsidR="00B95AE4" w:rsidRDefault="00000000">
            <w:pPr>
              <w:pStyle w:val="20"/>
            </w:pPr>
            <w:r>
              <w:t>备注</w:t>
            </w:r>
          </w:p>
        </w:tc>
      </w:tr>
      <w:tr w:rsidR="00831029" w14:paraId="66D65EA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1366F" w14:textId="77777777" w:rsidR="00B95AE4" w:rsidRDefault="00000000">
            <w:pPr>
              <w:pStyle w:val="20"/>
            </w:pPr>
            <w:r>
              <w:t>中央空调系统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1FCDD" w14:textId="77777777" w:rsidR="00B95AE4" w:rsidRDefault="00000000">
            <w:pPr>
              <w:pStyle w:val="20"/>
            </w:pPr>
            <w:r>
              <w:t>夏季供回水温度</w:t>
            </w:r>
            <w:r>
              <w:t xml:space="preserve"> 7/12℃</w:t>
            </w:r>
            <w:r>
              <w:t>，冬季</w:t>
            </w:r>
            <w:r>
              <w:t xml:space="preserve"> 45/40℃</w:t>
            </w:r>
            <w:r>
              <w:t>；制冷量</w:t>
            </w:r>
            <w:r>
              <w:t xml:space="preserve"> 1200kW</w:t>
            </w:r>
            <w:r>
              <w:t>，制热量</w:t>
            </w:r>
            <w:r>
              <w:t xml:space="preserve"> 1000kW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EA17F" w14:textId="77777777" w:rsidR="00B95AE4" w:rsidRDefault="00000000">
            <w:pPr>
              <w:pStyle w:val="20"/>
            </w:pPr>
            <w:r>
              <w:t>变频冷水机组，能效比</w:t>
            </w:r>
            <w:r>
              <w:t xml:space="preserve"> COP≥4.5</w:t>
            </w:r>
          </w:p>
        </w:tc>
      </w:tr>
      <w:tr w:rsidR="00831029" w14:paraId="074B11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AEF02" w14:textId="77777777" w:rsidR="00B95AE4" w:rsidRDefault="00000000">
            <w:pPr>
              <w:pStyle w:val="20"/>
            </w:pPr>
            <w:r>
              <w:t>新风系统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00999" w14:textId="77777777" w:rsidR="00B95AE4" w:rsidRDefault="00000000">
            <w:pPr>
              <w:pStyle w:val="20"/>
            </w:pPr>
            <w:r>
              <w:t>新风量：展厅</w:t>
            </w:r>
            <w:r>
              <w:t xml:space="preserve"> 30m³/h</w:t>
            </w:r>
            <w:r>
              <w:t>・人，餐饮</w:t>
            </w:r>
            <w:r>
              <w:t xml:space="preserve"> 25m³/h</w:t>
            </w:r>
            <w:r>
              <w:t>・人，办公</w:t>
            </w:r>
            <w:r>
              <w:t xml:space="preserve"> 30m³/h</w:t>
            </w:r>
            <w:r>
              <w:t>・人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D25AC" w14:textId="77777777" w:rsidR="00B95AE4" w:rsidRDefault="00000000">
            <w:pPr>
              <w:pStyle w:val="20"/>
            </w:pPr>
            <w:r>
              <w:t>带初效</w:t>
            </w:r>
            <w:r>
              <w:t xml:space="preserve"> + </w:t>
            </w:r>
            <w:r>
              <w:t>中效过滤，</w:t>
            </w:r>
            <w:r>
              <w:t xml:space="preserve">PM2.5 </w:t>
            </w:r>
            <w:r>
              <w:t>过滤效率</w:t>
            </w:r>
            <w:r>
              <w:t>≥90%</w:t>
            </w:r>
          </w:p>
        </w:tc>
      </w:tr>
      <w:tr w:rsidR="00831029" w14:paraId="6475D8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46ED2" w14:textId="77777777" w:rsidR="00B95AE4" w:rsidRDefault="00000000">
            <w:pPr>
              <w:pStyle w:val="20"/>
            </w:pPr>
            <w:r>
              <w:t>空调末端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C6E0C" w14:textId="77777777" w:rsidR="00B95AE4" w:rsidRDefault="00000000">
            <w:pPr>
              <w:pStyle w:val="20"/>
            </w:pPr>
            <w:r>
              <w:t>风机盘管：制冷量</w:t>
            </w:r>
            <w:r>
              <w:t xml:space="preserve"> 2.8~5.0kW</w:t>
            </w:r>
            <w:r>
              <w:t>，送风温度</w:t>
            </w:r>
            <w:r>
              <w:t xml:space="preserve"> 16~18℃</w:t>
            </w:r>
            <w:r>
              <w:t>；风管机：制冷量</w:t>
            </w:r>
            <w:r>
              <w:t xml:space="preserve"> 5.0~10.0kW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66A39" w14:textId="77777777" w:rsidR="00B95AE4" w:rsidRDefault="00000000">
            <w:pPr>
              <w:pStyle w:val="20"/>
            </w:pPr>
            <w:r>
              <w:t>低噪声设计，噪声</w:t>
            </w:r>
            <w:r>
              <w:t>≤40dB (A)</w:t>
            </w:r>
          </w:p>
        </w:tc>
      </w:tr>
      <w:tr w:rsidR="00831029" w14:paraId="6DB9B1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DF2D9" w14:textId="77777777" w:rsidR="00B95AE4" w:rsidRDefault="00000000">
            <w:pPr>
              <w:pStyle w:val="20"/>
            </w:pPr>
            <w:r>
              <w:t>排风系统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A295B" w14:textId="77777777" w:rsidR="00B95AE4" w:rsidRDefault="00000000">
            <w:pPr>
              <w:pStyle w:val="20"/>
            </w:pPr>
            <w:r>
              <w:t>餐饮排风量</w:t>
            </w:r>
            <w:r>
              <w:t xml:space="preserve"> 150m³/h</w:t>
            </w:r>
            <w:r>
              <w:t>・户，公共区域排风量为新风量的</w:t>
            </w:r>
            <w:r>
              <w:t xml:space="preserve"> 80%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13638" w14:textId="77777777" w:rsidR="00B95AE4" w:rsidRDefault="00000000">
            <w:pPr>
              <w:pStyle w:val="20"/>
            </w:pPr>
            <w:r>
              <w:t>餐饮排风带油烟净化（净化效率</w:t>
            </w:r>
            <w:r>
              <w:t>≥95%</w:t>
            </w:r>
            <w:r>
              <w:t>）</w:t>
            </w:r>
          </w:p>
        </w:tc>
      </w:tr>
    </w:tbl>
    <w:p w14:paraId="07E01235" w14:textId="77777777" w:rsidR="00B95AE4" w:rsidRDefault="00000000">
      <w:pPr>
        <w:pStyle w:val="4"/>
      </w:pPr>
      <w:r>
        <w:t xml:space="preserve">2.3 </w:t>
      </w:r>
      <w:r>
        <w:t>关键设计要求</w:t>
      </w:r>
    </w:p>
    <w:p w14:paraId="3A272F08" w14:textId="77777777" w:rsidR="00B95AE4" w:rsidRDefault="00000000">
      <w:pPr>
        <w:pStyle w:val="20"/>
        <w:numPr>
          <w:ilvl w:val="0"/>
          <w:numId w:val="1"/>
        </w:numPr>
      </w:pPr>
      <w:r>
        <w:t>历史建筑区域空调风管采用隐蔽式安装，与木构接触部位做防火、防腐处理；</w:t>
      </w:r>
    </w:p>
    <w:p w14:paraId="0C440D17" w14:textId="77777777" w:rsidR="00B95AE4" w:rsidRDefault="00000000">
      <w:pPr>
        <w:pStyle w:val="20"/>
        <w:numPr>
          <w:ilvl w:val="0"/>
          <w:numId w:val="1"/>
        </w:numPr>
      </w:pPr>
      <w:r>
        <w:t>空调系统设置分区控制，根据人员密度自动调节送风参数，实现节能运行；</w:t>
      </w:r>
    </w:p>
    <w:p w14:paraId="29B6F443" w14:textId="77777777" w:rsidR="00B95AE4" w:rsidRDefault="00000000">
      <w:pPr>
        <w:pStyle w:val="20"/>
        <w:numPr>
          <w:ilvl w:val="0"/>
          <w:numId w:val="1"/>
        </w:numPr>
      </w:pPr>
      <w:r>
        <w:t>新风与排风联动，当室内</w:t>
      </w:r>
      <w:r>
        <w:t xml:space="preserve"> CO₂</w:t>
      </w:r>
      <w:r>
        <w:t>浓度超过</w:t>
      </w:r>
      <w:r>
        <w:t xml:space="preserve"> 800ppm </w:t>
      </w:r>
      <w:r>
        <w:t>时，自动加大新风量；</w:t>
      </w:r>
    </w:p>
    <w:p w14:paraId="6AC57E10" w14:textId="77777777" w:rsidR="00B95AE4" w:rsidRDefault="00000000">
      <w:pPr>
        <w:pStyle w:val="20"/>
        <w:numPr>
          <w:ilvl w:val="0"/>
          <w:numId w:val="1"/>
        </w:numPr>
      </w:pPr>
      <w:r>
        <w:t>风管、水管保温采用难燃</w:t>
      </w:r>
      <w:r>
        <w:t xml:space="preserve"> B1 </w:t>
      </w:r>
      <w:r>
        <w:t>级材料，厚度</w:t>
      </w:r>
      <w:r>
        <w:t>≥25mm</w:t>
      </w:r>
      <w:r>
        <w:t>，防止结露。</w:t>
      </w:r>
    </w:p>
    <w:p w14:paraId="35820FD8" w14:textId="77777777" w:rsidR="00B95AE4" w:rsidRDefault="00000000">
      <w:pPr>
        <w:pStyle w:val="2"/>
      </w:pPr>
      <w:r>
        <w:t>四、室内热湿环境实测值</w:t>
      </w:r>
    </w:p>
    <w:p w14:paraId="59A697D3" w14:textId="77777777" w:rsidR="00B95AE4" w:rsidRDefault="00000000">
      <w:pPr>
        <w:pStyle w:val="3"/>
      </w:pPr>
      <w:r>
        <w:t xml:space="preserve">1. </w:t>
      </w:r>
      <w:r>
        <w:t>实测概况</w:t>
      </w:r>
    </w:p>
    <w:p w14:paraId="671B68FE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实测时间</w:t>
      </w:r>
      <w:r>
        <w:t>：</w:t>
      </w:r>
      <w:r>
        <w:t xml:space="preserve">2026 </w:t>
      </w:r>
      <w:r>
        <w:t>年</w:t>
      </w:r>
      <w:r>
        <w:t xml:space="preserve"> 8 </w:t>
      </w:r>
      <w:r>
        <w:t>月</w:t>
      </w:r>
      <w:r>
        <w:t xml:space="preserve"> 5 </w:t>
      </w:r>
      <w:r>
        <w:t>日（夏季空调稳定运行期）、</w:t>
      </w:r>
      <w:r>
        <w:t xml:space="preserve">2026 </w:t>
      </w:r>
      <w:r>
        <w:t>年</w:t>
      </w:r>
      <w:r>
        <w:t xml:space="preserve"> 12 </w:t>
      </w:r>
      <w:r>
        <w:t>月</w:t>
      </w:r>
      <w:r>
        <w:t xml:space="preserve"> 20 </w:t>
      </w:r>
      <w:r>
        <w:t>日（冬季空调稳定运行期）</w:t>
      </w:r>
    </w:p>
    <w:p w14:paraId="2197D555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实测仪器</w:t>
      </w:r>
      <w:r>
        <w:t>：温湿度记录仪（精度</w:t>
      </w:r>
      <w:r>
        <w:t xml:space="preserve"> ±0.1℃/±2% RH</w:t>
      </w:r>
      <w:r>
        <w:t>）、热球风速仪（精度</w:t>
      </w:r>
      <w:r>
        <w:t xml:space="preserve"> ±0.01m/s</w:t>
      </w:r>
      <w:r>
        <w:t>）、</w:t>
      </w:r>
      <w:r>
        <w:t xml:space="preserve">PMV/PPD </w:t>
      </w:r>
      <w:r>
        <w:t>测试仪</w:t>
      </w:r>
    </w:p>
    <w:p w14:paraId="58DFD76C" w14:textId="77777777" w:rsidR="00B95AE4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布点方式</w:t>
      </w:r>
      <w:r>
        <w:t>：每空间布置</w:t>
      </w:r>
      <w:r>
        <w:t xml:space="preserve"> 3 </w:t>
      </w:r>
      <w:r>
        <w:t>个实测点（对角线三点，距地面</w:t>
      </w:r>
      <w:r>
        <w:t xml:space="preserve"> 1.0m</w:t>
      </w:r>
      <w:r>
        <w:t>），每</w:t>
      </w:r>
      <w:r>
        <w:t xml:space="preserve"> 30 </w:t>
      </w:r>
      <w:r>
        <w:t>分钟记录</w:t>
      </w:r>
      <w:r>
        <w:t xml:space="preserve"> 1 </w:t>
      </w:r>
      <w:r>
        <w:t>次，连续实测</w:t>
      </w:r>
      <w:r>
        <w:t xml:space="preserve"> 8 </w:t>
      </w:r>
      <w:r>
        <w:t>小时</w:t>
      </w:r>
    </w:p>
    <w:p w14:paraId="1E583742" w14:textId="77777777" w:rsidR="00B95AE4" w:rsidRDefault="00000000">
      <w:pPr>
        <w:pStyle w:val="3"/>
      </w:pPr>
      <w:r>
        <w:t xml:space="preserve">2. </w:t>
      </w:r>
      <w:r>
        <w:t>夏季实测结果</w:t>
      </w:r>
    </w:p>
    <w:p w14:paraId="394C9D78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1337"/>
        <w:gridCol w:w="1260"/>
        <w:gridCol w:w="1455"/>
        <w:gridCol w:w="1214"/>
        <w:gridCol w:w="1334"/>
        <w:gridCol w:w="1402"/>
      </w:tblGrid>
      <w:tr w:rsidR="00831029" w14:paraId="74B71D8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1CACD" w14:textId="77777777" w:rsidR="00B95AE4" w:rsidRDefault="00000000">
            <w:pPr>
              <w:pStyle w:val="20"/>
            </w:pPr>
            <w:r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DFBE1" w14:textId="77777777" w:rsidR="00B95AE4" w:rsidRDefault="00000000">
            <w:pPr>
              <w:pStyle w:val="20"/>
            </w:pPr>
            <w:r>
              <w:t>实测平均温度（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4C5AC" w14:textId="77777777" w:rsidR="00B95AE4" w:rsidRDefault="00000000">
            <w:pPr>
              <w:pStyle w:val="20"/>
            </w:pPr>
            <w:r>
              <w:t>实测平均湿度（</w:t>
            </w:r>
            <w:r>
              <w:t>% RH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036A4" w14:textId="77777777" w:rsidR="00B95AE4" w:rsidRDefault="00000000">
            <w:pPr>
              <w:pStyle w:val="20"/>
            </w:pPr>
            <w:r>
              <w:t>实测风速（</w:t>
            </w:r>
            <w:r>
              <w:t>m/s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D25A5" w14:textId="77777777" w:rsidR="00B95AE4" w:rsidRDefault="00000000">
            <w:pPr>
              <w:pStyle w:val="20"/>
            </w:pPr>
            <w:r>
              <w:t>实测</w:t>
            </w:r>
            <w:r>
              <w:t xml:space="preserve"> PMV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9EC5B" w14:textId="77777777" w:rsidR="00B95AE4" w:rsidRDefault="00000000">
            <w:pPr>
              <w:pStyle w:val="20"/>
            </w:pPr>
            <w:r>
              <w:t>实测</w:t>
            </w:r>
            <w:r>
              <w:t xml:space="preserve"> PPD </w:t>
            </w:r>
            <w:r>
              <w:t>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D287E" w14:textId="77777777" w:rsidR="00B95AE4" w:rsidRDefault="00000000">
            <w:pPr>
              <w:pStyle w:val="20"/>
            </w:pPr>
            <w:r>
              <w:t>与模拟值偏差</w:t>
            </w:r>
          </w:p>
        </w:tc>
      </w:tr>
      <w:tr w:rsidR="00831029" w14:paraId="2600EF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57168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C6BD5" w14:textId="77777777" w:rsidR="00B95AE4" w:rsidRDefault="00000000">
            <w:pPr>
              <w:pStyle w:val="20"/>
            </w:pPr>
            <w:r>
              <w:t>24.3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1CE67" w14:textId="77777777" w:rsidR="00B95AE4" w:rsidRDefault="00000000">
            <w:pPr>
              <w:pStyle w:val="20"/>
            </w:pPr>
            <w:r>
              <w:t>53.2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8215B" w14:textId="77777777" w:rsidR="00B95AE4" w:rsidRDefault="00000000">
            <w:pPr>
              <w:pStyle w:val="20"/>
            </w:pPr>
            <w:r>
              <w:t>0.22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47507" w14:textId="77777777" w:rsidR="00B95AE4" w:rsidRDefault="00000000">
            <w:pPr>
              <w:pStyle w:val="20"/>
            </w:pPr>
            <w:r>
              <w:t>-0.1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A66A2" w14:textId="77777777" w:rsidR="00B95AE4" w:rsidRDefault="00000000">
            <w:pPr>
              <w:pStyle w:val="20"/>
            </w:pPr>
            <w:r>
              <w:t>6.2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02D92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+ 1.0% RH</w:t>
            </w:r>
          </w:p>
        </w:tc>
      </w:tr>
      <w:tr w:rsidR="00831029" w14:paraId="37883D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0AE7D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32BA03" w14:textId="77777777" w:rsidR="00B95AE4" w:rsidRDefault="00000000">
            <w:pPr>
              <w:pStyle w:val="20"/>
            </w:pPr>
            <w:r>
              <w:t>25.6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705AB" w14:textId="77777777" w:rsidR="00B95AE4" w:rsidRDefault="00000000">
            <w:pPr>
              <w:pStyle w:val="20"/>
            </w:pPr>
            <w:r>
              <w:t>55.8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13F46" w14:textId="77777777" w:rsidR="00B95AE4" w:rsidRDefault="00000000">
            <w:pPr>
              <w:pStyle w:val="20"/>
            </w:pPr>
            <w:r>
              <w:t>0.28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52537" w14:textId="77777777" w:rsidR="00B95AE4" w:rsidRDefault="00000000">
            <w:pPr>
              <w:pStyle w:val="20"/>
            </w:pPr>
            <w:r>
              <w:t>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17F15" w14:textId="77777777" w:rsidR="00B95AE4" w:rsidRDefault="00000000">
            <w:pPr>
              <w:pStyle w:val="20"/>
            </w:pPr>
            <w:r>
              <w:t>7.8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502C7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+ 1.0% RH</w:t>
            </w:r>
          </w:p>
        </w:tc>
      </w:tr>
      <w:tr w:rsidR="00831029" w14:paraId="25F4AB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E3D59" w14:textId="77777777" w:rsidR="00B95AE4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4222D" w14:textId="77777777" w:rsidR="00B95AE4" w:rsidRDefault="00000000">
            <w:pPr>
              <w:pStyle w:val="20"/>
            </w:pPr>
            <w:r>
              <w:t>24.7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FDD95" w14:textId="77777777" w:rsidR="00B95AE4" w:rsidRDefault="00000000">
            <w:pPr>
              <w:pStyle w:val="20"/>
            </w:pPr>
            <w:r>
              <w:t>54.1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47C2C" w14:textId="77777777" w:rsidR="00B95AE4" w:rsidRDefault="00000000">
            <w:pPr>
              <w:pStyle w:val="20"/>
            </w:pPr>
            <w:r>
              <w:t>0.25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CA0D0" w14:textId="77777777" w:rsidR="00B95AE4" w:rsidRDefault="00000000">
            <w:pPr>
              <w:pStyle w:val="20"/>
            </w:pPr>
            <w:r>
              <w:t>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23D13" w14:textId="77777777" w:rsidR="00B95AE4" w:rsidRDefault="00000000">
            <w:pPr>
              <w:pStyle w:val="20"/>
            </w:pPr>
            <w:r>
              <w:t>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E0939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+ 0.6% RH</w:t>
            </w:r>
          </w:p>
        </w:tc>
      </w:tr>
      <w:tr w:rsidR="00831029" w14:paraId="6A59109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E2E6E" w14:textId="77777777" w:rsidR="00B95AE4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7F52C" w14:textId="77777777" w:rsidR="00B95AE4" w:rsidRDefault="00000000">
            <w:pPr>
              <w:pStyle w:val="20"/>
            </w:pPr>
            <w:r>
              <w:t>23.6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57033" w14:textId="77777777" w:rsidR="00B95AE4" w:rsidRDefault="00000000">
            <w:pPr>
              <w:pStyle w:val="20"/>
            </w:pPr>
            <w:r>
              <w:t>52.5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E3EDA" w14:textId="77777777" w:rsidR="00B95AE4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E015E" w14:textId="77777777" w:rsidR="00B95AE4" w:rsidRDefault="00000000">
            <w:pPr>
              <w:pStyle w:val="20"/>
            </w:pPr>
            <w:r>
              <w:t>-0.2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75AA0" w14:textId="77777777" w:rsidR="00B95AE4" w:rsidRDefault="00000000">
            <w:pPr>
              <w:pStyle w:val="20"/>
            </w:pPr>
            <w:r>
              <w:t>5.5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C800C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- 0.1℃</w:t>
            </w:r>
            <w:r>
              <w:t>，湿度偏差</w:t>
            </w:r>
            <w:r>
              <w:t xml:space="preserve"> + 1.3% RH</w:t>
            </w:r>
          </w:p>
        </w:tc>
      </w:tr>
    </w:tbl>
    <w:p w14:paraId="75DF6971" w14:textId="77777777" w:rsidR="00B95AE4" w:rsidRDefault="00000000">
      <w:pPr>
        <w:pStyle w:val="3"/>
      </w:pPr>
      <w:r>
        <w:t xml:space="preserve">3. </w:t>
      </w:r>
      <w:r>
        <w:t>冬季实测结果</w:t>
      </w:r>
    </w:p>
    <w:p w14:paraId="16DD1169" w14:textId="77777777" w:rsidR="00B95AE4" w:rsidRDefault="00B95AE4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1337"/>
        <w:gridCol w:w="1260"/>
        <w:gridCol w:w="1455"/>
        <w:gridCol w:w="1214"/>
        <w:gridCol w:w="1334"/>
        <w:gridCol w:w="1402"/>
      </w:tblGrid>
      <w:tr w:rsidR="00831029" w14:paraId="6F09E9E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19846" w14:textId="77777777" w:rsidR="00B95AE4" w:rsidRDefault="00000000">
            <w:pPr>
              <w:pStyle w:val="20"/>
            </w:pPr>
            <w:r>
              <w:lastRenderedPageBreak/>
              <w:t>空间类型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B98F0" w14:textId="77777777" w:rsidR="00B95AE4" w:rsidRDefault="00000000">
            <w:pPr>
              <w:pStyle w:val="20"/>
            </w:pPr>
            <w:r>
              <w:t>实测平均温度（</w:t>
            </w:r>
            <w:r>
              <w:t>℃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6EB0E" w14:textId="77777777" w:rsidR="00B95AE4" w:rsidRDefault="00000000">
            <w:pPr>
              <w:pStyle w:val="20"/>
            </w:pPr>
            <w:r>
              <w:t>实测平均湿度（</w:t>
            </w:r>
            <w:r>
              <w:t>% RH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456F3" w14:textId="77777777" w:rsidR="00B95AE4" w:rsidRDefault="00000000">
            <w:pPr>
              <w:pStyle w:val="20"/>
            </w:pPr>
            <w:r>
              <w:t>实测风速（</w:t>
            </w:r>
            <w:r>
              <w:t>m/s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85A1A" w14:textId="77777777" w:rsidR="00B95AE4" w:rsidRDefault="00000000">
            <w:pPr>
              <w:pStyle w:val="20"/>
            </w:pPr>
            <w:r>
              <w:t>实测</w:t>
            </w:r>
            <w:r>
              <w:t xml:space="preserve"> PMV </w:t>
            </w:r>
            <w:r>
              <w:t>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58FA1" w14:textId="77777777" w:rsidR="00B95AE4" w:rsidRDefault="00000000">
            <w:pPr>
              <w:pStyle w:val="20"/>
            </w:pPr>
            <w:r>
              <w:t>实测</w:t>
            </w:r>
            <w:r>
              <w:t xml:space="preserve"> PPD </w:t>
            </w:r>
            <w:r>
              <w:t>值（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3FAD0" w14:textId="77777777" w:rsidR="00B95AE4" w:rsidRDefault="00000000">
            <w:pPr>
              <w:pStyle w:val="20"/>
            </w:pPr>
            <w:r>
              <w:t>与模拟值偏差</w:t>
            </w:r>
          </w:p>
        </w:tc>
      </w:tr>
      <w:tr w:rsidR="00831029" w14:paraId="697F9C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F5C25" w14:textId="77777777" w:rsidR="00B95AE4" w:rsidRDefault="00000000">
            <w:pPr>
              <w:pStyle w:val="20"/>
            </w:pPr>
            <w:r>
              <w:t>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EE2D0" w14:textId="77777777" w:rsidR="00B95AE4" w:rsidRDefault="00000000">
            <w:pPr>
              <w:pStyle w:val="20"/>
            </w:pPr>
            <w:r>
              <w:t>20.6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02A91" w14:textId="77777777" w:rsidR="00B95AE4" w:rsidRDefault="00000000">
            <w:pPr>
              <w:pStyle w:val="20"/>
            </w:pPr>
            <w:r>
              <w:t>45.3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DD0D2" w14:textId="77777777" w:rsidR="00B95AE4" w:rsidRDefault="00000000">
            <w:pPr>
              <w:pStyle w:val="20"/>
            </w:pPr>
            <w:r>
              <w:t>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A0E174" w14:textId="77777777" w:rsidR="00B95AE4" w:rsidRDefault="00000000">
            <w:pPr>
              <w:pStyle w:val="20"/>
            </w:pPr>
            <w:r>
              <w:t>0.1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5FED3" w14:textId="77777777" w:rsidR="00B95AE4" w:rsidRDefault="00000000">
            <w:pPr>
              <w:pStyle w:val="20"/>
            </w:pPr>
            <w:r>
              <w:t>7.2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DBCC4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- 2.0% RH</w:t>
            </w:r>
          </w:p>
        </w:tc>
      </w:tr>
      <w:tr w:rsidR="00831029" w14:paraId="2689C9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0A051" w14:textId="77777777" w:rsidR="00B95AE4" w:rsidRDefault="00000000">
            <w:pPr>
              <w:pStyle w:val="20"/>
            </w:pPr>
            <w:r>
              <w:t>餐饮商铺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32F66" w14:textId="77777777" w:rsidR="00B95AE4" w:rsidRDefault="00000000">
            <w:pPr>
              <w:pStyle w:val="20"/>
            </w:pPr>
            <w:r>
              <w:t>21.3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E2C14" w14:textId="77777777" w:rsidR="00B95AE4" w:rsidRDefault="00000000">
            <w:pPr>
              <w:pStyle w:val="20"/>
            </w:pPr>
            <w:r>
              <w:t>48.5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DDD4CE" w14:textId="77777777" w:rsidR="00B95AE4" w:rsidRDefault="00000000">
            <w:pPr>
              <w:pStyle w:val="20"/>
            </w:pPr>
            <w:r>
              <w:t>0.20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9BF00" w14:textId="77777777" w:rsidR="00B95AE4" w:rsidRDefault="00000000">
            <w:pPr>
              <w:pStyle w:val="20"/>
            </w:pPr>
            <w:r>
              <w:t>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12682" w14:textId="77777777" w:rsidR="00B95AE4" w:rsidRDefault="00000000">
            <w:pPr>
              <w:pStyle w:val="20"/>
            </w:pPr>
            <w:r>
              <w:t>8.9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F3C52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- 1.5% RH</w:t>
            </w:r>
          </w:p>
        </w:tc>
      </w:tr>
      <w:tr w:rsidR="00831029" w14:paraId="2127B83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B0761" w14:textId="77777777" w:rsidR="00B95AE4" w:rsidRDefault="00000000">
            <w:pPr>
              <w:pStyle w:val="20"/>
            </w:pPr>
            <w:r>
              <w:t>公共休憩区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6C744" w14:textId="77777777" w:rsidR="00B95AE4" w:rsidRDefault="00000000">
            <w:pPr>
              <w:pStyle w:val="20"/>
            </w:pPr>
            <w:r>
              <w:t>21.0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749ED" w14:textId="77777777" w:rsidR="00B95AE4" w:rsidRDefault="00000000">
            <w:pPr>
              <w:pStyle w:val="20"/>
            </w:pPr>
            <w:r>
              <w:t>46.8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BFB37" w14:textId="77777777" w:rsidR="00B95AE4" w:rsidRDefault="00000000">
            <w:pPr>
              <w:pStyle w:val="20"/>
            </w:pPr>
            <w:r>
              <w:t>0.17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138F5" w14:textId="77777777" w:rsidR="00B95AE4" w:rsidRDefault="00000000">
            <w:pPr>
              <w:pStyle w:val="20"/>
            </w:pPr>
            <w:r>
              <w:t>0.2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2EFE3" w14:textId="77777777" w:rsidR="00B95AE4" w:rsidRDefault="00000000">
            <w:pPr>
              <w:pStyle w:val="20"/>
            </w:pPr>
            <w:r>
              <w:t>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9ABFD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- 1.2% RH</w:t>
            </w:r>
          </w:p>
        </w:tc>
      </w:tr>
      <w:tr w:rsidR="00831029" w14:paraId="761482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1FAE2" w14:textId="77777777" w:rsidR="00B95AE4" w:rsidRDefault="00000000">
            <w:pPr>
              <w:pStyle w:val="20"/>
            </w:pPr>
            <w:r>
              <w:t>办公用房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263BB" w14:textId="77777777" w:rsidR="00B95AE4" w:rsidRDefault="00000000">
            <w:pPr>
              <w:pStyle w:val="20"/>
            </w:pPr>
            <w:r>
              <w:t>22.1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8B62E" w14:textId="77777777" w:rsidR="00B95AE4" w:rsidRDefault="00000000">
            <w:pPr>
              <w:pStyle w:val="20"/>
            </w:pPr>
            <w:r>
              <w:t>47.6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1D3DC" w14:textId="77777777" w:rsidR="00B95AE4" w:rsidRDefault="00000000">
            <w:pPr>
              <w:pStyle w:val="20"/>
            </w:pPr>
            <w:r>
              <w:t>0.16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96DE6" w14:textId="77777777" w:rsidR="00B95AE4" w:rsidRDefault="00000000">
            <w:pPr>
              <w:pStyle w:val="20"/>
            </w:pPr>
            <w:r>
              <w:t>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9D545" w14:textId="77777777" w:rsidR="00B95AE4" w:rsidRDefault="00000000">
            <w:pPr>
              <w:pStyle w:val="20"/>
            </w:pPr>
            <w:r>
              <w:t>6.7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75AD5" w14:textId="77777777" w:rsidR="00B95AE4" w:rsidRDefault="00000000">
            <w:pPr>
              <w:pStyle w:val="20"/>
            </w:pPr>
            <w:r>
              <w:t>温度偏差</w:t>
            </w:r>
            <w:r>
              <w:t xml:space="preserve"> - 0.2℃</w:t>
            </w:r>
            <w:r>
              <w:t>，湿度偏差</w:t>
            </w:r>
            <w:r>
              <w:t xml:space="preserve"> - 1.4% RH</w:t>
            </w:r>
          </w:p>
        </w:tc>
      </w:tr>
    </w:tbl>
    <w:p w14:paraId="0BCC5E79" w14:textId="77777777" w:rsidR="00B95AE4" w:rsidRDefault="00000000">
      <w:pPr>
        <w:pStyle w:val="3"/>
      </w:pPr>
      <w:r>
        <w:t xml:space="preserve">4. </w:t>
      </w:r>
      <w:r>
        <w:t>实测结论</w:t>
      </w:r>
    </w:p>
    <w:p w14:paraId="3A50F00B" w14:textId="77777777" w:rsidR="00B95AE4" w:rsidRDefault="00000000">
      <w:pPr>
        <w:pStyle w:val="20"/>
        <w:numPr>
          <w:ilvl w:val="0"/>
          <w:numId w:val="1"/>
        </w:numPr>
      </w:pPr>
      <w:r>
        <w:t>夏季、冬季室内热湿环境实测值与模拟值偏差较小（温度</w:t>
      </w:r>
      <w:r>
        <w:t>≤±0.2℃</w:t>
      </w:r>
      <w:r>
        <w:t>，湿度</w:t>
      </w:r>
      <w:r>
        <w:t>≤±2.0% RH</w:t>
      </w:r>
      <w:r>
        <w:t>），模拟结果可靠；</w:t>
      </w:r>
    </w:p>
    <w:p w14:paraId="4E15B6A7" w14:textId="77777777" w:rsidR="00B95AE4" w:rsidRDefault="00000000">
      <w:pPr>
        <w:pStyle w:val="20"/>
        <w:numPr>
          <w:ilvl w:val="0"/>
          <w:numId w:val="1"/>
        </w:numPr>
      </w:pPr>
      <w:r>
        <w:t>所有空间实测</w:t>
      </w:r>
      <w:r>
        <w:t xml:space="preserve"> PMV </w:t>
      </w:r>
      <w:r>
        <w:t>值介于</w:t>
      </w:r>
      <w:r>
        <w:t xml:space="preserve"> - 0.2~0.3 </w:t>
      </w:r>
      <w:r>
        <w:t>之间，</w:t>
      </w:r>
      <w:r>
        <w:t xml:space="preserve">PPD </w:t>
      </w:r>
      <w:r>
        <w:t>值</w:t>
      </w:r>
      <w:r>
        <w:t>≤8.9%</w:t>
      </w:r>
      <w:r>
        <w:t>，满足</w:t>
      </w:r>
      <w:r>
        <w:t xml:space="preserve"> ISO 7730 </w:t>
      </w:r>
      <w:r>
        <w:t>热舒适标准；</w:t>
      </w:r>
    </w:p>
    <w:p w14:paraId="320D0AA6" w14:textId="77777777" w:rsidR="00B95AE4" w:rsidRDefault="00000000">
      <w:pPr>
        <w:pStyle w:val="20"/>
        <w:numPr>
          <w:ilvl w:val="0"/>
          <w:numId w:val="1"/>
        </w:numPr>
      </w:pPr>
      <w:r>
        <w:t>实测风速均控制在</w:t>
      </w:r>
      <w:r>
        <w:t xml:space="preserve"> 0.15~0.28m/s</w:t>
      </w:r>
      <w:r>
        <w:t>，无吹风感，热舒适体验良好；</w:t>
      </w:r>
    </w:p>
    <w:p w14:paraId="110F3A05" w14:textId="742E9C22" w:rsidR="00B95AE4" w:rsidRDefault="00000000" w:rsidP="00831029">
      <w:pPr>
        <w:pStyle w:val="20"/>
        <w:numPr>
          <w:ilvl w:val="0"/>
          <w:numId w:val="1"/>
        </w:numPr>
        <w:rPr>
          <w:rFonts w:hint="eastAsia"/>
        </w:rPr>
      </w:pPr>
      <w:r>
        <w:t>餐饮区域因内部热源和人员流动，温湿度波动略大于其他空间，但仍在设计允许范围内。</w:t>
      </w:r>
    </w:p>
    <w:sectPr w:rsidR="00B95AE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539A2"/>
    <w:multiLevelType w:val="multilevel"/>
    <w:tmpl w:val="997A6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C34826"/>
    <w:multiLevelType w:val="hybridMultilevel"/>
    <w:tmpl w:val="D17C139A"/>
    <w:lvl w:ilvl="0" w:tplc="67521C0C">
      <w:start w:val="1"/>
      <w:numFmt w:val="bullet"/>
      <w:lvlText w:val="●"/>
      <w:lvlJc w:val="left"/>
      <w:pPr>
        <w:ind w:left="720" w:hanging="360"/>
      </w:pPr>
    </w:lvl>
    <w:lvl w:ilvl="1" w:tplc="4C942424">
      <w:start w:val="1"/>
      <w:numFmt w:val="bullet"/>
      <w:lvlText w:val="○"/>
      <w:lvlJc w:val="left"/>
      <w:pPr>
        <w:ind w:left="1440" w:hanging="360"/>
      </w:pPr>
    </w:lvl>
    <w:lvl w:ilvl="2" w:tplc="BF46994A">
      <w:start w:val="1"/>
      <w:numFmt w:val="bullet"/>
      <w:lvlText w:val="■"/>
      <w:lvlJc w:val="left"/>
      <w:pPr>
        <w:ind w:left="2160" w:hanging="360"/>
      </w:pPr>
    </w:lvl>
    <w:lvl w:ilvl="3" w:tplc="2E642E46">
      <w:start w:val="1"/>
      <w:numFmt w:val="bullet"/>
      <w:lvlText w:val="●"/>
      <w:lvlJc w:val="left"/>
      <w:pPr>
        <w:ind w:left="2880" w:hanging="360"/>
      </w:pPr>
    </w:lvl>
    <w:lvl w:ilvl="4" w:tplc="8AB4AEF6">
      <w:start w:val="1"/>
      <w:numFmt w:val="bullet"/>
      <w:lvlText w:val="○"/>
      <w:lvlJc w:val="left"/>
      <w:pPr>
        <w:ind w:left="3600" w:hanging="360"/>
      </w:pPr>
    </w:lvl>
    <w:lvl w:ilvl="5" w:tplc="ADE48A28">
      <w:start w:val="1"/>
      <w:numFmt w:val="bullet"/>
      <w:lvlText w:val="■"/>
      <w:lvlJc w:val="left"/>
      <w:pPr>
        <w:ind w:left="4320" w:hanging="360"/>
      </w:pPr>
    </w:lvl>
    <w:lvl w:ilvl="6" w:tplc="A2866A92">
      <w:start w:val="1"/>
      <w:numFmt w:val="bullet"/>
      <w:lvlText w:val="●"/>
      <w:lvlJc w:val="left"/>
      <w:pPr>
        <w:ind w:left="5040" w:hanging="360"/>
      </w:pPr>
    </w:lvl>
    <w:lvl w:ilvl="7" w:tplc="C71E60D8">
      <w:start w:val="1"/>
      <w:numFmt w:val="bullet"/>
      <w:lvlText w:val="●"/>
      <w:lvlJc w:val="left"/>
      <w:pPr>
        <w:ind w:left="5760" w:hanging="360"/>
      </w:pPr>
    </w:lvl>
    <w:lvl w:ilvl="8" w:tplc="A0D215B2">
      <w:start w:val="1"/>
      <w:numFmt w:val="bullet"/>
      <w:lvlText w:val="●"/>
      <w:lvlJc w:val="left"/>
      <w:pPr>
        <w:ind w:left="6480" w:hanging="360"/>
      </w:pPr>
    </w:lvl>
  </w:abstractNum>
  <w:num w:numId="1" w16cid:durableId="111332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E4"/>
    <w:rsid w:val="00732F22"/>
    <w:rsid w:val="00831029"/>
    <w:rsid w:val="00B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90FB9"/>
  <w15:docId w15:val="{E7AC454F-AB84-46A9-B9F9-2627A31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1620</Words>
  <Characters>2253</Characters>
  <Application>Microsoft Office Word</Application>
  <DocSecurity>0</DocSecurity>
  <Lines>1126</Lines>
  <Paragraphs>322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2026-03-21T02:55:00Z</dcterms:created>
  <dcterms:modified xsi:type="dcterms:W3CDTF">2026-03-21T02:55:00Z</dcterms:modified>
</cp:coreProperties>
</file>