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bookmarkStart w:id="139" w:name="_GoBack"/>
      <w:bookmarkEnd w:id="139"/>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织暖寺村·青筑含荫-基于绿色建筑技术融合乡境共生下的党群服务中心建筑设计</w:t>
            </w:r>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河南-南阳</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r>
              <w:rPr>
                <w:rFonts w:hint="eastAsia" w:ascii="微软雅黑" w:hAnsi="微软雅黑" w:eastAsia="微软雅黑"/>
                <w:sz w:val="24"/>
                <w:szCs w:val="24"/>
              </w:rPr>
              <w:t>南阳师范学院土木建筑工程学院</w:t>
            </w:r>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2025年12月29日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T18437715295</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6E846137">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_Toc19521 </w:instrText>
      </w:r>
      <w:r>
        <w:rPr>
          <w:rFonts w:ascii="宋体" w:hAnsi="宋体"/>
          <w:bCs w:val="0"/>
          <w:caps/>
        </w:rPr>
        <w:fldChar w:fldCharType="separate"/>
      </w:r>
      <w:r>
        <w:rPr>
          <w:rFonts w:hint="eastAsia"/>
        </w:rPr>
        <w:t>1 建筑概况</w:t>
      </w:r>
      <w:r>
        <w:tab/>
      </w:r>
      <w:r>
        <w:fldChar w:fldCharType="begin"/>
      </w:r>
      <w:r>
        <w:instrText xml:space="preserve"> PAGEREF _Toc19521 \h </w:instrText>
      </w:r>
      <w:r>
        <w:fldChar w:fldCharType="separate"/>
      </w:r>
      <w:r>
        <w:t>3</w:t>
      </w:r>
      <w:r>
        <w:fldChar w:fldCharType="end"/>
      </w:r>
      <w:r>
        <w:rPr>
          <w:rFonts w:ascii="宋体" w:hAnsi="宋体"/>
          <w:bCs w:val="0"/>
          <w:caps/>
        </w:rPr>
        <w:fldChar w:fldCharType="end"/>
      </w:r>
    </w:p>
    <w:p w14:paraId="0A6A1CD3">
      <w:pPr>
        <w:pStyle w:val="17"/>
        <w:tabs>
          <w:tab w:val="right" w:leader="dot" w:pos="9070"/>
          <w:tab w:val="clear" w:pos="180"/>
          <w:tab w:val="clear" w:pos="420"/>
          <w:tab w:val="clear" w:pos="9360"/>
        </w:tabs>
      </w:pPr>
      <w:r>
        <w:fldChar w:fldCharType="begin"/>
      </w:r>
      <w:r>
        <w:instrText xml:space="preserve"> HYPERLINK \l _Toc8292 </w:instrText>
      </w:r>
      <w:r>
        <w:fldChar w:fldCharType="separate"/>
      </w:r>
      <w:r>
        <w:rPr>
          <w:rFonts w:hint="eastAsia"/>
        </w:rPr>
        <w:t>2 计算依据</w:t>
      </w:r>
      <w:r>
        <w:tab/>
      </w:r>
      <w:r>
        <w:fldChar w:fldCharType="begin"/>
      </w:r>
      <w:r>
        <w:instrText xml:space="preserve"> PAGEREF _Toc8292 \h </w:instrText>
      </w:r>
      <w:r>
        <w:fldChar w:fldCharType="separate"/>
      </w:r>
      <w:r>
        <w:t>3</w:t>
      </w:r>
      <w:r>
        <w:fldChar w:fldCharType="end"/>
      </w:r>
      <w:r>
        <w:fldChar w:fldCharType="end"/>
      </w:r>
    </w:p>
    <w:p w14:paraId="19069580">
      <w:pPr>
        <w:pStyle w:val="17"/>
        <w:tabs>
          <w:tab w:val="right" w:leader="dot" w:pos="9070"/>
          <w:tab w:val="clear" w:pos="180"/>
          <w:tab w:val="clear" w:pos="420"/>
          <w:tab w:val="clear" w:pos="9360"/>
        </w:tabs>
      </w:pPr>
      <w:r>
        <w:fldChar w:fldCharType="begin"/>
      </w:r>
      <w:r>
        <w:instrText xml:space="preserve"> HYPERLINK \l _Toc7252 </w:instrText>
      </w:r>
      <w:r>
        <w:fldChar w:fldCharType="separate"/>
      </w:r>
      <w:r>
        <w:rPr>
          <w:rFonts w:hint="eastAsia"/>
        </w:rPr>
        <w:t>3 计算要求</w:t>
      </w:r>
      <w:r>
        <w:tab/>
      </w:r>
      <w:r>
        <w:fldChar w:fldCharType="begin"/>
      </w:r>
      <w:r>
        <w:instrText xml:space="preserve"> PAGEREF _Toc7252 \h </w:instrText>
      </w:r>
      <w:r>
        <w:fldChar w:fldCharType="separate"/>
      </w:r>
      <w:r>
        <w:t>3</w:t>
      </w:r>
      <w:r>
        <w:fldChar w:fldCharType="end"/>
      </w:r>
      <w:r>
        <w:fldChar w:fldCharType="end"/>
      </w:r>
    </w:p>
    <w:p w14:paraId="53D4AE3B">
      <w:pPr>
        <w:pStyle w:val="18"/>
        <w:tabs>
          <w:tab w:val="right" w:leader="dot" w:pos="9070"/>
          <w:tab w:val="clear" w:pos="540"/>
          <w:tab w:val="clear" w:pos="840"/>
          <w:tab w:val="clear" w:pos="9360"/>
        </w:tabs>
      </w:pPr>
      <w:r>
        <w:fldChar w:fldCharType="begin"/>
      </w:r>
      <w:r>
        <w:instrText xml:space="preserve"> HYPERLINK \l _Toc12774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_Toc12774 \h </w:instrText>
      </w:r>
      <w:r>
        <w:fldChar w:fldCharType="separate"/>
      </w:r>
      <w:r>
        <w:t>3</w:t>
      </w:r>
      <w:r>
        <w:fldChar w:fldCharType="end"/>
      </w:r>
      <w:r>
        <w:fldChar w:fldCharType="end"/>
      </w:r>
    </w:p>
    <w:p w14:paraId="28C581E5">
      <w:pPr>
        <w:pStyle w:val="18"/>
        <w:tabs>
          <w:tab w:val="right" w:leader="dot" w:pos="9070"/>
          <w:tab w:val="clear" w:pos="540"/>
          <w:tab w:val="clear" w:pos="840"/>
          <w:tab w:val="clear" w:pos="9360"/>
        </w:tabs>
      </w:pPr>
      <w:r>
        <w:fldChar w:fldCharType="begin"/>
      </w:r>
      <w:r>
        <w:instrText xml:space="preserve"> HYPERLINK \l _Toc15802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_Toc15802 \h </w:instrText>
      </w:r>
      <w:r>
        <w:fldChar w:fldCharType="separate"/>
      </w:r>
      <w:r>
        <w:t>4</w:t>
      </w:r>
      <w:r>
        <w:fldChar w:fldCharType="end"/>
      </w:r>
      <w:r>
        <w:fldChar w:fldCharType="end"/>
      </w:r>
    </w:p>
    <w:p w14:paraId="18152C0E">
      <w:pPr>
        <w:pStyle w:val="17"/>
        <w:tabs>
          <w:tab w:val="right" w:leader="dot" w:pos="9070"/>
          <w:tab w:val="clear" w:pos="180"/>
          <w:tab w:val="clear" w:pos="420"/>
          <w:tab w:val="clear" w:pos="9360"/>
        </w:tabs>
      </w:pPr>
      <w:r>
        <w:fldChar w:fldCharType="begin"/>
      </w:r>
      <w:r>
        <w:instrText xml:space="preserve"> HYPERLINK \l _Toc14997 </w:instrText>
      </w:r>
      <w:r>
        <w:fldChar w:fldCharType="separate"/>
      </w:r>
      <w:r>
        <w:rPr>
          <w:rFonts w:hint="eastAsia"/>
        </w:rPr>
        <w:t>4 软件介绍</w:t>
      </w:r>
      <w:r>
        <w:tab/>
      </w:r>
      <w:r>
        <w:fldChar w:fldCharType="begin"/>
      </w:r>
      <w:r>
        <w:instrText xml:space="preserve"> PAGEREF _Toc14997 \h </w:instrText>
      </w:r>
      <w:r>
        <w:fldChar w:fldCharType="separate"/>
      </w:r>
      <w:r>
        <w:t>4</w:t>
      </w:r>
      <w:r>
        <w:fldChar w:fldCharType="end"/>
      </w:r>
      <w:r>
        <w:fldChar w:fldCharType="end"/>
      </w:r>
    </w:p>
    <w:p w14:paraId="35474B1E">
      <w:pPr>
        <w:pStyle w:val="17"/>
        <w:tabs>
          <w:tab w:val="right" w:leader="dot" w:pos="9070"/>
          <w:tab w:val="clear" w:pos="180"/>
          <w:tab w:val="clear" w:pos="420"/>
          <w:tab w:val="clear" w:pos="9360"/>
        </w:tabs>
      </w:pPr>
      <w:r>
        <w:fldChar w:fldCharType="begin"/>
      </w:r>
      <w:r>
        <w:instrText xml:space="preserve"> HYPERLINK \l _Toc4403 </w:instrText>
      </w:r>
      <w:r>
        <w:fldChar w:fldCharType="separate"/>
      </w:r>
      <w:r>
        <w:rPr>
          <w:rFonts w:hint="eastAsia"/>
        </w:rPr>
        <w:t>5 气象数据</w:t>
      </w:r>
      <w:r>
        <w:tab/>
      </w:r>
      <w:r>
        <w:fldChar w:fldCharType="begin"/>
      </w:r>
      <w:r>
        <w:instrText xml:space="preserve"> PAGEREF _Toc4403 \h </w:instrText>
      </w:r>
      <w:r>
        <w:fldChar w:fldCharType="separate"/>
      </w:r>
      <w:r>
        <w:t>4</w:t>
      </w:r>
      <w:r>
        <w:fldChar w:fldCharType="end"/>
      </w:r>
      <w:r>
        <w:fldChar w:fldCharType="end"/>
      </w:r>
    </w:p>
    <w:p w14:paraId="41D51E4B">
      <w:pPr>
        <w:pStyle w:val="18"/>
        <w:tabs>
          <w:tab w:val="right" w:leader="dot" w:pos="9070"/>
          <w:tab w:val="clear" w:pos="540"/>
          <w:tab w:val="clear" w:pos="840"/>
          <w:tab w:val="clear" w:pos="9360"/>
        </w:tabs>
      </w:pPr>
      <w:r>
        <w:fldChar w:fldCharType="begin"/>
      </w:r>
      <w:r>
        <w:instrText xml:space="preserve"> HYPERLINK \l _Toc23357 </w:instrText>
      </w:r>
      <w:r>
        <w:fldChar w:fldCharType="separate"/>
      </w:r>
      <w:r>
        <w:rPr>
          <w:rFonts w:hint="eastAsia"/>
          <w:lang w:val="en-GB"/>
        </w:rPr>
        <w:t xml:space="preserve">5.1 </w:t>
      </w:r>
      <w:r>
        <w:rPr>
          <w:rFonts w:hint="eastAsia"/>
        </w:rPr>
        <w:t>气象地点</w:t>
      </w:r>
      <w:r>
        <w:tab/>
      </w:r>
      <w:r>
        <w:fldChar w:fldCharType="begin"/>
      </w:r>
      <w:r>
        <w:instrText xml:space="preserve"> PAGEREF _Toc23357 \h </w:instrText>
      </w:r>
      <w:r>
        <w:fldChar w:fldCharType="separate"/>
      </w:r>
      <w:r>
        <w:t>4</w:t>
      </w:r>
      <w:r>
        <w:fldChar w:fldCharType="end"/>
      </w:r>
      <w:r>
        <w:fldChar w:fldCharType="end"/>
      </w:r>
    </w:p>
    <w:p w14:paraId="77CE1F20">
      <w:pPr>
        <w:pStyle w:val="18"/>
        <w:tabs>
          <w:tab w:val="right" w:leader="dot" w:pos="9070"/>
          <w:tab w:val="clear" w:pos="540"/>
          <w:tab w:val="clear" w:pos="840"/>
          <w:tab w:val="clear" w:pos="9360"/>
        </w:tabs>
      </w:pPr>
      <w:r>
        <w:fldChar w:fldCharType="begin"/>
      </w:r>
      <w:r>
        <w:instrText xml:space="preserve"> HYPERLINK \l _Toc13089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_Toc13089 \h </w:instrText>
      </w:r>
      <w:r>
        <w:fldChar w:fldCharType="separate"/>
      </w:r>
      <w:r>
        <w:t>4</w:t>
      </w:r>
      <w:r>
        <w:fldChar w:fldCharType="end"/>
      </w:r>
      <w:r>
        <w:fldChar w:fldCharType="end"/>
      </w:r>
    </w:p>
    <w:p w14:paraId="44A7CB0C">
      <w:pPr>
        <w:pStyle w:val="18"/>
        <w:tabs>
          <w:tab w:val="right" w:leader="dot" w:pos="9070"/>
          <w:tab w:val="clear" w:pos="540"/>
          <w:tab w:val="clear" w:pos="840"/>
          <w:tab w:val="clear" w:pos="9360"/>
        </w:tabs>
      </w:pPr>
      <w:r>
        <w:fldChar w:fldCharType="begin"/>
      </w:r>
      <w:r>
        <w:instrText xml:space="preserve"> HYPERLINK \l _Toc27225 </w:instrText>
      </w:r>
      <w:r>
        <w:fldChar w:fldCharType="separate"/>
      </w:r>
      <w:r>
        <w:rPr>
          <w:rFonts w:hint="eastAsia"/>
          <w:lang w:val="en-GB"/>
        </w:rPr>
        <w:t xml:space="preserve">5.3 </w:t>
      </w:r>
      <w:r>
        <w:rPr>
          <w:rFonts w:hint="eastAsia"/>
        </w:rPr>
        <w:t>逐月辐照量表</w:t>
      </w:r>
      <w:r>
        <w:tab/>
      </w:r>
      <w:r>
        <w:fldChar w:fldCharType="begin"/>
      </w:r>
      <w:r>
        <w:instrText xml:space="preserve"> PAGEREF _Toc27225 \h </w:instrText>
      </w:r>
      <w:r>
        <w:fldChar w:fldCharType="separate"/>
      </w:r>
      <w:r>
        <w:t>5</w:t>
      </w:r>
      <w:r>
        <w:fldChar w:fldCharType="end"/>
      </w:r>
      <w:r>
        <w:fldChar w:fldCharType="end"/>
      </w:r>
    </w:p>
    <w:p w14:paraId="1AD38E9D">
      <w:pPr>
        <w:pStyle w:val="18"/>
        <w:tabs>
          <w:tab w:val="right" w:leader="dot" w:pos="9070"/>
          <w:tab w:val="clear" w:pos="540"/>
          <w:tab w:val="clear" w:pos="840"/>
          <w:tab w:val="clear" w:pos="9360"/>
        </w:tabs>
      </w:pPr>
      <w:r>
        <w:fldChar w:fldCharType="begin"/>
      </w:r>
      <w:r>
        <w:instrText xml:space="preserve"> HYPERLINK \l _Toc9521 </w:instrText>
      </w:r>
      <w:r>
        <w:fldChar w:fldCharType="separate"/>
      </w:r>
      <w:r>
        <w:rPr>
          <w:rFonts w:hint="eastAsia"/>
          <w:lang w:val="en-GB"/>
        </w:rPr>
        <w:t xml:space="preserve">5.4 </w:t>
      </w:r>
      <w:r>
        <w:rPr>
          <w:rFonts w:hint="eastAsia"/>
        </w:rPr>
        <w:t>峰值工况</w:t>
      </w:r>
      <w:r>
        <w:tab/>
      </w:r>
      <w:r>
        <w:fldChar w:fldCharType="begin"/>
      </w:r>
      <w:r>
        <w:instrText xml:space="preserve"> PAGEREF _Toc9521 \h </w:instrText>
      </w:r>
      <w:r>
        <w:fldChar w:fldCharType="separate"/>
      </w:r>
      <w:r>
        <w:t>5</w:t>
      </w:r>
      <w:r>
        <w:fldChar w:fldCharType="end"/>
      </w:r>
      <w:r>
        <w:fldChar w:fldCharType="end"/>
      </w:r>
    </w:p>
    <w:p w14:paraId="09FBB56F">
      <w:pPr>
        <w:pStyle w:val="17"/>
        <w:tabs>
          <w:tab w:val="right" w:leader="dot" w:pos="9070"/>
          <w:tab w:val="clear" w:pos="180"/>
          <w:tab w:val="clear" w:pos="420"/>
          <w:tab w:val="clear" w:pos="9360"/>
        </w:tabs>
      </w:pPr>
      <w:r>
        <w:fldChar w:fldCharType="begin"/>
      </w:r>
      <w:r>
        <w:instrText xml:space="preserve"> HYPERLINK \l _Toc15261 </w:instrText>
      </w:r>
      <w:r>
        <w:fldChar w:fldCharType="separate"/>
      </w:r>
      <w:r>
        <w:rPr>
          <w:rFonts w:hint="eastAsia"/>
        </w:rPr>
        <w:t xml:space="preserve">6 </w:t>
      </w:r>
      <w:r>
        <w:t>围护结构</w:t>
      </w:r>
      <w:r>
        <w:tab/>
      </w:r>
      <w:r>
        <w:fldChar w:fldCharType="begin"/>
      </w:r>
      <w:r>
        <w:instrText xml:space="preserve"> PAGEREF _Toc15261 \h </w:instrText>
      </w:r>
      <w:r>
        <w:fldChar w:fldCharType="separate"/>
      </w:r>
      <w:r>
        <w:t>5</w:t>
      </w:r>
      <w:r>
        <w:fldChar w:fldCharType="end"/>
      </w:r>
      <w:r>
        <w:fldChar w:fldCharType="end"/>
      </w:r>
    </w:p>
    <w:p w14:paraId="7F2064C8">
      <w:pPr>
        <w:pStyle w:val="18"/>
        <w:tabs>
          <w:tab w:val="right" w:leader="dot" w:pos="9070"/>
          <w:tab w:val="clear" w:pos="540"/>
          <w:tab w:val="clear" w:pos="840"/>
          <w:tab w:val="clear" w:pos="9360"/>
        </w:tabs>
      </w:pPr>
      <w:r>
        <w:fldChar w:fldCharType="begin"/>
      </w:r>
      <w:r>
        <w:instrText xml:space="preserve"> HYPERLINK \l _Toc10803 </w:instrText>
      </w:r>
      <w:r>
        <w:fldChar w:fldCharType="separate"/>
      </w:r>
      <w:r>
        <w:rPr>
          <w:rFonts w:hint="eastAsia"/>
          <w:lang w:val="en-GB"/>
        </w:rPr>
        <w:t xml:space="preserve">6.1 </w:t>
      </w:r>
      <w:r>
        <w:t>工程材料</w:t>
      </w:r>
      <w:r>
        <w:tab/>
      </w:r>
      <w:r>
        <w:fldChar w:fldCharType="begin"/>
      </w:r>
      <w:r>
        <w:instrText xml:space="preserve"> PAGEREF _Toc10803 \h </w:instrText>
      </w:r>
      <w:r>
        <w:fldChar w:fldCharType="separate"/>
      </w:r>
      <w:r>
        <w:t>5</w:t>
      </w:r>
      <w:r>
        <w:fldChar w:fldCharType="end"/>
      </w:r>
      <w:r>
        <w:fldChar w:fldCharType="end"/>
      </w:r>
    </w:p>
    <w:p w14:paraId="01DCF637">
      <w:pPr>
        <w:pStyle w:val="18"/>
        <w:tabs>
          <w:tab w:val="right" w:leader="dot" w:pos="9070"/>
          <w:tab w:val="clear" w:pos="540"/>
          <w:tab w:val="clear" w:pos="840"/>
          <w:tab w:val="clear" w:pos="9360"/>
        </w:tabs>
      </w:pPr>
      <w:r>
        <w:fldChar w:fldCharType="begin"/>
      </w:r>
      <w:r>
        <w:instrText xml:space="preserve"> HYPERLINK \l _Toc29905 </w:instrText>
      </w:r>
      <w:r>
        <w:fldChar w:fldCharType="separate"/>
      </w:r>
      <w:r>
        <w:rPr>
          <w:rFonts w:hint="eastAsia"/>
          <w:lang w:val="en-GB"/>
        </w:rPr>
        <w:t xml:space="preserve">6.2 </w:t>
      </w:r>
      <w:r>
        <w:t>围护结构作法简要说明</w:t>
      </w:r>
      <w:r>
        <w:tab/>
      </w:r>
      <w:r>
        <w:fldChar w:fldCharType="begin"/>
      </w:r>
      <w:r>
        <w:instrText xml:space="preserve"> PAGEREF _Toc29905 \h </w:instrText>
      </w:r>
      <w:r>
        <w:fldChar w:fldCharType="separate"/>
      </w:r>
      <w:r>
        <w:t>6</w:t>
      </w:r>
      <w:r>
        <w:fldChar w:fldCharType="end"/>
      </w:r>
      <w:r>
        <w:fldChar w:fldCharType="end"/>
      </w:r>
    </w:p>
    <w:p w14:paraId="67349213">
      <w:pPr>
        <w:pStyle w:val="18"/>
        <w:tabs>
          <w:tab w:val="right" w:leader="dot" w:pos="9070"/>
          <w:tab w:val="clear" w:pos="540"/>
          <w:tab w:val="clear" w:pos="840"/>
          <w:tab w:val="clear" w:pos="9360"/>
        </w:tabs>
      </w:pPr>
      <w:r>
        <w:fldChar w:fldCharType="begin"/>
      </w:r>
      <w:r>
        <w:instrText xml:space="preserve"> HYPERLINK \l _Toc3589 </w:instrText>
      </w:r>
      <w:r>
        <w:fldChar w:fldCharType="separate"/>
      </w:r>
      <w:r>
        <w:rPr>
          <w:rFonts w:hint="eastAsia"/>
          <w:lang w:val="en-GB"/>
        </w:rPr>
        <w:t xml:space="preserve">6.3 </w:t>
      </w:r>
      <w:r>
        <w:t>体形系数</w:t>
      </w:r>
      <w:r>
        <w:tab/>
      </w:r>
      <w:r>
        <w:fldChar w:fldCharType="begin"/>
      </w:r>
      <w:r>
        <w:instrText xml:space="preserve"> PAGEREF _Toc3589 \h </w:instrText>
      </w:r>
      <w:r>
        <w:fldChar w:fldCharType="separate"/>
      </w:r>
      <w:r>
        <w:t>6</w:t>
      </w:r>
      <w:r>
        <w:fldChar w:fldCharType="end"/>
      </w:r>
      <w:r>
        <w:fldChar w:fldCharType="end"/>
      </w:r>
    </w:p>
    <w:p w14:paraId="7028D8EC">
      <w:pPr>
        <w:pStyle w:val="18"/>
        <w:tabs>
          <w:tab w:val="right" w:leader="dot" w:pos="9070"/>
          <w:tab w:val="clear" w:pos="540"/>
          <w:tab w:val="clear" w:pos="840"/>
          <w:tab w:val="clear" w:pos="9360"/>
        </w:tabs>
      </w:pPr>
      <w:r>
        <w:fldChar w:fldCharType="begin"/>
      </w:r>
      <w:r>
        <w:instrText xml:space="preserve"> HYPERLINK \l _Toc25267 </w:instrText>
      </w:r>
      <w:r>
        <w:fldChar w:fldCharType="separate"/>
      </w:r>
      <w:r>
        <w:rPr>
          <w:rFonts w:hint="eastAsia"/>
          <w:lang w:val="en-GB"/>
        </w:rPr>
        <w:t xml:space="preserve">6.4 </w:t>
      </w:r>
      <w:r>
        <w:t>窗墙比</w:t>
      </w:r>
      <w:r>
        <w:tab/>
      </w:r>
      <w:r>
        <w:fldChar w:fldCharType="begin"/>
      </w:r>
      <w:r>
        <w:instrText xml:space="preserve"> PAGEREF _Toc25267 \h </w:instrText>
      </w:r>
      <w:r>
        <w:fldChar w:fldCharType="separate"/>
      </w:r>
      <w:r>
        <w:t>7</w:t>
      </w:r>
      <w:r>
        <w:fldChar w:fldCharType="end"/>
      </w:r>
      <w:r>
        <w:fldChar w:fldCharType="end"/>
      </w:r>
    </w:p>
    <w:p w14:paraId="46529D5D">
      <w:pPr>
        <w:pStyle w:val="18"/>
        <w:tabs>
          <w:tab w:val="right" w:leader="dot" w:pos="9070"/>
          <w:tab w:val="clear" w:pos="540"/>
          <w:tab w:val="clear" w:pos="840"/>
          <w:tab w:val="clear" w:pos="9360"/>
        </w:tabs>
      </w:pPr>
      <w:r>
        <w:fldChar w:fldCharType="begin"/>
      </w:r>
      <w:r>
        <w:instrText xml:space="preserve"> HYPERLINK \l _Toc8565 </w:instrText>
      </w:r>
      <w:r>
        <w:fldChar w:fldCharType="separate"/>
      </w:r>
      <w:r>
        <w:rPr>
          <w:rFonts w:hint="eastAsia"/>
          <w:lang w:val="en-GB"/>
        </w:rPr>
        <w:t xml:space="preserve">6.5 </w:t>
      </w:r>
      <w:r>
        <w:t>天窗</w:t>
      </w:r>
      <w:r>
        <w:tab/>
      </w:r>
      <w:r>
        <w:fldChar w:fldCharType="begin"/>
      </w:r>
      <w:r>
        <w:instrText xml:space="preserve"> PAGEREF _Toc8565 \h </w:instrText>
      </w:r>
      <w:r>
        <w:fldChar w:fldCharType="separate"/>
      </w:r>
      <w:r>
        <w:t>8</w:t>
      </w:r>
      <w:r>
        <w:fldChar w:fldCharType="end"/>
      </w:r>
      <w:r>
        <w:fldChar w:fldCharType="end"/>
      </w:r>
    </w:p>
    <w:p w14:paraId="370D299B">
      <w:pPr>
        <w:pStyle w:val="18"/>
        <w:tabs>
          <w:tab w:val="right" w:leader="dot" w:pos="9070"/>
          <w:tab w:val="clear" w:pos="540"/>
          <w:tab w:val="clear" w:pos="840"/>
          <w:tab w:val="clear" w:pos="9360"/>
        </w:tabs>
      </w:pPr>
      <w:r>
        <w:fldChar w:fldCharType="begin"/>
      </w:r>
      <w:r>
        <w:instrText xml:space="preserve"> HYPERLINK \l _Toc5561 </w:instrText>
      </w:r>
      <w:r>
        <w:fldChar w:fldCharType="separate"/>
      </w:r>
      <w:r>
        <w:rPr>
          <w:rFonts w:hint="eastAsia"/>
          <w:lang w:val="en-GB"/>
        </w:rPr>
        <w:t xml:space="preserve">6.6 </w:t>
      </w:r>
      <w:r>
        <w:t>屋顶</w:t>
      </w:r>
      <w:r>
        <w:tab/>
      </w:r>
      <w:r>
        <w:fldChar w:fldCharType="begin"/>
      </w:r>
      <w:r>
        <w:instrText xml:space="preserve"> PAGEREF _Toc5561 \h </w:instrText>
      </w:r>
      <w:r>
        <w:fldChar w:fldCharType="separate"/>
      </w:r>
      <w:r>
        <w:t>9</w:t>
      </w:r>
      <w:r>
        <w:fldChar w:fldCharType="end"/>
      </w:r>
      <w:r>
        <w:fldChar w:fldCharType="end"/>
      </w:r>
    </w:p>
    <w:p w14:paraId="7881B10C">
      <w:pPr>
        <w:pStyle w:val="18"/>
        <w:tabs>
          <w:tab w:val="right" w:leader="dot" w:pos="9070"/>
          <w:tab w:val="clear" w:pos="540"/>
          <w:tab w:val="clear" w:pos="840"/>
          <w:tab w:val="clear" w:pos="9360"/>
        </w:tabs>
      </w:pPr>
      <w:r>
        <w:fldChar w:fldCharType="begin"/>
      </w:r>
      <w:r>
        <w:instrText xml:space="preserve"> HYPERLINK \l _Toc12929 </w:instrText>
      </w:r>
      <w:r>
        <w:fldChar w:fldCharType="separate"/>
      </w:r>
      <w:r>
        <w:rPr>
          <w:rFonts w:hint="eastAsia"/>
          <w:lang w:val="en-GB"/>
        </w:rPr>
        <w:t xml:space="preserve">6.7 </w:t>
      </w:r>
      <w:r>
        <w:t>外墙</w:t>
      </w:r>
      <w:r>
        <w:tab/>
      </w:r>
      <w:r>
        <w:fldChar w:fldCharType="begin"/>
      </w:r>
      <w:r>
        <w:instrText xml:space="preserve"> PAGEREF _Toc12929 \h </w:instrText>
      </w:r>
      <w:r>
        <w:fldChar w:fldCharType="separate"/>
      </w:r>
      <w:r>
        <w:t>9</w:t>
      </w:r>
      <w:r>
        <w:fldChar w:fldCharType="end"/>
      </w:r>
      <w:r>
        <w:fldChar w:fldCharType="end"/>
      </w:r>
    </w:p>
    <w:p w14:paraId="0E8DD880">
      <w:pPr>
        <w:pStyle w:val="18"/>
        <w:tabs>
          <w:tab w:val="right" w:leader="dot" w:pos="9070"/>
          <w:tab w:val="clear" w:pos="540"/>
          <w:tab w:val="clear" w:pos="840"/>
          <w:tab w:val="clear" w:pos="9360"/>
        </w:tabs>
      </w:pPr>
      <w:r>
        <w:fldChar w:fldCharType="begin"/>
      </w:r>
      <w:r>
        <w:instrText xml:space="preserve"> HYPERLINK \l _Toc3547 </w:instrText>
      </w:r>
      <w:r>
        <w:fldChar w:fldCharType="separate"/>
      </w:r>
      <w:r>
        <w:rPr>
          <w:rFonts w:hint="eastAsia"/>
          <w:lang w:val="en-GB"/>
        </w:rPr>
        <w:t xml:space="preserve">6.8 </w:t>
      </w:r>
      <w:r>
        <w:t>挑空楼板</w:t>
      </w:r>
      <w:r>
        <w:tab/>
      </w:r>
      <w:r>
        <w:fldChar w:fldCharType="begin"/>
      </w:r>
      <w:r>
        <w:instrText xml:space="preserve"> PAGEREF _Toc3547 \h </w:instrText>
      </w:r>
      <w:r>
        <w:fldChar w:fldCharType="separate"/>
      </w:r>
      <w:r>
        <w:t>9</w:t>
      </w:r>
      <w:r>
        <w:fldChar w:fldCharType="end"/>
      </w:r>
      <w:r>
        <w:fldChar w:fldCharType="end"/>
      </w:r>
    </w:p>
    <w:p w14:paraId="59BD380C">
      <w:pPr>
        <w:pStyle w:val="18"/>
        <w:tabs>
          <w:tab w:val="right" w:leader="dot" w:pos="9070"/>
          <w:tab w:val="clear" w:pos="540"/>
          <w:tab w:val="clear" w:pos="840"/>
          <w:tab w:val="clear" w:pos="9360"/>
        </w:tabs>
      </w:pPr>
      <w:r>
        <w:fldChar w:fldCharType="begin"/>
      </w:r>
      <w:r>
        <w:instrText xml:space="preserve"> HYPERLINK \l _Toc19306 </w:instrText>
      </w:r>
      <w:r>
        <w:fldChar w:fldCharType="separate"/>
      </w:r>
      <w:r>
        <w:rPr>
          <w:rFonts w:hint="eastAsia"/>
          <w:lang w:val="en-GB"/>
        </w:rPr>
        <w:t xml:space="preserve">6.9 </w:t>
      </w:r>
      <w:r>
        <w:t>外窗热工</w:t>
      </w:r>
      <w:r>
        <w:tab/>
      </w:r>
      <w:r>
        <w:fldChar w:fldCharType="begin"/>
      </w:r>
      <w:r>
        <w:instrText xml:space="preserve"> PAGEREF _Toc19306 \h </w:instrText>
      </w:r>
      <w:r>
        <w:fldChar w:fldCharType="separate"/>
      </w:r>
      <w:r>
        <w:t>9</w:t>
      </w:r>
      <w:r>
        <w:fldChar w:fldCharType="end"/>
      </w:r>
      <w:r>
        <w:fldChar w:fldCharType="end"/>
      </w:r>
    </w:p>
    <w:p w14:paraId="491375BE">
      <w:pPr>
        <w:pStyle w:val="18"/>
        <w:tabs>
          <w:tab w:val="right" w:leader="dot" w:pos="9070"/>
          <w:tab w:val="clear" w:pos="540"/>
          <w:tab w:val="clear" w:pos="840"/>
          <w:tab w:val="clear" w:pos="9360"/>
        </w:tabs>
      </w:pPr>
      <w:r>
        <w:fldChar w:fldCharType="begin"/>
      </w:r>
      <w:r>
        <w:instrText xml:space="preserve"> HYPERLINK \l _Toc13784 </w:instrText>
      </w:r>
      <w:r>
        <w:fldChar w:fldCharType="separate"/>
      </w:r>
      <w:r>
        <w:rPr>
          <w:rFonts w:hint="eastAsia"/>
          <w:lang w:val="en-GB"/>
        </w:rPr>
        <w:t xml:space="preserve">6.10 </w:t>
      </w:r>
      <w:r>
        <w:t>可开启窗扇</w:t>
      </w:r>
      <w:r>
        <w:tab/>
      </w:r>
      <w:r>
        <w:fldChar w:fldCharType="begin"/>
      </w:r>
      <w:r>
        <w:instrText xml:space="preserve"> PAGEREF _Toc13784 \h </w:instrText>
      </w:r>
      <w:r>
        <w:fldChar w:fldCharType="separate"/>
      </w:r>
      <w:r>
        <w:t>15</w:t>
      </w:r>
      <w:r>
        <w:fldChar w:fldCharType="end"/>
      </w:r>
      <w:r>
        <w:fldChar w:fldCharType="end"/>
      </w:r>
    </w:p>
    <w:p w14:paraId="4F3AF088">
      <w:pPr>
        <w:pStyle w:val="17"/>
        <w:tabs>
          <w:tab w:val="right" w:leader="dot" w:pos="9070"/>
          <w:tab w:val="clear" w:pos="180"/>
          <w:tab w:val="clear" w:pos="420"/>
          <w:tab w:val="clear" w:pos="9360"/>
        </w:tabs>
      </w:pPr>
      <w:r>
        <w:fldChar w:fldCharType="begin"/>
      </w:r>
      <w:r>
        <w:instrText xml:space="preserve"> HYPERLINK \l _Toc5992 </w:instrText>
      </w:r>
      <w:r>
        <w:fldChar w:fldCharType="separate"/>
      </w:r>
      <w:r>
        <w:rPr>
          <w:rFonts w:hint="eastAsia"/>
        </w:rPr>
        <w:t xml:space="preserve">7 </w:t>
      </w:r>
      <w:r>
        <w:t>围护结构概况</w:t>
      </w:r>
      <w:r>
        <w:tab/>
      </w:r>
      <w:r>
        <w:fldChar w:fldCharType="begin"/>
      </w:r>
      <w:r>
        <w:instrText xml:space="preserve"> PAGEREF _Toc5992 \h </w:instrText>
      </w:r>
      <w:r>
        <w:fldChar w:fldCharType="separate"/>
      </w:r>
      <w:r>
        <w:t>16</w:t>
      </w:r>
      <w:r>
        <w:fldChar w:fldCharType="end"/>
      </w:r>
      <w:r>
        <w:fldChar w:fldCharType="end"/>
      </w:r>
    </w:p>
    <w:p w14:paraId="6AAEE062">
      <w:pPr>
        <w:pStyle w:val="17"/>
        <w:tabs>
          <w:tab w:val="right" w:leader="dot" w:pos="9070"/>
          <w:tab w:val="clear" w:pos="180"/>
          <w:tab w:val="clear" w:pos="420"/>
          <w:tab w:val="clear" w:pos="9360"/>
        </w:tabs>
      </w:pPr>
      <w:r>
        <w:fldChar w:fldCharType="begin"/>
      </w:r>
      <w:r>
        <w:instrText xml:space="preserve"> HYPERLINK \l _Toc12699 </w:instrText>
      </w:r>
      <w:r>
        <w:fldChar w:fldCharType="separate"/>
      </w:r>
      <w:r>
        <w:rPr>
          <w:rFonts w:hint="eastAsia"/>
        </w:rPr>
        <w:t xml:space="preserve">8 </w:t>
      </w:r>
      <w:r>
        <w:t>设计建筑</w:t>
      </w:r>
      <w:r>
        <w:tab/>
      </w:r>
      <w:r>
        <w:fldChar w:fldCharType="begin"/>
      </w:r>
      <w:r>
        <w:instrText xml:space="preserve"> PAGEREF _Toc12699 \h </w:instrText>
      </w:r>
      <w:r>
        <w:fldChar w:fldCharType="separate"/>
      </w:r>
      <w:r>
        <w:t>16</w:t>
      </w:r>
      <w:r>
        <w:fldChar w:fldCharType="end"/>
      </w:r>
      <w:r>
        <w:fldChar w:fldCharType="end"/>
      </w:r>
    </w:p>
    <w:p w14:paraId="5314EED0">
      <w:pPr>
        <w:pStyle w:val="18"/>
        <w:tabs>
          <w:tab w:val="right" w:leader="dot" w:pos="9070"/>
          <w:tab w:val="clear" w:pos="540"/>
          <w:tab w:val="clear" w:pos="840"/>
          <w:tab w:val="clear" w:pos="9360"/>
        </w:tabs>
      </w:pPr>
      <w:r>
        <w:fldChar w:fldCharType="begin"/>
      </w:r>
      <w:r>
        <w:instrText xml:space="preserve"> HYPERLINK \l _Toc521 </w:instrText>
      </w:r>
      <w:r>
        <w:fldChar w:fldCharType="separate"/>
      </w:r>
      <w:r>
        <w:rPr>
          <w:rFonts w:hint="eastAsia"/>
          <w:lang w:val="en-GB"/>
        </w:rPr>
        <w:t xml:space="preserve">8.1 </w:t>
      </w:r>
      <w:r>
        <w:t>房间类型</w:t>
      </w:r>
      <w:r>
        <w:tab/>
      </w:r>
      <w:r>
        <w:fldChar w:fldCharType="begin"/>
      </w:r>
      <w:r>
        <w:instrText xml:space="preserve"> PAGEREF _Toc521 \h </w:instrText>
      </w:r>
      <w:r>
        <w:fldChar w:fldCharType="separate"/>
      </w:r>
      <w:r>
        <w:t>16</w:t>
      </w:r>
      <w:r>
        <w:fldChar w:fldCharType="end"/>
      </w:r>
      <w:r>
        <w:fldChar w:fldCharType="end"/>
      </w:r>
    </w:p>
    <w:p w14:paraId="0774EEC7">
      <w:pPr>
        <w:pStyle w:val="18"/>
        <w:tabs>
          <w:tab w:val="right" w:leader="dot" w:pos="9070"/>
          <w:tab w:val="clear" w:pos="540"/>
          <w:tab w:val="clear" w:pos="840"/>
          <w:tab w:val="clear" w:pos="9360"/>
        </w:tabs>
      </w:pPr>
      <w:r>
        <w:fldChar w:fldCharType="begin"/>
      </w:r>
      <w:r>
        <w:instrText xml:space="preserve"> HYPERLINK \l _Toc24731 </w:instrText>
      </w:r>
      <w:r>
        <w:fldChar w:fldCharType="separate"/>
      </w:r>
      <w:r>
        <w:rPr>
          <w:rFonts w:hint="eastAsia"/>
          <w:lang w:val="en-GB"/>
        </w:rPr>
        <w:t xml:space="preserve">8.2 </w:t>
      </w:r>
      <w:r>
        <w:t>系统类型</w:t>
      </w:r>
      <w:r>
        <w:tab/>
      </w:r>
      <w:r>
        <w:fldChar w:fldCharType="begin"/>
      </w:r>
      <w:r>
        <w:instrText xml:space="preserve"> PAGEREF _Toc24731 \h </w:instrText>
      </w:r>
      <w:r>
        <w:fldChar w:fldCharType="separate"/>
      </w:r>
      <w:r>
        <w:t>17</w:t>
      </w:r>
      <w:r>
        <w:fldChar w:fldCharType="end"/>
      </w:r>
      <w:r>
        <w:fldChar w:fldCharType="end"/>
      </w:r>
    </w:p>
    <w:p w14:paraId="0AEE547B">
      <w:pPr>
        <w:pStyle w:val="18"/>
        <w:tabs>
          <w:tab w:val="right" w:leader="dot" w:pos="9070"/>
          <w:tab w:val="clear" w:pos="540"/>
          <w:tab w:val="clear" w:pos="840"/>
          <w:tab w:val="clear" w:pos="9360"/>
        </w:tabs>
      </w:pPr>
      <w:r>
        <w:fldChar w:fldCharType="begin"/>
      </w:r>
      <w:r>
        <w:instrText xml:space="preserve"> HYPERLINK \l _Toc3713 </w:instrText>
      </w:r>
      <w:r>
        <w:fldChar w:fldCharType="separate"/>
      </w:r>
      <w:r>
        <w:rPr>
          <w:rFonts w:hint="eastAsia"/>
          <w:lang w:val="en-GB"/>
        </w:rPr>
        <w:t xml:space="preserve">8.3 </w:t>
      </w:r>
      <w:r>
        <w:t>制冷系统</w:t>
      </w:r>
      <w:r>
        <w:tab/>
      </w:r>
      <w:r>
        <w:fldChar w:fldCharType="begin"/>
      </w:r>
      <w:r>
        <w:instrText xml:space="preserve"> PAGEREF _Toc3713 \h </w:instrText>
      </w:r>
      <w:r>
        <w:fldChar w:fldCharType="separate"/>
      </w:r>
      <w:r>
        <w:t>17</w:t>
      </w:r>
      <w:r>
        <w:fldChar w:fldCharType="end"/>
      </w:r>
      <w:r>
        <w:fldChar w:fldCharType="end"/>
      </w:r>
    </w:p>
    <w:p w14:paraId="08A0547F">
      <w:pPr>
        <w:pStyle w:val="18"/>
        <w:tabs>
          <w:tab w:val="right" w:leader="dot" w:pos="9070"/>
          <w:tab w:val="clear" w:pos="540"/>
          <w:tab w:val="clear" w:pos="840"/>
          <w:tab w:val="clear" w:pos="9360"/>
        </w:tabs>
      </w:pPr>
      <w:r>
        <w:fldChar w:fldCharType="begin"/>
      </w:r>
      <w:r>
        <w:instrText xml:space="preserve"> HYPERLINK \l _Toc15472 </w:instrText>
      </w:r>
      <w:r>
        <w:fldChar w:fldCharType="separate"/>
      </w:r>
      <w:r>
        <w:rPr>
          <w:rFonts w:hint="eastAsia"/>
          <w:lang w:val="en-GB"/>
        </w:rPr>
        <w:t xml:space="preserve">8.4 </w:t>
      </w:r>
      <w:r>
        <w:t>供暖系统</w:t>
      </w:r>
      <w:r>
        <w:tab/>
      </w:r>
      <w:r>
        <w:fldChar w:fldCharType="begin"/>
      </w:r>
      <w:r>
        <w:instrText xml:space="preserve"> PAGEREF _Toc15472 \h </w:instrText>
      </w:r>
      <w:r>
        <w:fldChar w:fldCharType="separate"/>
      </w:r>
      <w:r>
        <w:t>17</w:t>
      </w:r>
      <w:r>
        <w:fldChar w:fldCharType="end"/>
      </w:r>
      <w:r>
        <w:fldChar w:fldCharType="end"/>
      </w:r>
    </w:p>
    <w:p w14:paraId="1E3930D8">
      <w:pPr>
        <w:pStyle w:val="18"/>
        <w:tabs>
          <w:tab w:val="right" w:leader="dot" w:pos="9070"/>
          <w:tab w:val="clear" w:pos="540"/>
          <w:tab w:val="clear" w:pos="840"/>
          <w:tab w:val="clear" w:pos="9360"/>
        </w:tabs>
      </w:pPr>
      <w:r>
        <w:fldChar w:fldCharType="begin"/>
      </w:r>
      <w:r>
        <w:instrText xml:space="preserve"> HYPERLINK \l _Toc3694 </w:instrText>
      </w:r>
      <w:r>
        <w:fldChar w:fldCharType="separate"/>
      </w:r>
      <w:r>
        <w:rPr>
          <w:rFonts w:hint="eastAsia"/>
          <w:lang w:val="en-GB"/>
        </w:rPr>
        <w:t xml:space="preserve">8.5 </w:t>
      </w:r>
      <w:r>
        <w:t>空调风机</w:t>
      </w:r>
      <w:r>
        <w:tab/>
      </w:r>
      <w:r>
        <w:fldChar w:fldCharType="begin"/>
      </w:r>
      <w:r>
        <w:instrText xml:space="preserve"> PAGEREF _Toc3694 \h </w:instrText>
      </w:r>
      <w:r>
        <w:fldChar w:fldCharType="separate"/>
      </w:r>
      <w:r>
        <w:t>18</w:t>
      </w:r>
      <w:r>
        <w:fldChar w:fldCharType="end"/>
      </w:r>
      <w:r>
        <w:fldChar w:fldCharType="end"/>
      </w:r>
    </w:p>
    <w:p w14:paraId="17D92B6D">
      <w:pPr>
        <w:pStyle w:val="18"/>
        <w:tabs>
          <w:tab w:val="right" w:leader="dot" w:pos="9070"/>
          <w:tab w:val="clear" w:pos="540"/>
          <w:tab w:val="clear" w:pos="840"/>
          <w:tab w:val="clear" w:pos="9360"/>
        </w:tabs>
      </w:pPr>
      <w:r>
        <w:fldChar w:fldCharType="begin"/>
      </w:r>
      <w:r>
        <w:instrText xml:space="preserve"> HYPERLINK \l _Toc15613 </w:instrText>
      </w:r>
      <w:r>
        <w:fldChar w:fldCharType="separate"/>
      </w:r>
      <w:r>
        <w:rPr>
          <w:rFonts w:hint="eastAsia"/>
          <w:lang w:val="en-GB"/>
        </w:rPr>
        <w:t xml:space="preserve">8.6 </w:t>
      </w:r>
      <w:r>
        <w:t>照明</w:t>
      </w:r>
      <w:r>
        <w:tab/>
      </w:r>
      <w:r>
        <w:fldChar w:fldCharType="begin"/>
      </w:r>
      <w:r>
        <w:instrText xml:space="preserve"> PAGEREF _Toc15613 \h </w:instrText>
      </w:r>
      <w:r>
        <w:fldChar w:fldCharType="separate"/>
      </w:r>
      <w:r>
        <w:t>18</w:t>
      </w:r>
      <w:r>
        <w:fldChar w:fldCharType="end"/>
      </w:r>
      <w:r>
        <w:fldChar w:fldCharType="end"/>
      </w:r>
    </w:p>
    <w:p w14:paraId="18513187">
      <w:pPr>
        <w:pStyle w:val="18"/>
        <w:tabs>
          <w:tab w:val="right" w:leader="dot" w:pos="9070"/>
          <w:tab w:val="clear" w:pos="540"/>
          <w:tab w:val="clear" w:pos="840"/>
          <w:tab w:val="clear" w:pos="9360"/>
        </w:tabs>
      </w:pPr>
      <w:r>
        <w:fldChar w:fldCharType="begin"/>
      </w:r>
      <w:r>
        <w:instrText xml:space="preserve"> HYPERLINK \l _Toc23529 </w:instrText>
      </w:r>
      <w:r>
        <w:fldChar w:fldCharType="separate"/>
      </w:r>
      <w:r>
        <w:rPr>
          <w:rFonts w:hint="eastAsia"/>
          <w:lang w:val="en-GB"/>
        </w:rPr>
        <w:t xml:space="preserve">8.7 </w:t>
      </w:r>
      <w:r>
        <w:t>负荷分项统计</w:t>
      </w:r>
      <w:r>
        <w:tab/>
      </w:r>
      <w:r>
        <w:fldChar w:fldCharType="begin"/>
      </w:r>
      <w:r>
        <w:instrText xml:space="preserve"> PAGEREF _Toc23529 \h </w:instrText>
      </w:r>
      <w:r>
        <w:fldChar w:fldCharType="separate"/>
      </w:r>
      <w:r>
        <w:t>18</w:t>
      </w:r>
      <w:r>
        <w:fldChar w:fldCharType="end"/>
      </w:r>
      <w:r>
        <w:fldChar w:fldCharType="end"/>
      </w:r>
    </w:p>
    <w:p w14:paraId="10C1F21B">
      <w:pPr>
        <w:pStyle w:val="18"/>
        <w:tabs>
          <w:tab w:val="right" w:leader="dot" w:pos="9070"/>
          <w:tab w:val="clear" w:pos="540"/>
          <w:tab w:val="clear" w:pos="840"/>
          <w:tab w:val="clear" w:pos="9360"/>
        </w:tabs>
      </w:pPr>
      <w:r>
        <w:fldChar w:fldCharType="begin"/>
      </w:r>
      <w:r>
        <w:instrText xml:space="preserve"> HYPERLINK \l _Toc30414 </w:instrText>
      </w:r>
      <w:r>
        <w:fldChar w:fldCharType="separate"/>
      </w:r>
      <w:r>
        <w:rPr>
          <w:rFonts w:hint="eastAsia"/>
          <w:lang w:val="en-GB"/>
        </w:rPr>
        <w:t xml:space="preserve">8.8 </w:t>
      </w:r>
      <w:r>
        <w:t>逐月负荷表</w:t>
      </w:r>
      <w:r>
        <w:tab/>
      </w:r>
      <w:r>
        <w:fldChar w:fldCharType="begin"/>
      </w:r>
      <w:r>
        <w:instrText xml:space="preserve"> PAGEREF _Toc30414 \h </w:instrText>
      </w:r>
      <w:r>
        <w:fldChar w:fldCharType="separate"/>
      </w:r>
      <w:r>
        <w:t>19</w:t>
      </w:r>
      <w:r>
        <w:fldChar w:fldCharType="end"/>
      </w:r>
      <w:r>
        <w:fldChar w:fldCharType="end"/>
      </w:r>
    </w:p>
    <w:p w14:paraId="65A9B61F">
      <w:pPr>
        <w:pStyle w:val="18"/>
        <w:tabs>
          <w:tab w:val="right" w:leader="dot" w:pos="9070"/>
          <w:tab w:val="clear" w:pos="540"/>
          <w:tab w:val="clear" w:pos="840"/>
          <w:tab w:val="clear" w:pos="9360"/>
        </w:tabs>
      </w:pPr>
      <w:r>
        <w:fldChar w:fldCharType="begin"/>
      </w:r>
      <w:r>
        <w:instrText xml:space="preserve"> HYPERLINK \l _Toc6352 </w:instrText>
      </w:r>
      <w:r>
        <w:fldChar w:fldCharType="separate"/>
      </w:r>
      <w:r>
        <w:rPr>
          <w:rFonts w:hint="eastAsia"/>
          <w:lang w:val="en-GB"/>
        </w:rPr>
        <w:t xml:space="preserve">8.9 </w:t>
      </w:r>
      <w:r>
        <w:t>逐月电耗</w:t>
      </w:r>
      <w:r>
        <w:tab/>
      </w:r>
      <w:r>
        <w:fldChar w:fldCharType="begin"/>
      </w:r>
      <w:r>
        <w:instrText xml:space="preserve"> PAGEREF _Toc6352 \h </w:instrText>
      </w:r>
      <w:r>
        <w:fldChar w:fldCharType="separate"/>
      </w:r>
      <w:r>
        <w:t>20</w:t>
      </w:r>
      <w:r>
        <w:fldChar w:fldCharType="end"/>
      </w:r>
      <w:r>
        <w:fldChar w:fldCharType="end"/>
      </w:r>
    </w:p>
    <w:p w14:paraId="0FF7EBD3">
      <w:pPr>
        <w:pStyle w:val="17"/>
        <w:tabs>
          <w:tab w:val="right" w:leader="dot" w:pos="9070"/>
          <w:tab w:val="clear" w:pos="180"/>
          <w:tab w:val="clear" w:pos="420"/>
          <w:tab w:val="clear" w:pos="9360"/>
        </w:tabs>
      </w:pPr>
      <w:r>
        <w:fldChar w:fldCharType="begin"/>
      </w:r>
      <w:r>
        <w:instrText xml:space="preserve"> HYPERLINK \l _Toc3497 </w:instrText>
      </w:r>
      <w:r>
        <w:fldChar w:fldCharType="separate"/>
      </w:r>
      <w:r>
        <w:rPr>
          <w:rFonts w:hint="eastAsia"/>
        </w:rPr>
        <w:t xml:space="preserve">9 </w:t>
      </w:r>
      <w:r>
        <w:t>计算结果</w:t>
      </w:r>
      <w:r>
        <w:tab/>
      </w:r>
      <w:r>
        <w:fldChar w:fldCharType="begin"/>
      </w:r>
      <w:r>
        <w:instrText xml:space="preserve"> PAGEREF _Toc3497 \h </w:instrText>
      </w:r>
      <w:r>
        <w:fldChar w:fldCharType="separate"/>
      </w:r>
      <w:r>
        <w:t>21</w:t>
      </w:r>
      <w:r>
        <w:fldChar w:fldCharType="end"/>
      </w:r>
      <w:r>
        <w:fldChar w:fldCharType="end"/>
      </w:r>
    </w:p>
    <w:p w14:paraId="590D56DB">
      <w:pPr>
        <w:pStyle w:val="17"/>
        <w:tabs>
          <w:tab w:val="right" w:leader="dot" w:pos="9070"/>
          <w:tab w:val="clear" w:pos="180"/>
          <w:tab w:val="clear" w:pos="420"/>
          <w:tab w:val="clear" w:pos="9360"/>
        </w:tabs>
      </w:pPr>
      <w:r>
        <w:fldChar w:fldCharType="begin"/>
      </w:r>
      <w:r>
        <w:instrText xml:space="preserve"> HYPERLINK \l _Toc17837 </w:instrText>
      </w:r>
      <w:r>
        <w:fldChar w:fldCharType="separate"/>
      </w:r>
      <w:r>
        <w:rPr>
          <w:rFonts w:hint="eastAsia"/>
        </w:rPr>
        <w:t xml:space="preserve">10 </w:t>
      </w:r>
      <w:r>
        <w:t>绿色建筑性能评估得分</w:t>
      </w:r>
      <w:r>
        <w:tab/>
      </w:r>
      <w:r>
        <w:fldChar w:fldCharType="begin"/>
      </w:r>
      <w:r>
        <w:instrText xml:space="preserve"> PAGEREF _Toc17837 \h </w:instrText>
      </w:r>
      <w:r>
        <w:fldChar w:fldCharType="separate"/>
      </w:r>
      <w:r>
        <w:t>21</w:t>
      </w:r>
      <w:r>
        <w:fldChar w:fldCharType="end"/>
      </w:r>
      <w:r>
        <w:fldChar w:fldCharType="end"/>
      </w:r>
    </w:p>
    <w:p w14:paraId="08F3C747">
      <w:pPr>
        <w:pStyle w:val="17"/>
        <w:tabs>
          <w:tab w:val="right" w:leader="dot" w:pos="9070"/>
          <w:tab w:val="clear" w:pos="180"/>
          <w:tab w:val="clear" w:pos="420"/>
          <w:tab w:val="clear" w:pos="9360"/>
        </w:tabs>
      </w:pPr>
      <w:r>
        <w:fldChar w:fldCharType="begin"/>
      </w:r>
      <w:r>
        <w:instrText xml:space="preserve"> HYPERLINK \l _Toc9314 </w:instrText>
      </w:r>
      <w:r>
        <w:fldChar w:fldCharType="separate"/>
      </w:r>
      <w:r>
        <w:rPr>
          <w:rFonts w:hint="eastAsia"/>
        </w:rPr>
        <w:t xml:space="preserve">11 </w:t>
      </w:r>
      <w:r>
        <w:t>附录</w:t>
      </w:r>
      <w:r>
        <w:tab/>
      </w:r>
      <w:r>
        <w:fldChar w:fldCharType="begin"/>
      </w:r>
      <w:r>
        <w:instrText xml:space="preserve"> PAGEREF _Toc9314 \h </w:instrText>
      </w:r>
      <w:r>
        <w:fldChar w:fldCharType="separate"/>
      </w:r>
      <w:r>
        <w:t>23</w:t>
      </w:r>
      <w:r>
        <w:fldChar w:fldCharType="end"/>
      </w:r>
      <w:r>
        <w:fldChar w:fldCharType="end"/>
      </w:r>
    </w:p>
    <w:p w14:paraId="584221DF">
      <w:pPr>
        <w:pStyle w:val="18"/>
        <w:tabs>
          <w:tab w:val="right" w:leader="dot" w:pos="9070"/>
          <w:tab w:val="clear" w:pos="540"/>
          <w:tab w:val="clear" w:pos="840"/>
          <w:tab w:val="clear" w:pos="9360"/>
        </w:tabs>
      </w:pPr>
      <w:r>
        <w:fldChar w:fldCharType="begin"/>
      </w:r>
      <w:r>
        <w:instrText xml:space="preserve"> HYPERLINK \l _Toc21683 </w:instrText>
      </w:r>
      <w:r>
        <w:fldChar w:fldCharType="separate"/>
      </w:r>
      <w:r>
        <w:rPr>
          <w:rFonts w:hint="eastAsia"/>
          <w:lang w:val="en-GB"/>
        </w:rPr>
        <w:t xml:space="preserve">11.1 </w:t>
      </w:r>
      <w:r>
        <w:t>工作日/节假日人员逐时在室率(%)</w:t>
      </w:r>
      <w:r>
        <w:tab/>
      </w:r>
      <w:r>
        <w:fldChar w:fldCharType="begin"/>
      </w:r>
      <w:r>
        <w:instrText xml:space="preserve"> PAGEREF _Toc21683 \h </w:instrText>
      </w:r>
      <w:r>
        <w:fldChar w:fldCharType="separate"/>
      </w:r>
      <w:r>
        <w:t>23</w:t>
      </w:r>
      <w:r>
        <w:fldChar w:fldCharType="end"/>
      </w:r>
      <w:r>
        <w:fldChar w:fldCharType="end"/>
      </w:r>
    </w:p>
    <w:p w14:paraId="02D2BFEF">
      <w:pPr>
        <w:pStyle w:val="18"/>
        <w:tabs>
          <w:tab w:val="right" w:leader="dot" w:pos="9070"/>
          <w:tab w:val="clear" w:pos="540"/>
          <w:tab w:val="clear" w:pos="840"/>
          <w:tab w:val="clear" w:pos="9360"/>
        </w:tabs>
      </w:pPr>
      <w:r>
        <w:fldChar w:fldCharType="begin"/>
      </w:r>
      <w:r>
        <w:instrText xml:space="preserve"> HYPERLINK \l _Toc31843 </w:instrText>
      </w:r>
      <w:r>
        <w:fldChar w:fldCharType="separate"/>
      </w:r>
      <w:r>
        <w:rPr>
          <w:rFonts w:hint="eastAsia"/>
          <w:lang w:val="en-GB"/>
        </w:rPr>
        <w:t xml:space="preserve">11.2 </w:t>
      </w:r>
      <w:r>
        <w:t>工作日/节假日照明开关时间表(%)</w:t>
      </w:r>
      <w:r>
        <w:tab/>
      </w:r>
      <w:r>
        <w:fldChar w:fldCharType="begin"/>
      </w:r>
      <w:r>
        <w:instrText xml:space="preserve"> PAGEREF _Toc31843 \h </w:instrText>
      </w:r>
      <w:r>
        <w:fldChar w:fldCharType="separate"/>
      </w:r>
      <w:r>
        <w:t>24</w:t>
      </w:r>
      <w:r>
        <w:fldChar w:fldCharType="end"/>
      </w:r>
      <w:r>
        <w:fldChar w:fldCharType="end"/>
      </w:r>
    </w:p>
    <w:p w14:paraId="1A448D2A">
      <w:pPr>
        <w:pStyle w:val="18"/>
        <w:tabs>
          <w:tab w:val="right" w:leader="dot" w:pos="9070"/>
          <w:tab w:val="clear" w:pos="540"/>
          <w:tab w:val="clear" w:pos="840"/>
          <w:tab w:val="clear" w:pos="9360"/>
        </w:tabs>
      </w:pPr>
      <w:r>
        <w:fldChar w:fldCharType="begin"/>
      </w:r>
      <w:r>
        <w:instrText xml:space="preserve"> HYPERLINK \l _Toc16792 </w:instrText>
      </w:r>
      <w:r>
        <w:fldChar w:fldCharType="separate"/>
      </w:r>
      <w:r>
        <w:rPr>
          <w:rFonts w:hint="eastAsia"/>
          <w:lang w:val="en-GB"/>
        </w:rPr>
        <w:t xml:space="preserve">11.3 </w:t>
      </w:r>
      <w:r>
        <w:t>工作日/节假日设备逐时使用率(%)</w:t>
      </w:r>
      <w:r>
        <w:tab/>
      </w:r>
      <w:r>
        <w:fldChar w:fldCharType="begin"/>
      </w:r>
      <w:r>
        <w:instrText xml:space="preserve"> PAGEREF _Toc16792 \h </w:instrText>
      </w:r>
      <w:r>
        <w:fldChar w:fldCharType="separate"/>
      </w:r>
      <w:r>
        <w:t>25</w:t>
      </w:r>
      <w:r>
        <w:fldChar w:fldCharType="end"/>
      </w:r>
      <w:r>
        <w:fldChar w:fldCharType="end"/>
      </w:r>
    </w:p>
    <w:p w14:paraId="7148A5EC">
      <w:pPr>
        <w:pStyle w:val="18"/>
        <w:tabs>
          <w:tab w:val="right" w:leader="dot" w:pos="9070"/>
          <w:tab w:val="clear" w:pos="540"/>
          <w:tab w:val="clear" w:pos="840"/>
          <w:tab w:val="clear" w:pos="9360"/>
        </w:tabs>
      </w:pPr>
      <w:r>
        <w:fldChar w:fldCharType="begin"/>
      </w:r>
      <w:r>
        <w:instrText xml:space="preserve"> HYPERLINK \l _Toc19098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_Toc19098 \h </w:instrText>
      </w:r>
      <w:r>
        <w:fldChar w:fldCharType="separate"/>
      </w:r>
      <w:r>
        <w:t>26</w:t>
      </w:r>
      <w:r>
        <w:fldChar w:fldCharType="end"/>
      </w:r>
      <w:r>
        <w:fldChar w:fldCharType="end"/>
      </w:r>
    </w:p>
    <w:p w14:paraId="1C49840F">
      <w:pPr>
        <w:pStyle w:val="18"/>
        <w:tabs>
          <w:tab w:val="right" w:leader="dot" w:pos="9070"/>
          <w:tab w:val="clear" w:pos="540"/>
          <w:tab w:val="clear" w:pos="840"/>
          <w:tab w:val="clear" w:pos="9360"/>
        </w:tabs>
      </w:pPr>
      <w:r>
        <w:fldChar w:fldCharType="begin"/>
      </w:r>
      <w:r>
        <w:instrText xml:space="preserve"> HYPERLINK \l _Toc15711 </w:instrText>
      </w:r>
      <w:r>
        <w:fldChar w:fldCharType="separate"/>
      </w:r>
      <w:r>
        <w:rPr>
          <w:rFonts w:hint="eastAsia"/>
          <w:lang w:val="en-GB"/>
        </w:rPr>
        <w:t xml:space="preserve">11.5 </w:t>
      </w:r>
      <w:r>
        <w:t>工作日/节假日新风运行时间表(%)</w:t>
      </w:r>
      <w:r>
        <w:tab/>
      </w:r>
      <w:r>
        <w:fldChar w:fldCharType="begin"/>
      </w:r>
      <w:r>
        <w:instrText xml:space="preserve"> PAGEREF _Toc15711 \h </w:instrText>
      </w:r>
      <w:r>
        <w:fldChar w:fldCharType="separate"/>
      </w:r>
      <w:r>
        <w:t>26</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19521"/>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r>
              <w:t>织暖寺村·青筑含荫-基于绿色建筑技术融合乡境共生下的党群服务中心建筑设计</w:t>
            </w:r>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河南-南阳</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33.00</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112.58</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2263</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2</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8.5</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8705.62</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2934.16</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85</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0.50</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0.75</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供冷期:6.1-9.30,供暖期:11.15-3.15</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8292"/>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44A2E0D0">
      <w:pPr>
        <w:widowControl w:val="0"/>
        <w:jc w:val="both"/>
        <w:rPr>
          <w:kern w:val="2"/>
          <w:szCs w:val="24"/>
          <w:lang w:val="en-US"/>
        </w:rPr>
      </w:pPr>
      <w:r>
        <w:rPr>
          <w:kern w:val="2"/>
          <w:szCs w:val="24"/>
          <w:lang w:val="en-US"/>
        </w:rPr>
        <w:t>2. 《民用建筑绿色性能计算标准》(JGJ/T 449-2018)</w:t>
      </w:r>
    </w:p>
    <w:p w14:paraId="35ABFC42">
      <w:pPr>
        <w:widowControl w:val="0"/>
        <w:jc w:val="both"/>
        <w:rPr>
          <w:kern w:val="2"/>
          <w:szCs w:val="24"/>
          <w:lang w:val="en-US"/>
        </w:rPr>
      </w:pPr>
      <w:r>
        <w:rPr>
          <w:kern w:val="2"/>
          <w:szCs w:val="24"/>
          <w:lang w:val="en-US"/>
        </w:rPr>
        <w:t>3. 《建筑节能与可再生能源利用通用规范》GB55015-2021</w:t>
      </w:r>
    </w:p>
    <w:p w14:paraId="34461C9E">
      <w:pPr>
        <w:widowControl w:val="0"/>
        <w:jc w:val="both"/>
        <w:rPr>
          <w:kern w:val="2"/>
          <w:szCs w:val="24"/>
          <w:lang w:val="en-US"/>
        </w:rPr>
      </w:pPr>
      <w:r>
        <w:rPr>
          <w:kern w:val="2"/>
          <w:szCs w:val="24"/>
          <w:lang w:val="en-US"/>
        </w:rPr>
        <w:t>4. 《公共建筑节能设计标准》GB50189-2015</w:t>
      </w:r>
    </w:p>
    <w:p w14:paraId="55CE53ED">
      <w:pPr>
        <w:widowControl w:val="0"/>
        <w:jc w:val="both"/>
        <w:rPr>
          <w:kern w:val="2"/>
          <w:szCs w:val="24"/>
          <w:lang w:val="en-US"/>
        </w:rPr>
      </w:pPr>
      <w:r>
        <w:rPr>
          <w:kern w:val="2"/>
          <w:szCs w:val="24"/>
          <w:lang w:val="en-US"/>
        </w:rPr>
        <w:t>5. 《民用建筑热工设计规范》GB50176-2016</w:t>
      </w:r>
    </w:p>
    <w:p w14:paraId="173DEA72">
      <w:pPr>
        <w:widowControl w:val="0"/>
        <w:jc w:val="both"/>
        <w:rPr>
          <w:kern w:val="2"/>
          <w:szCs w:val="24"/>
          <w:lang w:val="en-US"/>
        </w:rPr>
      </w:pPr>
      <w:r>
        <w:rPr>
          <w:kern w:val="2"/>
          <w:szCs w:val="24"/>
          <w:lang w:val="en-US"/>
        </w:rPr>
        <w:t>6. 《建筑幕墙、门窗通用技术条件》GB/T31433-2015</w:t>
      </w:r>
    </w:p>
    <w:p w14:paraId="4EACAF76">
      <w:pPr>
        <w:widowControl w:val="0"/>
        <w:jc w:val="both"/>
        <w:rPr>
          <w:kern w:val="2"/>
          <w:szCs w:val="24"/>
          <w:lang w:val="en-US"/>
        </w:rPr>
      </w:pPr>
    </w:p>
    <w:p w14:paraId="13C9CC9C">
      <w:pPr>
        <w:pStyle w:val="2"/>
      </w:pPr>
      <w:bookmarkStart w:id="34" w:name="_Toc31856"/>
      <w:bookmarkStart w:id="35" w:name="_Toc25351"/>
      <w:bookmarkStart w:id="36" w:name="_Toc7252"/>
      <w:r>
        <w:rPr>
          <w:rFonts w:hint="eastAsia"/>
        </w:rPr>
        <w:t>计算要求</w:t>
      </w:r>
      <w:bookmarkEnd w:id="34"/>
      <w:bookmarkEnd w:id="35"/>
      <w:bookmarkEnd w:id="36"/>
    </w:p>
    <w:p w14:paraId="3FBB2DD3">
      <w:pPr>
        <w:pStyle w:val="4"/>
        <w:tabs>
          <w:tab w:val="clear" w:pos="578"/>
        </w:tabs>
        <w:rPr>
          <w:kern w:val="2"/>
          <w:sz w:val="21"/>
        </w:rPr>
      </w:pPr>
      <w:bookmarkStart w:id="37" w:name="_Toc20530"/>
      <w:bookmarkStart w:id="38" w:name="_Toc3445"/>
      <w:bookmarkStart w:id="39" w:name="_Toc12774"/>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6638"/>
      <w:bookmarkStart w:id="41" w:name="_Toc30695"/>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15802"/>
      <w:r>
        <w:rPr>
          <w:rFonts w:hint="eastAsia"/>
          <w:kern w:val="2"/>
          <w:sz w:val="21"/>
        </w:rPr>
        <w:t>计算方法</w:t>
      </w:r>
      <w:bookmarkEnd w:id="40"/>
      <w:bookmarkEnd w:id="41"/>
      <w:bookmarkEnd w:id="42"/>
    </w:p>
    <w:p w14:paraId="4EE2EC58">
      <w:pPr>
        <w:pStyle w:val="3"/>
        <w:ind w:firstLine="420"/>
        <w:jc w:val="left"/>
        <w:rPr>
          <w:lang w:val="en-US"/>
        </w:rPr>
      </w:pPr>
      <w:bookmarkStart w:id="43" w:name="_Toc59787735"/>
      <w:bookmarkStart w:id="44" w:name="_Toc58336110"/>
      <w:bookmarkStart w:id="45" w:name="_Toc59800596"/>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14997"/>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4403"/>
      <w:r>
        <w:rPr>
          <w:rFonts w:hint="eastAsia"/>
        </w:rPr>
        <w:t>气象数据</w:t>
      </w:r>
      <w:bookmarkEnd w:id="48"/>
    </w:p>
    <w:p w14:paraId="1A2C7847">
      <w:pPr>
        <w:pStyle w:val="4"/>
      </w:pPr>
      <w:bookmarkStart w:id="49" w:name="_Toc23357"/>
      <w:r>
        <w:rPr>
          <w:rFonts w:hint="eastAsia"/>
        </w:rPr>
        <w:t>气象地点</w:t>
      </w:r>
      <w:bookmarkEnd w:id="49"/>
    </w:p>
    <w:p w14:paraId="370EF5A3">
      <w:pPr>
        <w:pStyle w:val="3"/>
        <w:ind w:firstLine="420"/>
        <w:rPr>
          <w:lang w:val="en-US"/>
        </w:rPr>
      </w:pPr>
      <w:bookmarkStart w:id="50" w:name="气象数据来源"/>
      <w:r>
        <w:t>河南-南阳, 《中国建筑热环境分析专用气象数据集》</w:t>
      </w:r>
      <w:bookmarkEnd w:id="50"/>
    </w:p>
    <w:p w14:paraId="53F250BF">
      <w:pPr>
        <w:pStyle w:val="4"/>
      </w:pPr>
      <w:bookmarkStart w:id="51" w:name="_Toc13089"/>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E9B712F">
      <w:pPr>
        <w:pStyle w:val="4"/>
      </w:pPr>
      <w:bookmarkStart w:id="53" w:name="_Toc27225"/>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7DC05AED">
      <w:pPr>
        <w:pStyle w:val="4"/>
      </w:pPr>
      <w:bookmarkStart w:id="55" w:name="_Toc9521"/>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3B83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D88AE9">
            <w:pPr>
              <w:jc w:val="center"/>
            </w:pPr>
            <w:r>
              <w:t>气象数据</w:t>
            </w:r>
          </w:p>
        </w:tc>
        <w:tc>
          <w:tcPr>
            <w:shd w:val="clear" w:color="auto" w:fill="E6E6E6"/>
            <w:vAlign w:val="center"/>
          </w:tcPr>
          <w:p w14:paraId="5381B65C">
            <w:pPr>
              <w:jc w:val="center"/>
            </w:pPr>
            <w:r>
              <w:t>时刻</w:t>
            </w:r>
          </w:p>
        </w:tc>
        <w:tc>
          <w:tcPr>
            <w:shd w:val="clear" w:color="auto" w:fill="E6E6E6"/>
            <w:vAlign w:val="center"/>
          </w:tcPr>
          <w:p w14:paraId="27467A73">
            <w:pPr>
              <w:jc w:val="center"/>
            </w:pPr>
            <w:r>
              <w:t>干球温度(℃)</w:t>
            </w:r>
          </w:p>
        </w:tc>
        <w:tc>
          <w:tcPr>
            <w:shd w:val="clear" w:color="auto" w:fill="E6E6E6"/>
            <w:vAlign w:val="center"/>
          </w:tcPr>
          <w:p w14:paraId="33F5FF76">
            <w:pPr>
              <w:jc w:val="center"/>
            </w:pPr>
            <w:r>
              <w:t>湿球温度(℃)</w:t>
            </w:r>
          </w:p>
        </w:tc>
        <w:tc>
          <w:tcPr>
            <w:shd w:val="clear" w:color="auto" w:fill="E6E6E6"/>
            <w:vAlign w:val="center"/>
          </w:tcPr>
          <w:p w14:paraId="1BD6CE33">
            <w:pPr>
              <w:jc w:val="center"/>
            </w:pPr>
            <w:r>
              <w:t>含湿量(g/kg)</w:t>
            </w:r>
          </w:p>
        </w:tc>
        <w:tc>
          <w:tcPr>
            <w:shd w:val="clear" w:color="auto" w:fill="E6E6E6"/>
            <w:vAlign w:val="center"/>
          </w:tcPr>
          <w:p w14:paraId="6E1506FD">
            <w:pPr>
              <w:jc w:val="center"/>
            </w:pPr>
            <w:r>
              <w:t>焓值(kj/kg)</w:t>
            </w:r>
          </w:p>
        </w:tc>
      </w:tr>
      <w:tr w14:paraId="16A0F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860D4">
            <w:r>
              <w:t>最热</w:t>
            </w:r>
          </w:p>
        </w:tc>
        <w:tc>
          <w:tcPr>
            <w:vAlign w:val="center"/>
          </w:tcPr>
          <w:p w14:paraId="5CD248F9">
            <w:r>
              <w:t>07月13日15时</w:t>
            </w:r>
          </w:p>
        </w:tc>
        <w:tc>
          <w:tcPr>
            <w:vAlign w:val="center"/>
          </w:tcPr>
          <w:p w14:paraId="544A48DB">
            <w:r>
              <w:t>34.4</w:t>
            </w:r>
          </w:p>
        </w:tc>
        <w:tc>
          <w:tcPr>
            <w:vAlign w:val="center"/>
          </w:tcPr>
          <w:p w14:paraId="47AB5E6C">
            <w:r>
              <w:t>28.3</w:t>
            </w:r>
          </w:p>
        </w:tc>
        <w:tc>
          <w:tcPr>
            <w:vAlign w:val="center"/>
          </w:tcPr>
          <w:p w14:paraId="1005C319">
            <w:r>
              <w:t>22.1</w:t>
            </w:r>
          </w:p>
        </w:tc>
        <w:tc>
          <w:tcPr>
            <w:vAlign w:val="center"/>
          </w:tcPr>
          <w:p w14:paraId="6C9EA4F3">
            <w:r>
              <w:t>91.3</w:t>
            </w:r>
          </w:p>
        </w:tc>
      </w:tr>
      <w:tr w14:paraId="381AF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A5D01F">
            <w:r>
              <w:t>最冷</w:t>
            </w:r>
          </w:p>
        </w:tc>
        <w:tc>
          <w:tcPr>
            <w:vAlign w:val="center"/>
          </w:tcPr>
          <w:p w14:paraId="2DC5C41D">
            <w:r>
              <w:t>03月06日03时</w:t>
            </w:r>
          </w:p>
        </w:tc>
        <w:tc>
          <w:tcPr>
            <w:vAlign w:val="center"/>
          </w:tcPr>
          <w:p w14:paraId="2139C29D">
            <w:r>
              <w:t>-6.1</w:t>
            </w:r>
          </w:p>
        </w:tc>
        <w:tc>
          <w:tcPr>
            <w:vAlign w:val="center"/>
          </w:tcPr>
          <w:p w14:paraId="0E7AF7C7">
            <w:r>
              <w:t>-6.1</w:t>
            </w:r>
          </w:p>
        </w:tc>
        <w:tc>
          <w:tcPr>
            <w:vAlign w:val="center"/>
          </w:tcPr>
          <w:p w14:paraId="55ED3FA8">
            <w:r>
              <w:t>2.1</w:t>
            </w:r>
          </w:p>
        </w:tc>
        <w:tc>
          <w:tcPr>
            <w:vAlign w:val="center"/>
          </w:tcPr>
          <w:p w14:paraId="6FE66173">
            <w:r>
              <w:t>-0.9</w:t>
            </w:r>
          </w:p>
        </w:tc>
      </w:tr>
    </w:tbl>
    <w:p w14:paraId="576D431D">
      <w:pPr>
        <w:pStyle w:val="2"/>
        <w:widowControl w:val="0"/>
        <w:jc w:val="both"/>
      </w:pPr>
      <w:bookmarkStart w:id="56" w:name="气象峰值工况"/>
      <w:bookmarkEnd w:id="56"/>
      <w:bookmarkStart w:id="57" w:name="_Toc15261"/>
      <w:r>
        <w:t>围护结构</w:t>
      </w:r>
      <w:bookmarkEnd w:id="57"/>
    </w:p>
    <w:p w14:paraId="313077ED">
      <w:pPr>
        <w:pStyle w:val="4"/>
        <w:widowControl w:val="0"/>
        <w:jc w:val="both"/>
      </w:pPr>
      <w:bookmarkStart w:id="58" w:name="_Toc10803"/>
      <w:r>
        <w:t>工程材料</w:t>
      </w:r>
      <w:bookmarkEnd w:id="58"/>
    </w:p>
    <w:p w14:paraId="186C71BD">
      <w:pPr>
        <w:pStyle w:val="5"/>
        <w:widowControl w:val="0"/>
        <w:jc w:val="both"/>
      </w:pPr>
      <w:r>
        <w:t>普通材料</w:t>
      </w:r>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8E7A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41E36C4">
            <w:pPr>
              <w:jc w:val="center"/>
            </w:pPr>
            <w:r>
              <w:t>材料名称</w:t>
            </w:r>
          </w:p>
        </w:tc>
        <w:tc>
          <w:tcPr>
            <w:shd w:val="clear" w:color="auto" w:fill="E6E6E6"/>
            <w:vAlign w:val="center"/>
          </w:tcPr>
          <w:p w14:paraId="308E605B">
            <w:pPr>
              <w:jc w:val="center"/>
            </w:pPr>
            <w:r>
              <w:t>导热系数</w:t>
            </w:r>
            <w:r>
              <w:br w:type="textWrapping"/>
            </w:r>
            <w:r>
              <w:t>λ</w:t>
            </w:r>
          </w:p>
        </w:tc>
        <w:tc>
          <w:tcPr>
            <w:shd w:val="clear" w:color="auto" w:fill="E6E6E6"/>
            <w:vAlign w:val="center"/>
          </w:tcPr>
          <w:p w14:paraId="6C46F09D">
            <w:pPr>
              <w:jc w:val="center"/>
            </w:pPr>
            <w:r>
              <w:t>蓄热系数</w:t>
            </w:r>
            <w:r>
              <w:br w:type="textWrapping"/>
            </w:r>
            <w:r>
              <w:t>S</w:t>
            </w:r>
          </w:p>
        </w:tc>
        <w:tc>
          <w:tcPr>
            <w:shd w:val="clear" w:color="auto" w:fill="E6E6E6"/>
            <w:vAlign w:val="center"/>
          </w:tcPr>
          <w:p w14:paraId="70E2AD60">
            <w:pPr>
              <w:jc w:val="center"/>
            </w:pPr>
            <w:r>
              <w:t>密度</w:t>
            </w:r>
            <w:r>
              <w:br w:type="textWrapping"/>
            </w:r>
            <w:r>
              <w:t>ρ</w:t>
            </w:r>
          </w:p>
        </w:tc>
        <w:tc>
          <w:tcPr>
            <w:shd w:val="clear" w:color="auto" w:fill="E6E6E6"/>
            <w:vAlign w:val="center"/>
          </w:tcPr>
          <w:p w14:paraId="438BDE99">
            <w:pPr>
              <w:jc w:val="center"/>
            </w:pPr>
            <w:r>
              <w:t>比热容</w:t>
            </w:r>
            <w:r>
              <w:br w:type="textWrapping"/>
            </w:r>
            <w:r>
              <w:t>Cp</w:t>
            </w:r>
          </w:p>
        </w:tc>
        <w:tc>
          <w:tcPr>
            <w:shd w:val="clear" w:color="auto" w:fill="E6E6E6"/>
            <w:vAlign w:val="center"/>
          </w:tcPr>
          <w:p w14:paraId="02E33FB2">
            <w:pPr>
              <w:jc w:val="center"/>
            </w:pPr>
            <w:r>
              <w:t>蒸汽渗透</w:t>
            </w:r>
            <w:r>
              <w:br w:type="textWrapping"/>
            </w:r>
            <w:r>
              <w:t>系数u</w:t>
            </w:r>
          </w:p>
        </w:tc>
        <w:tc>
          <w:tcPr>
            <w:vMerge w:val="restart"/>
            <w:shd w:val="clear" w:color="auto" w:fill="E6E6E6"/>
            <w:vAlign w:val="center"/>
          </w:tcPr>
          <w:p w14:paraId="761224E9">
            <w:pPr>
              <w:jc w:val="center"/>
            </w:pPr>
            <w:r>
              <w:t>数据来源</w:t>
            </w:r>
          </w:p>
        </w:tc>
      </w:tr>
      <w:tr w14:paraId="585EF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17DF5A8">
            <w:pPr>
              <w:jc w:val="center"/>
            </w:pPr>
          </w:p>
        </w:tc>
        <w:tc>
          <w:tcPr>
            <w:shd w:val="clear" w:color="auto" w:fill="E6E6E6"/>
            <w:vAlign w:val="center"/>
          </w:tcPr>
          <w:p w14:paraId="3F00B71B">
            <w:pPr>
              <w:jc w:val="center"/>
            </w:pPr>
            <w:r>
              <w:t>W/(m.K)</w:t>
            </w:r>
          </w:p>
        </w:tc>
        <w:tc>
          <w:tcPr>
            <w:shd w:val="clear" w:color="auto" w:fill="E6E6E6"/>
            <w:vAlign w:val="center"/>
          </w:tcPr>
          <w:p w14:paraId="1ED57E8E">
            <w:pPr>
              <w:jc w:val="center"/>
            </w:pPr>
            <w:r>
              <w:t>W/(㎡.K)</w:t>
            </w:r>
          </w:p>
        </w:tc>
        <w:tc>
          <w:tcPr>
            <w:shd w:val="clear" w:color="auto" w:fill="E6E6E6"/>
            <w:vAlign w:val="center"/>
          </w:tcPr>
          <w:p w14:paraId="57DFDC53">
            <w:pPr>
              <w:jc w:val="center"/>
            </w:pPr>
            <w:r>
              <w:t>kg/m</w:t>
            </w:r>
            <w:r>
              <w:rPr>
                <w:vertAlign w:val="superscript"/>
              </w:rPr>
              <w:t>3</w:t>
            </w:r>
          </w:p>
        </w:tc>
        <w:tc>
          <w:tcPr>
            <w:shd w:val="clear" w:color="auto" w:fill="E6E6E6"/>
            <w:vAlign w:val="center"/>
          </w:tcPr>
          <w:p w14:paraId="04A1FB00">
            <w:pPr>
              <w:jc w:val="center"/>
            </w:pPr>
            <w:r>
              <w:t>J/(kg.K)</w:t>
            </w:r>
          </w:p>
        </w:tc>
        <w:tc>
          <w:tcPr>
            <w:shd w:val="clear" w:color="auto" w:fill="E6E6E6"/>
            <w:vAlign w:val="center"/>
          </w:tcPr>
          <w:p w14:paraId="11865A60">
            <w:pPr>
              <w:jc w:val="center"/>
            </w:pPr>
            <w:r>
              <w:t>g/(m.h.kPa)</w:t>
            </w:r>
          </w:p>
        </w:tc>
        <w:tc>
          <w:tcPr>
            <w:vMerge w:val="continue"/>
            <w:shd w:val="clear" w:color="auto" w:fill="E6E6E6"/>
            <w:vAlign w:val="center"/>
          </w:tcPr>
          <w:p w14:paraId="6FDEABAC">
            <w:pPr>
              <w:jc w:val="center"/>
            </w:pPr>
          </w:p>
        </w:tc>
      </w:tr>
      <w:tr w14:paraId="275CB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F333B3">
            <w:r>
              <w:t>加气混凝土砌块（B07级）</w:t>
            </w:r>
          </w:p>
        </w:tc>
        <w:tc>
          <w:tcPr>
            <w:vAlign w:val="center"/>
          </w:tcPr>
          <w:p w14:paraId="77918878">
            <w:pPr>
              <w:jc w:val="right"/>
            </w:pPr>
            <w:r>
              <w:t>0.220</w:t>
            </w:r>
          </w:p>
        </w:tc>
        <w:tc>
          <w:tcPr>
            <w:vAlign w:val="center"/>
          </w:tcPr>
          <w:p w14:paraId="5A4CC59E">
            <w:pPr>
              <w:jc w:val="right"/>
            </w:pPr>
            <w:r>
              <w:t>3.429</w:t>
            </w:r>
          </w:p>
        </w:tc>
        <w:tc>
          <w:tcPr>
            <w:vAlign w:val="center"/>
          </w:tcPr>
          <w:p w14:paraId="4348E4EE">
            <w:pPr>
              <w:jc w:val="right"/>
            </w:pPr>
            <w:r>
              <w:t>700.0</w:t>
            </w:r>
          </w:p>
        </w:tc>
        <w:tc>
          <w:tcPr>
            <w:vAlign w:val="center"/>
          </w:tcPr>
          <w:p w14:paraId="7933EAB3">
            <w:pPr>
              <w:jc w:val="right"/>
            </w:pPr>
            <w:r>
              <w:t>1050.0</w:t>
            </w:r>
          </w:p>
        </w:tc>
        <w:tc>
          <w:tcPr>
            <w:vAlign w:val="center"/>
          </w:tcPr>
          <w:p w14:paraId="4266324E">
            <w:pPr>
              <w:jc w:val="right"/>
            </w:pPr>
            <w:r>
              <w:t>0.0988</w:t>
            </w:r>
          </w:p>
        </w:tc>
        <w:tc>
          <w:tcPr>
            <w:vAlign w:val="center"/>
          </w:tcPr>
          <w:p w14:paraId="23FC3067">
            <w:r>
              <w:rPr>
                <w:sz w:val="18"/>
                <w:szCs w:val="18"/>
              </w:rPr>
              <w:t>黑龙江居住建筑节能设计标准 DB23-T120－2001</w:t>
            </w:r>
          </w:p>
        </w:tc>
      </w:tr>
      <w:tr w14:paraId="649D1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3509AE">
            <w:r>
              <w:t>混合砂浆</w:t>
            </w:r>
          </w:p>
        </w:tc>
        <w:tc>
          <w:tcPr>
            <w:vAlign w:val="center"/>
          </w:tcPr>
          <w:p w14:paraId="1A440425">
            <w:pPr>
              <w:jc w:val="right"/>
            </w:pPr>
            <w:r>
              <w:t>0.870</w:t>
            </w:r>
          </w:p>
        </w:tc>
        <w:tc>
          <w:tcPr>
            <w:vAlign w:val="center"/>
          </w:tcPr>
          <w:p w14:paraId="50D157DD">
            <w:pPr>
              <w:jc w:val="right"/>
            </w:pPr>
            <w:r>
              <w:t>10.750</w:t>
            </w:r>
          </w:p>
        </w:tc>
        <w:tc>
          <w:tcPr>
            <w:vAlign w:val="center"/>
          </w:tcPr>
          <w:p w14:paraId="79584E2F">
            <w:pPr>
              <w:jc w:val="right"/>
            </w:pPr>
            <w:r>
              <w:t>1700.0</w:t>
            </w:r>
          </w:p>
        </w:tc>
        <w:tc>
          <w:tcPr>
            <w:vAlign w:val="center"/>
          </w:tcPr>
          <w:p w14:paraId="581120D3">
            <w:pPr>
              <w:jc w:val="right"/>
            </w:pPr>
            <w:r>
              <w:t>1074.4</w:t>
            </w:r>
          </w:p>
        </w:tc>
        <w:tc>
          <w:tcPr>
            <w:vAlign w:val="center"/>
          </w:tcPr>
          <w:p w14:paraId="7B4A1C66">
            <w:pPr>
              <w:jc w:val="right"/>
            </w:pPr>
            <w:r>
              <w:t>0.0975</w:t>
            </w:r>
          </w:p>
        </w:tc>
        <w:tc>
          <w:tcPr>
            <w:vAlign w:val="center"/>
          </w:tcPr>
          <w:p w14:paraId="53C91D60">
            <w:r>
              <w:rPr>
                <w:sz w:val="18"/>
                <w:szCs w:val="18"/>
              </w:rPr>
              <w:t>民用建筑热工设计规范 GB50176-2016</w:t>
            </w:r>
          </w:p>
        </w:tc>
      </w:tr>
      <w:tr w14:paraId="30DDF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0E9F95">
            <w:r>
              <w:t>钢筋混凝土</w:t>
            </w:r>
          </w:p>
        </w:tc>
        <w:tc>
          <w:tcPr>
            <w:vAlign w:val="center"/>
          </w:tcPr>
          <w:p w14:paraId="7089808C">
            <w:pPr>
              <w:jc w:val="right"/>
            </w:pPr>
            <w:r>
              <w:t>1.740</w:t>
            </w:r>
          </w:p>
        </w:tc>
        <w:tc>
          <w:tcPr>
            <w:vAlign w:val="center"/>
          </w:tcPr>
          <w:p w14:paraId="1CBF1CC1">
            <w:pPr>
              <w:jc w:val="right"/>
            </w:pPr>
            <w:r>
              <w:t>17.200</w:t>
            </w:r>
          </w:p>
        </w:tc>
        <w:tc>
          <w:tcPr>
            <w:vAlign w:val="center"/>
          </w:tcPr>
          <w:p w14:paraId="0181A107">
            <w:pPr>
              <w:jc w:val="right"/>
            </w:pPr>
            <w:r>
              <w:t>2500.0</w:t>
            </w:r>
          </w:p>
        </w:tc>
        <w:tc>
          <w:tcPr>
            <w:vAlign w:val="center"/>
          </w:tcPr>
          <w:p w14:paraId="2811B030">
            <w:pPr>
              <w:jc w:val="right"/>
            </w:pPr>
            <w:r>
              <w:t>920.0</w:t>
            </w:r>
          </w:p>
        </w:tc>
        <w:tc>
          <w:tcPr>
            <w:vAlign w:val="center"/>
          </w:tcPr>
          <w:p w14:paraId="46CD83CA">
            <w:pPr>
              <w:jc w:val="right"/>
            </w:pPr>
            <w:r>
              <w:t>0.0158</w:t>
            </w:r>
          </w:p>
        </w:tc>
        <w:tc>
          <w:tcPr>
            <w:vAlign w:val="center"/>
          </w:tcPr>
          <w:p w14:paraId="50DF546D">
            <w:r>
              <w:rPr>
                <w:sz w:val="18"/>
                <w:szCs w:val="18"/>
              </w:rPr>
              <w:t>民用建筑热工设计规范 GB50176-2016</w:t>
            </w:r>
          </w:p>
        </w:tc>
      </w:tr>
      <w:tr w14:paraId="77E8B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AE1D36">
            <w:r>
              <w:t>挤塑聚苯板(ρ=25-32)</w:t>
            </w:r>
          </w:p>
        </w:tc>
        <w:tc>
          <w:tcPr>
            <w:vAlign w:val="center"/>
          </w:tcPr>
          <w:p w14:paraId="0FEBEC76">
            <w:pPr>
              <w:jc w:val="right"/>
            </w:pPr>
            <w:r>
              <w:t>0.030</w:t>
            </w:r>
          </w:p>
        </w:tc>
        <w:tc>
          <w:tcPr>
            <w:vAlign w:val="center"/>
          </w:tcPr>
          <w:p w14:paraId="3245735B">
            <w:pPr>
              <w:jc w:val="right"/>
            </w:pPr>
            <w:r>
              <w:t>0.320</w:t>
            </w:r>
          </w:p>
        </w:tc>
        <w:tc>
          <w:tcPr>
            <w:vAlign w:val="center"/>
          </w:tcPr>
          <w:p w14:paraId="43DB1283">
            <w:pPr>
              <w:jc w:val="right"/>
            </w:pPr>
            <w:r>
              <w:t>28.5</w:t>
            </w:r>
          </w:p>
        </w:tc>
        <w:tc>
          <w:tcPr>
            <w:vAlign w:val="center"/>
          </w:tcPr>
          <w:p w14:paraId="7D601C7D">
            <w:pPr>
              <w:jc w:val="right"/>
            </w:pPr>
            <w:r>
              <w:t>1647.0</w:t>
            </w:r>
          </w:p>
        </w:tc>
        <w:tc>
          <w:tcPr>
            <w:vAlign w:val="center"/>
          </w:tcPr>
          <w:p w14:paraId="38EFA002">
            <w:pPr>
              <w:jc w:val="right"/>
            </w:pPr>
            <w:r>
              <w:t>0.0162</w:t>
            </w:r>
          </w:p>
        </w:tc>
        <w:tc>
          <w:tcPr>
            <w:vAlign w:val="center"/>
          </w:tcPr>
          <w:p w14:paraId="4BBF3B1B">
            <w:r>
              <w:rPr>
                <w:sz w:val="18"/>
                <w:szCs w:val="18"/>
              </w:rPr>
              <w:t>民用建筑热工设计规范 GB50176-2016</w:t>
            </w:r>
          </w:p>
        </w:tc>
      </w:tr>
      <w:tr w14:paraId="1B441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A3D97F">
            <w:r>
              <w:t>岩棉</w:t>
            </w:r>
          </w:p>
        </w:tc>
        <w:tc>
          <w:tcPr>
            <w:vAlign w:val="center"/>
          </w:tcPr>
          <w:p w14:paraId="1BD5ABB4">
            <w:pPr>
              <w:jc w:val="right"/>
            </w:pPr>
            <w:r>
              <w:t>0.040</w:t>
            </w:r>
          </w:p>
        </w:tc>
        <w:tc>
          <w:tcPr>
            <w:vAlign w:val="center"/>
          </w:tcPr>
          <w:p w14:paraId="08722297">
            <w:pPr>
              <w:jc w:val="right"/>
            </w:pPr>
            <w:r>
              <w:t>0.565</w:t>
            </w:r>
          </w:p>
        </w:tc>
        <w:tc>
          <w:tcPr>
            <w:vAlign w:val="center"/>
          </w:tcPr>
          <w:p w14:paraId="23C4B88D">
            <w:pPr>
              <w:jc w:val="right"/>
            </w:pPr>
            <w:r>
              <w:t>80.0</w:t>
            </w:r>
          </w:p>
        </w:tc>
        <w:tc>
          <w:tcPr>
            <w:vAlign w:val="center"/>
          </w:tcPr>
          <w:p w14:paraId="20EB77F9">
            <w:pPr>
              <w:jc w:val="right"/>
            </w:pPr>
            <w:r>
              <w:t>1220.0</w:t>
            </w:r>
          </w:p>
        </w:tc>
        <w:tc>
          <w:tcPr>
            <w:vAlign w:val="center"/>
          </w:tcPr>
          <w:p w14:paraId="11A9F9B0">
            <w:pPr>
              <w:jc w:val="right"/>
            </w:pPr>
            <w:r>
              <w:t>0.4880</w:t>
            </w:r>
          </w:p>
        </w:tc>
        <w:tc>
          <w:tcPr>
            <w:vAlign w:val="center"/>
          </w:tcPr>
          <w:p w14:paraId="7A5CD7AE">
            <w:r>
              <w:rPr>
                <w:sz w:val="18"/>
                <w:szCs w:val="18"/>
              </w:rPr>
              <w:t>JGJ/T473-2019</w:t>
            </w:r>
          </w:p>
        </w:tc>
      </w:tr>
      <w:tr w14:paraId="71A35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A4CDB0">
            <w:r>
              <w:t>c20细石混凝土(ρ=2300)</w:t>
            </w:r>
          </w:p>
        </w:tc>
        <w:tc>
          <w:tcPr>
            <w:vAlign w:val="center"/>
          </w:tcPr>
          <w:p w14:paraId="51E74F8E">
            <w:pPr>
              <w:jc w:val="right"/>
            </w:pPr>
            <w:r>
              <w:t>1.510</w:t>
            </w:r>
          </w:p>
        </w:tc>
        <w:tc>
          <w:tcPr>
            <w:vAlign w:val="center"/>
          </w:tcPr>
          <w:p w14:paraId="61199584">
            <w:pPr>
              <w:jc w:val="right"/>
            </w:pPr>
            <w:r>
              <w:t>15.243</w:t>
            </w:r>
          </w:p>
        </w:tc>
        <w:tc>
          <w:tcPr>
            <w:vAlign w:val="center"/>
          </w:tcPr>
          <w:p w14:paraId="4D832D54">
            <w:pPr>
              <w:jc w:val="right"/>
            </w:pPr>
            <w:r>
              <w:t>2300.0</w:t>
            </w:r>
          </w:p>
        </w:tc>
        <w:tc>
          <w:tcPr>
            <w:vAlign w:val="center"/>
          </w:tcPr>
          <w:p w14:paraId="4E8724E9">
            <w:pPr>
              <w:jc w:val="right"/>
            </w:pPr>
            <w:r>
              <w:t>920.0</w:t>
            </w:r>
          </w:p>
        </w:tc>
        <w:tc>
          <w:tcPr>
            <w:vAlign w:val="center"/>
          </w:tcPr>
          <w:p w14:paraId="064C0EAF">
            <w:pPr>
              <w:jc w:val="right"/>
            </w:pPr>
            <w:r>
              <w:t>0.0173</w:t>
            </w:r>
          </w:p>
        </w:tc>
        <w:tc>
          <w:tcPr>
            <w:vAlign w:val="center"/>
          </w:tcPr>
          <w:p w14:paraId="2BB7EA01">
            <w:r>
              <w:rPr>
                <w:sz w:val="18"/>
                <w:szCs w:val="18"/>
              </w:rPr>
              <w:t>民用建筑热工设计规范 GB50176-2016</w:t>
            </w:r>
          </w:p>
        </w:tc>
      </w:tr>
      <w:tr w14:paraId="0DE45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27276F">
            <w:r>
              <w:t>石灰水泥砂浆（混合砂浆）</w:t>
            </w:r>
          </w:p>
        </w:tc>
        <w:tc>
          <w:tcPr>
            <w:vAlign w:val="center"/>
          </w:tcPr>
          <w:p w14:paraId="1C5788CA">
            <w:pPr>
              <w:jc w:val="right"/>
            </w:pPr>
            <w:r>
              <w:t>0.870</w:t>
            </w:r>
          </w:p>
        </w:tc>
        <w:tc>
          <w:tcPr>
            <w:vAlign w:val="center"/>
          </w:tcPr>
          <w:p w14:paraId="701DB1B0">
            <w:pPr>
              <w:jc w:val="right"/>
            </w:pPr>
            <w:r>
              <w:t>10.750</w:t>
            </w:r>
          </w:p>
        </w:tc>
        <w:tc>
          <w:tcPr>
            <w:vAlign w:val="center"/>
          </w:tcPr>
          <w:p w14:paraId="446C3EE1">
            <w:pPr>
              <w:jc w:val="right"/>
            </w:pPr>
            <w:r>
              <w:t>1700.0</w:t>
            </w:r>
          </w:p>
        </w:tc>
        <w:tc>
          <w:tcPr>
            <w:vAlign w:val="center"/>
          </w:tcPr>
          <w:p w14:paraId="3F7F7A05">
            <w:pPr>
              <w:jc w:val="right"/>
            </w:pPr>
            <w:r>
              <w:t>1050.0</w:t>
            </w:r>
          </w:p>
        </w:tc>
        <w:tc>
          <w:tcPr>
            <w:vAlign w:val="center"/>
          </w:tcPr>
          <w:p w14:paraId="10264B85">
            <w:pPr>
              <w:jc w:val="right"/>
            </w:pPr>
            <w:r>
              <w:t>0.0975</w:t>
            </w:r>
          </w:p>
        </w:tc>
        <w:tc>
          <w:tcPr>
            <w:vAlign w:val="center"/>
          </w:tcPr>
          <w:p w14:paraId="799E240E">
            <w:r>
              <w:rPr>
                <w:sz w:val="18"/>
                <w:szCs w:val="18"/>
              </w:rPr>
              <w:t>民用建筑热工设计规范 GB50176-2016</w:t>
            </w:r>
          </w:p>
        </w:tc>
      </w:tr>
      <w:tr w14:paraId="65E25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F093EB">
            <w:r>
              <w:t>厚石墨聚苯板</w:t>
            </w:r>
          </w:p>
        </w:tc>
        <w:tc>
          <w:tcPr>
            <w:vAlign w:val="center"/>
          </w:tcPr>
          <w:p w14:paraId="2522877E">
            <w:pPr>
              <w:jc w:val="right"/>
            </w:pPr>
            <w:r>
              <w:t>0.033</w:t>
            </w:r>
          </w:p>
        </w:tc>
        <w:tc>
          <w:tcPr>
            <w:vAlign w:val="center"/>
          </w:tcPr>
          <w:p w14:paraId="3B972778">
            <w:pPr>
              <w:jc w:val="right"/>
            </w:pPr>
            <w:r>
              <w:t>0.360</w:t>
            </w:r>
          </w:p>
        </w:tc>
        <w:tc>
          <w:tcPr>
            <w:vAlign w:val="center"/>
          </w:tcPr>
          <w:p w14:paraId="1C3CE6A1">
            <w:pPr>
              <w:jc w:val="right"/>
            </w:pPr>
            <w:r>
              <w:t>2000.0</w:t>
            </w:r>
          </w:p>
        </w:tc>
        <w:tc>
          <w:tcPr>
            <w:vAlign w:val="center"/>
          </w:tcPr>
          <w:p w14:paraId="2D9DEBB8">
            <w:pPr>
              <w:jc w:val="right"/>
            </w:pPr>
            <w:r>
              <w:t>1300.0</w:t>
            </w:r>
          </w:p>
        </w:tc>
        <w:tc>
          <w:tcPr>
            <w:vAlign w:val="center"/>
          </w:tcPr>
          <w:p w14:paraId="679963BD">
            <w:pPr>
              <w:jc w:val="right"/>
            </w:pPr>
            <w:r>
              <w:t>0.0160</w:t>
            </w:r>
          </w:p>
        </w:tc>
        <w:tc>
          <w:tcPr>
            <w:vAlign w:val="center"/>
          </w:tcPr>
          <w:p w14:paraId="5E8A86DA">
            <w:r>
              <w:rPr>
                <w:sz w:val="18"/>
                <w:szCs w:val="18"/>
              </w:rPr>
              <w:t>民用建筑热工设计规范 GB50176-2016</w:t>
            </w:r>
          </w:p>
        </w:tc>
      </w:tr>
      <w:tr w14:paraId="3EFFB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DCA256">
            <w:r>
              <w:t>水性涂料</w:t>
            </w:r>
          </w:p>
        </w:tc>
        <w:tc>
          <w:tcPr>
            <w:vAlign w:val="center"/>
          </w:tcPr>
          <w:p w14:paraId="6799674B">
            <w:pPr>
              <w:jc w:val="right"/>
            </w:pPr>
            <w:r>
              <w:t>0.050</w:t>
            </w:r>
          </w:p>
        </w:tc>
        <w:tc>
          <w:tcPr>
            <w:vAlign w:val="center"/>
          </w:tcPr>
          <w:p w14:paraId="16BE2ADB">
            <w:pPr>
              <w:jc w:val="right"/>
            </w:pPr>
            <w:r>
              <w:t>0.800</w:t>
            </w:r>
          </w:p>
        </w:tc>
        <w:tc>
          <w:tcPr>
            <w:vAlign w:val="center"/>
          </w:tcPr>
          <w:p w14:paraId="5306E316">
            <w:pPr>
              <w:jc w:val="right"/>
            </w:pPr>
            <w:r>
              <w:t>1200.0</w:t>
            </w:r>
          </w:p>
        </w:tc>
        <w:tc>
          <w:tcPr>
            <w:vAlign w:val="center"/>
          </w:tcPr>
          <w:p w14:paraId="613628A5">
            <w:pPr>
              <w:jc w:val="right"/>
            </w:pPr>
            <w:r>
              <w:t>2000.0</w:t>
            </w:r>
          </w:p>
        </w:tc>
        <w:tc>
          <w:tcPr>
            <w:vAlign w:val="center"/>
          </w:tcPr>
          <w:p w14:paraId="231BB956">
            <w:pPr>
              <w:jc w:val="right"/>
            </w:pPr>
            <w:r>
              <w:t>0.0150</w:t>
            </w:r>
          </w:p>
        </w:tc>
        <w:tc>
          <w:tcPr>
            <w:vAlign w:val="center"/>
          </w:tcPr>
          <w:p w14:paraId="58BF4CB9">
            <w:r>
              <w:rPr>
                <w:sz w:val="18"/>
                <w:szCs w:val="18"/>
              </w:rPr>
              <w:t>民用建筑热工设计规范 GB50176-2016</w:t>
            </w:r>
          </w:p>
        </w:tc>
      </w:tr>
      <w:tr w14:paraId="73D4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3F22CB">
            <w:r>
              <w:t>矿棉、岩棉、玻璃棉板(ρ＜80)</w:t>
            </w:r>
          </w:p>
        </w:tc>
        <w:tc>
          <w:tcPr>
            <w:vAlign w:val="center"/>
          </w:tcPr>
          <w:p w14:paraId="13F49BF9">
            <w:pPr>
              <w:jc w:val="right"/>
            </w:pPr>
            <w:r>
              <w:t>0.050</w:t>
            </w:r>
          </w:p>
        </w:tc>
        <w:tc>
          <w:tcPr>
            <w:vAlign w:val="center"/>
          </w:tcPr>
          <w:p w14:paraId="299857F2">
            <w:pPr>
              <w:jc w:val="right"/>
            </w:pPr>
            <w:r>
              <w:t>0.590</w:t>
            </w:r>
          </w:p>
        </w:tc>
        <w:tc>
          <w:tcPr>
            <w:vAlign w:val="center"/>
          </w:tcPr>
          <w:p w14:paraId="4DDB98B4">
            <w:pPr>
              <w:jc w:val="right"/>
            </w:pPr>
            <w:r>
              <w:t>80.0</w:t>
            </w:r>
          </w:p>
        </w:tc>
        <w:tc>
          <w:tcPr>
            <w:vAlign w:val="center"/>
          </w:tcPr>
          <w:p w14:paraId="2FB285F5">
            <w:pPr>
              <w:jc w:val="right"/>
            </w:pPr>
            <w:r>
              <w:t>1220.0</w:t>
            </w:r>
          </w:p>
        </w:tc>
        <w:tc>
          <w:tcPr>
            <w:vAlign w:val="center"/>
          </w:tcPr>
          <w:p w14:paraId="4C528456">
            <w:pPr>
              <w:jc w:val="right"/>
            </w:pPr>
            <w:r>
              <w:t>0.4880</w:t>
            </w:r>
          </w:p>
        </w:tc>
        <w:tc>
          <w:tcPr>
            <w:vAlign w:val="center"/>
          </w:tcPr>
          <w:p w14:paraId="6B3D4EF0">
            <w:r>
              <w:rPr>
                <w:sz w:val="18"/>
                <w:szCs w:val="18"/>
              </w:rPr>
              <w:t>SJG 45-2018</w:t>
            </w:r>
          </w:p>
        </w:tc>
      </w:tr>
      <w:tr w14:paraId="1CAE0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28E909">
            <w:r>
              <w:t>苯土页岩陶板</w:t>
            </w:r>
          </w:p>
        </w:tc>
        <w:tc>
          <w:tcPr>
            <w:vAlign w:val="center"/>
          </w:tcPr>
          <w:p w14:paraId="46C13568">
            <w:pPr>
              <w:jc w:val="right"/>
            </w:pPr>
            <w:r>
              <w:t>0.520</w:t>
            </w:r>
          </w:p>
        </w:tc>
        <w:tc>
          <w:tcPr>
            <w:vAlign w:val="center"/>
          </w:tcPr>
          <w:p w14:paraId="1048D443">
            <w:pPr>
              <w:jc w:val="right"/>
            </w:pPr>
            <w:r>
              <w:t>8.160</w:t>
            </w:r>
          </w:p>
        </w:tc>
        <w:tc>
          <w:tcPr>
            <w:vAlign w:val="center"/>
          </w:tcPr>
          <w:p w14:paraId="335F8FCA">
            <w:pPr>
              <w:jc w:val="right"/>
            </w:pPr>
            <w:r>
              <w:t>1800.0</w:t>
            </w:r>
          </w:p>
        </w:tc>
        <w:tc>
          <w:tcPr>
            <w:vAlign w:val="center"/>
          </w:tcPr>
          <w:p w14:paraId="1097374A">
            <w:pPr>
              <w:jc w:val="right"/>
            </w:pPr>
            <w:r>
              <w:t>1000.0</w:t>
            </w:r>
          </w:p>
        </w:tc>
        <w:tc>
          <w:tcPr>
            <w:vAlign w:val="center"/>
          </w:tcPr>
          <w:p w14:paraId="4E070066">
            <w:pPr>
              <w:jc w:val="right"/>
            </w:pPr>
            <w:r>
              <w:t>0.0855</w:t>
            </w:r>
          </w:p>
        </w:tc>
        <w:tc>
          <w:tcPr>
            <w:vAlign w:val="center"/>
          </w:tcPr>
          <w:p w14:paraId="0F0BC960">
            <w:r>
              <w:rPr>
                <w:sz w:val="18"/>
                <w:szCs w:val="18"/>
              </w:rPr>
              <w:t>民用建筑热工设计规范 GB50176-2016</w:t>
            </w:r>
          </w:p>
        </w:tc>
      </w:tr>
    </w:tbl>
    <w:p w14:paraId="6157390B">
      <w:pPr>
        <w:pStyle w:val="5"/>
        <w:widowControl w:val="0"/>
        <w:jc w:val="both"/>
      </w:pPr>
      <w:r>
        <w:t>其他材料</w:t>
      </w:r>
    </w:p>
    <w:tbl>
      <w:tblPr>
        <w:tblStyle w:val="19"/>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2B125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14E22E3">
            <w:pPr>
              <w:jc w:val="center"/>
            </w:pPr>
            <w:r>
              <w:t>材料名称</w:t>
            </w:r>
          </w:p>
        </w:tc>
        <w:tc>
          <w:tcPr>
            <w:shd w:val="clear" w:color="auto" w:fill="E6E6E6"/>
            <w:vAlign w:val="center"/>
          </w:tcPr>
          <w:p w14:paraId="4DFF03C7">
            <w:pPr>
              <w:jc w:val="center"/>
            </w:pPr>
            <w:r>
              <w:t>厚度</w:t>
            </w:r>
          </w:p>
        </w:tc>
        <w:tc>
          <w:tcPr>
            <w:shd w:val="clear" w:color="auto" w:fill="E6E6E6"/>
            <w:vAlign w:val="center"/>
          </w:tcPr>
          <w:p w14:paraId="7889F274">
            <w:pPr>
              <w:jc w:val="center"/>
            </w:pPr>
            <w:r>
              <w:t>热阻R</w:t>
            </w:r>
          </w:p>
        </w:tc>
        <w:tc>
          <w:tcPr>
            <w:vMerge w:val="restart"/>
            <w:shd w:val="clear" w:color="auto" w:fill="E6E6E6"/>
            <w:vAlign w:val="center"/>
          </w:tcPr>
          <w:p w14:paraId="6F6780DE">
            <w:pPr>
              <w:jc w:val="center"/>
            </w:pPr>
            <w:r>
              <w:t>太阳辐射吸收系数</w:t>
            </w:r>
          </w:p>
        </w:tc>
        <w:tc>
          <w:tcPr>
            <w:vMerge w:val="restart"/>
            <w:shd w:val="clear" w:color="auto" w:fill="E6E6E6"/>
            <w:vAlign w:val="center"/>
          </w:tcPr>
          <w:p w14:paraId="41963652">
            <w:pPr>
              <w:jc w:val="center"/>
            </w:pPr>
            <w:r>
              <w:t>备注</w:t>
            </w:r>
          </w:p>
        </w:tc>
      </w:tr>
      <w:tr w14:paraId="1634F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BCB8247">
            <w:pPr>
              <w:jc w:val="center"/>
            </w:pPr>
          </w:p>
        </w:tc>
        <w:tc>
          <w:tcPr>
            <w:shd w:val="clear" w:color="auto" w:fill="E6E6E6"/>
            <w:vAlign w:val="center"/>
          </w:tcPr>
          <w:p w14:paraId="3C0A0C1A">
            <w:pPr>
              <w:jc w:val="center"/>
            </w:pPr>
            <w:r>
              <w:t>mm</w:t>
            </w:r>
          </w:p>
        </w:tc>
        <w:tc>
          <w:tcPr>
            <w:shd w:val="clear" w:color="auto" w:fill="E6E6E6"/>
            <w:vAlign w:val="center"/>
          </w:tcPr>
          <w:p w14:paraId="66C9B06A">
            <w:pPr>
              <w:jc w:val="center"/>
            </w:pPr>
            <w:r>
              <w:t>(㎡K)/W</w:t>
            </w:r>
          </w:p>
        </w:tc>
        <w:tc>
          <w:tcPr>
            <w:vMerge w:val="continue"/>
            <w:shd w:val="clear" w:color="auto" w:fill="E6E6E6"/>
            <w:vAlign w:val="center"/>
          </w:tcPr>
          <w:p w14:paraId="4EDB624C">
            <w:pPr>
              <w:jc w:val="center"/>
            </w:pPr>
          </w:p>
        </w:tc>
        <w:tc>
          <w:tcPr>
            <w:vMerge w:val="continue"/>
            <w:shd w:val="clear" w:color="auto" w:fill="E6E6E6"/>
            <w:vAlign w:val="center"/>
          </w:tcPr>
          <w:p w14:paraId="18EBE20A">
            <w:pPr>
              <w:jc w:val="center"/>
            </w:pPr>
          </w:p>
        </w:tc>
      </w:tr>
      <w:tr w14:paraId="6E636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1A7CA6">
            <w:r>
              <w:t>反光隔热涂料</w:t>
            </w:r>
          </w:p>
        </w:tc>
        <w:tc>
          <w:tcPr>
            <w:vAlign w:val="center"/>
          </w:tcPr>
          <w:p w14:paraId="661DE247">
            <w:pPr>
              <w:jc w:val="right"/>
            </w:pPr>
            <w:r>
              <w:t>1.0</w:t>
            </w:r>
          </w:p>
        </w:tc>
        <w:tc>
          <w:tcPr>
            <w:vAlign w:val="center"/>
          </w:tcPr>
          <w:p w14:paraId="5651AE16">
            <w:pPr>
              <w:jc w:val="right"/>
            </w:pPr>
            <w:r>
              <w:t>0.000</w:t>
            </w:r>
          </w:p>
        </w:tc>
        <w:tc>
          <w:tcPr>
            <w:vAlign w:val="center"/>
          </w:tcPr>
          <w:p w14:paraId="4D323D5A">
            <w:pPr>
              <w:jc w:val="right"/>
            </w:pPr>
            <w:r>
              <w:t>0.75</w:t>
            </w:r>
          </w:p>
        </w:tc>
        <w:tc>
          <w:tcPr>
            <w:vAlign w:val="center"/>
          </w:tcPr>
          <w:p w14:paraId="4586ABB5">
            <w:pPr>
              <w:rPr>
                <w:sz w:val="18"/>
                <w:szCs w:val="18"/>
              </w:rPr>
            </w:pPr>
          </w:p>
        </w:tc>
      </w:tr>
    </w:tbl>
    <w:p w14:paraId="7CC4DBB6">
      <w:pPr>
        <w:pStyle w:val="4"/>
        <w:widowControl w:val="0"/>
        <w:jc w:val="both"/>
      </w:pPr>
      <w:bookmarkStart w:id="59" w:name="_Toc29905"/>
      <w:r>
        <w:t>围护结构作法简要说明</w:t>
      </w:r>
      <w:bookmarkEnd w:id="59"/>
    </w:p>
    <w:p w14:paraId="7C7237F5">
      <w:pPr>
        <w:widowControl w:val="0"/>
        <w:jc w:val="both"/>
      </w:pPr>
      <w:r>
        <w:rPr>
          <w:b/>
          <w:color w:val="000000"/>
          <w:sz w:val="24"/>
          <w:szCs w:val="24"/>
        </w:rPr>
        <w:t>1. 屋顶：</w:t>
      </w:r>
      <w:r>
        <w:rPr>
          <w:color w:val="0000FF"/>
        </w:rPr>
        <w:t>屋顶构造一 (K=0.208,D=2.912)：</w:t>
      </w:r>
      <w:r>
        <w:rPr>
          <w:color w:val="000000"/>
        </w:rPr>
        <w:t>（由上到下）</w:t>
      </w:r>
    </w:p>
    <w:p w14:paraId="0D676152">
      <w:pPr>
        <w:widowControl w:val="0"/>
        <w:jc w:val="both"/>
      </w:pPr>
      <w:r>
        <w:t xml:space="preserve">    </w:t>
      </w:r>
      <w:r>
        <w:rPr>
          <w:color w:val="000000"/>
        </w:rPr>
        <w:t>反光隔热涂料＋钢筋混凝土 50mm＋石灰水泥砂浆（混合砂浆） 25mm＋</w:t>
      </w:r>
      <w:r>
        <w:rPr>
          <w:color w:val="800000"/>
        </w:rPr>
        <w:t>挤塑聚苯板(ρ=25-32) 150mm</w:t>
      </w:r>
      <w:r>
        <w:rPr>
          <w:color w:val="000000"/>
        </w:rPr>
        <w:t>＋石灰水泥砂浆（混合砂浆） 25mm</w:t>
      </w:r>
    </w:p>
    <w:p w14:paraId="7BB56D56">
      <w:pPr>
        <w:widowControl w:val="0"/>
        <w:jc w:val="both"/>
        <w:rPr>
          <w:color w:val="000000"/>
        </w:rPr>
      </w:pPr>
      <w:r>
        <w:rPr>
          <w:b/>
          <w:color w:val="000000"/>
          <w:sz w:val="24"/>
          <w:szCs w:val="24"/>
        </w:rPr>
        <w:t>2. 外墙：</w:t>
      </w:r>
      <w:r>
        <w:rPr>
          <w:color w:val="0000FF"/>
        </w:rPr>
        <w:t>填充墙构造一 (K=0.140,D=5.109)：</w:t>
      </w:r>
      <w:r>
        <w:rPr>
          <w:color w:val="000000"/>
        </w:rPr>
        <w:t>（由外到内）</w:t>
      </w:r>
    </w:p>
    <w:p w14:paraId="2A4D5D51">
      <w:pPr>
        <w:widowControl w:val="0"/>
        <w:jc w:val="both"/>
        <w:rPr>
          <w:color w:val="000000"/>
        </w:rPr>
      </w:pPr>
      <w:r>
        <w:rPr>
          <w:color w:val="000000"/>
        </w:rPr>
        <w:t xml:space="preserve">    苯土页岩陶板 15mm＋加气混凝土砌块（B07级） 120mm＋石灰水泥砂浆（混合砂浆） 50mm＋</w:t>
      </w:r>
      <w:r>
        <w:rPr>
          <w:color w:val="800000"/>
        </w:rPr>
        <w:t>挤塑聚苯板(ρ=25-32) 150mm</w:t>
      </w:r>
      <w:r>
        <w:rPr>
          <w:color w:val="000000"/>
        </w:rPr>
        <w:t>＋厚石墨聚苯板 50mm＋水性涂料 15mm</w:t>
      </w:r>
    </w:p>
    <w:p w14:paraId="4B1A3D07">
      <w:pPr>
        <w:widowControl w:val="0"/>
        <w:jc w:val="both"/>
        <w:rPr>
          <w:color w:val="000000"/>
        </w:rPr>
      </w:pPr>
      <w:r>
        <w:rPr>
          <w:b/>
          <w:color w:val="000000"/>
          <w:sz w:val="24"/>
          <w:szCs w:val="24"/>
        </w:rPr>
        <w:t>3. 外窗构造：</w:t>
      </w:r>
      <w:r>
        <w:rPr>
          <w:color w:val="0000FF"/>
        </w:rPr>
        <w:t>断桥铝框(框洞比0.2)--6中透光Low-E+12氩气+6透明玻璃 (K=1.920)：</w:t>
      </w:r>
    </w:p>
    <w:p w14:paraId="3CA498EA">
      <w:pPr>
        <w:widowControl w:val="0"/>
        <w:jc w:val="both"/>
        <w:rPr>
          <w:color w:val="000000"/>
        </w:rPr>
      </w:pPr>
      <w:r>
        <w:rPr>
          <w:color w:val="000000"/>
        </w:rPr>
        <w:t xml:space="preserve">    传热系数1.920W/㎡.K，窗太阳得热系数0.348</w:t>
      </w:r>
    </w:p>
    <w:p w14:paraId="650174DC">
      <w:pPr>
        <w:pStyle w:val="4"/>
        <w:widowControl w:val="0"/>
        <w:jc w:val="both"/>
        <w:rPr>
          <w:color w:val="000000"/>
        </w:rPr>
      </w:pPr>
      <w:bookmarkStart w:id="60" w:name="_Toc3589"/>
      <w:r>
        <w:rPr>
          <w:color w:val="000000"/>
        </w:rPr>
        <w:t>体形系数</w:t>
      </w:r>
      <w:bookmarkEnd w:id="60"/>
    </w:p>
    <w:p w14:paraId="3855DAA3">
      <w:pPr>
        <w:pStyle w:val="5"/>
        <w:widowControl w:val="0"/>
        <w:jc w:val="both"/>
        <w:rPr>
          <w:color w:val="000000"/>
        </w:rPr>
      </w:pPr>
      <w:r>
        <w:rPr>
          <w:color w:val="000000"/>
        </w:rPr>
        <w:t>体形系数</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07185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375E5A">
            <w:r>
              <w:t>外表面积(㎡)</w:t>
            </w:r>
          </w:p>
        </w:tc>
        <w:tc>
          <w:tcPr>
            <w:vAlign w:val="center"/>
          </w:tcPr>
          <w:p w14:paraId="2F924674">
            <w:r>
              <w:t>2934.16</w:t>
            </w:r>
          </w:p>
        </w:tc>
      </w:tr>
      <w:tr w14:paraId="1B955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EA29FB">
            <w:r>
              <w:t>建筑体积(m3)</w:t>
            </w:r>
          </w:p>
        </w:tc>
        <w:tc>
          <w:tcPr>
            <w:vAlign w:val="center"/>
          </w:tcPr>
          <w:p w14:paraId="002E5905">
            <w:r>
              <w:t>8705.62</w:t>
            </w:r>
          </w:p>
        </w:tc>
      </w:tr>
      <w:tr w14:paraId="20D44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D3B145">
            <w:r>
              <w:t>体形系数</w:t>
            </w:r>
          </w:p>
        </w:tc>
        <w:tc>
          <w:tcPr>
            <w:vAlign w:val="center"/>
          </w:tcPr>
          <w:p w14:paraId="59A4E750">
            <w:r>
              <w:t>0.34</w:t>
            </w:r>
          </w:p>
        </w:tc>
      </w:tr>
    </w:tbl>
    <w:p w14:paraId="119201E1">
      <w:pPr>
        <w:pStyle w:val="5"/>
        <w:widowControl w:val="0"/>
        <w:jc w:val="both"/>
        <w:rPr>
          <w:color w:val="000000"/>
        </w:rPr>
      </w:pPr>
      <w:r>
        <w:rPr>
          <w:color w:val="000000"/>
        </w:rPr>
        <w:t>楼层信息表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120CB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62E581">
            <w:pPr>
              <w:jc w:val="center"/>
            </w:pPr>
            <w:r>
              <w:t>楼层</w:t>
            </w:r>
          </w:p>
        </w:tc>
        <w:tc>
          <w:tcPr>
            <w:shd w:val="clear" w:color="auto" w:fill="E6E6E6"/>
            <w:vAlign w:val="center"/>
          </w:tcPr>
          <w:p w14:paraId="0F45F15D">
            <w:pPr>
              <w:jc w:val="center"/>
            </w:pPr>
            <w:r>
              <w:t>层高(m)</w:t>
            </w:r>
          </w:p>
        </w:tc>
        <w:tc>
          <w:tcPr>
            <w:shd w:val="clear" w:color="auto" w:fill="E6E6E6"/>
            <w:vAlign w:val="center"/>
          </w:tcPr>
          <w:p w14:paraId="629D567B">
            <w:pPr>
              <w:jc w:val="center"/>
            </w:pPr>
            <w:r>
              <w:t>建筑面积(㎡)</w:t>
            </w:r>
          </w:p>
        </w:tc>
        <w:tc>
          <w:tcPr>
            <w:shd w:val="clear" w:color="auto" w:fill="E6E6E6"/>
            <w:vAlign w:val="center"/>
          </w:tcPr>
          <w:p w14:paraId="6BDB0805">
            <w:pPr>
              <w:jc w:val="center"/>
            </w:pPr>
            <w:r>
              <w:t>外表面积(㎡)</w:t>
            </w:r>
          </w:p>
        </w:tc>
        <w:tc>
          <w:tcPr>
            <w:shd w:val="clear" w:color="auto" w:fill="E6E6E6"/>
            <w:vAlign w:val="center"/>
          </w:tcPr>
          <w:p w14:paraId="293A62EC">
            <w:pPr>
              <w:jc w:val="center"/>
            </w:pPr>
            <w:r>
              <w:t>计算体积(m3)</w:t>
            </w:r>
          </w:p>
        </w:tc>
      </w:tr>
      <w:tr w14:paraId="6C57C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D4B2FA">
            <w:r>
              <w:t>1</w:t>
            </w:r>
          </w:p>
        </w:tc>
        <w:tc>
          <w:tcPr>
            <w:vAlign w:val="center"/>
          </w:tcPr>
          <w:p w14:paraId="6B9FFC4A">
            <w:pPr>
              <w:jc w:val="right"/>
            </w:pPr>
            <w:r>
              <w:t>4.000</w:t>
            </w:r>
          </w:p>
        </w:tc>
        <w:tc>
          <w:tcPr>
            <w:vAlign w:val="center"/>
          </w:tcPr>
          <w:p w14:paraId="0707D581">
            <w:pPr>
              <w:jc w:val="right"/>
            </w:pPr>
            <w:r>
              <w:t>1152.92</w:t>
            </w:r>
          </w:p>
        </w:tc>
        <w:tc>
          <w:tcPr>
            <w:vAlign w:val="center"/>
          </w:tcPr>
          <w:p w14:paraId="2E24DAA0">
            <w:pPr>
              <w:jc w:val="right"/>
            </w:pPr>
            <w:r>
              <w:t>952.69</w:t>
            </w:r>
          </w:p>
        </w:tc>
        <w:tc>
          <w:tcPr>
            <w:vAlign w:val="center"/>
          </w:tcPr>
          <w:p w14:paraId="47D1AEB6">
            <w:pPr>
              <w:jc w:val="right"/>
            </w:pPr>
            <w:r>
              <w:t>4611.69</w:t>
            </w:r>
          </w:p>
        </w:tc>
      </w:tr>
      <w:tr w14:paraId="3775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FE2BED">
            <w:r>
              <w:t>A:2</w:t>
            </w:r>
          </w:p>
        </w:tc>
        <w:tc>
          <w:tcPr>
            <w:vAlign w:val="center"/>
          </w:tcPr>
          <w:p w14:paraId="5B4BD549">
            <w:pPr>
              <w:jc w:val="right"/>
            </w:pPr>
            <w:r>
              <w:t>3.500</w:t>
            </w:r>
          </w:p>
        </w:tc>
        <w:tc>
          <w:tcPr>
            <w:vAlign w:val="center"/>
          </w:tcPr>
          <w:p w14:paraId="05D35C74">
            <w:pPr>
              <w:jc w:val="right"/>
            </w:pPr>
            <w:r>
              <w:t>899.83</w:t>
            </w:r>
          </w:p>
        </w:tc>
        <w:tc>
          <w:tcPr>
            <w:vAlign w:val="center"/>
          </w:tcPr>
          <w:p w14:paraId="29DFFD3A">
            <w:pPr>
              <w:jc w:val="right"/>
            </w:pPr>
            <w:r>
              <w:t>574.04</w:t>
            </w:r>
          </w:p>
        </w:tc>
        <w:tc>
          <w:tcPr>
            <w:vAlign w:val="center"/>
          </w:tcPr>
          <w:p w14:paraId="279FEE73">
            <w:pPr>
              <w:jc w:val="right"/>
            </w:pPr>
            <w:r>
              <w:t>3149.41</w:t>
            </w:r>
          </w:p>
        </w:tc>
      </w:tr>
      <w:tr w14:paraId="44B78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34A009">
            <w:r>
              <w:t>A:3</w:t>
            </w:r>
          </w:p>
        </w:tc>
        <w:tc>
          <w:tcPr>
            <w:vAlign w:val="center"/>
          </w:tcPr>
          <w:p w14:paraId="077C8E2A">
            <w:pPr>
              <w:jc w:val="right"/>
            </w:pPr>
            <w:r>
              <w:t>0.000</w:t>
            </w:r>
          </w:p>
        </w:tc>
        <w:tc>
          <w:tcPr>
            <w:vAlign w:val="center"/>
          </w:tcPr>
          <w:p w14:paraId="16CBA98D">
            <w:pPr>
              <w:jc w:val="right"/>
            </w:pPr>
            <w:r>
              <w:t>0.00</w:t>
            </w:r>
          </w:p>
        </w:tc>
        <w:tc>
          <w:tcPr>
            <w:vAlign w:val="center"/>
          </w:tcPr>
          <w:p w14:paraId="2CD786C7">
            <w:pPr>
              <w:jc w:val="right"/>
            </w:pPr>
            <w:r>
              <w:t>899.83</w:t>
            </w:r>
          </w:p>
        </w:tc>
        <w:tc>
          <w:tcPr>
            <w:vAlign w:val="center"/>
          </w:tcPr>
          <w:p w14:paraId="1A48F25E">
            <w:pPr>
              <w:jc w:val="right"/>
            </w:pPr>
            <w:r>
              <w:t>0.00</w:t>
            </w:r>
          </w:p>
        </w:tc>
      </w:tr>
      <w:tr w14:paraId="4181A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0642D4">
            <w:r>
              <w:t>b:2</w:t>
            </w:r>
          </w:p>
        </w:tc>
        <w:tc>
          <w:tcPr>
            <w:vAlign w:val="center"/>
          </w:tcPr>
          <w:p w14:paraId="0214956B">
            <w:pPr>
              <w:jc w:val="right"/>
            </w:pPr>
            <w:r>
              <w:t>4.500</w:t>
            </w:r>
          </w:p>
        </w:tc>
        <w:tc>
          <w:tcPr>
            <w:vAlign w:val="center"/>
          </w:tcPr>
          <w:p w14:paraId="2C084459">
            <w:pPr>
              <w:jc w:val="right"/>
            </w:pPr>
            <w:r>
              <w:t>209.89</w:t>
            </w:r>
          </w:p>
        </w:tc>
        <w:tc>
          <w:tcPr>
            <w:vAlign w:val="center"/>
          </w:tcPr>
          <w:p w14:paraId="6750B789">
            <w:pPr>
              <w:jc w:val="right"/>
            </w:pPr>
            <w:r>
              <w:t>297.72</w:t>
            </w:r>
          </w:p>
        </w:tc>
        <w:tc>
          <w:tcPr>
            <w:vAlign w:val="center"/>
          </w:tcPr>
          <w:p w14:paraId="365CB256">
            <w:pPr>
              <w:jc w:val="right"/>
            </w:pPr>
            <w:r>
              <w:t>944.51</w:t>
            </w:r>
          </w:p>
        </w:tc>
      </w:tr>
      <w:tr w14:paraId="1A84A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D29CA5">
            <w:r>
              <w:t>b:3</w:t>
            </w:r>
          </w:p>
        </w:tc>
        <w:tc>
          <w:tcPr>
            <w:vAlign w:val="center"/>
          </w:tcPr>
          <w:p w14:paraId="0541D509">
            <w:pPr>
              <w:jc w:val="right"/>
            </w:pPr>
            <w:r>
              <w:t>0.000</w:t>
            </w:r>
          </w:p>
        </w:tc>
        <w:tc>
          <w:tcPr>
            <w:vAlign w:val="center"/>
          </w:tcPr>
          <w:p w14:paraId="6FD2727C">
            <w:pPr>
              <w:jc w:val="right"/>
            </w:pPr>
            <w:r>
              <w:t>0.00</w:t>
            </w:r>
          </w:p>
        </w:tc>
        <w:tc>
          <w:tcPr>
            <w:vAlign w:val="center"/>
          </w:tcPr>
          <w:p w14:paraId="5B8B674F">
            <w:pPr>
              <w:jc w:val="right"/>
            </w:pPr>
            <w:r>
              <w:t>209.89</w:t>
            </w:r>
          </w:p>
        </w:tc>
        <w:tc>
          <w:tcPr>
            <w:vAlign w:val="center"/>
          </w:tcPr>
          <w:p w14:paraId="62AEC49E">
            <w:pPr>
              <w:jc w:val="right"/>
            </w:pPr>
            <w:r>
              <w:t>0.00</w:t>
            </w:r>
          </w:p>
        </w:tc>
      </w:tr>
      <w:tr w14:paraId="215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7B218E">
            <w:r>
              <w:t>合计</w:t>
            </w:r>
          </w:p>
        </w:tc>
        <w:tc>
          <w:tcPr>
            <w:vAlign w:val="center"/>
          </w:tcPr>
          <w:p w14:paraId="2DFDEEF2">
            <w:pPr>
              <w:jc w:val="right"/>
            </w:pPr>
            <w:r>
              <w:t>8.50</w:t>
            </w:r>
          </w:p>
        </w:tc>
        <w:tc>
          <w:tcPr>
            <w:vAlign w:val="center"/>
          </w:tcPr>
          <w:p w14:paraId="206BC100">
            <w:pPr>
              <w:jc w:val="right"/>
            </w:pPr>
            <w:r>
              <w:t>2262.65</w:t>
            </w:r>
          </w:p>
        </w:tc>
        <w:tc>
          <w:tcPr>
            <w:vAlign w:val="center"/>
          </w:tcPr>
          <w:p w14:paraId="29966478">
            <w:pPr>
              <w:jc w:val="right"/>
            </w:pPr>
            <w:r>
              <w:t>2934.16</w:t>
            </w:r>
          </w:p>
        </w:tc>
        <w:tc>
          <w:tcPr>
            <w:vAlign w:val="center"/>
          </w:tcPr>
          <w:p w14:paraId="484D7827">
            <w:pPr>
              <w:jc w:val="right"/>
            </w:pPr>
            <w:r>
              <w:t>8705.62</w:t>
            </w:r>
          </w:p>
        </w:tc>
      </w:tr>
    </w:tbl>
    <w:p w14:paraId="2C8BC44A">
      <w:pPr>
        <w:pStyle w:val="4"/>
        <w:widowControl w:val="0"/>
        <w:jc w:val="both"/>
        <w:rPr>
          <w:color w:val="000000"/>
        </w:rPr>
      </w:pPr>
      <w:bookmarkStart w:id="61" w:name="_Toc25267"/>
      <w:r>
        <w:rPr>
          <w:color w:val="000000"/>
        </w:rPr>
        <w:t>窗墙比</w:t>
      </w:r>
      <w:bookmarkEnd w:id="61"/>
    </w:p>
    <w:p w14:paraId="5E51FC41">
      <w:pPr>
        <w:pStyle w:val="5"/>
        <w:widowControl w:val="0"/>
        <w:jc w:val="both"/>
        <w:rPr>
          <w:color w:val="000000"/>
        </w:rPr>
      </w:pPr>
      <w:r>
        <w:rPr>
          <w:color w:val="000000"/>
        </w:rPr>
        <w:t>窗墙比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7B39D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95303C">
            <w:pPr>
              <w:jc w:val="center"/>
            </w:pPr>
            <w:r>
              <w:t>朝向</w:t>
            </w:r>
          </w:p>
        </w:tc>
        <w:tc>
          <w:tcPr>
            <w:shd w:val="clear" w:color="auto" w:fill="E6E6E6"/>
            <w:vAlign w:val="center"/>
          </w:tcPr>
          <w:p w14:paraId="1EDD7BF1">
            <w:pPr>
              <w:jc w:val="center"/>
            </w:pPr>
            <w:r>
              <w:t>立面</w:t>
            </w:r>
          </w:p>
        </w:tc>
        <w:tc>
          <w:tcPr>
            <w:shd w:val="clear" w:color="auto" w:fill="E6E6E6"/>
            <w:vAlign w:val="center"/>
          </w:tcPr>
          <w:p w14:paraId="50C44121">
            <w:pPr>
              <w:jc w:val="center"/>
            </w:pPr>
            <w:r>
              <w:t>窗面积(㎡)</w:t>
            </w:r>
          </w:p>
        </w:tc>
        <w:tc>
          <w:tcPr>
            <w:shd w:val="clear" w:color="auto" w:fill="E6E6E6"/>
            <w:vAlign w:val="center"/>
          </w:tcPr>
          <w:p w14:paraId="1A06EEE9">
            <w:pPr>
              <w:jc w:val="center"/>
            </w:pPr>
            <w:r>
              <w:t>墙面积(㎡)</w:t>
            </w:r>
          </w:p>
        </w:tc>
        <w:tc>
          <w:tcPr>
            <w:shd w:val="clear" w:color="auto" w:fill="E6E6E6"/>
            <w:vAlign w:val="center"/>
          </w:tcPr>
          <w:p w14:paraId="14AE8E64">
            <w:pPr>
              <w:jc w:val="center"/>
            </w:pPr>
            <w:r>
              <w:t>窗墙比</w:t>
            </w:r>
          </w:p>
        </w:tc>
      </w:tr>
      <w:tr w14:paraId="5536E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BE4D74">
            <w:pPr>
              <w:jc w:val="center"/>
            </w:pPr>
            <w:r>
              <w:t>南向</w:t>
            </w:r>
          </w:p>
        </w:tc>
        <w:tc>
          <w:tcPr>
            <w:vAlign w:val="center"/>
          </w:tcPr>
          <w:p w14:paraId="3996E5E2">
            <w:r>
              <w:t>南-默认立面</w:t>
            </w:r>
          </w:p>
        </w:tc>
        <w:tc>
          <w:tcPr>
            <w:vAlign w:val="center"/>
          </w:tcPr>
          <w:p w14:paraId="34904EBA">
            <w:pPr>
              <w:jc w:val="right"/>
            </w:pPr>
            <w:r>
              <w:t>72.93</w:t>
            </w:r>
          </w:p>
        </w:tc>
        <w:tc>
          <w:tcPr>
            <w:vAlign w:val="center"/>
          </w:tcPr>
          <w:p w14:paraId="0406FED6">
            <w:pPr>
              <w:jc w:val="right"/>
            </w:pPr>
            <w:r>
              <w:t>380.48</w:t>
            </w:r>
          </w:p>
        </w:tc>
        <w:tc>
          <w:tcPr>
            <w:vAlign w:val="center"/>
          </w:tcPr>
          <w:p w14:paraId="3E191B1A">
            <w:pPr>
              <w:jc w:val="right"/>
            </w:pPr>
            <w:r>
              <w:t>0.19</w:t>
            </w:r>
          </w:p>
        </w:tc>
      </w:tr>
      <w:tr w14:paraId="35B7F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706DF7">
            <w:pPr>
              <w:jc w:val="center"/>
            </w:pPr>
            <w:r>
              <w:t>北向</w:t>
            </w:r>
          </w:p>
        </w:tc>
        <w:tc>
          <w:tcPr>
            <w:vAlign w:val="center"/>
          </w:tcPr>
          <w:p w14:paraId="4D43945F">
            <w:r>
              <w:t>北-默认立面</w:t>
            </w:r>
          </w:p>
        </w:tc>
        <w:tc>
          <w:tcPr>
            <w:vAlign w:val="center"/>
          </w:tcPr>
          <w:p w14:paraId="055C2CC9">
            <w:pPr>
              <w:jc w:val="right"/>
            </w:pPr>
            <w:r>
              <w:t>83.58</w:t>
            </w:r>
          </w:p>
        </w:tc>
        <w:tc>
          <w:tcPr>
            <w:vAlign w:val="center"/>
          </w:tcPr>
          <w:p w14:paraId="017134A3">
            <w:pPr>
              <w:jc w:val="right"/>
            </w:pPr>
            <w:r>
              <w:t>442.06</w:t>
            </w:r>
          </w:p>
        </w:tc>
        <w:tc>
          <w:tcPr>
            <w:vAlign w:val="center"/>
          </w:tcPr>
          <w:p w14:paraId="75CC375C">
            <w:pPr>
              <w:jc w:val="right"/>
            </w:pPr>
            <w:r>
              <w:t>0.19</w:t>
            </w:r>
          </w:p>
        </w:tc>
      </w:tr>
      <w:tr w14:paraId="42221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2AA924">
            <w:pPr>
              <w:jc w:val="center"/>
            </w:pPr>
            <w:r>
              <w:t>东向</w:t>
            </w:r>
          </w:p>
        </w:tc>
        <w:tc>
          <w:tcPr>
            <w:vAlign w:val="center"/>
          </w:tcPr>
          <w:p w14:paraId="0B4BEEC9">
            <w:r>
              <w:t>东-默认立面</w:t>
            </w:r>
          </w:p>
        </w:tc>
        <w:tc>
          <w:tcPr>
            <w:vAlign w:val="center"/>
          </w:tcPr>
          <w:p w14:paraId="7730389A">
            <w:pPr>
              <w:jc w:val="right"/>
            </w:pPr>
            <w:r>
              <w:t>127.64</w:t>
            </w:r>
          </w:p>
        </w:tc>
        <w:tc>
          <w:tcPr>
            <w:vAlign w:val="center"/>
          </w:tcPr>
          <w:p w14:paraId="1AC8ED4F">
            <w:pPr>
              <w:jc w:val="right"/>
            </w:pPr>
            <w:r>
              <w:t>491.08</w:t>
            </w:r>
          </w:p>
        </w:tc>
        <w:tc>
          <w:tcPr>
            <w:vAlign w:val="center"/>
          </w:tcPr>
          <w:p w14:paraId="77BE2A08">
            <w:pPr>
              <w:jc w:val="right"/>
            </w:pPr>
            <w:r>
              <w:t>0.26</w:t>
            </w:r>
          </w:p>
        </w:tc>
      </w:tr>
      <w:tr w14:paraId="2B731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8E2A0A">
            <w:pPr>
              <w:jc w:val="center"/>
            </w:pPr>
            <w:r>
              <w:t>西向</w:t>
            </w:r>
          </w:p>
        </w:tc>
        <w:tc>
          <w:tcPr>
            <w:vAlign w:val="center"/>
          </w:tcPr>
          <w:p w14:paraId="0F26D16B">
            <w:r>
              <w:t>西-默认立面</w:t>
            </w:r>
          </w:p>
        </w:tc>
        <w:tc>
          <w:tcPr>
            <w:vAlign w:val="center"/>
          </w:tcPr>
          <w:p w14:paraId="6EE65AF0">
            <w:pPr>
              <w:jc w:val="right"/>
            </w:pPr>
            <w:r>
              <w:t>116.19</w:t>
            </w:r>
          </w:p>
        </w:tc>
        <w:tc>
          <w:tcPr>
            <w:vAlign w:val="center"/>
          </w:tcPr>
          <w:p w14:paraId="5F1D5CF7">
            <w:pPr>
              <w:jc w:val="right"/>
            </w:pPr>
            <w:r>
              <w:t>484.22</w:t>
            </w:r>
          </w:p>
        </w:tc>
        <w:tc>
          <w:tcPr>
            <w:vAlign w:val="center"/>
          </w:tcPr>
          <w:p w14:paraId="6CB71E03">
            <w:pPr>
              <w:jc w:val="right"/>
            </w:pPr>
            <w:r>
              <w:t>0.24</w:t>
            </w:r>
          </w:p>
        </w:tc>
      </w:tr>
    </w:tbl>
    <w:p w14:paraId="0D535AD5">
      <w:pPr>
        <w:pStyle w:val="5"/>
        <w:widowControl w:val="0"/>
        <w:jc w:val="both"/>
        <w:rPr>
          <w:color w:val="000000"/>
        </w:rPr>
      </w:pPr>
      <w:r>
        <w:rPr>
          <w:color w:val="000000"/>
        </w:rPr>
        <w:t>外窗表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6367E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D207BB">
            <w:pPr>
              <w:jc w:val="center"/>
            </w:pPr>
            <w:r>
              <w:t>朝向</w:t>
            </w:r>
          </w:p>
        </w:tc>
        <w:tc>
          <w:tcPr>
            <w:shd w:val="clear" w:color="auto" w:fill="E6E6E6"/>
            <w:vAlign w:val="center"/>
          </w:tcPr>
          <w:p w14:paraId="177A39AC">
            <w:pPr>
              <w:jc w:val="center"/>
            </w:pPr>
            <w:r>
              <w:t>立面</w:t>
            </w:r>
          </w:p>
        </w:tc>
        <w:tc>
          <w:tcPr>
            <w:shd w:val="clear" w:color="auto" w:fill="E6E6E6"/>
            <w:vAlign w:val="center"/>
          </w:tcPr>
          <w:p w14:paraId="3E11EE16">
            <w:pPr>
              <w:jc w:val="center"/>
            </w:pPr>
            <w:r>
              <w:t>编号</w:t>
            </w:r>
          </w:p>
        </w:tc>
        <w:tc>
          <w:tcPr>
            <w:shd w:val="clear" w:color="auto" w:fill="E6E6E6"/>
            <w:vAlign w:val="center"/>
          </w:tcPr>
          <w:p w14:paraId="4D529549">
            <w:pPr>
              <w:jc w:val="center"/>
            </w:pPr>
            <w:r>
              <w:t>尺寸</w:t>
            </w:r>
          </w:p>
        </w:tc>
        <w:tc>
          <w:tcPr>
            <w:shd w:val="clear" w:color="auto" w:fill="E6E6E6"/>
            <w:vAlign w:val="center"/>
          </w:tcPr>
          <w:p w14:paraId="3C2EA445">
            <w:pPr>
              <w:jc w:val="center"/>
            </w:pPr>
            <w:r>
              <w:t>楼层</w:t>
            </w:r>
          </w:p>
        </w:tc>
        <w:tc>
          <w:tcPr>
            <w:shd w:val="clear" w:color="auto" w:fill="E6E6E6"/>
            <w:vAlign w:val="center"/>
          </w:tcPr>
          <w:p w14:paraId="6A056F4E">
            <w:pPr>
              <w:jc w:val="center"/>
            </w:pPr>
            <w:r>
              <w:t>数量</w:t>
            </w:r>
          </w:p>
        </w:tc>
        <w:tc>
          <w:tcPr>
            <w:shd w:val="clear" w:color="auto" w:fill="E6E6E6"/>
            <w:vAlign w:val="center"/>
          </w:tcPr>
          <w:p w14:paraId="5D9BFAFD">
            <w:pPr>
              <w:jc w:val="center"/>
            </w:pPr>
            <w:r>
              <w:t>单个面积</w:t>
            </w:r>
            <w:r>
              <w:br w:type="textWrapping"/>
            </w:r>
            <w:r>
              <w:t>（㎡）</w:t>
            </w:r>
          </w:p>
        </w:tc>
        <w:tc>
          <w:tcPr>
            <w:shd w:val="clear" w:color="auto" w:fill="E6E6E6"/>
            <w:vAlign w:val="center"/>
          </w:tcPr>
          <w:p w14:paraId="2F107D0F">
            <w:pPr>
              <w:jc w:val="center"/>
            </w:pPr>
            <w:r>
              <w:t>合计面积</w:t>
            </w:r>
            <w:r>
              <w:br w:type="textWrapping"/>
            </w:r>
            <w:r>
              <w:t>（㎡）</w:t>
            </w:r>
          </w:p>
        </w:tc>
        <w:tc>
          <w:tcPr>
            <w:shd w:val="clear" w:color="auto" w:fill="E6E6E6"/>
            <w:vAlign w:val="center"/>
          </w:tcPr>
          <w:p w14:paraId="48A5AA54">
            <w:pPr>
              <w:jc w:val="center"/>
            </w:pPr>
            <w:r>
              <w:t>总面积</w:t>
            </w:r>
            <w:r>
              <w:br w:type="textWrapping"/>
            </w:r>
            <w:r>
              <w:t>（㎡）</w:t>
            </w:r>
          </w:p>
        </w:tc>
      </w:tr>
      <w:tr w14:paraId="27E40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25FC80F">
            <w:pPr>
              <w:jc w:val="center"/>
            </w:pPr>
            <w:r>
              <w:t>南向</w:t>
            </w:r>
          </w:p>
        </w:tc>
        <w:tc>
          <w:tcPr>
            <w:vMerge w:val="restart"/>
            <w:vAlign w:val="center"/>
          </w:tcPr>
          <w:p w14:paraId="0C5F96F8">
            <w:r>
              <w:t>南-默认立面</w:t>
            </w:r>
          </w:p>
        </w:tc>
        <w:tc>
          <w:tcPr>
            <w:vAlign w:val="center"/>
          </w:tcPr>
          <w:p w14:paraId="04297CAD">
            <w:r>
              <w:t>C1024</w:t>
            </w:r>
          </w:p>
        </w:tc>
        <w:tc>
          <w:tcPr>
            <w:vAlign w:val="center"/>
          </w:tcPr>
          <w:p w14:paraId="5254A2BE">
            <w:pPr>
              <w:jc w:val="center"/>
            </w:pPr>
            <w:r>
              <w:t>1.00×2.40</w:t>
            </w:r>
          </w:p>
        </w:tc>
        <w:tc>
          <w:tcPr>
            <w:vAlign w:val="center"/>
          </w:tcPr>
          <w:p w14:paraId="2F098853">
            <w:r>
              <w:t>1,b:2</w:t>
            </w:r>
          </w:p>
        </w:tc>
        <w:tc>
          <w:tcPr>
            <w:vAlign w:val="center"/>
          </w:tcPr>
          <w:p w14:paraId="65BD9D08">
            <w:pPr>
              <w:jc w:val="right"/>
            </w:pPr>
            <w:r>
              <w:t>4</w:t>
            </w:r>
          </w:p>
        </w:tc>
        <w:tc>
          <w:tcPr>
            <w:vAlign w:val="center"/>
          </w:tcPr>
          <w:p w14:paraId="307DBE9E">
            <w:pPr>
              <w:jc w:val="right"/>
            </w:pPr>
            <w:r>
              <w:t>2.40</w:t>
            </w:r>
          </w:p>
        </w:tc>
        <w:tc>
          <w:tcPr>
            <w:vAlign w:val="center"/>
          </w:tcPr>
          <w:p w14:paraId="0ABB57F3">
            <w:pPr>
              <w:jc w:val="right"/>
            </w:pPr>
            <w:r>
              <w:t>9.60</w:t>
            </w:r>
          </w:p>
        </w:tc>
        <w:tc>
          <w:tcPr>
            <w:vMerge w:val="restart"/>
            <w:vAlign w:val="center"/>
          </w:tcPr>
          <w:p w14:paraId="536D8960">
            <w:pPr>
              <w:jc w:val="right"/>
            </w:pPr>
            <w:r>
              <w:t>72.93</w:t>
            </w:r>
          </w:p>
        </w:tc>
      </w:tr>
      <w:tr w14:paraId="2B7DC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107245"/>
        </w:tc>
        <w:tc>
          <w:tcPr>
            <w:vMerge w:val="continue"/>
            <w:vAlign w:val="center"/>
          </w:tcPr>
          <w:p w14:paraId="2F79B0AC"/>
        </w:tc>
        <w:tc>
          <w:tcPr>
            <w:vAlign w:val="center"/>
          </w:tcPr>
          <w:p w14:paraId="13BEB15C">
            <w:r>
              <w:t>C1218</w:t>
            </w:r>
          </w:p>
        </w:tc>
        <w:tc>
          <w:tcPr>
            <w:vAlign w:val="center"/>
          </w:tcPr>
          <w:p w14:paraId="3DD56203">
            <w:pPr>
              <w:jc w:val="center"/>
            </w:pPr>
            <w:r>
              <w:t>1.20×1.80</w:t>
            </w:r>
          </w:p>
        </w:tc>
        <w:tc>
          <w:tcPr>
            <w:vAlign w:val="center"/>
          </w:tcPr>
          <w:p w14:paraId="534FF0D2">
            <w:r>
              <w:t>1</w:t>
            </w:r>
          </w:p>
        </w:tc>
        <w:tc>
          <w:tcPr>
            <w:vAlign w:val="center"/>
          </w:tcPr>
          <w:p w14:paraId="6C6D819A">
            <w:pPr>
              <w:jc w:val="right"/>
            </w:pPr>
            <w:r>
              <w:t>5</w:t>
            </w:r>
          </w:p>
        </w:tc>
        <w:tc>
          <w:tcPr>
            <w:vAlign w:val="center"/>
          </w:tcPr>
          <w:p w14:paraId="44677286">
            <w:pPr>
              <w:jc w:val="right"/>
            </w:pPr>
            <w:r>
              <w:t>2.16</w:t>
            </w:r>
          </w:p>
        </w:tc>
        <w:tc>
          <w:tcPr>
            <w:vAlign w:val="center"/>
          </w:tcPr>
          <w:p w14:paraId="0C98E9ED">
            <w:pPr>
              <w:jc w:val="right"/>
            </w:pPr>
            <w:r>
              <w:t>10.80</w:t>
            </w:r>
          </w:p>
        </w:tc>
        <w:tc>
          <w:tcPr>
            <w:vMerge w:val="continue"/>
            <w:vAlign w:val="center"/>
          </w:tcPr>
          <w:p w14:paraId="50A61DFD"/>
        </w:tc>
      </w:tr>
      <w:tr w14:paraId="32305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38A720"/>
        </w:tc>
        <w:tc>
          <w:tcPr>
            <w:vMerge w:val="continue"/>
            <w:vAlign w:val="center"/>
          </w:tcPr>
          <w:p w14:paraId="62DBE963"/>
        </w:tc>
        <w:tc>
          <w:tcPr>
            <w:vAlign w:val="center"/>
          </w:tcPr>
          <w:p w14:paraId="29FAB61C">
            <w:r>
              <w:t>C1230</w:t>
            </w:r>
          </w:p>
        </w:tc>
        <w:tc>
          <w:tcPr>
            <w:vAlign w:val="center"/>
          </w:tcPr>
          <w:p w14:paraId="57DA42C7">
            <w:pPr>
              <w:jc w:val="center"/>
            </w:pPr>
            <w:r>
              <w:t>1.20×3.00</w:t>
            </w:r>
          </w:p>
        </w:tc>
        <w:tc>
          <w:tcPr>
            <w:vAlign w:val="center"/>
          </w:tcPr>
          <w:p w14:paraId="49FC38F2">
            <w:r>
              <w:t>1</w:t>
            </w:r>
          </w:p>
        </w:tc>
        <w:tc>
          <w:tcPr>
            <w:vAlign w:val="center"/>
          </w:tcPr>
          <w:p w14:paraId="01DA6242">
            <w:pPr>
              <w:jc w:val="right"/>
            </w:pPr>
            <w:r>
              <w:t>3</w:t>
            </w:r>
          </w:p>
        </w:tc>
        <w:tc>
          <w:tcPr>
            <w:vAlign w:val="center"/>
          </w:tcPr>
          <w:p w14:paraId="0BAD6032">
            <w:pPr>
              <w:jc w:val="right"/>
            </w:pPr>
            <w:r>
              <w:t>3.60</w:t>
            </w:r>
          </w:p>
        </w:tc>
        <w:tc>
          <w:tcPr>
            <w:vAlign w:val="center"/>
          </w:tcPr>
          <w:p w14:paraId="4D8C7E4D">
            <w:pPr>
              <w:jc w:val="right"/>
            </w:pPr>
            <w:r>
              <w:t>10.80</w:t>
            </w:r>
          </w:p>
        </w:tc>
        <w:tc>
          <w:tcPr>
            <w:vMerge w:val="continue"/>
            <w:vAlign w:val="center"/>
          </w:tcPr>
          <w:p w14:paraId="075A4195"/>
        </w:tc>
      </w:tr>
      <w:tr w14:paraId="303CC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8045EB"/>
        </w:tc>
        <w:tc>
          <w:tcPr>
            <w:vMerge w:val="continue"/>
            <w:vAlign w:val="center"/>
          </w:tcPr>
          <w:p w14:paraId="2A0DC247"/>
        </w:tc>
        <w:tc>
          <w:tcPr>
            <w:vAlign w:val="center"/>
          </w:tcPr>
          <w:p w14:paraId="6CA3B67D">
            <w:r>
              <w:t>C1230</w:t>
            </w:r>
          </w:p>
        </w:tc>
        <w:tc>
          <w:tcPr>
            <w:vAlign w:val="center"/>
          </w:tcPr>
          <w:p w14:paraId="147F0474">
            <w:pPr>
              <w:jc w:val="center"/>
            </w:pPr>
            <w:r>
              <w:t>1.20×3.00</w:t>
            </w:r>
          </w:p>
        </w:tc>
        <w:tc>
          <w:tcPr>
            <w:vAlign w:val="center"/>
          </w:tcPr>
          <w:p w14:paraId="6FC85E13">
            <w:r>
              <w:t>A:2</w:t>
            </w:r>
          </w:p>
        </w:tc>
        <w:tc>
          <w:tcPr>
            <w:vAlign w:val="center"/>
          </w:tcPr>
          <w:p w14:paraId="0D025BB1">
            <w:pPr>
              <w:jc w:val="right"/>
            </w:pPr>
            <w:r>
              <w:t>3</w:t>
            </w:r>
          </w:p>
        </w:tc>
        <w:tc>
          <w:tcPr>
            <w:vAlign w:val="center"/>
          </w:tcPr>
          <w:p w14:paraId="6E5E85FA">
            <w:pPr>
              <w:jc w:val="right"/>
            </w:pPr>
            <w:r>
              <w:t>3.60</w:t>
            </w:r>
          </w:p>
        </w:tc>
        <w:tc>
          <w:tcPr>
            <w:vAlign w:val="center"/>
          </w:tcPr>
          <w:p w14:paraId="4DD5DCCC">
            <w:pPr>
              <w:jc w:val="right"/>
            </w:pPr>
            <w:r>
              <w:t>10.80</w:t>
            </w:r>
          </w:p>
        </w:tc>
        <w:tc>
          <w:tcPr>
            <w:vMerge w:val="continue"/>
            <w:vAlign w:val="center"/>
          </w:tcPr>
          <w:p w14:paraId="34445410"/>
        </w:tc>
      </w:tr>
      <w:tr w14:paraId="330DF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AF9D55"/>
        </w:tc>
        <w:tc>
          <w:tcPr>
            <w:vMerge w:val="continue"/>
            <w:vAlign w:val="center"/>
          </w:tcPr>
          <w:p w14:paraId="1E803CC4"/>
        </w:tc>
        <w:tc>
          <w:tcPr>
            <w:vAlign w:val="center"/>
          </w:tcPr>
          <w:p w14:paraId="01357635">
            <w:r>
              <w:t>C1813</w:t>
            </w:r>
          </w:p>
        </w:tc>
        <w:tc>
          <w:tcPr>
            <w:vAlign w:val="center"/>
          </w:tcPr>
          <w:p w14:paraId="395AD1E4">
            <w:pPr>
              <w:jc w:val="center"/>
            </w:pPr>
            <w:r>
              <w:t>1.80×1.30</w:t>
            </w:r>
          </w:p>
        </w:tc>
        <w:tc>
          <w:tcPr>
            <w:vAlign w:val="center"/>
          </w:tcPr>
          <w:p w14:paraId="3C42A2ED">
            <w:r>
              <w:t>1,b:2</w:t>
            </w:r>
          </w:p>
        </w:tc>
        <w:tc>
          <w:tcPr>
            <w:vAlign w:val="center"/>
          </w:tcPr>
          <w:p w14:paraId="64004D26">
            <w:pPr>
              <w:jc w:val="right"/>
            </w:pPr>
            <w:r>
              <w:t>2</w:t>
            </w:r>
          </w:p>
        </w:tc>
        <w:tc>
          <w:tcPr>
            <w:vAlign w:val="center"/>
          </w:tcPr>
          <w:p w14:paraId="7496AC2A">
            <w:pPr>
              <w:jc w:val="right"/>
            </w:pPr>
            <w:r>
              <w:t>2.34</w:t>
            </w:r>
          </w:p>
        </w:tc>
        <w:tc>
          <w:tcPr>
            <w:vAlign w:val="center"/>
          </w:tcPr>
          <w:p w14:paraId="35DA9F6A">
            <w:pPr>
              <w:jc w:val="right"/>
            </w:pPr>
            <w:r>
              <w:t>4.68</w:t>
            </w:r>
          </w:p>
        </w:tc>
        <w:tc>
          <w:tcPr>
            <w:vMerge w:val="continue"/>
            <w:vAlign w:val="center"/>
          </w:tcPr>
          <w:p w14:paraId="3D4BA0E7"/>
        </w:tc>
      </w:tr>
      <w:tr w14:paraId="64DB7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A2F67D"/>
        </w:tc>
        <w:tc>
          <w:tcPr>
            <w:vMerge w:val="continue"/>
            <w:vAlign w:val="center"/>
          </w:tcPr>
          <w:p w14:paraId="090E3856"/>
        </w:tc>
        <w:tc>
          <w:tcPr>
            <w:vAlign w:val="center"/>
          </w:tcPr>
          <w:p w14:paraId="4EB486BD">
            <w:r>
              <w:t>DC-1</w:t>
            </w:r>
          </w:p>
        </w:tc>
        <w:tc>
          <w:tcPr>
            <w:vAlign w:val="center"/>
          </w:tcPr>
          <w:p w14:paraId="7C6DDD55">
            <w:pPr>
              <w:jc w:val="center"/>
            </w:pPr>
            <w:r>
              <w:t>0.84×3.00</w:t>
            </w:r>
          </w:p>
        </w:tc>
        <w:tc>
          <w:tcPr>
            <w:vAlign w:val="center"/>
          </w:tcPr>
          <w:p w14:paraId="3499D6DF">
            <w:r>
              <w:t>1</w:t>
            </w:r>
          </w:p>
        </w:tc>
        <w:tc>
          <w:tcPr>
            <w:vAlign w:val="center"/>
          </w:tcPr>
          <w:p w14:paraId="1D921358">
            <w:pPr>
              <w:jc w:val="right"/>
            </w:pPr>
            <w:r>
              <w:t>1</w:t>
            </w:r>
          </w:p>
        </w:tc>
        <w:tc>
          <w:tcPr>
            <w:vAlign w:val="center"/>
          </w:tcPr>
          <w:p w14:paraId="70FBCB78">
            <w:pPr>
              <w:jc w:val="right"/>
            </w:pPr>
            <w:r>
              <w:t>2.52</w:t>
            </w:r>
          </w:p>
        </w:tc>
        <w:tc>
          <w:tcPr>
            <w:vAlign w:val="center"/>
          </w:tcPr>
          <w:p w14:paraId="3E64F522">
            <w:pPr>
              <w:jc w:val="right"/>
            </w:pPr>
            <w:r>
              <w:t>2.52</w:t>
            </w:r>
          </w:p>
        </w:tc>
        <w:tc>
          <w:tcPr>
            <w:vMerge w:val="continue"/>
            <w:vAlign w:val="center"/>
          </w:tcPr>
          <w:p w14:paraId="6071C9B7"/>
        </w:tc>
      </w:tr>
      <w:tr w14:paraId="11817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DB15E7"/>
        </w:tc>
        <w:tc>
          <w:tcPr>
            <w:vMerge w:val="continue"/>
            <w:vAlign w:val="center"/>
          </w:tcPr>
          <w:p w14:paraId="41C8900B"/>
        </w:tc>
        <w:tc>
          <w:tcPr>
            <w:vAlign w:val="center"/>
          </w:tcPr>
          <w:p w14:paraId="2A87BF7A">
            <w:r>
              <w:t>DC-1</w:t>
            </w:r>
          </w:p>
        </w:tc>
        <w:tc>
          <w:tcPr>
            <w:vAlign w:val="center"/>
          </w:tcPr>
          <w:p w14:paraId="40896B4F">
            <w:pPr>
              <w:jc w:val="center"/>
            </w:pPr>
            <w:r>
              <w:t>1.20×3.00</w:t>
            </w:r>
          </w:p>
        </w:tc>
        <w:tc>
          <w:tcPr>
            <w:vAlign w:val="center"/>
          </w:tcPr>
          <w:p w14:paraId="68EF1E7D">
            <w:r>
              <w:t>1</w:t>
            </w:r>
          </w:p>
        </w:tc>
        <w:tc>
          <w:tcPr>
            <w:vAlign w:val="center"/>
          </w:tcPr>
          <w:p w14:paraId="531C3035">
            <w:pPr>
              <w:jc w:val="right"/>
            </w:pPr>
            <w:r>
              <w:t>1</w:t>
            </w:r>
          </w:p>
        </w:tc>
        <w:tc>
          <w:tcPr>
            <w:vAlign w:val="center"/>
          </w:tcPr>
          <w:p w14:paraId="368CF01B">
            <w:pPr>
              <w:jc w:val="right"/>
            </w:pPr>
            <w:r>
              <w:t>3.60</w:t>
            </w:r>
          </w:p>
        </w:tc>
        <w:tc>
          <w:tcPr>
            <w:vAlign w:val="center"/>
          </w:tcPr>
          <w:p w14:paraId="01CCD473">
            <w:pPr>
              <w:jc w:val="right"/>
            </w:pPr>
            <w:r>
              <w:t>3.60</w:t>
            </w:r>
          </w:p>
        </w:tc>
        <w:tc>
          <w:tcPr>
            <w:vMerge w:val="continue"/>
            <w:vAlign w:val="center"/>
          </w:tcPr>
          <w:p w14:paraId="33113A8A"/>
        </w:tc>
      </w:tr>
      <w:tr w14:paraId="32AB2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3838BA"/>
        </w:tc>
        <w:tc>
          <w:tcPr>
            <w:vMerge w:val="continue"/>
            <w:vAlign w:val="center"/>
          </w:tcPr>
          <w:p w14:paraId="65E7C485"/>
        </w:tc>
        <w:tc>
          <w:tcPr>
            <w:vAlign w:val="center"/>
          </w:tcPr>
          <w:p w14:paraId="46D8677A">
            <w:r>
              <w:t>HC1230</w:t>
            </w:r>
          </w:p>
        </w:tc>
        <w:tc>
          <w:tcPr>
            <w:vAlign w:val="center"/>
          </w:tcPr>
          <w:p w14:paraId="79BB8973">
            <w:pPr>
              <w:jc w:val="center"/>
            </w:pPr>
            <w:r>
              <w:t>1.13×3.00</w:t>
            </w:r>
          </w:p>
        </w:tc>
        <w:tc>
          <w:tcPr>
            <w:vAlign w:val="center"/>
          </w:tcPr>
          <w:p w14:paraId="20D4437F">
            <w:r>
              <w:t>1</w:t>
            </w:r>
          </w:p>
        </w:tc>
        <w:tc>
          <w:tcPr>
            <w:vAlign w:val="center"/>
          </w:tcPr>
          <w:p w14:paraId="12136C29">
            <w:pPr>
              <w:jc w:val="right"/>
            </w:pPr>
            <w:r>
              <w:t>1</w:t>
            </w:r>
          </w:p>
        </w:tc>
        <w:tc>
          <w:tcPr>
            <w:vAlign w:val="center"/>
          </w:tcPr>
          <w:p w14:paraId="1293C3AE">
            <w:pPr>
              <w:jc w:val="right"/>
            </w:pPr>
            <w:r>
              <w:t>3.40</w:t>
            </w:r>
          </w:p>
        </w:tc>
        <w:tc>
          <w:tcPr>
            <w:vAlign w:val="center"/>
          </w:tcPr>
          <w:p w14:paraId="3704FD06">
            <w:pPr>
              <w:jc w:val="right"/>
            </w:pPr>
            <w:r>
              <w:t>3.40</w:t>
            </w:r>
          </w:p>
        </w:tc>
        <w:tc>
          <w:tcPr>
            <w:vMerge w:val="continue"/>
            <w:vAlign w:val="center"/>
          </w:tcPr>
          <w:p w14:paraId="7F285F39"/>
        </w:tc>
      </w:tr>
      <w:tr w14:paraId="627D9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A94F35"/>
        </w:tc>
        <w:tc>
          <w:tcPr>
            <w:vMerge w:val="continue"/>
            <w:vAlign w:val="center"/>
          </w:tcPr>
          <w:p w14:paraId="462E3892"/>
        </w:tc>
        <w:tc>
          <w:tcPr>
            <w:vAlign w:val="center"/>
          </w:tcPr>
          <w:p w14:paraId="592F5528">
            <w:r>
              <w:t>HC1230</w:t>
            </w:r>
          </w:p>
        </w:tc>
        <w:tc>
          <w:tcPr>
            <w:vAlign w:val="center"/>
          </w:tcPr>
          <w:p w14:paraId="25F83294">
            <w:pPr>
              <w:jc w:val="center"/>
            </w:pPr>
            <w:r>
              <w:t>1.20×3.00</w:t>
            </w:r>
          </w:p>
        </w:tc>
        <w:tc>
          <w:tcPr>
            <w:vAlign w:val="center"/>
          </w:tcPr>
          <w:p w14:paraId="7B1D3384">
            <w:r>
              <w:t>1</w:t>
            </w:r>
          </w:p>
        </w:tc>
        <w:tc>
          <w:tcPr>
            <w:vAlign w:val="center"/>
          </w:tcPr>
          <w:p w14:paraId="24C4705C">
            <w:pPr>
              <w:jc w:val="right"/>
            </w:pPr>
            <w:r>
              <w:t>1</w:t>
            </w:r>
          </w:p>
        </w:tc>
        <w:tc>
          <w:tcPr>
            <w:vAlign w:val="center"/>
          </w:tcPr>
          <w:p w14:paraId="6720A3E7">
            <w:pPr>
              <w:jc w:val="right"/>
            </w:pPr>
            <w:r>
              <w:t>3.60</w:t>
            </w:r>
          </w:p>
        </w:tc>
        <w:tc>
          <w:tcPr>
            <w:vAlign w:val="center"/>
          </w:tcPr>
          <w:p w14:paraId="08857072">
            <w:pPr>
              <w:jc w:val="right"/>
            </w:pPr>
            <w:r>
              <w:t>3.60</w:t>
            </w:r>
          </w:p>
        </w:tc>
        <w:tc>
          <w:tcPr>
            <w:vMerge w:val="continue"/>
            <w:vAlign w:val="center"/>
          </w:tcPr>
          <w:p w14:paraId="62981134"/>
        </w:tc>
      </w:tr>
      <w:tr w14:paraId="3E3F9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C315D2"/>
        </w:tc>
        <w:tc>
          <w:tcPr>
            <w:vMerge w:val="continue"/>
            <w:vAlign w:val="center"/>
          </w:tcPr>
          <w:p w14:paraId="5D449B2A"/>
        </w:tc>
        <w:tc>
          <w:tcPr>
            <w:vAlign w:val="center"/>
          </w:tcPr>
          <w:p w14:paraId="5F4764EB">
            <w:r>
              <w:t>HC1230</w:t>
            </w:r>
          </w:p>
        </w:tc>
        <w:tc>
          <w:tcPr>
            <w:vAlign w:val="center"/>
          </w:tcPr>
          <w:p w14:paraId="28CB1FBA">
            <w:pPr>
              <w:jc w:val="center"/>
            </w:pPr>
            <w:r>
              <w:t>0.84×3.00</w:t>
            </w:r>
          </w:p>
        </w:tc>
        <w:tc>
          <w:tcPr>
            <w:vAlign w:val="center"/>
          </w:tcPr>
          <w:p w14:paraId="2E371859">
            <w:r>
              <w:t>A:2</w:t>
            </w:r>
          </w:p>
        </w:tc>
        <w:tc>
          <w:tcPr>
            <w:vAlign w:val="center"/>
          </w:tcPr>
          <w:p w14:paraId="33F1ACFE">
            <w:pPr>
              <w:jc w:val="right"/>
            </w:pPr>
            <w:r>
              <w:t>1</w:t>
            </w:r>
          </w:p>
        </w:tc>
        <w:tc>
          <w:tcPr>
            <w:vAlign w:val="center"/>
          </w:tcPr>
          <w:p w14:paraId="3CB452E3">
            <w:pPr>
              <w:jc w:val="right"/>
            </w:pPr>
            <w:r>
              <w:t>2.52</w:t>
            </w:r>
          </w:p>
        </w:tc>
        <w:tc>
          <w:tcPr>
            <w:vAlign w:val="center"/>
          </w:tcPr>
          <w:p w14:paraId="5E41CECC">
            <w:pPr>
              <w:jc w:val="right"/>
            </w:pPr>
            <w:r>
              <w:t>2.52</w:t>
            </w:r>
          </w:p>
        </w:tc>
        <w:tc>
          <w:tcPr>
            <w:vMerge w:val="continue"/>
            <w:vAlign w:val="center"/>
          </w:tcPr>
          <w:p w14:paraId="5BC5D112"/>
        </w:tc>
      </w:tr>
      <w:tr w14:paraId="2371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2D5000"/>
        </w:tc>
        <w:tc>
          <w:tcPr>
            <w:vMerge w:val="continue"/>
            <w:vAlign w:val="center"/>
          </w:tcPr>
          <w:p w14:paraId="464D5681"/>
        </w:tc>
        <w:tc>
          <w:tcPr>
            <w:vAlign w:val="center"/>
          </w:tcPr>
          <w:p w14:paraId="62FD31BD">
            <w:r>
              <w:t>HC1230</w:t>
            </w:r>
          </w:p>
        </w:tc>
        <w:tc>
          <w:tcPr>
            <w:vAlign w:val="center"/>
          </w:tcPr>
          <w:p w14:paraId="608F9435">
            <w:pPr>
              <w:jc w:val="center"/>
            </w:pPr>
            <w:r>
              <w:t>1.20×3.00</w:t>
            </w:r>
          </w:p>
        </w:tc>
        <w:tc>
          <w:tcPr>
            <w:vAlign w:val="center"/>
          </w:tcPr>
          <w:p w14:paraId="26C4E772">
            <w:r>
              <w:t>A:2</w:t>
            </w:r>
          </w:p>
        </w:tc>
        <w:tc>
          <w:tcPr>
            <w:vAlign w:val="center"/>
          </w:tcPr>
          <w:p w14:paraId="4F197C91">
            <w:pPr>
              <w:jc w:val="right"/>
            </w:pPr>
            <w:r>
              <w:t>1</w:t>
            </w:r>
          </w:p>
        </w:tc>
        <w:tc>
          <w:tcPr>
            <w:vAlign w:val="center"/>
          </w:tcPr>
          <w:p w14:paraId="6F51E53C">
            <w:pPr>
              <w:jc w:val="right"/>
            </w:pPr>
            <w:r>
              <w:t>3.60</w:t>
            </w:r>
          </w:p>
        </w:tc>
        <w:tc>
          <w:tcPr>
            <w:vAlign w:val="center"/>
          </w:tcPr>
          <w:p w14:paraId="3078CE10">
            <w:pPr>
              <w:jc w:val="right"/>
            </w:pPr>
            <w:r>
              <w:t>3.60</w:t>
            </w:r>
          </w:p>
        </w:tc>
        <w:tc>
          <w:tcPr>
            <w:vMerge w:val="continue"/>
            <w:vAlign w:val="center"/>
          </w:tcPr>
          <w:p w14:paraId="55CBEA57"/>
        </w:tc>
      </w:tr>
      <w:tr w14:paraId="7EA92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F0F569"/>
        </w:tc>
        <w:tc>
          <w:tcPr>
            <w:vMerge w:val="continue"/>
            <w:vAlign w:val="center"/>
          </w:tcPr>
          <w:p w14:paraId="3F18F40B"/>
        </w:tc>
        <w:tc>
          <w:tcPr>
            <w:vAlign w:val="center"/>
          </w:tcPr>
          <w:p w14:paraId="5EFD3A45">
            <w:r>
              <w:t>HC1230</w:t>
            </w:r>
          </w:p>
        </w:tc>
        <w:tc>
          <w:tcPr>
            <w:vAlign w:val="center"/>
          </w:tcPr>
          <w:p w14:paraId="2BEEB393">
            <w:pPr>
              <w:jc w:val="center"/>
            </w:pPr>
            <w:r>
              <w:t>1.13×3.00</w:t>
            </w:r>
          </w:p>
        </w:tc>
        <w:tc>
          <w:tcPr>
            <w:vAlign w:val="center"/>
          </w:tcPr>
          <w:p w14:paraId="151EC276">
            <w:r>
              <w:t>A:2</w:t>
            </w:r>
          </w:p>
        </w:tc>
        <w:tc>
          <w:tcPr>
            <w:vAlign w:val="center"/>
          </w:tcPr>
          <w:p w14:paraId="084327EF">
            <w:pPr>
              <w:jc w:val="right"/>
            </w:pPr>
            <w:r>
              <w:t>1</w:t>
            </w:r>
          </w:p>
        </w:tc>
        <w:tc>
          <w:tcPr>
            <w:vAlign w:val="center"/>
          </w:tcPr>
          <w:p w14:paraId="7F23DDE2">
            <w:pPr>
              <w:jc w:val="right"/>
            </w:pPr>
            <w:r>
              <w:t>3.40</w:t>
            </w:r>
          </w:p>
        </w:tc>
        <w:tc>
          <w:tcPr>
            <w:vAlign w:val="center"/>
          </w:tcPr>
          <w:p w14:paraId="1ABCAE58">
            <w:pPr>
              <w:jc w:val="right"/>
            </w:pPr>
            <w:r>
              <w:t>3.40</w:t>
            </w:r>
          </w:p>
        </w:tc>
        <w:tc>
          <w:tcPr>
            <w:vMerge w:val="continue"/>
            <w:vAlign w:val="center"/>
          </w:tcPr>
          <w:p w14:paraId="26292688"/>
        </w:tc>
      </w:tr>
      <w:tr w14:paraId="2FD4D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51FAD7"/>
        </w:tc>
        <w:tc>
          <w:tcPr>
            <w:vMerge w:val="continue"/>
            <w:vAlign w:val="center"/>
          </w:tcPr>
          <w:p w14:paraId="0DD20663"/>
        </w:tc>
        <w:tc>
          <w:tcPr>
            <w:vAlign w:val="center"/>
          </w:tcPr>
          <w:p w14:paraId="2BBDB9E8">
            <w:r>
              <w:t>HC1230</w:t>
            </w:r>
          </w:p>
        </w:tc>
        <w:tc>
          <w:tcPr>
            <w:vAlign w:val="center"/>
          </w:tcPr>
          <w:p w14:paraId="3496F034">
            <w:pPr>
              <w:jc w:val="center"/>
            </w:pPr>
            <w:r>
              <w:t>1.20×3.00</w:t>
            </w:r>
          </w:p>
        </w:tc>
        <w:tc>
          <w:tcPr>
            <w:vAlign w:val="center"/>
          </w:tcPr>
          <w:p w14:paraId="0301240A">
            <w:r>
              <w:t>A:2</w:t>
            </w:r>
          </w:p>
        </w:tc>
        <w:tc>
          <w:tcPr>
            <w:vAlign w:val="center"/>
          </w:tcPr>
          <w:p w14:paraId="00F122FD">
            <w:pPr>
              <w:jc w:val="right"/>
            </w:pPr>
            <w:r>
              <w:t>1</w:t>
            </w:r>
          </w:p>
        </w:tc>
        <w:tc>
          <w:tcPr>
            <w:vAlign w:val="center"/>
          </w:tcPr>
          <w:p w14:paraId="3523FCC6">
            <w:pPr>
              <w:jc w:val="right"/>
            </w:pPr>
            <w:r>
              <w:t>3.60</w:t>
            </w:r>
          </w:p>
        </w:tc>
        <w:tc>
          <w:tcPr>
            <w:vAlign w:val="center"/>
          </w:tcPr>
          <w:p w14:paraId="2279D5D5">
            <w:pPr>
              <w:jc w:val="right"/>
            </w:pPr>
            <w:r>
              <w:t>3.60</w:t>
            </w:r>
          </w:p>
        </w:tc>
        <w:tc>
          <w:tcPr>
            <w:vMerge w:val="continue"/>
            <w:vAlign w:val="center"/>
          </w:tcPr>
          <w:p w14:paraId="095C81E5"/>
        </w:tc>
      </w:tr>
      <w:tr w14:paraId="4B3D0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92287EB">
            <w:pPr>
              <w:jc w:val="center"/>
            </w:pPr>
            <w:r>
              <w:t>北向</w:t>
            </w:r>
          </w:p>
        </w:tc>
        <w:tc>
          <w:tcPr>
            <w:vMerge w:val="restart"/>
            <w:vAlign w:val="center"/>
          </w:tcPr>
          <w:p w14:paraId="2B3AFEF7">
            <w:r>
              <w:t>北-默认立面</w:t>
            </w:r>
          </w:p>
        </w:tc>
        <w:tc>
          <w:tcPr>
            <w:vAlign w:val="center"/>
          </w:tcPr>
          <w:p w14:paraId="5D4CCB0E">
            <w:r>
              <w:t>C-2</w:t>
            </w:r>
          </w:p>
        </w:tc>
        <w:tc>
          <w:tcPr>
            <w:vAlign w:val="center"/>
          </w:tcPr>
          <w:p w14:paraId="784F76D3">
            <w:pPr>
              <w:jc w:val="center"/>
            </w:pPr>
            <w:r>
              <w:t>1.20×2.00</w:t>
            </w:r>
          </w:p>
        </w:tc>
        <w:tc>
          <w:tcPr>
            <w:vAlign w:val="center"/>
          </w:tcPr>
          <w:p w14:paraId="29B8FB6F">
            <w:r>
              <w:t>1</w:t>
            </w:r>
          </w:p>
        </w:tc>
        <w:tc>
          <w:tcPr>
            <w:vAlign w:val="center"/>
          </w:tcPr>
          <w:p w14:paraId="6C2FA816">
            <w:pPr>
              <w:jc w:val="right"/>
            </w:pPr>
            <w:r>
              <w:t>5</w:t>
            </w:r>
          </w:p>
        </w:tc>
        <w:tc>
          <w:tcPr>
            <w:vAlign w:val="center"/>
          </w:tcPr>
          <w:p w14:paraId="24723201">
            <w:pPr>
              <w:jc w:val="right"/>
            </w:pPr>
            <w:r>
              <w:t>2.40</w:t>
            </w:r>
          </w:p>
        </w:tc>
        <w:tc>
          <w:tcPr>
            <w:vAlign w:val="center"/>
          </w:tcPr>
          <w:p w14:paraId="09255F86">
            <w:pPr>
              <w:jc w:val="right"/>
            </w:pPr>
            <w:r>
              <w:t>12.00</w:t>
            </w:r>
          </w:p>
        </w:tc>
        <w:tc>
          <w:tcPr>
            <w:vMerge w:val="restart"/>
            <w:vAlign w:val="center"/>
          </w:tcPr>
          <w:p w14:paraId="0F54C2CD">
            <w:pPr>
              <w:jc w:val="right"/>
            </w:pPr>
            <w:r>
              <w:t>83.58</w:t>
            </w:r>
          </w:p>
        </w:tc>
      </w:tr>
      <w:tr w14:paraId="597ED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B93B07"/>
        </w:tc>
        <w:tc>
          <w:tcPr>
            <w:vMerge w:val="continue"/>
            <w:vAlign w:val="center"/>
          </w:tcPr>
          <w:p w14:paraId="0C987EE4"/>
        </w:tc>
        <w:tc>
          <w:tcPr>
            <w:vAlign w:val="center"/>
          </w:tcPr>
          <w:p w14:paraId="2F5657B1">
            <w:r>
              <w:t>C-4</w:t>
            </w:r>
          </w:p>
        </w:tc>
        <w:tc>
          <w:tcPr>
            <w:vAlign w:val="center"/>
          </w:tcPr>
          <w:p w14:paraId="2DD994F2">
            <w:pPr>
              <w:jc w:val="center"/>
            </w:pPr>
            <w:r>
              <w:t>3.00×1.50</w:t>
            </w:r>
          </w:p>
        </w:tc>
        <w:tc>
          <w:tcPr>
            <w:vAlign w:val="center"/>
          </w:tcPr>
          <w:p w14:paraId="5BE521BA">
            <w:r>
              <w:t>1</w:t>
            </w:r>
          </w:p>
        </w:tc>
        <w:tc>
          <w:tcPr>
            <w:vAlign w:val="center"/>
          </w:tcPr>
          <w:p w14:paraId="2463CA7E">
            <w:pPr>
              <w:jc w:val="right"/>
            </w:pPr>
            <w:r>
              <w:t>3</w:t>
            </w:r>
          </w:p>
        </w:tc>
        <w:tc>
          <w:tcPr>
            <w:vAlign w:val="center"/>
          </w:tcPr>
          <w:p w14:paraId="3526C974">
            <w:pPr>
              <w:jc w:val="right"/>
            </w:pPr>
            <w:r>
              <w:t>4.50</w:t>
            </w:r>
          </w:p>
        </w:tc>
        <w:tc>
          <w:tcPr>
            <w:vAlign w:val="center"/>
          </w:tcPr>
          <w:p w14:paraId="730B3048">
            <w:pPr>
              <w:jc w:val="right"/>
            </w:pPr>
            <w:r>
              <w:t>13.50</w:t>
            </w:r>
          </w:p>
        </w:tc>
        <w:tc>
          <w:tcPr>
            <w:vMerge w:val="continue"/>
            <w:vAlign w:val="center"/>
          </w:tcPr>
          <w:p w14:paraId="47BB8FDD"/>
        </w:tc>
      </w:tr>
      <w:tr w14:paraId="720E3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C13788"/>
        </w:tc>
        <w:tc>
          <w:tcPr>
            <w:vMerge w:val="continue"/>
            <w:vAlign w:val="center"/>
          </w:tcPr>
          <w:p w14:paraId="6925F289"/>
        </w:tc>
        <w:tc>
          <w:tcPr>
            <w:vAlign w:val="center"/>
          </w:tcPr>
          <w:p w14:paraId="52B46E2A">
            <w:r>
              <w:t>C-5</w:t>
            </w:r>
          </w:p>
        </w:tc>
        <w:tc>
          <w:tcPr>
            <w:vAlign w:val="center"/>
          </w:tcPr>
          <w:p w14:paraId="2EB2B907">
            <w:pPr>
              <w:jc w:val="center"/>
            </w:pPr>
            <w:r>
              <w:t>3.00×1.50</w:t>
            </w:r>
          </w:p>
        </w:tc>
        <w:tc>
          <w:tcPr>
            <w:vAlign w:val="center"/>
          </w:tcPr>
          <w:p w14:paraId="21BA433F">
            <w:r>
              <w:t>1</w:t>
            </w:r>
          </w:p>
        </w:tc>
        <w:tc>
          <w:tcPr>
            <w:vAlign w:val="center"/>
          </w:tcPr>
          <w:p w14:paraId="48BF7CB0">
            <w:pPr>
              <w:jc w:val="right"/>
            </w:pPr>
            <w:r>
              <w:t>1</w:t>
            </w:r>
          </w:p>
        </w:tc>
        <w:tc>
          <w:tcPr>
            <w:vAlign w:val="center"/>
          </w:tcPr>
          <w:p w14:paraId="128F9BCE">
            <w:pPr>
              <w:jc w:val="right"/>
            </w:pPr>
            <w:r>
              <w:t>4.50</w:t>
            </w:r>
          </w:p>
        </w:tc>
        <w:tc>
          <w:tcPr>
            <w:vAlign w:val="center"/>
          </w:tcPr>
          <w:p w14:paraId="36943489">
            <w:pPr>
              <w:jc w:val="right"/>
            </w:pPr>
            <w:r>
              <w:t>4.50</w:t>
            </w:r>
          </w:p>
        </w:tc>
        <w:tc>
          <w:tcPr>
            <w:vMerge w:val="continue"/>
            <w:vAlign w:val="center"/>
          </w:tcPr>
          <w:p w14:paraId="4908A498"/>
        </w:tc>
      </w:tr>
      <w:tr w14:paraId="754C8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CAAA54"/>
        </w:tc>
        <w:tc>
          <w:tcPr>
            <w:vMerge w:val="continue"/>
            <w:vAlign w:val="center"/>
          </w:tcPr>
          <w:p w14:paraId="6444664C"/>
        </w:tc>
        <w:tc>
          <w:tcPr>
            <w:vAlign w:val="center"/>
          </w:tcPr>
          <w:p w14:paraId="54AED7CF">
            <w:r>
              <w:t>C1220</w:t>
            </w:r>
          </w:p>
        </w:tc>
        <w:tc>
          <w:tcPr>
            <w:vAlign w:val="center"/>
          </w:tcPr>
          <w:p w14:paraId="551677DE">
            <w:pPr>
              <w:jc w:val="center"/>
            </w:pPr>
            <w:r>
              <w:t>1.20×2.00</w:t>
            </w:r>
          </w:p>
        </w:tc>
        <w:tc>
          <w:tcPr>
            <w:vAlign w:val="center"/>
          </w:tcPr>
          <w:p w14:paraId="37109390">
            <w:r>
              <w:t>1,A:2</w:t>
            </w:r>
          </w:p>
        </w:tc>
        <w:tc>
          <w:tcPr>
            <w:vAlign w:val="center"/>
          </w:tcPr>
          <w:p w14:paraId="3CF4CDD6">
            <w:pPr>
              <w:jc w:val="right"/>
            </w:pPr>
            <w:r>
              <w:t>10</w:t>
            </w:r>
          </w:p>
        </w:tc>
        <w:tc>
          <w:tcPr>
            <w:vAlign w:val="center"/>
          </w:tcPr>
          <w:p w14:paraId="0017FB2E">
            <w:pPr>
              <w:jc w:val="right"/>
            </w:pPr>
            <w:r>
              <w:t>2.40</w:t>
            </w:r>
          </w:p>
        </w:tc>
        <w:tc>
          <w:tcPr>
            <w:vAlign w:val="center"/>
          </w:tcPr>
          <w:p w14:paraId="516B91D4">
            <w:pPr>
              <w:jc w:val="right"/>
            </w:pPr>
            <w:r>
              <w:t>24.00</w:t>
            </w:r>
          </w:p>
        </w:tc>
        <w:tc>
          <w:tcPr>
            <w:vMerge w:val="continue"/>
            <w:vAlign w:val="center"/>
          </w:tcPr>
          <w:p w14:paraId="5E9F64EA"/>
        </w:tc>
      </w:tr>
      <w:tr w14:paraId="1F31F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E3321F"/>
        </w:tc>
        <w:tc>
          <w:tcPr>
            <w:vMerge w:val="continue"/>
            <w:vAlign w:val="center"/>
          </w:tcPr>
          <w:p w14:paraId="225DBBAD"/>
        </w:tc>
        <w:tc>
          <w:tcPr>
            <w:vAlign w:val="center"/>
          </w:tcPr>
          <w:p w14:paraId="0E6A88EF">
            <w:r>
              <w:t>C1814</w:t>
            </w:r>
          </w:p>
        </w:tc>
        <w:tc>
          <w:tcPr>
            <w:vAlign w:val="center"/>
          </w:tcPr>
          <w:p w14:paraId="2ED1F633">
            <w:pPr>
              <w:jc w:val="center"/>
            </w:pPr>
            <w:r>
              <w:t>1.80×1.40</w:t>
            </w:r>
          </w:p>
        </w:tc>
        <w:tc>
          <w:tcPr>
            <w:vAlign w:val="center"/>
          </w:tcPr>
          <w:p w14:paraId="311FB4D5">
            <w:r>
              <w:t>1,A:2</w:t>
            </w:r>
          </w:p>
        </w:tc>
        <w:tc>
          <w:tcPr>
            <w:vAlign w:val="center"/>
          </w:tcPr>
          <w:p w14:paraId="72FF03C5">
            <w:pPr>
              <w:jc w:val="right"/>
            </w:pPr>
            <w:r>
              <w:t>4</w:t>
            </w:r>
          </w:p>
        </w:tc>
        <w:tc>
          <w:tcPr>
            <w:vAlign w:val="center"/>
          </w:tcPr>
          <w:p w14:paraId="3AD79D5C">
            <w:pPr>
              <w:jc w:val="right"/>
            </w:pPr>
            <w:r>
              <w:t>2.52</w:t>
            </w:r>
          </w:p>
        </w:tc>
        <w:tc>
          <w:tcPr>
            <w:vAlign w:val="center"/>
          </w:tcPr>
          <w:p w14:paraId="4C51A583">
            <w:pPr>
              <w:jc w:val="right"/>
            </w:pPr>
            <w:r>
              <w:t>10.08</w:t>
            </w:r>
          </w:p>
        </w:tc>
        <w:tc>
          <w:tcPr>
            <w:vMerge w:val="continue"/>
            <w:vAlign w:val="center"/>
          </w:tcPr>
          <w:p w14:paraId="195EE7BE"/>
        </w:tc>
      </w:tr>
      <w:tr w14:paraId="7E105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876FAD"/>
        </w:tc>
        <w:tc>
          <w:tcPr>
            <w:vMerge w:val="continue"/>
            <w:vAlign w:val="center"/>
          </w:tcPr>
          <w:p w14:paraId="6F05A582"/>
        </w:tc>
        <w:tc>
          <w:tcPr>
            <w:vAlign w:val="center"/>
          </w:tcPr>
          <w:p w14:paraId="44AFAC8A">
            <w:r>
              <w:t>C2015</w:t>
            </w:r>
          </w:p>
        </w:tc>
        <w:tc>
          <w:tcPr>
            <w:vAlign w:val="center"/>
          </w:tcPr>
          <w:p w14:paraId="2E93BC8D">
            <w:pPr>
              <w:jc w:val="center"/>
            </w:pPr>
            <w:r>
              <w:t>2.00×1.50</w:t>
            </w:r>
          </w:p>
        </w:tc>
        <w:tc>
          <w:tcPr>
            <w:vAlign w:val="center"/>
          </w:tcPr>
          <w:p w14:paraId="120DC5E1">
            <w:r>
              <w:t>A:2</w:t>
            </w:r>
          </w:p>
        </w:tc>
        <w:tc>
          <w:tcPr>
            <w:vAlign w:val="center"/>
          </w:tcPr>
          <w:p w14:paraId="386E518B">
            <w:pPr>
              <w:jc w:val="right"/>
            </w:pPr>
            <w:r>
              <w:t>2</w:t>
            </w:r>
          </w:p>
        </w:tc>
        <w:tc>
          <w:tcPr>
            <w:vAlign w:val="center"/>
          </w:tcPr>
          <w:p w14:paraId="3F5B4C00">
            <w:pPr>
              <w:jc w:val="right"/>
            </w:pPr>
            <w:r>
              <w:t>3.00</w:t>
            </w:r>
          </w:p>
        </w:tc>
        <w:tc>
          <w:tcPr>
            <w:vAlign w:val="center"/>
          </w:tcPr>
          <w:p w14:paraId="2EDDF3CA">
            <w:pPr>
              <w:jc w:val="right"/>
            </w:pPr>
            <w:r>
              <w:t>6.00</w:t>
            </w:r>
          </w:p>
        </w:tc>
        <w:tc>
          <w:tcPr>
            <w:vMerge w:val="continue"/>
            <w:vAlign w:val="center"/>
          </w:tcPr>
          <w:p w14:paraId="72D435B4"/>
        </w:tc>
      </w:tr>
      <w:tr w14:paraId="600B4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382E58"/>
        </w:tc>
        <w:tc>
          <w:tcPr>
            <w:vMerge w:val="continue"/>
            <w:vAlign w:val="center"/>
          </w:tcPr>
          <w:p w14:paraId="03EFF17C"/>
        </w:tc>
        <w:tc>
          <w:tcPr>
            <w:vAlign w:val="center"/>
          </w:tcPr>
          <w:p w14:paraId="4AC66B6E">
            <w:r>
              <w:t>C3015</w:t>
            </w:r>
          </w:p>
        </w:tc>
        <w:tc>
          <w:tcPr>
            <w:vAlign w:val="center"/>
          </w:tcPr>
          <w:p w14:paraId="15641B5D">
            <w:pPr>
              <w:jc w:val="center"/>
            </w:pPr>
            <w:r>
              <w:t>3.00×1.50</w:t>
            </w:r>
          </w:p>
        </w:tc>
        <w:tc>
          <w:tcPr>
            <w:vAlign w:val="center"/>
          </w:tcPr>
          <w:p w14:paraId="382A9DA6">
            <w:r>
              <w:t>A:2</w:t>
            </w:r>
          </w:p>
        </w:tc>
        <w:tc>
          <w:tcPr>
            <w:vAlign w:val="center"/>
          </w:tcPr>
          <w:p w14:paraId="26B3163F">
            <w:pPr>
              <w:jc w:val="right"/>
            </w:pPr>
            <w:r>
              <w:t>3</w:t>
            </w:r>
          </w:p>
        </w:tc>
        <w:tc>
          <w:tcPr>
            <w:vAlign w:val="center"/>
          </w:tcPr>
          <w:p w14:paraId="436CFEA3">
            <w:pPr>
              <w:jc w:val="right"/>
            </w:pPr>
            <w:r>
              <w:t>4.50</w:t>
            </w:r>
          </w:p>
        </w:tc>
        <w:tc>
          <w:tcPr>
            <w:vAlign w:val="center"/>
          </w:tcPr>
          <w:p w14:paraId="4BBB0EA8">
            <w:pPr>
              <w:jc w:val="right"/>
            </w:pPr>
            <w:r>
              <w:t>13.50</w:t>
            </w:r>
          </w:p>
        </w:tc>
        <w:tc>
          <w:tcPr>
            <w:vMerge w:val="continue"/>
            <w:vAlign w:val="center"/>
          </w:tcPr>
          <w:p w14:paraId="727033A3"/>
        </w:tc>
      </w:tr>
      <w:tr w14:paraId="29AD2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084B2D5">
            <w:pPr>
              <w:jc w:val="center"/>
            </w:pPr>
            <w:r>
              <w:t>东向</w:t>
            </w:r>
          </w:p>
        </w:tc>
        <w:tc>
          <w:tcPr>
            <w:vMerge w:val="restart"/>
            <w:vAlign w:val="center"/>
          </w:tcPr>
          <w:p w14:paraId="3CC46930">
            <w:r>
              <w:t>东-默认立面</w:t>
            </w:r>
          </w:p>
        </w:tc>
        <w:tc>
          <w:tcPr>
            <w:vAlign w:val="center"/>
          </w:tcPr>
          <w:p w14:paraId="4D5DD1E9">
            <w:r>
              <w:t>C-1</w:t>
            </w:r>
          </w:p>
        </w:tc>
        <w:tc>
          <w:tcPr>
            <w:vAlign w:val="center"/>
          </w:tcPr>
          <w:p w14:paraId="7E1353BF">
            <w:pPr>
              <w:jc w:val="center"/>
            </w:pPr>
            <w:r>
              <w:t>1.20×3.00</w:t>
            </w:r>
          </w:p>
        </w:tc>
        <w:tc>
          <w:tcPr>
            <w:vAlign w:val="center"/>
          </w:tcPr>
          <w:p w14:paraId="243F1D10">
            <w:r>
              <w:t>1</w:t>
            </w:r>
          </w:p>
        </w:tc>
        <w:tc>
          <w:tcPr>
            <w:vAlign w:val="center"/>
          </w:tcPr>
          <w:p w14:paraId="0D549D8E">
            <w:pPr>
              <w:jc w:val="right"/>
            </w:pPr>
            <w:r>
              <w:t>1</w:t>
            </w:r>
          </w:p>
        </w:tc>
        <w:tc>
          <w:tcPr>
            <w:vAlign w:val="center"/>
          </w:tcPr>
          <w:p w14:paraId="49FB2DDE">
            <w:pPr>
              <w:jc w:val="right"/>
            </w:pPr>
            <w:r>
              <w:t>3.59</w:t>
            </w:r>
          </w:p>
        </w:tc>
        <w:tc>
          <w:tcPr>
            <w:vAlign w:val="center"/>
          </w:tcPr>
          <w:p w14:paraId="1A78E5D4">
            <w:pPr>
              <w:jc w:val="right"/>
            </w:pPr>
            <w:r>
              <w:t>3.59</w:t>
            </w:r>
          </w:p>
        </w:tc>
        <w:tc>
          <w:tcPr>
            <w:vMerge w:val="restart"/>
            <w:vAlign w:val="center"/>
          </w:tcPr>
          <w:p w14:paraId="5AD38043">
            <w:pPr>
              <w:jc w:val="right"/>
            </w:pPr>
            <w:r>
              <w:t>127.64</w:t>
            </w:r>
          </w:p>
        </w:tc>
      </w:tr>
      <w:tr w14:paraId="743BA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82F0F1"/>
        </w:tc>
        <w:tc>
          <w:tcPr>
            <w:vMerge w:val="continue"/>
            <w:vAlign w:val="center"/>
          </w:tcPr>
          <w:p w14:paraId="4573ADF8"/>
        </w:tc>
        <w:tc>
          <w:tcPr>
            <w:vAlign w:val="center"/>
          </w:tcPr>
          <w:p w14:paraId="43943EE8">
            <w:r>
              <w:t>C-1</w:t>
            </w:r>
          </w:p>
        </w:tc>
        <w:tc>
          <w:tcPr>
            <w:vAlign w:val="center"/>
          </w:tcPr>
          <w:p w14:paraId="42FF7C21">
            <w:pPr>
              <w:jc w:val="center"/>
            </w:pPr>
            <w:r>
              <w:t>1.20×3.00</w:t>
            </w:r>
          </w:p>
        </w:tc>
        <w:tc>
          <w:tcPr>
            <w:vAlign w:val="center"/>
          </w:tcPr>
          <w:p w14:paraId="50493BEC">
            <w:r>
              <w:t>1</w:t>
            </w:r>
          </w:p>
        </w:tc>
        <w:tc>
          <w:tcPr>
            <w:vAlign w:val="center"/>
          </w:tcPr>
          <w:p w14:paraId="5166A2CF">
            <w:pPr>
              <w:jc w:val="right"/>
            </w:pPr>
            <w:r>
              <w:t>1</w:t>
            </w:r>
          </w:p>
        </w:tc>
        <w:tc>
          <w:tcPr>
            <w:vAlign w:val="center"/>
          </w:tcPr>
          <w:p w14:paraId="1DE47A53">
            <w:pPr>
              <w:jc w:val="right"/>
            </w:pPr>
            <w:r>
              <w:t>3.60</w:t>
            </w:r>
          </w:p>
        </w:tc>
        <w:tc>
          <w:tcPr>
            <w:vAlign w:val="center"/>
          </w:tcPr>
          <w:p w14:paraId="7EEB5EA9">
            <w:pPr>
              <w:jc w:val="right"/>
            </w:pPr>
            <w:r>
              <w:t>3.60</w:t>
            </w:r>
          </w:p>
        </w:tc>
        <w:tc>
          <w:tcPr>
            <w:vMerge w:val="continue"/>
            <w:vAlign w:val="center"/>
          </w:tcPr>
          <w:p w14:paraId="7159C159"/>
        </w:tc>
      </w:tr>
      <w:tr w14:paraId="4137B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ABC1EB"/>
        </w:tc>
        <w:tc>
          <w:tcPr>
            <w:vMerge w:val="continue"/>
            <w:vAlign w:val="center"/>
          </w:tcPr>
          <w:p w14:paraId="79F9353E"/>
        </w:tc>
        <w:tc>
          <w:tcPr>
            <w:vAlign w:val="center"/>
          </w:tcPr>
          <w:p w14:paraId="54859692">
            <w:r>
              <w:t>C-1</w:t>
            </w:r>
          </w:p>
        </w:tc>
        <w:tc>
          <w:tcPr>
            <w:vAlign w:val="center"/>
          </w:tcPr>
          <w:p w14:paraId="09C5766D">
            <w:pPr>
              <w:jc w:val="center"/>
            </w:pPr>
            <w:r>
              <w:t>1.20×3.00</w:t>
            </w:r>
          </w:p>
        </w:tc>
        <w:tc>
          <w:tcPr>
            <w:vAlign w:val="center"/>
          </w:tcPr>
          <w:p w14:paraId="412FDBD7">
            <w:r>
              <w:t>1</w:t>
            </w:r>
          </w:p>
        </w:tc>
        <w:tc>
          <w:tcPr>
            <w:vAlign w:val="center"/>
          </w:tcPr>
          <w:p w14:paraId="7F989764">
            <w:pPr>
              <w:jc w:val="right"/>
            </w:pPr>
            <w:r>
              <w:t>6</w:t>
            </w:r>
          </w:p>
        </w:tc>
        <w:tc>
          <w:tcPr>
            <w:vAlign w:val="center"/>
          </w:tcPr>
          <w:p w14:paraId="107C33CE">
            <w:pPr>
              <w:jc w:val="right"/>
            </w:pPr>
            <w:r>
              <w:t>3.60</w:t>
            </w:r>
          </w:p>
        </w:tc>
        <w:tc>
          <w:tcPr>
            <w:vAlign w:val="center"/>
          </w:tcPr>
          <w:p w14:paraId="38574CFA">
            <w:pPr>
              <w:jc w:val="right"/>
            </w:pPr>
            <w:r>
              <w:t>21.60</w:t>
            </w:r>
          </w:p>
        </w:tc>
        <w:tc>
          <w:tcPr>
            <w:vMerge w:val="continue"/>
            <w:vAlign w:val="center"/>
          </w:tcPr>
          <w:p w14:paraId="7514A5CD"/>
        </w:tc>
      </w:tr>
      <w:tr w14:paraId="120FF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F13BE2"/>
        </w:tc>
        <w:tc>
          <w:tcPr>
            <w:vMerge w:val="continue"/>
            <w:vAlign w:val="center"/>
          </w:tcPr>
          <w:p w14:paraId="08E81A77"/>
        </w:tc>
        <w:tc>
          <w:tcPr>
            <w:vAlign w:val="center"/>
          </w:tcPr>
          <w:p w14:paraId="1C191747">
            <w:r>
              <w:t>C-1[1030]</w:t>
            </w:r>
          </w:p>
        </w:tc>
        <w:tc>
          <w:tcPr>
            <w:vAlign w:val="center"/>
          </w:tcPr>
          <w:p w14:paraId="1D9190C7">
            <w:pPr>
              <w:jc w:val="center"/>
            </w:pPr>
            <w:r>
              <w:t>1.00×3.00</w:t>
            </w:r>
          </w:p>
        </w:tc>
        <w:tc>
          <w:tcPr>
            <w:vAlign w:val="center"/>
          </w:tcPr>
          <w:p w14:paraId="1DD9B0B6">
            <w:r>
              <w:t>1</w:t>
            </w:r>
          </w:p>
        </w:tc>
        <w:tc>
          <w:tcPr>
            <w:vAlign w:val="center"/>
          </w:tcPr>
          <w:p w14:paraId="1ED27CA9">
            <w:pPr>
              <w:jc w:val="right"/>
            </w:pPr>
            <w:r>
              <w:t>1</w:t>
            </w:r>
          </w:p>
        </w:tc>
        <w:tc>
          <w:tcPr>
            <w:vAlign w:val="center"/>
          </w:tcPr>
          <w:p w14:paraId="0155D84C">
            <w:pPr>
              <w:jc w:val="right"/>
            </w:pPr>
            <w:r>
              <w:t>3.00</w:t>
            </w:r>
          </w:p>
        </w:tc>
        <w:tc>
          <w:tcPr>
            <w:vAlign w:val="center"/>
          </w:tcPr>
          <w:p w14:paraId="3C6398A7">
            <w:pPr>
              <w:jc w:val="right"/>
            </w:pPr>
            <w:r>
              <w:t>3.00</w:t>
            </w:r>
          </w:p>
        </w:tc>
        <w:tc>
          <w:tcPr>
            <w:vMerge w:val="continue"/>
            <w:vAlign w:val="center"/>
          </w:tcPr>
          <w:p w14:paraId="1D65DD5A"/>
        </w:tc>
      </w:tr>
      <w:tr w14:paraId="064C5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28F4D0"/>
        </w:tc>
        <w:tc>
          <w:tcPr>
            <w:vMerge w:val="continue"/>
            <w:vAlign w:val="center"/>
          </w:tcPr>
          <w:p w14:paraId="34A4A088"/>
        </w:tc>
        <w:tc>
          <w:tcPr>
            <w:vAlign w:val="center"/>
          </w:tcPr>
          <w:p w14:paraId="2425BE23">
            <w:r>
              <w:t>C1230[1030]</w:t>
            </w:r>
          </w:p>
        </w:tc>
        <w:tc>
          <w:tcPr>
            <w:vAlign w:val="center"/>
          </w:tcPr>
          <w:p w14:paraId="54426A5C">
            <w:pPr>
              <w:jc w:val="center"/>
            </w:pPr>
            <w:r>
              <w:t>1.00×3.00</w:t>
            </w:r>
          </w:p>
        </w:tc>
        <w:tc>
          <w:tcPr>
            <w:vAlign w:val="center"/>
          </w:tcPr>
          <w:p w14:paraId="3B4AA528">
            <w:r>
              <w:t>A:2</w:t>
            </w:r>
          </w:p>
        </w:tc>
        <w:tc>
          <w:tcPr>
            <w:vAlign w:val="center"/>
          </w:tcPr>
          <w:p w14:paraId="4135EEA3">
            <w:pPr>
              <w:jc w:val="right"/>
            </w:pPr>
            <w:r>
              <w:t>1</w:t>
            </w:r>
          </w:p>
        </w:tc>
        <w:tc>
          <w:tcPr>
            <w:vAlign w:val="center"/>
          </w:tcPr>
          <w:p w14:paraId="32708CA2">
            <w:pPr>
              <w:jc w:val="right"/>
            </w:pPr>
            <w:r>
              <w:t>3.00</w:t>
            </w:r>
          </w:p>
        </w:tc>
        <w:tc>
          <w:tcPr>
            <w:vAlign w:val="center"/>
          </w:tcPr>
          <w:p w14:paraId="4B7CB958">
            <w:pPr>
              <w:jc w:val="right"/>
            </w:pPr>
            <w:r>
              <w:t>3.00</w:t>
            </w:r>
          </w:p>
        </w:tc>
        <w:tc>
          <w:tcPr>
            <w:vMerge w:val="continue"/>
            <w:vAlign w:val="center"/>
          </w:tcPr>
          <w:p w14:paraId="2B16C12A"/>
        </w:tc>
      </w:tr>
      <w:tr w14:paraId="2C2F7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F643E0"/>
        </w:tc>
        <w:tc>
          <w:tcPr>
            <w:vMerge w:val="continue"/>
            <w:vAlign w:val="center"/>
          </w:tcPr>
          <w:p w14:paraId="1879F708"/>
        </w:tc>
        <w:tc>
          <w:tcPr>
            <w:vAlign w:val="center"/>
          </w:tcPr>
          <w:p w14:paraId="5BFA7BB8">
            <w:r>
              <w:t>C2010</w:t>
            </w:r>
          </w:p>
        </w:tc>
        <w:tc>
          <w:tcPr>
            <w:vAlign w:val="center"/>
          </w:tcPr>
          <w:p w14:paraId="6D55AFA7">
            <w:pPr>
              <w:jc w:val="center"/>
            </w:pPr>
            <w:r>
              <w:t>2.00×1.00</w:t>
            </w:r>
          </w:p>
        </w:tc>
        <w:tc>
          <w:tcPr>
            <w:vAlign w:val="center"/>
          </w:tcPr>
          <w:p w14:paraId="7D32F587">
            <w:r>
              <w:t>1</w:t>
            </w:r>
          </w:p>
        </w:tc>
        <w:tc>
          <w:tcPr>
            <w:vAlign w:val="center"/>
          </w:tcPr>
          <w:p w14:paraId="551F351B">
            <w:pPr>
              <w:jc w:val="right"/>
            </w:pPr>
            <w:r>
              <w:t>4</w:t>
            </w:r>
          </w:p>
        </w:tc>
        <w:tc>
          <w:tcPr>
            <w:vAlign w:val="center"/>
          </w:tcPr>
          <w:p w14:paraId="58848DB1">
            <w:pPr>
              <w:jc w:val="right"/>
            </w:pPr>
            <w:r>
              <w:t>2.00</w:t>
            </w:r>
          </w:p>
        </w:tc>
        <w:tc>
          <w:tcPr>
            <w:vAlign w:val="center"/>
          </w:tcPr>
          <w:p w14:paraId="478A6F5F">
            <w:pPr>
              <w:jc w:val="right"/>
            </w:pPr>
            <w:r>
              <w:t>8.00</w:t>
            </w:r>
          </w:p>
        </w:tc>
        <w:tc>
          <w:tcPr>
            <w:vMerge w:val="continue"/>
            <w:vAlign w:val="center"/>
          </w:tcPr>
          <w:p w14:paraId="5A6346E7"/>
        </w:tc>
      </w:tr>
      <w:tr w14:paraId="71EDC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F37235"/>
        </w:tc>
        <w:tc>
          <w:tcPr>
            <w:vMerge w:val="continue"/>
            <w:vAlign w:val="center"/>
          </w:tcPr>
          <w:p w14:paraId="0B43DF42"/>
        </w:tc>
        <w:tc>
          <w:tcPr>
            <w:vAlign w:val="center"/>
          </w:tcPr>
          <w:p w14:paraId="7AD0B7BC">
            <w:r>
              <w:t>C2018</w:t>
            </w:r>
          </w:p>
        </w:tc>
        <w:tc>
          <w:tcPr>
            <w:vAlign w:val="center"/>
          </w:tcPr>
          <w:p w14:paraId="3342E332">
            <w:pPr>
              <w:jc w:val="center"/>
            </w:pPr>
            <w:r>
              <w:t>2.00×1.80</w:t>
            </w:r>
          </w:p>
        </w:tc>
        <w:tc>
          <w:tcPr>
            <w:vAlign w:val="center"/>
          </w:tcPr>
          <w:p w14:paraId="4168B1C1">
            <w:r>
              <w:t>b:2</w:t>
            </w:r>
          </w:p>
        </w:tc>
        <w:tc>
          <w:tcPr>
            <w:vAlign w:val="center"/>
          </w:tcPr>
          <w:p w14:paraId="585B222E">
            <w:pPr>
              <w:jc w:val="right"/>
            </w:pPr>
            <w:r>
              <w:t>4</w:t>
            </w:r>
          </w:p>
        </w:tc>
        <w:tc>
          <w:tcPr>
            <w:vAlign w:val="center"/>
          </w:tcPr>
          <w:p w14:paraId="60F91191">
            <w:pPr>
              <w:jc w:val="right"/>
            </w:pPr>
            <w:r>
              <w:t>3.60</w:t>
            </w:r>
          </w:p>
        </w:tc>
        <w:tc>
          <w:tcPr>
            <w:vAlign w:val="center"/>
          </w:tcPr>
          <w:p w14:paraId="4207D006">
            <w:pPr>
              <w:jc w:val="right"/>
            </w:pPr>
            <w:r>
              <w:t>14.40</w:t>
            </w:r>
          </w:p>
        </w:tc>
        <w:tc>
          <w:tcPr>
            <w:vMerge w:val="continue"/>
            <w:vAlign w:val="center"/>
          </w:tcPr>
          <w:p w14:paraId="0B5BC130"/>
        </w:tc>
      </w:tr>
      <w:tr w14:paraId="0D12F310">
        <w:tblPrEx>
          <w:tblCellMar>
            <w:top w:w="0" w:type="dxa"/>
            <w:left w:w="108" w:type="dxa"/>
            <w:bottom w:w="0" w:type="dxa"/>
            <w:right w:w="108" w:type="dxa"/>
          </w:tblCellMar>
        </w:tblPrEx>
        <w:trPr>
          <w:jc w:val="center"/>
        </w:trPr>
        <w:tc>
          <w:tcPr>
            <w:vMerge w:val="continue"/>
            <w:vAlign w:val="center"/>
          </w:tcPr>
          <w:p w14:paraId="246D3642"/>
        </w:tc>
        <w:tc>
          <w:tcPr>
            <w:vMerge w:val="continue"/>
            <w:vAlign w:val="center"/>
          </w:tcPr>
          <w:p w14:paraId="0B25A6CB"/>
        </w:tc>
        <w:tc>
          <w:tcPr>
            <w:vAlign w:val="center"/>
          </w:tcPr>
          <w:p w14:paraId="754F27BC">
            <w:r>
              <w:t>DC-1</w:t>
            </w:r>
          </w:p>
        </w:tc>
        <w:tc>
          <w:tcPr>
            <w:vAlign w:val="center"/>
          </w:tcPr>
          <w:p w14:paraId="68A8D156">
            <w:pPr>
              <w:jc w:val="center"/>
            </w:pPr>
            <w:r>
              <w:t>1.20×3.00</w:t>
            </w:r>
          </w:p>
        </w:tc>
        <w:tc>
          <w:tcPr>
            <w:vAlign w:val="center"/>
          </w:tcPr>
          <w:p w14:paraId="62244286">
            <w:r>
              <w:t>1</w:t>
            </w:r>
          </w:p>
        </w:tc>
        <w:tc>
          <w:tcPr>
            <w:vAlign w:val="center"/>
          </w:tcPr>
          <w:p w14:paraId="14418FF0">
            <w:pPr>
              <w:jc w:val="right"/>
            </w:pPr>
            <w:r>
              <w:t>1</w:t>
            </w:r>
          </w:p>
        </w:tc>
        <w:tc>
          <w:tcPr>
            <w:vAlign w:val="center"/>
          </w:tcPr>
          <w:p w14:paraId="21E243BB">
            <w:pPr>
              <w:jc w:val="right"/>
            </w:pPr>
            <w:r>
              <w:t>3.60</w:t>
            </w:r>
          </w:p>
        </w:tc>
        <w:tc>
          <w:tcPr>
            <w:vAlign w:val="center"/>
          </w:tcPr>
          <w:p w14:paraId="4E49A8E7">
            <w:pPr>
              <w:jc w:val="right"/>
            </w:pPr>
            <w:r>
              <w:t>3.60</w:t>
            </w:r>
          </w:p>
        </w:tc>
        <w:tc>
          <w:tcPr>
            <w:vMerge w:val="continue"/>
            <w:vAlign w:val="center"/>
          </w:tcPr>
          <w:p w14:paraId="060511BD"/>
        </w:tc>
      </w:tr>
      <w:tr w14:paraId="7CB89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DEAB71"/>
        </w:tc>
        <w:tc>
          <w:tcPr>
            <w:vMerge w:val="continue"/>
            <w:vAlign w:val="center"/>
          </w:tcPr>
          <w:p w14:paraId="6B0A7A3E"/>
        </w:tc>
        <w:tc>
          <w:tcPr>
            <w:vAlign w:val="center"/>
          </w:tcPr>
          <w:p w14:paraId="55482099">
            <w:r>
              <w:t>DC-1</w:t>
            </w:r>
          </w:p>
        </w:tc>
        <w:tc>
          <w:tcPr>
            <w:vAlign w:val="center"/>
          </w:tcPr>
          <w:p w14:paraId="6FE84226">
            <w:pPr>
              <w:jc w:val="center"/>
            </w:pPr>
            <w:r>
              <w:t>0.35×3.00</w:t>
            </w:r>
          </w:p>
        </w:tc>
        <w:tc>
          <w:tcPr>
            <w:vAlign w:val="center"/>
          </w:tcPr>
          <w:p w14:paraId="184018B7">
            <w:r>
              <w:t>1</w:t>
            </w:r>
          </w:p>
        </w:tc>
        <w:tc>
          <w:tcPr>
            <w:vAlign w:val="center"/>
          </w:tcPr>
          <w:p w14:paraId="2ABFF4CC">
            <w:pPr>
              <w:jc w:val="right"/>
            </w:pPr>
            <w:r>
              <w:t>1</w:t>
            </w:r>
          </w:p>
        </w:tc>
        <w:tc>
          <w:tcPr>
            <w:vAlign w:val="center"/>
          </w:tcPr>
          <w:p w14:paraId="5C7C38C5">
            <w:pPr>
              <w:jc w:val="right"/>
            </w:pPr>
            <w:r>
              <w:t>1.06</w:t>
            </w:r>
          </w:p>
        </w:tc>
        <w:tc>
          <w:tcPr>
            <w:vAlign w:val="center"/>
          </w:tcPr>
          <w:p w14:paraId="22A3E0F2">
            <w:pPr>
              <w:jc w:val="right"/>
            </w:pPr>
            <w:r>
              <w:t>1.06</w:t>
            </w:r>
          </w:p>
        </w:tc>
        <w:tc>
          <w:tcPr>
            <w:vMerge w:val="continue"/>
            <w:vAlign w:val="center"/>
          </w:tcPr>
          <w:p w14:paraId="5085A141"/>
        </w:tc>
      </w:tr>
      <w:tr w14:paraId="666FD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0F2982"/>
        </w:tc>
        <w:tc>
          <w:tcPr>
            <w:vMerge w:val="continue"/>
            <w:vAlign w:val="center"/>
          </w:tcPr>
          <w:p w14:paraId="1AA0D6DF"/>
        </w:tc>
        <w:tc>
          <w:tcPr>
            <w:vAlign w:val="center"/>
          </w:tcPr>
          <w:p w14:paraId="1BA3CA26">
            <w:r>
              <w:t>DC-1</w:t>
            </w:r>
          </w:p>
        </w:tc>
        <w:tc>
          <w:tcPr>
            <w:vAlign w:val="center"/>
          </w:tcPr>
          <w:p w14:paraId="3AAA6E57">
            <w:pPr>
              <w:jc w:val="center"/>
            </w:pPr>
            <w:r>
              <w:t>1.15×3.00</w:t>
            </w:r>
          </w:p>
        </w:tc>
        <w:tc>
          <w:tcPr>
            <w:vAlign w:val="center"/>
          </w:tcPr>
          <w:p w14:paraId="72E98635">
            <w:r>
              <w:t>1</w:t>
            </w:r>
          </w:p>
        </w:tc>
        <w:tc>
          <w:tcPr>
            <w:vAlign w:val="center"/>
          </w:tcPr>
          <w:p w14:paraId="69F325F9">
            <w:pPr>
              <w:jc w:val="right"/>
            </w:pPr>
            <w:r>
              <w:t>1</w:t>
            </w:r>
          </w:p>
        </w:tc>
        <w:tc>
          <w:tcPr>
            <w:vAlign w:val="center"/>
          </w:tcPr>
          <w:p w14:paraId="053136CC">
            <w:pPr>
              <w:jc w:val="right"/>
            </w:pPr>
            <w:r>
              <w:t>3.46</w:t>
            </w:r>
          </w:p>
        </w:tc>
        <w:tc>
          <w:tcPr>
            <w:vAlign w:val="center"/>
          </w:tcPr>
          <w:p w14:paraId="239A6D4C">
            <w:pPr>
              <w:jc w:val="right"/>
            </w:pPr>
            <w:r>
              <w:t>3.46</w:t>
            </w:r>
          </w:p>
        </w:tc>
        <w:tc>
          <w:tcPr>
            <w:vMerge w:val="continue"/>
            <w:vAlign w:val="center"/>
          </w:tcPr>
          <w:p w14:paraId="4289684F"/>
        </w:tc>
      </w:tr>
      <w:tr w14:paraId="04A3A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3DC6CD"/>
        </w:tc>
        <w:tc>
          <w:tcPr>
            <w:vMerge w:val="continue"/>
            <w:vAlign w:val="center"/>
          </w:tcPr>
          <w:p w14:paraId="7EF91A5B"/>
        </w:tc>
        <w:tc>
          <w:tcPr>
            <w:vAlign w:val="center"/>
          </w:tcPr>
          <w:p w14:paraId="677F8230">
            <w:r>
              <w:t>DC-1</w:t>
            </w:r>
          </w:p>
        </w:tc>
        <w:tc>
          <w:tcPr>
            <w:vAlign w:val="center"/>
          </w:tcPr>
          <w:p w14:paraId="1157C970">
            <w:pPr>
              <w:jc w:val="center"/>
            </w:pPr>
            <w:r>
              <w:t>0.04×3.00</w:t>
            </w:r>
          </w:p>
        </w:tc>
        <w:tc>
          <w:tcPr>
            <w:vAlign w:val="center"/>
          </w:tcPr>
          <w:p w14:paraId="75F446DF">
            <w:r>
              <w:t>1</w:t>
            </w:r>
          </w:p>
        </w:tc>
        <w:tc>
          <w:tcPr>
            <w:vAlign w:val="center"/>
          </w:tcPr>
          <w:p w14:paraId="0BA11A8C">
            <w:pPr>
              <w:jc w:val="right"/>
            </w:pPr>
            <w:r>
              <w:t>1</w:t>
            </w:r>
          </w:p>
        </w:tc>
        <w:tc>
          <w:tcPr>
            <w:vAlign w:val="center"/>
          </w:tcPr>
          <w:p w14:paraId="1138413A">
            <w:pPr>
              <w:jc w:val="right"/>
            </w:pPr>
            <w:r>
              <w:t>0.13</w:t>
            </w:r>
          </w:p>
        </w:tc>
        <w:tc>
          <w:tcPr>
            <w:vAlign w:val="center"/>
          </w:tcPr>
          <w:p w14:paraId="1E967DD1">
            <w:pPr>
              <w:jc w:val="right"/>
            </w:pPr>
            <w:r>
              <w:t>0.13</w:t>
            </w:r>
          </w:p>
        </w:tc>
        <w:tc>
          <w:tcPr>
            <w:vMerge w:val="continue"/>
            <w:vAlign w:val="center"/>
          </w:tcPr>
          <w:p w14:paraId="663221CB"/>
        </w:tc>
      </w:tr>
      <w:tr w14:paraId="7224C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C1AF12"/>
        </w:tc>
        <w:tc>
          <w:tcPr>
            <w:vMerge w:val="continue"/>
            <w:vAlign w:val="center"/>
          </w:tcPr>
          <w:p w14:paraId="2BB52993"/>
        </w:tc>
        <w:tc>
          <w:tcPr>
            <w:vAlign w:val="center"/>
          </w:tcPr>
          <w:p w14:paraId="5C7C611D">
            <w:r>
              <w:t>DC-1</w:t>
            </w:r>
          </w:p>
        </w:tc>
        <w:tc>
          <w:tcPr>
            <w:vAlign w:val="center"/>
          </w:tcPr>
          <w:p w14:paraId="680B773C">
            <w:pPr>
              <w:jc w:val="center"/>
            </w:pPr>
            <w:r>
              <w:t>1.20×3.00</w:t>
            </w:r>
          </w:p>
        </w:tc>
        <w:tc>
          <w:tcPr>
            <w:vAlign w:val="center"/>
          </w:tcPr>
          <w:p w14:paraId="66BDABEE">
            <w:r>
              <w:t>1</w:t>
            </w:r>
          </w:p>
        </w:tc>
        <w:tc>
          <w:tcPr>
            <w:vAlign w:val="center"/>
          </w:tcPr>
          <w:p w14:paraId="3A6DAEC0">
            <w:pPr>
              <w:jc w:val="right"/>
            </w:pPr>
            <w:r>
              <w:t>1</w:t>
            </w:r>
          </w:p>
        </w:tc>
        <w:tc>
          <w:tcPr>
            <w:vAlign w:val="center"/>
          </w:tcPr>
          <w:p w14:paraId="50F3E999">
            <w:pPr>
              <w:jc w:val="right"/>
            </w:pPr>
            <w:r>
              <w:t>3.59</w:t>
            </w:r>
          </w:p>
        </w:tc>
        <w:tc>
          <w:tcPr>
            <w:vAlign w:val="center"/>
          </w:tcPr>
          <w:p w14:paraId="3A904C4C">
            <w:pPr>
              <w:jc w:val="right"/>
            </w:pPr>
            <w:r>
              <w:t>3.59</w:t>
            </w:r>
          </w:p>
        </w:tc>
        <w:tc>
          <w:tcPr>
            <w:vMerge w:val="continue"/>
            <w:vAlign w:val="center"/>
          </w:tcPr>
          <w:p w14:paraId="4727DBF7"/>
        </w:tc>
      </w:tr>
      <w:tr w14:paraId="52C48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A96823"/>
        </w:tc>
        <w:tc>
          <w:tcPr>
            <w:vMerge w:val="continue"/>
            <w:vAlign w:val="center"/>
          </w:tcPr>
          <w:p w14:paraId="32F2CA8D"/>
        </w:tc>
        <w:tc>
          <w:tcPr>
            <w:vAlign w:val="center"/>
          </w:tcPr>
          <w:p w14:paraId="413EFA5F">
            <w:r>
              <w:t>DC-1</w:t>
            </w:r>
          </w:p>
        </w:tc>
        <w:tc>
          <w:tcPr>
            <w:vAlign w:val="center"/>
          </w:tcPr>
          <w:p w14:paraId="22A04AA5">
            <w:pPr>
              <w:jc w:val="center"/>
            </w:pPr>
            <w:r>
              <w:t>1.20×3.00</w:t>
            </w:r>
          </w:p>
        </w:tc>
        <w:tc>
          <w:tcPr>
            <w:vAlign w:val="center"/>
          </w:tcPr>
          <w:p w14:paraId="4F535B2D">
            <w:r>
              <w:t>1</w:t>
            </w:r>
          </w:p>
        </w:tc>
        <w:tc>
          <w:tcPr>
            <w:vAlign w:val="center"/>
          </w:tcPr>
          <w:p w14:paraId="2754B4C2">
            <w:pPr>
              <w:jc w:val="right"/>
            </w:pPr>
            <w:r>
              <w:t>1</w:t>
            </w:r>
          </w:p>
        </w:tc>
        <w:tc>
          <w:tcPr>
            <w:vAlign w:val="center"/>
          </w:tcPr>
          <w:p w14:paraId="6EBEB271">
            <w:pPr>
              <w:jc w:val="right"/>
            </w:pPr>
            <w:r>
              <w:t>3.60</w:t>
            </w:r>
          </w:p>
        </w:tc>
        <w:tc>
          <w:tcPr>
            <w:vAlign w:val="center"/>
          </w:tcPr>
          <w:p w14:paraId="5DE189A2">
            <w:pPr>
              <w:jc w:val="right"/>
            </w:pPr>
            <w:r>
              <w:t>3.60</w:t>
            </w:r>
          </w:p>
        </w:tc>
        <w:tc>
          <w:tcPr>
            <w:vMerge w:val="continue"/>
            <w:vAlign w:val="center"/>
          </w:tcPr>
          <w:p w14:paraId="2EC6D9F4"/>
        </w:tc>
      </w:tr>
      <w:tr w14:paraId="2E7B4DDB">
        <w:tblPrEx>
          <w:tblCellMar>
            <w:top w:w="0" w:type="dxa"/>
            <w:left w:w="108" w:type="dxa"/>
            <w:bottom w:w="0" w:type="dxa"/>
            <w:right w:w="108" w:type="dxa"/>
          </w:tblCellMar>
        </w:tblPrEx>
        <w:trPr>
          <w:jc w:val="center"/>
        </w:trPr>
        <w:tc>
          <w:tcPr>
            <w:vMerge w:val="continue"/>
            <w:vAlign w:val="center"/>
          </w:tcPr>
          <w:p w14:paraId="1A3B3284"/>
        </w:tc>
        <w:tc>
          <w:tcPr>
            <w:vMerge w:val="continue"/>
            <w:vAlign w:val="center"/>
          </w:tcPr>
          <w:p w14:paraId="5AC218D0"/>
        </w:tc>
        <w:tc>
          <w:tcPr>
            <w:vAlign w:val="center"/>
          </w:tcPr>
          <w:p w14:paraId="343A2693">
            <w:r>
              <w:t>HC1230</w:t>
            </w:r>
          </w:p>
        </w:tc>
        <w:tc>
          <w:tcPr>
            <w:vAlign w:val="center"/>
          </w:tcPr>
          <w:p w14:paraId="3386745B">
            <w:pPr>
              <w:jc w:val="center"/>
            </w:pPr>
            <w:r>
              <w:t>1.20×3.00</w:t>
            </w:r>
          </w:p>
        </w:tc>
        <w:tc>
          <w:tcPr>
            <w:vAlign w:val="center"/>
          </w:tcPr>
          <w:p w14:paraId="7279AB8A">
            <w:r>
              <w:t>A:2</w:t>
            </w:r>
          </w:p>
        </w:tc>
        <w:tc>
          <w:tcPr>
            <w:vAlign w:val="center"/>
          </w:tcPr>
          <w:p w14:paraId="621EF1D8">
            <w:pPr>
              <w:jc w:val="right"/>
            </w:pPr>
            <w:r>
              <w:t>1</w:t>
            </w:r>
          </w:p>
        </w:tc>
        <w:tc>
          <w:tcPr>
            <w:vAlign w:val="center"/>
          </w:tcPr>
          <w:p w14:paraId="1E23F470">
            <w:pPr>
              <w:jc w:val="right"/>
            </w:pPr>
            <w:r>
              <w:t>3.60</w:t>
            </w:r>
          </w:p>
        </w:tc>
        <w:tc>
          <w:tcPr>
            <w:vAlign w:val="center"/>
          </w:tcPr>
          <w:p w14:paraId="2D1A21A3">
            <w:pPr>
              <w:jc w:val="right"/>
            </w:pPr>
            <w:r>
              <w:t>3.60</w:t>
            </w:r>
          </w:p>
        </w:tc>
        <w:tc>
          <w:tcPr>
            <w:vMerge w:val="continue"/>
            <w:vAlign w:val="center"/>
          </w:tcPr>
          <w:p w14:paraId="4CDC8E73"/>
        </w:tc>
      </w:tr>
      <w:tr w14:paraId="48693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vAlign w:val="center"/>
          </w:tcPr>
          <w:p w14:paraId="28B29AE7"/>
        </w:tc>
        <w:tc>
          <w:tcPr>
            <w:vMerge w:val="continue"/>
            <w:vAlign w:val="center"/>
          </w:tcPr>
          <w:p w14:paraId="5FEA7388"/>
        </w:tc>
        <w:tc>
          <w:tcPr>
            <w:vAlign w:val="center"/>
          </w:tcPr>
          <w:p w14:paraId="119BA26C">
            <w:r>
              <w:t>HC1230</w:t>
            </w:r>
          </w:p>
        </w:tc>
        <w:tc>
          <w:tcPr>
            <w:vAlign w:val="center"/>
          </w:tcPr>
          <w:p w14:paraId="15C0C53C">
            <w:pPr>
              <w:jc w:val="center"/>
            </w:pPr>
            <w:r>
              <w:t>0.35×3.00</w:t>
            </w:r>
          </w:p>
        </w:tc>
        <w:tc>
          <w:tcPr>
            <w:vAlign w:val="center"/>
          </w:tcPr>
          <w:p w14:paraId="51462034">
            <w:r>
              <w:t>A:2</w:t>
            </w:r>
          </w:p>
        </w:tc>
        <w:tc>
          <w:tcPr>
            <w:vAlign w:val="center"/>
          </w:tcPr>
          <w:p w14:paraId="118D2403">
            <w:pPr>
              <w:jc w:val="right"/>
            </w:pPr>
            <w:r>
              <w:t>1</w:t>
            </w:r>
          </w:p>
        </w:tc>
        <w:tc>
          <w:tcPr>
            <w:vAlign w:val="center"/>
          </w:tcPr>
          <w:p w14:paraId="3CB1B375">
            <w:pPr>
              <w:jc w:val="right"/>
            </w:pPr>
            <w:r>
              <w:t>1.06</w:t>
            </w:r>
          </w:p>
        </w:tc>
        <w:tc>
          <w:tcPr>
            <w:vAlign w:val="center"/>
          </w:tcPr>
          <w:p w14:paraId="2DD0545C">
            <w:pPr>
              <w:jc w:val="right"/>
            </w:pPr>
            <w:r>
              <w:t>1.06</w:t>
            </w:r>
          </w:p>
        </w:tc>
        <w:tc>
          <w:tcPr>
            <w:vMerge w:val="continue"/>
            <w:vAlign w:val="center"/>
          </w:tcPr>
          <w:p w14:paraId="2C302C8E"/>
        </w:tc>
      </w:tr>
      <w:tr w14:paraId="68902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FE48E1"/>
        </w:tc>
        <w:tc>
          <w:tcPr>
            <w:vMerge w:val="continue"/>
            <w:vAlign w:val="center"/>
          </w:tcPr>
          <w:p w14:paraId="01BA571B"/>
        </w:tc>
        <w:tc>
          <w:tcPr>
            <w:vAlign w:val="center"/>
          </w:tcPr>
          <w:p w14:paraId="4CD056DE">
            <w:r>
              <w:t>HC1230</w:t>
            </w:r>
          </w:p>
        </w:tc>
        <w:tc>
          <w:tcPr>
            <w:vAlign w:val="center"/>
          </w:tcPr>
          <w:p w14:paraId="7764FDB7">
            <w:pPr>
              <w:jc w:val="center"/>
            </w:pPr>
            <w:r>
              <w:t>0.07×3.00</w:t>
            </w:r>
          </w:p>
        </w:tc>
        <w:tc>
          <w:tcPr>
            <w:vAlign w:val="center"/>
          </w:tcPr>
          <w:p w14:paraId="1D4AEBE5">
            <w:r>
              <w:t>A:2</w:t>
            </w:r>
          </w:p>
        </w:tc>
        <w:tc>
          <w:tcPr>
            <w:vAlign w:val="center"/>
          </w:tcPr>
          <w:p w14:paraId="13E9572B">
            <w:pPr>
              <w:jc w:val="right"/>
            </w:pPr>
            <w:r>
              <w:t>1</w:t>
            </w:r>
          </w:p>
        </w:tc>
        <w:tc>
          <w:tcPr>
            <w:vAlign w:val="center"/>
          </w:tcPr>
          <w:p w14:paraId="5633944A">
            <w:pPr>
              <w:jc w:val="right"/>
            </w:pPr>
            <w:r>
              <w:t>0.20</w:t>
            </w:r>
          </w:p>
        </w:tc>
        <w:tc>
          <w:tcPr>
            <w:vAlign w:val="center"/>
          </w:tcPr>
          <w:p w14:paraId="0B4A2EA7">
            <w:pPr>
              <w:jc w:val="right"/>
            </w:pPr>
            <w:r>
              <w:t>0.20</w:t>
            </w:r>
          </w:p>
        </w:tc>
        <w:tc>
          <w:tcPr>
            <w:vMerge w:val="continue"/>
            <w:vAlign w:val="center"/>
          </w:tcPr>
          <w:p w14:paraId="52C584C4"/>
        </w:tc>
      </w:tr>
      <w:tr w14:paraId="10650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802078"/>
        </w:tc>
        <w:tc>
          <w:tcPr>
            <w:vMerge w:val="continue"/>
            <w:vAlign w:val="center"/>
          </w:tcPr>
          <w:p w14:paraId="2AC398C6"/>
        </w:tc>
        <w:tc>
          <w:tcPr>
            <w:vAlign w:val="center"/>
          </w:tcPr>
          <w:p w14:paraId="25E4F20E">
            <w:r>
              <w:t>HC1230</w:t>
            </w:r>
          </w:p>
        </w:tc>
        <w:tc>
          <w:tcPr>
            <w:vAlign w:val="center"/>
          </w:tcPr>
          <w:p w14:paraId="30293C89">
            <w:pPr>
              <w:jc w:val="center"/>
            </w:pPr>
            <w:r>
              <w:t>1.20×3.00</w:t>
            </w:r>
          </w:p>
        </w:tc>
        <w:tc>
          <w:tcPr>
            <w:vAlign w:val="center"/>
          </w:tcPr>
          <w:p w14:paraId="1D57B2D1">
            <w:r>
              <w:t>A:2</w:t>
            </w:r>
          </w:p>
        </w:tc>
        <w:tc>
          <w:tcPr>
            <w:vAlign w:val="center"/>
          </w:tcPr>
          <w:p w14:paraId="5125CC8D">
            <w:pPr>
              <w:jc w:val="right"/>
            </w:pPr>
            <w:r>
              <w:t>1</w:t>
            </w:r>
          </w:p>
        </w:tc>
        <w:tc>
          <w:tcPr>
            <w:vAlign w:val="center"/>
          </w:tcPr>
          <w:p w14:paraId="724ACE8C">
            <w:pPr>
              <w:jc w:val="right"/>
            </w:pPr>
            <w:r>
              <w:t>3.60</w:t>
            </w:r>
          </w:p>
        </w:tc>
        <w:tc>
          <w:tcPr>
            <w:vAlign w:val="center"/>
          </w:tcPr>
          <w:p w14:paraId="086E4FEC">
            <w:pPr>
              <w:jc w:val="right"/>
            </w:pPr>
            <w:r>
              <w:t>3.60</w:t>
            </w:r>
          </w:p>
        </w:tc>
        <w:tc>
          <w:tcPr>
            <w:vMerge w:val="continue"/>
            <w:vAlign w:val="center"/>
          </w:tcPr>
          <w:p w14:paraId="778B03BA"/>
        </w:tc>
      </w:tr>
      <w:tr w14:paraId="7540A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001181"/>
        </w:tc>
        <w:tc>
          <w:tcPr>
            <w:vMerge w:val="continue"/>
            <w:vAlign w:val="center"/>
          </w:tcPr>
          <w:p w14:paraId="50F578E7"/>
        </w:tc>
        <w:tc>
          <w:tcPr>
            <w:vAlign w:val="center"/>
          </w:tcPr>
          <w:p w14:paraId="287A1D9B">
            <w:r>
              <w:t>HC1230</w:t>
            </w:r>
          </w:p>
        </w:tc>
        <w:tc>
          <w:tcPr>
            <w:vAlign w:val="center"/>
          </w:tcPr>
          <w:p w14:paraId="55AB92B5">
            <w:pPr>
              <w:jc w:val="center"/>
            </w:pPr>
            <w:r>
              <w:t>1.13×3.00</w:t>
            </w:r>
          </w:p>
        </w:tc>
        <w:tc>
          <w:tcPr>
            <w:vAlign w:val="center"/>
          </w:tcPr>
          <w:p w14:paraId="21CAF473">
            <w:r>
              <w:t>A:2</w:t>
            </w:r>
          </w:p>
        </w:tc>
        <w:tc>
          <w:tcPr>
            <w:vAlign w:val="center"/>
          </w:tcPr>
          <w:p w14:paraId="63105CFD">
            <w:pPr>
              <w:jc w:val="right"/>
            </w:pPr>
            <w:r>
              <w:t>1</w:t>
            </w:r>
          </w:p>
        </w:tc>
        <w:tc>
          <w:tcPr>
            <w:vAlign w:val="center"/>
          </w:tcPr>
          <w:p w14:paraId="08231FE9">
            <w:pPr>
              <w:jc w:val="right"/>
            </w:pPr>
            <w:r>
              <w:t>3.39</w:t>
            </w:r>
          </w:p>
        </w:tc>
        <w:tc>
          <w:tcPr>
            <w:vAlign w:val="center"/>
          </w:tcPr>
          <w:p w14:paraId="5EC4B188">
            <w:pPr>
              <w:jc w:val="right"/>
            </w:pPr>
            <w:r>
              <w:t>3.39</w:t>
            </w:r>
          </w:p>
        </w:tc>
        <w:tc>
          <w:tcPr>
            <w:vMerge w:val="continue"/>
            <w:vAlign w:val="center"/>
          </w:tcPr>
          <w:p w14:paraId="4149EE6A"/>
        </w:tc>
      </w:tr>
      <w:tr w14:paraId="0CC35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091888"/>
        </w:tc>
        <w:tc>
          <w:tcPr>
            <w:vMerge w:val="continue"/>
            <w:vAlign w:val="center"/>
          </w:tcPr>
          <w:p w14:paraId="6D441D7E"/>
        </w:tc>
        <w:tc>
          <w:tcPr>
            <w:vAlign w:val="center"/>
          </w:tcPr>
          <w:p w14:paraId="11142BD8">
            <w:r>
              <w:t>HC1230</w:t>
            </w:r>
          </w:p>
        </w:tc>
        <w:tc>
          <w:tcPr>
            <w:vAlign w:val="center"/>
          </w:tcPr>
          <w:p w14:paraId="33509ED5">
            <w:pPr>
              <w:jc w:val="center"/>
            </w:pPr>
            <w:r>
              <w:t>1.04×3.00</w:t>
            </w:r>
          </w:p>
        </w:tc>
        <w:tc>
          <w:tcPr>
            <w:vAlign w:val="center"/>
          </w:tcPr>
          <w:p w14:paraId="20E0643E">
            <w:r>
              <w:t>A:2</w:t>
            </w:r>
          </w:p>
        </w:tc>
        <w:tc>
          <w:tcPr>
            <w:vAlign w:val="center"/>
          </w:tcPr>
          <w:p w14:paraId="69AF17E5">
            <w:pPr>
              <w:jc w:val="right"/>
            </w:pPr>
            <w:r>
              <w:t>1</w:t>
            </w:r>
          </w:p>
        </w:tc>
        <w:tc>
          <w:tcPr>
            <w:vAlign w:val="center"/>
          </w:tcPr>
          <w:p w14:paraId="7A803D89">
            <w:pPr>
              <w:jc w:val="right"/>
            </w:pPr>
            <w:r>
              <w:t>3.11</w:t>
            </w:r>
          </w:p>
        </w:tc>
        <w:tc>
          <w:tcPr>
            <w:vAlign w:val="center"/>
          </w:tcPr>
          <w:p w14:paraId="64333726">
            <w:pPr>
              <w:jc w:val="right"/>
            </w:pPr>
            <w:r>
              <w:t>3.11</w:t>
            </w:r>
          </w:p>
        </w:tc>
        <w:tc>
          <w:tcPr>
            <w:vMerge w:val="continue"/>
            <w:vAlign w:val="center"/>
          </w:tcPr>
          <w:p w14:paraId="672888D7"/>
        </w:tc>
      </w:tr>
      <w:tr w14:paraId="735C9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B2A710"/>
        </w:tc>
        <w:tc>
          <w:tcPr>
            <w:vMerge w:val="continue"/>
            <w:vAlign w:val="center"/>
          </w:tcPr>
          <w:p w14:paraId="208CED79"/>
        </w:tc>
        <w:tc>
          <w:tcPr>
            <w:vAlign w:val="center"/>
          </w:tcPr>
          <w:p w14:paraId="0B7E4EE4">
            <w:r>
              <w:t>HC1230</w:t>
            </w:r>
          </w:p>
        </w:tc>
        <w:tc>
          <w:tcPr>
            <w:vAlign w:val="center"/>
          </w:tcPr>
          <w:p w14:paraId="4F28CD5F">
            <w:pPr>
              <w:jc w:val="center"/>
            </w:pPr>
            <w:r>
              <w:t>1.15×3.00</w:t>
            </w:r>
          </w:p>
        </w:tc>
        <w:tc>
          <w:tcPr>
            <w:vAlign w:val="center"/>
          </w:tcPr>
          <w:p w14:paraId="0ED9CBB0">
            <w:r>
              <w:t>A:2</w:t>
            </w:r>
          </w:p>
        </w:tc>
        <w:tc>
          <w:tcPr>
            <w:vAlign w:val="center"/>
          </w:tcPr>
          <w:p w14:paraId="5DFD9B03">
            <w:pPr>
              <w:jc w:val="right"/>
            </w:pPr>
            <w:r>
              <w:t>1</w:t>
            </w:r>
          </w:p>
        </w:tc>
        <w:tc>
          <w:tcPr>
            <w:vAlign w:val="center"/>
          </w:tcPr>
          <w:p w14:paraId="4B4E840E">
            <w:pPr>
              <w:jc w:val="right"/>
            </w:pPr>
            <w:r>
              <w:t>3.46</w:t>
            </w:r>
          </w:p>
        </w:tc>
        <w:tc>
          <w:tcPr>
            <w:vAlign w:val="center"/>
          </w:tcPr>
          <w:p w14:paraId="667DD52A">
            <w:pPr>
              <w:jc w:val="right"/>
            </w:pPr>
            <w:r>
              <w:t>3.46</w:t>
            </w:r>
          </w:p>
        </w:tc>
        <w:tc>
          <w:tcPr>
            <w:vMerge w:val="continue"/>
            <w:vAlign w:val="center"/>
          </w:tcPr>
          <w:p w14:paraId="64CA6F5C"/>
        </w:tc>
      </w:tr>
      <w:tr w14:paraId="06E38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DF4BF1"/>
        </w:tc>
        <w:tc>
          <w:tcPr>
            <w:vMerge w:val="continue"/>
            <w:vAlign w:val="center"/>
          </w:tcPr>
          <w:p w14:paraId="68546317"/>
        </w:tc>
        <w:tc>
          <w:tcPr>
            <w:vAlign w:val="center"/>
          </w:tcPr>
          <w:p w14:paraId="0F0C1D48">
            <w:r>
              <w:t>HC1230</w:t>
            </w:r>
          </w:p>
        </w:tc>
        <w:tc>
          <w:tcPr>
            <w:vAlign w:val="center"/>
          </w:tcPr>
          <w:p w14:paraId="63AB52B3">
            <w:pPr>
              <w:jc w:val="center"/>
            </w:pPr>
            <w:r>
              <w:t>0.16×3.00</w:t>
            </w:r>
          </w:p>
        </w:tc>
        <w:tc>
          <w:tcPr>
            <w:vAlign w:val="center"/>
          </w:tcPr>
          <w:p w14:paraId="6A0BF9DC">
            <w:r>
              <w:t>A:2</w:t>
            </w:r>
          </w:p>
        </w:tc>
        <w:tc>
          <w:tcPr>
            <w:vAlign w:val="center"/>
          </w:tcPr>
          <w:p w14:paraId="19404497">
            <w:pPr>
              <w:jc w:val="right"/>
            </w:pPr>
            <w:r>
              <w:t>1</w:t>
            </w:r>
          </w:p>
        </w:tc>
        <w:tc>
          <w:tcPr>
            <w:vAlign w:val="center"/>
          </w:tcPr>
          <w:p w14:paraId="01E2AB1E">
            <w:pPr>
              <w:jc w:val="right"/>
            </w:pPr>
            <w:r>
              <w:t>0.48</w:t>
            </w:r>
          </w:p>
        </w:tc>
        <w:tc>
          <w:tcPr>
            <w:vAlign w:val="center"/>
          </w:tcPr>
          <w:p w14:paraId="2BBE2E9A">
            <w:pPr>
              <w:jc w:val="right"/>
            </w:pPr>
            <w:r>
              <w:t>0.48</w:t>
            </w:r>
          </w:p>
        </w:tc>
        <w:tc>
          <w:tcPr>
            <w:vMerge w:val="continue"/>
            <w:vAlign w:val="center"/>
          </w:tcPr>
          <w:p w14:paraId="4C68B36C"/>
        </w:tc>
      </w:tr>
      <w:tr w14:paraId="09B731B4">
        <w:tblPrEx>
          <w:tblCellMar>
            <w:top w:w="0" w:type="dxa"/>
            <w:left w:w="108" w:type="dxa"/>
            <w:bottom w:w="0" w:type="dxa"/>
            <w:right w:w="108" w:type="dxa"/>
          </w:tblCellMar>
        </w:tblPrEx>
        <w:trPr>
          <w:jc w:val="center"/>
        </w:trPr>
        <w:tc>
          <w:tcPr>
            <w:vMerge w:val="continue"/>
            <w:vAlign w:val="center"/>
          </w:tcPr>
          <w:p w14:paraId="0921B90B"/>
        </w:tc>
        <w:tc>
          <w:tcPr>
            <w:vMerge w:val="continue"/>
            <w:vAlign w:val="center"/>
          </w:tcPr>
          <w:p w14:paraId="15F4AF12"/>
        </w:tc>
        <w:tc>
          <w:tcPr>
            <w:vAlign w:val="center"/>
          </w:tcPr>
          <w:p w14:paraId="135FAB4F">
            <w:r>
              <w:t>HC1230</w:t>
            </w:r>
          </w:p>
        </w:tc>
        <w:tc>
          <w:tcPr>
            <w:vAlign w:val="center"/>
          </w:tcPr>
          <w:p w14:paraId="1C890615">
            <w:pPr>
              <w:jc w:val="center"/>
            </w:pPr>
            <w:r>
              <w:t>0.04×3.00</w:t>
            </w:r>
          </w:p>
        </w:tc>
        <w:tc>
          <w:tcPr>
            <w:vAlign w:val="center"/>
          </w:tcPr>
          <w:p w14:paraId="08AA17C4">
            <w:r>
              <w:t>A:2</w:t>
            </w:r>
          </w:p>
        </w:tc>
        <w:tc>
          <w:tcPr>
            <w:vAlign w:val="center"/>
          </w:tcPr>
          <w:p w14:paraId="3FCC1B9D">
            <w:pPr>
              <w:jc w:val="right"/>
            </w:pPr>
            <w:r>
              <w:t>1</w:t>
            </w:r>
          </w:p>
        </w:tc>
        <w:tc>
          <w:tcPr>
            <w:vAlign w:val="center"/>
          </w:tcPr>
          <w:p w14:paraId="065E2C20">
            <w:pPr>
              <w:jc w:val="right"/>
            </w:pPr>
            <w:r>
              <w:t>0.13</w:t>
            </w:r>
          </w:p>
        </w:tc>
        <w:tc>
          <w:tcPr>
            <w:vAlign w:val="center"/>
          </w:tcPr>
          <w:p w14:paraId="43F1A15B">
            <w:pPr>
              <w:jc w:val="right"/>
            </w:pPr>
            <w:r>
              <w:t>0.13</w:t>
            </w:r>
          </w:p>
        </w:tc>
        <w:tc>
          <w:tcPr>
            <w:vMerge w:val="continue"/>
            <w:vAlign w:val="center"/>
          </w:tcPr>
          <w:p w14:paraId="14834005"/>
        </w:tc>
      </w:tr>
      <w:tr w14:paraId="45D67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07A8DC"/>
        </w:tc>
        <w:tc>
          <w:tcPr>
            <w:vMerge w:val="continue"/>
            <w:vAlign w:val="center"/>
          </w:tcPr>
          <w:p w14:paraId="68185184"/>
        </w:tc>
        <w:tc>
          <w:tcPr>
            <w:vAlign w:val="center"/>
          </w:tcPr>
          <w:p w14:paraId="79A3B114">
            <w:r>
              <w:t>HC1230</w:t>
            </w:r>
          </w:p>
        </w:tc>
        <w:tc>
          <w:tcPr>
            <w:vAlign w:val="center"/>
          </w:tcPr>
          <w:p w14:paraId="796A6266">
            <w:pPr>
              <w:jc w:val="center"/>
            </w:pPr>
            <w:r>
              <w:t>1.20×3.00</w:t>
            </w:r>
          </w:p>
        </w:tc>
        <w:tc>
          <w:tcPr>
            <w:vAlign w:val="center"/>
          </w:tcPr>
          <w:p w14:paraId="1E059098">
            <w:r>
              <w:t>A:2</w:t>
            </w:r>
          </w:p>
        </w:tc>
        <w:tc>
          <w:tcPr>
            <w:vAlign w:val="center"/>
          </w:tcPr>
          <w:p w14:paraId="2A14901C">
            <w:pPr>
              <w:jc w:val="right"/>
            </w:pPr>
            <w:r>
              <w:t>1</w:t>
            </w:r>
          </w:p>
        </w:tc>
        <w:tc>
          <w:tcPr>
            <w:vAlign w:val="center"/>
          </w:tcPr>
          <w:p w14:paraId="67D468E8">
            <w:pPr>
              <w:jc w:val="right"/>
            </w:pPr>
            <w:r>
              <w:t>3.59</w:t>
            </w:r>
          </w:p>
        </w:tc>
        <w:tc>
          <w:tcPr>
            <w:vAlign w:val="center"/>
          </w:tcPr>
          <w:p w14:paraId="386BDD2C">
            <w:pPr>
              <w:jc w:val="right"/>
            </w:pPr>
            <w:r>
              <w:t>3.59</w:t>
            </w:r>
          </w:p>
        </w:tc>
        <w:tc>
          <w:tcPr>
            <w:vMerge w:val="continue"/>
            <w:vAlign w:val="center"/>
          </w:tcPr>
          <w:p w14:paraId="2C19308E"/>
        </w:tc>
      </w:tr>
      <w:tr w14:paraId="6B5AC914">
        <w:tblPrEx>
          <w:tblCellMar>
            <w:top w:w="0" w:type="dxa"/>
            <w:left w:w="108" w:type="dxa"/>
            <w:bottom w:w="0" w:type="dxa"/>
            <w:right w:w="108" w:type="dxa"/>
          </w:tblCellMar>
        </w:tblPrEx>
        <w:trPr>
          <w:jc w:val="center"/>
        </w:trPr>
        <w:tc>
          <w:tcPr>
            <w:vMerge w:val="continue"/>
            <w:vAlign w:val="center"/>
          </w:tcPr>
          <w:p w14:paraId="107FBF96"/>
        </w:tc>
        <w:tc>
          <w:tcPr>
            <w:vMerge w:val="continue"/>
            <w:vAlign w:val="center"/>
          </w:tcPr>
          <w:p w14:paraId="2354DE04"/>
        </w:tc>
        <w:tc>
          <w:tcPr>
            <w:vAlign w:val="center"/>
          </w:tcPr>
          <w:p w14:paraId="7183556C">
            <w:r>
              <w:t>HC1230</w:t>
            </w:r>
          </w:p>
        </w:tc>
        <w:tc>
          <w:tcPr>
            <w:vAlign w:val="center"/>
          </w:tcPr>
          <w:p w14:paraId="22B37B58">
            <w:pPr>
              <w:jc w:val="center"/>
            </w:pPr>
            <w:r>
              <w:t>1.20×3.00</w:t>
            </w:r>
          </w:p>
        </w:tc>
        <w:tc>
          <w:tcPr>
            <w:vAlign w:val="center"/>
          </w:tcPr>
          <w:p w14:paraId="228630DF">
            <w:r>
              <w:t>A:2</w:t>
            </w:r>
          </w:p>
        </w:tc>
        <w:tc>
          <w:tcPr>
            <w:vAlign w:val="center"/>
          </w:tcPr>
          <w:p w14:paraId="3932C9C0">
            <w:pPr>
              <w:jc w:val="right"/>
            </w:pPr>
            <w:r>
              <w:t>2</w:t>
            </w:r>
          </w:p>
        </w:tc>
        <w:tc>
          <w:tcPr>
            <w:vAlign w:val="center"/>
          </w:tcPr>
          <w:p w14:paraId="44501796">
            <w:pPr>
              <w:jc w:val="right"/>
            </w:pPr>
            <w:r>
              <w:t>3.60</w:t>
            </w:r>
          </w:p>
        </w:tc>
        <w:tc>
          <w:tcPr>
            <w:vAlign w:val="center"/>
          </w:tcPr>
          <w:p w14:paraId="5426BEDE">
            <w:pPr>
              <w:jc w:val="right"/>
            </w:pPr>
            <w:r>
              <w:t>7.20</w:t>
            </w:r>
          </w:p>
        </w:tc>
        <w:tc>
          <w:tcPr>
            <w:vMerge w:val="continue"/>
            <w:vAlign w:val="center"/>
          </w:tcPr>
          <w:p w14:paraId="224E44E6"/>
        </w:tc>
      </w:tr>
      <w:tr w14:paraId="22CDD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B8B43C"/>
        </w:tc>
        <w:tc>
          <w:tcPr>
            <w:vMerge w:val="continue"/>
            <w:vAlign w:val="center"/>
          </w:tcPr>
          <w:p w14:paraId="43E7E283"/>
        </w:tc>
        <w:tc>
          <w:tcPr>
            <w:vAlign w:val="center"/>
          </w:tcPr>
          <w:p w14:paraId="36B4E6D9">
            <w:r>
              <w:t>HC1230</w:t>
            </w:r>
          </w:p>
        </w:tc>
        <w:tc>
          <w:tcPr>
            <w:vAlign w:val="center"/>
          </w:tcPr>
          <w:p w14:paraId="7C1AB136">
            <w:pPr>
              <w:jc w:val="center"/>
            </w:pPr>
            <w:r>
              <w:t>1.20×3.00</w:t>
            </w:r>
          </w:p>
        </w:tc>
        <w:tc>
          <w:tcPr>
            <w:vAlign w:val="center"/>
          </w:tcPr>
          <w:p w14:paraId="73719023">
            <w:r>
              <w:t>A:2</w:t>
            </w:r>
          </w:p>
        </w:tc>
        <w:tc>
          <w:tcPr>
            <w:vAlign w:val="center"/>
          </w:tcPr>
          <w:p w14:paraId="44FA50CC">
            <w:pPr>
              <w:jc w:val="right"/>
            </w:pPr>
            <w:r>
              <w:t>1</w:t>
            </w:r>
          </w:p>
        </w:tc>
        <w:tc>
          <w:tcPr>
            <w:vAlign w:val="center"/>
          </w:tcPr>
          <w:p w14:paraId="2599DFD4">
            <w:pPr>
              <w:jc w:val="right"/>
            </w:pPr>
            <w:r>
              <w:t>3.59</w:t>
            </w:r>
          </w:p>
        </w:tc>
        <w:tc>
          <w:tcPr>
            <w:vAlign w:val="center"/>
          </w:tcPr>
          <w:p w14:paraId="086E9AE8">
            <w:pPr>
              <w:jc w:val="right"/>
            </w:pPr>
            <w:r>
              <w:t>3.59</w:t>
            </w:r>
          </w:p>
        </w:tc>
        <w:tc>
          <w:tcPr>
            <w:vMerge w:val="continue"/>
            <w:vAlign w:val="center"/>
          </w:tcPr>
          <w:p w14:paraId="7F1471BC"/>
        </w:tc>
      </w:tr>
      <w:tr w14:paraId="0BB51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209318"/>
        </w:tc>
        <w:tc>
          <w:tcPr>
            <w:vMerge w:val="continue"/>
            <w:vAlign w:val="center"/>
          </w:tcPr>
          <w:p w14:paraId="64094519"/>
        </w:tc>
        <w:tc>
          <w:tcPr>
            <w:vAlign w:val="center"/>
          </w:tcPr>
          <w:p w14:paraId="3B490926">
            <w:r>
              <w:t>M-1</w:t>
            </w:r>
          </w:p>
        </w:tc>
        <w:tc>
          <w:tcPr>
            <w:vAlign w:val="center"/>
          </w:tcPr>
          <w:p w14:paraId="776312BD">
            <w:pPr>
              <w:jc w:val="center"/>
            </w:pPr>
            <w:r>
              <w:t>1.20×3.00</w:t>
            </w:r>
          </w:p>
        </w:tc>
        <w:tc>
          <w:tcPr>
            <w:vAlign w:val="center"/>
          </w:tcPr>
          <w:p w14:paraId="17502C01">
            <w:r>
              <w:t>A:2</w:t>
            </w:r>
          </w:p>
        </w:tc>
        <w:tc>
          <w:tcPr>
            <w:vAlign w:val="center"/>
          </w:tcPr>
          <w:p w14:paraId="66421D2A">
            <w:pPr>
              <w:jc w:val="right"/>
            </w:pPr>
            <w:r>
              <w:t>6</w:t>
            </w:r>
          </w:p>
        </w:tc>
        <w:tc>
          <w:tcPr>
            <w:vAlign w:val="center"/>
          </w:tcPr>
          <w:p w14:paraId="48A6BD7A">
            <w:pPr>
              <w:jc w:val="right"/>
            </w:pPr>
            <w:r>
              <w:t>3.60</w:t>
            </w:r>
          </w:p>
        </w:tc>
        <w:tc>
          <w:tcPr>
            <w:vAlign w:val="center"/>
          </w:tcPr>
          <w:p w14:paraId="2225C8B0">
            <w:pPr>
              <w:jc w:val="right"/>
            </w:pPr>
            <w:r>
              <w:t>21.60</w:t>
            </w:r>
          </w:p>
        </w:tc>
        <w:tc>
          <w:tcPr>
            <w:vMerge w:val="continue"/>
            <w:vAlign w:val="center"/>
          </w:tcPr>
          <w:p w14:paraId="1BC1A2E7"/>
        </w:tc>
      </w:tr>
      <w:tr w14:paraId="038CE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3F8BEAE">
            <w:pPr>
              <w:jc w:val="center"/>
            </w:pPr>
            <w:r>
              <w:t>西向</w:t>
            </w:r>
          </w:p>
        </w:tc>
        <w:tc>
          <w:tcPr>
            <w:vMerge w:val="restart"/>
            <w:vAlign w:val="center"/>
          </w:tcPr>
          <w:p w14:paraId="13889AB6">
            <w:r>
              <w:t>西-默认立面</w:t>
            </w:r>
          </w:p>
        </w:tc>
        <w:tc>
          <w:tcPr>
            <w:vAlign w:val="center"/>
          </w:tcPr>
          <w:p w14:paraId="0C372C00">
            <w:r>
              <w:t>C-2</w:t>
            </w:r>
          </w:p>
        </w:tc>
        <w:tc>
          <w:tcPr>
            <w:vAlign w:val="center"/>
          </w:tcPr>
          <w:p w14:paraId="18DC9129">
            <w:pPr>
              <w:jc w:val="center"/>
            </w:pPr>
            <w:r>
              <w:t>1.20×2.00</w:t>
            </w:r>
          </w:p>
        </w:tc>
        <w:tc>
          <w:tcPr>
            <w:vAlign w:val="center"/>
          </w:tcPr>
          <w:p w14:paraId="11843CE3">
            <w:r>
              <w:t>1</w:t>
            </w:r>
          </w:p>
        </w:tc>
        <w:tc>
          <w:tcPr>
            <w:vAlign w:val="center"/>
          </w:tcPr>
          <w:p w14:paraId="3EB9BE93">
            <w:pPr>
              <w:jc w:val="right"/>
            </w:pPr>
            <w:r>
              <w:t>4</w:t>
            </w:r>
          </w:p>
        </w:tc>
        <w:tc>
          <w:tcPr>
            <w:vAlign w:val="center"/>
          </w:tcPr>
          <w:p w14:paraId="14A0E760">
            <w:pPr>
              <w:jc w:val="right"/>
            </w:pPr>
            <w:r>
              <w:t>2.40</w:t>
            </w:r>
          </w:p>
        </w:tc>
        <w:tc>
          <w:tcPr>
            <w:vAlign w:val="center"/>
          </w:tcPr>
          <w:p w14:paraId="08EB8912">
            <w:pPr>
              <w:jc w:val="right"/>
            </w:pPr>
            <w:r>
              <w:t>9.60</w:t>
            </w:r>
          </w:p>
        </w:tc>
        <w:tc>
          <w:tcPr>
            <w:vMerge w:val="restart"/>
            <w:vAlign w:val="center"/>
          </w:tcPr>
          <w:p w14:paraId="6EBBA4F4">
            <w:pPr>
              <w:jc w:val="right"/>
            </w:pPr>
            <w:r>
              <w:t>116.19</w:t>
            </w:r>
          </w:p>
        </w:tc>
      </w:tr>
      <w:tr w14:paraId="2D1B6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CC6F7A"/>
        </w:tc>
        <w:tc>
          <w:tcPr>
            <w:vMerge w:val="continue"/>
            <w:vAlign w:val="center"/>
          </w:tcPr>
          <w:p w14:paraId="02E1A353"/>
        </w:tc>
        <w:tc>
          <w:tcPr>
            <w:vAlign w:val="center"/>
          </w:tcPr>
          <w:p w14:paraId="7A7A6B17">
            <w:r>
              <w:t>C1218</w:t>
            </w:r>
          </w:p>
        </w:tc>
        <w:tc>
          <w:tcPr>
            <w:vAlign w:val="center"/>
          </w:tcPr>
          <w:p w14:paraId="362ACC4E">
            <w:pPr>
              <w:jc w:val="center"/>
            </w:pPr>
            <w:r>
              <w:t>1.20×1.80</w:t>
            </w:r>
          </w:p>
        </w:tc>
        <w:tc>
          <w:tcPr>
            <w:vAlign w:val="center"/>
          </w:tcPr>
          <w:p w14:paraId="2291FA18">
            <w:r>
              <w:t>1,A:2</w:t>
            </w:r>
          </w:p>
        </w:tc>
        <w:tc>
          <w:tcPr>
            <w:vAlign w:val="center"/>
          </w:tcPr>
          <w:p w14:paraId="7C89A8D3">
            <w:pPr>
              <w:jc w:val="right"/>
            </w:pPr>
            <w:r>
              <w:t>4</w:t>
            </w:r>
          </w:p>
        </w:tc>
        <w:tc>
          <w:tcPr>
            <w:vAlign w:val="center"/>
          </w:tcPr>
          <w:p w14:paraId="6F42A446">
            <w:pPr>
              <w:jc w:val="right"/>
            </w:pPr>
            <w:r>
              <w:t>2.16</w:t>
            </w:r>
          </w:p>
        </w:tc>
        <w:tc>
          <w:tcPr>
            <w:vAlign w:val="center"/>
          </w:tcPr>
          <w:p w14:paraId="19F02860">
            <w:pPr>
              <w:jc w:val="right"/>
            </w:pPr>
            <w:r>
              <w:t>8.64</w:t>
            </w:r>
          </w:p>
        </w:tc>
        <w:tc>
          <w:tcPr>
            <w:vMerge w:val="continue"/>
            <w:vAlign w:val="center"/>
          </w:tcPr>
          <w:p w14:paraId="4E6E904A"/>
        </w:tc>
      </w:tr>
      <w:tr w14:paraId="3A519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866ADA"/>
        </w:tc>
        <w:tc>
          <w:tcPr>
            <w:vMerge w:val="continue"/>
            <w:vAlign w:val="center"/>
          </w:tcPr>
          <w:p w14:paraId="4CFE3A6A"/>
        </w:tc>
        <w:tc>
          <w:tcPr>
            <w:vAlign w:val="center"/>
          </w:tcPr>
          <w:p w14:paraId="16A8DA11">
            <w:r>
              <w:t>C1220</w:t>
            </w:r>
          </w:p>
        </w:tc>
        <w:tc>
          <w:tcPr>
            <w:vAlign w:val="center"/>
          </w:tcPr>
          <w:p w14:paraId="0A12A5C8">
            <w:pPr>
              <w:jc w:val="center"/>
            </w:pPr>
            <w:r>
              <w:t>1.20×2.00</w:t>
            </w:r>
          </w:p>
        </w:tc>
        <w:tc>
          <w:tcPr>
            <w:vAlign w:val="center"/>
          </w:tcPr>
          <w:p w14:paraId="5259B539">
            <w:r>
              <w:t>1</w:t>
            </w:r>
          </w:p>
        </w:tc>
        <w:tc>
          <w:tcPr>
            <w:vAlign w:val="center"/>
          </w:tcPr>
          <w:p w14:paraId="45B2D816">
            <w:pPr>
              <w:jc w:val="right"/>
            </w:pPr>
            <w:r>
              <w:t>7</w:t>
            </w:r>
          </w:p>
        </w:tc>
        <w:tc>
          <w:tcPr>
            <w:vAlign w:val="center"/>
          </w:tcPr>
          <w:p w14:paraId="1B8ADB54">
            <w:pPr>
              <w:jc w:val="right"/>
            </w:pPr>
            <w:r>
              <w:t>2.40</w:t>
            </w:r>
          </w:p>
        </w:tc>
        <w:tc>
          <w:tcPr>
            <w:vAlign w:val="center"/>
          </w:tcPr>
          <w:p w14:paraId="33AD56CE">
            <w:pPr>
              <w:jc w:val="right"/>
            </w:pPr>
            <w:r>
              <w:t>16.80</w:t>
            </w:r>
          </w:p>
        </w:tc>
        <w:tc>
          <w:tcPr>
            <w:vMerge w:val="continue"/>
            <w:vAlign w:val="center"/>
          </w:tcPr>
          <w:p w14:paraId="13CBE36E"/>
        </w:tc>
      </w:tr>
      <w:tr w14:paraId="13FDBC36">
        <w:tblPrEx>
          <w:tblCellMar>
            <w:top w:w="0" w:type="dxa"/>
            <w:left w:w="108" w:type="dxa"/>
            <w:bottom w:w="0" w:type="dxa"/>
            <w:right w:w="108" w:type="dxa"/>
          </w:tblCellMar>
        </w:tblPrEx>
        <w:trPr>
          <w:jc w:val="center"/>
        </w:trPr>
        <w:tc>
          <w:tcPr>
            <w:vMerge w:val="continue"/>
            <w:vAlign w:val="center"/>
          </w:tcPr>
          <w:p w14:paraId="7ED2D39D"/>
        </w:tc>
        <w:tc>
          <w:tcPr>
            <w:vMerge w:val="continue"/>
            <w:vAlign w:val="center"/>
          </w:tcPr>
          <w:p w14:paraId="75225F9C"/>
        </w:tc>
        <w:tc>
          <w:tcPr>
            <w:vAlign w:val="center"/>
          </w:tcPr>
          <w:p w14:paraId="0246E516">
            <w:r>
              <w:t>C1818</w:t>
            </w:r>
          </w:p>
        </w:tc>
        <w:tc>
          <w:tcPr>
            <w:vAlign w:val="center"/>
          </w:tcPr>
          <w:p w14:paraId="3CD2C624">
            <w:pPr>
              <w:jc w:val="center"/>
            </w:pPr>
            <w:r>
              <w:t>1.80×1.80</w:t>
            </w:r>
          </w:p>
        </w:tc>
        <w:tc>
          <w:tcPr>
            <w:vAlign w:val="center"/>
          </w:tcPr>
          <w:p w14:paraId="742FFEA0">
            <w:r>
              <w:t>1</w:t>
            </w:r>
          </w:p>
        </w:tc>
        <w:tc>
          <w:tcPr>
            <w:vAlign w:val="center"/>
          </w:tcPr>
          <w:p w14:paraId="76FB2A1D">
            <w:pPr>
              <w:jc w:val="right"/>
            </w:pPr>
            <w:r>
              <w:t>2</w:t>
            </w:r>
          </w:p>
        </w:tc>
        <w:tc>
          <w:tcPr>
            <w:vAlign w:val="center"/>
          </w:tcPr>
          <w:p w14:paraId="6F9C5076">
            <w:pPr>
              <w:jc w:val="right"/>
            </w:pPr>
            <w:r>
              <w:t>3.24</w:t>
            </w:r>
          </w:p>
        </w:tc>
        <w:tc>
          <w:tcPr>
            <w:vAlign w:val="center"/>
          </w:tcPr>
          <w:p w14:paraId="28060A90">
            <w:pPr>
              <w:jc w:val="right"/>
            </w:pPr>
            <w:r>
              <w:t>6.48</w:t>
            </w:r>
          </w:p>
        </w:tc>
        <w:tc>
          <w:tcPr>
            <w:vMerge w:val="continue"/>
            <w:vAlign w:val="center"/>
          </w:tcPr>
          <w:p w14:paraId="75781A2E"/>
        </w:tc>
      </w:tr>
      <w:tr w14:paraId="76127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E4B2AA"/>
        </w:tc>
        <w:tc>
          <w:tcPr>
            <w:vMerge w:val="continue"/>
            <w:vAlign w:val="center"/>
          </w:tcPr>
          <w:p w14:paraId="1175E04F"/>
        </w:tc>
        <w:tc>
          <w:tcPr>
            <w:vAlign w:val="center"/>
          </w:tcPr>
          <w:p w14:paraId="339717D0">
            <w:r>
              <w:t>C2012</w:t>
            </w:r>
          </w:p>
        </w:tc>
        <w:tc>
          <w:tcPr>
            <w:vAlign w:val="center"/>
          </w:tcPr>
          <w:p w14:paraId="06E243E7">
            <w:pPr>
              <w:jc w:val="center"/>
            </w:pPr>
            <w:r>
              <w:t>2.00×1.20</w:t>
            </w:r>
          </w:p>
        </w:tc>
        <w:tc>
          <w:tcPr>
            <w:vAlign w:val="center"/>
          </w:tcPr>
          <w:p w14:paraId="6DFD4504">
            <w:r>
              <w:t>A:2</w:t>
            </w:r>
          </w:p>
        </w:tc>
        <w:tc>
          <w:tcPr>
            <w:vAlign w:val="center"/>
          </w:tcPr>
          <w:p w14:paraId="7D8DD8F2">
            <w:pPr>
              <w:jc w:val="right"/>
            </w:pPr>
            <w:r>
              <w:t>1</w:t>
            </w:r>
          </w:p>
        </w:tc>
        <w:tc>
          <w:tcPr>
            <w:vAlign w:val="center"/>
          </w:tcPr>
          <w:p w14:paraId="6976742F">
            <w:pPr>
              <w:jc w:val="right"/>
            </w:pPr>
            <w:r>
              <w:t>2.40</w:t>
            </w:r>
          </w:p>
        </w:tc>
        <w:tc>
          <w:tcPr>
            <w:vAlign w:val="center"/>
          </w:tcPr>
          <w:p w14:paraId="55DA189B">
            <w:pPr>
              <w:jc w:val="right"/>
            </w:pPr>
            <w:r>
              <w:t>2.40</w:t>
            </w:r>
          </w:p>
        </w:tc>
        <w:tc>
          <w:tcPr>
            <w:vMerge w:val="continue"/>
            <w:vAlign w:val="center"/>
          </w:tcPr>
          <w:p w14:paraId="4564487A"/>
        </w:tc>
      </w:tr>
      <w:tr w14:paraId="242D3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B28D21"/>
        </w:tc>
        <w:tc>
          <w:tcPr>
            <w:vMerge w:val="continue"/>
            <w:vAlign w:val="center"/>
          </w:tcPr>
          <w:p w14:paraId="03E034F6"/>
        </w:tc>
        <w:tc>
          <w:tcPr>
            <w:vAlign w:val="center"/>
          </w:tcPr>
          <w:p w14:paraId="726D6E7C">
            <w:r>
              <w:t>C2015</w:t>
            </w:r>
          </w:p>
        </w:tc>
        <w:tc>
          <w:tcPr>
            <w:vAlign w:val="center"/>
          </w:tcPr>
          <w:p w14:paraId="73366075">
            <w:pPr>
              <w:jc w:val="center"/>
            </w:pPr>
            <w:r>
              <w:t>2.00×1.50</w:t>
            </w:r>
          </w:p>
        </w:tc>
        <w:tc>
          <w:tcPr>
            <w:vAlign w:val="center"/>
          </w:tcPr>
          <w:p w14:paraId="709B0DF5">
            <w:r>
              <w:t>A:2</w:t>
            </w:r>
          </w:p>
        </w:tc>
        <w:tc>
          <w:tcPr>
            <w:vAlign w:val="center"/>
          </w:tcPr>
          <w:p w14:paraId="57C01BEF">
            <w:pPr>
              <w:jc w:val="right"/>
            </w:pPr>
            <w:r>
              <w:t>2</w:t>
            </w:r>
          </w:p>
        </w:tc>
        <w:tc>
          <w:tcPr>
            <w:vAlign w:val="center"/>
          </w:tcPr>
          <w:p w14:paraId="59DADE43">
            <w:pPr>
              <w:jc w:val="right"/>
            </w:pPr>
            <w:r>
              <w:t>3.00</w:t>
            </w:r>
          </w:p>
        </w:tc>
        <w:tc>
          <w:tcPr>
            <w:vAlign w:val="center"/>
          </w:tcPr>
          <w:p w14:paraId="6B60D580">
            <w:pPr>
              <w:jc w:val="right"/>
            </w:pPr>
            <w:r>
              <w:t>6.00</w:t>
            </w:r>
          </w:p>
        </w:tc>
        <w:tc>
          <w:tcPr>
            <w:vMerge w:val="continue"/>
            <w:vAlign w:val="center"/>
          </w:tcPr>
          <w:p w14:paraId="5A317F94"/>
        </w:tc>
      </w:tr>
      <w:tr w14:paraId="1D4BC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4D7B1A"/>
        </w:tc>
        <w:tc>
          <w:tcPr>
            <w:vMerge w:val="continue"/>
            <w:vAlign w:val="center"/>
          </w:tcPr>
          <w:p w14:paraId="51EDA0DE"/>
        </w:tc>
        <w:tc>
          <w:tcPr>
            <w:vAlign w:val="center"/>
          </w:tcPr>
          <w:p w14:paraId="7A9616A2">
            <w:r>
              <w:t>C2113</w:t>
            </w:r>
          </w:p>
        </w:tc>
        <w:tc>
          <w:tcPr>
            <w:vAlign w:val="center"/>
          </w:tcPr>
          <w:p w14:paraId="61A23BA8">
            <w:pPr>
              <w:jc w:val="center"/>
            </w:pPr>
            <w:r>
              <w:t>2.10×1.30</w:t>
            </w:r>
          </w:p>
        </w:tc>
        <w:tc>
          <w:tcPr>
            <w:vAlign w:val="center"/>
          </w:tcPr>
          <w:p w14:paraId="4D754333">
            <w:r>
              <w:t>1</w:t>
            </w:r>
          </w:p>
        </w:tc>
        <w:tc>
          <w:tcPr>
            <w:vAlign w:val="center"/>
          </w:tcPr>
          <w:p w14:paraId="541C69CA">
            <w:pPr>
              <w:jc w:val="right"/>
            </w:pPr>
            <w:r>
              <w:t>1</w:t>
            </w:r>
          </w:p>
        </w:tc>
        <w:tc>
          <w:tcPr>
            <w:vAlign w:val="center"/>
          </w:tcPr>
          <w:p w14:paraId="1C66A244">
            <w:pPr>
              <w:jc w:val="right"/>
            </w:pPr>
            <w:r>
              <w:t>2.73</w:t>
            </w:r>
          </w:p>
        </w:tc>
        <w:tc>
          <w:tcPr>
            <w:vAlign w:val="center"/>
          </w:tcPr>
          <w:p w14:paraId="689C9D82">
            <w:pPr>
              <w:jc w:val="right"/>
            </w:pPr>
            <w:r>
              <w:t>2.73</w:t>
            </w:r>
          </w:p>
        </w:tc>
        <w:tc>
          <w:tcPr>
            <w:vMerge w:val="continue"/>
            <w:vAlign w:val="center"/>
          </w:tcPr>
          <w:p w14:paraId="28A47646"/>
        </w:tc>
      </w:tr>
      <w:tr w14:paraId="5024D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397F6E"/>
        </w:tc>
        <w:tc>
          <w:tcPr>
            <w:vMerge w:val="continue"/>
            <w:vAlign w:val="center"/>
          </w:tcPr>
          <w:p w14:paraId="6BF97437"/>
        </w:tc>
        <w:tc>
          <w:tcPr>
            <w:vAlign w:val="center"/>
          </w:tcPr>
          <w:p w14:paraId="4E8F0556">
            <w:r>
              <w:t>C2118</w:t>
            </w:r>
          </w:p>
        </w:tc>
        <w:tc>
          <w:tcPr>
            <w:vAlign w:val="center"/>
          </w:tcPr>
          <w:p w14:paraId="1FA40AB4">
            <w:pPr>
              <w:jc w:val="center"/>
            </w:pPr>
            <w:r>
              <w:t>2.10×1.80</w:t>
            </w:r>
          </w:p>
        </w:tc>
        <w:tc>
          <w:tcPr>
            <w:vAlign w:val="center"/>
          </w:tcPr>
          <w:p w14:paraId="4311F317">
            <w:r>
              <w:t>A:2</w:t>
            </w:r>
          </w:p>
        </w:tc>
        <w:tc>
          <w:tcPr>
            <w:vAlign w:val="center"/>
          </w:tcPr>
          <w:p w14:paraId="0A32BAEE">
            <w:pPr>
              <w:jc w:val="right"/>
            </w:pPr>
            <w:r>
              <w:t>2</w:t>
            </w:r>
          </w:p>
        </w:tc>
        <w:tc>
          <w:tcPr>
            <w:vAlign w:val="center"/>
          </w:tcPr>
          <w:p w14:paraId="64BFCD7F">
            <w:pPr>
              <w:jc w:val="right"/>
            </w:pPr>
            <w:r>
              <w:t>3.78</w:t>
            </w:r>
          </w:p>
        </w:tc>
        <w:tc>
          <w:tcPr>
            <w:vAlign w:val="center"/>
          </w:tcPr>
          <w:p w14:paraId="640115AC">
            <w:pPr>
              <w:jc w:val="right"/>
            </w:pPr>
            <w:r>
              <w:t>7.56</w:t>
            </w:r>
          </w:p>
        </w:tc>
        <w:tc>
          <w:tcPr>
            <w:vMerge w:val="continue"/>
            <w:vAlign w:val="center"/>
          </w:tcPr>
          <w:p w14:paraId="58B5C3F1"/>
        </w:tc>
      </w:tr>
      <w:tr w14:paraId="2B3AC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F30024"/>
        </w:tc>
        <w:tc>
          <w:tcPr>
            <w:vMerge w:val="continue"/>
            <w:vAlign w:val="center"/>
          </w:tcPr>
          <w:p w14:paraId="4CC3C5F7"/>
        </w:tc>
        <w:tc>
          <w:tcPr>
            <w:vAlign w:val="center"/>
          </w:tcPr>
          <w:p w14:paraId="3B65D887">
            <w:r>
              <w:t>C2718</w:t>
            </w:r>
          </w:p>
        </w:tc>
        <w:tc>
          <w:tcPr>
            <w:vAlign w:val="center"/>
          </w:tcPr>
          <w:p w14:paraId="3B2FF474">
            <w:pPr>
              <w:jc w:val="center"/>
            </w:pPr>
            <w:r>
              <w:t>2.70×1.80</w:t>
            </w:r>
          </w:p>
        </w:tc>
        <w:tc>
          <w:tcPr>
            <w:vAlign w:val="center"/>
          </w:tcPr>
          <w:p w14:paraId="595D3B0B">
            <w:r>
              <w:t>1,A:2</w:t>
            </w:r>
          </w:p>
        </w:tc>
        <w:tc>
          <w:tcPr>
            <w:vAlign w:val="center"/>
          </w:tcPr>
          <w:p w14:paraId="138387D3">
            <w:pPr>
              <w:jc w:val="right"/>
            </w:pPr>
            <w:r>
              <w:t>3</w:t>
            </w:r>
          </w:p>
        </w:tc>
        <w:tc>
          <w:tcPr>
            <w:vAlign w:val="center"/>
          </w:tcPr>
          <w:p w14:paraId="7F4D2147">
            <w:pPr>
              <w:jc w:val="right"/>
            </w:pPr>
            <w:r>
              <w:t>4.86</w:t>
            </w:r>
          </w:p>
        </w:tc>
        <w:tc>
          <w:tcPr>
            <w:vAlign w:val="center"/>
          </w:tcPr>
          <w:p w14:paraId="16DD3501">
            <w:pPr>
              <w:jc w:val="right"/>
            </w:pPr>
            <w:r>
              <w:t>14.58</w:t>
            </w:r>
          </w:p>
        </w:tc>
        <w:tc>
          <w:tcPr>
            <w:vMerge w:val="continue"/>
            <w:vAlign w:val="center"/>
          </w:tcPr>
          <w:p w14:paraId="1C898A24"/>
        </w:tc>
      </w:tr>
      <w:tr w14:paraId="1BAB2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E57168"/>
        </w:tc>
        <w:tc>
          <w:tcPr>
            <w:vMerge w:val="continue"/>
            <w:vAlign w:val="center"/>
          </w:tcPr>
          <w:p w14:paraId="2ED32041"/>
        </w:tc>
        <w:tc>
          <w:tcPr>
            <w:vAlign w:val="center"/>
          </w:tcPr>
          <w:p w14:paraId="08D8C8C1">
            <w:r>
              <w:t>C3018</w:t>
            </w:r>
          </w:p>
        </w:tc>
        <w:tc>
          <w:tcPr>
            <w:vAlign w:val="center"/>
          </w:tcPr>
          <w:p w14:paraId="32DF32B5">
            <w:pPr>
              <w:jc w:val="center"/>
            </w:pPr>
            <w:r>
              <w:t>3.00×1.80</w:t>
            </w:r>
          </w:p>
        </w:tc>
        <w:tc>
          <w:tcPr>
            <w:vAlign w:val="center"/>
          </w:tcPr>
          <w:p w14:paraId="735000AE">
            <w:r>
              <w:t>A:2</w:t>
            </w:r>
          </w:p>
        </w:tc>
        <w:tc>
          <w:tcPr>
            <w:vAlign w:val="center"/>
          </w:tcPr>
          <w:p w14:paraId="4BAD99BD">
            <w:pPr>
              <w:jc w:val="right"/>
            </w:pPr>
            <w:r>
              <w:t>1</w:t>
            </w:r>
          </w:p>
        </w:tc>
        <w:tc>
          <w:tcPr>
            <w:vAlign w:val="center"/>
          </w:tcPr>
          <w:p w14:paraId="6B3554E7">
            <w:pPr>
              <w:jc w:val="right"/>
            </w:pPr>
            <w:r>
              <w:t>5.40</w:t>
            </w:r>
          </w:p>
        </w:tc>
        <w:tc>
          <w:tcPr>
            <w:vAlign w:val="center"/>
          </w:tcPr>
          <w:p w14:paraId="420B4A47">
            <w:pPr>
              <w:jc w:val="right"/>
            </w:pPr>
            <w:r>
              <w:t>5.40</w:t>
            </w:r>
          </w:p>
        </w:tc>
        <w:tc>
          <w:tcPr>
            <w:vMerge w:val="continue"/>
            <w:vAlign w:val="center"/>
          </w:tcPr>
          <w:p w14:paraId="04CD51D9"/>
        </w:tc>
      </w:tr>
      <w:tr w14:paraId="58FDE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3D2476"/>
        </w:tc>
        <w:tc>
          <w:tcPr>
            <w:vMerge w:val="continue"/>
            <w:vAlign w:val="center"/>
          </w:tcPr>
          <w:p w14:paraId="2F9A8710"/>
        </w:tc>
        <w:tc>
          <w:tcPr>
            <w:vAlign w:val="center"/>
          </w:tcPr>
          <w:p w14:paraId="713F661E">
            <w:r>
              <w:t>C3030</w:t>
            </w:r>
          </w:p>
        </w:tc>
        <w:tc>
          <w:tcPr>
            <w:vAlign w:val="center"/>
          </w:tcPr>
          <w:p w14:paraId="34099CEF">
            <w:pPr>
              <w:jc w:val="center"/>
            </w:pPr>
            <w:r>
              <w:t>3.00×3.00</w:t>
            </w:r>
          </w:p>
        </w:tc>
        <w:tc>
          <w:tcPr>
            <w:vAlign w:val="center"/>
          </w:tcPr>
          <w:p w14:paraId="6D9EF300">
            <w:r>
              <w:t>1,b:2</w:t>
            </w:r>
          </w:p>
        </w:tc>
        <w:tc>
          <w:tcPr>
            <w:vAlign w:val="center"/>
          </w:tcPr>
          <w:p w14:paraId="61574363">
            <w:pPr>
              <w:jc w:val="right"/>
            </w:pPr>
            <w:r>
              <w:t>4</w:t>
            </w:r>
          </w:p>
        </w:tc>
        <w:tc>
          <w:tcPr>
            <w:vAlign w:val="center"/>
          </w:tcPr>
          <w:p w14:paraId="4709684C">
            <w:pPr>
              <w:jc w:val="right"/>
            </w:pPr>
            <w:r>
              <w:t>9.00</w:t>
            </w:r>
          </w:p>
        </w:tc>
        <w:tc>
          <w:tcPr>
            <w:vAlign w:val="center"/>
          </w:tcPr>
          <w:p w14:paraId="74D8E674">
            <w:pPr>
              <w:jc w:val="right"/>
            </w:pPr>
            <w:r>
              <w:t>36.00</w:t>
            </w:r>
          </w:p>
        </w:tc>
        <w:tc>
          <w:tcPr>
            <w:vMerge w:val="continue"/>
            <w:vAlign w:val="center"/>
          </w:tcPr>
          <w:p w14:paraId="21869667"/>
        </w:tc>
      </w:tr>
    </w:tbl>
    <w:p w14:paraId="7C586603">
      <w:pPr>
        <w:pStyle w:val="4"/>
        <w:widowControl w:val="0"/>
        <w:jc w:val="both"/>
        <w:rPr>
          <w:color w:val="000000"/>
        </w:rPr>
      </w:pPr>
      <w:bookmarkStart w:id="62" w:name="_Toc8565"/>
      <w:r>
        <w:rPr>
          <w:color w:val="000000"/>
        </w:rPr>
        <w:t>天窗</w:t>
      </w:r>
      <w:bookmarkEnd w:id="62"/>
    </w:p>
    <w:p w14:paraId="43459CA0">
      <w:pPr>
        <w:pStyle w:val="5"/>
        <w:widowControl w:val="0"/>
        <w:jc w:val="both"/>
        <w:rPr>
          <w:color w:val="000000"/>
        </w:rPr>
      </w:pPr>
      <w:r>
        <w:rPr>
          <w:color w:val="000000"/>
        </w:rPr>
        <w:t>天窗屋顶比</w:t>
      </w:r>
    </w:p>
    <w:p w14:paraId="19F6D404">
      <w:pPr>
        <w:widowControl w:val="0"/>
        <w:jc w:val="both"/>
        <w:rPr>
          <w:color w:val="000000"/>
        </w:rPr>
      </w:pPr>
      <w:r>
        <w:rPr>
          <w:color w:val="000000"/>
        </w:rPr>
        <w:tab/>
      </w:r>
      <w:r>
        <w:rPr>
          <w:color w:val="000000"/>
        </w:rPr>
        <w:t>本工程无此项围护结构</w:t>
      </w:r>
    </w:p>
    <w:p w14:paraId="72AF65F5">
      <w:pPr>
        <w:pStyle w:val="5"/>
        <w:widowControl w:val="0"/>
        <w:jc w:val="both"/>
        <w:rPr>
          <w:color w:val="000000"/>
        </w:rPr>
      </w:pPr>
      <w:r>
        <w:rPr>
          <w:color w:val="000000"/>
        </w:rPr>
        <w:t>天窗类型</w:t>
      </w:r>
    </w:p>
    <w:p w14:paraId="7A1D8C7F">
      <w:pPr>
        <w:widowControl w:val="0"/>
        <w:jc w:val="both"/>
        <w:rPr>
          <w:color w:val="000000"/>
        </w:rPr>
      </w:pPr>
      <w:r>
        <w:rPr>
          <w:color w:val="000000"/>
        </w:rPr>
        <w:tab/>
      </w:r>
      <w:r>
        <w:rPr>
          <w:color w:val="000000"/>
        </w:rPr>
        <w:t>本工程无此项围护结构</w:t>
      </w:r>
    </w:p>
    <w:p w14:paraId="24714E24">
      <w:pPr>
        <w:pStyle w:val="4"/>
        <w:widowControl w:val="0"/>
        <w:jc w:val="both"/>
        <w:rPr>
          <w:color w:val="000000"/>
        </w:rPr>
      </w:pPr>
      <w:bookmarkStart w:id="63" w:name="_Toc5561"/>
      <w:r>
        <w:rPr>
          <w:color w:val="000000"/>
        </w:rPr>
        <w:t>屋顶</w:t>
      </w:r>
      <w:bookmarkEnd w:id="63"/>
    </w:p>
    <w:p w14:paraId="0B0B0ECE">
      <w:pPr>
        <w:pStyle w:val="5"/>
        <w:widowControl w:val="0"/>
        <w:jc w:val="both"/>
        <w:rPr>
          <w:color w:val="000000"/>
        </w:rPr>
      </w:pPr>
      <w:r>
        <w:rPr>
          <w:color w:val="000000"/>
        </w:rPr>
        <w:t>屋顶构造一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E40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D9ED69A">
            <w:pPr>
              <w:jc w:val="center"/>
            </w:pPr>
            <w:r>
              <w:t>材料名称</w:t>
            </w:r>
            <w:r>
              <w:br w:type="textWrapping"/>
            </w:r>
            <w:r>
              <w:t>（由上到下）</w:t>
            </w:r>
          </w:p>
        </w:tc>
        <w:tc>
          <w:tcPr>
            <w:shd w:val="clear" w:color="auto" w:fill="E6E6E6"/>
            <w:vAlign w:val="center"/>
          </w:tcPr>
          <w:p w14:paraId="7F9951BE">
            <w:pPr>
              <w:jc w:val="center"/>
            </w:pPr>
            <w:r>
              <w:t>厚度δ</w:t>
            </w:r>
          </w:p>
        </w:tc>
        <w:tc>
          <w:tcPr>
            <w:shd w:val="clear" w:color="auto" w:fill="E6E6E6"/>
            <w:vAlign w:val="center"/>
          </w:tcPr>
          <w:p w14:paraId="0D0B9C68">
            <w:pPr>
              <w:jc w:val="center"/>
            </w:pPr>
            <w:r>
              <w:t>导热系数λ</w:t>
            </w:r>
          </w:p>
        </w:tc>
        <w:tc>
          <w:tcPr>
            <w:shd w:val="clear" w:color="auto" w:fill="E6E6E6"/>
            <w:vAlign w:val="center"/>
          </w:tcPr>
          <w:p w14:paraId="2EB0B26F">
            <w:pPr>
              <w:jc w:val="center"/>
            </w:pPr>
            <w:r>
              <w:t>蓄热系数S</w:t>
            </w:r>
          </w:p>
        </w:tc>
        <w:tc>
          <w:tcPr>
            <w:shd w:val="clear" w:color="auto" w:fill="E6E6E6"/>
            <w:vAlign w:val="center"/>
          </w:tcPr>
          <w:p w14:paraId="04B5D167">
            <w:pPr>
              <w:jc w:val="center"/>
            </w:pPr>
            <w:r>
              <w:t>修正</w:t>
            </w:r>
            <w:r>
              <w:br w:type="textWrapping"/>
            </w:r>
            <w:r>
              <w:t>系数</w:t>
            </w:r>
          </w:p>
        </w:tc>
        <w:tc>
          <w:tcPr>
            <w:shd w:val="clear" w:color="auto" w:fill="E6E6E6"/>
            <w:vAlign w:val="center"/>
          </w:tcPr>
          <w:p w14:paraId="07B51284">
            <w:pPr>
              <w:jc w:val="center"/>
            </w:pPr>
            <w:r>
              <w:t>热阻R</w:t>
            </w:r>
          </w:p>
        </w:tc>
        <w:tc>
          <w:tcPr>
            <w:shd w:val="clear" w:color="auto" w:fill="E6E6E6"/>
            <w:vAlign w:val="center"/>
          </w:tcPr>
          <w:p w14:paraId="0B3A6DF9">
            <w:pPr>
              <w:jc w:val="center"/>
            </w:pPr>
            <w:r>
              <w:t>热惰性</w:t>
            </w:r>
            <w:r>
              <w:br w:type="textWrapping"/>
            </w:r>
            <w:r>
              <w:t>指标</w:t>
            </w:r>
          </w:p>
        </w:tc>
      </w:tr>
      <w:tr w14:paraId="2D40F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D17CB9F">
            <w:pPr>
              <w:jc w:val="center"/>
            </w:pPr>
          </w:p>
        </w:tc>
        <w:tc>
          <w:tcPr>
            <w:shd w:val="clear" w:color="auto" w:fill="E6E6E6"/>
            <w:vAlign w:val="center"/>
          </w:tcPr>
          <w:p w14:paraId="3038AEFC">
            <w:pPr>
              <w:jc w:val="center"/>
            </w:pPr>
            <w:r>
              <w:t>(mm)</w:t>
            </w:r>
          </w:p>
        </w:tc>
        <w:tc>
          <w:tcPr>
            <w:shd w:val="clear" w:color="auto" w:fill="E6E6E6"/>
            <w:vAlign w:val="center"/>
          </w:tcPr>
          <w:p w14:paraId="7D89D5C3">
            <w:pPr>
              <w:jc w:val="center"/>
            </w:pPr>
            <w:r>
              <w:t>W/(m.K)</w:t>
            </w:r>
          </w:p>
        </w:tc>
        <w:tc>
          <w:tcPr>
            <w:shd w:val="clear" w:color="auto" w:fill="E6E6E6"/>
            <w:vAlign w:val="center"/>
          </w:tcPr>
          <w:p w14:paraId="64DB28CF">
            <w:pPr>
              <w:jc w:val="center"/>
            </w:pPr>
            <w:r>
              <w:t>W/(㎡.K)</w:t>
            </w:r>
          </w:p>
        </w:tc>
        <w:tc>
          <w:tcPr>
            <w:shd w:val="clear" w:color="auto" w:fill="E6E6E6"/>
            <w:vAlign w:val="center"/>
          </w:tcPr>
          <w:p w14:paraId="1FCBCAE9">
            <w:pPr>
              <w:jc w:val="center"/>
            </w:pPr>
            <w:r>
              <w:t>α</w:t>
            </w:r>
          </w:p>
        </w:tc>
        <w:tc>
          <w:tcPr>
            <w:shd w:val="clear" w:color="auto" w:fill="E6E6E6"/>
            <w:vAlign w:val="center"/>
          </w:tcPr>
          <w:p w14:paraId="3014AFAD">
            <w:pPr>
              <w:jc w:val="center"/>
            </w:pPr>
            <w:r>
              <w:t>(㎡K)/W</w:t>
            </w:r>
          </w:p>
        </w:tc>
        <w:tc>
          <w:tcPr>
            <w:shd w:val="clear" w:color="auto" w:fill="E6E6E6"/>
            <w:vAlign w:val="center"/>
          </w:tcPr>
          <w:p w14:paraId="0D17857A">
            <w:pPr>
              <w:jc w:val="center"/>
            </w:pPr>
            <w:r>
              <w:t>D=R*S</w:t>
            </w:r>
          </w:p>
        </w:tc>
      </w:tr>
      <w:tr w14:paraId="22719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C510BA">
            <w:r>
              <w:t>反光隔热涂料</w:t>
            </w:r>
          </w:p>
        </w:tc>
        <w:tc>
          <w:tcPr>
            <w:vAlign w:val="center"/>
          </w:tcPr>
          <w:p w14:paraId="1DDCCC6A">
            <w:pPr>
              <w:jc w:val="right"/>
            </w:pPr>
            <w:r>
              <w:t>－</w:t>
            </w:r>
          </w:p>
        </w:tc>
        <w:tc>
          <w:tcPr>
            <w:vAlign w:val="center"/>
          </w:tcPr>
          <w:p w14:paraId="1113227F">
            <w:pPr>
              <w:jc w:val="right"/>
            </w:pPr>
            <w:r>
              <w:t>－</w:t>
            </w:r>
          </w:p>
        </w:tc>
        <w:tc>
          <w:tcPr>
            <w:vAlign w:val="center"/>
          </w:tcPr>
          <w:p w14:paraId="1DFF3789">
            <w:pPr>
              <w:jc w:val="right"/>
            </w:pPr>
            <w:r>
              <w:t>－</w:t>
            </w:r>
          </w:p>
        </w:tc>
        <w:tc>
          <w:tcPr>
            <w:vAlign w:val="center"/>
          </w:tcPr>
          <w:p w14:paraId="07C6B8C9">
            <w:pPr>
              <w:jc w:val="right"/>
            </w:pPr>
            <w:r>
              <w:t>－</w:t>
            </w:r>
          </w:p>
        </w:tc>
        <w:tc>
          <w:tcPr>
            <w:vAlign w:val="center"/>
          </w:tcPr>
          <w:p w14:paraId="5F8F5FD8">
            <w:pPr>
              <w:jc w:val="right"/>
            </w:pPr>
            <w:r>
              <w:t>－</w:t>
            </w:r>
          </w:p>
        </w:tc>
        <w:tc>
          <w:tcPr>
            <w:vAlign w:val="center"/>
          </w:tcPr>
          <w:p w14:paraId="6A78C483">
            <w:pPr>
              <w:jc w:val="right"/>
            </w:pPr>
            <w:r>
              <w:t>－</w:t>
            </w:r>
          </w:p>
        </w:tc>
      </w:tr>
      <w:tr w14:paraId="18DBD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BB6CD9">
            <w:r>
              <w:t>钢筋混凝土</w:t>
            </w:r>
          </w:p>
        </w:tc>
        <w:tc>
          <w:tcPr>
            <w:vAlign w:val="center"/>
          </w:tcPr>
          <w:p w14:paraId="67F41211">
            <w:pPr>
              <w:jc w:val="right"/>
            </w:pPr>
            <w:r>
              <w:t>50</w:t>
            </w:r>
          </w:p>
        </w:tc>
        <w:tc>
          <w:tcPr>
            <w:vAlign w:val="center"/>
          </w:tcPr>
          <w:p w14:paraId="608C8C95">
            <w:pPr>
              <w:jc w:val="right"/>
            </w:pPr>
            <w:r>
              <w:t>1.740</w:t>
            </w:r>
          </w:p>
        </w:tc>
        <w:tc>
          <w:tcPr>
            <w:vAlign w:val="center"/>
          </w:tcPr>
          <w:p w14:paraId="6FB9FED3">
            <w:pPr>
              <w:jc w:val="right"/>
            </w:pPr>
            <w:r>
              <w:t>17.200</w:t>
            </w:r>
          </w:p>
        </w:tc>
        <w:tc>
          <w:tcPr>
            <w:vAlign w:val="center"/>
          </w:tcPr>
          <w:p w14:paraId="64D5C9AD">
            <w:pPr>
              <w:jc w:val="right"/>
            </w:pPr>
            <w:r>
              <w:t>1.00</w:t>
            </w:r>
          </w:p>
        </w:tc>
        <w:tc>
          <w:tcPr>
            <w:vAlign w:val="center"/>
          </w:tcPr>
          <w:p w14:paraId="7CF97F44">
            <w:pPr>
              <w:jc w:val="right"/>
            </w:pPr>
            <w:r>
              <w:t>0.029</w:t>
            </w:r>
          </w:p>
        </w:tc>
        <w:tc>
          <w:tcPr>
            <w:vAlign w:val="center"/>
          </w:tcPr>
          <w:p w14:paraId="4E33DF6C">
            <w:pPr>
              <w:jc w:val="right"/>
            </w:pPr>
            <w:r>
              <w:t>0.494</w:t>
            </w:r>
          </w:p>
        </w:tc>
      </w:tr>
      <w:tr w14:paraId="28C34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EBB967">
            <w:r>
              <w:t>石灰水泥砂浆（混合砂浆）</w:t>
            </w:r>
          </w:p>
        </w:tc>
        <w:tc>
          <w:tcPr>
            <w:vAlign w:val="center"/>
          </w:tcPr>
          <w:p w14:paraId="45165A5A">
            <w:pPr>
              <w:jc w:val="right"/>
            </w:pPr>
            <w:r>
              <w:t>25</w:t>
            </w:r>
          </w:p>
        </w:tc>
        <w:tc>
          <w:tcPr>
            <w:vAlign w:val="center"/>
          </w:tcPr>
          <w:p w14:paraId="2B4831E0">
            <w:pPr>
              <w:jc w:val="right"/>
            </w:pPr>
            <w:r>
              <w:t>0.870</w:t>
            </w:r>
          </w:p>
        </w:tc>
        <w:tc>
          <w:tcPr>
            <w:vAlign w:val="center"/>
          </w:tcPr>
          <w:p w14:paraId="5D86BD31">
            <w:pPr>
              <w:jc w:val="right"/>
            </w:pPr>
            <w:r>
              <w:t>10.750</w:t>
            </w:r>
          </w:p>
        </w:tc>
        <w:tc>
          <w:tcPr>
            <w:vAlign w:val="center"/>
          </w:tcPr>
          <w:p w14:paraId="343E9F76">
            <w:pPr>
              <w:jc w:val="right"/>
            </w:pPr>
            <w:r>
              <w:t>1.00</w:t>
            </w:r>
          </w:p>
        </w:tc>
        <w:tc>
          <w:tcPr>
            <w:vAlign w:val="center"/>
          </w:tcPr>
          <w:p w14:paraId="1E254652">
            <w:pPr>
              <w:jc w:val="right"/>
            </w:pPr>
            <w:r>
              <w:t>0.029</w:t>
            </w:r>
          </w:p>
        </w:tc>
        <w:tc>
          <w:tcPr>
            <w:vAlign w:val="center"/>
          </w:tcPr>
          <w:p w14:paraId="3013DCC3">
            <w:pPr>
              <w:jc w:val="right"/>
            </w:pPr>
            <w:r>
              <w:t>0.309</w:t>
            </w:r>
          </w:p>
        </w:tc>
      </w:tr>
      <w:tr w14:paraId="23831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7E10BB">
            <w:r>
              <w:t>挤塑聚苯板(ρ=25-32)</w:t>
            </w:r>
          </w:p>
        </w:tc>
        <w:tc>
          <w:tcPr>
            <w:vAlign w:val="center"/>
          </w:tcPr>
          <w:p w14:paraId="3C48AB46">
            <w:pPr>
              <w:jc w:val="right"/>
            </w:pPr>
            <w:r>
              <w:t>150</w:t>
            </w:r>
          </w:p>
        </w:tc>
        <w:tc>
          <w:tcPr>
            <w:vAlign w:val="center"/>
          </w:tcPr>
          <w:p w14:paraId="108BC667">
            <w:pPr>
              <w:jc w:val="right"/>
            </w:pPr>
            <w:r>
              <w:t>0.030</w:t>
            </w:r>
          </w:p>
        </w:tc>
        <w:tc>
          <w:tcPr>
            <w:vAlign w:val="center"/>
          </w:tcPr>
          <w:p w14:paraId="3625698C">
            <w:pPr>
              <w:jc w:val="right"/>
            </w:pPr>
            <w:r>
              <w:t>0.320</w:t>
            </w:r>
          </w:p>
        </w:tc>
        <w:tc>
          <w:tcPr>
            <w:vAlign w:val="center"/>
          </w:tcPr>
          <w:p w14:paraId="0070D330">
            <w:pPr>
              <w:jc w:val="right"/>
            </w:pPr>
            <w:r>
              <w:t>1.10</w:t>
            </w:r>
          </w:p>
        </w:tc>
        <w:tc>
          <w:tcPr>
            <w:vAlign w:val="center"/>
          </w:tcPr>
          <w:p w14:paraId="312A85D6">
            <w:pPr>
              <w:jc w:val="right"/>
            </w:pPr>
            <w:r>
              <w:t>4.545</w:t>
            </w:r>
          </w:p>
        </w:tc>
        <w:tc>
          <w:tcPr>
            <w:vAlign w:val="center"/>
          </w:tcPr>
          <w:p w14:paraId="38CE87D2">
            <w:pPr>
              <w:jc w:val="right"/>
            </w:pPr>
            <w:r>
              <w:t>1.600</w:t>
            </w:r>
          </w:p>
        </w:tc>
      </w:tr>
      <w:tr w14:paraId="71155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E99200">
            <w:r>
              <w:t>石灰水泥砂浆（混合砂浆）</w:t>
            </w:r>
          </w:p>
        </w:tc>
        <w:tc>
          <w:tcPr>
            <w:vAlign w:val="center"/>
          </w:tcPr>
          <w:p w14:paraId="040B19A4">
            <w:pPr>
              <w:jc w:val="right"/>
            </w:pPr>
            <w:r>
              <w:t>25</w:t>
            </w:r>
          </w:p>
        </w:tc>
        <w:tc>
          <w:tcPr>
            <w:vAlign w:val="center"/>
          </w:tcPr>
          <w:p w14:paraId="017DDD63">
            <w:pPr>
              <w:jc w:val="right"/>
            </w:pPr>
            <w:r>
              <w:t>0.870</w:t>
            </w:r>
          </w:p>
        </w:tc>
        <w:tc>
          <w:tcPr>
            <w:vAlign w:val="center"/>
          </w:tcPr>
          <w:p w14:paraId="7D4D944B">
            <w:pPr>
              <w:jc w:val="right"/>
            </w:pPr>
            <w:r>
              <w:t>10.750</w:t>
            </w:r>
          </w:p>
        </w:tc>
        <w:tc>
          <w:tcPr>
            <w:vAlign w:val="center"/>
          </w:tcPr>
          <w:p w14:paraId="2057FB9B">
            <w:pPr>
              <w:jc w:val="right"/>
            </w:pPr>
            <w:r>
              <w:t>1.00</w:t>
            </w:r>
          </w:p>
        </w:tc>
        <w:tc>
          <w:tcPr>
            <w:vAlign w:val="center"/>
          </w:tcPr>
          <w:p w14:paraId="77505935">
            <w:pPr>
              <w:jc w:val="right"/>
            </w:pPr>
            <w:r>
              <w:t>0.029</w:t>
            </w:r>
          </w:p>
        </w:tc>
        <w:tc>
          <w:tcPr>
            <w:vAlign w:val="center"/>
          </w:tcPr>
          <w:p w14:paraId="294528E5">
            <w:pPr>
              <w:jc w:val="right"/>
            </w:pPr>
            <w:r>
              <w:t>0.309</w:t>
            </w:r>
          </w:p>
        </w:tc>
      </w:tr>
      <w:tr w14:paraId="64E46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1F49DA">
            <w:r>
              <w:t>各层之和∑</w:t>
            </w:r>
          </w:p>
        </w:tc>
        <w:tc>
          <w:tcPr>
            <w:vAlign w:val="center"/>
          </w:tcPr>
          <w:p w14:paraId="765454EC">
            <w:pPr>
              <w:jc w:val="right"/>
            </w:pPr>
            <w:r>
              <w:t>250</w:t>
            </w:r>
          </w:p>
        </w:tc>
        <w:tc>
          <w:tcPr>
            <w:vAlign w:val="center"/>
          </w:tcPr>
          <w:p w14:paraId="78DC3D0F">
            <w:pPr>
              <w:jc w:val="right"/>
            </w:pPr>
            <w:r>
              <w:t>－</w:t>
            </w:r>
          </w:p>
        </w:tc>
        <w:tc>
          <w:tcPr>
            <w:vAlign w:val="center"/>
          </w:tcPr>
          <w:p w14:paraId="3E0A5424">
            <w:pPr>
              <w:jc w:val="right"/>
            </w:pPr>
            <w:r>
              <w:t>－</w:t>
            </w:r>
          </w:p>
        </w:tc>
        <w:tc>
          <w:tcPr>
            <w:vAlign w:val="center"/>
          </w:tcPr>
          <w:p w14:paraId="570E4D53">
            <w:pPr>
              <w:jc w:val="right"/>
            </w:pPr>
            <w:r>
              <w:t>－</w:t>
            </w:r>
          </w:p>
        </w:tc>
        <w:tc>
          <w:tcPr>
            <w:vAlign w:val="center"/>
          </w:tcPr>
          <w:p w14:paraId="3732298D">
            <w:pPr>
              <w:jc w:val="right"/>
            </w:pPr>
            <w:r>
              <w:t>4.652</w:t>
            </w:r>
          </w:p>
        </w:tc>
        <w:tc>
          <w:tcPr>
            <w:vAlign w:val="center"/>
          </w:tcPr>
          <w:p w14:paraId="65C2542D">
            <w:pPr>
              <w:jc w:val="right"/>
            </w:pPr>
            <w:r>
              <w:t>2.912</w:t>
            </w:r>
          </w:p>
        </w:tc>
      </w:tr>
      <w:tr w14:paraId="0ED7F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003A45">
            <w:r>
              <w:t>外表面太阳辐射吸收系数</w:t>
            </w:r>
          </w:p>
        </w:tc>
        <w:tc>
          <w:tcPr>
            <w:gridSpan w:val="6"/>
          </w:tcPr>
          <w:p w14:paraId="7101E597">
            <w:pPr>
              <w:jc w:val="center"/>
            </w:pPr>
            <w:r>
              <w:t>0.75[取自面材]</w:t>
            </w:r>
          </w:p>
        </w:tc>
      </w:tr>
      <w:tr w14:paraId="625F5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14C998">
            <w:r>
              <w:t>传热系数K=1/(0.16+∑R)</w:t>
            </w:r>
          </w:p>
        </w:tc>
        <w:tc>
          <w:tcPr>
            <w:gridSpan w:val="6"/>
          </w:tcPr>
          <w:p w14:paraId="1796AFD9">
            <w:pPr>
              <w:jc w:val="center"/>
            </w:pPr>
            <w:r>
              <w:t>0.21</w:t>
            </w:r>
          </w:p>
        </w:tc>
      </w:tr>
    </w:tbl>
    <w:p w14:paraId="57B1FD4B">
      <w:pPr>
        <w:widowControl w:val="0"/>
        <w:jc w:val="both"/>
        <w:rPr>
          <w:color w:val="000000"/>
        </w:rPr>
      </w:pPr>
    </w:p>
    <w:p w14:paraId="7D60AFA1">
      <w:pPr>
        <w:pStyle w:val="4"/>
        <w:widowControl w:val="0"/>
        <w:jc w:val="both"/>
        <w:rPr>
          <w:color w:val="000000"/>
        </w:rPr>
      </w:pPr>
      <w:bookmarkStart w:id="64" w:name="_Toc12929"/>
      <w:r>
        <w:rPr>
          <w:color w:val="000000"/>
        </w:rPr>
        <w:t>外墙</w:t>
      </w:r>
      <w:bookmarkEnd w:id="64"/>
    </w:p>
    <w:p w14:paraId="1358A5EB">
      <w:pPr>
        <w:pStyle w:val="5"/>
        <w:widowControl w:val="0"/>
        <w:jc w:val="both"/>
        <w:rPr>
          <w:color w:val="000000"/>
        </w:rPr>
      </w:pPr>
      <w:r>
        <w:rPr>
          <w:color w:val="000000"/>
        </w:rPr>
        <w:t>填充墙构造一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9AA0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09942E5">
            <w:pPr>
              <w:jc w:val="center"/>
            </w:pPr>
            <w:r>
              <w:t>材料名称</w:t>
            </w:r>
            <w:r>
              <w:br w:type="textWrapping"/>
            </w:r>
            <w:r>
              <w:t>（由外到内）</w:t>
            </w:r>
          </w:p>
        </w:tc>
        <w:tc>
          <w:tcPr>
            <w:shd w:val="clear" w:color="auto" w:fill="E6E6E6"/>
            <w:vAlign w:val="center"/>
          </w:tcPr>
          <w:p w14:paraId="57D0F16F">
            <w:pPr>
              <w:jc w:val="center"/>
            </w:pPr>
            <w:r>
              <w:t>厚度δ</w:t>
            </w:r>
          </w:p>
        </w:tc>
        <w:tc>
          <w:tcPr>
            <w:shd w:val="clear" w:color="auto" w:fill="E6E6E6"/>
            <w:vAlign w:val="center"/>
          </w:tcPr>
          <w:p w14:paraId="4156170D">
            <w:pPr>
              <w:jc w:val="center"/>
            </w:pPr>
            <w:r>
              <w:t>导热系数λ</w:t>
            </w:r>
          </w:p>
        </w:tc>
        <w:tc>
          <w:tcPr>
            <w:shd w:val="clear" w:color="auto" w:fill="E6E6E6"/>
            <w:vAlign w:val="center"/>
          </w:tcPr>
          <w:p w14:paraId="16A42DD5">
            <w:pPr>
              <w:jc w:val="center"/>
            </w:pPr>
            <w:r>
              <w:t>蓄热系数S</w:t>
            </w:r>
          </w:p>
        </w:tc>
        <w:tc>
          <w:tcPr>
            <w:shd w:val="clear" w:color="auto" w:fill="E6E6E6"/>
            <w:vAlign w:val="center"/>
          </w:tcPr>
          <w:p w14:paraId="375A64CB">
            <w:pPr>
              <w:jc w:val="center"/>
            </w:pPr>
            <w:r>
              <w:t>修正</w:t>
            </w:r>
            <w:r>
              <w:br w:type="textWrapping"/>
            </w:r>
            <w:r>
              <w:t>系数</w:t>
            </w:r>
          </w:p>
        </w:tc>
        <w:tc>
          <w:tcPr>
            <w:shd w:val="clear" w:color="auto" w:fill="E6E6E6"/>
            <w:vAlign w:val="center"/>
          </w:tcPr>
          <w:p w14:paraId="37FA10EB">
            <w:pPr>
              <w:jc w:val="center"/>
            </w:pPr>
            <w:r>
              <w:t>热阻R</w:t>
            </w:r>
          </w:p>
        </w:tc>
        <w:tc>
          <w:tcPr>
            <w:shd w:val="clear" w:color="auto" w:fill="E6E6E6"/>
            <w:vAlign w:val="center"/>
          </w:tcPr>
          <w:p w14:paraId="54E95177">
            <w:pPr>
              <w:jc w:val="center"/>
            </w:pPr>
            <w:r>
              <w:t>热惰性</w:t>
            </w:r>
            <w:r>
              <w:br w:type="textWrapping"/>
            </w:r>
            <w:r>
              <w:t>指标</w:t>
            </w:r>
          </w:p>
        </w:tc>
      </w:tr>
      <w:tr w14:paraId="2D9E8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7709E22">
            <w:pPr>
              <w:jc w:val="center"/>
            </w:pPr>
          </w:p>
        </w:tc>
        <w:tc>
          <w:tcPr>
            <w:shd w:val="clear" w:color="auto" w:fill="E6E6E6"/>
            <w:vAlign w:val="center"/>
          </w:tcPr>
          <w:p w14:paraId="666B37C2">
            <w:pPr>
              <w:jc w:val="center"/>
            </w:pPr>
            <w:r>
              <w:t>(mm)</w:t>
            </w:r>
          </w:p>
        </w:tc>
        <w:tc>
          <w:tcPr>
            <w:shd w:val="clear" w:color="auto" w:fill="E6E6E6"/>
            <w:vAlign w:val="center"/>
          </w:tcPr>
          <w:p w14:paraId="7B5F7B28">
            <w:pPr>
              <w:jc w:val="center"/>
            </w:pPr>
            <w:r>
              <w:t>W/(m.K)</w:t>
            </w:r>
          </w:p>
        </w:tc>
        <w:tc>
          <w:tcPr>
            <w:shd w:val="clear" w:color="auto" w:fill="E6E6E6"/>
            <w:vAlign w:val="center"/>
          </w:tcPr>
          <w:p w14:paraId="00721D4D">
            <w:pPr>
              <w:jc w:val="center"/>
            </w:pPr>
            <w:r>
              <w:t>W/(㎡.K)</w:t>
            </w:r>
          </w:p>
        </w:tc>
        <w:tc>
          <w:tcPr>
            <w:shd w:val="clear" w:color="auto" w:fill="E6E6E6"/>
            <w:vAlign w:val="center"/>
          </w:tcPr>
          <w:p w14:paraId="21174130">
            <w:pPr>
              <w:jc w:val="center"/>
            </w:pPr>
            <w:r>
              <w:t>α</w:t>
            </w:r>
          </w:p>
        </w:tc>
        <w:tc>
          <w:tcPr>
            <w:shd w:val="clear" w:color="auto" w:fill="E6E6E6"/>
            <w:vAlign w:val="center"/>
          </w:tcPr>
          <w:p w14:paraId="277C1561">
            <w:pPr>
              <w:jc w:val="center"/>
            </w:pPr>
            <w:r>
              <w:t>(㎡K)/W</w:t>
            </w:r>
          </w:p>
        </w:tc>
        <w:tc>
          <w:tcPr>
            <w:shd w:val="clear" w:color="auto" w:fill="E6E6E6"/>
            <w:vAlign w:val="center"/>
          </w:tcPr>
          <w:p w14:paraId="598E4B13">
            <w:pPr>
              <w:jc w:val="center"/>
            </w:pPr>
            <w:r>
              <w:t>D=R*S</w:t>
            </w:r>
          </w:p>
        </w:tc>
      </w:tr>
      <w:tr w14:paraId="7DA02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071821">
            <w:r>
              <w:t>苯土页岩陶板</w:t>
            </w:r>
          </w:p>
        </w:tc>
        <w:tc>
          <w:tcPr>
            <w:vAlign w:val="center"/>
          </w:tcPr>
          <w:p w14:paraId="420C28DF">
            <w:pPr>
              <w:jc w:val="right"/>
            </w:pPr>
            <w:r>
              <w:t>15</w:t>
            </w:r>
          </w:p>
        </w:tc>
        <w:tc>
          <w:tcPr>
            <w:vAlign w:val="center"/>
          </w:tcPr>
          <w:p w14:paraId="654AE43C">
            <w:pPr>
              <w:jc w:val="right"/>
            </w:pPr>
            <w:r>
              <w:t>0.520</w:t>
            </w:r>
          </w:p>
        </w:tc>
        <w:tc>
          <w:tcPr>
            <w:vAlign w:val="center"/>
          </w:tcPr>
          <w:p w14:paraId="65F45913">
            <w:pPr>
              <w:jc w:val="right"/>
            </w:pPr>
            <w:r>
              <w:t>8.160</w:t>
            </w:r>
          </w:p>
        </w:tc>
        <w:tc>
          <w:tcPr>
            <w:vAlign w:val="center"/>
          </w:tcPr>
          <w:p w14:paraId="5B06F1DF">
            <w:pPr>
              <w:jc w:val="right"/>
            </w:pPr>
            <w:r>
              <w:t>1.00</w:t>
            </w:r>
          </w:p>
        </w:tc>
        <w:tc>
          <w:tcPr>
            <w:vAlign w:val="center"/>
          </w:tcPr>
          <w:p w14:paraId="3E25A5F6">
            <w:pPr>
              <w:jc w:val="right"/>
            </w:pPr>
            <w:r>
              <w:t>0.029</w:t>
            </w:r>
          </w:p>
        </w:tc>
        <w:tc>
          <w:tcPr>
            <w:vAlign w:val="center"/>
          </w:tcPr>
          <w:p w14:paraId="484A0CB3">
            <w:pPr>
              <w:jc w:val="right"/>
            </w:pPr>
            <w:r>
              <w:t>0.235</w:t>
            </w:r>
          </w:p>
        </w:tc>
      </w:tr>
      <w:tr w14:paraId="03AA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CF0017">
            <w:r>
              <w:t>加气混凝土砌块（B07级）</w:t>
            </w:r>
          </w:p>
        </w:tc>
        <w:tc>
          <w:tcPr>
            <w:vAlign w:val="center"/>
          </w:tcPr>
          <w:p w14:paraId="62EF09CA">
            <w:pPr>
              <w:jc w:val="right"/>
            </w:pPr>
            <w:r>
              <w:t>120</w:t>
            </w:r>
          </w:p>
        </w:tc>
        <w:tc>
          <w:tcPr>
            <w:vAlign w:val="center"/>
          </w:tcPr>
          <w:p w14:paraId="6AB607C1">
            <w:pPr>
              <w:jc w:val="right"/>
            </w:pPr>
            <w:r>
              <w:t>0.220</w:t>
            </w:r>
          </w:p>
        </w:tc>
        <w:tc>
          <w:tcPr>
            <w:vAlign w:val="center"/>
          </w:tcPr>
          <w:p w14:paraId="503E780F">
            <w:pPr>
              <w:jc w:val="right"/>
            </w:pPr>
            <w:r>
              <w:t>3.429</w:t>
            </w:r>
          </w:p>
        </w:tc>
        <w:tc>
          <w:tcPr>
            <w:vAlign w:val="center"/>
          </w:tcPr>
          <w:p w14:paraId="028A607C">
            <w:pPr>
              <w:jc w:val="right"/>
            </w:pPr>
            <w:r>
              <w:t>1.00</w:t>
            </w:r>
          </w:p>
        </w:tc>
        <w:tc>
          <w:tcPr>
            <w:vAlign w:val="center"/>
          </w:tcPr>
          <w:p w14:paraId="46898CE6">
            <w:pPr>
              <w:jc w:val="right"/>
            </w:pPr>
            <w:r>
              <w:t>0.545</w:t>
            </w:r>
          </w:p>
        </w:tc>
        <w:tc>
          <w:tcPr>
            <w:vAlign w:val="center"/>
          </w:tcPr>
          <w:p w14:paraId="6752BFCC">
            <w:pPr>
              <w:jc w:val="right"/>
            </w:pPr>
            <w:r>
              <w:t>1.870</w:t>
            </w:r>
          </w:p>
        </w:tc>
      </w:tr>
      <w:tr w14:paraId="738C2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D3B9B1">
            <w:r>
              <w:t>石灰水泥砂浆（混合砂浆）</w:t>
            </w:r>
          </w:p>
        </w:tc>
        <w:tc>
          <w:tcPr>
            <w:vAlign w:val="center"/>
          </w:tcPr>
          <w:p w14:paraId="4AAE107D">
            <w:pPr>
              <w:jc w:val="right"/>
            </w:pPr>
            <w:r>
              <w:t>50</w:t>
            </w:r>
          </w:p>
        </w:tc>
        <w:tc>
          <w:tcPr>
            <w:vAlign w:val="center"/>
          </w:tcPr>
          <w:p w14:paraId="06FE11B4">
            <w:pPr>
              <w:jc w:val="right"/>
            </w:pPr>
            <w:r>
              <w:t>0.870</w:t>
            </w:r>
          </w:p>
        </w:tc>
        <w:tc>
          <w:tcPr>
            <w:vAlign w:val="center"/>
          </w:tcPr>
          <w:p w14:paraId="75623998">
            <w:pPr>
              <w:jc w:val="right"/>
            </w:pPr>
            <w:r>
              <w:t>10.750</w:t>
            </w:r>
          </w:p>
        </w:tc>
        <w:tc>
          <w:tcPr>
            <w:vAlign w:val="center"/>
          </w:tcPr>
          <w:p w14:paraId="44A11A12">
            <w:pPr>
              <w:jc w:val="right"/>
            </w:pPr>
            <w:r>
              <w:t>1.00</w:t>
            </w:r>
          </w:p>
        </w:tc>
        <w:tc>
          <w:tcPr>
            <w:vAlign w:val="center"/>
          </w:tcPr>
          <w:p w14:paraId="2AD5E5DE">
            <w:pPr>
              <w:jc w:val="right"/>
            </w:pPr>
            <w:r>
              <w:t>0.057</w:t>
            </w:r>
          </w:p>
        </w:tc>
        <w:tc>
          <w:tcPr>
            <w:vAlign w:val="center"/>
          </w:tcPr>
          <w:p w14:paraId="763CE9BC">
            <w:pPr>
              <w:jc w:val="right"/>
            </w:pPr>
            <w:r>
              <w:t>0.618</w:t>
            </w:r>
          </w:p>
        </w:tc>
      </w:tr>
      <w:tr w14:paraId="1B87B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BBEF54">
            <w:r>
              <w:t>挤塑聚苯板(ρ=25-32)</w:t>
            </w:r>
          </w:p>
        </w:tc>
        <w:tc>
          <w:tcPr>
            <w:vAlign w:val="center"/>
          </w:tcPr>
          <w:p w14:paraId="377DD6C5">
            <w:pPr>
              <w:jc w:val="right"/>
            </w:pPr>
            <w:r>
              <w:t>150</w:t>
            </w:r>
          </w:p>
        </w:tc>
        <w:tc>
          <w:tcPr>
            <w:vAlign w:val="center"/>
          </w:tcPr>
          <w:p w14:paraId="648FADF4">
            <w:pPr>
              <w:jc w:val="right"/>
            </w:pPr>
            <w:r>
              <w:t>0.030</w:t>
            </w:r>
          </w:p>
        </w:tc>
        <w:tc>
          <w:tcPr>
            <w:vAlign w:val="center"/>
          </w:tcPr>
          <w:p w14:paraId="6F57849A">
            <w:pPr>
              <w:jc w:val="right"/>
            </w:pPr>
            <w:r>
              <w:t>0.320</w:t>
            </w:r>
          </w:p>
        </w:tc>
        <w:tc>
          <w:tcPr>
            <w:vAlign w:val="center"/>
          </w:tcPr>
          <w:p w14:paraId="636E2D0D">
            <w:pPr>
              <w:jc w:val="right"/>
            </w:pPr>
            <w:r>
              <w:t>1.10</w:t>
            </w:r>
          </w:p>
        </w:tc>
        <w:tc>
          <w:tcPr>
            <w:vAlign w:val="center"/>
          </w:tcPr>
          <w:p w14:paraId="20D7CB11">
            <w:pPr>
              <w:jc w:val="right"/>
            </w:pPr>
            <w:r>
              <w:t>4.545</w:t>
            </w:r>
          </w:p>
        </w:tc>
        <w:tc>
          <w:tcPr>
            <w:vAlign w:val="center"/>
          </w:tcPr>
          <w:p w14:paraId="286913F7">
            <w:pPr>
              <w:jc w:val="right"/>
            </w:pPr>
            <w:r>
              <w:t>1.600</w:t>
            </w:r>
          </w:p>
        </w:tc>
      </w:tr>
      <w:tr w14:paraId="2D650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EDDF47">
            <w:r>
              <w:t>厚石墨聚苯板</w:t>
            </w:r>
          </w:p>
        </w:tc>
        <w:tc>
          <w:tcPr>
            <w:vAlign w:val="center"/>
          </w:tcPr>
          <w:p w14:paraId="0A3C51EF">
            <w:pPr>
              <w:jc w:val="right"/>
            </w:pPr>
            <w:r>
              <w:t>50</w:t>
            </w:r>
          </w:p>
        </w:tc>
        <w:tc>
          <w:tcPr>
            <w:vAlign w:val="center"/>
          </w:tcPr>
          <w:p w14:paraId="3CE8848A">
            <w:pPr>
              <w:jc w:val="right"/>
            </w:pPr>
            <w:r>
              <w:t>0.033</w:t>
            </w:r>
          </w:p>
        </w:tc>
        <w:tc>
          <w:tcPr>
            <w:vAlign w:val="center"/>
          </w:tcPr>
          <w:p w14:paraId="33CB5AC8">
            <w:pPr>
              <w:jc w:val="right"/>
            </w:pPr>
            <w:r>
              <w:t>0.360</w:t>
            </w:r>
          </w:p>
        </w:tc>
        <w:tc>
          <w:tcPr>
            <w:vAlign w:val="center"/>
          </w:tcPr>
          <w:p w14:paraId="28789CB0">
            <w:pPr>
              <w:jc w:val="right"/>
            </w:pPr>
            <w:r>
              <w:t>1.00</w:t>
            </w:r>
          </w:p>
        </w:tc>
        <w:tc>
          <w:tcPr>
            <w:vAlign w:val="center"/>
          </w:tcPr>
          <w:p w14:paraId="5C5E211B">
            <w:pPr>
              <w:jc w:val="right"/>
            </w:pPr>
            <w:r>
              <w:t>1.515</w:t>
            </w:r>
          </w:p>
        </w:tc>
        <w:tc>
          <w:tcPr>
            <w:vAlign w:val="center"/>
          </w:tcPr>
          <w:p w14:paraId="577835D0">
            <w:pPr>
              <w:jc w:val="right"/>
            </w:pPr>
            <w:r>
              <w:t>0.545</w:t>
            </w:r>
          </w:p>
        </w:tc>
      </w:tr>
      <w:tr w14:paraId="22E80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BE1A7C">
            <w:r>
              <w:t>水性涂料</w:t>
            </w:r>
          </w:p>
        </w:tc>
        <w:tc>
          <w:tcPr>
            <w:vAlign w:val="center"/>
          </w:tcPr>
          <w:p w14:paraId="4472AE48">
            <w:pPr>
              <w:jc w:val="right"/>
            </w:pPr>
            <w:r>
              <w:t>15</w:t>
            </w:r>
          </w:p>
        </w:tc>
        <w:tc>
          <w:tcPr>
            <w:vAlign w:val="center"/>
          </w:tcPr>
          <w:p w14:paraId="0F9A59B5">
            <w:pPr>
              <w:jc w:val="right"/>
            </w:pPr>
            <w:r>
              <w:t>0.050</w:t>
            </w:r>
          </w:p>
        </w:tc>
        <w:tc>
          <w:tcPr>
            <w:vAlign w:val="center"/>
          </w:tcPr>
          <w:p w14:paraId="77EB2147">
            <w:pPr>
              <w:jc w:val="right"/>
            </w:pPr>
            <w:r>
              <w:t>0.800</w:t>
            </w:r>
          </w:p>
        </w:tc>
        <w:tc>
          <w:tcPr>
            <w:vAlign w:val="center"/>
          </w:tcPr>
          <w:p w14:paraId="2809AC64">
            <w:pPr>
              <w:jc w:val="right"/>
            </w:pPr>
            <w:r>
              <w:t>1.00</w:t>
            </w:r>
          </w:p>
        </w:tc>
        <w:tc>
          <w:tcPr>
            <w:vAlign w:val="center"/>
          </w:tcPr>
          <w:p w14:paraId="5C642E65">
            <w:pPr>
              <w:jc w:val="right"/>
            </w:pPr>
            <w:r>
              <w:t>0.300</w:t>
            </w:r>
          </w:p>
        </w:tc>
        <w:tc>
          <w:tcPr>
            <w:vAlign w:val="center"/>
          </w:tcPr>
          <w:p w14:paraId="0C4FB873">
            <w:pPr>
              <w:jc w:val="right"/>
            </w:pPr>
            <w:r>
              <w:t>0.240</w:t>
            </w:r>
          </w:p>
        </w:tc>
      </w:tr>
      <w:tr w14:paraId="17A9E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DC3368">
            <w:r>
              <w:t>各层之和∑</w:t>
            </w:r>
          </w:p>
        </w:tc>
        <w:tc>
          <w:tcPr>
            <w:vAlign w:val="center"/>
          </w:tcPr>
          <w:p w14:paraId="7F0F4752">
            <w:pPr>
              <w:jc w:val="right"/>
            </w:pPr>
            <w:r>
              <w:t>400</w:t>
            </w:r>
          </w:p>
        </w:tc>
        <w:tc>
          <w:tcPr>
            <w:vAlign w:val="center"/>
          </w:tcPr>
          <w:p w14:paraId="31148AE2">
            <w:pPr>
              <w:jc w:val="right"/>
            </w:pPr>
            <w:r>
              <w:t>－</w:t>
            </w:r>
          </w:p>
        </w:tc>
        <w:tc>
          <w:tcPr>
            <w:vAlign w:val="center"/>
          </w:tcPr>
          <w:p w14:paraId="1C8D9A6C">
            <w:pPr>
              <w:jc w:val="right"/>
            </w:pPr>
            <w:r>
              <w:t>－</w:t>
            </w:r>
          </w:p>
        </w:tc>
        <w:tc>
          <w:tcPr>
            <w:vAlign w:val="center"/>
          </w:tcPr>
          <w:p w14:paraId="0C6C9905">
            <w:pPr>
              <w:jc w:val="right"/>
            </w:pPr>
            <w:r>
              <w:t>－</w:t>
            </w:r>
          </w:p>
        </w:tc>
        <w:tc>
          <w:tcPr>
            <w:vAlign w:val="center"/>
          </w:tcPr>
          <w:p w14:paraId="2DDCCA50">
            <w:pPr>
              <w:jc w:val="right"/>
            </w:pPr>
            <w:r>
              <w:t>6.992</w:t>
            </w:r>
          </w:p>
        </w:tc>
        <w:tc>
          <w:tcPr>
            <w:vAlign w:val="center"/>
          </w:tcPr>
          <w:p w14:paraId="00ADA220">
            <w:pPr>
              <w:jc w:val="right"/>
            </w:pPr>
            <w:r>
              <w:t>5.109</w:t>
            </w:r>
          </w:p>
        </w:tc>
      </w:tr>
      <w:tr w14:paraId="32E92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852270">
            <w:r>
              <w:t>外表面太阳辐射吸收系数</w:t>
            </w:r>
          </w:p>
        </w:tc>
        <w:tc>
          <w:tcPr>
            <w:gridSpan w:val="6"/>
          </w:tcPr>
          <w:p w14:paraId="38C56EAD">
            <w:pPr>
              <w:jc w:val="center"/>
            </w:pPr>
            <w:r>
              <w:t>0.50[默认]</w:t>
            </w:r>
          </w:p>
        </w:tc>
      </w:tr>
      <w:tr w14:paraId="13E44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C3541F">
            <w:r>
              <w:t>传热系数K=1/(0.16+∑R)</w:t>
            </w:r>
          </w:p>
        </w:tc>
        <w:tc>
          <w:tcPr>
            <w:gridSpan w:val="6"/>
          </w:tcPr>
          <w:p w14:paraId="726AD69F">
            <w:pPr>
              <w:jc w:val="center"/>
            </w:pPr>
            <w:r>
              <w:t>0.14</w:t>
            </w:r>
          </w:p>
        </w:tc>
      </w:tr>
    </w:tbl>
    <w:p w14:paraId="6BAA3F20">
      <w:pPr>
        <w:widowControl w:val="0"/>
        <w:jc w:val="both"/>
        <w:rPr>
          <w:color w:val="000000"/>
        </w:rPr>
      </w:pPr>
    </w:p>
    <w:p w14:paraId="261DE9D7">
      <w:pPr>
        <w:pStyle w:val="4"/>
        <w:widowControl w:val="0"/>
        <w:jc w:val="both"/>
        <w:rPr>
          <w:color w:val="000000"/>
        </w:rPr>
      </w:pPr>
      <w:bookmarkStart w:id="65" w:name="_Toc3547"/>
      <w:r>
        <w:rPr>
          <w:color w:val="000000"/>
        </w:rPr>
        <w:t>挑空楼板</w:t>
      </w:r>
      <w:bookmarkEnd w:id="65"/>
    </w:p>
    <w:p w14:paraId="0723612A">
      <w:pPr>
        <w:widowControl w:val="0"/>
        <w:jc w:val="both"/>
        <w:rPr>
          <w:color w:val="000000"/>
        </w:rPr>
      </w:pPr>
      <w:r>
        <w:rPr>
          <w:color w:val="000000"/>
        </w:rPr>
        <w:tab/>
      </w:r>
      <w:r>
        <w:rPr>
          <w:color w:val="000000"/>
        </w:rPr>
        <w:t>本工程无此项围护结构</w:t>
      </w:r>
    </w:p>
    <w:p w14:paraId="1DE9FB17">
      <w:pPr>
        <w:pStyle w:val="4"/>
        <w:widowControl w:val="0"/>
        <w:jc w:val="both"/>
        <w:rPr>
          <w:color w:val="000000"/>
        </w:rPr>
      </w:pPr>
      <w:bookmarkStart w:id="66" w:name="_Toc19306"/>
      <w:r>
        <w:rPr>
          <w:color w:val="000000"/>
        </w:rPr>
        <w:t>外窗热工</w:t>
      </w:r>
      <w:bookmarkEnd w:id="66"/>
    </w:p>
    <w:p w14:paraId="5EFA1AC1">
      <w:pPr>
        <w:pStyle w:val="5"/>
        <w:widowControl w:val="0"/>
        <w:jc w:val="both"/>
        <w:rPr>
          <w:color w:val="000000"/>
        </w:rPr>
      </w:pPr>
      <w:r>
        <w:rPr>
          <w:color w:val="000000"/>
        </w:rPr>
        <w:t>外窗构造</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11D40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FF251A">
            <w:pPr>
              <w:jc w:val="center"/>
            </w:pPr>
            <w:r>
              <w:t>序号</w:t>
            </w:r>
          </w:p>
        </w:tc>
        <w:tc>
          <w:tcPr>
            <w:shd w:val="clear" w:color="auto" w:fill="E6E6E6"/>
            <w:vAlign w:val="center"/>
          </w:tcPr>
          <w:p w14:paraId="619A5166">
            <w:pPr>
              <w:jc w:val="center"/>
            </w:pPr>
            <w:r>
              <w:t>构造名称</w:t>
            </w:r>
          </w:p>
        </w:tc>
        <w:tc>
          <w:tcPr>
            <w:shd w:val="clear" w:color="auto" w:fill="E6E6E6"/>
            <w:vAlign w:val="center"/>
          </w:tcPr>
          <w:p w14:paraId="580021BD">
            <w:pPr>
              <w:jc w:val="center"/>
            </w:pPr>
            <w:r>
              <w:t>构造</w:t>
            </w:r>
            <w:r>
              <w:br w:type="textWrapping"/>
            </w:r>
            <w:r>
              <w:t>编号</w:t>
            </w:r>
          </w:p>
        </w:tc>
        <w:tc>
          <w:tcPr>
            <w:shd w:val="clear" w:color="auto" w:fill="E6E6E6"/>
            <w:vAlign w:val="center"/>
          </w:tcPr>
          <w:p w14:paraId="6755D459">
            <w:pPr>
              <w:jc w:val="center"/>
            </w:pPr>
            <w:r>
              <w:t>传热系数</w:t>
            </w:r>
          </w:p>
        </w:tc>
        <w:tc>
          <w:tcPr>
            <w:shd w:val="clear" w:color="auto" w:fill="E6E6E6"/>
            <w:vAlign w:val="center"/>
          </w:tcPr>
          <w:p w14:paraId="2EF26932">
            <w:pPr>
              <w:jc w:val="center"/>
            </w:pPr>
            <w:r>
              <w:t>窗太阳</w:t>
            </w:r>
            <w:r>
              <w:br w:type="textWrapping"/>
            </w:r>
            <w:r>
              <w:t>得热系数</w:t>
            </w:r>
          </w:p>
        </w:tc>
        <w:tc>
          <w:tcPr>
            <w:shd w:val="clear" w:color="auto" w:fill="E6E6E6"/>
            <w:vAlign w:val="center"/>
          </w:tcPr>
          <w:p w14:paraId="6B18136B">
            <w:pPr>
              <w:jc w:val="center"/>
            </w:pPr>
            <w:r>
              <w:t>可见光透射比</w:t>
            </w:r>
          </w:p>
        </w:tc>
      </w:tr>
      <w:tr w14:paraId="40066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18BBB8F">
            <w:pPr>
              <w:jc w:val="center"/>
            </w:pPr>
            <w:r>
              <w:t>1</w:t>
            </w:r>
          </w:p>
        </w:tc>
        <w:tc>
          <w:tcPr>
            <w:vMerge w:val="restart"/>
            <w:vAlign w:val="center"/>
          </w:tcPr>
          <w:p w14:paraId="5A50A62A">
            <w:r>
              <w:t>断桥铝框(框洞比0.2)--6中透光Low-E+12氩气+6透明玻璃</w:t>
            </w:r>
          </w:p>
        </w:tc>
        <w:tc>
          <w:tcPr>
            <w:vAlign w:val="center"/>
          </w:tcPr>
          <w:p w14:paraId="77424D17">
            <w:pPr>
              <w:jc w:val="center"/>
            </w:pPr>
            <w:r>
              <w:t>18</w:t>
            </w:r>
          </w:p>
        </w:tc>
        <w:tc>
          <w:tcPr>
            <w:vAlign w:val="center"/>
          </w:tcPr>
          <w:p w14:paraId="1E0B49C1">
            <w:pPr>
              <w:jc w:val="center"/>
            </w:pPr>
            <w:r>
              <w:t>1.92</w:t>
            </w:r>
          </w:p>
        </w:tc>
        <w:tc>
          <w:tcPr>
            <w:vAlign w:val="center"/>
          </w:tcPr>
          <w:p w14:paraId="02C2B7E0">
            <w:pPr>
              <w:jc w:val="center"/>
            </w:pPr>
            <w:r>
              <w:t>0.35</w:t>
            </w:r>
          </w:p>
        </w:tc>
        <w:tc>
          <w:tcPr>
            <w:vAlign w:val="center"/>
          </w:tcPr>
          <w:p w14:paraId="33B7C694">
            <w:pPr>
              <w:jc w:val="center"/>
            </w:pPr>
            <w:r>
              <w:t>0.620</w:t>
            </w:r>
          </w:p>
        </w:tc>
      </w:tr>
      <w:tr w14:paraId="4174B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62E082"/>
        </w:tc>
        <w:tc>
          <w:tcPr>
            <w:vMerge w:val="continue"/>
            <w:vAlign w:val="center"/>
          </w:tcPr>
          <w:p w14:paraId="4744B073"/>
        </w:tc>
        <w:tc>
          <w:tcPr>
            <w:gridSpan w:val="4"/>
            <w:shd w:val="clear" w:color="auto" w:fill="E6E6E6"/>
            <w:vAlign w:val="center"/>
          </w:tcPr>
          <w:p w14:paraId="53398E1B">
            <w:pPr>
              <w:jc w:val="center"/>
            </w:pPr>
            <w:r>
              <w:t>窗编号</w:t>
            </w:r>
          </w:p>
        </w:tc>
      </w:tr>
      <w:tr w14:paraId="64BEF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2ED8B0"/>
        </w:tc>
        <w:tc>
          <w:tcPr>
            <w:vMerge w:val="continue"/>
            <w:vAlign w:val="center"/>
          </w:tcPr>
          <w:p w14:paraId="39A5CE37"/>
        </w:tc>
        <w:tc>
          <w:tcPr>
            <w:gridSpan w:val="4"/>
            <w:vAlign w:val="center"/>
          </w:tcPr>
          <w:p w14:paraId="2E0B4F01">
            <w:r>
              <w:t>C-1，C-1[1030]，C1230[1030]，C2010，C2018，DC-1，HC1230，M-1，C-2，C1218，C1220，C1818，C2012，C2015，C2113，C2118，C2718，C3018，C3030，C1024，C1230，C1813，C-4，C-5，C1814，C3015</w:t>
            </w:r>
          </w:p>
        </w:tc>
      </w:tr>
      <w:tr w14:paraId="13EF5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6E53F7"/>
        </w:tc>
        <w:tc>
          <w:tcPr>
            <w:gridSpan w:val="5"/>
            <w:vAlign w:val="center"/>
          </w:tcPr>
          <w:p w14:paraId="3E926428">
            <w:r>
              <w:t>来源：河南省工程建设标准设计 DBJT19-07-2012(12YJ4-1)</w:t>
            </w:r>
          </w:p>
        </w:tc>
      </w:tr>
    </w:tbl>
    <w:p w14:paraId="0C2D0BE2">
      <w:pPr>
        <w:pStyle w:val="5"/>
        <w:widowControl w:val="0"/>
        <w:jc w:val="both"/>
        <w:rPr>
          <w:color w:val="000000"/>
        </w:rPr>
      </w:pPr>
      <w:r>
        <w:rPr>
          <w:color w:val="000000"/>
        </w:rPr>
        <w:t>建筑遮阳措施</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43"/>
        <w:gridCol w:w="1754"/>
        <w:gridCol w:w="3475"/>
        <w:gridCol w:w="2660"/>
      </w:tblGrid>
      <w:tr w14:paraId="4EDA9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75AD8B">
            <w:pPr>
              <w:jc w:val="center"/>
            </w:pPr>
            <w:r>
              <w:t>朝向</w:t>
            </w:r>
          </w:p>
        </w:tc>
        <w:tc>
          <w:tcPr>
            <w:shd w:val="clear" w:color="auto" w:fill="E6E6E6"/>
            <w:vAlign w:val="center"/>
          </w:tcPr>
          <w:p w14:paraId="55D877C6">
            <w:pPr>
              <w:jc w:val="center"/>
            </w:pPr>
            <w:r>
              <w:t>立面编号</w:t>
            </w:r>
          </w:p>
        </w:tc>
        <w:tc>
          <w:tcPr>
            <w:shd w:val="clear" w:color="auto" w:fill="E6E6E6"/>
            <w:vAlign w:val="center"/>
          </w:tcPr>
          <w:p w14:paraId="3AD503AF">
            <w:pPr>
              <w:jc w:val="center"/>
            </w:pPr>
            <w:r>
              <w:t>遮阳措施</w:t>
            </w:r>
          </w:p>
        </w:tc>
        <w:tc>
          <w:tcPr>
            <w:shd w:val="clear" w:color="auto" w:fill="E6E6E6"/>
            <w:vAlign w:val="center"/>
          </w:tcPr>
          <w:p w14:paraId="3BE31FBA">
            <w:pPr>
              <w:jc w:val="center"/>
            </w:pPr>
            <w:r>
              <w:t>标准要求</w:t>
            </w:r>
          </w:p>
        </w:tc>
      </w:tr>
      <w:tr w14:paraId="28B4F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5FF3D9">
            <w:r>
              <w:t>南向</w:t>
            </w:r>
          </w:p>
        </w:tc>
        <w:tc>
          <w:tcPr>
            <w:vAlign w:val="center"/>
          </w:tcPr>
          <w:p w14:paraId="7A322ED0">
            <w:r>
              <w:t>南-默认立面</w:t>
            </w:r>
          </w:p>
        </w:tc>
        <w:tc>
          <w:tcPr>
            <w:vAlign w:val="center"/>
          </w:tcPr>
          <w:p w14:paraId="56070FCB">
            <w:r>
              <w:t>固定百叶外遮阳/部分无遮阳</w:t>
            </w:r>
          </w:p>
        </w:tc>
        <w:tc>
          <w:tcPr>
            <w:vAlign w:val="center"/>
          </w:tcPr>
          <w:p w14:paraId="1C1D8AEA">
            <w:r>
              <w:t>应采取遮阳措施</w:t>
            </w:r>
          </w:p>
        </w:tc>
      </w:tr>
      <w:tr w14:paraId="72B7D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519ACA">
            <w:r>
              <w:t>东向</w:t>
            </w:r>
          </w:p>
        </w:tc>
        <w:tc>
          <w:tcPr>
            <w:vAlign w:val="center"/>
          </w:tcPr>
          <w:p w14:paraId="5576DD31">
            <w:r>
              <w:t>东-默认立面</w:t>
            </w:r>
          </w:p>
        </w:tc>
        <w:tc>
          <w:tcPr>
            <w:vAlign w:val="center"/>
          </w:tcPr>
          <w:p w14:paraId="086AE631">
            <w:r>
              <w:t>固定百叶外遮阳/部分无遮阳</w:t>
            </w:r>
          </w:p>
        </w:tc>
        <w:tc>
          <w:tcPr>
            <w:vAlign w:val="center"/>
          </w:tcPr>
          <w:p w14:paraId="6F582CDB">
            <w:r>
              <w:t>应采取遮阳措施</w:t>
            </w:r>
          </w:p>
        </w:tc>
      </w:tr>
      <w:tr w14:paraId="2B791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72F623">
            <w:r>
              <w:t>西向</w:t>
            </w:r>
          </w:p>
        </w:tc>
        <w:tc>
          <w:tcPr>
            <w:vAlign w:val="center"/>
          </w:tcPr>
          <w:p w14:paraId="6201AE29">
            <w:r>
              <w:t>西-默认立面</w:t>
            </w:r>
          </w:p>
        </w:tc>
        <w:tc>
          <w:tcPr>
            <w:vAlign w:val="center"/>
          </w:tcPr>
          <w:p w14:paraId="270F1BFC">
            <w:r>
              <w:t>固定百叶外遮阳</w:t>
            </w:r>
          </w:p>
        </w:tc>
        <w:tc>
          <w:tcPr>
            <w:vAlign w:val="center"/>
          </w:tcPr>
          <w:p w14:paraId="2A902A1F">
            <w:r>
              <w:t>应采取遮阳措施</w:t>
            </w:r>
          </w:p>
        </w:tc>
      </w:tr>
    </w:tbl>
    <w:p w14:paraId="1E5DB4C5">
      <w:pPr>
        <w:pStyle w:val="5"/>
        <w:widowControl w:val="0"/>
        <w:jc w:val="both"/>
        <w:rPr>
          <w:color w:val="000000"/>
        </w:rPr>
      </w:pPr>
      <w:r>
        <w:rPr>
          <w:color w:val="000000"/>
        </w:rPr>
        <w:t>外遮阳类型</w:t>
      </w:r>
    </w:p>
    <w:p w14:paraId="0CD5AE24">
      <w:pPr>
        <w:pStyle w:val="6"/>
        <w:widowControl w:val="0"/>
        <w:jc w:val="both"/>
        <w:rPr>
          <w:color w:val="000000"/>
        </w:rPr>
      </w:pPr>
      <w:r>
        <w:rPr>
          <w:color w:val="000000"/>
        </w:rPr>
        <w:t>固定百叶外遮阳</w:t>
      </w:r>
    </w:p>
    <w:p w14:paraId="347C347B">
      <w:pPr>
        <w:widowControl w:val="0"/>
        <w:jc w:val="center"/>
        <w:rPr>
          <w:color w:val="000000"/>
        </w:rPr>
      </w:pPr>
      <w:r>
        <w:drawing>
          <wp:inline distT="0" distB="0" distL="0" distR="0">
            <wp:extent cx="4048125" cy="24669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4048550" cy="2467234"/>
                    </a:xfrm>
                    <a:prstGeom prst="rect">
                      <a:avLst/>
                    </a:prstGeom>
                  </pic:spPr>
                </pic:pic>
              </a:graphicData>
            </a:graphic>
          </wp:inline>
        </w:drawing>
      </w:r>
    </w:p>
    <w:tbl>
      <w:tblPr>
        <w:tblStyle w:val="19"/>
        <w:tblW w:w="8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3"/>
        <w:gridCol w:w="2999"/>
        <w:gridCol w:w="1409"/>
        <w:gridCol w:w="1409"/>
        <w:gridCol w:w="1409"/>
      </w:tblGrid>
      <w:tr w14:paraId="17C5B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DC88DD">
            <w:pPr>
              <w:jc w:val="center"/>
            </w:pPr>
            <w:r>
              <w:t>序号</w:t>
            </w:r>
          </w:p>
        </w:tc>
        <w:tc>
          <w:tcPr>
            <w:shd w:val="clear" w:color="auto" w:fill="E6E6E6"/>
            <w:vAlign w:val="center"/>
          </w:tcPr>
          <w:p w14:paraId="34A74EF7">
            <w:pPr>
              <w:jc w:val="center"/>
            </w:pPr>
            <w:r>
              <w:t>编号</w:t>
            </w:r>
          </w:p>
        </w:tc>
        <w:tc>
          <w:tcPr>
            <w:shd w:val="clear" w:color="auto" w:fill="E6E6E6"/>
            <w:vAlign w:val="center"/>
          </w:tcPr>
          <w:p w14:paraId="3832F6C2">
            <w:pPr>
              <w:jc w:val="center"/>
            </w:pPr>
            <w:r>
              <w:t>挑出</w:t>
            </w:r>
            <w:r>
              <w:br w:type="textWrapping"/>
            </w:r>
            <w:r>
              <w:t>A (m)</w:t>
            </w:r>
          </w:p>
        </w:tc>
        <w:tc>
          <w:tcPr>
            <w:shd w:val="clear" w:color="auto" w:fill="E6E6E6"/>
            <w:vAlign w:val="center"/>
          </w:tcPr>
          <w:p w14:paraId="102E1B72">
            <w:pPr>
              <w:jc w:val="center"/>
            </w:pPr>
            <w:r>
              <w:t>百叶间距</w:t>
            </w:r>
            <w:r>
              <w:br w:type="textWrapping"/>
            </w:r>
            <w:r>
              <w:t>B+C (m)</w:t>
            </w:r>
          </w:p>
        </w:tc>
        <w:tc>
          <w:tcPr>
            <w:shd w:val="clear" w:color="auto" w:fill="E6E6E6"/>
            <w:vAlign w:val="center"/>
          </w:tcPr>
          <w:p w14:paraId="5717A811">
            <w:pPr>
              <w:jc w:val="center"/>
            </w:pPr>
            <w:r>
              <w:t>下垂</w:t>
            </w:r>
            <w:r>
              <w:br w:type="textWrapping"/>
            </w:r>
            <w:r>
              <w:t>C (m)</w:t>
            </w:r>
          </w:p>
        </w:tc>
      </w:tr>
      <w:tr w14:paraId="69E87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49DB2C">
            <w:r>
              <w:t>1</w:t>
            </w:r>
          </w:p>
        </w:tc>
        <w:tc>
          <w:tcPr>
            <w:vAlign w:val="center"/>
          </w:tcPr>
          <w:p w14:paraId="7CFECD8D">
            <w:r>
              <w:t>固定百叶外遮阳0</w:t>
            </w:r>
          </w:p>
        </w:tc>
        <w:tc>
          <w:tcPr>
            <w:vAlign w:val="center"/>
          </w:tcPr>
          <w:p w14:paraId="357A5F31">
            <w:pPr>
              <w:jc w:val="center"/>
            </w:pPr>
            <w:r>
              <w:t>0.200</w:t>
            </w:r>
          </w:p>
        </w:tc>
        <w:tc>
          <w:tcPr>
            <w:vAlign w:val="center"/>
          </w:tcPr>
          <w:p w14:paraId="224B3415">
            <w:pPr>
              <w:jc w:val="center"/>
            </w:pPr>
            <w:r>
              <w:t>0.600</w:t>
            </w:r>
          </w:p>
        </w:tc>
        <w:tc>
          <w:tcPr>
            <w:vAlign w:val="center"/>
          </w:tcPr>
          <w:p w14:paraId="7A9885F6">
            <w:pPr>
              <w:jc w:val="center"/>
            </w:pPr>
            <w:r>
              <w:t>0.100</w:t>
            </w:r>
          </w:p>
        </w:tc>
      </w:tr>
    </w:tbl>
    <w:p w14:paraId="420FC29F">
      <w:pPr>
        <w:pStyle w:val="5"/>
        <w:widowControl w:val="0"/>
        <w:jc w:val="both"/>
        <w:rPr>
          <w:color w:val="000000"/>
        </w:rPr>
      </w:pPr>
      <w:r>
        <w:rPr>
          <w:color w:val="000000"/>
        </w:rPr>
        <w:t>平均传热系数</w:t>
      </w:r>
    </w:p>
    <w:p w14:paraId="349A18E8">
      <w:pPr>
        <w:widowControl w:val="0"/>
        <w:jc w:val="both"/>
        <w:rPr>
          <w:color w:val="000000"/>
        </w:rPr>
      </w:pPr>
      <w:r>
        <w:rPr>
          <w:color w:val="000000"/>
        </w:rPr>
        <w:t>1. 南向：</w:t>
      </w:r>
    </w:p>
    <w:p w14:paraId="102AB13C">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8B85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EB19D4">
            <w:pPr>
              <w:jc w:val="center"/>
            </w:pPr>
            <w:r>
              <w:t>序号</w:t>
            </w:r>
          </w:p>
        </w:tc>
        <w:tc>
          <w:tcPr>
            <w:shd w:val="clear" w:color="auto" w:fill="E6E6E6"/>
            <w:vAlign w:val="center"/>
          </w:tcPr>
          <w:p w14:paraId="19F8D8D1">
            <w:pPr>
              <w:jc w:val="center"/>
            </w:pPr>
            <w:r>
              <w:t>门窗</w:t>
            </w:r>
            <w:r>
              <w:br w:type="textWrapping"/>
            </w:r>
            <w:r>
              <w:t>编号</w:t>
            </w:r>
          </w:p>
        </w:tc>
        <w:tc>
          <w:tcPr>
            <w:shd w:val="clear" w:color="auto" w:fill="E6E6E6"/>
            <w:vAlign w:val="center"/>
          </w:tcPr>
          <w:p w14:paraId="71C8C004">
            <w:pPr>
              <w:jc w:val="center"/>
            </w:pPr>
            <w:r>
              <w:t>楼层</w:t>
            </w:r>
          </w:p>
        </w:tc>
        <w:tc>
          <w:tcPr>
            <w:shd w:val="clear" w:color="auto" w:fill="E6E6E6"/>
            <w:vAlign w:val="center"/>
          </w:tcPr>
          <w:p w14:paraId="626305DB">
            <w:pPr>
              <w:jc w:val="center"/>
            </w:pPr>
            <w:r>
              <w:t>数量</w:t>
            </w:r>
          </w:p>
        </w:tc>
        <w:tc>
          <w:tcPr>
            <w:shd w:val="clear" w:color="auto" w:fill="E6E6E6"/>
            <w:vAlign w:val="center"/>
          </w:tcPr>
          <w:p w14:paraId="0ABB535F">
            <w:pPr>
              <w:jc w:val="center"/>
            </w:pPr>
            <w:r>
              <w:t>单个面积</w:t>
            </w:r>
            <w:r>
              <w:br w:type="textWrapping"/>
            </w:r>
            <w:r>
              <w:t>（㎡）</w:t>
            </w:r>
          </w:p>
        </w:tc>
        <w:tc>
          <w:tcPr>
            <w:shd w:val="clear" w:color="auto" w:fill="E6E6E6"/>
            <w:vAlign w:val="center"/>
          </w:tcPr>
          <w:p w14:paraId="174A7B27">
            <w:pPr>
              <w:jc w:val="center"/>
            </w:pPr>
            <w:r>
              <w:t>总面积</w:t>
            </w:r>
            <w:r>
              <w:br w:type="textWrapping"/>
            </w:r>
            <w:r>
              <w:t>（㎡）</w:t>
            </w:r>
          </w:p>
        </w:tc>
        <w:tc>
          <w:tcPr>
            <w:shd w:val="clear" w:color="auto" w:fill="E6E6E6"/>
            <w:vAlign w:val="center"/>
          </w:tcPr>
          <w:p w14:paraId="2A4342E2">
            <w:pPr>
              <w:jc w:val="center"/>
            </w:pPr>
            <w:r>
              <w:t>构造</w:t>
            </w:r>
            <w:r>
              <w:br w:type="textWrapping"/>
            </w:r>
            <w:r>
              <w:t>编号</w:t>
            </w:r>
          </w:p>
        </w:tc>
        <w:tc>
          <w:tcPr>
            <w:shd w:val="clear" w:color="auto" w:fill="E6E6E6"/>
            <w:vAlign w:val="center"/>
          </w:tcPr>
          <w:p w14:paraId="1ECF6C27">
            <w:pPr>
              <w:jc w:val="center"/>
            </w:pPr>
            <w:r>
              <w:t>传热系数</w:t>
            </w:r>
          </w:p>
        </w:tc>
      </w:tr>
      <w:tr w14:paraId="3E630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BF77DC">
            <w:pPr>
              <w:jc w:val="center"/>
            </w:pPr>
            <w:r>
              <w:t>1</w:t>
            </w:r>
          </w:p>
        </w:tc>
        <w:tc>
          <w:tcPr>
            <w:vAlign w:val="center"/>
          </w:tcPr>
          <w:p w14:paraId="796ACFC0">
            <w:r>
              <w:t>C1024</w:t>
            </w:r>
          </w:p>
        </w:tc>
        <w:tc>
          <w:tcPr>
            <w:vAlign w:val="center"/>
          </w:tcPr>
          <w:p w14:paraId="108E897A">
            <w:pPr>
              <w:jc w:val="center"/>
            </w:pPr>
            <w:r>
              <w:t>1,b:2</w:t>
            </w:r>
          </w:p>
        </w:tc>
        <w:tc>
          <w:tcPr>
            <w:vAlign w:val="center"/>
          </w:tcPr>
          <w:p w14:paraId="0AF8B592">
            <w:pPr>
              <w:jc w:val="right"/>
            </w:pPr>
            <w:r>
              <w:t>4</w:t>
            </w:r>
          </w:p>
        </w:tc>
        <w:tc>
          <w:tcPr>
            <w:vAlign w:val="center"/>
          </w:tcPr>
          <w:p w14:paraId="7BB7F20B">
            <w:pPr>
              <w:jc w:val="right"/>
            </w:pPr>
            <w:r>
              <w:t>2.40</w:t>
            </w:r>
          </w:p>
        </w:tc>
        <w:tc>
          <w:tcPr>
            <w:vAlign w:val="center"/>
          </w:tcPr>
          <w:p w14:paraId="038BB645">
            <w:pPr>
              <w:jc w:val="right"/>
            </w:pPr>
            <w:r>
              <w:t>9.60</w:t>
            </w:r>
          </w:p>
        </w:tc>
        <w:tc>
          <w:tcPr>
            <w:vAlign w:val="center"/>
          </w:tcPr>
          <w:p w14:paraId="7E0B5E52">
            <w:pPr>
              <w:jc w:val="right"/>
            </w:pPr>
            <w:r>
              <w:t>18</w:t>
            </w:r>
          </w:p>
        </w:tc>
        <w:tc>
          <w:tcPr>
            <w:vAlign w:val="center"/>
          </w:tcPr>
          <w:p w14:paraId="116DCFA0">
            <w:pPr>
              <w:jc w:val="right"/>
            </w:pPr>
            <w:r>
              <w:t>1.920</w:t>
            </w:r>
          </w:p>
        </w:tc>
      </w:tr>
      <w:tr w14:paraId="15A64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AFD840">
            <w:pPr>
              <w:jc w:val="center"/>
            </w:pPr>
            <w:r>
              <w:t>2</w:t>
            </w:r>
          </w:p>
        </w:tc>
        <w:tc>
          <w:tcPr>
            <w:vAlign w:val="center"/>
          </w:tcPr>
          <w:p w14:paraId="0CC8C0F3">
            <w:r>
              <w:t>C1218</w:t>
            </w:r>
          </w:p>
        </w:tc>
        <w:tc>
          <w:tcPr>
            <w:vAlign w:val="center"/>
          </w:tcPr>
          <w:p w14:paraId="1396897D">
            <w:pPr>
              <w:jc w:val="center"/>
            </w:pPr>
            <w:r>
              <w:t>1</w:t>
            </w:r>
          </w:p>
        </w:tc>
        <w:tc>
          <w:tcPr>
            <w:vAlign w:val="center"/>
          </w:tcPr>
          <w:p w14:paraId="05DEB015">
            <w:pPr>
              <w:jc w:val="right"/>
            </w:pPr>
            <w:r>
              <w:t>5</w:t>
            </w:r>
          </w:p>
        </w:tc>
        <w:tc>
          <w:tcPr>
            <w:vAlign w:val="center"/>
          </w:tcPr>
          <w:p w14:paraId="6F99FC63">
            <w:pPr>
              <w:jc w:val="right"/>
            </w:pPr>
            <w:r>
              <w:t>2.16</w:t>
            </w:r>
          </w:p>
        </w:tc>
        <w:tc>
          <w:tcPr>
            <w:vAlign w:val="center"/>
          </w:tcPr>
          <w:p w14:paraId="5D2F8BF7">
            <w:pPr>
              <w:jc w:val="right"/>
            </w:pPr>
            <w:r>
              <w:t>10.80</w:t>
            </w:r>
          </w:p>
        </w:tc>
        <w:tc>
          <w:tcPr>
            <w:vAlign w:val="center"/>
          </w:tcPr>
          <w:p w14:paraId="572AF7DC">
            <w:pPr>
              <w:jc w:val="right"/>
            </w:pPr>
            <w:r>
              <w:t>18</w:t>
            </w:r>
          </w:p>
        </w:tc>
        <w:tc>
          <w:tcPr>
            <w:vAlign w:val="center"/>
          </w:tcPr>
          <w:p w14:paraId="201FCDCF">
            <w:pPr>
              <w:jc w:val="right"/>
            </w:pPr>
            <w:r>
              <w:t>1.920</w:t>
            </w:r>
          </w:p>
        </w:tc>
      </w:tr>
      <w:tr w14:paraId="2A92D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0DD015">
            <w:pPr>
              <w:jc w:val="center"/>
            </w:pPr>
            <w:r>
              <w:t>3</w:t>
            </w:r>
          </w:p>
        </w:tc>
        <w:tc>
          <w:tcPr>
            <w:vAlign w:val="center"/>
          </w:tcPr>
          <w:p w14:paraId="6FF1F89B">
            <w:r>
              <w:t>C1230</w:t>
            </w:r>
          </w:p>
        </w:tc>
        <w:tc>
          <w:tcPr>
            <w:vAlign w:val="center"/>
          </w:tcPr>
          <w:p w14:paraId="743EF244">
            <w:pPr>
              <w:jc w:val="center"/>
            </w:pPr>
            <w:r>
              <w:t>1</w:t>
            </w:r>
          </w:p>
        </w:tc>
        <w:tc>
          <w:tcPr>
            <w:vAlign w:val="center"/>
          </w:tcPr>
          <w:p w14:paraId="5BBDB955">
            <w:pPr>
              <w:jc w:val="right"/>
            </w:pPr>
            <w:r>
              <w:t>3</w:t>
            </w:r>
          </w:p>
        </w:tc>
        <w:tc>
          <w:tcPr>
            <w:vAlign w:val="center"/>
          </w:tcPr>
          <w:p w14:paraId="777F8B77">
            <w:pPr>
              <w:jc w:val="right"/>
            </w:pPr>
            <w:r>
              <w:t>3.60</w:t>
            </w:r>
          </w:p>
        </w:tc>
        <w:tc>
          <w:tcPr>
            <w:vAlign w:val="center"/>
          </w:tcPr>
          <w:p w14:paraId="12C35B89">
            <w:pPr>
              <w:jc w:val="right"/>
            </w:pPr>
            <w:r>
              <w:t>10.80</w:t>
            </w:r>
          </w:p>
        </w:tc>
        <w:tc>
          <w:tcPr>
            <w:vAlign w:val="center"/>
          </w:tcPr>
          <w:p w14:paraId="5745F291">
            <w:pPr>
              <w:jc w:val="right"/>
            </w:pPr>
            <w:r>
              <w:t>18</w:t>
            </w:r>
          </w:p>
        </w:tc>
        <w:tc>
          <w:tcPr>
            <w:vAlign w:val="center"/>
          </w:tcPr>
          <w:p w14:paraId="0C21C1A9">
            <w:pPr>
              <w:jc w:val="right"/>
            </w:pPr>
            <w:r>
              <w:t>1.920</w:t>
            </w:r>
          </w:p>
        </w:tc>
      </w:tr>
      <w:tr w14:paraId="3D4F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45F164">
            <w:pPr>
              <w:jc w:val="center"/>
            </w:pPr>
            <w:r>
              <w:t>4</w:t>
            </w:r>
          </w:p>
        </w:tc>
        <w:tc>
          <w:tcPr>
            <w:vAlign w:val="center"/>
          </w:tcPr>
          <w:p w14:paraId="158003DB">
            <w:r>
              <w:t>C1230</w:t>
            </w:r>
          </w:p>
        </w:tc>
        <w:tc>
          <w:tcPr>
            <w:vAlign w:val="center"/>
          </w:tcPr>
          <w:p w14:paraId="3AA40B41">
            <w:pPr>
              <w:jc w:val="center"/>
            </w:pPr>
            <w:r>
              <w:t>A:2</w:t>
            </w:r>
          </w:p>
        </w:tc>
        <w:tc>
          <w:tcPr>
            <w:vAlign w:val="center"/>
          </w:tcPr>
          <w:p w14:paraId="243D8E8B">
            <w:pPr>
              <w:jc w:val="right"/>
            </w:pPr>
            <w:r>
              <w:t>3</w:t>
            </w:r>
          </w:p>
        </w:tc>
        <w:tc>
          <w:tcPr>
            <w:vAlign w:val="center"/>
          </w:tcPr>
          <w:p w14:paraId="328F2380">
            <w:pPr>
              <w:jc w:val="right"/>
            </w:pPr>
            <w:r>
              <w:t>3.60</w:t>
            </w:r>
          </w:p>
        </w:tc>
        <w:tc>
          <w:tcPr>
            <w:vAlign w:val="center"/>
          </w:tcPr>
          <w:p w14:paraId="39AED515">
            <w:pPr>
              <w:jc w:val="right"/>
            </w:pPr>
            <w:r>
              <w:t>10.80</w:t>
            </w:r>
          </w:p>
        </w:tc>
        <w:tc>
          <w:tcPr>
            <w:vAlign w:val="center"/>
          </w:tcPr>
          <w:p w14:paraId="56A19480">
            <w:pPr>
              <w:jc w:val="right"/>
            </w:pPr>
            <w:r>
              <w:t>18</w:t>
            </w:r>
          </w:p>
        </w:tc>
        <w:tc>
          <w:tcPr>
            <w:vAlign w:val="center"/>
          </w:tcPr>
          <w:p w14:paraId="63F944D3">
            <w:pPr>
              <w:jc w:val="right"/>
            </w:pPr>
            <w:r>
              <w:t>1.920</w:t>
            </w:r>
          </w:p>
        </w:tc>
      </w:tr>
      <w:tr w14:paraId="2DEFA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428B3C">
            <w:pPr>
              <w:jc w:val="center"/>
            </w:pPr>
            <w:r>
              <w:t>5</w:t>
            </w:r>
          </w:p>
        </w:tc>
        <w:tc>
          <w:tcPr>
            <w:vAlign w:val="center"/>
          </w:tcPr>
          <w:p w14:paraId="292240CE">
            <w:r>
              <w:t>C1813</w:t>
            </w:r>
          </w:p>
        </w:tc>
        <w:tc>
          <w:tcPr>
            <w:vAlign w:val="center"/>
          </w:tcPr>
          <w:p w14:paraId="6B31E43E">
            <w:pPr>
              <w:jc w:val="center"/>
            </w:pPr>
            <w:r>
              <w:t>1,b:2</w:t>
            </w:r>
          </w:p>
        </w:tc>
        <w:tc>
          <w:tcPr>
            <w:vAlign w:val="center"/>
          </w:tcPr>
          <w:p w14:paraId="6A48841F">
            <w:pPr>
              <w:jc w:val="right"/>
            </w:pPr>
            <w:r>
              <w:t>2</w:t>
            </w:r>
          </w:p>
        </w:tc>
        <w:tc>
          <w:tcPr>
            <w:vAlign w:val="center"/>
          </w:tcPr>
          <w:p w14:paraId="2F163E51">
            <w:pPr>
              <w:jc w:val="right"/>
            </w:pPr>
            <w:r>
              <w:t>2.34</w:t>
            </w:r>
          </w:p>
        </w:tc>
        <w:tc>
          <w:tcPr>
            <w:vAlign w:val="center"/>
          </w:tcPr>
          <w:p w14:paraId="5E6B2725">
            <w:pPr>
              <w:jc w:val="right"/>
            </w:pPr>
            <w:r>
              <w:t>4.68</w:t>
            </w:r>
          </w:p>
        </w:tc>
        <w:tc>
          <w:tcPr>
            <w:vAlign w:val="center"/>
          </w:tcPr>
          <w:p w14:paraId="67E3A606">
            <w:pPr>
              <w:jc w:val="right"/>
            </w:pPr>
            <w:r>
              <w:t>18</w:t>
            </w:r>
          </w:p>
        </w:tc>
        <w:tc>
          <w:tcPr>
            <w:vAlign w:val="center"/>
          </w:tcPr>
          <w:p w14:paraId="1F3D8346">
            <w:pPr>
              <w:jc w:val="right"/>
            </w:pPr>
            <w:r>
              <w:t>1.920</w:t>
            </w:r>
          </w:p>
        </w:tc>
      </w:tr>
      <w:tr w14:paraId="5AA95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56871D">
            <w:pPr>
              <w:jc w:val="center"/>
            </w:pPr>
            <w:r>
              <w:t>6</w:t>
            </w:r>
          </w:p>
        </w:tc>
        <w:tc>
          <w:tcPr>
            <w:vAlign w:val="center"/>
          </w:tcPr>
          <w:p w14:paraId="7B702AB9">
            <w:r>
              <w:t>DC-1</w:t>
            </w:r>
          </w:p>
        </w:tc>
        <w:tc>
          <w:tcPr>
            <w:vAlign w:val="center"/>
          </w:tcPr>
          <w:p w14:paraId="7053297C">
            <w:pPr>
              <w:jc w:val="center"/>
            </w:pPr>
            <w:r>
              <w:t>1</w:t>
            </w:r>
          </w:p>
        </w:tc>
        <w:tc>
          <w:tcPr>
            <w:vAlign w:val="center"/>
          </w:tcPr>
          <w:p w14:paraId="5CC57FA3">
            <w:pPr>
              <w:jc w:val="right"/>
            </w:pPr>
            <w:r>
              <w:t>1</w:t>
            </w:r>
          </w:p>
        </w:tc>
        <w:tc>
          <w:tcPr>
            <w:vAlign w:val="center"/>
          </w:tcPr>
          <w:p w14:paraId="7BB8BD77">
            <w:pPr>
              <w:jc w:val="right"/>
            </w:pPr>
            <w:r>
              <w:t>2.52</w:t>
            </w:r>
          </w:p>
        </w:tc>
        <w:tc>
          <w:tcPr>
            <w:vAlign w:val="center"/>
          </w:tcPr>
          <w:p w14:paraId="23A3BD86">
            <w:pPr>
              <w:jc w:val="right"/>
            </w:pPr>
            <w:r>
              <w:t>2.52</w:t>
            </w:r>
          </w:p>
        </w:tc>
        <w:tc>
          <w:tcPr>
            <w:vAlign w:val="center"/>
          </w:tcPr>
          <w:p w14:paraId="3A1C9B86">
            <w:pPr>
              <w:jc w:val="right"/>
            </w:pPr>
            <w:r>
              <w:t>18</w:t>
            </w:r>
          </w:p>
        </w:tc>
        <w:tc>
          <w:tcPr>
            <w:vAlign w:val="center"/>
          </w:tcPr>
          <w:p w14:paraId="24B61ECD">
            <w:pPr>
              <w:jc w:val="right"/>
            </w:pPr>
            <w:r>
              <w:t>1.920</w:t>
            </w:r>
          </w:p>
        </w:tc>
      </w:tr>
      <w:tr w14:paraId="724FA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59066A">
            <w:pPr>
              <w:jc w:val="center"/>
            </w:pPr>
            <w:r>
              <w:t>7</w:t>
            </w:r>
          </w:p>
        </w:tc>
        <w:tc>
          <w:tcPr>
            <w:vAlign w:val="center"/>
          </w:tcPr>
          <w:p w14:paraId="03AAB829">
            <w:r>
              <w:t>DC-1</w:t>
            </w:r>
          </w:p>
        </w:tc>
        <w:tc>
          <w:tcPr>
            <w:vAlign w:val="center"/>
          </w:tcPr>
          <w:p w14:paraId="767C3AC7">
            <w:pPr>
              <w:jc w:val="center"/>
            </w:pPr>
            <w:r>
              <w:t>1</w:t>
            </w:r>
          </w:p>
        </w:tc>
        <w:tc>
          <w:tcPr>
            <w:vAlign w:val="center"/>
          </w:tcPr>
          <w:p w14:paraId="1AD2E65A">
            <w:pPr>
              <w:jc w:val="right"/>
            </w:pPr>
            <w:r>
              <w:t>1</w:t>
            </w:r>
          </w:p>
        </w:tc>
        <w:tc>
          <w:tcPr>
            <w:vAlign w:val="center"/>
          </w:tcPr>
          <w:p w14:paraId="3A407A5F">
            <w:pPr>
              <w:jc w:val="right"/>
            </w:pPr>
            <w:r>
              <w:t>3.60</w:t>
            </w:r>
          </w:p>
        </w:tc>
        <w:tc>
          <w:tcPr>
            <w:vAlign w:val="center"/>
          </w:tcPr>
          <w:p w14:paraId="5D3A948C">
            <w:pPr>
              <w:jc w:val="right"/>
            </w:pPr>
            <w:r>
              <w:t>3.60</w:t>
            </w:r>
          </w:p>
        </w:tc>
        <w:tc>
          <w:tcPr>
            <w:vAlign w:val="center"/>
          </w:tcPr>
          <w:p w14:paraId="327C115F">
            <w:pPr>
              <w:jc w:val="right"/>
            </w:pPr>
            <w:r>
              <w:t>18</w:t>
            </w:r>
          </w:p>
        </w:tc>
        <w:tc>
          <w:tcPr>
            <w:vAlign w:val="center"/>
          </w:tcPr>
          <w:p w14:paraId="1AB3CE1A">
            <w:pPr>
              <w:jc w:val="right"/>
            </w:pPr>
            <w:r>
              <w:t>1.920</w:t>
            </w:r>
          </w:p>
        </w:tc>
      </w:tr>
      <w:tr w14:paraId="461D9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2F1624">
            <w:pPr>
              <w:jc w:val="center"/>
            </w:pPr>
            <w:r>
              <w:t>8</w:t>
            </w:r>
          </w:p>
        </w:tc>
        <w:tc>
          <w:tcPr>
            <w:vAlign w:val="center"/>
          </w:tcPr>
          <w:p w14:paraId="5EE98089">
            <w:r>
              <w:t>HC1230</w:t>
            </w:r>
          </w:p>
        </w:tc>
        <w:tc>
          <w:tcPr>
            <w:vAlign w:val="center"/>
          </w:tcPr>
          <w:p w14:paraId="324F9288">
            <w:pPr>
              <w:jc w:val="center"/>
            </w:pPr>
            <w:r>
              <w:t>1</w:t>
            </w:r>
          </w:p>
        </w:tc>
        <w:tc>
          <w:tcPr>
            <w:vAlign w:val="center"/>
          </w:tcPr>
          <w:p w14:paraId="5351941B">
            <w:pPr>
              <w:jc w:val="right"/>
            </w:pPr>
            <w:r>
              <w:t>1</w:t>
            </w:r>
          </w:p>
        </w:tc>
        <w:tc>
          <w:tcPr>
            <w:vAlign w:val="center"/>
          </w:tcPr>
          <w:p w14:paraId="3A5F3EC3">
            <w:pPr>
              <w:jc w:val="right"/>
            </w:pPr>
            <w:r>
              <w:t>3.40</w:t>
            </w:r>
          </w:p>
        </w:tc>
        <w:tc>
          <w:tcPr>
            <w:vAlign w:val="center"/>
          </w:tcPr>
          <w:p w14:paraId="447E2C56">
            <w:pPr>
              <w:jc w:val="right"/>
            </w:pPr>
            <w:r>
              <w:t>3.40</w:t>
            </w:r>
          </w:p>
        </w:tc>
        <w:tc>
          <w:tcPr>
            <w:vAlign w:val="center"/>
          </w:tcPr>
          <w:p w14:paraId="5B3C18BD">
            <w:pPr>
              <w:jc w:val="right"/>
            </w:pPr>
            <w:r>
              <w:t>18</w:t>
            </w:r>
          </w:p>
        </w:tc>
        <w:tc>
          <w:tcPr>
            <w:vAlign w:val="center"/>
          </w:tcPr>
          <w:p w14:paraId="4DD9BDAA">
            <w:pPr>
              <w:jc w:val="right"/>
            </w:pPr>
            <w:r>
              <w:t>1.920</w:t>
            </w:r>
          </w:p>
        </w:tc>
      </w:tr>
      <w:tr w14:paraId="08280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D9ACF8">
            <w:pPr>
              <w:jc w:val="center"/>
            </w:pPr>
            <w:r>
              <w:t>9</w:t>
            </w:r>
          </w:p>
        </w:tc>
        <w:tc>
          <w:tcPr>
            <w:vAlign w:val="center"/>
          </w:tcPr>
          <w:p w14:paraId="161E9F2A">
            <w:r>
              <w:t>HC1230</w:t>
            </w:r>
          </w:p>
        </w:tc>
        <w:tc>
          <w:tcPr>
            <w:vAlign w:val="center"/>
          </w:tcPr>
          <w:p w14:paraId="5CBECFD0">
            <w:pPr>
              <w:jc w:val="center"/>
            </w:pPr>
            <w:r>
              <w:t>1</w:t>
            </w:r>
          </w:p>
        </w:tc>
        <w:tc>
          <w:tcPr>
            <w:vAlign w:val="center"/>
          </w:tcPr>
          <w:p w14:paraId="52D92BF2">
            <w:pPr>
              <w:jc w:val="right"/>
            </w:pPr>
            <w:r>
              <w:t>1</w:t>
            </w:r>
          </w:p>
        </w:tc>
        <w:tc>
          <w:tcPr>
            <w:vAlign w:val="center"/>
          </w:tcPr>
          <w:p w14:paraId="25A2DA06">
            <w:pPr>
              <w:jc w:val="right"/>
            </w:pPr>
            <w:r>
              <w:t>3.60</w:t>
            </w:r>
          </w:p>
        </w:tc>
        <w:tc>
          <w:tcPr>
            <w:vAlign w:val="center"/>
          </w:tcPr>
          <w:p w14:paraId="03AE944B">
            <w:pPr>
              <w:jc w:val="right"/>
            </w:pPr>
            <w:r>
              <w:t>3.60</w:t>
            </w:r>
          </w:p>
        </w:tc>
        <w:tc>
          <w:tcPr>
            <w:vAlign w:val="center"/>
          </w:tcPr>
          <w:p w14:paraId="7751D3B4">
            <w:pPr>
              <w:jc w:val="right"/>
            </w:pPr>
            <w:r>
              <w:t>18</w:t>
            </w:r>
          </w:p>
        </w:tc>
        <w:tc>
          <w:tcPr>
            <w:vAlign w:val="center"/>
          </w:tcPr>
          <w:p w14:paraId="32CBB4A4">
            <w:pPr>
              <w:jc w:val="right"/>
            </w:pPr>
            <w:r>
              <w:t>1.920</w:t>
            </w:r>
          </w:p>
        </w:tc>
      </w:tr>
      <w:tr w14:paraId="0067E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04D723">
            <w:pPr>
              <w:jc w:val="center"/>
            </w:pPr>
            <w:r>
              <w:t>10</w:t>
            </w:r>
          </w:p>
        </w:tc>
        <w:tc>
          <w:tcPr>
            <w:vAlign w:val="center"/>
          </w:tcPr>
          <w:p w14:paraId="1C1657DA">
            <w:r>
              <w:t>HC1230</w:t>
            </w:r>
          </w:p>
        </w:tc>
        <w:tc>
          <w:tcPr>
            <w:vAlign w:val="center"/>
          </w:tcPr>
          <w:p w14:paraId="02134C0E">
            <w:pPr>
              <w:jc w:val="center"/>
            </w:pPr>
            <w:r>
              <w:t>A:2</w:t>
            </w:r>
          </w:p>
        </w:tc>
        <w:tc>
          <w:tcPr>
            <w:vAlign w:val="center"/>
          </w:tcPr>
          <w:p w14:paraId="0F986450">
            <w:pPr>
              <w:jc w:val="right"/>
            </w:pPr>
            <w:r>
              <w:t>1</w:t>
            </w:r>
          </w:p>
        </w:tc>
        <w:tc>
          <w:tcPr>
            <w:vAlign w:val="center"/>
          </w:tcPr>
          <w:p w14:paraId="4E666BBC">
            <w:pPr>
              <w:jc w:val="right"/>
            </w:pPr>
            <w:r>
              <w:t>2.52</w:t>
            </w:r>
          </w:p>
        </w:tc>
        <w:tc>
          <w:tcPr>
            <w:vAlign w:val="center"/>
          </w:tcPr>
          <w:p w14:paraId="1AD0FC4F">
            <w:pPr>
              <w:jc w:val="right"/>
            </w:pPr>
            <w:r>
              <w:t>2.52</w:t>
            </w:r>
          </w:p>
        </w:tc>
        <w:tc>
          <w:tcPr>
            <w:vAlign w:val="center"/>
          </w:tcPr>
          <w:p w14:paraId="4177B841">
            <w:pPr>
              <w:jc w:val="right"/>
            </w:pPr>
            <w:r>
              <w:t>18</w:t>
            </w:r>
          </w:p>
        </w:tc>
        <w:tc>
          <w:tcPr>
            <w:vAlign w:val="center"/>
          </w:tcPr>
          <w:p w14:paraId="6795770F">
            <w:pPr>
              <w:jc w:val="right"/>
            </w:pPr>
            <w:r>
              <w:t>1.920</w:t>
            </w:r>
          </w:p>
        </w:tc>
      </w:tr>
      <w:tr w14:paraId="18997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FE2154">
            <w:pPr>
              <w:jc w:val="center"/>
            </w:pPr>
            <w:r>
              <w:t>11</w:t>
            </w:r>
          </w:p>
        </w:tc>
        <w:tc>
          <w:tcPr>
            <w:vAlign w:val="center"/>
          </w:tcPr>
          <w:p w14:paraId="0076236D">
            <w:r>
              <w:t>HC1230</w:t>
            </w:r>
          </w:p>
        </w:tc>
        <w:tc>
          <w:tcPr>
            <w:vAlign w:val="center"/>
          </w:tcPr>
          <w:p w14:paraId="52EE1E9B">
            <w:pPr>
              <w:jc w:val="center"/>
            </w:pPr>
            <w:r>
              <w:t>A:2</w:t>
            </w:r>
          </w:p>
        </w:tc>
        <w:tc>
          <w:tcPr>
            <w:vAlign w:val="center"/>
          </w:tcPr>
          <w:p w14:paraId="4BED8B71">
            <w:pPr>
              <w:jc w:val="right"/>
            </w:pPr>
            <w:r>
              <w:t>1</w:t>
            </w:r>
          </w:p>
        </w:tc>
        <w:tc>
          <w:tcPr>
            <w:vAlign w:val="center"/>
          </w:tcPr>
          <w:p w14:paraId="7A118204">
            <w:pPr>
              <w:jc w:val="right"/>
            </w:pPr>
            <w:r>
              <w:t>3.60</w:t>
            </w:r>
          </w:p>
        </w:tc>
        <w:tc>
          <w:tcPr>
            <w:vAlign w:val="center"/>
          </w:tcPr>
          <w:p w14:paraId="5D89A041">
            <w:pPr>
              <w:jc w:val="right"/>
            </w:pPr>
            <w:r>
              <w:t>3.60</w:t>
            </w:r>
          </w:p>
        </w:tc>
        <w:tc>
          <w:tcPr>
            <w:vAlign w:val="center"/>
          </w:tcPr>
          <w:p w14:paraId="5A9F9655">
            <w:pPr>
              <w:jc w:val="right"/>
            </w:pPr>
            <w:r>
              <w:t>18</w:t>
            </w:r>
          </w:p>
        </w:tc>
        <w:tc>
          <w:tcPr>
            <w:vAlign w:val="center"/>
          </w:tcPr>
          <w:p w14:paraId="14AD0DC5">
            <w:pPr>
              <w:jc w:val="right"/>
            </w:pPr>
            <w:r>
              <w:t>1.920</w:t>
            </w:r>
          </w:p>
        </w:tc>
      </w:tr>
      <w:tr w14:paraId="05ACA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3F5DB2">
            <w:pPr>
              <w:jc w:val="center"/>
            </w:pPr>
            <w:r>
              <w:t>12</w:t>
            </w:r>
          </w:p>
        </w:tc>
        <w:tc>
          <w:tcPr>
            <w:vAlign w:val="center"/>
          </w:tcPr>
          <w:p w14:paraId="7B62D6C0">
            <w:r>
              <w:t>HC1230</w:t>
            </w:r>
          </w:p>
        </w:tc>
        <w:tc>
          <w:tcPr>
            <w:vAlign w:val="center"/>
          </w:tcPr>
          <w:p w14:paraId="7CEDEEF3">
            <w:pPr>
              <w:jc w:val="center"/>
            </w:pPr>
            <w:r>
              <w:t>A:2</w:t>
            </w:r>
          </w:p>
        </w:tc>
        <w:tc>
          <w:tcPr>
            <w:vAlign w:val="center"/>
          </w:tcPr>
          <w:p w14:paraId="2178FD92">
            <w:pPr>
              <w:jc w:val="right"/>
            </w:pPr>
            <w:r>
              <w:t>1</w:t>
            </w:r>
          </w:p>
        </w:tc>
        <w:tc>
          <w:tcPr>
            <w:vAlign w:val="center"/>
          </w:tcPr>
          <w:p w14:paraId="221AEA77">
            <w:pPr>
              <w:jc w:val="right"/>
            </w:pPr>
            <w:r>
              <w:t>3.40</w:t>
            </w:r>
          </w:p>
        </w:tc>
        <w:tc>
          <w:tcPr>
            <w:vAlign w:val="center"/>
          </w:tcPr>
          <w:p w14:paraId="11A32E7D">
            <w:pPr>
              <w:jc w:val="right"/>
            </w:pPr>
            <w:r>
              <w:t>3.40</w:t>
            </w:r>
          </w:p>
        </w:tc>
        <w:tc>
          <w:tcPr>
            <w:vAlign w:val="center"/>
          </w:tcPr>
          <w:p w14:paraId="5F107DA1">
            <w:pPr>
              <w:jc w:val="right"/>
            </w:pPr>
            <w:r>
              <w:t>18</w:t>
            </w:r>
          </w:p>
        </w:tc>
        <w:tc>
          <w:tcPr>
            <w:vAlign w:val="center"/>
          </w:tcPr>
          <w:p w14:paraId="39537324">
            <w:pPr>
              <w:jc w:val="right"/>
            </w:pPr>
            <w:r>
              <w:t>1.920</w:t>
            </w:r>
          </w:p>
        </w:tc>
      </w:tr>
      <w:tr w14:paraId="68624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EB68C0">
            <w:pPr>
              <w:jc w:val="center"/>
            </w:pPr>
            <w:r>
              <w:t>13</w:t>
            </w:r>
          </w:p>
        </w:tc>
        <w:tc>
          <w:tcPr>
            <w:vAlign w:val="center"/>
          </w:tcPr>
          <w:p w14:paraId="71DFAF2A">
            <w:r>
              <w:t>HC1230</w:t>
            </w:r>
          </w:p>
        </w:tc>
        <w:tc>
          <w:tcPr>
            <w:vAlign w:val="center"/>
          </w:tcPr>
          <w:p w14:paraId="1ED2482D">
            <w:pPr>
              <w:jc w:val="center"/>
            </w:pPr>
            <w:r>
              <w:t>A:2</w:t>
            </w:r>
          </w:p>
        </w:tc>
        <w:tc>
          <w:tcPr>
            <w:vAlign w:val="center"/>
          </w:tcPr>
          <w:p w14:paraId="4B1202ED">
            <w:pPr>
              <w:jc w:val="right"/>
            </w:pPr>
            <w:r>
              <w:t>1</w:t>
            </w:r>
          </w:p>
        </w:tc>
        <w:tc>
          <w:tcPr>
            <w:vAlign w:val="center"/>
          </w:tcPr>
          <w:p w14:paraId="36F616C5">
            <w:pPr>
              <w:jc w:val="right"/>
            </w:pPr>
            <w:r>
              <w:t>3.60</w:t>
            </w:r>
          </w:p>
        </w:tc>
        <w:tc>
          <w:tcPr>
            <w:vAlign w:val="center"/>
          </w:tcPr>
          <w:p w14:paraId="03384FE0">
            <w:pPr>
              <w:jc w:val="right"/>
            </w:pPr>
            <w:r>
              <w:t>3.60</w:t>
            </w:r>
          </w:p>
        </w:tc>
        <w:tc>
          <w:tcPr>
            <w:vAlign w:val="center"/>
          </w:tcPr>
          <w:p w14:paraId="6BE217A4">
            <w:pPr>
              <w:jc w:val="right"/>
            </w:pPr>
            <w:r>
              <w:t>18</w:t>
            </w:r>
          </w:p>
        </w:tc>
        <w:tc>
          <w:tcPr>
            <w:vAlign w:val="center"/>
          </w:tcPr>
          <w:p w14:paraId="34DF3C45">
            <w:pPr>
              <w:jc w:val="right"/>
            </w:pPr>
            <w:r>
              <w:t>1.920</w:t>
            </w:r>
          </w:p>
        </w:tc>
      </w:tr>
      <w:tr w14:paraId="5D320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91376F3">
            <w:r>
              <w:t>立面总面积(㎡)</w:t>
            </w:r>
          </w:p>
        </w:tc>
        <w:tc>
          <w:tcPr>
            <w:vAlign w:val="center"/>
          </w:tcPr>
          <w:p w14:paraId="7F143A54">
            <w:pPr>
              <w:jc w:val="right"/>
            </w:pPr>
            <w:r>
              <w:t>72.93</w:t>
            </w:r>
          </w:p>
        </w:tc>
        <w:tc>
          <w:tcPr>
            <w:gridSpan w:val="3"/>
            <w:shd w:val="clear" w:color="auto" w:fill="E6E6E6"/>
            <w:vAlign w:val="center"/>
          </w:tcPr>
          <w:p w14:paraId="585205F6">
            <w:r>
              <w:t>立面平均传热系数</w:t>
            </w:r>
          </w:p>
        </w:tc>
        <w:tc>
          <w:tcPr>
            <w:vAlign w:val="center"/>
          </w:tcPr>
          <w:p w14:paraId="4C5EB4F4">
            <w:pPr>
              <w:jc w:val="right"/>
            </w:pPr>
            <w:r>
              <w:t>1.920</w:t>
            </w:r>
          </w:p>
        </w:tc>
      </w:tr>
    </w:tbl>
    <w:p w14:paraId="0F168A6C">
      <w:pPr>
        <w:widowControl w:val="0"/>
        <w:jc w:val="both"/>
        <w:rPr>
          <w:color w:val="000000"/>
        </w:rPr>
      </w:pPr>
      <w:r>
        <w:rPr>
          <w:color w:val="000000"/>
        </w:rPr>
        <w:t>2. 北向：</w:t>
      </w:r>
    </w:p>
    <w:p w14:paraId="1A6214CB">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05A0B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484280">
            <w:pPr>
              <w:jc w:val="center"/>
            </w:pPr>
            <w:r>
              <w:t>序号</w:t>
            </w:r>
          </w:p>
        </w:tc>
        <w:tc>
          <w:tcPr>
            <w:shd w:val="clear" w:color="auto" w:fill="E6E6E6"/>
            <w:vAlign w:val="center"/>
          </w:tcPr>
          <w:p w14:paraId="01E8CD04">
            <w:pPr>
              <w:jc w:val="center"/>
            </w:pPr>
            <w:r>
              <w:t>门窗</w:t>
            </w:r>
            <w:r>
              <w:br w:type="textWrapping"/>
            </w:r>
            <w:r>
              <w:t>编号</w:t>
            </w:r>
          </w:p>
        </w:tc>
        <w:tc>
          <w:tcPr>
            <w:shd w:val="clear" w:color="auto" w:fill="E6E6E6"/>
            <w:vAlign w:val="center"/>
          </w:tcPr>
          <w:p w14:paraId="694C0B0A">
            <w:pPr>
              <w:jc w:val="center"/>
            </w:pPr>
            <w:r>
              <w:t>楼层</w:t>
            </w:r>
          </w:p>
        </w:tc>
        <w:tc>
          <w:tcPr>
            <w:shd w:val="clear" w:color="auto" w:fill="E6E6E6"/>
            <w:vAlign w:val="center"/>
          </w:tcPr>
          <w:p w14:paraId="1017F353">
            <w:pPr>
              <w:jc w:val="center"/>
            </w:pPr>
            <w:r>
              <w:t>数量</w:t>
            </w:r>
          </w:p>
        </w:tc>
        <w:tc>
          <w:tcPr>
            <w:shd w:val="clear" w:color="auto" w:fill="E6E6E6"/>
            <w:vAlign w:val="center"/>
          </w:tcPr>
          <w:p w14:paraId="56B2DCE7">
            <w:pPr>
              <w:jc w:val="center"/>
            </w:pPr>
            <w:r>
              <w:t>单个面积</w:t>
            </w:r>
            <w:r>
              <w:br w:type="textWrapping"/>
            </w:r>
            <w:r>
              <w:t>（㎡）</w:t>
            </w:r>
          </w:p>
        </w:tc>
        <w:tc>
          <w:tcPr>
            <w:shd w:val="clear" w:color="auto" w:fill="E6E6E6"/>
            <w:vAlign w:val="center"/>
          </w:tcPr>
          <w:p w14:paraId="305AE315">
            <w:pPr>
              <w:jc w:val="center"/>
            </w:pPr>
            <w:r>
              <w:t>总面积</w:t>
            </w:r>
            <w:r>
              <w:br w:type="textWrapping"/>
            </w:r>
            <w:r>
              <w:t>（㎡）</w:t>
            </w:r>
          </w:p>
        </w:tc>
        <w:tc>
          <w:tcPr>
            <w:shd w:val="clear" w:color="auto" w:fill="E6E6E6"/>
            <w:vAlign w:val="center"/>
          </w:tcPr>
          <w:p w14:paraId="52B39494">
            <w:pPr>
              <w:jc w:val="center"/>
            </w:pPr>
            <w:r>
              <w:t>构造</w:t>
            </w:r>
            <w:r>
              <w:br w:type="textWrapping"/>
            </w:r>
            <w:r>
              <w:t>编号</w:t>
            </w:r>
          </w:p>
        </w:tc>
        <w:tc>
          <w:tcPr>
            <w:shd w:val="clear" w:color="auto" w:fill="E6E6E6"/>
            <w:vAlign w:val="center"/>
          </w:tcPr>
          <w:p w14:paraId="115F9D95">
            <w:pPr>
              <w:jc w:val="center"/>
            </w:pPr>
            <w:r>
              <w:t>传热系数</w:t>
            </w:r>
          </w:p>
        </w:tc>
      </w:tr>
      <w:tr w14:paraId="753AD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DDFEF9">
            <w:pPr>
              <w:jc w:val="center"/>
            </w:pPr>
            <w:r>
              <w:t>1</w:t>
            </w:r>
          </w:p>
        </w:tc>
        <w:tc>
          <w:tcPr>
            <w:vAlign w:val="center"/>
          </w:tcPr>
          <w:p w14:paraId="6D730459">
            <w:r>
              <w:t>C-2</w:t>
            </w:r>
          </w:p>
        </w:tc>
        <w:tc>
          <w:tcPr>
            <w:vAlign w:val="center"/>
          </w:tcPr>
          <w:p w14:paraId="1BA9F3D3">
            <w:pPr>
              <w:jc w:val="center"/>
            </w:pPr>
            <w:r>
              <w:t>1</w:t>
            </w:r>
          </w:p>
        </w:tc>
        <w:tc>
          <w:tcPr>
            <w:vAlign w:val="center"/>
          </w:tcPr>
          <w:p w14:paraId="7D514188">
            <w:pPr>
              <w:jc w:val="right"/>
            </w:pPr>
            <w:r>
              <w:t>5</w:t>
            </w:r>
          </w:p>
        </w:tc>
        <w:tc>
          <w:tcPr>
            <w:vAlign w:val="center"/>
          </w:tcPr>
          <w:p w14:paraId="37E0ED6B">
            <w:pPr>
              <w:jc w:val="right"/>
            </w:pPr>
            <w:r>
              <w:t>2.40</w:t>
            </w:r>
          </w:p>
        </w:tc>
        <w:tc>
          <w:tcPr>
            <w:vAlign w:val="center"/>
          </w:tcPr>
          <w:p w14:paraId="3490AB07">
            <w:pPr>
              <w:jc w:val="right"/>
            </w:pPr>
            <w:r>
              <w:t>12.00</w:t>
            </w:r>
          </w:p>
        </w:tc>
        <w:tc>
          <w:tcPr>
            <w:vAlign w:val="center"/>
          </w:tcPr>
          <w:p w14:paraId="008C75A1">
            <w:pPr>
              <w:jc w:val="right"/>
            </w:pPr>
            <w:r>
              <w:t>18</w:t>
            </w:r>
          </w:p>
        </w:tc>
        <w:tc>
          <w:tcPr>
            <w:vAlign w:val="center"/>
          </w:tcPr>
          <w:p w14:paraId="605A8740">
            <w:pPr>
              <w:jc w:val="right"/>
            </w:pPr>
            <w:r>
              <w:t>1.920</w:t>
            </w:r>
          </w:p>
        </w:tc>
      </w:tr>
      <w:tr w14:paraId="2BCF6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6EAD3C">
            <w:pPr>
              <w:jc w:val="center"/>
            </w:pPr>
            <w:r>
              <w:t>2</w:t>
            </w:r>
          </w:p>
        </w:tc>
        <w:tc>
          <w:tcPr>
            <w:vAlign w:val="center"/>
          </w:tcPr>
          <w:p w14:paraId="451DBB63">
            <w:r>
              <w:t>C-4</w:t>
            </w:r>
          </w:p>
        </w:tc>
        <w:tc>
          <w:tcPr>
            <w:vAlign w:val="center"/>
          </w:tcPr>
          <w:p w14:paraId="3A0E60FF">
            <w:pPr>
              <w:jc w:val="center"/>
            </w:pPr>
            <w:r>
              <w:t>1</w:t>
            </w:r>
          </w:p>
        </w:tc>
        <w:tc>
          <w:tcPr>
            <w:vAlign w:val="center"/>
          </w:tcPr>
          <w:p w14:paraId="1517006A">
            <w:pPr>
              <w:jc w:val="right"/>
            </w:pPr>
            <w:r>
              <w:t>3</w:t>
            </w:r>
          </w:p>
        </w:tc>
        <w:tc>
          <w:tcPr>
            <w:vAlign w:val="center"/>
          </w:tcPr>
          <w:p w14:paraId="05915DED">
            <w:pPr>
              <w:jc w:val="right"/>
            </w:pPr>
            <w:r>
              <w:t>4.50</w:t>
            </w:r>
          </w:p>
        </w:tc>
        <w:tc>
          <w:tcPr>
            <w:vAlign w:val="center"/>
          </w:tcPr>
          <w:p w14:paraId="29D23738">
            <w:pPr>
              <w:jc w:val="right"/>
            </w:pPr>
            <w:r>
              <w:t>13.50</w:t>
            </w:r>
          </w:p>
        </w:tc>
        <w:tc>
          <w:tcPr>
            <w:vAlign w:val="center"/>
          </w:tcPr>
          <w:p w14:paraId="35828113">
            <w:pPr>
              <w:jc w:val="right"/>
            </w:pPr>
            <w:r>
              <w:t>18</w:t>
            </w:r>
          </w:p>
        </w:tc>
        <w:tc>
          <w:tcPr>
            <w:vAlign w:val="center"/>
          </w:tcPr>
          <w:p w14:paraId="17B07678">
            <w:pPr>
              <w:jc w:val="right"/>
            </w:pPr>
            <w:r>
              <w:t>1.920</w:t>
            </w:r>
          </w:p>
        </w:tc>
      </w:tr>
      <w:tr w14:paraId="36161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76F098">
            <w:pPr>
              <w:jc w:val="center"/>
            </w:pPr>
            <w:r>
              <w:t>3</w:t>
            </w:r>
          </w:p>
        </w:tc>
        <w:tc>
          <w:tcPr>
            <w:vAlign w:val="center"/>
          </w:tcPr>
          <w:p w14:paraId="1646806F">
            <w:r>
              <w:t>C-5</w:t>
            </w:r>
          </w:p>
        </w:tc>
        <w:tc>
          <w:tcPr>
            <w:vAlign w:val="center"/>
          </w:tcPr>
          <w:p w14:paraId="63A33555">
            <w:pPr>
              <w:jc w:val="center"/>
            </w:pPr>
            <w:r>
              <w:t>1</w:t>
            </w:r>
          </w:p>
        </w:tc>
        <w:tc>
          <w:tcPr>
            <w:vAlign w:val="center"/>
          </w:tcPr>
          <w:p w14:paraId="612333F7">
            <w:pPr>
              <w:jc w:val="right"/>
            </w:pPr>
            <w:r>
              <w:t>1</w:t>
            </w:r>
          </w:p>
        </w:tc>
        <w:tc>
          <w:tcPr>
            <w:vAlign w:val="center"/>
          </w:tcPr>
          <w:p w14:paraId="15D0D1D1">
            <w:pPr>
              <w:jc w:val="right"/>
            </w:pPr>
            <w:r>
              <w:t>4.50</w:t>
            </w:r>
          </w:p>
        </w:tc>
        <w:tc>
          <w:tcPr>
            <w:vAlign w:val="center"/>
          </w:tcPr>
          <w:p w14:paraId="66CCBF86">
            <w:pPr>
              <w:jc w:val="right"/>
            </w:pPr>
            <w:r>
              <w:t>4.50</w:t>
            </w:r>
          </w:p>
        </w:tc>
        <w:tc>
          <w:tcPr>
            <w:vAlign w:val="center"/>
          </w:tcPr>
          <w:p w14:paraId="3ED09A04">
            <w:pPr>
              <w:jc w:val="right"/>
            </w:pPr>
            <w:r>
              <w:t>18</w:t>
            </w:r>
          </w:p>
        </w:tc>
        <w:tc>
          <w:tcPr>
            <w:vAlign w:val="center"/>
          </w:tcPr>
          <w:p w14:paraId="35EDB8BF">
            <w:pPr>
              <w:jc w:val="right"/>
            </w:pPr>
            <w:r>
              <w:t>1.920</w:t>
            </w:r>
          </w:p>
        </w:tc>
      </w:tr>
      <w:tr w14:paraId="7EA00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3255CA">
            <w:pPr>
              <w:jc w:val="center"/>
            </w:pPr>
            <w:r>
              <w:t>4</w:t>
            </w:r>
          </w:p>
        </w:tc>
        <w:tc>
          <w:tcPr>
            <w:vAlign w:val="center"/>
          </w:tcPr>
          <w:p w14:paraId="4CB996C8">
            <w:r>
              <w:t>C1220</w:t>
            </w:r>
          </w:p>
        </w:tc>
        <w:tc>
          <w:tcPr>
            <w:vAlign w:val="center"/>
          </w:tcPr>
          <w:p w14:paraId="3DB8DF56">
            <w:pPr>
              <w:jc w:val="center"/>
            </w:pPr>
            <w:r>
              <w:t>1,A:2</w:t>
            </w:r>
          </w:p>
        </w:tc>
        <w:tc>
          <w:tcPr>
            <w:vAlign w:val="center"/>
          </w:tcPr>
          <w:p w14:paraId="323D7D1F">
            <w:pPr>
              <w:jc w:val="right"/>
            </w:pPr>
            <w:r>
              <w:t>10</w:t>
            </w:r>
          </w:p>
        </w:tc>
        <w:tc>
          <w:tcPr>
            <w:vAlign w:val="center"/>
          </w:tcPr>
          <w:p w14:paraId="0AE2DB36">
            <w:pPr>
              <w:jc w:val="right"/>
            </w:pPr>
            <w:r>
              <w:t>2.40</w:t>
            </w:r>
          </w:p>
        </w:tc>
        <w:tc>
          <w:tcPr>
            <w:vAlign w:val="center"/>
          </w:tcPr>
          <w:p w14:paraId="17C43B85">
            <w:pPr>
              <w:jc w:val="right"/>
            </w:pPr>
            <w:r>
              <w:t>24.00</w:t>
            </w:r>
          </w:p>
        </w:tc>
        <w:tc>
          <w:tcPr>
            <w:vAlign w:val="center"/>
          </w:tcPr>
          <w:p w14:paraId="53BE043C">
            <w:pPr>
              <w:jc w:val="right"/>
            </w:pPr>
            <w:r>
              <w:t>18</w:t>
            </w:r>
          </w:p>
        </w:tc>
        <w:tc>
          <w:tcPr>
            <w:vAlign w:val="center"/>
          </w:tcPr>
          <w:p w14:paraId="7D5F435A">
            <w:pPr>
              <w:jc w:val="right"/>
            </w:pPr>
            <w:r>
              <w:t>1.920</w:t>
            </w:r>
          </w:p>
        </w:tc>
      </w:tr>
      <w:tr w14:paraId="33F28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8C2BD7">
            <w:pPr>
              <w:jc w:val="center"/>
            </w:pPr>
            <w:r>
              <w:t>5</w:t>
            </w:r>
          </w:p>
        </w:tc>
        <w:tc>
          <w:tcPr>
            <w:vAlign w:val="center"/>
          </w:tcPr>
          <w:p w14:paraId="1DDDAD92">
            <w:r>
              <w:t>C1814</w:t>
            </w:r>
          </w:p>
        </w:tc>
        <w:tc>
          <w:tcPr>
            <w:vAlign w:val="center"/>
          </w:tcPr>
          <w:p w14:paraId="0E521B89">
            <w:pPr>
              <w:jc w:val="center"/>
            </w:pPr>
            <w:r>
              <w:t>1,A:2</w:t>
            </w:r>
          </w:p>
        </w:tc>
        <w:tc>
          <w:tcPr>
            <w:vAlign w:val="center"/>
          </w:tcPr>
          <w:p w14:paraId="4C7C4C3C">
            <w:pPr>
              <w:jc w:val="right"/>
            </w:pPr>
            <w:r>
              <w:t>4</w:t>
            </w:r>
          </w:p>
        </w:tc>
        <w:tc>
          <w:tcPr>
            <w:vAlign w:val="center"/>
          </w:tcPr>
          <w:p w14:paraId="73FDBB1B">
            <w:pPr>
              <w:jc w:val="right"/>
            </w:pPr>
            <w:r>
              <w:t>2.52</w:t>
            </w:r>
          </w:p>
        </w:tc>
        <w:tc>
          <w:tcPr>
            <w:vAlign w:val="center"/>
          </w:tcPr>
          <w:p w14:paraId="69EA4C6C">
            <w:pPr>
              <w:jc w:val="right"/>
            </w:pPr>
            <w:r>
              <w:t>10.08</w:t>
            </w:r>
          </w:p>
        </w:tc>
        <w:tc>
          <w:tcPr>
            <w:vAlign w:val="center"/>
          </w:tcPr>
          <w:p w14:paraId="55A6CCCD">
            <w:pPr>
              <w:jc w:val="right"/>
            </w:pPr>
            <w:r>
              <w:t>18</w:t>
            </w:r>
          </w:p>
        </w:tc>
        <w:tc>
          <w:tcPr>
            <w:vAlign w:val="center"/>
          </w:tcPr>
          <w:p w14:paraId="7FC39451">
            <w:pPr>
              <w:jc w:val="right"/>
            </w:pPr>
            <w:r>
              <w:t>1.920</w:t>
            </w:r>
          </w:p>
        </w:tc>
      </w:tr>
      <w:tr w14:paraId="489EA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2C6EFB">
            <w:pPr>
              <w:jc w:val="center"/>
            </w:pPr>
            <w:r>
              <w:t>6</w:t>
            </w:r>
          </w:p>
        </w:tc>
        <w:tc>
          <w:tcPr>
            <w:vAlign w:val="center"/>
          </w:tcPr>
          <w:p w14:paraId="51538CF0">
            <w:r>
              <w:t>C2015</w:t>
            </w:r>
          </w:p>
        </w:tc>
        <w:tc>
          <w:tcPr>
            <w:vAlign w:val="center"/>
          </w:tcPr>
          <w:p w14:paraId="08FDA6AE">
            <w:pPr>
              <w:jc w:val="center"/>
            </w:pPr>
            <w:r>
              <w:t>A:2</w:t>
            </w:r>
          </w:p>
        </w:tc>
        <w:tc>
          <w:tcPr>
            <w:vAlign w:val="center"/>
          </w:tcPr>
          <w:p w14:paraId="62E235B6">
            <w:pPr>
              <w:jc w:val="right"/>
            </w:pPr>
            <w:r>
              <w:t>2</w:t>
            </w:r>
          </w:p>
        </w:tc>
        <w:tc>
          <w:tcPr>
            <w:vAlign w:val="center"/>
          </w:tcPr>
          <w:p w14:paraId="21F7BA2C">
            <w:pPr>
              <w:jc w:val="right"/>
            </w:pPr>
            <w:r>
              <w:t>3.00</w:t>
            </w:r>
          </w:p>
        </w:tc>
        <w:tc>
          <w:tcPr>
            <w:vAlign w:val="center"/>
          </w:tcPr>
          <w:p w14:paraId="58975C74">
            <w:pPr>
              <w:jc w:val="right"/>
            </w:pPr>
            <w:r>
              <w:t>6.00</w:t>
            </w:r>
          </w:p>
        </w:tc>
        <w:tc>
          <w:tcPr>
            <w:vAlign w:val="center"/>
          </w:tcPr>
          <w:p w14:paraId="65F828F9">
            <w:pPr>
              <w:jc w:val="right"/>
            </w:pPr>
            <w:r>
              <w:t>18</w:t>
            </w:r>
          </w:p>
        </w:tc>
        <w:tc>
          <w:tcPr>
            <w:vAlign w:val="center"/>
          </w:tcPr>
          <w:p w14:paraId="11718688">
            <w:pPr>
              <w:jc w:val="right"/>
            </w:pPr>
            <w:r>
              <w:t>1.920</w:t>
            </w:r>
          </w:p>
        </w:tc>
      </w:tr>
      <w:tr w14:paraId="0498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18D69B">
            <w:pPr>
              <w:jc w:val="center"/>
            </w:pPr>
            <w:r>
              <w:t>7</w:t>
            </w:r>
          </w:p>
        </w:tc>
        <w:tc>
          <w:tcPr>
            <w:vAlign w:val="center"/>
          </w:tcPr>
          <w:p w14:paraId="2A178372">
            <w:r>
              <w:t>C3015</w:t>
            </w:r>
          </w:p>
        </w:tc>
        <w:tc>
          <w:tcPr>
            <w:vAlign w:val="center"/>
          </w:tcPr>
          <w:p w14:paraId="765E7A00">
            <w:pPr>
              <w:jc w:val="center"/>
            </w:pPr>
            <w:r>
              <w:t>A:2</w:t>
            </w:r>
          </w:p>
        </w:tc>
        <w:tc>
          <w:tcPr>
            <w:vAlign w:val="center"/>
          </w:tcPr>
          <w:p w14:paraId="112B4616">
            <w:pPr>
              <w:jc w:val="right"/>
            </w:pPr>
            <w:r>
              <w:t>3</w:t>
            </w:r>
          </w:p>
        </w:tc>
        <w:tc>
          <w:tcPr>
            <w:vAlign w:val="center"/>
          </w:tcPr>
          <w:p w14:paraId="4CC76742">
            <w:pPr>
              <w:jc w:val="right"/>
            </w:pPr>
            <w:r>
              <w:t>4.50</w:t>
            </w:r>
          </w:p>
        </w:tc>
        <w:tc>
          <w:tcPr>
            <w:vAlign w:val="center"/>
          </w:tcPr>
          <w:p w14:paraId="1D6C9D4A">
            <w:pPr>
              <w:jc w:val="right"/>
            </w:pPr>
            <w:r>
              <w:t>13.50</w:t>
            </w:r>
          </w:p>
        </w:tc>
        <w:tc>
          <w:tcPr>
            <w:vAlign w:val="center"/>
          </w:tcPr>
          <w:p w14:paraId="1685EB5C">
            <w:pPr>
              <w:jc w:val="right"/>
            </w:pPr>
            <w:r>
              <w:t>18</w:t>
            </w:r>
          </w:p>
        </w:tc>
        <w:tc>
          <w:tcPr>
            <w:vAlign w:val="center"/>
          </w:tcPr>
          <w:p w14:paraId="06569C79">
            <w:pPr>
              <w:jc w:val="right"/>
            </w:pPr>
            <w:r>
              <w:t>1.920</w:t>
            </w:r>
          </w:p>
        </w:tc>
      </w:tr>
      <w:tr w14:paraId="364F6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33C24C0">
            <w:r>
              <w:t>立面总面积(㎡)</w:t>
            </w:r>
          </w:p>
        </w:tc>
        <w:tc>
          <w:tcPr>
            <w:vAlign w:val="center"/>
          </w:tcPr>
          <w:p w14:paraId="6D9AA1AB">
            <w:pPr>
              <w:jc w:val="right"/>
            </w:pPr>
            <w:r>
              <w:t>83.58</w:t>
            </w:r>
          </w:p>
        </w:tc>
        <w:tc>
          <w:tcPr>
            <w:gridSpan w:val="3"/>
            <w:shd w:val="clear" w:color="auto" w:fill="E6E6E6"/>
            <w:vAlign w:val="center"/>
          </w:tcPr>
          <w:p w14:paraId="726567BB">
            <w:r>
              <w:t>立面平均传热系数</w:t>
            </w:r>
          </w:p>
        </w:tc>
        <w:tc>
          <w:tcPr>
            <w:vAlign w:val="center"/>
          </w:tcPr>
          <w:p w14:paraId="5535AC2B">
            <w:pPr>
              <w:jc w:val="right"/>
            </w:pPr>
            <w:r>
              <w:t>1.920</w:t>
            </w:r>
          </w:p>
        </w:tc>
      </w:tr>
    </w:tbl>
    <w:p w14:paraId="005E9B51">
      <w:pPr>
        <w:widowControl w:val="0"/>
        <w:jc w:val="both"/>
        <w:rPr>
          <w:color w:val="000000"/>
        </w:rPr>
      </w:pPr>
    </w:p>
    <w:p w14:paraId="4B903F3C">
      <w:pPr>
        <w:widowControl w:val="0"/>
        <w:jc w:val="both"/>
        <w:rPr>
          <w:color w:val="000000"/>
        </w:rPr>
      </w:pPr>
      <w:r>
        <w:rPr>
          <w:color w:val="000000"/>
        </w:rPr>
        <w:t>3. 东向：</w:t>
      </w:r>
    </w:p>
    <w:p w14:paraId="6679E658">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E06D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954799">
            <w:pPr>
              <w:jc w:val="center"/>
            </w:pPr>
            <w:r>
              <w:t>序号</w:t>
            </w:r>
          </w:p>
        </w:tc>
        <w:tc>
          <w:tcPr>
            <w:shd w:val="clear" w:color="auto" w:fill="E6E6E6"/>
            <w:vAlign w:val="center"/>
          </w:tcPr>
          <w:p w14:paraId="48AD1597">
            <w:pPr>
              <w:jc w:val="center"/>
            </w:pPr>
            <w:r>
              <w:t>门窗</w:t>
            </w:r>
            <w:r>
              <w:br w:type="textWrapping"/>
            </w:r>
            <w:r>
              <w:t>编号</w:t>
            </w:r>
          </w:p>
        </w:tc>
        <w:tc>
          <w:tcPr>
            <w:shd w:val="clear" w:color="auto" w:fill="E6E6E6"/>
            <w:vAlign w:val="center"/>
          </w:tcPr>
          <w:p w14:paraId="225C5A67">
            <w:pPr>
              <w:jc w:val="center"/>
            </w:pPr>
            <w:r>
              <w:t>楼层</w:t>
            </w:r>
          </w:p>
        </w:tc>
        <w:tc>
          <w:tcPr>
            <w:shd w:val="clear" w:color="auto" w:fill="E6E6E6"/>
            <w:vAlign w:val="center"/>
          </w:tcPr>
          <w:p w14:paraId="1A8E132E">
            <w:pPr>
              <w:jc w:val="center"/>
            </w:pPr>
            <w:r>
              <w:t>数量</w:t>
            </w:r>
          </w:p>
        </w:tc>
        <w:tc>
          <w:tcPr>
            <w:shd w:val="clear" w:color="auto" w:fill="E6E6E6"/>
            <w:vAlign w:val="center"/>
          </w:tcPr>
          <w:p w14:paraId="62B19B5C">
            <w:pPr>
              <w:jc w:val="center"/>
            </w:pPr>
            <w:r>
              <w:t>单个面积</w:t>
            </w:r>
            <w:r>
              <w:br w:type="textWrapping"/>
            </w:r>
            <w:r>
              <w:t>（㎡）</w:t>
            </w:r>
          </w:p>
        </w:tc>
        <w:tc>
          <w:tcPr>
            <w:shd w:val="clear" w:color="auto" w:fill="E6E6E6"/>
            <w:vAlign w:val="center"/>
          </w:tcPr>
          <w:p w14:paraId="44DBBE8F">
            <w:pPr>
              <w:jc w:val="center"/>
            </w:pPr>
            <w:r>
              <w:t>总面积</w:t>
            </w:r>
            <w:r>
              <w:br w:type="textWrapping"/>
            </w:r>
            <w:r>
              <w:t>（㎡）</w:t>
            </w:r>
          </w:p>
        </w:tc>
        <w:tc>
          <w:tcPr>
            <w:shd w:val="clear" w:color="auto" w:fill="E6E6E6"/>
            <w:vAlign w:val="center"/>
          </w:tcPr>
          <w:p w14:paraId="776DD31C">
            <w:pPr>
              <w:jc w:val="center"/>
            </w:pPr>
            <w:r>
              <w:t>构造</w:t>
            </w:r>
            <w:r>
              <w:br w:type="textWrapping"/>
            </w:r>
            <w:r>
              <w:t>编号</w:t>
            </w:r>
          </w:p>
        </w:tc>
        <w:tc>
          <w:tcPr>
            <w:shd w:val="clear" w:color="auto" w:fill="E6E6E6"/>
            <w:vAlign w:val="center"/>
          </w:tcPr>
          <w:p w14:paraId="6D0CDD38">
            <w:pPr>
              <w:jc w:val="center"/>
            </w:pPr>
            <w:r>
              <w:t>传热系数</w:t>
            </w:r>
          </w:p>
        </w:tc>
      </w:tr>
      <w:tr w14:paraId="63138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302D54">
            <w:pPr>
              <w:jc w:val="center"/>
            </w:pPr>
            <w:r>
              <w:t>1</w:t>
            </w:r>
          </w:p>
        </w:tc>
        <w:tc>
          <w:tcPr>
            <w:vAlign w:val="center"/>
          </w:tcPr>
          <w:p w14:paraId="4C9BF777">
            <w:r>
              <w:t>C-1</w:t>
            </w:r>
          </w:p>
        </w:tc>
        <w:tc>
          <w:tcPr>
            <w:vAlign w:val="center"/>
          </w:tcPr>
          <w:p w14:paraId="47724208">
            <w:pPr>
              <w:jc w:val="center"/>
            </w:pPr>
            <w:r>
              <w:t>1</w:t>
            </w:r>
          </w:p>
        </w:tc>
        <w:tc>
          <w:tcPr>
            <w:vAlign w:val="center"/>
          </w:tcPr>
          <w:p w14:paraId="22E515E1">
            <w:pPr>
              <w:jc w:val="right"/>
            </w:pPr>
            <w:r>
              <w:t>1</w:t>
            </w:r>
          </w:p>
        </w:tc>
        <w:tc>
          <w:tcPr>
            <w:vAlign w:val="center"/>
          </w:tcPr>
          <w:p w14:paraId="6AD62296">
            <w:pPr>
              <w:jc w:val="right"/>
            </w:pPr>
            <w:r>
              <w:t>3.59</w:t>
            </w:r>
          </w:p>
        </w:tc>
        <w:tc>
          <w:tcPr>
            <w:vAlign w:val="center"/>
          </w:tcPr>
          <w:p w14:paraId="2AA7D6B3">
            <w:pPr>
              <w:jc w:val="right"/>
            </w:pPr>
            <w:r>
              <w:t>3.59</w:t>
            </w:r>
          </w:p>
        </w:tc>
        <w:tc>
          <w:tcPr>
            <w:vAlign w:val="center"/>
          </w:tcPr>
          <w:p w14:paraId="614AB8BD">
            <w:pPr>
              <w:jc w:val="right"/>
            </w:pPr>
            <w:r>
              <w:t>18</w:t>
            </w:r>
          </w:p>
        </w:tc>
        <w:tc>
          <w:tcPr>
            <w:vAlign w:val="center"/>
          </w:tcPr>
          <w:p w14:paraId="77119411">
            <w:pPr>
              <w:jc w:val="right"/>
            </w:pPr>
            <w:r>
              <w:t>1.920</w:t>
            </w:r>
          </w:p>
        </w:tc>
      </w:tr>
      <w:tr w14:paraId="4D54E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6D4B00">
            <w:pPr>
              <w:jc w:val="center"/>
            </w:pPr>
            <w:r>
              <w:t>2</w:t>
            </w:r>
          </w:p>
        </w:tc>
        <w:tc>
          <w:tcPr>
            <w:vAlign w:val="center"/>
          </w:tcPr>
          <w:p w14:paraId="026ADD7E">
            <w:r>
              <w:t>C-1</w:t>
            </w:r>
          </w:p>
        </w:tc>
        <w:tc>
          <w:tcPr>
            <w:vAlign w:val="center"/>
          </w:tcPr>
          <w:p w14:paraId="4B84C550">
            <w:pPr>
              <w:jc w:val="center"/>
            </w:pPr>
            <w:r>
              <w:t>1</w:t>
            </w:r>
          </w:p>
        </w:tc>
        <w:tc>
          <w:tcPr>
            <w:vAlign w:val="center"/>
          </w:tcPr>
          <w:p w14:paraId="4B825FAF">
            <w:pPr>
              <w:jc w:val="right"/>
            </w:pPr>
            <w:r>
              <w:t>1</w:t>
            </w:r>
          </w:p>
        </w:tc>
        <w:tc>
          <w:tcPr>
            <w:vAlign w:val="center"/>
          </w:tcPr>
          <w:p w14:paraId="38662869">
            <w:pPr>
              <w:jc w:val="right"/>
            </w:pPr>
            <w:r>
              <w:t>3.60</w:t>
            </w:r>
          </w:p>
        </w:tc>
        <w:tc>
          <w:tcPr>
            <w:vAlign w:val="center"/>
          </w:tcPr>
          <w:p w14:paraId="189202FF">
            <w:pPr>
              <w:jc w:val="right"/>
            </w:pPr>
            <w:r>
              <w:t>3.60</w:t>
            </w:r>
          </w:p>
        </w:tc>
        <w:tc>
          <w:tcPr>
            <w:vAlign w:val="center"/>
          </w:tcPr>
          <w:p w14:paraId="14241065">
            <w:pPr>
              <w:jc w:val="right"/>
            </w:pPr>
            <w:r>
              <w:t>18</w:t>
            </w:r>
          </w:p>
        </w:tc>
        <w:tc>
          <w:tcPr>
            <w:vAlign w:val="center"/>
          </w:tcPr>
          <w:p w14:paraId="01018B3E">
            <w:pPr>
              <w:jc w:val="right"/>
            </w:pPr>
            <w:r>
              <w:t>1.920</w:t>
            </w:r>
          </w:p>
        </w:tc>
      </w:tr>
      <w:tr w14:paraId="5725E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8AFE14">
            <w:pPr>
              <w:jc w:val="center"/>
            </w:pPr>
            <w:r>
              <w:t>3</w:t>
            </w:r>
          </w:p>
        </w:tc>
        <w:tc>
          <w:tcPr>
            <w:vAlign w:val="center"/>
          </w:tcPr>
          <w:p w14:paraId="6A1E8735">
            <w:r>
              <w:t>C-1</w:t>
            </w:r>
          </w:p>
        </w:tc>
        <w:tc>
          <w:tcPr>
            <w:vAlign w:val="center"/>
          </w:tcPr>
          <w:p w14:paraId="4958F6F2">
            <w:pPr>
              <w:jc w:val="center"/>
            </w:pPr>
            <w:r>
              <w:t>1</w:t>
            </w:r>
          </w:p>
        </w:tc>
        <w:tc>
          <w:tcPr>
            <w:vAlign w:val="center"/>
          </w:tcPr>
          <w:p w14:paraId="46AB8DE7">
            <w:pPr>
              <w:jc w:val="right"/>
            </w:pPr>
            <w:r>
              <w:t>6</w:t>
            </w:r>
          </w:p>
        </w:tc>
        <w:tc>
          <w:tcPr>
            <w:vAlign w:val="center"/>
          </w:tcPr>
          <w:p w14:paraId="6AD993EB">
            <w:pPr>
              <w:jc w:val="right"/>
            </w:pPr>
            <w:r>
              <w:t>3.60</w:t>
            </w:r>
          </w:p>
        </w:tc>
        <w:tc>
          <w:tcPr>
            <w:vAlign w:val="center"/>
          </w:tcPr>
          <w:p w14:paraId="01D0F8F8">
            <w:pPr>
              <w:jc w:val="right"/>
            </w:pPr>
            <w:r>
              <w:t>21.60</w:t>
            </w:r>
          </w:p>
        </w:tc>
        <w:tc>
          <w:tcPr>
            <w:vAlign w:val="center"/>
          </w:tcPr>
          <w:p w14:paraId="0684B41D">
            <w:pPr>
              <w:jc w:val="right"/>
            </w:pPr>
            <w:r>
              <w:t>18</w:t>
            </w:r>
          </w:p>
        </w:tc>
        <w:tc>
          <w:tcPr>
            <w:vAlign w:val="center"/>
          </w:tcPr>
          <w:p w14:paraId="3BCCAC69">
            <w:pPr>
              <w:jc w:val="right"/>
            </w:pPr>
            <w:r>
              <w:t>1.920</w:t>
            </w:r>
          </w:p>
        </w:tc>
      </w:tr>
      <w:tr w14:paraId="29BB9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2C5385">
            <w:pPr>
              <w:jc w:val="center"/>
            </w:pPr>
            <w:r>
              <w:t>4</w:t>
            </w:r>
          </w:p>
        </w:tc>
        <w:tc>
          <w:tcPr>
            <w:vAlign w:val="center"/>
          </w:tcPr>
          <w:p w14:paraId="14BA214B">
            <w:r>
              <w:t>C-1[1030]</w:t>
            </w:r>
          </w:p>
        </w:tc>
        <w:tc>
          <w:tcPr>
            <w:vAlign w:val="center"/>
          </w:tcPr>
          <w:p w14:paraId="7F0857CA">
            <w:pPr>
              <w:jc w:val="center"/>
            </w:pPr>
            <w:r>
              <w:t>1</w:t>
            </w:r>
          </w:p>
        </w:tc>
        <w:tc>
          <w:tcPr>
            <w:vAlign w:val="center"/>
          </w:tcPr>
          <w:p w14:paraId="6A865E80">
            <w:pPr>
              <w:jc w:val="right"/>
            </w:pPr>
            <w:r>
              <w:t>1</w:t>
            </w:r>
          </w:p>
        </w:tc>
        <w:tc>
          <w:tcPr>
            <w:vAlign w:val="center"/>
          </w:tcPr>
          <w:p w14:paraId="6D5F3C85">
            <w:pPr>
              <w:jc w:val="right"/>
            </w:pPr>
            <w:r>
              <w:t>3.00</w:t>
            </w:r>
          </w:p>
        </w:tc>
        <w:tc>
          <w:tcPr>
            <w:vAlign w:val="center"/>
          </w:tcPr>
          <w:p w14:paraId="31DC14AF">
            <w:pPr>
              <w:jc w:val="right"/>
            </w:pPr>
            <w:r>
              <w:t>3.00</w:t>
            </w:r>
          </w:p>
        </w:tc>
        <w:tc>
          <w:tcPr>
            <w:vAlign w:val="center"/>
          </w:tcPr>
          <w:p w14:paraId="4D0A8F17">
            <w:pPr>
              <w:jc w:val="right"/>
            </w:pPr>
            <w:r>
              <w:t>18</w:t>
            </w:r>
          </w:p>
        </w:tc>
        <w:tc>
          <w:tcPr>
            <w:vAlign w:val="center"/>
          </w:tcPr>
          <w:p w14:paraId="732088E8">
            <w:pPr>
              <w:jc w:val="right"/>
            </w:pPr>
            <w:r>
              <w:t>1.920</w:t>
            </w:r>
          </w:p>
        </w:tc>
      </w:tr>
      <w:tr w14:paraId="6169E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454977">
            <w:pPr>
              <w:jc w:val="center"/>
            </w:pPr>
            <w:r>
              <w:t>5</w:t>
            </w:r>
          </w:p>
        </w:tc>
        <w:tc>
          <w:tcPr>
            <w:vAlign w:val="center"/>
          </w:tcPr>
          <w:p w14:paraId="370D3F91">
            <w:r>
              <w:t>C1230[1030]</w:t>
            </w:r>
          </w:p>
        </w:tc>
        <w:tc>
          <w:tcPr>
            <w:vAlign w:val="center"/>
          </w:tcPr>
          <w:p w14:paraId="395351C2">
            <w:pPr>
              <w:jc w:val="center"/>
            </w:pPr>
            <w:r>
              <w:t>A:2</w:t>
            </w:r>
          </w:p>
        </w:tc>
        <w:tc>
          <w:tcPr>
            <w:vAlign w:val="center"/>
          </w:tcPr>
          <w:p w14:paraId="69E9FBDE">
            <w:pPr>
              <w:jc w:val="right"/>
            </w:pPr>
            <w:r>
              <w:t>1</w:t>
            </w:r>
          </w:p>
        </w:tc>
        <w:tc>
          <w:tcPr>
            <w:vAlign w:val="center"/>
          </w:tcPr>
          <w:p w14:paraId="648F82E1">
            <w:pPr>
              <w:jc w:val="right"/>
            </w:pPr>
            <w:r>
              <w:t>3.00</w:t>
            </w:r>
          </w:p>
        </w:tc>
        <w:tc>
          <w:tcPr>
            <w:vAlign w:val="center"/>
          </w:tcPr>
          <w:p w14:paraId="43D5CE48">
            <w:pPr>
              <w:jc w:val="right"/>
            </w:pPr>
            <w:r>
              <w:t>3.00</w:t>
            </w:r>
          </w:p>
        </w:tc>
        <w:tc>
          <w:tcPr>
            <w:vAlign w:val="center"/>
          </w:tcPr>
          <w:p w14:paraId="646575AA">
            <w:pPr>
              <w:jc w:val="right"/>
            </w:pPr>
            <w:r>
              <w:t>18</w:t>
            </w:r>
          </w:p>
        </w:tc>
        <w:tc>
          <w:tcPr>
            <w:vAlign w:val="center"/>
          </w:tcPr>
          <w:p w14:paraId="667FFE88">
            <w:pPr>
              <w:jc w:val="right"/>
            </w:pPr>
            <w:r>
              <w:t>1.920</w:t>
            </w:r>
          </w:p>
        </w:tc>
      </w:tr>
      <w:tr w14:paraId="4C224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E1B2BF">
            <w:pPr>
              <w:jc w:val="center"/>
            </w:pPr>
            <w:r>
              <w:t>6</w:t>
            </w:r>
          </w:p>
        </w:tc>
        <w:tc>
          <w:tcPr>
            <w:vAlign w:val="center"/>
          </w:tcPr>
          <w:p w14:paraId="425A8204">
            <w:r>
              <w:t>C2010</w:t>
            </w:r>
          </w:p>
        </w:tc>
        <w:tc>
          <w:tcPr>
            <w:vAlign w:val="center"/>
          </w:tcPr>
          <w:p w14:paraId="06B16F69">
            <w:pPr>
              <w:jc w:val="center"/>
            </w:pPr>
            <w:r>
              <w:t>1</w:t>
            </w:r>
          </w:p>
        </w:tc>
        <w:tc>
          <w:tcPr>
            <w:vAlign w:val="center"/>
          </w:tcPr>
          <w:p w14:paraId="2BDB05A0">
            <w:pPr>
              <w:jc w:val="right"/>
            </w:pPr>
            <w:r>
              <w:t>4</w:t>
            </w:r>
          </w:p>
        </w:tc>
        <w:tc>
          <w:tcPr>
            <w:vAlign w:val="center"/>
          </w:tcPr>
          <w:p w14:paraId="548F075B">
            <w:pPr>
              <w:jc w:val="right"/>
            </w:pPr>
            <w:r>
              <w:t>2.00</w:t>
            </w:r>
          </w:p>
        </w:tc>
        <w:tc>
          <w:tcPr>
            <w:vAlign w:val="center"/>
          </w:tcPr>
          <w:p w14:paraId="238DAB51">
            <w:pPr>
              <w:jc w:val="right"/>
            </w:pPr>
            <w:r>
              <w:t>8.00</w:t>
            </w:r>
          </w:p>
        </w:tc>
        <w:tc>
          <w:tcPr>
            <w:vAlign w:val="center"/>
          </w:tcPr>
          <w:p w14:paraId="3C41BB82">
            <w:pPr>
              <w:jc w:val="right"/>
            </w:pPr>
            <w:r>
              <w:t>18</w:t>
            </w:r>
          </w:p>
        </w:tc>
        <w:tc>
          <w:tcPr>
            <w:vAlign w:val="center"/>
          </w:tcPr>
          <w:p w14:paraId="66B7A861">
            <w:pPr>
              <w:jc w:val="right"/>
            </w:pPr>
            <w:r>
              <w:t>1.920</w:t>
            </w:r>
          </w:p>
        </w:tc>
      </w:tr>
      <w:tr w14:paraId="37A15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AD7C48">
            <w:pPr>
              <w:jc w:val="center"/>
            </w:pPr>
            <w:r>
              <w:t>7</w:t>
            </w:r>
          </w:p>
        </w:tc>
        <w:tc>
          <w:tcPr>
            <w:vAlign w:val="center"/>
          </w:tcPr>
          <w:p w14:paraId="6B6F2297">
            <w:r>
              <w:t>C2018</w:t>
            </w:r>
          </w:p>
        </w:tc>
        <w:tc>
          <w:tcPr>
            <w:vAlign w:val="center"/>
          </w:tcPr>
          <w:p w14:paraId="3959B3C0">
            <w:pPr>
              <w:jc w:val="center"/>
            </w:pPr>
            <w:r>
              <w:t>b:2</w:t>
            </w:r>
          </w:p>
        </w:tc>
        <w:tc>
          <w:tcPr>
            <w:vAlign w:val="center"/>
          </w:tcPr>
          <w:p w14:paraId="7B195E2D">
            <w:pPr>
              <w:jc w:val="right"/>
            </w:pPr>
            <w:r>
              <w:t>4</w:t>
            </w:r>
          </w:p>
        </w:tc>
        <w:tc>
          <w:tcPr>
            <w:vAlign w:val="center"/>
          </w:tcPr>
          <w:p w14:paraId="431439EA">
            <w:pPr>
              <w:jc w:val="right"/>
            </w:pPr>
            <w:r>
              <w:t>3.60</w:t>
            </w:r>
          </w:p>
        </w:tc>
        <w:tc>
          <w:tcPr>
            <w:vAlign w:val="center"/>
          </w:tcPr>
          <w:p w14:paraId="2BE8D9B7">
            <w:pPr>
              <w:jc w:val="right"/>
            </w:pPr>
            <w:r>
              <w:t>14.40</w:t>
            </w:r>
          </w:p>
        </w:tc>
        <w:tc>
          <w:tcPr>
            <w:vAlign w:val="center"/>
          </w:tcPr>
          <w:p w14:paraId="76BFAF02">
            <w:pPr>
              <w:jc w:val="right"/>
            </w:pPr>
            <w:r>
              <w:t>18</w:t>
            </w:r>
          </w:p>
        </w:tc>
        <w:tc>
          <w:tcPr>
            <w:vAlign w:val="center"/>
          </w:tcPr>
          <w:p w14:paraId="764CEDCA">
            <w:pPr>
              <w:jc w:val="right"/>
            </w:pPr>
            <w:r>
              <w:t>1.920</w:t>
            </w:r>
          </w:p>
        </w:tc>
      </w:tr>
      <w:tr w14:paraId="778C9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0FBB73">
            <w:pPr>
              <w:jc w:val="center"/>
            </w:pPr>
            <w:r>
              <w:t>8</w:t>
            </w:r>
          </w:p>
        </w:tc>
        <w:tc>
          <w:tcPr>
            <w:vAlign w:val="center"/>
          </w:tcPr>
          <w:p w14:paraId="74250576">
            <w:r>
              <w:t>DC-1</w:t>
            </w:r>
          </w:p>
        </w:tc>
        <w:tc>
          <w:tcPr>
            <w:vAlign w:val="center"/>
          </w:tcPr>
          <w:p w14:paraId="3B2BB6FC">
            <w:pPr>
              <w:jc w:val="center"/>
            </w:pPr>
            <w:r>
              <w:t>1</w:t>
            </w:r>
          </w:p>
        </w:tc>
        <w:tc>
          <w:tcPr>
            <w:vAlign w:val="center"/>
          </w:tcPr>
          <w:p w14:paraId="4E37BB6B">
            <w:pPr>
              <w:jc w:val="right"/>
            </w:pPr>
            <w:r>
              <w:t>1</w:t>
            </w:r>
          </w:p>
        </w:tc>
        <w:tc>
          <w:tcPr>
            <w:vAlign w:val="center"/>
          </w:tcPr>
          <w:p w14:paraId="4AC4BA31">
            <w:pPr>
              <w:jc w:val="right"/>
            </w:pPr>
            <w:r>
              <w:t>3.60</w:t>
            </w:r>
          </w:p>
        </w:tc>
        <w:tc>
          <w:tcPr>
            <w:vAlign w:val="center"/>
          </w:tcPr>
          <w:p w14:paraId="0B5CDE64">
            <w:pPr>
              <w:jc w:val="right"/>
            </w:pPr>
            <w:r>
              <w:t>3.60</w:t>
            </w:r>
          </w:p>
        </w:tc>
        <w:tc>
          <w:tcPr>
            <w:vAlign w:val="center"/>
          </w:tcPr>
          <w:p w14:paraId="08F7D2E4">
            <w:pPr>
              <w:jc w:val="right"/>
            </w:pPr>
            <w:r>
              <w:t>18</w:t>
            </w:r>
          </w:p>
        </w:tc>
        <w:tc>
          <w:tcPr>
            <w:vAlign w:val="center"/>
          </w:tcPr>
          <w:p w14:paraId="12A9AD57">
            <w:pPr>
              <w:jc w:val="right"/>
            </w:pPr>
            <w:r>
              <w:t>1.920</w:t>
            </w:r>
          </w:p>
        </w:tc>
      </w:tr>
      <w:tr w14:paraId="426B7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50BFA0">
            <w:pPr>
              <w:jc w:val="center"/>
            </w:pPr>
            <w:r>
              <w:t>9</w:t>
            </w:r>
          </w:p>
        </w:tc>
        <w:tc>
          <w:tcPr>
            <w:vAlign w:val="center"/>
          </w:tcPr>
          <w:p w14:paraId="7262D3BD">
            <w:r>
              <w:t>DC-1</w:t>
            </w:r>
          </w:p>
        </w:tc>
        <w:tc>
          <w:tcPr>
            <w:vAlign w:val="center"/>
          </w:tcPr>
          <w:p w14:paraId="5818F241">
            <w:pPr>
              <w:jc w:val="center"/>
            </w:pPr>
            <w:r>
              <w:t>1</w:t>
            </w:r>
          </w:p>
        </w:tc>
        <w:tc>
          <w:tcPr>
            <w:vAlign w:val="center"/>
          </w:tcPr>
          <w:p w14:paraId="5A0ECDAF">
            <w:pPr>
              <w:jc w:val="right"/>
            </w:pPr>
            <w:r>
              <w:t>1</w:t>
            </w:r>
          </w:p>
        </w:tc>
        <w:tc>
          <w:tcPr>
            <w:vAlign w:val="center"/>
          </w:tcPr>
          <w:p w14:paraId="39010FE9">
            <w:pPr>
              <w:jc w:val="right"/>
            </w:pPr>
            <w:r>
              <w:t>1.06</w:t>
            </w:r>
          </w:p>
        </w:tc>
        <w:tc>
          <w:tcPr>
            <w:vAlign w:val="center"/>
          </w:tcPr>
          <w:p w14:paraId="203A65B9">
            <w:pPr>
              <w:jc w:val="right"/>
            </w:pPr>
            <w:r>
              <w:t>1.06</w:t>
            </w:r>
          </w:p>
        </w:tc>
        <w:tc>
          <w:tcPr>
            <w:vAlign w:val="center"/>
          </w:tcPr>
          <w:p w14:paraId="60F4EC36">
            <w:pPr>
              <w:jc w:val="right"/>
            </w:pPr>
            <w:r>
              <w:t>18</w:t>
            </w:r>
          </w:p>
        </w:tc>
        <w:tc>
          <w:tcPr>
            <w:vAlign w:val="center"/>
          </w:tcPr>
          <w:p w14:paraId="58A812D5">
            <w:pPr>
              <w:jc w:val="right"/>
            </w:pPr>
            <w:r>
              <w:t>1.920</w:t>
            </w:r>
          </w:p>
        </w:tc>
      </w:tr>
      <w:tr w14:paraId="4F2AB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C836CC">
            <w:pPr>
              <w:jc w:val="center"/>
            </w:pPr>
            <w:r>
              <w:t>10</w:t>
            </w:r>
          </w:p>
        </w:tc>
        <w:tc>
          <w:tcPr>
            <w:vAlign w:val="center"/>
          </w:tcPr>
          <w:p w14:paraId="5560466D">
            <w:r>
              <w:t>DC-1</w:t>
            </w:r>
          </w:p>
        </w:tc>
        <w:tc>
          <w:tcPr>
            <w:vAlign w:val="center"/>
          </w:tcPr>
          <w:p w14:paraId="132A63E0">
            <w:pPr>
              <w:jc w:val="center"/>
            </w:pPr>
            <w:r>
              <w:t>1</w:t>
            </w:r>
          </w:p>
        </w:tc>
        <w:tc>
          <w:tcPr>
            <w:vAlign w:val="center"/>
          </w:tcPr>
          <w:p w14:paraId="729277A6">
            <w:pPr>
              <w:jc w:val="right"/>
            </w:pPr>
            <w:r>
              <w:t>1</w:t>
            </w:r>
          </w:p>
        </w:tc>
        <w:tc>
          <w:tcPr>
            <w:vAlign w:val="center"/>
          </w:tcPr>
          <w:p w14:paraId="4694908C">
            <w:pPr>
              <w:jc w:val="right"/>
            </w:pPr>
            <w:r>
              <w:t>3.46</w:t>
            </w:r>
          </w:p>
        </w:tc>
        <w:tc>
          <w:tcPr>
            <w:vAlign w:val="center"/>
          </w:tcPr>
          <w:p w14:paraId="07151972">
            <w:pPr>
              <w:jc w:val="right"/>
            </w:pPr>
            <w:r>
              <w:t>3.46</w:t>
            </w:r>
          </w:p>
        </w:tc>
        <w:tc>
          <w:tcPr>
            <w:vAlign w:val="center"/>
          </w:tcPr>
          <w:p w14:paraId="4818DA8F">
            <w:pPr>
              <w:jc w:val="right"/>
            </w:pPr>
            <w:r>
              <w:t>18</w:t>
            </w:r>
          </w:p>
        </w:tc>
        <w:tc>
          <w:tcPr>
            <w:vAlign w:val="center"/>
          </w:tcPr>
          <w:p w14:paraId="3CB269BE">
            <w:pPr>
              <w:jc w:val="right"/>
            </w:pPr>
            <w:r>
              <w:t>1.920</w:t>
            </w:r>
          </w:p>
        </w:tc>
      </w:tr>
      <w:tr w14:paraId="5034B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297B1C">
            <w:pPr>
              <w:jc w:val="center"/>
            </w:pPr>
            <w:r>
              <w:t>11</w:t>
            </w:r>
          </w:p>
        </w:tc>
        <w:tc>
          <w:tcPr>
            <w:vAlign w:val="center"/>
          </w:tcPr>
          <w:p w14:paraId="46322815">
            <w:r>
              <w:t>DC-1</w:t>
            </w:r>
          </w:p>
        </w:tc>
        <w:tc>
          <w:tcPr>
            <w:vAlign w:val="center"/>
          </w:tcPr>
          <w:p w14:paraId="0DC435D9">
            <w:pPr>
              <w:jc w:val="center"/>
            </w:pPr>
            <w:r>
              <w:t>1</w:t>
            </w:r>
          </w:p>
        </w:tc>
        <w:tc>
          <w:tcPr>
            <w:vAlign w:val="center"/>
          </w:tcPr>
          <w:p w14:paraId="6183E268">
            <w:pPr>
              <w:jc w:val="right"/>
            </w:pPr>
            <w:r>
              <w:t>1</w:t>
            </w:r>
          </w:p>
        </w:tc>
        <w:tc>
          <w:tcPr>
            <w:vAlign w:val="center"/>
          </w:tcPr>
          <w:p w14:paraId="5968237E">
            <w:pPr>
              <w:jc w:val="right"/>
            </w:pPr>
            <w:r>
              <w:t>0.13</w:t>
            </w:r>
          </w:p>
        </w:tc>
        <w:tc>
          <w:tcPr>
            <w:vAlign w:val="center"/>
          </w:tcPr>
          <w:p w14:paraId="2FB93172">
            <w:pPr>
              <w:jc w:val="right"/>
            </w:pPr>
            <w:r>
              <w:t>0.13</w:t>
            </w:r>
          </w:p>
        </w:tc>
        <w:tc>
          <w:tcPr>
            <w:vAlign w:val="center"/>
          </w:tcPr>
          <w:p w14:paraId="02DF3363">
            <w:pPr>
              <w:jc w:val="right"/>
            </w:pPr>
            <w:r>
              <w:t>18</w:t>
            </w:r>
          </w:p>
        </w:tc>
        <w:tc>
          <w:tcPr>
            <w:vAlign w:val="center"/>
          </w:tcPr>
          <w:p w14:paraId="5AFA5E2C">
            <w:pPr>
              <w:jc w:val="right"/>
            </w:pPr>
            <w:r>
              <w:t>1.920</w:t>
            </w:r>
          </w:p>
        </w:tc>
      </w:tr>
      <w:tr w14:paraId="5B6D2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BB4DBE">
            <w:pPr>
              <w:jc w:val="center"/>
            </w:pPr>
            <w:r>
              <w:t>12</w:t>
            </w:r>
          </w:p>
        </w:tc>
        <w:tc>
          <w:tcPr>
            <w:vAlign w:val="center"/>
          </w:tcPr>
          <w:p w14:paraId="2D3F1DBF">
            <w:r>
              <w:t>DC-1</w:t>
            </w:r>
          </w:p>
        </w:tc>
        <w:tc>
          <w:tcPr>
            <w:vAlign w:val="center"/>
          </w:tcPr>
          <w:p w14:paraId="318D7B77">
            <w:pPr>
              <w:jc w:val="center"/>
            </w:pPr>
            <w:r>
              <w:t>1</w:t>
            </w:r>
          </w:p>
        </w:tc>
        <w:tc>
          <w:tcPr>
            <w:vAlign w:val="center"/>
          </w:tcPr>
          <w:p w14:paraId="44367F2B">
            <w:pPr>
              <w:jc w:val="right"/>
            </w:pPr>
            <w:r>
              <w:t>1</w:t>
            </w:r>
          </w:p>
        </w:tc>
        <w:tc>
          <w:tcPr>
            <w:vAlign w:val="center"/>
          </w:tcPr>
          <w:p w14:paraId="0EA74713">
            <w:pPr>
              <w:jc w:val="right"/>
            </w:pPr>
            <w:r>
              <w:t>3.59</w:t>
            </w:r>
          </w:p>
        </w:tc>
        <w:tc>
          <w:tcPr>
            <w:vAlign w:val="center"/>
          </w:tcPr>
          <w:p w14:paraId="5F9C6A03">
            <w:pPr>
              <w:jc w:val="right"/>
            </w:pPr>
            <w:r>
              <w:t>3.59</w:t>
            </w:r>
          </w:p>
        </w:tc>
        <w:tc>
          <w:tcPr>
            <w:vAlign w:val="center"/>
          </w:tcPr>
          <w:p w14:paraId="7154D510">
            <w:pPr>
              <w:jc w:val="right"/>
            </w:pPr>
            <w:r>
              <w:t>18</w:t>
            </w:r>
          </w:p>
        </w:tc>
        <w:tc>
          <w:tcPr>
            <w:vAlign w:val="center"/>
          </w:tcPr>
          <w:p w14:paraId="7A0CFDD7">
            <w:pPr>
              <w:jc w:val="right"/>
            </w:pPr>
            <w:r>
              <w:t>1.920</w:t>
            </w:r>
          </w:p>
        </w:tc>
      </w:tr>
      <w:tr w14:paraId="6824E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513395">
            <w:pPr>
              <w:jc w:val="center"/>
            </w:pPr>
            <w:r>
              <w:t>13</w:t>
            </w:r>
          </w:p>
        </w:tc>
        <w:tc>
          <w:tcPr>
            <w:vAlign w:val="center"/>
          </w:tcPr>
          <w:p w14:paraId="4686C0E3">
            <w:r>
              <w:t>DC-1</w:t>
            </w:r>
          </w:p>
        </w:tc>
        <w:tc>
          <w:tcPr>
            <w:vAlign w:val="center"/>
          </w:tcPr>
          <w:p w14:paraId="4B05AB7A">
            <w:pPr>
              <w:jc w:val="center"/>
            </w:pPr>
            <w:r>
              <w:t>1</w:t>
            </w:r>
          </w:p>
        </w:tc>
        <w:tc>
          <w:tcPr>
            <w:vAlign w:val="center"/>
          </w:tcPr>
          <w:p w14:paraId="3906196B">
            <w:pPr>
              <w:jc w:val="right"/>
            </w:pPr>
            <w:r>
              <w:t>1</w:t>
            </w:r>
          </w:p>
        </w:tc>
        <w:tc>
          <w:tcPr>
            <w:vAlign w:val="center"/>
          </w:tcPr>
          <w:p w14:paraId="00FDECE0">
            <w:pPr>
              <w:jc w:val="right"/>
            </w:pPr>
            <w:r>
              <w:t>3.60</w:t>
            </w:r>
          </w:p>
        </w:tc>
        <w:tc>
          <w:tcPr>
            <w:vAlign w:val="center"/>
          </w:tcPr>
          <w:p w14:paraId="73B576D1">
            <w:pPr>
              <w:jc w:val="right"/>
            </w:pPr>
            <w:r>
              <w:t>3.60</w:t>
            </w:r>
          </w:p>
        </w:tc>
        <w:tc>
          <w:tcPr>
            <w:vAlign w:val="center"/>
          </w:tcPr>
          <w:p w14:paraId="27DDED7C">
            <w:pPr>
              <w:jc w:val="right"/>
            </w:pPr>
            <w:r>
              <w:t>18</w:t>
            </w:r>
          </w:p>
        </w:tc>
        <w:tc>
          <w:tcPr>
            <w:vAlign w:val="center"/>
          </w:tcPr>
          <w:p w14:paraId="300E289A">
            <w:pPr>
              <w:jc w:val="right"/>
            </w:pPr>
            <w:r>
              <w:t>1.920</w:t>
            </w:r>
          </w:p>
        </w:tc>
      </w:tr>
      <w:tr w14:paraId="5505A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81DBFE">
            <w:pPr>
              <w:jc w:val="center"/>
            </w:pPr>
            <w:r>
              <w:t>14</w:t>
            </w:r>
          </w:p>
        </w:tc>
        <w:tc>
          <w:tcPr>
            <w:vAlign w:val="center"/>
          </w:tcPr>
          <w:p w14:paraId="5BC4A628">
            <w:r>
              <w:t>HC1230</w:t>
            </w:r>
          </w:p>
        </w:tc>
        <w:tc>
          <w:tcPr>
            <w:vAlign w:val="center"/>
          </w:tcPr>
          <w:p w14:paraId="1DDA0E33">
            <w:pPr>
              <w:jc w:val="center"/>
            </w:pPr>
            <w:r>
              <w:t>A:2</w:t>
            </w:r>
          </w:p>
        </w:tc>
        <w:tc>
          <w:tcPr>
            <w:vAlign w:val="center"/>
          </w:tcPr>
          <w:p w14:paraId="775302A2">
            <w:pPr>
              <w:jc w:val="right"/>
            </w:pPr>
            <w:r>
              <w:t>1</w:t>
            </w:r>
          </w:p>
        </w:tc>
        <w:tc>
          <w:tcPr>
            <w:vAlign w:val="center"/>
          </w:tcPr>
          <w:p w14:paraId="35D46A90">
            <w:pPr>
              <w:jc w:val="right"/>
            </w:pPr>
            <w:r>
              <w:t>3.60</w:t>
            </w:r>
          </w:p>
        </w:tc>
        <w:tc>
          <w:tcPr>
            <w:vAlign w:val="center"/>
          </w:tcPr>
          <w:p w14:paraId="6F38ADBC">
            <w:pPr>
              <w:jc w:val="right"/>
            </w:pPr>
            <w:r>
              <w:t>3.60</w:t>
            </w:r>
          </w:p>
        </w:tc>
        <w:tc>
          <w:tcPr>
            <w:vAlign w:val="center"/>
          </w:tcPr>
          <w:p w14:paraId="173FB7C4">
            <w:pPr>
              <w:jc w:val="right"/>
            </w:pPr>
            <w:r>
              <w:t>18</w:t>
            </w:r>
          </w:p>
        </w:tc>
        <w:tc>
          <w:tcPr>
            <w:vAlign w:val="center"/>
          </w:tcPr>
          <w:p w14:paraId="3C89C6EE">
            <w:pPr>
              <w:jc w:val="right"/>
            </w:pPr>
            <w:r>
              <w:t>1.920</w:t>
            </w:r>
          </w:p>
        </w:tc>
      </w:tr>
      <w:tr w14:paraId="7A189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08CC18">
            <w:pPr>
              <w:jc w:val="center"/>
            </w:pPr>
            <w:r>
              <w:t>15</w:t>
            </w:r>
          </w:p>
        </w:tc>
        <w:tc>
          <w:tcPr>
            <w:vAlign w:val="center"/>
          </w:tcPr>
          <w:p w14:paraId="07D5C229">
            <w:r>
              <w:t>HC1230</w:t>
            </w:r>
          </w:p>
        </w:tc>
        <w:tc>
          <w:tcPr>
            <w:vAlign w:val="center"/>
          </w:tcPr>
          <w:p w14:paraId="3FC677FD">
            <w:pPr>
              <w:jc w:val="center"/>
            </w:pPr>
            <w:r>
              <w:t>A:2</w:t>
            </w:r>
          </w:p>
        </w:tc>
        <w:tc>
          <w:tcPr>
            <w:vAlign w:val="center"/>
          </w:tcPr>
          <w:p w14:paraId="1D8D804C">
            <w:pPr>
              <w:jc w:val="right"/>
            </w:pPr>
            <w:r>
              <w:t>1</w:t>
            </w:r>
          </w:p>
        </w:tc>
        <w:tc>
          <w:tcPr>
            <w:vAlign w:val="center"/>
          </w:tcPr>
          <w:p w14:paraId="170F290D">
            <w:pPr>
              <w:jc w:val="right"/>
            </w:pPr>
            <w:r>
              <w:t>1.06</w:t>
            </w:r>
          </w:p>
        </w:tc>
        <w:tc>
          <w:tcPr>
            <w:vAlign w:val="center"/>
          </w:tcPr>
          <w:p w14:paraId="1C7329E4">
            <w:pPr>
              <w:jc w:val="right"/>
            </w:pPr>
            <w:r>
              <w:t>1.06</w:t>
            </w:r>
          </w:p>
        </w:tc>
        <w:tc>
          <w:tcPr>
            <w:vAlign w:val="center"/>
          </w:tcPr>
          <w:p w14:paraId="6B542288">
            <w:pPr>
              <w:jc w:val="right"/>
            </w:pPr>
            <w:r>
              <w:t>18</w:t>
            </w:r>
          </w:p>
        </w:tc>
        <w:tc>
          <w:tcPr>
            <w:vAlign w:val="center"/>
          </w:tcPr>
          <w:p w14:paraId="3679511D">
            <w:pPr>
              <w:jc w:val="right"/>
            </w:pPr>
            <w:r>
              <w:t>1.920</w:t>
            </w:r>
          </w:p>
        </w:tc>
      </w:tr>
      <w:tr w14:paraId="15E96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7D0F07">
            <w:pPr>
              <w:jc w:val="center"/>
            </w:pPr>
            <w:r>
              <w:t>16</w:t>
            </w:r>
          </w:p>
        </w:tc>
        <w:tc>
          <w:tcPr>
            <w:vAlign w:val="center"/>
          </w:tcPr>
          <w:p w14:paraId="2B2AE917">
            <w:r>
              <w:t>HC1230</w:t>
            </w:r>
          </w:p>
        </w:tc>
        <w:tc>
          <w:tcPr>
            <w:vAlign w:val="center"/>
          </w:tcPr>
          <w:p w14:paraId="162973C9">
            <w:pPr>
              <w:jc w:val="center"/>
            </w:pPr>
            <w:r>
              <w:t>A:2</w:t>
            </w:r>
          </w:p>
        </w:tc>
        <w:tc>
          <w:tcPr>
            <w:vAlign w:val="center"/>
          </w:tcPr>
          <w:p w14:paraId="6E990BD3">
            <w:pPr>
              <w:jc w:val="right"/>
            </w:pPr>
            <w:r>
              <w:t>1</w:t>
            </w:r>
          </w:p>
        </w:tc>
        <w:tc>
          <w:tcPr>
            <w:vAlign w:val="center"/>
          </w:tcPr>
          <w:p w14:paraId="1029B0E5">
            <w:pPr>
              <w:jc w:val="right"/>
            </w:pPr>
            <w:r>
              <w:t>0.20</w:t>
            </w:r>
          </w:p>
        </w:tc>
        <w:tc>
          <w:tcPr>
            <w:vAlign w:val="center"/>
          </w:tcPr>
          <w:p w14:paraId="565BF3DB">
            <w:pPr>
              <w:jc w:val="right"/>
            </w:pPr>
            <w:r>
              <w:t>0.20</w:t>
            </w:r>
          </w:p>
        </w:tc>
        <w:tc>
          <w:tcPr>
            <w:vAlign w:val="center"/>
          </w:tcPr>
          <w:p w14:paraId="1672488C">
            <w:pPr>
              <w:jc w:val="right"/>
            </w:pPr>
            <w:r>
              <w:t>18</w:t>
            </w:r>
          </w:p>
        </w:tc>
        <w:tc>
          <w:tcPr>
            <w:vAlign w:val="center"/>
          </w:tcPr>
          <w:p w14:paraId="16D411A0">
            <w:pPr>
              <w:jc w:val="right"/>
            </w:pPr>
            <w:r>
              <w:t>1.920</w:t>
            </w:r>
          </w:p>
        </w:tc>
      </w:tr>
      <w:tr w14:paraId="01694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127973">
            <w:pPr>
              <w:jc w:val="center"/>
            </w:pPr>
            <w:r>
              <w:t>17</w:t>
            </w:r>
          </w:p>
        </w:tc>
        <w:tc>
          <w:tcPr>
            <w:vAlign w:val="center"/>
          </w:tcPr>
          <w:p w14:paraId="0D4588F6">
            <w:r>
              <w:t>HC1230</w:t>
            </w:r>
          </w:p>
        </w:tc>
        <w:tc>
          <w:tcPr>
            <w:vAlign w:val="center"/>
          </w:tcPr>
          <w:p w14:paraId="3339E8C6">
            <w:pPr>
              <w:jc w:val="center"/>
            </w:pPr>
            <w:r>
              <w:t>A:2</w:t>
            </w:r>
          </w:p>
        </w:tc>
        <w:tc>
          <w:tcPr>
            <w:vAlign w:val="center"/>
          </w:tcPr>
          <w:p w14:paraId="79C1EAFE">
            <w:pPr>
              <w:jc w:val="right"/>
            </w:pPr>
            <w:r>
              <w:t>1</w:t>
            </w:r>
          </w:p>
        </w:tc>
        <w:tc>
          <w:tcPr>
            <w:vAlign w:val="center"/>
          </w:tcPr>
          <w:p w14:paraId="1F135B80">
            <w:pPr>
              <w:jc w:val="right"/>
            </w:pPr>
            <w:r>
              <w:t>3.60</w:t>
            </w:r>
          </w:p>
        </w:tc>
        <w:tc>
          <w:tcPr>
            <w:vAlign w:val="center"/>
          </w:tcPr>
          <w:p w14:paraId="63611C0A">
            <w:pPr>
              <w:jc w:val="right"/>
            </w:pPr>
            <w:r>
              <w:t>3.60</w:t>
            </w:r>
          </w:p>
        </w:tc>
        <w:tc>
          <w:tcPr>
            <w:vAlign w:val="center"/>
          </w:tcPr>
          <w:p w14:paraId="232F39A8">
            <w:pPr>
              <w:jc w:val="right"/>
            </w:pPr>
            <w:r>
              <w:t>18</w:t>
            </w:r>
          </w:p>
        </w:tc>
        <w:tc>
          <w:tcPr>
            <w:vAlign w:val="center"/>
          </w:tcPr>
          <w:p w14:paraId="1D9914AA">
            <w:pPr>
              <w:jc w:val="right"/>
            </w:pPr>
            <w:r>
              <w:t>1.920</w:t>
            </w:r>
          </w:p>
        </w:tc>
      </w:tr>
      <w:tr w14:paraId="3144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92546F">
            <w:pPr>
              <w:jc w:val="center"/>
            </w:pPr>
            <w:r>
              <w:t>18</w:t>
            </w:r>
          </w:p>
        </w:tc>
        <w:tc>
          <w:tcPr>
            <w:vAlign w:val="center"/>
          </w:tcPr>
          <w:p w14:paraId="2E35DB18">
            <w:r>
              <w:t>HC1230</w:t>
            </w:r>
          </w:p>
        </w:tc>
        <w:tc>
          <w:tcPr>
            <w:vAlign w:val="center"/>
          </w:tcPr>
          <w:p w14:paraId="50D3460F">
            <w:pPr>
              <w:jc w:val="center"/>
            </w:pPr>
            <w:r>
              <w:t>A:2</w:t>
            </w:r>
          </w:p>
        </w:tc>
        <w:tc>
          <w:tcPr>
            <w:vAlign w:val="center"/>
          </w:tcPr>
          <w:p w14:paraId="1D140CC3">
            <w:pPr>
              <w:jc w:val="right"/>
            </w:pPr>
            <w:r>
              <w:t>1</w:t>
            </w:r>
          </w:p>
        </w:tc>
        <w:tc>
          <w:tcPr>
            <w:vAlign w:val="center"/>
          </w:tcPr>
          <w:p w14:paraId="21469DF2">
            <w:pPr>
              <w:jc w:val="right"/>
            </w:pPr>
            <w:r>
              <w:t>3.39</w:t>
            </w:r>
          </w:p>
        </w:tc>
        <w:tc>
          <w:tcPr>
            <w:vAlign w:val="center"/>
          </w:tcPr>
          <w:p w14:paraId="417B65C5">
            <w:pPr>
              <w:jc w:val="right"/>
            </w:pPr>
            <w:r>
              <w:t>3.39</w:t>
            </w:r>
          </w:p>
        </w:tc>
        <w:tc>
          <w:tcPr>
            <w:vAlign w:val="center"/>
          </w:tcPr>
          <w:p w14:paraId="76B3E343">
            <w:pPr>
              <w:jc w:val="right"/>
            </w:pPr>
            <w:r>
              <w:t>18</w:t>
            </w:r>
          </w:p>
        </w:tc>
        <w:tc>
          <w:tcPr>
            <w:vAlign w:val="center"/>
          </w:tcPr>
          <w:p w14:paraId="1DC3DF6D">
            <w:pPr>
              <w:jc w:val="right"/>
            </w:pPr>
            <w:r>
              <w:t>1.920</w:t>
            </w:r>
          </w:p>
        </w:tc>
      </w:tr>
      <w:tr w14:paraId="68101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F038DA">
            <w:pPr>
              <w:jc w:val="center"/>
            </w:pPr>
            <w:r>
              <w:t>19</w:t>
            </w:r>
          </w:p>
        </w:tc>
        <w:tc>
          <w:tcPr>
            <w:vAlign w:val="center"/>
          </w:tcPr>
          <w:p w14:paraId="49815EFD">
            <w:r>
              <w:t>HC1230</w:t>
            </w:r>
          </w:p>
        </w:tc>
        <w:tc>
          <w:tcPr>
            <w:vAlign w:val="center"/>
          </w:tcPr>
          <w:p w14:paraId="51877982">
            <w:pPr>
              <w:jc w:val="center"/>
            </w:pPr>
            <w:r>
              <w:t>A:2</w:t>
            </w:r>
          </w:p>
        </w:tc>
        <w:tc>
          <w:tcPr>
            <w:vAlign w:val="center"/>
          </w:tcPr>
          <w:p w14:paraId="4F903E29">
            <w:pPr>
              <w:jc w:val="right"/>
            </w:pPr>
            <w:r>
              <w:t>1</w:t>
            </w:r>
          </w:p>
        </w:tc>
        <w:tc>
          <w:tcPr>
            <w:vAlign w:val="center"/>
          </w:tcPr>
          <w:p w14:paraId="7A608491">
            <w:pPr>
              <w:jc w:val="right"/>
            </w:pPr>
            <w:r>
              <w:t>3.11</w:t>
            </w:r>
          </w:p>
        </w:tc>
        <w:tc>
          <w:tcPr>
            <w:vAlign w:val="center"/>
          </w:tcPr>
          <w:p w14:paraId="660763F4">
            <w:pPr>
              <w:jc w:val="right"/>
            </w:pPr>
            <w:r>
              <w:t>3.11</w:t>
            </w:r>
          </w:p>
        </w:tc>
        <w:tc>
          <w:tcPr>
            <w:vAlign w:val="center"/>
          </w:tcPr>
          <w:p w14:paraId="7FDCE5F0">
            <w:pPr>
              <w:jc w:val="right"/>
            </w:pPr>
            <w:r>
              <w:t>18</w:t>
            </w:r>
          </w:p>
        </w:tc>
        <w:tc>
          <w:tcPr>
            <w:vAlign w:val="center"/>
          </w:tcPr>
          <w:p w14:paraId="65EAE9A6">
            <w:pPr>
              <w:jc w:val="right"/>
            </w:pPr>
            <w:r>
              <w:t>1.920</w:t>
            </w:r>
          </w:p>
        </w:tc>
      </w:tr>
      <w:tr w14:paraId="606B3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225921">
            <w:pPr>
              <w:jc w:val="center"/>
            </w:pPr>
            <w:r>
              <w:t>20</w:t>
            </w:r>
          </w:p>
        </w:tc>
        <w:tc>
          <w:tcPr>
            <w:vAlign w:val="center"/>
          </w:tcPr>
          <w:p w14:paraId="40DD1D82">
            <w:r>
              <w:t>HC1230</w:t>
            </w:r>
          </w:p>
        </w:tc>
        <w:tc>
          <w:tcPr>
            <w:vAlign w:val="center"/>
          </w:tcPr>
          <w:p w14:paraId="26C1EE49">
            <w:pPr>
              <w:jc w:val="center"/>
            </w:pPr>
            <w:r>
              <w:t>A:2</w:t>
            </w:r>
          </w:p>
        </w:tc>
        <w:tc>
          <w:tcPr>
            <w:vAlign w:val="center"/>
          </w:tcPr>
          <w:p w14:paraId="1A8A4A42">
            <w:pPr>
              <w:jc w:val="right"/>
            </w:pPr>
            <w:r>
              <w:t>1</w:t>
            </w:r>
          </w:p>
        </w:tc>
        <w:tc>
          <w:tcPr>
            <w:vAlign w:val="center"/>
          </w:tcPr>
          <w:p w14:paraId="0FB4580A">
            <w:pPr>
              <w:jc w:val="right"/>
            </w:pPr>
            <w:r>
              <w:t>3.46</w:t>
            </w:r>
          </w:p>
        </w:tc>
        <w:tc>
          <w:tcPr>
            <w:vAlign w:val="center"/>
          </w:tcPr>
          <w:p w14:paraId="70F42C8F">
            <w:pPr>
              <w:jc w:val="right"/>
            </w:pPr>
            <w:r>
              <w:t>3.46</w:t>
            </w:r>
          </w:p>
        </w:tc>
        <w:tc>
          <w:tcPr>
            <w:vAlign w:val="center"/>
          </w:tcPr>
          <w:p w14:paraId="53EC2037">
            <w:pPr>
              <w:jc w:val="right"/>
            </w:pPr>
            <w:r>
              <w:t>18</w:t>
            </w:r>
          </w:p>
        </w:tc>
        <w:tc>
          <w:tcPr>
            <w:vAlign w:val="center"/>
          </w:tcPr>
          <w:p w14:paraId="720DB759">
            <w:pPr>
              <w:jc w:val="right"/>
            </w:pPr>
            <w:r>
              <w:t>1.920</w:t>
            </w:r>
          </w:p>
        </w:tc>
      </w:tr>
      <w:tr w14:paraId="51022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A00700">
            <w:pPr>
              <w:jc w:val="center"/>
            </w:pPr>
            <w:r>
              <w:t>21</w:t>
            </w:r>
          </w:p>
        </w:tc>
        <w:tc>
          <w:tcPr>
            <w:vAlign w:val="center"/>
          </w:tcPr>
          <w:p w14:paraId="7413360A">
            <w:r>
              <w:t>HC1230</w:t>
            </w:r>
          </w:p>
        </w:tc>
        <w:tc>
          <w:tcPr>
            <w:vAlign w:val="center"/>
          </w:tcPr>
          <w:p w14:paraId="35B0DFF7">
            <w:pPr>
              <w:jc w:val="center"/>
            </w:pPr>
            <w:r>
              <w:t>A:2</w:t>
            </w:r>
          </w:p>
        </w:tc>
        <w:tc>
          <w:tcPr>
            <w:vAlign w:val="center"/>
          </w:tcPr>
          <w:p w14:paraId="4DADC69B">
            <w:pPr>
              <w:jc w:val="right"/>
            </w:pPr>
            <w:r>
              <w:t>1</w:t>
            </w:r>
          </w:p>
        </w:tc>
        <w:tc>
          <w:tcPr>
            <w:vAlign w:val="center"/>
          </w:tcPr>
          <w:p w14:paraId="41124277">
            <w:pPr>
              <w:jc w:val="right"/>
            </w:pPr>
            <w:r>
              <w:t>0.48</w:t>
            </w:r>
          </w:p>
        </w:tc>
        <w:tc>
          <w:tcPr>
            <w:vAlign w:val="center"/>
          </w:tcPr>
          <w:p w14:paraId="5B2AE360">
            <w:pPr>
              <w:jc w:val="right"/>
            </w:pPr>
            <w:r>
              <w:t>0.48</w:t>
            </w:r>
          </w:p>
        </w:tc>
        <w:tc>
          <w:tcPr>
            <w:vAlign w:val="center"/>
          </w:tcPr>
          <w:p w14:paraId="7ED1136F">
            <w:pPr>
              <w:jc w:val="right"/>
            </w:pPr>
            <w:r>
              <w:t>18</w:t>
            </w:r>
          </w:p>
        </w:tc>
        <w:tc>
          <w:tcPr>
            <w:vAlign w:val="center"/>
          </w:tcPr>
          <w:p w14:paraId="4DEFC194">
            <w:pPr>
              <w:jc w:val="right"/>
            </w:pPr>
            <w:r>
              <w:t>1.920</w:t>
            </w:r>
          </w:p>
        </w:tc>
      </w:tr>
      <w:tr w14:paraId="6B1F1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1F131E">
            <w:pPr>
              <w:jc w:val="center"/>
            </w:pPr>
            <w:r>
              <w:t>22</w:t>
            </w:r>
          </w:p>
        </w:tc>
        <w:tc>
          <w:tcPr>
            <w:vAlign w:val="center"/>
          </w:tcPr>
          <w:p w14:paraId="7ECAD43F">
            <w:r>
              <w:t>HC1230</w:t>
            </w:r>
          </w:p>
        </w:tc>
        <w:tc>
          <w:tcPr>
            <w:vAlign w:val="center"/>
          </w:tcPr>
          <w:p w14:paraId="31EDBFFC">
            <w:pPr>
              <w:jc w:val="center"/>
            </w:pPr>
            <w:r>
              <w:t>A:2</w:t>
            </w:r>
          </w:p>
        </w:tc>
        <w:tc>
          <w:tcPr>
            <w:vAlign w:val="center"/>
          </w:tcPr>
          <w:p w14:paraId="449E0393">
            <w:pPr>
              <w:jc w:val="right"/>
            </w:pPr>
            <w:r>
              <w:t>1</w:t>
            </w:r>
          </w:p>
        </w:tc>
        <w:tc>
          <w:tcPr>
            <w:vAlign w:val="center"/>
          </w:tcPr>
          <w:p w14:paraId="2CC72767">
            <w:pPr>
              <w:jc w:val="right"/>
            </w:pPr>
            <w:r>
              <w:t>0.13</w:t>
            </w:r>
          </w:p>
        </w:tc>
        <w:tc>
          <w:tcPr>
            <w:vAlign w:val="center"/>
          </w:tcPr>
          <w:p w14:paraId="65B53181">
            <w:pPr>
              <w:jc w:val="right"/>
            </w:pPr>
            <w:r>
              <w:t>0.13</w:t>
            </w:r>
          </w:p>
        </w:tc>
        <w:tc>
          <w:tcPr>
            <w:vAlign w:val="center"/>
          </w:tcPr>
          <w:p w14:paraId="43BE6130">
            <w:pPr>
              <w:jc w:val="right"/>
            </w:pPr>
            <w:r>
              <w:t>18</w:t>
            </w:r>
          </w:p>
        </w:tc>
        <w:tc>
          <w:tcPr>
            <w:vAlign w:val="center"/>
          </w:tcPr>
          <w:p w14:paraId="17423E8B">
            <w:pPr>
              <w:jc w:val="right"/>
            </w:pPr>
            <w:r>
              <w:t>1.920</w:t>
            </w:r>
          </w:p>
        </w:tc>
      </w:tr>
      <w:tr w14:paraId="468D8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85DEA9">
            <w:pPr>
              <w:jc w:val="center"/>
            </w:pPr>
            <w:r>
              <w:t>23</w:t>
            </w:r>
          </w:p>
        </w:tc>
        <w:tc>
          <w:tcPr>
            <w:vAlign w:val="center"/>
          </w:tcPr>
          <w:p w14:paraId="64E57CF0">
            <w:r>
              <w:t>HC1230</w:t>
            </w:r>
          </w:p>
        </w:tc>
        <w:tc>
          <w:tcPr>
            <w:vAlign w:val="center"/>
          </w:tcPr>
          <w:p w14:paraId="1C27C715">
            <w:pPr>
              <w:jc w:val="center"/>
            </w:pPr>
            <w:r>
              <w:t>A:2</w:t>
            </w:r>
          </w:p>
        </w:tc>
        <w:tc>
          <w:tcPr>
            <w:vAlign w:val="center"/>
          </w:tcPr>
          <w:p w14:paraId="2471A7D4">
            <w:pPr>
              <w:jc w:val="right"/>
            </w:pPr>
            <w:r>
              <w:t>1</w:t>
            </w:r>
          </w:p>
        </w:tc>
        <w:tc>
          <w:tcPr>
            <w:vAlign w:val="center"/>
          </w:tcPr>
          <w:p w14:paraId="1B94C13D">
            <w:pPr>
              <w:jc w:val="right"/>
            </w:pPr>
            <w:r>
              <w:t>3.59</w:t>
            </w:r>
          </w:p>
        </w:tc>
        <w:tc>
          <w:tcPr>
            <w:vAlign w:val="center"/>
          </w:tcPr>
          <w:p w14:paraId="7982DA34">
            <w:pPr>
              <w:jc w:val="right"/>
            </w:pPr>
            <w:r>
              <w:t>3.59</w:t>
            </w:r>
          </w:p>
        </w:tc>
        <w:tc>
          <w:tcPr>
            <w:vAlign w:val="center"/>
          </w:tcPr>
          <w:p w14:paraId="61F47D54">
            <w:pPr>
              <w:jc w:val="right"/>
            </w:pPr>
            <w:r>
              <w:t>18</w:t>
            </w:r>
          </w:p>
        </w:tc>
        <w:tc>
          <w:tcPr>
            <w:vAlign w:val="center"/>
          </w:tcPr>
          <w:p w14:paraId="475E95B2">
            <w:pPr>
              <w:jc w:val="right"/>
            </w:pPr>
            <w:r>
              <w:t>1.920</w:t>
            </w:r>
          </w:p>
        </w:tc>
      </w:tr>
      <w:tr w14:paraId="2D3C6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7D6ADE">
            <w:pPr>
              <w:jc w:val="center"/>
            </w:pPr>
            <w:r>
              <w:t>24</w:t>
            </w:r>
          </w:p>
        </w:tc>
        <w:tc>
          <w:tcPr>
            <w:vAlign w:val="center"/>
          </w:tcPr>
          <w:p w14:paraId="34F518C3">
            <w:r>
              <w:t>HC1230</w:t>
            </w:r>
          </w:p>
        </w:tc>
        <w:tc>
          <w:tcPr>
            <w:vAlign w:val="center"/>
          </w:tcPr>
          <w:p w14:paraId="52D9EA51">
            <w:pPr>
              <w:jc w:val="center"/>
            </w:pPr>
            <w:r>
              <w:t>A:2</w:t>
            </w:r>
          </w:p>
        </w:tc>
        <w:tc>
          <w:tcPr>
            <w:vAlign w:val="center"/>
          </w:tcPr>
          <w:p w14:paraId="1479E1B9">
            <w:pPr>
              <w:jc w:val="right"/>
            </w:pPr>
            <w:r>
              <w:t>2</w:t>
            </w:r>
          </w:p>
        </w:tc>
        <w:tc>
          <w:tcPr>
            <w:vAlign w:val="center"/>
          </w:tcPr>
          <w:p w14:paraId="1D4B8C77">
            <w:pPr>
              <w:jc w:val="right"/>
            </w:pPr>
            <w:r>
              <w:t>3.60</w:t>
            </w:r>
          </w:p>
        </w:tc>
        <w:tc>
          <w:tcPr>
            <w:vAlign w:val="center"/>
          </w:tcPr>
          <w:p w14:paraId="51E7436C">
            <w:pPr>
              <w:jc w:val="right"/>
            </w:pPr>
            <w:r>
              <w:t>7.20</w:t>
            </w:r>
          </w:p>
        </w:tc>
        <w:tc>
          <w:tcPr>
            <w:vAlign w:val="center"/>
          </w:tcPr>
          <w:p w14:paraId="4A844891">
            <w:pPr>
              <w:jc w:val="right"/>
            </w:pPr>
            <w:r>
              <w:t>18</w:t>
            </w:r>
          </w:p>
        </w:tc>
        <w:tc>
          <w:tcPr>
            <w:vAlign w:val="center"/>
          </w:tcPr>
          <w:p w14:paraId="6FD1D269">
            <w:pPr>
              <w:jc w:val="right"/>
            </w:pPr>
            <w:r>
              <w:t>1.920</w:t>
            </w:r>
          </w:p>
        </w:tc>
      </w:tr>
      <w:tr w14:paraId="7B7AA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CD40BB">
            <w:pPr>
              <w:jc w:val="center"/>
            </w:pPr>
            <w:r>
              <w:t>25</w:t>
            </w:r>
          </w:p>
        </w:tc>
        <w:tc>
          <w:tcPr>
            <w:vAlign w:val="center"/>
          </w:tcPr>
          <w:p w14:paraId="39B28E7A">
            <w:r>
              <w:t>HC1230</w:t>
            </w:r>
          </w:p>
        </w:tc>
        <w:tc>
          <w:tcPr>
            <w:vAlign w:val="center"/>
          </w:tcPr>
          <w:p w14:paraId="0076B699">
            <w:pPr>
              <w:jc w:val="center"/>
            </w:pPr>
            <w:r>
              <w:t>A:2</w:t>
            </w:r>
          </w:p>
        </w:tc>
        <w:tc>
          <w:tcPr>
            <w:vAlign w:val="center"/>
          </w:tcPr>
          <w:p w14:paraId="675212D6">
            <w:pPr>
              <w:jc w:val="right"/>
            </w:pPr>
            <w:r>
              <w:t>1</w:t>
            </w:r>
          </w:p>
        </w:tc>
        <w:tc>
          <w:tcPr>
            <w:vAlign w:val="center"/>
          </w:tcPr>
          <w:p w14:paraId="415B9DC6">
            <w:pPr>
              <w:jc w:val="right"/>
            </w:pPr>
            <w:r>
              <w:t>3.59</w:t>
            </w:r>
          </w:p>
        </w:tc>
        <w:tc>
          <w:tcPr>
            <w:vAlign w:val="center"/>
          </w:tcPr>
          <w:p w14:paraId="37E04BBB">
            <w:pPr>
              <w:jc w:val="right"/>
            </w:pPr>
            <w:r>
              <w:t>3.59</w:t>
            </w:r>
          </w:p>
        </w:tc>
        <w:tc>
          <w:tcPr>
            <w:vAlign w:val="center"/>
          </w:tcPr>
          <w:p w14:paraId="30E15FC5">
            <w:pPr>
              <w:jc w:val="right"/>
            </w:pPr>
            <w:r>
              <w:t>18</w:t>
            </w:r>
          </w:p>
        </w:tc>
        <w:tc>
          <w:tcPr>
            <w:vAlign w:val="center"/>
          </w:tcPr>
          <w:p w14:paraId="1D37CACF">
            <w:pPr>
              <w:jc w:val="right"/>
            </w:pPr>
            <w:r>
              <w:t>1.920</w:t>
            </w:r>
          </w:p>
        </w:tc>
      </w:tr>
      <w:tr w14:paraId="0881A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759E69">
            <w:pPr>
              <w:jc w:val="center"/>
            </w:pPr>
            <w:r>
              <w:t>26</w:t>
            </w:r>
          </w:p>
        </w:tc>
        <w:tc>
          <w:tcPr>
            <w:vAlign w:val="center"/>
          </w:tcPr>
          <w:p w14:paraId="2C5811D9">
            <w:r>
              <w:t>M-1</w:t>
            </w:r>
          </w:p>
        </w:tc>
        <w:tc>
          <w:tcPr>
            <w:vAlign w:val="center"/>
          </w:tcPr>
          <w:p w14:paraId="4CF9DEFC">
            <w:pPr>
              <w:jc w:val="center"/>
            </w:pPr>
            <w:r>
              <w:t>A:2</w:t>
            </w:r>
          </w:p>
        </w:tc>
        <w:tc>
          <w:tcPr>
            <w:vAlign w:val="center"/>
          </w:tcPr>
          <w:p w14:paraId="08A16E5F">
            <w:pPr>
              <w:jc w:val="right"/>
            </w:pPr>
            <w:r>
              <w:t>6</w:t>
            </w:r>
          </w:p>
        </w:tc>
        <w:tc>
          <w:tcPr>
            <w:vAlign w:val="center"/>
          </w:tcPr>
          <w:p w14:paraId="71D4837E">
            <w:pPr>
              <w:jc w:val="right"/>
            </w:pPr>
            <w:r>
              <w:t>3.60</w:t>
            </w:r>
          </w:p>
        </w:tc>
        <w:tc>
          <w:tcPr>
            <w:vAlign w:val="center"/>
          </w:tcPr>
          <w:p w14:paraId="5AD81D19">
            <w:pPr>
              <w:jc w:val="right"/>
            </w:pPr>
            <w:r>
              <w:t>21.60</w:t>
            </w:r>
          </w:p>
        </w:tc>
        <w:tc>
          <w:tcPr>
            <w:vAlign w:val="center"/>
          </w:tcPr>
          <w:p w14:paraId="1FC39431">
            <w:pPr>
              <w:jc w:val="right"/>
            </w:pPr>
            <w:r>
              <w:t>18</w:t>
            </w:r>
          </w:p>
        </w:tc>
        <w:tc>
          <w:tcPr>
            <w:vAlign w:val="center"/>
          </w:tcPr>
          <w:p w14:paraId="091051EE">
            <w:pPr>
              <w:jc w:val="right"/>
            </w:pPr>
            <w:r>
              <w:t>1.920</w:t>
            </w:r>
          </w:p>
        </w:tc>
      </w:tr>
      <w:tr w14:paraId="31605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8F3AC5B">
            <w:r>
              <w:t>立面总面积(㎡)</w:t>
            </w:r>
          </w:p>
        </w:tc>
        <w:tc>
          <w:tcPr>
            <w:vAlign w:val="center"/>
          </w:tcPr>
          <w:p w14:paraId="59875691">
            <w:pPr>
              <w:jc w:val="right"/>
            </w:pPr>
            <w:r>
              <w:t>127.64</w:t>
            </w:r>
          </w:p>
        </w:tc>
        <w:tc>
          <w:tcPr>
            <w:gridSpan w:val="3"/>
            <w:shd w:val="clear" w:color="auto" w:fill="E6E6E6"/>
            <w:vAlign w:val="center"/>
          </w:tcPr>
          <w:p w14:paraId="657C8E18">
            <w:r>
              <w:t>立面平均传热系数</w:t>
            </w:r>
          </w:p>
        </w:tc>
        <w:tc>
          <w:tcPr>
            <w:vAlign w:val="center"/>
          </w:tcPr>
          <w:p w14:paraId="0D879666">
            <w:pPr>
              <w:jc w:val="right"/>
            </w:pPr>
            <w:r>
              <w:t>1.920</w:t>
            </w:r>
          </w:p>
        </w:tc>
      </w:tr>
    </w:tbl>
    <w:p w14:paraId="3DF667A9">
      <w:pPr>
        <w:widowControl w:val="0"/>
        <w:jc w:val="both"/>
        <w:rPr>
          <w:color w:val="000000"/>
        </w:rPr>
      </w:pPr>
    </w:p>
    <w:p w14:paraId="728A690E">
      <w:pPr>
        <w:widowControl w:val="0"/>
        <w:jc w:val="both"/>
        <w:rPr>
          <w:color w:val="000000"/>
        </w:rPr>
      </w:pPr>
      <w:r>
        <w:rPr>
          <w:color w:val="000000"/>
        </w:rPr>
        <w:t>4. 西向：</w:t>
      </w:r>
    </w:p>
    <w:p w14:paraId="26507283">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3B7F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CD5AF">
            <w:pPr>
              <w:jc w:val="center"/>
            </w:pPr>
            <w:r>
              <w:t>序号</w:t>
            </w:r>
          </w:p>
        </w:tc>
        <w:tc>
          <w:tcPr>
            <w:shd w:val="clear" w:color="auto" w:fill="E6E6E6"/>
            <w:vAlign w:val="center"/>
          </w:tcPr>
          <w:p w14:paraId="719AF35A">
            <w:pPr>
              <w:jc w:val="center"/>
            </w:pPr>
            <w:r>
              <w:t>门窗</w:t>
            </w:r>
            <w:r>
              <w:br w:type="textWrapping"/>
            </w:r>
            <w:r>
              <w:t>编号</w:t>
            </w:r>
          </w:p>
        </w:tc>
        <w:tc>
          <w:tcPr>
            <w:shd w:val="clear" w:color="auto" w:fill="E6E6E6"/>
            <w:vAlign w:val="center"/>
          </w:tcPr>
          <w:p w14:paraId="28F78F74">
            <w:pPr>
              <w:jc w:val="center"/>
            </w:pPr>
            <w:r>
              <w:t>楼层</w:t>
            </w:r>
          </w:p>
        </w:tc>
        <w:tc>
          <w:tcPr>
            <w:shd w:val="clear" w:color="auto" w:fill="E6E6E6"/>
            <w:vAlign w:val="center"/>
          </w:tcPr>
          <w:p w14:paraId="3BC4C870">
            <w:pPr>
              <w:jc w:val="center"/>
            </w:pPr>
            <w:r>
              <w:t>数量</w:t>
            </w:r>
          </w:p>
        </w:tc>
        <w:tc>
          <w:tcPr>
            <w:shd w:val="clear" w:color="auto" w:fill="E6E6E6"/>
            <w:vAlign w:val="center"/>
          </w:tcPr>
          <w:p w14:paraId="799A959F">
            <w:pPr>
              <w:jc w:val="center"/>
            </w:pPr>
            <w:r>
              <w:t>单个面积</w:t>
            </w:r>
            <w:r>
              <w:br w:type="textWrapping"/>
            </w:r>
            <w:r>
              <w:t>（㎡）</w:t>
            </w:r>
          </w:p>
        </w:tc>
        <w:tc>
          <w:tcPr>
            <w:shd w:val="clear" w:color="auto" w:fill="E6E6E6"/>
            <w:vAlign w:val="center"/>
          </w:tcPr>
          <w:p w14:paraId="48B4456C">
            <w:pPr>
              <w:jc w:val="center"/>
            </w:pPr>
            <w:r>
              <w:t>总面积</w:t>
            </w:r>
            <w:r>
              <w:br w:type="textWrapping"/>
            </w:r>
            <w:r>
              <w:t>（㎡）</w:t>
            </w:r>
          </w:p>
        </w:tc>
        <w:tc>
          <w:tcPr>
            <w:shd w:val="clear" w:color="auto" w:fill="E6E6E6"/>
            <w:vAlign w:val="center"/>
          </w:tcPr>
          <w:p w14:paraId="42A03607">
            <w:pPr>
              <w:jc w:val="center"/>
            </w:pPr>
            <w:r>
              <w:t>构造</w:t>
            </w:r>
            <w:r>
              <w:br w:type="textWrapping"/>
            </w:r>
            <w:r>
              <w:t>编号</w:t>
            </w:r>
          </w:p>
        </w:tc>
        <w:tc>
          <w:tcPr>
            <w:shd w:val="clear" w:color="auto" w:fill="E6E6E6"/>
            <w:vAlign w:val="center"/>
          </w:tcPr>
          <w:p w14:paraId="2B38F846">
            <w:pPr>
              <w:jc w:val="center"/>
            </w:pPr>
            <w:r>
              <w:t>传热系数</w:t>
            </w:r>
          </w:p>
        </w:tc>
      </w:tr>
      <w:tr w14:paraId="2C1F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455ACE">
            <w:pPr>
              <w:jc w:val="center"/>
            </w:pPr>
            <w:r>
              <w:t>1</w:t>
            </w:r>
          </w:p>
        </w:tc>
        <w:tc>
          <w:tcPr>
            <w:vAlign w:val="center"/>
          </w:tcPr>
          <w:p w14:paraId="20021378">
            <w:r>
              <w:t>C-2</w:t>
            </w:r>
          </w:p>
        </w:tc>
        <w:tc>
          <w:tcPr>
            <w:vAlign w:val="center"/>
          </w:tcPr>
          <w:p w14:paraId="24518449">
            <w:pPr>
              <w:jc w:val="center"/>
            </w:pPr>
            <w:r>
              <w:t>1</w:t>
            </w:r>
          </w:p>
        </w:tc>
        <w:tc>
          <w:tcPr>
            <w:vAlign w:val="center"/>
          </w:tcPr>
          <w:p w14:paraId="223562B5">
            <w:pPr>
              <w:jc w:val="right"/>
            </w:pPr>
            <w:r>
              <w:t>4</w:t>
            </w:r>
          </w:p>
        </w:tc>
        <w:tc>
          <w:tcPr>
            <w:vAlign w:val="center"/>
          </w:tcPr>
          <w:p w14:paraId="457B240F">
            <w:pPr>
              <w:jc w:val="right"/>
            </w:pPr>
            <w:r>
              <w:t>2.40</w:t>
            </w:r>
          </w:p>
        </w:tc>
        <w:tc>
          <w:tcPr>
            <w:vAlign w:val="center"/>
          </w:tcPr>
          <w:p w14:paraId="0E1616FA">
            <w:pPr>
              <w:jc w:val="right"/>
            </w:pPr>
            <w:r>
              <w:t>9.60</w:t>
            </w:r>
          </w:p>
        </w:tc>
        <w:tc>
          <w:tcPr>
            <w:vAlign w:val="center"/>
          </w:tcPr>
          <w:p w14:paraId="3261BB84">
            <w:pPr>
              <w:jc w:val="right"/>
            </w:pPr>
            <w:r>
              <w:t>18</w:t>
            </w:r>
          </w:p>
        </w:tc>
        <w:tc>
          <w:tcPr>
            <w:vAlign w:val="center"/>
          </w:tcPr>
          <w:p w14:paraId="5CD6510B">
            <w:pPr>
              <w:jc w:val="right"/>
            </w:pPr>
            <w:r>
              <w:t>1.920</w:t>
            </w:r>
          </w:p>
        </w:tc>
      </w:tr>
      <w:tr w14:paraId="70744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DE2849">
            <w:pPr>
              <w:jc w:val="center"/>
            </w:pPr>
            <w:r>
              <w:t>2</w:t>
            </w:r>
          </w:p>
        </w:tc>
        <w:tc>
          <w:tcPr>
            <w:vAlign w:val="center"/>
          </w:tcPr>
          <w:p w14:paraId="47C989D8">
            <w:r>
              <w:t>C1218</w:t>
            </w:r>
          </w:p>
        </w:tc>
        <w:tc>
          <w:tcPr>
            <w:vAlign w:val="center"/>
          </w:tcPr>
          <w:p w14:paraId="54E0D9E4">
            <w:pPr>
              <w:jc w:val="center"/>
            </w:pPr>
            <w:r>
              <w:t>1,A:2</w:t>
            </w:r>
          </w:p>
        </w:tc>
        <w:tc>
          <w:tcPr>
            <w:vAlign w:val="center"/>
          </w:tcPr>
          <w:p w14:paraId="43EB93E7">
            <w:pPr>
              <w:jc w:val="right"/>
            </w:pPr>
            <w:r>
              <w:t>4</w:t>
            </w:r>
          </w:p>
        </w:tc>
        <w:tc>
          <w:tcPr>
            <w:vAlign w:val="center"/>
          </w:tcPr>
          <w:p w14:paraId="3A9676BC">
            <w:pPr>
              <w:jc w:val="right"/>
            </w:pPr>
            <w:r>
              <w:t>2.16</w:t>
            </w:r>
          </w:p>
        </w:tc>
        <w:tc>
          <w:tcPr>
            <w:vAlign w:val="center"/>
          </w:tcPr>
          <w:p w14:paraId="23DF18B9">
            <w:pPr>
              <w:jc w:val="right"/>
            </w:pPr>
            <w:r>
              <w:t>8.64</w:t>
            </w:r>
          </w:p>
        </w:tc>
        <w:tc>
          <w:tcPr>
            <w:vAlign w:val="center"/>
          </w:tcPr>
          <w:p w14:paraId="16204F27">
            <w:pPr>
              <w:jc w:val="right"/>
            </w:pPr>
            <w:r>
              <w:t>18</w:t>
            </w:r>
          </w:p>
        </w:tc>
        <w:tc>
          <w:tcPr>
            <w:vAlign w:val="center"/>
          </w:tcPr>
          <w:p w14:paraId="25F585DC">
            <w:pPr>
              <w:jc w:val="right"/>
            </w:pPr>
            <w:r>
              <w:t>1.920</w:t>
            </w:r>
          </w:p>
        </w:tc>
      </w:tr>
      <w:tr w14:paraId="1FB18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A9BDDC">
            <w:pPr>
              <w:jc w:val="center"/>
            </w:pPr>
            <w:r>
              <w:t>3</w:t>
            </w:r>
          </w:p>
        </w:tc>
        <w:tc>
          <w:tcPr>
            <w:vAlign w:val="center"/>
          </w:tcPr>
          <w:p w14:paraId="1D958087">
            <w:r>
              <w:t>C1220</w:t>
            </w:r>
          </w:p>
        </w:tc>
        <w:tc>
          <w:tcPr>
            <w:vAlign w:val="center"/>
          </w:tcPr>
          <w:p w14:paraId="5463F71F">
            <w:pPr>
              <w:jc w:val="center"/>
            </w:pPr>
            <w:r>
              <w:t>1</w:t>
            </w:r>
          </w:p>
        </w:tc>
        <w:tc>
          <w:tcPr>
            <w:vAlign w:val="center"/>
          </w:tcPr>
          <w:p w14:paraId="54488A57">
            <w:pPr>
              <w:jc w:val="right"/>
            </w:pPr>
            <w:r>
              <w:t>7</w:t>
            </w:r>
          </w:p>
        </w:tc>
        <w:tc>
          <w:tcPr>
            <w:vAlign w:val="center"/>
          </w:tcPr>
          <w:p w14:paraId="02DDB120">
            <w:pPr>
              <w:jc w:val="right"/>
            </w:pPr>
            <w:r>
              <w:t>2.40</w:t>
            </w:r>
          </w:p>
        </w:tc>
        <w:tc>
          <w:tcPr>
            <w:vAlign w:val="center"/>
          </w:tcPr>
          <w:p w14:paraId="4C213D90">
            <w:pPr>
              <w:jc w:val="right"/>
            </w:pPr>
            <w:r>
              <w:t>16.80</w:t>
            </w:r>
          </w:p>
        </w:tc>
        <w:tc>
          <w:tcPr>
            <w:vAlign w:val="center"/>
          </w:tcPr>
          <w:p w14:paraId="17337FEE">
            <w:pPr>
              <w:jc w:val="right"/>
            </w:pPr>
            <w:r>
              <w:t>18</w:t>
            </w:r>
          </w:p>
        </w:tc>
        <w:tc>
          <w:tcPr>
            <w:vAlign w:val="center"/>
          </w:tcPr>
          <w:p w14:paraId="1BC52B40">
            <w:pPr>
              <w:jc w:val="right"/>
            </w:pPr>
            <w:r>
              <w:t>1.920</w:t>
            </w:r>
          </w:p>
        </w:tc>
      </w:tr>
      <w:tr w14:paraId="31F40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D28D6C">
            <w:pPr>
              <w:jc w:val="center"/>
            </w:pPr>
            <w:r>
              <w:t>4</w:t>
            </w:r>
          </w:p>
        </w:tc>
        <w:tc>
          <w:tcPr>
            <w:vAlign w:val="center"/>
          </w:tcPr>
          <w:p w14:paraId="46F07DD5">
            <w:r>
              <w:t>C1818</w:t>
            </w:r>
          </w:p>
        </w:tc>
        <w:tc>
          <w:tcPr>
            <w:vAlign w:val="center"/>
          </w:tcPr>
          <w:p w14:paraId="7EE98DAF">
            <w:pPr>
              <w:jc w:val="center"/>
            </w:pPr>
            <w:r>
              <w:t>1</w:t>
            </w:r>
          </w:p>
        </w:tc>
        <w:tc>
          <w:tcPr>
            <w:vAlign w:val="center"/>
          </w:tcPr>
          <w:p w14:paraId="5351C420">
            <w:pPr>
              <w:jc w:val="right"/>
            </w:pPr>
            <w:r>
              <w:t>2</w:t>
            </w:r>
          </w:p>
        </w:tc>
        <w:tc>
          <w:tcPr>
            <w:vAlign w:val="center"/>
          </w:tcPr>
          <w:p w14:paraId="594C5885">
            <w:pPr>
              <w:jc w:val="right"/>
            </w:pPr>
            <w:r>
              <w:t>3.24</w:t>
            </w:r>
          </w:p>
        </w:tc>
        <w:tc>
          <w:tcPr>
            <w:vAlign w:val="center"/>
          </w:tcPr>
          <w:p w14:paraId="04DC29B7">
            <w:pPr>
              <w:jc w:val="right"/>
            </w:pPr>
            <w:r>
              <w:t>6.48</w:t>
            </w:r>
          </w:p>
        </w:tc>
        <w:tc>
          <w:tcPr>
            <w:vAlign w:val="center"/>
          </w:tcPr>
          <w:p w14:paraId="1CDC4091">
            <w:pPr>
              <w:jc w:val="right"/>
            </w:pPr>
            <w:r>
              <w:t>18</w:t>
            </w:r>
          </w:p>
        </w:tc>
        <w:tc>
          <w:tcPr>
            <w:vAlign w:val="center"/>
          </w:tcPr>
          <w:p w14:paraId="047A9EA6">
            <w:pPr>
              <w:jc w:val="right"/>
            </w:pPr>
            <w:r>
              <w:t>1.920</w:t>
            </w:r>
          </w:p>
        </w:tc>
      </w:tr>
      <w:tr w14:paraId="57C77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742442">
            <w:pPr>
              <w:jc w:val="center"/>
            </w:pPr>
            <w:r>
              <w:t>5</w:t>
            </w:r>
          </w:p>
        </w:tc>
        <w:tc>
          <w:tcPr>
            <w:vAlign w:val="center"/>
          </w:tcPr>
          <w:p w14:paraId="13B9E1AC">
            <w:r>
              <w:t>C2012</w:t>
            </w:r>
          </w:p>
        </w:tc>
        <w:tc>
          <w:tcPr>
            <w:vAlign w:val="center"/>
          </w:tcPr>
          <w:p w14:paraId="473D363C">
            <w:pPr>
              <w:jc w:val="center"/>
            </w:pPr>
            <w:r>
              <w:t>A:2</w:t>
            </w:r>
          </w:p>
        </w:tc>
        <w:tc>
          <w:tcPr>
            <w:vAlign w:val="center"/>
          </w:tcPr>
          <w:p w14:paraId="3899140F">
            <w:pPr>
              <w:jc w:val="right"/>
            </w:pPr>
            <w:r>
              <w:t>1</w:t>
            </w:r>
          </w:p>
        </w:tc>
        <w:tc>
          <w:tcPr>
            <w:vAlign w:val="center"/>
          </w:tcPr>
          <w:p w14:paraId="16ABCF8C">
            <w:pPr>
              <w:jc w:val="right"/>
            </w:pPr>
            <w:r>
              <w:t>2.40</w:t>
            </w:r>
          </w:p>
        </w:tc>
        <w:tc>
          <w:tcPr>
            <w:vAlign w:val="center"/>
          </w:tcPr>
          <w:p w14:paraId="0CE27B77">
            <w:pPr>
              <w:jc w:val="right"/>
            </w:pPr>
            <w:r>
              <w:t>2.40</w:t>
            </w:r>
          </w:p>
        </w:tc>
        <w:tc>
          <w:tcPr>
            <w:vAlign w:val="center"/>
          </w:tcPr>
          <w:p w14:paraId="5B0BFC7A">
            <w:pPr>
              <w:jc w:val="right"/>
            </w:pPr>
            <w:r>
              <w:t>18</w:t>
            </w:r>
          </w:p>
        </w:tc>
        <w:tc>
          <w:tcPr>
            <w:vAlign w:val="center"/>
          </w:tcPr>
          <w:p w14:paraId="1EAB2657">
            <w:pPr>
              <w:jc w:val="right"/>
            </w:pPr>
            <w:r>
              <w:t>1.920</w:t>
            </w:r>
          </w:p>
        </w:tc>
      </w:tr>
      <w:tr w14:paraId="3D20C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DF9480">
            <w:pPr>
              <w:jc w:val="center"/>
            </w:pPr>
            <w:r>
              <w:t>6</w:t>
            </w:r>
          </w:p>
        </w:tc>
        <w:tc>
          <w:tcPr>
            <w:vAlign w:val="center"/>
          </w:tcPr>
          <w:p w14:paraId="15FBE6AC">
            <w:r>
              <w:t>C2015</w:t>
            </w:r>
          </w:p>
        </w:tc>
        <w:tc>
          <w:tcPr>
            <w:vAlign w:val="center"/>
          </w:tcPr>
          <w:p w14:paraId="2581D5A8">
            <w:pPr>
              <w:jc w:val="center"/>
            </w:pPr>
            <w:r>
              <w:t>A:2</w:t>
            </w:r>
          </w:p>
        </w:tc>
        <w:tc>
          <w:tcPr>
            <w:vAlign w:val="center"/>
          </w:tcPr>
          <w:p w14:paraId="69CDAFB1">
            <w:pPr>
              <w:jc w:val="right"/>
            </w:pPr>
            <w:r>
              <w:t>2</w:t>
            </w:r>
          </w:p>
        </w:tc>
        <w:tc>
          <w:tcPr>
            <w:vAlign w:val="center"/>
          </w:tcPr>
          <w:p w14:paraId="2F4B921B">
            <w:pPr>
              <w:jc w:val="right"/>
            </w:pPr>
            <w:r>
              <w:t>3.00</w:t>
            </w:r>
          </w:p>
        </w:tc>
        <w:tc>
          <w:tcPr>
            <w:vAlign w:val="center"/>
          </w:tcPr>
          <w:p w14:paraId="37F54D6A">
            <w:pPr>
              <w:jc w:val="right"/>
            </w:pPr>
            <w:r>
              <w:t>6.00</w:t>
            </w:r>
          </w:p>
        </w:tc>
        <w:tc>
          <w:tcPr>
            <w:vAlign w:val="center"/>
          </w:tcPr>
          <w:p w14:paraId="7891B1BF">
            <w:pPr>
              <w:jc w:val="right"/>
            </w:pPr>
            <w:r>
              <w:t>18</w:t>
            </w:r>
          </w:p>
        </w:tc>
        <w:tc>
          <w:tcPr>
            <w:vAlign w:val="center"/>
          </w:tcPr>
          <w:p w14:paraId="367C8DCA">
            <w:pPr>
              <w:jc w:val="right"/>
            </w:pPr>
            <w:r>
              <w:t>1.920</w:t>
            </w:r>
          </w:p>
        </w:tc>
      </w:tr>
      <w:tr w14:paraId="246C2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1F9855">
            <w:pPr>
              <w:jc w:val="center"/>
            </w:pPr>
            <w:r>
              <w:t>7</w:t>
            </w:r>
          </w:p>
        </w:tc>
        <w:tc>
          <w:tcPr>
            <w:vAlign w:val="center"/>
          </w:tcPr>
          <w:p w14:paraId="4112C19D">
            <w:r>
              <w:t>C2113</w:t>
            </w:r>
          </w:p>
        </w:tc>
        <w:tc>
          <w:tcPr>
            <w:vAlign w:val="center"/>
          </w:tcPr>
          <w:p w14:paraId="55A457C8">
            <w:pPr>
              <w:jc w:val="center"/>
            </w:pPr>
            <w:r>
              <w:t>1</w:t>
            </w:r>
          </w:p>
        </w:tc>
        <w:tc>
          <w:tcPr>
            <w:vAlign w:val="center"/>
          </w:tcPr>
          <w:p w14:paraId="21612E8A">
            <w:pPr>
              <w:jc w:val="right"/>
            </w:pPr>
            <w:r>
              <w:t>1</w:t>
            </w:r>
          </w:p>
        </w:tc>
        <w:tc>
          <w:tcPr>
            <w:vAlign w:val="center"/>
          </w:tcPr>
          <w:p w14:paraId="4EF9D33A">
            <w:pPr>
              <w:jc w:val="right"/>
            </w:pPr>
            <w:r>
              <w:t>2.73</w:t>
            </w:r>
          </w:p>
        </w:tc>
        <w:tc>
          <w:tcPr>
            <w:vAlign w:val="center"/>
          </w:tcPr>
          <w:p w14:paraId="5E70B42C">
            <w:pPr>
              <w:jc w:val="right"/>
            </w:pPr>
            <w:r>
              <w:t>2.73</w:t>
            </w:r>
          </w:p>
        </w:tc>
        <w:tc>
          <w:tcPr>
            <w:vAlign w:val="center"/>
          </w:tcPr>
          <w:p w14:paraId="3A02F4B8">
            <w:pPr>
              <w:jc w:val="right"/>
            </w:pPr>
            <w:r>
              <w:t>18</w:t>
            </w:r>
          </w:p>
        </w:tc>
        <w:tc>
          <w:tcPr>
            <w:vAlign w:val="center"/>
          </w:tcPr>
          <w:p w14:paraId="46CD0056">
            <w:pPr>
              <w:jc w:val="right"/>
            </w:pPr>
            <w:r>
              <w:t>1.920</w:t>
            </w:r>
          </w:p>
        </w:tc>
      </w:tr>
      <w:tr w14:paraId="57691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E024C2">
            <w:pPr>
              <w:jc w:val="center"/>
            </w:pPr>
            <w:r>
              <w:t>8</w:t>
            </w:r>
          </w:p>
        </w:tc>
        <w:tc>
          <w:tcPr>
            <w:vAlign w:val="center"/>
          </w:tcPr>
          <w:p w14:paraId="195D76AE">
            <w:r>
              <w:t>C2118</w:t>
            </w:r>
          </w:p>
        </w:tc>
        <w:tc>
          <w:tcPr>
            <w:vAlign w:val="center"/>
          </w:tcPr>
          <w:p w14:paraId="397CBC4C">
            <w:pPr>
              <w:jc w:val="center"/>
            </w:pPr>
            <w:r>
              <w:t>A:2</w:t>
            </w:r>
          </w:p>
        </w:tc>
        <w:tc>
          <w:tcPr>
            <w:vAlign w:val="center"/>
          </w:tcPr>
          <w:p w14:paraId="60780975">
            <w:pPr>
              <w:jc w:val="right"/>
            </w:pPr>
            <w:r>
              <w:t>2</w:t>
            </w:r>
          </w:p>
        </w:tc>
        <w:tc>
          <w:tcPr>
            <w:vAlign w:val="center"/>
          </w:tcPr>
          <w:p w14:paraId="21C19C83">
            <w:pPr>
              <w:jc w:val="right"/>
            </w:pPr>
            <w:r>
              <w:t>3.78</w:t>
            </w:r>
          </w:p>
        </w:tc>
        <w:tc>
          <w:tcPr>
            <w:vAlign w:val="center"/>
          </w:tcPr>
          <w:p w14:paraId="1522DE9C">
            <w:pPr>
              <w:jc w:val="right"/>
            </w:pPr>
            <w:r>
              <w:t>7.56</w:t>
            </w:r>
          </w:p>
        </w:tc>
        <w:tc>
          <w:tcPr>
            <w:vAlign w:val="center"/>
          </w:tcPr>
          <w:p w14:paraId="27403EEA">
            <w:pPr>
              <w:jc w:val="right"/>
            </w:pPr>
            <w:r>
              <w:t>18</w:t>
            </w:r>
          </w:p>
        </w:tc>
        <w:tc>
          <w:tcPr>
            <w:vAlign w:val="center"/>
          </w:tcPr>
          <w:p w14:paraId="0BBE2C07">
            <w:pPr>
              <w:jc w:val="right"/>
            </w:pPr>
            <w:r>
              <w:t>1.920</w:t>
            </w:r>
          </w:p>
        </w:tc>
      </w:tr>
      <w:tr w14:paraId="7F93C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4F734F">
            <w:pPr>
              <w:jc w:val="center"/>
            </w:pPr>
            <w:r>
              <w:t>9</w:t>
            </w:r>
          </w:p>
        </w:tc>
        <w:tc>
          <w:tcPr>
            <w:vAlign w:val="center"/>
          </w:tcPr>
          <w:p w14:paraId="49A8BB65">
            <w:r>
              <w:t>C2718</w:t>
            </w:r>
          </w:p>
        </w:tc>
        <w:tc>
          <w:tcPr>
            <w:vAlign w:val="center"/>
          </w:tcPr>
          <w:p w14:paraId="73450125">
            <w:pPr>
              <w:jc w:val="center"/>
            </w:pPr>
            <w:r>
              <w:t>1,A:2</w:t>
            </w:r>
          </w:p>
        </w:tc>
        <w:tc>
          <w:tcPr>
            <w:vAlign w:val="center"/>
          </w:tcPr>
          <w:p w14:paraId="24F893C0">
            <w:pPr>
              <w:jc w:val="right"/>
            </w:pPr>
            <w:r>
              <w:t>3</w:t>
            </w:r>
          </w:p>
        </w:tc>
        <w:tc>
          <w:tcPr>
            <w:vAlign w:val="center"/>
          </w:tcPr>
          <w:p w14:paraId="2FC86969">
            <w:pPr>
              <w:jc w:val="right"/>
            </w:pPr>
            <w:r>
              <w:t>4.86</w:t>
            </w:r>
          </w:p>
        </w:tc>
        <w:tc>
          <w:tcPr>
            <w:vAlign w:val="center"/>
          </w:tcPr>
          <w:p w14:paraId="1D6ABF64">
            <w:pPr>
              <w:jc w:val="right"/>
            </w:pPr>
            <w:r>
              <w:t>14.58</w:t>
            </w:r>
          </w:p>
        </w:tc>
        <w:tc>
          <w:tcPr>
            <w:vAlign w:val="center"/>
          </w:tcPr>
          <w:p w14:paraId="6C564A73">
            <w:pPr>
              <w:jc w:val="right"/>
            </w:pPr>
            <w:r>
              <w:t>18</w:t>
            </w:r>
          </w:p>
        </w:tc>
        <w:tc>
          <w:tcPr>
            <w:vAlign w:val="center"/>
          </w:tcPr>
          <w:p w14:paraId="7AC24470">
            <w:pPr>
              <w:jc w:val="right"/>
            </w:pPr>
            <w:r>
              <w:t>1.920</w:t>
            </w:r>
          </w:p>
        </w:tc>
      </w:tr>
      <w:tr w14:paraId="43F1A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CAE397">
            <w:pPr>
              <w:jc w:val="center"/>
            </w:pPr>
            <w:r>
              <w:t>10</w:t>
            </w:r>
          </w:p>
        </w:tc>
        <w:tc>
          <w:tcPr>
            <w:vAlign w:val="center"/>
          </w:tcPr>
          <w:p w14:paraId="5562039C">
            <w:r>
              <w:t>C3018</w:t>
            </w:r>
          </w:p>
        </w:tc>
        <w:tc>
          <w:tcPr>
            <w:vAlign w:val="center"/>
          </w:tcPr>
          <w:p w14:paraId="0DE999BA">
            <w:pPr>
              <w:jc w:val="center"/>
            </w:pPr>
            <w:r>
              <w:t>A:2</w:t>
            </w:r>
          </w:p>
        </w:tc>
        <w:tc>
          <w:tcPr>
            <w:vAlign w:val="center"/>
          </w:tcPr>
          <w:p w14:paraId="0527E561">
            <w:pPr>
              <w:jc w:val="right"/>
            </w:pPr>
            <w:r>
              <w:t>1</w:t>
            </w:r>
          </w:p>
        </w:tc>
        <w:tc>
          <w:tcPr>
            <w:vAlign w:val="center"/>
          </w:tcPr>
          <w:p w14:paraId="32DDBA61">
            <w:pPr>
              <w:jc w:val="right"/>
            </w:pPr>
            <w:r>
              <w:t>5.40</w:t>
            </w:r>
          </w:p>
        </w:tc>
        <w:tc>
          <w:tcPr>
            <w:vAlign w:val="center"/>
          </w:tcPr>
          <w:p w14:paraId="3796B2AF">
            <w:pPr>
              <w:jc w:val="right"/>
            </w:pPr>
            <w:r>
              <w:t>5.40</w:t>
            </w:r>
          </w:p>
        </w:tc>
        <w:tc>
          <w:tcPr>
            <w:vAlign w:val="center"/>
          </w:tcPr>
          <w:p w14:paraId="722D6C33">
            <w:pPr>
              <w:jc w:val="right"/>
            </w:pPr>
            <w:r>
              <w:t>18</w:t>
            </w:r>
          </w:p>
        </w:tc>
        <w:tc>
          <w:tcPr>
            <w:vAlign w:val="center"/>
          </w:tcPr>
          <w:p w14:paraId="1AC16962">
            <w:pPr>
              <w:jc w:val="right"/>
            </w:pPr>
            <w:r>
              <w:t>1.920</w:t>
            </w:r>
          </w:p>
        </w:tc>
      </w:tr>
      <w:tr w14:paraId="2340D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C252C2">
            <w:pPr>
              <w:jc w:val="center"/>
            </w:pPr>
            <w:r>
              <w:t>11</w:t>
            </w:r>
          </w:p>
        </w:tc>
        <w:tc>
          <w:tcPr>
            <w:vAlign w:val="center"/>
          </w:tcPr>
          <w:p w14:paraId="24FA5F42">
            <w:r>
              <w:t>C3030</w:t>
            </w:r>
          </w:p>
        </w:tc>
        <w:tc>
          <w:tcPr>
            <w:vAlign w:val="center"/>
          </w:tcPr>
          <w:p w14:paraId="3432AFFF">
            <w:pPr>
              <w:jc w:val="center"/>
            </w:pPr>
            <w:r>
              <w:t>1,b:2</w:t>
            </w:r>
          </w:p>
        </w:tc>
        <w:tc>
          <w:tcPr>
            <w:vAlign w:val="center"/>
          </w:tcPr>
          <w:p w14:paraId="4981C580">
            <w:pPr>
              <w:jc w:val="right"/>
            </w:pPr>
            <w:r>
              <w:t>4</w:t>
            </w:r>
          </w:p>
        </w:tc>
        <w:tc>
          <w:tcPr>
            <w:vAlign w:val="center"/>
          </w:tcPr>
          <w:p w14:paraId="62F7F018">
            <w:pPr>
              <w:jc w:val="right"/>
            </w:pPr>
            <w:r>
              <w:t>9.00</w:t>
            </w:r>
          </w:p>
        </w:tc>
        <w:tc>
          <w:tcPr>
            <w:vAlign w:val="center"/>
          </w:tcPr>
          <w:p w14:paraId="12EBB55D">
            <w:pPr>
              <w:jc w:val="right"/>
            </w:pPr>
            <w:r>
              <w:t>36.00</w:t>
            </w:r>
          </w:p>
        </w:tc>
        <w:tc>
          <w:tcPr>
            <w:vAlign w:val="center"/>
          </w:tcPr>
          <w:p w14:paraId="29335A62">
            <w:pPr>
              <w:jc w:val="right"/>
            </w:pPr>
            <w:r>
              <w:t>18</w:t>
            </w:r>
          </w:p>
        </w:tc>
        <w:tc>
          <w:tcPr>
            <w:vAlign w:val="center"/>
          </w:tcPr>
          <w:p w14:paraId="09E035DD">
            <w:pPr>
              <w:jc w:val="right"/>
            </w:pPr>
            <w:r>
              <w:t>1.920</w:t>
            </w:r>
          </w:p>
        </w:tc>
      </w:tr>
      <w:tr w14:paraId="662D3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7695068">
            <w:r>
              <w:t>立面总面积(㎡)</w:t>
            </w:r>
          </w:p>
        </w:tc>
        <w:tc>
          <w:tcPr>
            <w:vAlign w:val="center"/>
          </w:tcPr>
          <w:p w14:paraId="18F097DA">
            <w:pPr>
              <w:jc w:val="right"/>
            </w:pPr>
            <w:r>
              <w:t>116.19</w:t>
            </w:r>
          </w:p>
        </w:tc>
        <w:tc>
          <w:tcPr>
            <w:gridSpan w:val="3"/>
            <w:shd w:val="clear" w:color="auto" w:fill="E6E6E6"/>
            <w:vAlign w:val="center"/>
          </w:tcPr>
          <w:p w14:paraId="3DDA2C24">
            <w:r>
              <w:t>立面平均传热系数</w:t>
            </w:r>
          </w:p>
        </w:tc>
        <w:tc>
          <w:tcPr>
            <w:vAlign w:val="center"/>
          </w:tcPr>
          <w:p w14:paraId="19D2C18B">
            <w:pPr>
              <w:jc w:val="right"/>
            </w:pPr>
            <w:r>
              <w:t>1.920</w:t>
            </w:r>
          </w:p>
        </w:tc>
      </w:tr>
    </w:tbl>
    <w:p w14:paraId="1D693F7E">
      <w:pPr>
        <w:widowControl w:val="0"/>
        <w:jc w:val="both"/>
        <w:rPr>
          <w:color w:val="000000"/>
        </w:rPr>
      </w:pPr>
    </w:p>
    <w:p w14:paraId="1BDED72E">
      <w:pPr>
        <w:pStyle w:val="5"/>
        <w:widowControl w:val="0"/>
        <w:jc w:val="both"/>
        <w:rPr>
          <w:color w:val="000000"/>
        </w:rPr>
      </w:pPr>
      <w:r>
        <w:rPr>
          <w:color w:val="000000"/>
        </w:rPr>
        <w:t>综合太阳得热系数</w:t>
      </w:r>
    </w:p>
    <w:p w14:paraId="187E208F">
      <w:pPr>
        <w:widowControl w:val="0"/>
        <w:jc w:val="both"/>
        <w:rPr>
          <w:color w:val="000000"/>
        </w:rPr>
      </w:pPr>
      <w:r>
        <w:rPr>
          <w:color w:val="000000"/>
        </w:rPr>
        <w:t>1. 南向：</w:t>
      </w:r>
    </w:p>
    <w:p w14:paraId="01E32A02">
      <w:pPr>
        <w:widowControl w:val="0"/>
        <w:jc w:val="both"/>
        <w:rPr>
          <w:color w:val="000000"/>
        </w:rPr>
      </w:pPr>
      <w:r>
        <w:rPr>
          <w:color w:val="000000"/>
        </w:rPr>
        <w:t>南-默认立面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3C051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C89C71">
            <w:pPr>
              <w:jc w:val="center"/>
            </w:pPr>
            <w:r>
              <w:t>序号</w:t>
            </w:r>
          </w:p>
        </w:tc>
        <w:tc>
          <w:tcPr>
            <w:shd w:val="clear" w:color="auto" w:fill="E6E6E6"/>
            <w:vAlign w:val="center"/>
          </w:tcPr>
          <w:p w14:paraId="6B1BBDE8">
            <w:pPr>
              <w:jc w:val="center"/>
            </w:pPr>
            <w:r>
              <w:t>门窗</w:t>
            </w:r>
            <w:r>
              <w:br w:type="textWrapping"/>
            </w:r>
            <w:r>
              <w:t>编号</w:t>
            </w:r>
          </w:p>
        </w:tc>
        <w:tc>
          <w:tcPr>
            <w:shd w:val="clear" w:color="auto" w:fill="E6E6E6"/>
            <w:vAlign w:val="center"/>
          </w:tcPr>
          <w:p w14:paraId="5201450D">
            <w:pPr>
              <w:jc w:val="center"/>
            </w:pPr>
            <w:r>
              <w:t>楼层</w:t>
            </w:r>
          </w:p>
        </w:tc>
        <w:tc>
          <w:tcPr>
            <w:shd w:val="clear" w:color="auto" w:fill="E6E6E6"/>
            <w:vAlign w:val="center"/>
          </w:tcPr>
          <w:p w14:paraId="4F9F459C">
            <w:pPr>
              <w:jc w:val="center"/>
            </w:pPr>
            <w:r>
              <w:t>数量</w:t>
            </w:r>
          </w:p>
        </w:tc>
        <w:tc>
          <w:tcPr>
            <w:shd w:val="clear" w:color="auto" w:fill="E6E6E6"/>
            <w:vAlign w:val="center"/>
          </w:tcPr>
          <w:p w14:paraId="52C3414B">
            <w:pPr>
              <w:jc w:val="center"/>
            </w:pPr>
            <w:r>
              <w:t>单个面积（㎡）</w:t>
            </w:r>
          </w:p>
        </w:tc>
        <w:tc>
          <w:tcPr>
            <w:shd w:val="clear" w:color="auto" w:fill="E6E6E6"/>
            <w:vAlign w:val="center"/>
          </w:tcPr>
          <w:p w14:paraId="63474F5F">
            <w:pPr>
              <w:jc w:val="center"/>
            </w:pPr>
            <w:r>
              <w:t>总面积（㎡）</w:t>
            </w:r>
          </w:p>
        </w:tc>
        <w:tc>
          <w:tcPr>
            <w:shd w:val="clear" w:color="auto" w:fill="E6E6E6"/>
            <w:vAlign w:val="center"/>
          </w:tcPr>
          <w:p w14:paraId="1226A8E5">
            <w:pPr>
              <w:jc w:val="center"/>
            </w:pPr>
            <w:r>
              <w:t>构造</w:t>
            </w:r>
            <w:r>
              <w:br w:type="textWrapping"/>
            </w:r>
            <w:r>
              <w:t>编号</w:t>
            </w:r>
          </w:p>
        </w:tc>
        <w:tc>
          <w:tcPr>
            <w:shd w:val="clear" w:color="auto" w:fill="E6E6E6"/>
            <w:vAlign w:val="center"/>
          </w:tcPr>
          <w:p w14:paraId="376D9A58">
            <w:pPr>
              <w:jc w:val="center"/>
            </w:pPr>
            <w:r>
              <w:t>窗太阳</w:t>
            </w:r>
            <w:r>
              <w:br w:type="textWrapping"/>
            </w:r>
            <w:r>
              <w:t>得热系数</w:t>
            </w:r>
          </w:p>
        </w:tc>
        <w:tc>
          <w:tcPr>
            <w:shd w:val="clear" w:color="auto" w:fill="E6E6E6"/>
            <w:vAlign w:val="center"/>
          </w:tcPr>
          <w:p w14:paraId="5F462725">
            <w:pPr>
              <w:jc w:val="center"/>
            </w:pPr>
            <w:r>
              <w:t>遮阳类型</w:t>
            </w:r>
            <w:r>
              <w:br w:type="textWrapping"/>
            </w:r>
            <w:r>
              <w:t>或编号</w:t>
            </w:r>
          </w:p>
        </w:tc>
        <w:tc>
          <w:tcPr>
            <w:shd w:val="clear" w:color="auto" w:fill="E6E6E6"/>
            <w:vAlign w:val="center"/>
          </w:tcPr>
          <w:p w14:paraId="15203721">
            <w:pPr>
              <w:jc w:val="center"/>
            </w:pPr>
            <w:r>
              <w:t>外遮阳</w:t>
            </w:r>
            <w:r>
              <w:br w:type="textWrapping"/>
            </w:r>
            <w:r>
              <w:t>系数</w:t>
            </w:r>
          </w:p>
        </w:tc>
        <w:tc>
          <w:tcPr>
            <w:shd w:val="clear" w:color="auto" w:fill="E6E6E6"/>
            <w:vAlign w:val="center"/>
          </w:tcPr>
          <w:p w14:paraId="3969ADFC">
            <w:pPr>
              <w:jc w:val="center"/>
            </w:pPr>
            <w:r>
              <w:t>综合太阳</w:t>
            </w:r>
            <w:r>
              <w:br w:type="textWrapping"/>
            </w:r>
            <w:r>
              <w:t>得热系数</w:t>
            </w:r>
          </w:p>
        </w:tc>
      </w:tr>
      <w:tr w14:paraId="17B69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AEC418">
            <w:pPr>
              <w:jc w:val="center"/>
            </w:pPr>
            <w:r>
              <w:t>1</w:t>
            </w:r>
          </w:p>
        </w:tc>
        <w:tc>
          <w:tcPr>
            <w:vAlign w:val="center"/>
          </w:tcPr>
          <w:p w14:paraId="02B06338">
            <w:r>
              <w:t>C1024</w:t>
            </w:r>
          </w:p>
        </w:tc>
        <w:tc>
          <w:tcPr>
            <w:vAlign w:val="center"/>
          </w:tcPr>
          <w:p w14:paraId="17F802EB">
            <w:pPr>
              <w:jc w:val="center"/>
            </w:pPr>
            <w:r>
              <w:t>1,b:2</w:t>
            </w:r>
          </w:p>
        </w:tc>
        <w:tc>
          <w:tcPr>
            <w:vAlign w:val="center"/>
          </w:tcPr>
          <w:p w14:paraId="58977A38">
            <w:pPr>
              <w:jc w:val="right"/>
            </w:pPr>
            <w:r>
              <w:t>4</w:t>
            </w:r>
          </w:p>
        </w:tc>
        <w:tc>
          <w:tcPr>
            <w:vAlign w:val="center"/>
          </w:tcPr>
          <w:p w14:paraId="7A0C1DB3">
            <w:pPr>
              <w:jc w:val="right"/>
            </w:pPr>
            <w:r>
              <w:t>2.40</w:t>
            </w:r>
          </w:p>
        </w:tc>
        <w:tc>
          <w:tcPr>
            <w:vAlign w:val="center"/>
          </w:tcPr>
          <w:p w14:paraId="21B3D25A">
            <w:pPr>
              <w:jc w:val="right"/>
            </w:pPr>
            <w:r>
              <w:t>9.60</w:t>
            </w:r>
          </w:p>
        </w:tc>
        <w:tc>
          <w:tcPr>
            <w:vAlign w:val="center"/>
          </w:tcPr>
          <w:p w14:paraId="625018B9">
            <w:pPr>
              <w:jc w:val="right"/>
            </w:pPr>
            <w:r>
              <w:t>18</w:t>
            </w:r>
          </w:p>
        </w:tc>
        <w:tc>
          <w:tcPr>
            <w:vAlign w:val="center"/>
          </w:tcPr>
          <w:p w14:paraId="352059FE">
            <w:pPr>
              <w:jc w:val="right"/>
            </w:pPr>
            <w:r>
              <w:t>0.348</w:t>
            </w:r>
          </w:p>
        </w:tc>
        <w:tc>
          <w:tcPr>
            <w:vAlign w:val="center"/>
          </w:tcPr>
          <w:p w14:paraId="6C26DF8B">
            <w:r>
              <w:t>固定百叶外遮阳0</w:t>
            </w:r>
          </w:p>
        </w:tc>
        <w:tc>
          <w:tcPr>
            <w:vAlign w:val="center"/>
          </w:tcPr>
          <w:p w14:paraId="2548EE74">
            <w:pPr>
              <w:jc w:val="right"/>
            </w:pPr>
            <w:r>
              <w:t>0.765</w:t>
            </w:r>
          </w:p>
        </w:tc>
        <w:tc>
          <w:tcPr>
            <w:vAlign w:val="center"/>
          </w:tcPr>
          <w:p w14:paraId="04A46913">
            <w:pPr>
              <w:jc w:val="right"/>
            </w:pPr>
            <w:r>
              <w:t>0.266</w:t>
            </w:r>
          </w:p>
        </w:tc>
      </w:tr>
      <w:tr w14:paraId="7015B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284E48">
            <w:pPr>
              <w:jc w:val="center"/>
            </w:pPr>
            <w:r>
              <w:t>2</w:t>
            </w:r>
          </w:p>
        </w:tc>
        <w:tc>
          <w:tcPr>
            <w:vAlign w:val="center"/>
          </w:tcPr>
          <w:p w14:paraId="55832B06">
            <w:r>
              <w:t>C1218</w:t>
            </w:r>
          </w:p>
        </w:tc>
        <w:tc>
          <w:tcPr>
            <w:vAlign w:val="center"/>
          </w:tcPr>
          <w:p w14:paraId="7ED54DF7">
            <w:pPr>
              <w:jc w:val="center"/>
            </w:pPr>
            <w:r>
              <w:t>1</w:t>
            </w:r>
          </w:p>
        </w:tc>
        <w:tc>
          <w:tcPr>
            <w:vAlign w:val="center"/>
          </w:tcPr>
          <w:p w14:paraId="0DC8C0ED">
            <w:pPr>
              <w:jc w:val="right"/>
            </w:pPr>
            <w:r>
              <w:t>5</w:t>
            </w:r>
          </w:p>
        </w:tc>
        <w:tc>
          <w:tcPr>
            <w:vAlign w:val="center"/>
          </w:tcPr>
          <w:p w14:paraId="3B50CB45">
            <w:pPr>
              <w:jc w:val="right"/>
            </w:pPr>
            <w:r>
              <w:t>2.16</w:t>
            </w:r>
          </w:p>
        </w:tc>
        <w:tc>
          <w:tcPr>
            <w:vAlign w:val="center"/>
          </w:tcPr>
          <w:p w14:paraId="01AFD0C1">
            <w:pPr>
              <w:jc w:val="right"/>
            </w:pPr>
            <w:r>
              <w:t>10.80</w:t>
            </w:r>
          </w:p>
        </w:tc>
        <w:tc>
          <w:tcPr>
            <w:vAlign w:val="center"/>
          </w:tcPr>
          <w:p w14:paraId="6CFC3375">
            <w:pPr>
              <w:jc w:val="right"/>
            </w:pPr>
            <w:r>
              <w:t>18</w:t>
            </w:r>
          </w:p>
        </w:tc>
        <w:tc>
          <w:tcPr>
            <w:vAlign w:val="center"/>
          </w:tcPr>
          <w:p w14:paraId="7096F6DF">
            <w:pPr>
              <w:jc w:val="right"/>
            </w:pPr>
            <w:r>
              <w:t>0.348</w:t>
            </w:r>
          </w:p>
        </w:tc>
        <w:tc>
          <w:tcPr>
            <w:vAlign w:val="center"/>
          </w:tcPr>
          <w:p w14:paraId="33186BA7">
            <w:r>
              <w:t>固定百叶外遮阳0</w:t>
            </w:r>
          </w:p>
        </w:tc>
        <w:tc>
          <w:tcPr>
            <w:vAlign w:val="center"/>
          </w:tcPr>
          <w:p w14:paraId="4EFCC536">
            <w:pPr>
              <w:jc w:val="right"/>
            </w:pPr>
            <w:r>
              <w:t>0.765</w:t>
            </w:r>
          </w:p>
        </w:tc>
        <w:tc>
          <w:tcPr>
            <w:vAlign w:val="center"/>
          </w:tcPr>
          <w:p w14:paraId="359E5086">
            <w:pPr>
              <w:jc w:val="right"/>
            </w:pPr>
            <w:r>
              <w:t>0.266</w:t>
            </w:r>
          </w:p>
        </w:tc>
      </w:tr>
      <w:tr w14:paraId="37B61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F87F5D">
            <w:pPr>
              <w:jc w:val="center"/>
            </w:pPr>
            <w:r>
              <w:t>3</w:t>
            </w:r>
          </w:p>
        </w:tc>
        <w:tc>
          <w:tcPr>
            <w:vAlign w:val="center"/>
          </w:tcPr>
          <w:p w14:paraId="61DE92DF">
            <w:r>
              <w:t>C1230</w:t>
            </w:r>
          </w:p>
        </w:tc>
        <w:tc>
          <w:tcPr>
            <w:vAlign w:val="center"/>
          </w:tcPr>
          <w:p w14:paraId="5C7EE705">
            <w:pPr>
              <w:jc w:val="center"/>
            </w:pPr>
            <w:r>
              <w:t>1</w:t>
            </w:r>
          </w:p>
        </w:tc>
        <w:tc>
          <w:tcPr>
            <w:vAlign w:val="center"/>
          </w:tcPr>
          <w:p w14:paraId="6ECD7F13">
            <w:pPr>
              <w:jc w:val="right"/>
            </w:pPr>
            <w:r>
              <w:t>3</w:t>
            </w:r>
          </w:p>
        </w:tc>
        <w:tc>
          <w:tcPr>
            <w:vAlign w:val="center"/>
          </w:tcPr>
          <w:p w14:paraId="20F59EBA">
            <w:pPr>
              <w:jc w:val="right"/>
            </w:pPr>
            <w:r>
              <w:t>3.60</w:t>
            </w:r>
          </w:p>
        </w:tc>
        <w:tc>
          <w:tcPr>
            <w:vAlign w:val="center"/>
          </w:tcPr>
          <w:p w14:paraId="021CCE24">
            <w:pPr>
              <w:jc w:val="right"/>
            </w:pPr>
            <w:r>
              <w:t>10.80</w:t>
            </w:r>
          </w:p>
        </w:tc>
        <w:tc>
          <w:tcPr>
            <w:vAlign w:val="center"/>
          </w:tcPr>
          <w:p w14:paraId="230EB8E4">
            <w:pPr>
              <w:jc w:val="right"/>
            </w:pPr>
            <w:r>
              <w:t>18</w:t>
            </w:r>
          </w:p>
        </w:tc>
        <w:tc>
          <w:tcPr>
            <w:vAlign w:val="center"/>
          </w:tcPr>
          <w:p w14:paraId="220C0B0A">
            <w:pPr>
              <w:jc w:val="right"/>
            </w:pPr>
            <w:r>
              <w:t>0.348</w:t>
            </w:r>
          </w:p>
        </w:tc>
        <w:tc>
          <w:tcPr>
            <w:vAlign w:val="center"/>
          </w:tcPr>
          <w:p w14:paraId="2B5EB008">
            <w:r>
              <w:t>固定百叶外遮阳0</w:t>
            </w:r>
          </w:p>
        </w:tc>
        <w:tc>
          <w:tcPr>
            <w:vAlign w:val="center"/>
          </w:tcPr>
          <w:p w14:paraId="43483603">
            <w:pPr>
              <w:jc w:val="right"/>
            </w:pPr>
            <w:r>
              <w:t>0.765</w:t>
            </w:r>
          </w:p>
        </w:tc>
        <w:tc>
          <w:tcPr>
            <w:vAlign w:val="center"/>
          </w:tcPr>
          <w:p w14:paraId="670C068B">
            <w:pPr>
              <w:jc w:val="right"/>
            </w:pPr>
            <w:r>
              <w:t>0.266</w:t>
            </w:r>
          </w:p>
        </w:tc>
      </w:tr>
      <w:tr w14:paraId="06653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4AEF1E">
            <w:pPr>
              <w:jc w:val="center"/>
            </w:pPr>
            <w:r>
              <w:t>4</w:t>
            </w:r>
          </w:p>
        </w:tc>
        <w:tc>
          <w:tcPr>
            <w:vAlign w:val="center"/>
          </w:tcPr>
          <w:p w14:paraId="4FD32FF4">
            <w:r>
              <w:t>C1230</w:t>
            </w:r>
          </w:p>
        </w:tc>
        <w:tc>
          <w:tcPr>
            <w:vAlign w:val="center"/>
          </w:tcPr>
          <w:p w14:paraId="01ECFD59">
            <w:pPr>
              <w:jc w:val="center"/>
            </w:pPr>
            <w:r>
              <w:t>A:2</w:t>
            </w:r>
          </w:p>
        </w:tc>
        <w:tc>
          <w:tcPr>
            <w:vAlign w:val="center"/>
          </w:tcPr>
          <w:p w14:paraId="0A734008">
            <w:pPr>
              <w:jc w:val="right"/>
            </w:pPr>
            <w:r>
              <w:t>3</w:t>
            </w:r>
          </w:p>
        </w:tc>
        <w:tc>
          <w:tcPr>
            <w:vAlign w:val="center"/>
          </w:tcPr>
          <w:p w14:paraId="1FAEC2F4">
            <w:pPr>
              <w:jc w:val="right"/>
            </w:pPr>
            <w:r>
              <w:t>3.60</w:t>
            </w:r>
          </w:p>
        </w:tc>
        <w:tc>
          <w:tcPr>
            <w:vAlign w:val="center"/>
          </w:tcPr>
          <w:p w14:paraId="35600B2E">
            <w:pPr>
              <w:jc w:val="right"/>
            </w:pPr>
            <w:r>
              <w:t>10.80</w:t>
            </w:r>
          </w:p>
        </w:tc>
        <w:tc>
          <w:tcPr>
            <w:vAlign w:val="center"/>
          </w:tcPr>
          <w:p w14:paraId="1029620F">
            <w:pPr>
              <w:jc w:val="right"/>
            </w:pPr>
            <w:r>
              <w:t>18</w:t>
            </w:r>
          </w:p>
        </w:tc>
        <w:tc>
          <w:tcPr>
            <w:vAlign w:val="center"/>
          </w:tcPr>
          <w:p w14:paraId="7CAB0D92">
            <w:pPr>
              <w:jc w:val="right"/>
            </w:pPr>
            <w:r>
              <w:t>0.348</w:t>
            </w:r>
          </w:p>
        </w:tc>
        <w:tc>
          <w:tcPr>
            <w:vAlign w:val="center"/>
          </w:tcPr>
          <w:p w14:paraId="275640CA"/>
        </w:tc>
        <w:tc>
          <w:tcPr>
            <w:vAlign w:val="center"/>
          </w:tcPr>
          <w:p w14:paraId="344333C1">
            <w:pPr>
              <w:jc w:val="right"/>
            </w:pPr>
            <w:r>
              <w:t>1.000</w:t>
            </w:r>
          </w:p>
        </w:tc>
        <w:tc>
          <w:tcPr>
            <w:vAlign w:val="center"/>
          </w:tcPr>
          <w:p w14:paraId="46A22A4D">
            <w:pPr>
              <w:jc w:val="right"/>
            </w:pPr>
            <w:r>
              <w:t>0.348</w:t>
            </w:r>
          </w:p>
        </w:tc>
      </w:tr>
      <w:tr w14:paraId="71894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B407D8">
            <w:pPr>
              <w:jc w:val="center"/>
            </w:pPr>
            <w:r>
              <w:t>5</w:t>
            </w:r>
          </w:p>
        </w:tc>
        <w:tc>
          <w:tcPr>
            <w:vAlign w:val="center"/>
          </w:tcPr>
          <w:p w14:paraId="19D23F87">
            <w:r>
              <w:t>C1813</w:t>
            </w:r>
          </w:p>
        </w:tc>
        <w:tc>
          <w:tcPr>
            <w:vAlign w:val="center"/>
          </w:tcPr>
          <w:p w14:paraId="74E69DF6">
            <w:pPr>
              <w:jc w:val="center"/>
            </w:pPr>
            <w:r>
              <w:t>1,b:2</w:t>
            </w:r>
          </w:p>
        </w:tc>
        <w:tc>
          <w:tcPr>
            <w:vAlign w:val="center"/>
          </w:tcPr>
          <w:p w14:paraId="7FD6D5A6">
            <w:pPr>
              <w:jc w:val="right"/>
            </w:pPr>
            <w:r>
              <w:t>2</w:t>
            </w:r>
          </w:p>
        </w:tc>
        <w:tc>
          <w:tcPr>
            <w:vAlign w:val="center"/>
          </w:tcPr>
          <w:p w14:paraId="752DC615">
            <w:pPr>
              <w:jc w:val="right"/>
            </w:pPr>
            <w:r>
              <w:t>2.34</w:t>
            </w:r>
          </w:p>
        </w:tc>
        <w:tc>
          <w:tcPr>
            <w:vAlign w:val="center"/>
          </w:tcPr>
          <w:p w14:paraId="79814EA5">
            <w:pPr>
              <w:jc w:val="right"/>
            </w:pPr>
            <w:r>
              <w:t>4.68</w:t>
            </w:r>
          </w:p>
        </w:tc>
        <w:tc>
          <w:tcPr>
            <w:vAlign w:val="center"/>
          </w:tcPr>
          <w:p w14:paraId="0DCAF90E">
            <w:pPr>
              <w:jc w:val="right"/>
            </w:pPr>
            <w:r>
              <w:t>18</w:t>
            </w:r>
          </w:p>
        </w:tc>
        <w:tc>
          <w:tcPr>
            <w:vAlign w:val="center"/>
          </w:tcPr>
          <w:p w14:paraId="647732B0">
            <w:pPr>
              <w:jc w:val="right"/>
            </w:pPr>
            <w:r>
              <w:t>0.348</w:t>
            </w:r>
          </w:p>
        </w:tc>
        <w:tc>
          <w:tcPr>
            <w:vAlign w:val="center"/>
          </w:tcPr>
          <w:p w14:paraId="005AE428"/>
        </w:tc>
        <w:tc>
          <w:tcPr>
            <w:vAlign w:val="center"/>
          </w:tcPr>
          <w:p w14:paraId="0150D610">
            <w:pPr>
              <w:jc w:val="right"/>
            </w:pPr>
            <w:r>
              <w:t>1.000</w:t>
            </w:r>
          </w:p>
        </w:tc>
        <w:tc>
          <w:tcPr>
            <w:vAlign w:val="center"/>
          </w:tcPr>
          <w:p w14:paraId="5B5FE983">
            <w:pPr>
              <w:jc w:val="right"/>
            </w:pPr>
            <w:r>
              <w:t>0.348</w:t>
            </w:r>
          </w:p>
        </w:tc>
      </w:tr>
      <w:tr w14:paraId="1C75E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5A5E4F">
            <w:pPr>
              <w:jc w:val="center"/>
            </w:pPr>
            <w:r>
              <w:t>6</w:t>
            </w:r>
          </w:p>
        </w:tc>
        <w:tc>
          <w:tcPr>
            <w:vAlign w:val="center"/>
          </w:tcPr>
          <w:p w14:paraId="62BDA1EF">
            <w:r>
              <w:t>DC-1</w:t>
            </w:r>
          </w:p>
        </w:tc>
        <w:tc>
          <w:tcPr>
            <w:vAlign w:val="center"/>
          </w:tcPr>
          <w:p w14:paraId="08A83924">
            <w:pPr>
              <w:jc w:val="center"/>
            </w:pPr>
            <w:r>
              <w:t>1</w:t>
            </w:r>
          </w:p>
        </w:tc>
        <w:tc>
          <w:tcPr>
            <w:vAlign w:val="center"/>
          </w:tcPr>
          <w:p w14:paraId="0F4DDF99">
            <w:pPr>
              <w:jc w:val="right"/>
            </w:pPr>
            <w:r>
              <w:t>1</w:t>
            </w:r>
          </w:p>
        </w:tc>
        <w:tc>
          <w:tcPr>
            <w:vAlign w:val="center"/>
          </w:tcPr>
          <w:p w14:paraId="2B8E1922">
            <w:pPr>
              <w:jc w:val="right"/>
            </w:pPr>
            <w:r>
              <w:t>2.52</w:t>
            </w:r>
          </w:p>
        </w:tc>
        <w:tc>
          <w:tcPr>
            <w:vAlign w:val="center"/>
          </w:tcPr>
          <w:p w14:paraId="28CB6D26">
            <w:pPr>
              <w:jc w:val="right"/>
            </w:pPr>
            <w:r>
              <w:t>2.52</w:t>
            </w:r>
          </w:p>
        </w:tc>
        <w:tc>
          <w:tcPr>
            <w:vAlign w:val="center"/>
          </w:tcPr>
          <w:p w14:paraId="49D35DFF">
            <w:pPr>
              <w:jc w:val="right"/>
            </w:pPr>
            <w:r>
              <w:t>18</w:t>
            </w:r>
          </w:p>
        </w:tc>
        <w:tc>
          <w:tcPr>
            <w:vAlign w:val="center"/>
          </w:tcPr>
          <w:p w14:paraId="6D593C8F">
            <w:pPr>
              <w:jc w:val="right"/>
            </w:pPr>
            <w:r>
              <w:t>0.348</w:t>
            </w:r>
          </w:p>
        </w:tc>
        <w:tc>
          <w:tcPr>
            <w:vAlign w:val="center"/>
          </w:tcPr>
          <w:p w14:paraId="3C85C031">
            <w:r>
              <w:t>固定百叶外遮阳0</w:t>
            </w:r>
          </w:p>
        </w:tc>
        <w:tc>
          <w:tcPr>
            <w:vAlign w:val="center"/>
          </w:tcPr>
          <w:p w14:paraId="6CFE03BE">
            <w:pPr>
              <w:jc w:val="right"/>
            </w:pPr>
            <w:r>
              <w:t>0.753</w:t>
            </w:r>
          </w:p>
        </w:tc>
        <w:tc>
          <w:tcPr>
            <w:vAlign w:val="center"/>
          </w:tcPr>
          <w:p w14:paraId="0ADEE246">
            <w:pPr>
              <w:jc w:val="right"/>
            </w:pPr>
            <w:r>
              <w:t>0.262</w:t>
            </w:r>
          </w:p>
        </w:tc>
      </w:tr>
      <w:tr w14:paraId="35328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EACF2B">
            <w:pPr>
              <w:jc w:val="center"/>
            </w:pPr>
            <w:r>
              <w:t>7</w:t>
            </w:r>
          </w:p>
        </w:tc>
        <w:tc>
          <w:tcPr>
            <w:vAlign w:val="center"/>
          </w:tcPr>
          <w:p w14:paraId="053F637A">
            <w:r>
              <w:t>DC-1</w:t>
            </w:r>
          </w:p>
        </w:tc>
        <w:tc>
          <w:tcPr>
            <w:vAlign w:val="center"/>
          </w:tcPr>
          <w:p w14:paraId="3C3CA37A">
            <w:pPr>
              <w:jc w:val="center"/>
            </w:pPr>
            <w:r>
              <w:t>1</w:t>
            </w:r>
          </w:p>
        </w:tc>
        <w:tc>
          <w:tcPr>
            <w:vAlign w:val="center"/>
          </w:tcPr>
          <w:p w14:paraId="2D84B5B9">
            <w:pPr>
              <w:jc w:val="right"/>
            </w:pPr>
            <w:r>
              <w:t>1</w:t>
            </w:r>
          </w:p>
        </w:tc>
        <w:tc>
          <w:tcPr>
            <w:vAlign w:val="center"/>
          </w:tcPr>
          <w:p w14:paraId="0A0CBCE3">
            <w:pPr>
              <w:jc w:val="right"/>
            </w:pPr>
            <w:r>
              <w:t>3.60</w:t>
            </w:r>
          </w:p>
        </w:tc>
        <w:tc>
          <w:tcPr>
            <w:vAlign w:val="center"/>
          </w:tcPr>
          <w:p w14:paraId="5B35738F">
            <w:pPr>
              <w:jc w:val="right"/>
            </w:pPr>
            <w:r>
              <w:t>3.60</w:t>
            </w:r>
          </w:p>
        </w:tc>
        <w:tc>
          <w:tcPr>
            <w:vAlign w:val="center"/>
          </w:tcPr>
          <w:p w14:paraId="616C9B3C">
            <w:pPr>
              <w:jc w:val="right"/>
            </w:pPr>
            <w:r>
              <w:t>18</w:t>
            </w:r>
          </w:p>
        </w:tc>
        <w:tc>
          <w:tcPr>
            <w:vAlign w:val="center"/>
          </w:tcPr>
          <w:p w14:paraId="2B6D91B5">
            <w:pPr>
              <w:jc w:val="right"/>
            </w:pPr>
            <w:r>
              <w:t>0.348</w:t>
            </w:r>
          </w:p>
        </w:tc>
        <w:tc>
          <w:tcPr>
            <w:vAlign w:val="center"/>
          </w:tcPr>
          <w:p w14:paraId="756D4A57">
            <w:r>
              <w:t>固定百叶外遮阳0</w:t>
            </w:r>
          </w:p>
        </w:tc>
        <w:tc>
          <w:tcPr>
            <w:vAlign w:val="center"/>
          </w:tcPr>
          <w:p w14:paraId="556D6790">
            <w:pPr>
              <w:jc w:val="right"/>
            </w:pPr>
            <w:r>
              <w:t>0.753</w:t>
            </w:r>
          </w:p>
        </w:tc>
        <w:tc>
          <w:tcPr>
            <w:vAlign w:val="center"/>
          </w:tcPr>
          <w:p w14:paraId="50DF9F7C">
            <w:pPr>
              <w:jc w:val="right"/>
            </w:pPr>
            <w:r>
              <w:t>0.262</w:t>
            </w:r>
          </w:p>
        </w:tc>
      </w:tr>
      <w:tr w14:paraId="5D1BA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401D37">
            <w:pPr>
              <w:jc w:val="center"/>
            </w:pPr>
            <w:r>
              <w:t>8</w:t>
            </w:r>
          </w:p>
        </w:tc>
        <w:tc>
          <w:tcPr>
            <w:vAlign w:val="center"/>
          </w:tcPr>
          <w:p w14:paraId="378A6238">
            <w:r>
              <w:t>HC1230</w:t>
            </w:r>
          </w:p>
        </w:tc>
        <w:tc>
          <w:tcPr>
            <w:vAlign w:val="center"/>
          </w:tcPr>
          <w:p w14:paraId="4803AEAE">
            <w:pPr>
              <w:jc w:val="center"/>
            </w:pPr>
            <w:r>
              <w:t>1</w:t>
            </w:r>
          </w:p>
        </w:tc>
        <w:tc>
          <w:tcPr>
            <w:vAlign w:val="center"/>
          </w:tcPr>
          <w:p w14:paraId="44643C29">
            <w:pPr>
              <w:jc w:val="right"/>
            </w:pPr>
            <w:r>
              <w:t>1</w:t>
            </w:r>
          </w:p>
        </w:tc>
        <w:tc>
          <w:tcPr>
            <w:vAlign w:val="center"/>
          </w:tcPr>
          <w:p w14:paraId="6704BA74">
            <w:pPr>
              <w:jc w:val="right"/>
            </w:pPr>
            <w:r>
              <w:t>3.40</w:t>
            </w:r>
          </w:p>
        </w:tc>
        <w:tc>
          <w:tcPr>
            <w:vAlign w:val="center"/>
          </w:tcPr>
          <w:p w14:paraId="03C9B451">
            <w:pPr>
              <w:jc w:val="right"/>
            </w:pPr>
            <w:r>
              <w:t>3.40</w:t>
            </w:r>
          </w:p>
        </w:tc>
        <w:tc>
          <w:tcPr>
            <w:vAlign w:val="center"/>
          </w:tcPr>
          <w:p w14:paraId="30B3A97B">
            <w:pPr>
              <w:jc w:val="right"/>
            </w:pPr>
            <w:r>
              <w:t>18</w:t>
            </w:r>
          </w:p>
        </w:tc>
        <w:tc>
          <w:tcPr>
            <w:vAlign w:val="center"/>
          </w:tcPr>
          <w:p w14:paraId="707E8952">
            <w:pPr>
              <w:jc w:val="right"/>
            </w:pPr>
            <w:r>
              <w:t>0.348</w:t>
            </w:r>
          </w:p>
        </w:tc>
        <w:tc>
          <w:tcPr>
            <w:vAlign w:val="center"/>
          </w:tcPr>
          <w:p w14:paraId="2B8B75E8">
            <w:r>
              <w:t>固定百叶外遮阳0</w:t>
            </w:r>
          </w:p>
        </w:tc>
        <w:tc>
          <w:tcPr>
            <w:vAlign w:val="center"/>
          </w:tcPr>
          <w:p w14:paraId="374B05F5">
            <w:pPr>
              <w:jc w:val="right"/>
            </w:pPr>
            <w:r>
              <w:t>0.765</w:t>
            </w:r>
          </w:p>
        </w:tc>
        <w:tc>
          <w:tcPr>
            <w:vAlign w:val="center"/>
          </w:tcPr>
          <w:p w14:paraId="2FE7D486">
            <w:pPr>
              <w:jc w:val="right"/>
            </w:pPr>
            <w:r>
              <w:t>0.266</w:t>
            </w:r>
          </w:p>
        </w:tc>
      </w:tr>
      <w:tr w14:paraId="64367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9007DB">
            <w:pPr>
              <w:jc w:val="center"/>
            </w:pPr>
            <w:r>
              <w:t>9</w:t>
            </w:r>
          </w:p>
        </w:tc>
        <w:tc>
          <w:tcPr>
            <w:vAlign w:val="center"/>
          </w:tcPr>
          <w:p w14:paraId="02FB1D39">
            <w:r>
              <w:t>HC1230</w:t>
            </w:r>
          </w:p>
        </w:tc>
        <w:tc>
          <w:tcPr>
            <w:vAlign w:val="center"/>
          </w:tcPr>
          <w:p w14:paraId="6CBCB910">
            <w:pPr>
              <w:jc w:val="center"/>
            </w:pPr>
            <w:r>
              <w:t>1</w:t>
            </w:r>
          </w:p>
        </w:tc>
        <w:tc>
          <w:tcPr>
            <w:vAlign w:val="center"/>
          </w:tcPr>
          <w:p w14:paraId="06777BCE">
            <w:pPr>
              <w:jc w:val="right"/>
            </w:pPr>
            <w:r>
              <w:t>1</w:t>
            </w:r>
          </w:p>
        </w:tc>
        <w:tc>
          <w:tcPr>
            <w:vAlign w:val="center"/>
          </w:tcPr>
          <w:p w14:paraId="1E084269">
            <w:pPr>
              <w:jc w:val="right"/>
            </w:pPr>
            <w:r>
              <w:t>3.60</w:t>
            </w:r>
          </w:p>
        </w:tc>
        <w:tc>
          <w:tcPr>
            <w:vAlign w:val="center"/>
          </w:tcPr>
          <w:p w14:paraId="1E039FB4">
            <w:pPr>
              <w:jc w:val="right"/>
            </w:pPr>
            <w:r>
              <w:t>3.60</w:t>
            </w:r>
          </w:p>
        </w:tc>
        <w:tc>
          <w:tcPr>
            <w:vAlign w:val="center"/>
          </w:tcPr>
          <w:p w14:paraId="5979A104">
            <w:pPr>
              <w:jc w:val="right"/>
            </w:pPr>
            <w:r>
              <w:t>18</w:t>
            </w:r>
          </w:p>
        </w:tc>
        <w:tc>
          <w:tcPr>
            <w:vAlign w:val="center"/>
          </w:tcPr>
          <w:p w14:paraId="3AF61DA5">
            <w:pPr>
              <w:jc w:val="right"/>
            </w:pPr>
            <w:r>
              <w:t>0.348</w:t>
            </w:r>
          </w:p>
        </w:tc>
        <w:tc>
          <w:tcPr>
            <w:vAlign w:val="center"/>
          </w:tcPr>
          <w:p w14:paraId="3FA9E477">
            <w:r>
              <w:t>固定百叶外遮阳0</w:t>
            </w:r>
          </w:p>
        </w:tc>
        <w:tc>
          <w:tcPr>
            <w:vAlign w:val="center"/>
          </w:tcPr>
          <w:p w14:paraId="4AB9A86F">
            <w:pPr>
              <w:jc w:val="right"/>
            </w:pPr>
            <w:r>
              <w:t>0.764</w:t>
            </w:r>
          </w:p>
        </w:tc>
        <w:tc>
          <w:tcPr>
            <w:vAlign w:val="center"/>
          </w:tcPr>
          <w:p w14:paraId="3130295B">
            <w:pPr>
              <w:jc w:val="right"/>
            </w:pPr>
            <w:r>
              <w:t>0.266</w:t>
            </w:r>
          </w:p>
        </w:tc>
      </w:tr>
      <w:tr w14:paraId="5B4A8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3E0698">
            <w:pPr>
              <w:jc w:val="center"/>
            </w:pPr>
            <w:r>
              <w:t>10</w:t>
            </w:r>
          </w:p>
        </w:tc>
        <w:tc>
          <w:tcPr>
            <w:vAlign w:val="center"/>
          </w:tcPr>
          <w:p w14:paraId="405195E9">
            <w:r>
              <w:t>HC1230</w:t>
            </w:r>
          </w:p>
        </w:tc>
        <w:tc>
          <w:tcPr>
            <w:vAlign w:val="center"/>
          </w:tcPr>
          <w:p w14:paraId="486F166D">
            <w:pPr>
              <w:jc w:val="center"/>
            </w:pPr>
            <w:r>
              <w:t>A:2</w:t>
            </w:r>
          </w:p>
        </w:tc>
        <w:tc>
          <w:tcPr>
            <w:vAlign w:val="center"/>
          </w:tcPr>
          <w:p w14:paraId="4912A25E">
            <w:pPr>
              <w:jc w:val="right"/>
            </w:pPr>
            <w:r>
              <w:t>1</w:t>
            </w:r>
          </w:p>
        </w:tc>
        <w:tc>
          <w:tcPr>
            <w:vAlign w:val="center"/>
          </w:tcPr>
          <w:p w14:paraId="26DB0FE1">
            <w:pPr>
              <w:jc w:val="right"/>
            </w:pPr>
            <w:r>
              <w:t>2.52</w:t>
            </w:r>
          </w:p>
        </w:tc>
        <w:tc>
          <w:tcPr>
            <w:vAlign w:val="center"/>
          </w:tcPr>
          <w:p w14:paraId="67A18A05">
            <w:pPr>
              <w:jc w:val="right"/>
            </w:pPr>
            <w:r>
              <w:t>2.52</w:t>
            </w:r>
          </w:p>
        </w:tc>
        <w:tc>
          <w:tcPr>
            <w:vAlign w:val="center"/>
          </w:tcPr>
          <w:p w14:paraId="3B143969">
            <w:pPr>
              <w:jc w:val="right"/>
            </w:pPr>
            <w:r>
              <w:t>18</w:t>
            </w:r>
          </w:p>
        </w:tc>
        <w:tc>
          <w:tcPr>
            <w:vAlign w:val="center"/>
          </w:tcPr>
          <w:p w14:paraId="6536F6F2">
            <w:pPr>
              <w:jc w:val="right"/>
            </w:pPr>
            <w:r>
              <w:t>0.348</w:t>
            </w:r>
          </w:p>
        </w:tc>
        <w:tc>
          <w:tcPr>
            <w:vAlign w:val="center"/>
          </w:tcPr>
          <w:p w14:paraId="22959EE5">
            <w:r>
              <w:t>固定百叶外遮阳0</w:t>
            </w:r>
          </w:p>
        </w:tc>
        <w:tc>
          <w:tcPr>
            <w:vAlign w:val="center"/>
          </w:tcPr>
          <w:p w14:paraId="02070214">
            <w:pPr>
              <w:jc w:val="right"/>
            </w:pPr>
            <w:r>
              <w:t>0.753</w:t>
            </w:r>
          </w:p>
        </w:tc>
        <w:tc>
          <w:tcPr>
            <w:vAlign w:val="center"/>
          </w:tcPr>
          <w:p w14:paraId="71123FC9">
            <w:pPr>
              <w:jc w:val="right"/>
            </w:pPr>
            <w:r>
              <w:t>0.262</w:t>
            </w:r>
          </w:p>
        </w:tc>
      </w:tr>
      <w:tr w14:paraId="6D820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5E620D">
            <w:pPr>
              <w:jc w:val="center"/>
            </w:pPr>
            <w:r>
              <w:t>11</w:t>
            </w:r>
          </w:p>
        </w:tc>
        <w:tc>
          <w:tcPr>
            <w:vAlign w:val="center"/>
          </w:tcPr>
          <w:p w14:paraId="00119ED0">
            <w:r>
              <w:t>HC1230</w:t>
            </w:r>
          </w:p>
        </w:tc>
        <w:tc>
          <w:tcPr>
            <w:vAlign w:val="center"/>
          </w:tcPr>
          <w:p w14:paraId="7E8F1CF4">
            <w:pPr>
              <w:jc w:val="center"/>
            </w:pPr>
            <w:r>
              <w:t>A:2</w:t>
            </w:r>
          </w:p>
        </w:tc>
        <w:tc>
          <w:tcPr>
            <w:vAlign w:val="center"/>
          </w:tcPr>
          <w:p w14:paraId="2C36D06F">
            <w:pPr>
              <w:jc w:val="right"/>
            </w:pPr>
            <w:r>
              <w:t>1</w:t>
            </w:r>
          </w:p>
        </w:tc>
        <w:tc>
          <w:tcPr>
            <w:vAlign w:val="center"/>
          </w:tcPr>
          <w:p w14:paraId="45867D3D">
            <w:pPr>
              <w:jc w:val="right"/>
            </w:pPr>
            <w:r>
              <w:t>3.60</w:t>
            </w:r>
          </w:p>
        </w:tc>
        <w:tc>
          <w:tcPr>
            <w:vAlign w:val="center"/>
          </w:tcPr>
          <w:p w14:paraId="1AC56CC3">
            <w:pPr>
              <w:jc w:val="right"/>
            </w:pPr>
            <w:r>
              <w:t>3.60</w:t>
            </w:r>
          </w:p>
        </w:tc>
        <w:tc>
          <w:tcPr>
            <w:vAlign w:val="center"/>
          </w:tcPr>
          <w:p w14:paraId="6299B67F">
            <w:pPr>
              <w:jc w:val="right"/>
            </w:pPr>
            <w:r>
              <w:t>18</w:t>
            </w:r>
          </w:p>
        </w:tc>
        <w:tc>
          <w:tcPr>
            <w:vAlign w:val="center"/>
          </w:tcPr>
          <w:p w14:paraId="31E0F0E0">
            <w:pPr>
              <w:jc w:val="right"/>
            </w:pPr>
            <w:r>
              <w:t>0.348</w:t>
            </w:r>
          </w:p>
        </w:tc>
        <w:tc>
          <w:tcPr>
            <w:vAlign w:val="center"/>
          </w:tcPr>
          <w:p w14:paraId="7EEFF1D3">
            <w:r>
              <w:t>固定百叶外遮阳0</w:t>
            </w:r>
          </w:p>
        </w:tc>
        <w:tc>
          <w:tcPr>
            <w:vAlign w:val="center"/>
          </w:tcPr>
          <w:p w14:paraId="17DEA26B">
            <w:pPr>
              <w:jc w:val="right"/>
            </w:pPr>
            <w:r>
              <w:t>0.753</w:t>
            </w:r>
          </w:p>
        </w:tc>
        <w:tc>
          <w:tcPr>
            <w:vAlign w:val="center"/>
          </w:tcPr>
          <w:p w14:paraId="156B3648">
            <w:pPr>
              <w:jc w:val="right"/>
            </w:pPr>
            <w:r>
              <w:t>0.262</w:t>
            </w:r>
          </w:p>
        </w:tc>
      </w:tr>
      <w:tr w14:paraId="03708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E7BC61">
            <w:pPr>
              <w:jc w:val="center"/>
            </w:pPr>
            <w:r>
              <w:t>12</w:t>
            </w:r>
          </w:p>
        </w:tc>
        <w:tc>
          <w:tcPr>
            <w:vAlign w:val="center"/>
          </w:tcPr>
          <w:p w14:paraId="0974160B">
            <w:r>
              <w:t>HC1230</w:t>
            </w:r>
          </w:p>
        </w:tc>
        <w:tc>
          <w:tcPr>
            <w:vAlign w:val="center"/>
          </w:tcPr>
          <w:p w14:paraId="5655B38E">
            <w:pPr>
              <w:jc w:val="center"/>
            </w:pPr>
            <w:r>
              <w:t>A:2</w:t>
            </w:r>
          </w:p>
        </w:tc>
        <w:tc>
          <w:tcPr>
            <w:vAlign w:val="center"/>
          </w:tcPr>
          <w:p w14:paraId="5D26A396">
            <w:pPr>
              <w:jc w:val="right"/>
            </w:pPr>
            <w:r>
              <w:t>1</w:t>
            </w:r>
          </w:p>
        </w:tc>
        <w:tc>
          <w:tcPr>
            <w:vAlign w:val="center"/>
          </w:tcPr>
          <w:p w14:paraId="76491849">
            <w:pPr>
              <w:jc w:val="right"/>
            </w:pPr>
            <w:r>
              <w:t>3.40</w:t>
            </w:r>
          </w:p>
        </w:tc>
        <w:tc>
          <w:tcPr>
            <w:vAlign w:val="center"/>
          </w:tcPr>
          <w:p w14:paraId="6CA4609D">
            <w:pPr>
              <w:jc w:val="right"/>
            </w:pPr>
            <w:r>
              <w:t>3.40</w:t>
            </w:r>
          </w:p>
        </w:tc>
        <w:tc>
          <w:tcPr>
            <w:vAlign w:val="center"/>
          </w:tcPr>
          <w:p w14:paraId="5046F9AF">
            <w:pPr>
              <w:jc w:val="right"/>
            </w:pPr>
            <w:r>
              <w:t>18</w:t>
            </w:r>
          </w:p>
        </w:tc>
        <w:tc>
          <w:tcPr>
            <w:vAlign w:val="center"/>
          </w:tcPr>
          <w:p w14:paraId="73184E52">
            <w:pPr>
              <w:jc w:val="right"/>
            </w:pPr>
            <w:r>
              <w:t>0.348</w:t>
            </w:r>
          </w:p>
        </w:tc>
        <w:tc>
          <w:tcPr>
            <w:vAlign w:val="center"/>
          </w:tcPr>
          <w:p w14:paraId="54F1AC35"/>
        </w:tc>
        <w:tc>
          <w:tcPr>
            <w:vAlign w:val="center"/>
          </w:tcPr>
          <w:p w14:paraId="1CABD8B8">
            <w:pPr>
              <w:jc w:val="right"/>
            </w:pPr>
            <w:r>
              <w:t>1.000</w:t>
            </w:r>
          </w:p>
        </w:tc>
        <w:tc>
          <w:tcPr>
            <w:vAlign w:val="center"/>
          </w:tcPr>
          <w:p w14:paraId="0ADE5FD8">
            <w:pPr>
              <w:jc w:val="right"/>
            </w:pPr>
            <w:r>
              <w:t>0.348</w:t>
            </w:r>
          </w:p>
        </w:tc>
      </w:tr>
      <w:tr w14:paraId="36B4F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B30629">
            <w:pPr>
              <w:jc w:val="center"/>
            </w:pPr>
            <w:r>
              <w:t>13</w:t>
            </w:r>
          </w:p>
        </w:tc>
        <w:tc>
          <w:tcPr>
            <w:vAlign w:val="center"/>
          </w:tcPr>
          <w:p w14:paraId="13E2A0A6">
            <w:r>
              <w:t>HC1230</w:t>
            </w:r>
          </w:p>
        </w:tc>
        <w:tc>
          <w:tcPr>
            <w:vAlign w:val="center"/>
          </w:tcPr>
          <w:p w14:paraId="1CA0FF64">
            <w:pPr>
              <w:jc w:val="center"/>
            </w:pPr>
            <w:r>
              <w:t>A:2</w:t>
            </w:r>
          </w:p>
        </w:tc>
        <w:tc>
          <w:tcPr>
            <w:vAlign w:val="center"/>
          </w:tcPr>
          <w:p w14:paraId="3C73FFDF">
            <w:pPr>
              <w:jc w:val="right"/>
            </w:pPr>
            <w:r>
              <w:t>1</w:t>
            </w:r>
          </w:p>
        </w:tc>
        <w:tc>
          <w:tcPr>
            <w:vAlign w:val="center"/>
          </w:tcPr>
          <w:p w14:paraId="4EBA744E">
            <w:pPr>
              <w:jc w:val="right"/>
            </w:pPr>
            <w:r>
              <w:t>3.60</w:t>
            </w:r>
          </w:p>
        </w:tc>
        <w:tc>
          <w:tcPr>
            <w:vAlign w:val="center"/>
          </w:tcPr>
          <w:p w14:paraId="1098EE2C">
            <w:pPr>
              <w:jc w:val="right"/>
            </w:pPr>
            <w:r>
              <w:t>3.60</w:t>
            </w:r>
          </w:p>
        </w:tc>
        <w:tc>
          <w:tcPr>
            <w:vAlign w:val="center"/>
          </w:tcPr>
          <w:p w14:paraId="0C39A53A">
            <w:pPr>
              <w:jc w:val="right"/>
            </w:pPr>
            <w:r>
              <w:t>18</w:t>
            </w:r>
          </w:p>
        </w:tc>
        <w:tc>
          <w:tcPr>
            <w:vAlign w:val="center"/>
          </w:tcPr>
          <w:p w14:paraId="110C1749">
            <w:pPr>
              <w:jc w:val="right"/>
            </w:pPr>
            <w:r>
              <w:t>0.348</w:t>
            </w:r>
          </w:p>
        </w:tc>
        <w:tc>
          <w:tcPr>
            <w:vAlign w:val="center"/>
          </w:tcPr>
          <w:p w14:paraId="7ED7E9F1"/>
        </w:tc>
        <w:tc>
          <w:tcPr>
            <w:vAlign w:val="center"/>
          </w:tcPr>
          <w:p w14:paraId="3C9E4E6A">
            <w:pPr>
              <w:jc w:val="right"/>
            </w:pPr>
            <w:r>
              <w:t>1.000</w:t>
            </w:r>
          </w:p>
        </w:tc>
        <w:tc>
          <w:tcPr>
            <w:vAlign w:val="center"/>
          </w:tcPr>
          <w:p w14:paraId="3A7D8A42">
            <w:pPr>
              <w:jc w:val="right"/>
            </w:pPr>
            <w:r>
              <w:t>0.348</w:t>
            </w:r>
          </w:p>
        </w:tc>
      </w:tr>
      <w:tr w14:paraId="704E9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92EE18B">
            <w:r>
              <w:t>立面总面积(㎡)</w:t>
            </w:r>
          </w:p>
        </w:tc>
        <w:tc>
          <w:tcPr>
            <w:vAlign w:val="center"/>
          </w:tcPr>
          <w:p w14:paraId="628B6F49">
            <w:pPr>
              <w:jc w:val="right"/>
            </w:pPr>
            <w:r>
              <w:t>72.93</w:t>
            </w:r>
          </w:p>
        </w:tc>
        <w:tc>
          <w:tcPr>
            <w:gridSpan w:val="4"/>
            <w:shd w:val="clear" w:color="auto" w:fill="E6E6E6"/>
            <w:vAlign w:val="center"/>
          </w:tcPr>
          <w:p w14:paraId="507D67CD">
            <w:r>
              <w:t>立面平均综合太阳得热系数</w:t>
            </w:r>
          </w:p>
        </w:tc>
        <w:tc>
          <w:tcPr>
            <w:vAlign w:val="center"/>
          </w:tcPr>
          <w:p w14:paraId="56DF915C">
            <w:pPr>
              <w:jc w:val="right"/>
            </w:pPr>
            <w:r>
              <w:t>0.291</w:t>
            </w:r>
          </w:p>
        </w:tc>
      </w:tr>
    </w:tbl>
    <w:p w14:paraId="1238462B">
      <w:pPr>
        <w:widowControl w:val="0"/>
        <w:jc w:val="both"/>
        <w:rPr>
          <w:color w:val="000000"/>
        </w:rPr>
      </w:pPr>
      <w:r>
        <w:rPr>
          <w:color w:val="000000"/>
        </w:rPr>
        <w:t>2. 北向：</w:t>
      </w:r>
    </w:p>
    <w:p w14:paraId="3E796EA2">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324C7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CA0C85">
            <w:pPr>
              <w:jc w:val="center"/>
            </w:pPr>
            <w:r>
              <w:t>序号</w:t>
            </w:r>
          </w:p>
        </w:tc>
        <w:tc>
          <w:tcPr>
            <w:shd w:val="clear" w:color="auto" w:fill="E6E6E6"/>
            <w:vAlign w:val="center"/>
          </w:tcPr>
          <w:p w14:paraId="1A4F9510">
            <w:pPr>
              <w:jc w:val="center"/>
            </w:pPr>
            <w:r>
              <w:t>门窗</w:t>
            </w:r>
            <w:r>
              <w:br w:type="textWrapping"/>
            </w:r>
            <w:r>
              <w:t>编号</w:t>
            </w:r>
          </w:p>
        </w:tc>
        <w:tc>
          <w:tcPr>
            <w:shd w:val="clear" w:color="auto" w:fill="E6E6E6"/>
            <w:vAlign w:val="center"/>
          </w:tcPr>
          <w:p w14:paraId="2F4825B3">
            <w:pPr>
              <w:jc w:val="center"/>
            </w:pPr>
            <w:r>
              <w:t>楼层</w:t>
            </w:r>
          </w:p>
        </w:tc>
        <w:tc>
          <w:tcPr>
            <w:shd w:val="clear" w:color="auto" w:fill="E6E6E6"/>
            <w:vAlign w:val="center"/>
          </w:tcPr>
          <w:p w14:paraId="6044992F">
            <w:pPr>
              <w:jc w:val="center"/>
            </w:pPr>
            <w:r>
              <w:t>数量</w:t>
            </w:r>
          </w:p>
        </w:tc>
        <w:tc>
          <w:tcPr>
            <w:shd w:val="clear" w:color="auto" w:fill="E6E6E6"/>
            <w:vAlign w:val="center"/>
          </w:tcPr>
          <w:p w14:paraId="638B7F24">
            <w:pPr>
              <w:jc w:val="center"/>
            </w:pPr>
            <w:r>
              <w:t>单个面积（㎡）</w:t>
            </w:r>
          </w:p>
        </w:tc>
        <w:tc>
          <w:tcPr>
            <w:shd w:val="clear" w:color="auto" w:fill="E6E6E6"/>
            <w:vAlign w:val="center"/>
          </w:tcPr>
          <w:p w14:paraId="76C8B038">
            <w:pPr>
              <w:jc w:val="center"/>
            </w:pPr>
            <w:r>
              <w:t>总面积（㎡）</w:t>
            </w:r>
          </w:p>
        </w:tc>
        <w:tc>
          <w:tcPr>
            <w:shd w:val="clear" w:color="auto" w:fill="E6E6E6"/>
            <w:vAlign w:val="center"/>
          </w:tcPr>
          <w:p w14:paraId="654827FB">
            <w:pPr>
              <w:jc w:val="center"/>
            </w:pPr>
            <w:r>
              <w:t>构造</w:t>
            </w:r>
            <w:r>
              <w:br w:type="textWrapping"/>
            </w:r>
            <w:r>
              <w:t>编号</w:t>
            </w:r>
          </w:p>
        </w:tc>
        <w:tc>
          <w:tcPr>
            <w:shd w:val="clear" w:color="auto" w:fill="E6E6E6"/>
            <w:vAlign w:val="center"/>
          </w:tcPr>
          <w:p w14:paraId="4C695EF4">
            <w:pPr>
              <w:jc w:val="center"/>
            </w:pPr>
            <w:r>
              <w:t>窗太阳</w:t>
            </w:r>
            <w:r>
              <w:br w:type="textWrapping"/>
            </w:r>
            <w:r>
              <w:t>得热系数</w:t>
            </w:r>
          </w:p>
        </w:tc>
        <w:tc>
          <w:tcPr>
            <w:shd w:val="clear" w:color="auto" w:fill="E6E6E6"/>
            <w:vAlign w:val="center"/>
          </w:tcPr>
          <w:p w14:paraId="362778DD">
            <w:pPr>
              <w:jc w:val="center"/>
            </w:pPr>
            <w:r>
              <w:t>综合太阳</w:t>
            </w:r>
            <w:r>
              <w:br w:type="textWrapping"/>
            </w:r>
            <w:r>
              <w:t>得热系数</w:t>
            </w:r>
          </w:p>
        </w:tc>
      </w:tr>
      <w:tr w14:paraId="3DF23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941DC8">
            <w:pPr>
              <w:jc w:val="center"/>
            </w:pPr>
            <w:r>
              <w:t>1</w:t>
            </w:r>
          </w:p>
        </w:tc>
        <w:tc>
          <w:tcPr>
            <w:vAlign w:val="center"/>
          </w:tcPr>
          <w:p w14:paraId="4CF72FD1">
            <w:r>
              <w:t>C-2</w:t>
            </w:r>
          </w:p>
        </w:tc>
        <w:tc>
          <w:tcPr>
            <w:vAlign w:val="center"/>
          </w:tcPr>
          <w:p w14:paraId="25ACA060">
            <w:pPr>
              <w:jc w:val="center"/>
            </w:pPr>
            <w:r>
              <w:t>1</w:t>
            </w:r>
          </w:p>
        </w:tc>
        <w:tc>
          <w:tcPr>
            <w:vAlign w:val="center"/>
          </w:tcPr>
          <w:p w14:paraId="05CA7571">
            <w:pPr>
              <w:jc w:val="right"/>
            </w:pPr>
            <w:r>
              <w:t>5</w:t>
            </w:r>
          </w:p>
        </w:tc>
        <w:tc>
          <w:tcPr>
            <w:vAlign w:val="center"/>
          </w:tcPr>
          <w:p w14:paraId="022EDC8F">
            <w:pPr>
              <w:jc w:val="right"/>
            </w:pPr>
            <w:r>
              <w:t>2.40</w:t>
            </w:r>
          </w:p>
        </w:tc>
        <w:tc>
          <w:tcPr>
            <w:vAlign w:val="center"/>
          </w:tcPr>
          <w:p w14:paraId="1C7B380F">
            <w:pPr>
              <w:jc w:val="right"/>
            </w:pPr>
            <w:r>
              <w:t>12.00</w:t>
            </w:r>
          </w:p>
        </w:tc>
        <w:tc>
          <w:tcPr>
            <w:vAlign w:val="center"/>
          </w:tcPr>
          <w:p w14:paraId="6B6449BF">
            <w:pPr>
              <w:jc w:val="right"/>
            </w:pPr>
            <w:r>
              <w:t>18</w:t>
            </w:r>
          </w:p>
        </w:tc>
        <w:tc>
          <w:tcPr>
            <w:vAlign w:val="center"/>
          </w:tcPr>
          <w:p w14:paraId="17E6515B">
            <w:pPr>
              <w:jc w:val="right"/>
            </w:pPr>
            <w:r>
              <w:t>0.348</w:t>
            </w:r>
          </w:p>
        </w:tc>
        <w:tc>
          <w:tcPr>
            <w:vAlign w:val="center"/>
          </w:tcPr>
          <w:p w14:paraId="433DE8CE">
            <w:pPr>
              <w:jc w:val="right"/>
            </w:pPr>
            <w:r>
              <w:t>0.348</w:t>
            </w:r>
          </w:p>
        </w:tc>
      </w:tr>
      <w:tr w14:paraId="45142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C789B0">
            <w:pPr>
              <w:jc w:val="center"/>
            </w:pPr>
            <w:r>
              <w:t>2</w:t>
            </w:r>
          </w:p>
        </w:tc>
        <w:tc>
          <w:tcPr>
            <w:vAlign w:val="center"/>
          </w:tcPr>
          <w:p w14:paraId="5CF82445">
            <w:r>
              <w:t>C-4</w:t>
            </w:r>
          </w:p>
        </w:tc>
        <w:tc>
          <w:tcPr>
            <w:vAlign w:val="center"/>
          </w:tcPr>
          <w:p w14:paraId="6FDABE0D">
            <w:pPr>
              <w:jc w:val="center"/>
            </w:pPr>
            <w:r>
              <w:t>1</w:t>
            </w:r>
          </w:p>
        </w:tc>
        <w:tc>
          <w:tcPr>
            <w:vAlign w:val="center"/>
          </w:tcPr>
          <w:p w14:paraId="72F93ECD">
            <w:pPr>
              <w:jc w:val="right"/>
            </w:pPr>
            <w:r>
              <w:t>3</w:t>
            </w:r>
          </w:p>
        </w:tc>
        <w:tc>
          <w:tcPr>
            <w:vAlign w:val="center"/>
          </w:tcPr>
          <w:p w14:paraId="51A561CC">
            <w:pPr>
              <w:jc w:val="right"/>
            </w:pPr>
            <w:r>
              <w:t>4.50</w:t>
            </w:r>
          </w:p>
        </w:tc>
        <w:tc>
          <w:tcPr>
            <w:vAlign w:val="center"/>
          </w:tcPr>
          <w:p w14:paraId="4AC14C87">
            <w:pPr>
              <w:jc w:val="right"/>
            </w:pPr>
            <w:r>
              <w:t>13.50</w:t>
            </w:r>
          </w:p>
        </w:tc>
        <w:tc>
          <w:tcPr>
            <w:vAlign w:val="center"/>
          </w:tcPr>
          <w:p w14:paraId="569A8341">
            <w:pPr>
              <w:jc w:val="right"/>
            </w:pPr>
            <w:r>
              <w:t>18</w:t>
            </w:r>
          </w:p>
        </w:tc>
        <w:tc>
          <w:tcPr>
            <w:vAlign w:val="center"/>
          </w:tcPr>
          <w:p w14:paraId="01F4A63C">
            <w:pPr>
              <w:jc w:val="right"/>
            </w:pPr>
            <w:r>
              <w:t>0.348</w:t>
            </w:r>
          </w:p>
        </w:tc>
        <w:tc>
          <w:tcPr>
            <w:vAlign w:val="center"/>
          </w:tcPr>
          <w:p w14:paraId="02D14E11">
            <w:pPr>
              <w:jc w:val="right"/>
            </w:pPr>
            <w:r>
              <w:t>0.348</w:t>
            </w:r>
          </w:p>
        </w:tc>
      </w:tr>
      <w:tr w14:paraId="072C5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685DE3">
            <w:pPr>
              <w:jc w:val="center"/>
            </w:pPr>
            <w:r>
              <w:t>3</w:t>
            </w:r>
          </w:p>
        </w:tc>
        <w:tc>
          <w:tcPr>
            <w:vAlign w:val="center"/>
          </w:tcPr>
          <w:p w14:paraId="30831B4D">
            <w:r>
              <w:t>C-5</w:t>
            </w:r>
          </w:p>
        </w:tc>
        <w:tc>
          <w:tcPr>
            <w:vAlign w:val="center"/>
          </w:tcPr>
          <w:p w14:paraId="41E71A13">
            <w:pPr>
              <w:jc w:val="center"/>
            </w:pPr>
            <w:r>
              <w:t>1</w:t>
            </w:r>
          </w:p>
        </w:tc>
        <w:tc>
          <w:tcPr>
            <w:vAlign w:val="center"/>
          </w:tcPr>
          <w:p w14:paraId="6C69E682">
            <w:pPr>
              <w:jc w:val="right"/>
            </w:pPr>
            <w:r>
              <w:t>1</w:t>
            </w:r>
          </w:p>
        </w:tc>
        <w:tc>
          <w:tcPr>
            <w:vAlign w:val="center"/>
          </w:tcPr>
          <w:p w14:paraId="1B5DE609">
            <w:pPr>
              <w:jc w:val="right"/>
            </w:pPr>
            <w:r>
              <w:t>4.50</w:t>
            </w:r>
          </w:p>
        </w:tc>
        <w:tc>
          <w:tcPr>
            <w:vAlign w:val="center"/>
          </w:tcPr>
          <w:p w14:paraId="7B3F76D6">
            <w:pPr>
              <w:jc w:val="right"/>
            </w:pPr>
            <w:r>
              <w:t>4.50</w:t>
            </w:r>
          </w:p>
        </w:tc>
        <w:tc>
          <w:tcPr>
            <w:vAlign w:val="center"/>
          </w:tcPr>
          <w:p w14:paraId="5AA59E6D">
            <w:pPr>
              <w:jc w:val="right"/>
            </w:pPr>
            <w:r>
              <w:t>18</w:t>
            </w:r>
          </w:p>
        </w:tc>
        <w:tc>
          <w:tcPr>
            <w:vAlign w:val="center"/>
          </w:tcPr>
          <w:p w14:paraId="415253A5">
            <w:pPr>
              <w:jc w:val="right"/>
            </w:pPr>
            <w:r>
              <w:t>0.348</w:t>
            </w:r>
          </w:p>
        </w:tc>
        <w:tc>
          <w:tcPr>
            <w:vAlign w:val="center"/>
          </w:tcPr>
          <w:p w14:paraId="5A691292">
            <w:pPr>
              <w:jc w:val="right"/>
            </w:pPr>
            <w:r>
              <w:t>0.348</w:t>
            </w:r>
          </w:p>
        </w:tc>
      </w:tr>
      <w:tr w14:paraId="7053D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D41387">
            <w:pPr>
              <w:jc w:val="center"/>
            </w:pPr>
            <w:r>
              <w:t>4</w:t>
            </w:r>
          </w:p>
        </w:tc>
        <w:tc>
          <w:tcPr>
            <w:vAlign w:val="center"/>
          </w:tcPr>
          <w:p w14:paraId="3F5C908F">
            <w:r>
              <w:t>C1220</w:t>
            </w:r>
          </w:p>
        </w:tc>
        <w:tc>
          <w:tcPr>
            <w:vAlign w:val="center"/>
          </w:tcPr>
          <w:p w14:paraId="146E685E">
            <w:pPr>
              <w:jc w:val="center"/>
            </w:pPr>
            <w:r>
              <w:t>1,A:2</w:t>
            </w:r>
          </w:p>
        </w:tc>
        <w:tc>
          <w:tcPr>
            <w:vAlign w:val="center"/>
          </w:tcPr>
          <w:p w14:paraId="57508A25">
            <w:pPr>
              <w:jc w:val="right"/>
            </w:pPr>
            <w:r>
              <w:t>10</w:t>
            </w:r>
          </w:p>
        </w:tc>
        <w:tc>
          <w:tcPr>
            <w:vAlign w:val="center"/>
          </w:tcPr>
          <w:p w14:paraId="74D7F3D1">
            <w:pPr>
              <w:jc w:val="right"/>
            </w:pPr>
            <w:r>
              <w:t>2.40</w:t>
            </w:r>
          </w:p>
        </w:tc>
        <w:tc>
          <w:tcPr>
            <w:vAlign w:val="center"/>
          </w:tcPr>
          <w:p w14:paraId="710C42AC">
            <w:pPr>
              <w:jc w:val="right"/>
            </w:pPr>
            <w:r>
              <w:t>24.00</w:t>
            </w:r>
          </w:p>
        </w:tc>
        <w:tc>
          <w:tcPr>
            <w:vAlign w:val="center"/>
          </w:tcPr>
          <w:p w14:paraId="23CC3C17">
            <w:pPr>
              <w:jc w:val="right"/>
            </w:pPr>
            <w:r>
              <w:t>18</w:t>
            </w:r>
          </w:p>
        </w:tc>
        <w:tc>
          <w:tcPr>
            <w:vAlign w:val="center"/>
          </w:tcPr>
          <w:p w14:paraId="5F1D2993">
            <w:pPr>
              <w:jc w:val="right"/>
            </w:pPr>
            <w:r>
              <w:t>0.348</w:t>
            </w:r>
          </w:p>
        </w:tc>
        <w:tc>
          <w:tcPr>
            <w:vAlign w:val="center"/>
          </w:tcPr>
          <w:p w14:paraId="4DE277AE">
            <w:pPr>
              <w:jc w:val="right"/>
            </w:pPr>
            <w:r>
              <w:t>0.348</w:t>
            </w:r>
          </w:p>
        </w:tc>
      </w:tr>
      <w:tr w14:paraId="45393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48CB48">
            <w:pPr>
              <w:jc w:val="center"/>
            </w:pPr>
            <w:r>
              <w:t>5</w:t>
            </w:r>
          </w:p>
        </w:tc>
        <w:tc>
          <w:tcPr>
            <w:vAlign w:val="center"/>
          </w:tcPr>
          <w:p w14:paraId="32FDA017">
            <w:r>
              <w:t>C1814</w:t>
            </w:r>
          </w:p>
        </w:tc>
        <w:tc>
          <w:tcPr>
            <w:vAlign w:val="center"/>
          </w:tcPr>
          <w:p w14:paraId="2ED8AA74">
            <w:pPr>
              <w:jc w:val="center"/>
            </w:pPr>
            <w:r>
              <w:t>1,A:2</w:t>
            </w:r>
          </w:p>
        </w:tc>
        <w:tc>
          <w:tcPr>
            <w:vAlign w:val="center"/>
          </w:tcPr>
          <w:p w14:paraId="1AF930D2">
            <w:pPr>
              <w:jc w:val="right"/>
            </w:pPr>
            <w:r>
              <w:t>4</w:t>
            </w:r>
          </w:p>
        </w:tc>
        <w:tc>
          <w:tcPr>
            <w:vAlign w:val="center"/>
          </w:tcPr>
          <w:p w14:paraId="6180E1BF">
            <w:pPr>
              <w:jc w:val="right"/>
            </w:pPr>
            <w:r>
              <w:t>2.52</w:t>
            </w:r>
          </w:p>
        </w:tc>
        <w:tc>
          <w:tcPr>
            <w:vAlign w:val="center"/>
          </w:tcPr>
          <w:p w14:paraId="7A4E9779">
            <w:pPr>
              <w:jc w:val="right"/>
            </w:pPr>
            <w:r>
              <w:t>10.08</w:t>
            </w:r>
          </w:p>
        </w:tc>
        <w:tc>
          <w:tcPr>
            <w:vAlign w:val="center"/>
          </w:tcPr>
          <w:p w14:paraId="664CBF27">
            <w:pPr>
              <w:jc w:val="right"/>
            </w:pPr>
            <w:r>
              <w:t>18</w:t>
            </w:r>
          </w:p>
        </w:tc>
        <w:tc>
          <w:tcPr>
            <w:vAlign w:val="center"/>
          </w:tcPr>
          <w:p w14:paraId="31E6734B">
            <w:pPr>
              <w:jc w:val="right"/>
            </w:pPr>
            <w:r>
              <w:t>0.348</w:t>
            </w:r>
          </w:p>
        </w:tc>
        <w:tc>
          <w:tcPr>
            <w:vAlign w:val="center"/>
          </w:tcPr>
          <w:p w14:paraId="55074BBD">
            <w:pPr>
              <w:jc w:val="right"/>
            </w:pPr>
            <w:r>
              <w:t>0.348</w:t>
            </w:r>
          </w:p>
        </w:tc>
      </w:tr>
      <w:tr w14:paraId="65525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54692E">
            <w:pPr>
              <w:jc w:val="center"/>
            </w:pPr>
            <w:r>
              <w:t>6</w:t>
            </w:r>
          </w:p>
        </w:tc>
        <w:tc>
          <w:tcPr>
            <w:vAlign w:val="center"/>
          </w:tcPr>
          <w:p w14:paraId="588AADF0">
            <w:r>
              <w:t>C2015</w:t>
            </w:r>
          </w:p>
        </w:tc>
        <w:tc>
          <w:tcPr>
            <w:vAlign w:val="center"/>
          </w:tcPr>
          <w:p w14:paraId="1E8141E7">
            <w:pPr>
              <w:jc w:val="center"/>
            </w:pPr>
            <w:r>
              <w:t>A:2</w:t>
            </w:r>
          </w:p>
        </w:tc>
        <w:tc>
          <w:tcPr>
            <w:vAlign w:val="center"/>
          </w:tcPr>
          <w:p w14:paraId="13357FAA">
            <w:pPr>
              <w:jc w:val="right"/>
            </w:pPr>
            <w:r>
              <w:t>2</w:t>
            </w:r>
          </w:p>
        </w:tc>
        <w:tc>
          <w:tcPr>
            <w:vAlign w:val="center"/>
          </w:tcPr>
          <w:p w14:paraId="4AB08033">
            <w:pPr>
              <w:jc w:val="right"/>
            </w:pPr>
            <w:r>
              <w:t>3.00</w:t>
            </w:r>
          </w:p>
        </w:tc>
        <w:tc>
          <w:tcPr>
            <w:vAlign w:val="center"/>
          </w:tcPr>
          <w:p w14:paraId="26DE97D9">
            <w:pPr>
              <w:jc w:val="right"/>
            </w:pPr>
            <w:r>
              <w:t>6.00</w:t>
            </w:r>
          </w:p>
        </w:tc>
        <w:tc>
          <w:tcPr>
            <w:vAlign w:val="center"/>
          </w:tcPr>
          <w:p w14:paraId="1D77E243">
            <w:pPr>
              <w:jc w:val="right"/>
            </w:pPr>
            <w:r>
              <w:t>18</w:t>
            </w:r>
          </w:p>
        </w:tc>
        <w:tc>
          <w:tcPr>
            <w:vAlign w:val="center"/>
          </w:tcPr>
          <w:p w14:paraId="589C1559">
            <w:pPr>
              <w:jc w:val="right"/>
            </w:pPr>
            <w:r>
              <w:t>0.348</w:t>
            </w:r>
          </w:p>
        </w:tc>
        <w:tc>
          <w:tcPr>
            <w:vAlign w:val="center"/>
          </w:tcPr>
          <w:p w14:paraId="580114D8">
            <w:pPr>
              <w:jc w:val="right"/>
            </w:pPr>
            <w:r>
              <w:t>0.348</w:t>
            </w:r>
          </w:p>
        </w:tc>
      </w:tr>
      <w:tr w14:paraId="42B2E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2118C9">
            <w:pPr>
              <w:jc w:val="center"/>
            </w:pPr>
            <w:r>
              <w:t>7</w:t>
            </w:r>
          </w:p>
        </w:tc>
        <w:tc>
          <w:tcPr>
            <w:vAlign w:val="center"/>
          </w:tcPr>
          <w:p w14:paraId="036A1DFF">
            <w:r>
              <w:t>C3015</w:t>
            </w:r>
          </w:p>
        </w:tc>
        <w:tc>
          <w:tcPr>
            <w:vAlign w:val="center"/>
          </w:tcPr>
          <w:p w14:paraId="727E2880">
            <w:pPr>
              <w:jc w:val="center"/>
            </w:pPr>
            <w:r>
              <w:t>A:2</w:t>
            </w:r>
          </w:p>
        </w:tc>
        <w:tc>
          <w:tcPr>
            <w:vAlign w:val="center"/>
          </w:tcPr>
          <w:p w14:paraId="086CCCAB">
            <w:pPr>
              <w:jc w:val="right"/>
            </w:pPr>
            <w:r>
              <w:t>3</w:t>
            </w:r>
          </w:p>
        </w:tc>
        <w:tc>
          <w:tcPr>
            <w:vAlign w:val="center"/>
          </w:tcPr>
          <w:p w14:paraId="5EEB0BBE">
            <w:pPr>
              <w:jc w:val="right"/>
            </w:pPr>
            <w:r>
              <w:t>4.50</w:t>
            </w:r>
          </w:p>
        </w:tc>
        <w:tc>
          <w:tcPr>
            <w:vAlign w:val="center"/>
          </w:tcPr>
          <w:p w14:paraId="187ED1C7">
            <w:pPr>
              <w:jc w:val="right"/>
            </w:pPr>
            <w:r>
              <w:t>13.50</w:t>
            </w:r>
          </w:p>
        </w:tc>
        <w:tc>
          <w:tcPr>
            <w:vAlign w:val="center"/>
          </w:tcPr>
          <w:p w14:paraId="380E47FD">
            <w:pPr>
              <w:jc w:val="right"/>
            </w:pPr>
            <w:r>
              <w:t>18</w:t>
            </w:r>
          </w:p>
        </w:tc>
        <w:tc>
          <w:tcPr>
            <w:vAlign w:val="center"/>
          </w:tcPr>
          <w:p w14:paraId="083DF9B9">
            <w:pPr>
              <w:jc w:val="right"/>
            </w:pPr>
            <w:r>
              <w:t>0.348</w:t>
            </w:r>
          </w:p>
        </w:tc>
        <w:tc>
          <w:tcPr>
            <w:vAlign w:val="center"/>
          </w:tcPr>
          <w:p w14:paraId="19BAAC0A">
            <w:pPr>
              <w:jc w:val="right"/>
            </w:pPr>
            <w:r>
              <w:t>0.348</w:t>
            </w:r>
          </w:p>
        </w:tc>
      </w:tr>
      <w:tr w14:paraId="7C54C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CC12465">
            <w:r>
              <w:t>立面总面积(㎡)</w:t>
            </w:r>
          </w:p>
        </w:tc>
        <w:tc>
          <w:tcPr>
            <w:vAlign w:val="center"/>
          </w:tcPr>
          <w:p w14:paraId="4B0F8F6E">
            <w:pPr>
              <w:jc w:val="right"/>
            </w:pPr>
            <w:r>
              <w:t>83.58</w:t>
            </w:r>
          </w:p>
        </w:tc>
        <w:tc>
          <w:tcPr>
            <w:gridSpan w:val="2"/>
            <w:shd w:val="clear" w:color="auto" w:fill="E6E6E6"/>
            <w:vAlign w:val="center"/>
          </w:tcPr>
          <w:p w14:paraId="1A75C2DE">
            <w:r>
              <w:t>立面平均综合太阳得热系数</w:t>
            </w:r>
          </w:p>
        </w:tc>
        <w:tc>
          <w:tcPr>
            <w:vAlign w:val="center"/>
          </w:tcPr>
          <w:p w14:paraId="5411F857">
            <w:pPr>
              <w:jc w:val="right"/>
            </w:pPr>
            <w:r>
              <w:t>0.348</w:t>
            </w:r>
          </w:p>
        </w:tc>
      </w:tr>
    </w:tbl>
    <w:p w14:paraId="150B2B1F">
      <w:pPr>
        <w:widowControl w:val="0"/>
        <w:jc w:val="both"/>
        <w:rPr>
          <w:color w:val="000000"/>
        </w:rPr>
      </w:pPr>
    </w:p>
    <w:p w14:paraId="2DA02846">
      <w:pPr>
        <w:widowControl w:val="0"/>
        <w:jc w:val="both"/>
        <w:rPr>
          <w:color w:val="000000"/>
        </w:rPr>
      </w:pPr>
      <w:r>
        <w:rPr>
          <w:color w:val="000000"/>
        </w:rPr>
        <w:t>3. 东向：</w:t>
      </w:r>
    </w:p>
    <w:p w14:paraId="787FDF7B">
      <w:pPr>
        <w:widowControl w:val="0"/>
        <w:jc w:val="both"/>
        <w:rPr>
          <w:color w:val="000000"/>
        </w:rPr>
      </w:pPr>
      <w:r>
        <w:rPr>
          <w:color w:val="000000"/>
        </w:rPr>
        <w:t>东-默认立面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76CC1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74C1F4">
            <w:pPr>
              <w:jc w:val="center"/>
            </w:pPr>
            <w:r>
              <w:t>序号</w:t>
            </w:r>
          </w:p>
        </w:tc>
        <w:tc>
          <w:tcPr>
            <w:shd w:val="clear" w:color="auto" w:fill="E6E6E6"/>
            <w:vAlign w:val="center"/>
          </w:tcPr>
          <w:p w14:paraId="10CF5CF0">
            <w:pPr>
              <w:jc w:val="center"/>
            </w:pPr>
            <w:r>
              <w:t>门窗</w:t>
            </w:r>
            <w:r>
              <w:br w:type="textWrapping"/>
            </w:r>
            <w:r>
              <w:t>编号</w:t>
            </w:r>
          </w:p>
        </w:tc>
        <w:tc>
          <w:tcPr>
            <w:shd w:val="clear" w:color="auto" w:fill="E6E6E6"/>
            <w:vAlign w:val="center"/>
          </w:tcPr>
          <w:p w14:paraId="63D915BC">
            <w:pPr>
              <w:jc w:val="center"/>
            </w:pPr>
            <w:r>
              <w:t>楼层</w:t>
            </w:r>
          </w:p>
        </w:tc>
        <w:tc>
          <w:tcPr>
            <w:shd w:val="clear" w:color="auto" w:fill="E6E6E6"/>
            <w:vAlign w:val="center"/>
          </w:tcPr>
          <w:p w14:paraId="729F3A8C">
            <w:pPr>
              <w:jc w:val="center"/>
            </w:pPr>
            <w:r>
              <w:t>数量</w:t>
            </w:r>
          </w:p>
        </w:tc>
        <w:tc>
          <w:tcPr>
            <w:shd w:val="clear" w:color="auto" w:fill="E6E6E6"/>
            <w:vAlign w:val="center"/>
          </w:tcPr>
          <w:p w14:paraId="1B37F205">
            <w:pPr>
              <w:jc w:val="center"/>
            </w:pPr>
            <w:r>
              <w:t>单个面积（㎡）</w:t>
            </w:r>
          </w:p>
        </w:tc>
        <w:tc>
          <w:tcPr>
            <w:shd w:val="clear" w:color="auto" w:fill="E6E6E6"/>
            <w:vAlign w:val="center"/>
          </w:tcPr>
          <w:p w14:paraId="2B741FF0">
            <w:pPr>
              <w:jc w:val="center"/>
            </w:pPr>
            <w:r>
              <w:t>总面积（㎡）</w:t>
            </w:r>
          </w:p>
        </w:tc>
        <w:tc>
          <w:tcPr>
            <w:shd w:val="clear" w:color="auto" w:fill="E6E6E6"/>
            <w:vAlign w:val="center"/>
          </w:tcPr>
          <w:p w14:paraId="54C86861">
            <w:pPr>
              <w:jc w:val="center"/>
            </w:pPr>
            <w:r>
              <w:t>构造</w:t>
            </w:r>
            <w:r>
              <w:br w:type="textWrapping"/>
            </w:r>
            <w:r>
              <w:t>编号</w:t>
            </w:r>
          </w:p>
        </w:tc>
        <w:tc>
          <w:tcPr>
            <w:shd w:val="clear" w:color="auto" w:fill="E6E6E6"/>
            <w:vAlign w:val="center"/>
          </w:tcPr>
          <w:p w14:paraId="4016ED45">
            <w:pPr>
              <w:jc w:val="center"/>
            </w:pPr>
            <w:r>
              <w:t>窗太阳</w:t>
            </w:r>
            <w:r>
              <w:br w:type="textWrapping"/>
            </w:r>
            <w:r>
              <w:t>得热系数</w:t>
            </w:r>
          </w:p>
        </w:tc>
        <w:tc>
          <w:tcPr>
            <w:shd w:val="clear" w:color="auto" w:fill="E6E6E6"/>
            <w:vAlign w:val="center"/>
          </w:tcPr>
          <w:p w14:paraId="713F6727">
            <w:pPr>
              <w:jc w:val="center"/>
            </w:pPr>
            <w:r>
              <w:t>遮阳类型</w:t>
            </w:r>
            <w:r>
              <w:br w:type="textWrapping"/>
            </w:r>
            <w:r>
              <w:t>或编号</w:t>
            </w:r>
          </w:p>
        </w:tc>
        <w:tc>
          <w:tcPr>
            <w:shd w:val="clear" w:color="auto" w:fill="E6E6E6"/>
            <w:vAlign w:val="center"/>
          </w:tcPr>
          <w:p w14:paraId="7D503F04">
            <w:pPr>
              <w:jc w:val="center"/>
            </w:pPr>
            <w:r>
              <w:t>外遮阳</w:t>
            </w:r>
            <w:r>
              <w:br w:type="textWrapping"/>
            </w:r>
            <w:r>
              <w:t>系数</w:t>
            </w:r>
          </w:p>
        </w:tc>
        <w:tc>
          <w:tcPr>
            <w:shd w:val="clear" w:color="auto" w:fill="E6E6E6"/>
            <w:vAlign w:val="center"/>
          </w:tcPr>
          <w:p w14:paraId="6F7D4DE6">
            <w:pPr>
              <w:jc w:val="center"/>
            </w:pPr>
            <w:r>
              <w:t>综合太阳</w:t>
            </w:r>
            <w:r>
              <w:br w:type="textWrapping"/>
            </w:r>
            <w:r>
              <w:t>得热系数</w:t>
            </w:r>
          </w:p>
        </w:tc>
      </w:tr>
      <w:tr w14:paraId="5C40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309207">
            <w:pPr>
              <w:jc w:val="center"/>
            </w:pPr>
            <w:r>
              <w:t>1</w:t>
            </w:r>
          </w:p>
        </w:tc>
        <w:tc>
          <w:tcPr>
            <w:vAlign w:val="center"/>
          </w:tcPr>
          <w:p w14:paraId="693BA868">
            <w:r>
              <w:t>C-1</w:t>
            </w:r>
          </w:p>
        </w:tc>
        <w:tc>
          <w:tcPr>
            <w:vAlign w:val="center"/>
          </w:tcPr>
          <w:p w14:paraId="5F56ACFD">
            <w:pPr>
              <w:jc w:val="center"/>
            </w:pPr>
            <w:r>
              <w:t>1</w:t>
            </w:r>
          </w:p>
        </w:tc>
        <w:tc>
          <w:tcPr>
            <w:vAlign w:val="center"/>
          </w:tcPr>
          <w:p w14:paraId="6D7F4EBB">
            <w:pPr>
              <w:jc w:val="right"/>
            </w:pPr>
            <w:r>
              <w:t>1</w:t>
            </w:r>
          </w:p>
        </w:tc>
        <w:tc>
          <w:tcPr>
            <w:vAlign w:val="center"/>
          </w:tcPr>
          <w:p w14:paraId="7B8A9694">
            <w:pPr>
              <w:jc w:val="right"/>
            </w:pPr>
            <w:r>
              <w:t>3.59</w:t>
            </w:r>
          </w:p>
        </w:tc>
        <w:tc>
          <w:tcPr>
            <w:vAlign w:val="center"/>
          </w:tcPr>
          <w:p w14:paraId="6E6DD6AA">
            <w:pPr>
              <w:jc w:val="right"/>
            </w:pPr>
            <w:r>
              <w:t>3.59</w:t>
            </w:r>
          </w:p>
        </w:tc>
        <w:tc>
          <w:tcPr>
            <w:vAlign w:val="center"/>
          </w:tcPr>
          <w:p w14:paraId="4278C42F">
            <w:pPr>
              <w:jc w:val="right"/>
            </w:pPr>
            <w:r>
              <w:t>18</w:t>
            </w:r>
          </w:p>
        </w:tc>
        <w:tc>
          <w:tcPr>
            <w:vAlign w:val="center"/>
          </w:tcPr>
          <w:p w14:paraId="48115A8D">
            <w:pPr>
              <w:jc w:val="right"/>
            </w:pPr>
            <w:r>
              <w:t>0.348</w:t>
            </w:r>
          </w:p>
        </w:tc>
        <w:tc>
          <w:tcPr>
            <w:vAlign w:val="center"/>
          </w:tcPr>
          <w:p w14:paraId="7F51B410"/>
        </w:tc>
        <w:tc>
          <w:tcPr>
            <w:vAlign w:val="center"/>
          </w:tcPr>
          <w:p w14:paraId="2CE93409">
            <w:pPr>
              <w:jc w:val="right"/>
            </w:pPr>
            <w:r>
              <w:t>1.000</w:t>
            </w:r>
          </w:p>
        </w:tc>
        <w:tc>
          <w:tcPr>
            <w:vAlign w:val="center"/>
          </w:tcPr>
          <w:p w14:paraId="6DF8704C">
            <w:pPr>
              <w:jc w:val="right"/>
            </w:pPr>
            <w:r>
              <w:t>0.348</w:t>
            </w:r>
          </w:p>
        </w:tc>
      </w:tr>
      <w:tr w14:paraId="54B21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380772">
            <w:pPr>
              <w:jc w:val="center"/>
            </w:pPr>
            <w:r>
              <w:t>2</w:t>
            </w:r>
          </w:p>
        </w:tc>
        <w:tc>
          <w:tcPr>
            <w:vAlign w:val="center"/>
          </w:tcPr>
          <w:p w14:paraId="6DFEE765">
            <w:r>
              <w:t>C-1</w:t>
            </w:r>
          </w:p>
        </w:tc>
        <w:tc>
          <w:tcPr>
            <w:vAlign w:val="center"/>
          </w:tcPr>
          <w:p w14:paraId="05CC930D">
            <w:pPr>
              <w:jc w:val="center"/>
            </w:pPr>
            <w:r>
              <w:t>1</w:t>
            </w:r>
          </w:p>
        </w:tc>
        <w:tc>
          <w:tcPr>
            <w:vAlign w:val="center"/>
          </w:tcPr>
          <w:p w14:paraId="3376F6FB">
            <w:pPr>
              <w:jc w:val="right"/>
            </w:pPr>
            <w:r>
              <w:t>1</w:t>
            </w:r>
          </w:p>
        </w:tc>
        <w:tc>
          <w:tcPr>
            <w:vAlign w:val="center"/>
          </w:tcPr>
          <w:p w14:paraId="48ADEC5E">
            <w:pPr>
              <w:jc w:val="right"/>
            </w:pPr>
            <w:r>
              <w:t>3.60</w:t>
            </w:r>
          </w:p>
        </w:tc>
        <w:tc>
          <w:tcPr>
            <w:vAlign w:val="center"/>
          </w:tcPr>
          <w:p w14:paraId="4F39CB36">
            <w:pPr>
              <w:jc w:val="right"/>
            </w:pPr>
            <w:r>
              <w:t>3.60</w:t>
            </w:r>
          </w:p>
        </w:tc>
        <w:tc>
          <w:tcPr>
            <w:vAlign w:val="center"/>
          </w:tcPr>
          <w:p w14:paraId="55F7DD84">
            <w:pPr>
              <w:jc w:val="right"/>
            </w:pPr>
            <w:r>
              <w:t>18</w:t>
            </w:r>
          </w:p>
        </w:tc>
        <w:tc>
          <w:tcPr>
            <w:vAlign w:val="center"/>
          </w:tcPr>
          <w:p w14:paraId="1457265D">
            <w:pPr>
              <w:jc w:val="right"/>
            </w:pPr>
            <w:r>
              <w:t>0.348</w:t>
            </w:r>
          </w:p>
        </w:tc>
        <w:tc>
          <w:tcPr>
            <w:vAlign w:val="center"/>
          </w:tcPr>
          <w:p w14:paraId="7A2695FB"/>
        </w:tc>
        <w:tc>
          <w:tcPr>
            <w:vAlign w:val="center"/>
          </w:tcPr>
          <w:p w14:paraId="5DA35372">
            <w:pPr>
              <w:jc w:val="right"/>
            </w:pPr>
            <w:r>
              <w:t>1.000</w:t>
            </w:r>
          </w:p>
        </w:tc>
        <w:tc>
          <w:tcPr>
            <w:vAlign w:val="center"/>
          </w:tcPr>
          <w:p w14:paraId="0CA12030">
            <w:pPr>
              <w:jc w:val="right"/>
            </w:pPr>
            <w:r>
              <w:t>0.348</w:t>
            </w:r>
          </w:p>
        </w:tc>
      </w:tr>
      <w:tr w14:paraId="2C3FB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005813">
            <w:pPr>
              <w:jc w:val="center"/>
            </w:pPr>
            <w:r>
              <w:t>3</w:t>
            </w:r>
          </w:p>
        </w:tc>
        <w:tc>
          <w:tcPr>
            <w:vAlign w:val="center"/>
          </w:tcPr>
          <w:p w14:paraId="777F8447">
            <w:r>
              <w:t>C-1</w:t>
            </w:r>
          </w:p>
        </w:tc>
        <w:tc>
          <w:tcPr>
            <w:vAlign w:val="center"/>
          </w:tcPr>
          <w:p w14:paraId="1222D799">
            <w:pPr>
              <w:jc w:val="center"/>
            </w:pPr>
            <w:r>
              <w:t>1</w:t>
            </w:r>
          </w:p>
        </w:tc>
        <w:tc>
          <w:tcPr>
            <w:vAlign w:val="center"/>
          </w:tcPr>
          <w:p w14:paraId="01DC54FE">
            <w:pPr>
              <w:jc w:val="right"/>
            </w:pPr>
            <w:r>
              <w:t>6</w:t>
            </w:r>
          </w:p>
        </w:tc>
        <w:tc>
          <w:tcPr>
            <w:vAlign w:val="center"/>
          </w:tcPr>
          <w:p w14:paraId="52785F22">
            <w:pPr>
              <w:jc w:val="right"/>
            </w:pPr>
            <w:r>
              <w:t>3.60</w:t>
            </w:r>
          </w:p>
        </w:tc>
        <w:tc>
          <w:tcPr>
            <w:vAlign w:val="center"/>
          </w:tcPr>
          <w:p w14:paraId="40C559B3">
            <w:pPr>
              <w:jc w:val="right"/>
            </w:pPr>
            <w:r>
              <w:t>21.60</w:t>
            </w:r>
          </w:p>
        </w:tc>
        <w:tc>
          <w:tcPr>
            <w:vAlign w:val="center"/>
          </w:tcPr>
          <w:p w14:paraId="52A11118">
            <w:pPr>
              <w:jc w:val="right"/>
            </w:pPr>
            <w:r>
              <w:t>18</w:t>
            </w:r>
          </w:p>
        </w:tc>
        <w:tc>
          <w:tcPr>
            <w:vAlign w:val="center"/>
          </w:tcPr>
          <w:p w14:paraId="4089C695">
            <w:pPr>
              <w:jc w:val="right"/>
            </w:pPr>
            <w:r>
              <w:t>0.348</w:t>
            </w:r>
          </w:p>
        </w:tc>
        <w:tc>
          <w:tcPr>
            <w:vAlign w:val="center"/>
          </w:tcPr>
          <w:p w14:paraId="5D049B97"/>
        </w:tc>
        <w:tc>
          <w:tcPr>
            <w:vAlign w:val="center"/>
          </w:tcPr>
          <w:p w14:paraId="38395D16">
            <w:pPr>
              <w:jc w:val="right"/>
            </w:pPr>
            <w:r>
              <w:t>1.000</w:t>
            </w:r>
          </w:p>
        </w:tc>
        <w:tc>
          <w:tcPr>
            <w:vAlign w:val="center"/>
          </w:tcPr>
          <w:p w14:paraId="3B57B2C8">
            <w:pPr>
              <w:jc w:val="right"/>
            </w:pPr>
            <w:r>
              <w:t>0.348</w:t>
            </w:r>
          </w:p>
        </w:tc>
      </w:tr>
      <w:tr w14:paraId="0A9EE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C53F69">
            <w:pPr>
              <w:jc w:val="center"/>
            </w:pPr>
            <w:r>
              <w:t>4</w:t>
            </w:r>
          </w:p>
        </w:tc>
        <w:tc>
          <w:tcPr>
            <w:vAlign w:val="center"/>
          </w:tcPr>
          <w:p w14:paraId="40EB9F99">
            <w:r>
              <w:t>C-1[1030]</w:t>
            </w:r>
          </w:p>
        </w:tc>
        <w:tc>
          <w:tcPr>
            <w:vAlign w:val="center"/>
          </w:tcPr>
          <w:p w14:paraId="645E1ADA">
            <w:pPr>
              <w:jc w:val="center"/>
            </w:pPr>
            <w:r>
              <w:t>1</w:t>
            </w:r>
          </w:p>
        </w:tc>
        <w:tc>
          <w:tcPr>
            <w:vAlign w:val="center"/>
          </w:tcPr>
          <w:p w14:paraId="54A54567">
            <w:pPr>
              <w:jc w:val="right"/>
            </w:pPr>
            <w:r>
              <w:t>1</w:t>
            </w:r>
          </w:p>
        </w:tc>
        <w:tc>
          <w:tcPr>
            <w:vAlign w:val="center"/>
          </w:tcPr>
          <w:p w14:paraId="3F1EF2C9">
            <w:pPr>
              <w:jc w:val="right"/>
            </w:pPr>
            <w:r>
              <w:t>3.00</w:t>
            </w:r>
          </w:p>
        </w:tc>
        <w:tc>
          <w:tcPr>
            <w:vAlign w:val="center"/>
          </w:tcPr>
          <w:p w14:paraId="6CC54D29">
            <w:pPr>
              <w:jc w:val="right"/>
            </w:pPr>
            <w:r>
              <w:t>3.00</w:t>
            </w:r>
          </w:p>
        </w:tc>
        <w:tc>
          <w:tcPr>
            <w:vAlign w:val="center"/>
          </w:tcPr>
          <w:p w14:paraId="7600E024">
            <w:pPr>
              <w:jc w:val="right"/>
            </w:pPr>
            <w:r>
              <w:t>18</w:t>
            </w:r>
          </w:p>
        </w:tc>
        <w:tc>
          <w:tcPr>
            <w:vAlign w:val="center"/>
          </w:tcPr>
          <w:p w14:paraId="57EDD31B">
            <w:pPr>
              <w:jc w:val="right"/>
            </w:pPr>
            <w:r>
              <w:t>0.348</w:t>
            </w:r>
          </w:p>
        </w:tc>
        <w:tc>
          <w:tcPr>
            <w:vAlign w:val="center"/>
          </w:tcPr>
          <w:p w14:paraId="449DE12C"/>
        </w:tc>
        <w:tc>
          <w:tcPr>
            <w:vAlign w:val="center"/>
          </w:tcPr>
          <w:p w14:paraId="6C26DA9C">
            <w:pPr>
              <w:jc w:val="right"/>
            </w:pPr>
            <w:r>
              <w:t>1.000</w:t>
            </w:r>
          </w:p>
        </w:tc>
        <w:tc>
          <w:tcPr>
            <w:vAlign w:val="center"/>
          </w:tcPr>
          <w:p w14:paraId="1CE2E1B1">
            <w:pPr>
              <w:jc w:val="right"/>
            </w:pPr>
            <w:r>
              <w:t>0.348</w:t>
            </w:r>
          </w:p>
        </w:tc>
      </w:tr>
      <w:tr w14:paraId="64B8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119204">
            <w:pPr>
              <w:jc w:val="center"/>
            </w:pPr>
            <w:r>
              <w:t>5</w:t>
            </w:r>
          </w:p>
        </w:tc>
        <w:tc>
          <w:tcPr>
            <w:vAlign w:val="center"/>
          </w:tcPr>
          <w:p w14:paraId="16F66A16">
            <w:r>
              <w:t>C1230[1030]</w:t>
            </w:r>
          </w:p>
        </w:tc>
        <w:tc>
          <w:tcPr>
            <w:vAlign w:val="center"/>
          </w:tcPr>
          <w:p w14:paraId="6D56112B">
            <w:pPr>
              <w:jc w:val="center"/>
            </w:pPr>
            <w:r>
              <w:t>A:2</w:t>
            </w:r>
          </w:p>
        </w:tc>
        <w:tc>
          <w:tcPr>
            <w:vAlign w:val="center"/>
          </w:tcPr>
          <w:p w14:paraId="5F44717A">
            <w:pPr>
              <w:jc w:val="right"/>
            </w:pPr>
            <w:r>
              <w:t>1</w:t>
            </w:r>
          </w:p>
        </w:tc>
        <w:tc>
          <w:tcPr>
            <w:vAlign w:val="center"/>
          </w:tcPr>
          <w:p w14:paraId="3D79A952">
            <w:pPr>
              <w:jc w:val="right"/>
            </w:pPr>
            <w:r>
              <w:t>3.00</w:t>
            </w:r>
          </w:p>
        </w:tc>
        <w:tc>
          <w:tcPr>
            <w:vAlign w:val="center"/>
          </w:tcPr>
          <w:p w14:paraId="4CC6AEDF">
            <w:pPr>
              <w:jc w:val="right"/>
            </w:pPr>
            <w:r>
              <w:t>3.00</w:t>
            </w:r>
          </w:p>
        </w:tc>
        <w:tc>
          <w:tcPr>
            <w:vAlign w:val="center"/>
          </w:tcPr>
          <w:p w14:paraId="216AF2DB">
            <w:pPr>
              <w:jc w:val="right"/>
            </w:pPr>
            <w:r>
              <w:t>18</w:t>
            </w:r>
          </w:p>
        </w:tc>
        <w:tc>
          <w:tcPr>
            <w:vAlign w:val="center"/>
          </w:tcPr>
          <w:p w14:paraId="5BCA1839">
            <w:pPr>
              <w:jc w:val="right"/>
            </w:pPr>
            <w:r>
              <w:t>0.348</w:t>
            </w:r>
          </w:p>
        </w:tc>
        <w:tc>
          <w:tcPr>
            <w:vAlign w:val="center"/>
          </w:tcPr>
          <w:p w14:paraId="3DF8C15E">
            <w:r>
              <w:t>固定百叶外遮阳0</w:t>
            </w:r>
          </w:p>
        </w:tc>
        <w:tc>
          <w:tcPr>
            <w:vAlign w:val="center"/>
          </w:tcPr>
          <w:p w14:paraId="135082FE">
            <w:pPr>
              <w:jc w:val="right"/>
            </w:pPr>
            <w:r>
              <w:t>0.764</w:t>
            </w:r>
          </w:p>
        </w:tc>
        <w:tc>
          <w:tcPr>
            <w:vAlign w:val="center"/>
          </w:tcPr>
          <w:p w14:paraId="7F2B0005">
            <w:pPr>
              <w:jc w:val="right"/>
            </w:pPr>
            <w:r>
              <w:t>0.266</w:t>
            </w:r>
          </w:p>
        </w:tc>
      </w:tr>
      <w:tr w14:paraId="3F13A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EBECF">
            <w:pPr>
              <w:jc w:val="center"/>
            </w:pPr>
            <w:r>
              <w:t>6</w:t>
            </w:r>
          </w:p>
        </w:tc>
        <w:tc>
          <w:tcPr>
            <w:vAlign w:val="center"/>
          </w:tcPr>
          <w:p w14:paraId="54C7F42B">
            <w:r>
              <w:t>C2010</w:t>
            </w:r>
          </w:p>
        </w:tc>
        <w:tc>
          <w:tcPr>
            <w:vAlign w:val="center"/>
          </w:tcPr>
          <w:p w14:paraId="21F86303">
            <w:pPr>
              <w:jc w:val="center"/>
            </w:pPr>
            <w:r>
              <w:t>1</w:t>
            </w:r>
          </w:p>
        </w:tc>
        <w:tc>
          <w:tcPr>
            <w:vAlign w:val="center"/>
          </w:tcPr>
          <w:p w14:paraId="6BE16A02">
            <w:pPr>
              <w:jc w:val="right"/>
            </w:pPr>
            <w:r>
              <w:t>4</w:t>
            </w:r>
          </w:p>
        </w:tc>
        <w:tc>
          <w:tcPr>
            <w:vAlign w:val="center"/>
          </w:tcPr>
          <w:p w14:paraId="4AFB3BAE">
            <w:pPr>
              <w:jc w:val="right"/>
            </w:pPr>
            <w:r>
              <w:t>2.00</w:t>
            </w:r>
          </w:p>
        </w:tc>
        <w:tc>
          <w:tcPr>
            <w:vAlign w:val="center"/>
          </w:tcPr>
          <w:p w14:paraId="7F9AE4FC">
            <w:pPr>
              <w:jc w:val="right"/>
            </w:pPr>
            <w:r>
              <w:t>8.00</w:t>
            </w:r>
          </w:p>
        </w:tc>
        <w:tc>
          <w:tcPr>
            <w:vAlign w:val="center"/>
          </w:tcPr>
          <w:p w14:paraId="4E7C3C24">
            <w:pPr>
              <w:jc w:val="right"/>
            </w:pPr>
            <w:r>
              <w:t>18</w:t>
            </w:r>
          </w:p>
        </w:tc>
        <w:tc>
          <w:tcPr>
            <w:vAlign w:val="center"/>
          </w:tcPr>
          <w:p w14:paraId="750EC6F7">
            <w:pPr>
              <w:jc w:val="right"/>
            </w:pPr>
            <w:r>
              <w:t>0.348</w:t>
            </w:r>
          </w:p>
        </w:tc>
        <w:tc>
          <w:tcPr>
            <w:vAlign w:val="center"/>
          </w:tcPr>
          <w:p w14:paraId="3655376F">
            <w:r>
              <w:t>固定百叶外遮阳0</w:t>
            </w:r>
          </w:p>
        </w:tc>
        <w:tc>
          <w:tcPr>
            <w:vAlign w:val="center"/>
          </w:tcPr>
          <w:p w14:paraId="11AE1926">
            <w:pPr>
              <w:jc w:val="right"/>
            </w:pPr>
            <w:r>
              <w:t>0.763</w:t>
            </w:r>
          </w:p>
        </w:tc>
        <w:tc>
          <w:tcPr>
            <w:vAlign w:val="center"/>
          </w:tcPr>
          <w:p w14:paraId="0047AB7C">
            <w:pPr>
              <w:jc w:val="right"/>
            </w:pPr>
            <w:r>
              <w:t>0.266</w:t>
            </w:r>
          </w:p>
        </w:tc>
      </w:tr>
      <w:tr w14:paraId="336C2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476F76">
            <w:pPr>
              <w:jc w:val="center"/>
            </w:pPr>
            <w:r>
              <w:t>7</w:t>
            </w:r>
          </w:p>
        </w:tc>
        <w:tc>
          <w:tcPr>
            <w:vAlign w:val="center"/>
          </w:tcPr>
          <w:p w14:paraId="2BBA725F">
            <w:r>
              <w:t>C2018</w:t>
            </w:r>
          </w:p>
        </w:tc>
        <w:tc>
          <w:tcPr>
            <w:vAlign w:val="center"/>
          </w:tcPr>
          <w:p w14:paraId="335BBAD6">
            <w:pPr>
              <w:jc w:val="center"/>
            </w:pPr>
            <w:r>
              <w:t>b:2</w:t>
            </w:r>
          </w:p>
        </w:tc>
        <w:tc>
          <w:tcPr>
            <w:vAlign w:val="center"/>
          </w:tcPr>
          <w:p w14:paraId="08D461E2">
            <w:pPr>
              <w:jc w:val="right"/>
            </w:pPr>
            <w:r>
              <w:t>4</w:t>
            </w:r>
          </w:p>
        </w:tc>
        <w:tc>
          <w:tcPr>
            <w:vAlign w:val="center"/>
          </w:tcPr>
          <w:p w14:paraId="77867D02">
            <w:pPr>
              <w:jc w:val="right"/>
            </w:pPr>
            <w:r>
              <w:t>3.60</w:t>
            </w:r>
          </w:p>
        </w:tc>
        <w:tc>
          <w:tcPr>
            <w:vAlign w:val="center"/>
          </w:tcPr>
          <w:p w14:paraId="4BEED202">
            <w:pPr>
              <w:jc w:val="right"/>
            </w:pPr>
            <w:r>
              <w:t>14.40</w:t>
            </w:r>
          </w:p>
        </w:tc>
        <w:tc>
          <w:tcPr>
            <w:vAlign w:val="center"/>
          </w:tcPr>
          <w:p w14:paraId="0683EEFE">
            <w:pPr>
              <w:jc w:val="right"/>
            </w:pPr>
            <w:r>
              <w:t>18</w:t>
            </w:r>
          </w:p>
        </w:tc>
        <w:tc>
          <w:tcPr>
            <w:vAlign w:val="center"/>
          </w:tcPr>
          <w:p w14:paraId="1B1F21AF">
            <w:pPr>
              <w:jc w:val="right"/>
            </w:pPr>
            <w:r>
              <w:t>0.348</w:t>
            </w:r>
          </w:p>
        </w:tc>
        <w:tc>
          <w:tcPr>
            <w:vAlign w:val="center"/>
          </w:tcPr>
          <w:p w14:paraId="05D5E99E"/>
        </w:tc>
        <w:tc>
          <w:tcPr>
            <w:vAlign w:val="center"/>
          </w:tcPr>
          <w:p w14:paraId="1504AEBB">
            <w:pPr>
              <w:jc w:val="right"/>
            </w:pPr>
            <w:r>
              <w:t>1.000</w:t>
            </w:r>
          </w:p>
        </w:tc>
        <w:tc>
          <w:tcPr>
            <w:vAlign w:val="center"/>
          </w:tcPr>
          <w:p w14:paraId="1166F042">
            <w:pPr>
              <w:jc w:val="right"/>
            </w:pPr>
            <w:r>
              <w:t>0.348</w:t>
            </w:r>
          </w:p>
        </w:tc>
      </w:tr>
      <w:tr w14:paraId="7A026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34D7AF">
            <w:pPr>
              <w:jc w:val="center"/>
            </w:pPr>
            <w:r>
              <w:t>8</w:t>
            </w:r>
          </w:p>
        </w:tc>
        <w:tc>
          <w:tcPr>
            <w:vAlign w:val="center"/>
          </w:tcPr>
          <w:p w14:paraId="79A4F15C">
            <w:r>
              <w:t>DC-1</w:t>
            </w:r>
          </w:p>
        </w:tc>
        <w:tc>
          <w:tcPr>
            <w:vAlign w:val="center"/>
          </w:tcPr>
          <w:p w14:paraId="3EAED82B">
            <w:pPr>
              <w:jc w:val="center"/>
            </w:pPr>
            <w:r>
              <w:t>1</w:t>
            </w:r>
          </w:p>
        </w:tc>
        <w:tc>
          <w:tcPr>
            <w:vAlign w:val="center"/>
          </w:tcPr>
          <w:p w14:paraId="41ED4DF2">
            <w:pPr>
              <w:jc w:val="right"/>
            </w:pPr>
            <w:r>
              <w:t>1</w:t>
            </w:r>
          </w:p>
        </w:tc>
        <w:tc>
          <w:tcPr>
            <w:vAlign w:val="center"/>
          </w:tcPr>
          <w:p w14:paraId="395A5713">
            <w:pPr>
              <w:jc w:val="right"/>
            </w:pPr>
            <w:r>
              <w:t>3.60</w:t>
            </w:r>
          </w:p>
        </w:tc>
        <w:tc>
          <w:tcPr>
            <w:vAlign w:val="center"/>
          </w:tcPr>
          <w:p w14:paraId="471F9F60">
            <w:pPr>
              <w:jc w:val="right"/>
            </w:pPr>
            <w:r>
              <w:t>3.60</w:t>
            </w:r>
          </w:p>
        </w:tc>
        <w:tc>
          <w:tcPr>
            <w:vAlign w:val="center"/>
          </w:tcPr>
          <w:p w14:paraId="4574164D">
            <w:pPr>
              <w:jc w:val="right"/>
            </w:pPr>
            <w:r>
              <w:t>18</w:t>
            </w:r>
          </w:p>
        </w:tc>
        <w:tc>
          <w:tcPr>
            <w:vAlign w:val="center"/>
          </w:tcPr>
          <w:p w14:paraId="11FAA7F1">
            <w:pPr>
              <w:jc w:val="right"/>
            </w:pPr>
            <w:r>
              <w:t>0.348</w:t>
            </w:r>
          </w:p>
        </w:tc>
        <w:tc>
          <w:tcPr>
            <w:vAlign w:val="center"/>
          </w:tcPr>
          <w:p w14:paraId="5D21BA9B">
            <w:r>
              <w:t>固定百叶外遮阳0</w:t>
            </w:r>
          </w:p>
        </w:tc>
        <w:tc>
          <w:tcPr>
            <w:vAlign w:val="center"/>
          </w:tcPr>
          <w:p w14:paraId="0A3C7CA3">
            <w:pPr>
              <w:jc w:val="right"/>
            </w:pPr>
            <w:r>
              <w:t>0.753</w:t>
            </w:r>
          </w:p>
        </w:tc>
        <w:tc>
          <w:tcPr>
            <w:vAlign w:val="center"/>
          </w:tcPr>
          <w:p w14:paraId="539AB035">
            <w:pPr>
              <w:jc w:val="right"/>
            </w:pPr>
            <w:r>
              <w:t>0.262</w:t>
            </w:r>
          </w:p>
        </w:tc>
      </w:tr>
      <w:tr w14:paraId="3C96B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A0C711">
            <w:pPr>
              <w:jc w:val="center"/>
            </w:pPr>
            <w:r>
              <w:t>9</w:t>
            </w:r>
          </w:p>
        </w:tc>
        <w:tc>
          <w:tcPr>
            <w:vAlign w:val="center"/>
          </w:tcPr>
          <w:p w14:paraId="24638B3D">
            <w:r>
              <w:t>DC-1</w:t>
            </w:r>
          </w:p>
        </w:tc>
        <w:tc>
          <w:tcPr>
            <w:vAlign w:val="center"/>
          </w:tcPr>
          <w:p w14:paraId="472B23D3">
            <w:pPr>
              <w:jc w:val="center"/>
            </w:pPr>
            <w:r>
              <w:t>1</w:t>
            </w:r>
          </w:p>
        </w:tc>
        <w:tc>
          <w:tcPr>
            <w:vAlign w:val="center"/>
          </w:tcPr>
          <w:p w14:paraId="2181532C">
            <w:pPr>
              <w:jc w:val="right"/>
            </w:pPr>
            <w:r>
              <w:t>1</w:t>
            </w:r>
          </w:p>
        </w:tc>
        <w:tc>
          <w:tcPr>
            <w:vAlign w:val="center"/>
          </w:tcPr>
          <w:p w14:paraId="37FAAF93">
            <w:pPr>
              <w:jc w:val="right"/>
            </w:pPr>
            <w:r>
              <w:t>1.06</w:t>
            </w:r>
          </w:p>
        </w:tc>
        <w:tc>
          <w:tcPr>
            <w:vAlign w:val="center"/>
          </w:tcPr>
          <w:p w14:paraId="6E1A9525">
            <w:pPr>
              <w:jc w:val="right"/>
            </w:pPr>
            <w:r>
              <w:t>1.06</w:t>
            </w:r>
          </w:p>
        </w:tc>
        <w:tc>
          <w:tcPr>
            <w:vAlign w:val="center"/>
          </w:tcPr>
          <w:p w14:paraId="5ADF332F">
            <w:pPr>
              <w:jc w:val="right"/>
            </w:pPr>
            <w:r>
              <w:t>18</w:t>
            </w:r>
          </w:p>
        </w:tc>
        <w:tc>
          <w:tcPr>
            <w:vAlign w:val="center"/>
          </w:tcPr>
          <w:p w14:paraId="113C5860">
            <w:pPr>
              <w:jc w:val="right"/>
            </w:pPr>
            <w:r>
              <w:t>0.348</w:t>
            </w:r>
          </w:p>
        </w:tc>
        <w:tc>
          <w:tcPr>
            <w:vAlign w:val="center"/>
          </w:tcPr>
          <w:p w14:paraId="0E7839D5">
            <w:r>
              <w:t>固定百叶外遮阳0</w:t>
            </w:r>
          </w:p>
        </w:tc>
        <w:tc>
          <w:tcPr>
            <w:vAlign w:val="center"/>
          </w:tcPr>
          <w:p w14:paraId="2549EA4B">
            <w:pPr>
              <w:jc w:val="right"/>
            </w:pPr>
            <w:r>
              <w:t>0.758</w:t>
            </w:r>
          </w:p>
        </w:tc>
        <w:tc>
          <w:tcPr>
            <w:vAlign w:val="center"/>
          </w:tcPr>
          <w:p w14:paraId="0F7C6801">
            <w:pPr>
              <w:jc w:val="right"/>
            </w:pPr>
            <w:r>
              <w:t>0.264</w:t>
            </w:r>
          </w:p>
        </w:tc>
      </w:tr>
      <w:tr w14:paraId="649B7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251793">
            <w:pPr>
              <w:jc w:val="center"/>
            </w:pPr>
            <w:r>
              <w:t>10</w:t>
            </w:r>
          </w:p>
        </w:tc>
        <w:tc>
          <w:tcPr>
            <w:vAlign w:val="center"/>
          </w:tcPr>
          <w:p w14:paraId="2D541892">
            <w:r>
              <w:t>DC-1</w:t>
            </w:r>
          </w:p>
        </w:tc>
        <w:tc>
          <w:tcPr>
            <w:vAlign w:val="center"/>
          </w:tcPr>
          <w:p w14:paraId="5041AE65">
            <w:pPr>
              <w:jc w:val="center"/>
            </w:pPr>
            <w:r>
              <w:t>1</w:t>
            </w:r>
          </w:p>
        </w:tc>
        <w:tc>
          <w:tcPr>
            <w:vAlign w:val="center"/>
          </w:tcPr>
          <w:p w14:paraId="49F65ED8">
            <w:pPr>
              <w:jc w:val="right"/>
            </w:pPr>
            <w:r>
              <w:t>1</w:t>
            </w:r>
          </w:p>
        </w:tc>
        <w:tc>
          <w:tcPr>
            <w:vAlign w:val="center"/>
          </w:tcPr>
          <w:p w14:paraId="366E5367">
            <w:pPr>
              <w:jc w:val="right"/>
            </w:pPr>
            <w:r>
              <w:t>3.46</w:t>
            </w:r>
          </w:p>
        </w:tc>
        <w:tc>
          <w:tcPr>
            <w:vAlign w:val="center"/>
          </w:tcPr>
          <w:p w14:paraId="13095E59">
            <w:pPr>
              <w:jc w:val="right"/>
            </w:pPr>
            <w:r>
              <w:t>3.46</w:t>
            </w:r>
          </w:p>
        </w:tc>
        <w:tc>
          <w:tcPr>
            <w:vAlign w:val="center"/>
          </w:tcPr>
          <w:p w14:paraId="30B46CC8">
            <w:pPr>
              <w:jc w:val="right"/>
            </w:pPr>
            <w:r>
              <w:t>18</w:t>
            </w:r>
          </w:p>
        </w:tc>
        <w:tc>
          <w:tcPr>
            <w:vAlign w:val="center"/>
          </w:tcPr>
          <w:p w14:paraId="7D631162">
            <w:pPr>
              <w:jc w:val="right"/>
            </w:pPr>
            <w:r>
              <w:t>0.348</w:t>
            </w:r>
          </w:p>
        </w:tc>
        <w:tc>
          <w:tcPr>
            <w:vAlign w:val="center"/>
          </w:tcPr>
          <w:p w14:paraId="22793F3D">
            <w:r>
              <w:t>固定百叶外遮阳0</w:t>
            </w:r>
          </w:p>
        </w:tc>
        <w:tc>
          <w:tcPr>
            <w:vAlign w:val="center"/>
          </w:tcPr>
          <w:p w14:paraId="72378B10">
            <w:pPr>
              <w:jc w:val="right"/>
            </w:pPr>
            <w:r>
              <w:t>0.752</w:t>
            </w:r>
          </w:p>
        </w:tc>
        <w:tc>
          <w:tcPr>
            <w:vAlign w:val="center"/>
          </w:tcPr>
          <w:p w14:paraId="4DB8440B">
            <w:pPr>
              <w:jc w:val="right"/>
            </w:pPr>
            <w:r>
              <w:t>0.262</w:t>
            </w:r>
          </w:p>
        </w:tc>
      </w:tr>
      <w:tr w14:paraId="6DE34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E3D07B">
            <w:pPr>
              <w:jc w:val="center"/>
            </w:pPr>
            <w:r>
              <w:t>11</w:t>
            </w:r>
          </w:p>
        </w:tc>
        <w:tc>
          <w:tcPr>
            <w:vAlign w:val="center"/>
          </w:tcPr>
          <w:p w14:paraId="1A170E43">
            <w:r>
              <w:t>DC-1</w:t>
            </w:r>
          </w:p>
        </w:tc>
        <w:tc>
          <w:tcPr>
            <w:vAlign w:val="center"/>
          </w:tcPr>
          <w:p w14:paraId="49E626EA">
            <w:pPr>
              <w:jc w:val="center"/>
            </w:pPr>
            <w:r>
              <w:t>1</w:t>
            </w:r>
          </w:p>
        </w:tc>
        <w:tc>
          <w:tcPr>
            <w:vAlign w:val="center"/>
          </w:tcPr>
          <w:p w14:paraId="0FB9847A">
            <w:pPr>
              <w:jc w:val="right"/>
            </w:pPr>
            <w:r>
              <w:t>1</w:t>
            </w:r>
          </w:p>
        </w:tc>
        <w:tc>
          <w:tcPr>
            <w:vAlign w:val="center"/>
          </w:tcPr>
          <w:p w14:paraId="387073B1">
            <w:pPr>
              <w:jc w:val="right"/>
            </w:pPr>
            <w:r>
              <w:t>0.13</w:t>
            </w:r>
          </w:p>
        </w:tc>
        <w:tc>
          <w:tcPr>
            <w:vAlign w:val="center"/>
          </w:tcPr>
          <w:p w14:paraId="7763FB6D">
            <w:pPr>
              <w:jc w:val="right"/>
            </w:pPr>
            <w:r>
              <w:t>0.13</w:t>
            </w:r>
          </w:p>
        </w:tc>
        <w:tc>
          <w:tcPr>
            <w:vAlign w:val="center"/>
          </w:tcPr>
          <w:p w14:paraId="7D7EF20F">
            <w:pPr>
              <w:jc w:val="right"/>
            </w:pPr>
            <w:r>
              <w:t>18</w:t>
            </w:r>
          </w:p>
        </w:tc>
        <w:tc>
          <w:tcPr>
            <w:vAlign w:val="center"/>
          </w:tcPr>
          <w:p w14:paraId="72ABADA5">
            <w:pPr>
              <w:jc w:val="right"/>
            </w:pPr>
            <w:r>
              <w:t>0.348</w:t>
            </w:r>
          </w:p>
        </w:tc>
        <w:tc>
          <w:tcPr>
            <w:vAlign w:val="center"/>
          </w:tcPr>
          <w:p w14:paraId="1788C8C3">
            <w:r>
              <w:t>固定百叶外遮阳0</w:t>
            </w:r>
          </w:p>
        </w:tc>
        <w:tc>
          <w:tcPr>
            <w:vAlign w:val="center"/>
          </w:tcPr>
          <w:p w14:paraId="4878A0FC">
            <w:pPr>
              <w:jc w:val="right"/>
            </w:pPr>
            <w:r>
              <w:t>0.776</w:t>
            </w:r>
          </w:p>
        </w:tc>
        <w:tc>
          <w:tcPr>
            <w:vAlign w:val="center"/>
          </w:tcPr>
          <w:p w14:paraId="1E85692C">
            <w:pPr>
              <w:jc w:val="right"/>
            </w:pPr>
            <w:r>
              <w:t>0.270</w:t>
            </w:r>
          </w:p>
        </w:tc>
      </w:tr>
      <w:tr w14:paraId="0ABD8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D183F1">
            <w:pPr>
              <w:jc w:val="center"/>
            </w:pPr>
            <w:r>
              <w:t>12</w:t>
            </w:r>
          </w:p>
        </w:tc>
        <w:tc>
          <w:tcPr>
            <w:vAlign w:val="center"/>
          </w:tcPr>
          <w:p w14:paraId="6D15F87F">
            <w:r>
              <w:t>DC-1</w:t>
            </w:r>
          </w:p>
        </w:tc>
        <w:tc>
          <w:tcPr>
            <w:vAlign w:val="center"/>
          </w:tcPr>
          <w:p w14:paraId="161F1D2D">
            <w:pPr>
              <w:jc w:val="center"/>
            </w:pPr>
            <w:r>
              <w:t>1</w:t>
            </w:r>
          </w:p>
        </w:tc>
        <w:tc>
          <w:tcPr>
            <w:vAlign w:val="center"/>
          </w:tcPr>
          <w:p w14:paraId="287BF69E">
            <w:pPr>
              <w:jc w:val="right"/>
            </w:pPr>
            <w:r>
              <w:t>1</w:t>
            </w:r>
          </w:p>
        </w:tc>
        <w:tc>
          <w:tcPr>
            <w:vAlign w:val="center"/>
          </w:tcPr>
          <w:p w14:paraId="2318048D">
            <w:pPr>
              <w:jc w:val="right"/>
            </w:pPr>
            <w:r>
              <w:t>3.59</w:t>
            </w:r>
          </w:p>
        </w:tc>
        <w:tc>
          <w:tcPr>
            <w:vAlign w:val="center"/>
          </w:tcPr>
          <w:p w14:paraId="15DC6FEB">
            <w:pPr>
              <w:jc w:val="right"/>
            </w:pPr>
            <w:r>
              <w:t>3.59</w:t>
            </w:r>
          </w:p>
        </w:tc>
        <w:tc>
          <w:tcPr>
            <w:vAlign w:val="center"/>
          </w:tcPr>
          <w:p w14:paraId="70C987F6">
            <w:pPr>
              <w:jc w:val="right"/>
            </w:pPr>
            <w:r>
              <w:t>18</w:t>
            </w:r>
          </w:p>
        </w:tc>
        <w:tc>
          <w:tcPr>
            <w:vAlign w:val="center"/>
          </w:tcPr>
          <w:p w14:paraId="4BB303BF">
            <w:pPr>
              <w:jc w:val="right"/>
            </w:pPr>
            <w:r>
              <w:t>0.348</w:t>
            </w:r>
          </w:p>
        </w:tc>
        <w:tc>
          <w:tcPr>
            <w:vAlign w:val="center"/>
          </w:tcPr>
          <w:p w14:paraId="58F85BE9">
            <w:r>
              <w:t>固定百叶外遮阳0</w:t>
            </w:r>
          </w:p>
        </w:tc>
        <w:tc>
          <w:tcPr>
            <w:vAlign w:val="center"/>
          </w:tcPr>
          <w:p w14:paraId="1F78D8EA">
            <w:pPr>
              <w:jc w:val="right"/>
            </w:pPr>
            <w:r>
              <w:t>0.763</w:t>
            </w:r>
          </w:p>
        </w:tc>
        <w:tc>
          <w:tcPr>
            <w:vAlign w:val="center"/>
          </w:tcPr>
          <w:p w14:paraId="67FB35DF">
            <w:pPr>
              <w:jc w:val="right"/>
            </w:pPr>
            <w:r>
              <w:t>0.266</w:t>
            </w:r>
          </w:p>
        </w:tc>
      </w:tr>
      <w:tr w14:paraId="7C73E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47D4DD">
            <w:pPr>
              <w:jc w:val="center"/>
            </w:pPr>
            <w:r>
              <w:t>13</w:t>
            </w:r>
          </w:p>
        </w:tc>
        <w:tc>
          <w:tcPr>
            <w:vAlign w:val="center"/>
          </w:tcPr>
          <w:p w14:paraId="19BF38CB">
            <w:r>
              <w:t>DC-1</w:t>
            </w:r>
          </w:p>
        </w:tc>
        <w:tc>
          <w:tcPr>
            <w:vAlign w:val="center"/>
          </w:tcPr>
          <w:p w14:paraId="46737805">
            <w:pPr>
              <w:jc w:val="center"/>
            </w:pPr>
            <w:r>
              <w:t>1</w:t>
            </w:r>
          </w:p>
        </w:tc>
        <w:tc>
          <w:tcPr>
            <w:vAlign w:val="center"/>
          </w:tcPr>
          <w:p w14:paraId="48A9223C">
            <w:pPr>
              <w:jc w:val="right"/>
            </w:pPr>
            <w:r>
              <w:t>1</w:t>
            </w:r>
          </w:p>
        </w:tc>
        <w:tc>
          <w:tcPr>
            <w:vAlign w:val="center"/>
          </w:tcPr>
          <w:p w14:paraId="008B77E0">
            <w:pPr>
              <w:jc w:val="right"/>
            </w:pPr>
            <w:r>
              <w:t>3.60</w:t>
            </w:r>
          </w:p>
        </w:tc>
        <w:tc>
          <w:tcPr>
            <w:vAlign w:val="center"/>
          </w:tcPr>
          <w:p w14:paraId="7C1079BC">
            <w:pPr>
              <w:jc w:val="right"/>
            </w:pPr>
            <w:r>
              <w:t>3.60</w:t>
            </w:r>
          </w:p>
        </w:tc>
        <w:tc>
          <w:tcPr>
            <w:vAlign w:val="center"/>
          </w:tcPr>
          <w:p w14:paraId="62A56BA0">
            <w:pPr>
              <w:jc w:val="right"/>
            </w:pPr>
            <w:r>
              <w:t>18</w:t>
            </w:r>
          </w:p>
        </w:tc>
        <w:tc>
          <w:tcPr>
            <w:vAlign w:val="center"/>
          </w:tcPr>
          <w:p w14:paraId="78A0D71F">
            <w:pPr>
              <w:jc w:val="right"/>
            </w:pPr>
            <w:r>
              <w:t>0.348</w:t>
            </w:r>
          </w:p>
        </w:tc>
        <w:tc>
          <w:tcPr>
            <w:vAlign w:val="center"/>
          </w:tcPr>
          <w:p w14:paraId="443AEE1A">
            <w:r>
              <w:t>固定百叶外遮阳0</w:t>
            </w:r>
          </w:p>
        </w:tc>
        <w:tc>
          <w:tcPr>
            <w:vAlign w:val="center"/>
          </w:tcPr>
          <w:p w14:paraId="25AB2EB5">
            <w:pPr>
              <w:jc w:val="right"/>
            </w:pPr>
            <w:r>
              <w:t>0.763</w:t>
            </w:r>
          </w:p>
        </w:tc>
        <w:tc>
          <w:tcPr>
            <w:vAlign w:val="center"/>
          </w:tcPr>
          <w:p w14:paraId="27F60E4C">
            <w:pPr>
              <w:jc w:val="right"/>
            </w:pPr>
            <w:r>
              <w:t>0.266</w:t>
            </w:r>
          </w:p>
        </w:tc>
      </w:tr>
      <w:tr w14:paraId="6045D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26F6AA">
            <w:pPr>
              <w:jc w:val="center"/>
            </w:pPr>
            <w:r>
              <w:t>14</w:t>
            </w:r>
          </w:p>
        </w:tc>
        <w:tc>
          <w:tcPr>
            <w:vAlign w:val="center"/>
          </w:tcPr>
          <w:p w14:paraId="662F8633">
            <w:r>
              <w:t>HC1230</w:t>
            </w:r>
          </w:p>
        </w:tc>
        <w:tc>
          <w:tcPr>
            <w:vAlign w:val="center"/>
          </w:tcPr>
          <w:p w14:paraId="4BE7F26F">
            <w:pPr>
              <w:jc w:val="center"/>
            </w:pPr>
            <w:r>
              <w:t>A:2</w:t>
            </w:r>
          </w:p>
        </w:tc>
        <w:tc>
          <w:tcPr>
            <w:vAlign w:val="center"/>
          </w:tcPr>
          <w:p w14:paraId="0D3F3D1F">
            <w:pPr>
              <w:jc w:val="right"/>
            </w:pPr>
            <w:r>
              <w:t>1</w:t>
            </w:r>
          </w:p>
        </w:tc>
        <w:tc>
          <w:tcPr>
            <w:vAlign w:val="center"/>
          </w:tcPr>
          <w:p w14:paraId="31912B83">
            <w:pPr>
              <w:jc w:val="right"/>
            </w:pPr>
            <w:r>
              <w:t>3.60</w:t>
            </w:r>
          </w:p>
        </w:tc>
        <w:tc>
          <w:tcPr>
            <w:vAlign w:val="center"/>
          </w:tcPr>
          <w:p w14:paraId="031AF640">
            <w:pPr>
              <w:jc w:val="right"/>
            </w:pPr>
            <w:r>
              <w:t>3.60</w:t>
            </w:r>
          </w:p>
        </w:tc>
        <w:tc>
          <w:tcPr>
            <w:vAlign w:val="center"/>
          </w:tcPr>
          <w:p w14:paraId="595DAA16">
            <w:pPr>
              <w:jc w:val="right"/>
            </w:pPr>
            <w:r>
              <w:t>18</w:t>
            </w:r>
          </w:p>
        </w:tc>
        <w:tc>
          <w:tcPr>
            <w:vAlign w:val="center"/>
          </w:tcPr>
          <w:p w14:paraId="55D34A13">
            <w:pPr>
              <w:jc w:val="right"/>
            </w:pPr>
            <w:r>
              <w:t>0.348</w:t>
            </w:r>
          </w:p>
        </w:tc>
        <w:tc>
          <w:tcPr>
            <w:vAlign w:val="center"/>
          </w:tcPr>
          <w:p w14:paraId="3D5CD558">
            <w:r>
              <w:t>固定百叶外遮阳0</w:t>
            </w:r>
          </w:p>
        </w:tc>
        <w:tc>
          <w:tcPr>
            <w:vAlign w:val="center"/>
          </w:tcPr>
          <w:p w14:paraId="2DA092BD">
            <w:pPr>
              <w:jc w:val="right"/>
            </w:pPr>
            <w:r>
              <w:t>0.753</w:t>
            </w:r>
          </w:p>
        </w:tc>
        <w:tc>
          <w:tcPr>
            <w:vAlign w:val="center"/>
          </w:tcPr>
          <w:p w14:paraId="2D9773B4">
            <w:pPr>
              <w:jc w:val="right"/>
            </w:pPr>
            <w:r>
              <w:t>0.262</w:t>
            </w:r>
          </w:p>
        </w:tc>
      </w:tr>
      <w:tr w14:paraId="058A3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1A6CC9">
            <w:pPr>
              <w:jc w:val="center"/>
            </w:pPr>
            <w:r>
              <w:t>15</w:t>
            </w:r>
          </w:p>
        </w:tc>
        <w:tc>
          <w:tcPr>
            <w:vAlign w:val="center"/>
          </w:tcPr>
          <w:p w14:paraId="562B678E">
            <w:r>
              <w:t>HC1230</w:t>
            </w:r>
          </w:p>
        </w:tc>
        <w:tc>
          <w:tcPr>
            <w:vAlign w:val="center"/>
          </w:tcPr>
          <w:p w14:paraId="1FBEE755">
            <w:pPr>
              <w:jc w:val="center"/>
            </w:pPr>
            <w:r>
              <w:t>A:2</w:t>
            </w:r>
          </w:p>
        </w:tc>
        <w:tc>
          <w:tcPr>
            <w:vAlign w:val="center"/>
          </w:tcPr>
          <w:p w14:paraId="4CDEF1EF">
            <w:pPr>
              <w:jc w:val="right"/>
            </w:pPr>
            <w:r>
              <w:t>1</w:t>
            </w:r>
          </w:p>
        </w:tc>
        <w:tc>
          <w:tcPr>
            <w:vAlign w:val="center"/>
          </w:tcPr>
          <w:p w14:paraId="667E4978">
            <w:pPr>
              <w:jc w:val="right"/>
            </w:pPr>
            <w:r>
              <w:t>1.06</w:t>
            </w:r>
          </w:p>
        </w:tc>
        <w:tc>
          <w:tcPr>
            <w:vAlign w:val="center"/>
          </w:tcPr>
          <w:p w14:paraId="1DC3F46C">
            <w:pPr>
              <w:jc w:val="right"/>
            </w:pPr>
            <w:r>
              <w:t>1.06</w:t>
            </w:r>
          </w:p>
        </w:tc>
        <w:tc>
          <w:tcPr>
            <w:vAlign w:val="center"/>
          </w:tcPr>
          <w:p w14:paraId="30A2E5DA">
            <w:pPr>
              <w:jc w:val="right"/>
            </w:pPr>
            <w:r>
              <w:t>18</w:t>
            </w:r>
          </w:p>
        </w:tc>
        <w:tc>
          <w:tcPr>
            <w:vAlign w:val="center"/>
          </w:tcPr>
          <w:p w14:paraId="55F6D482">
            <w:pPr>
              <w:jc w:val="right"/>
            </w:pPr>
            <w:r>
              <w:t>0.348</w:t>
            </w:r>
          </w:p>
        </w:tc>
        <w:tc>
          <w:tcPr>
            <w:vAlign w:val="center"/>
          </w:tcPr>
          <w:p w14:paraId="55A35042">
            <w:r>
              <w:t>固定百叶外遮阳0</w:t>
            </w:r>
          </w:p>
        </w:tc>
        <w:tc>
          <w:tcPr>
            <w:vAlign w:val="center"/>
          </w:tcPr>
          <w:p w14:paraId="454146AD">
            <w:pPr>
              <w:jc w:val="right"/>
            </w:pPr>
            <w:r>
              <w:t>0.758</w:t>
            </w:r>
          </w:p>
        </w:tc>
        <w:tc>
          <w:tcPr>
            <w:vAlign w:val="center"/>
          </w:tcPr>
          <w:p w14:paraId="789CEC95">
            <w:pPr>
              <w:jc w:val="right"/>
            </w:pPr>
            <w:r>
              <w:t>0.264</w:t>
            </w:r>
          </w:p>
        </w:tc>
      </w:tr>
      <w:tr w14:paraId="2DEFB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BC2E1D">
            <w:pPr>
              <w:jc w:val="center"/>
            </w:pPr>
            <w:r>
              <w:t>16</w:t>
            </w:r>
          </w:p>
        </w:tc>
        <w:tc>
          <w:tcPr>
            <w:vAlign w:val="center"/>
          </w:tcPr>
          <w:p w14:paraId="6DD7FDE3">
            <w:r>
              <w:t>HC1230</w:t>
            </w:r>
          </w:p>
        </w:tc>
        <w:tc>
          <w:tcPr>
            <w:vAlign w:val="center"/>
          </w:tcPr>
          <w:p w14:paraId="7FB8D641">
            <w:pPr>
              <w:jc w:val="center"/>
            </w:pPr>
            <w:r>
              <w:t>A:2</w:t>
            </w:r>
          </w:p>
        </w:tc>
        <w:tc>
          <w:tcPr>
            <w:vAlign w:val="center"/>
          </w:tcPr>
          <w:p w14:paraId="07A1EB9A">
            <w:pPr>
              <w:jc w:val="right"/>
            </w:pPr>
            <w:r>
              <w:t>1</w:t>
            </w:r>
          </w:p>
        </w:tc>
        <w:tc>
          <w:tcPr>
            <w:vAlign w:val="center"/>
          </w:tcPr>
          <w:p w14:paraId="643D056C">
            <w:pPr>
              <w:jc w:val="right"/>
            </w:pPr>
            <w:r>
              <w:t>0.20</w:t>
            </w:r>
          </w:p>
        </w:tc>
        <w:tc>
          <w:tcPr>
            <w:vAlign w:val="center"/>
          </w:tcPr>
          <w:p w14:paraId="44FA2A2C">
            <w:pPr>
              <w:jc w:val="right"/>
            </w:pPr>
            <w:r>
              <w:t>0.20</w:t>
            </w:r>
          </w:p>
        </w:tc>
        <w:tc>
          <w:tcPr>
            <w:vAlign w:val="center"/>
          </w:tcPr>
          <w:p w14:paraId="4FE90A21">
            <w:pPr>
              <w:jc w:val="right"/>
            </w:pPr>
            <w:r>
              <w:t>18</w:t>
            </w:r>
          </w:p>
        </w:tc>
        <w:tc>
          <w:tcPr>
            <w:vAlign w:val="center"/>
          </w:tcPr>
          <w:p w14:paraId="4573B2C5">
            <w:pPr>
              <w:jc w:val="right"/>
            </w:pPr>
            <w:r>
              <w:t>0.348</w:t>
            </w:r>
          </w:p>
        </w:tc>
        <w:tc>
          <w:tcPr>
            <w:vAlign w:val="center"/>
          </w:tcPr>
          <w:p w14:paraId="395F7290">
            <w:r>
              <w:t>固定百叶外遮阳0</w:t>
            </w:r>
          </w:p>
        </w:tc>
        <w:tc>
          <w:tcPr>
            <w:vAlign w:val="center"/>
          </w:tcPr>
          <w:p w14:paraId="458EE6F7">
            <w:pPr>
              <w:jc w:val="right"/>
            </w:pPr>
            <w:r>
              <w:t>0.767</w:t>
            </w:r>
          </w:p>
        </w:tc>
        <w:tc>
          <w:tcPr>
            <w:vAlign w:val="center"/>
          </w:tcPr>
          <w:p w14:paraId="2BBE9275">
            <w:pPr>
              <w:jc w:val="right"/>
            </w:pPr>
            <w:r>
              <w:t>0.267</w:t>
            </w:r>
          </w:p>
        </w:tc>
      </w:tr>
      <w:tr w14:paraId="4717C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DE9A8A">
            <w:pPr>
              <w:jc w:val="center"/>
            </w:pPr>
            <w:r>
              <w:t>17</w:t>
            </w:r>
          </w:p>
        </w:tc>
        <w:tc>
          <w:tcPr>
            <w:vAlign w:val="center"/>
          </w:tcPr>
          <w:p w14:paraId="6B59E4AB">
            <w:r>
              <w:t>HC1230</w:t>
            </w:r>
          </w:p>
        </w:tc>
        <w:tc>
          <w:tcPr>
            <w:vAlign w:val="center"/>
          </w:tcPr>
          <w:p w14:paraId="0D36BDAB">
            <w:pPr>
              <w:jc w:val="center"/>
            </w:pPr>
            <w:r>
              <w:t>A:2</w:t>
            </w:r>
          </w:p>
        </w:tc>
        <w:tc>
          <w:tcPr>
            <w:vAlign w:val="center"/>
          </w:tcPr>
          <w:p w14:paraId="6020C41B">
            <w:pPr>
              <w:jc w:val="right"/>
            </w:pPr>
            <w:r>
              <w:t>1</w:t>
            </w:r>
          </w:p>
        </w:tc>
        <w:tc>
          <w:tcPr>
            <w:vAlign w:val="center"/>
          </w:tcPr>
          <w:p w14:paraId="3411977C">
            <w:pPr>
              <w:jc w:val="right"/>
            </w:pPr>
            <w:r>
              <w:t>3.60</w:t>
            </w:r>
          </w:p>
        </w:tc>
        <w:tc>
          <w:tcPr>
            <w:vAlign w:val="center"/>
          </w:tcPr>
          <w:p w14:paraId="0EE0AEAF">
            <w:pPr>
              <w:jc w:val="right"/>
            </w:pPr>
            <w:r>
              <w:t>3.60</w:t>
            </w:r>
          </w:p>
        </w:tc>
        <w:tc>
          <w:tcPr>
            <w:vAlign w:val="center"/>
          </w:tcPr>
          <w:p w14:paraId="317D879E">
            <w:pPr>
              <w:jc w:val="right"/>
            </w:pPr>
            <w:r>
              <w:t>18</w:t>
            </w:r>
          </w:p>
        </w:tc>
        <w:tc>
          <w:tcPr>
            <w:vAlign w:val="center"/>
          </w:tcPr>
          <w:p w14:paraId="55C3A762">
            <w:pPr>
              <w:jc w:val="right"/>
            </w:pPr>
            <w:r>
              <w:t>0.348</w:t>
            </w:r>
          </w:p>
        </w:tc>
        <w:tc>
          <w:tcPr>
            <w:vAlign w:val="center"/>
          </w:tcPr>
          <w:p w14:paraId="7DDCA1B3">
            <w:r>
              <w:t>固定百叶外遮阳0</w:t>
            </w:r>
          </w:p>
        </w:tc>
        <w:tc>
          <w:tcPr>
            <w:vAlign w:val="center"/>
          </w:tcPr>
          <w:p w14:paraId="216E23F6">
            <w:pPr>
              <w:jc w:val="right"/>
            </w:pPr>
            <w:r>
              <w:t>0.753</w:t>
            </w:r>
          </w:p>
        </w:tc>
        <w:tc>
          <w:tcPr>
            <w:vAlign w:val="center"/>
          </w:tcPr>
          <w:p w14:paraId="2ABCC4E9">
            <w:pPr>
              <w:jc w:val="right"/>
            </w:pPr>
            <w:r>
              <w:t>0.262</w:t>
            </w:r>
          </w:p>
        </w:tc>
      </w:tr>
      <w:tr w14:paraId="2CC6E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F0E7E3">
            <w:pPr>
              <w:jc w:val="center"/>
            </w:pPr>
            <w:r>
              <w:t>18</w:t>
            </w:r>
          </w:p>
        </w:tc>
        <w:tc>
          <w:tcPr>
            <w:vAlign w:val="center"/>
          </w:tcPr>
          <w:p w14:paraId="18EC7AAC">
            <w:r>
              <w:t>HC1230</w:t>
            </w:r>
          </w:p>
        </w:tc>
        <w:tc>
          <w:tcPr>
            <w:vAlign w:val="center"/>
          </w:tcPr>
          <w:p w14:paraId="4E01934F">
            <w:pPr>
              <w:jc w:val="center"/>
            </w:pPr>
            <w:r>
              <w:t>A:2</w:t>
            </w:r>
          </w:p>
        </w:tc>
        <w:tc>
          <w:tcPr>
            <w:vAlign w:val="center"/>
          </w:tcPr>
          <w:p w14:paraId="5E3686A9">
            <w:pPr>
              <w:jc w:val="right"/>
            </w:pPr>
            <w:r>
              <w:t>1</w:t>
            </w:r>
          </w:p>
        </w:tc>
        <w:tc>
          <w:tcPr>
            <w:vAlign w:val="center"/>
          </w:tcPr>
          <w:p w14:paraId="09342ACF">
            <w:pPr>
              <w:jc w:val="right"/>
            </w:pPr>
            <w:r>
              <w:t>3.39</w:t>
            </w:r>
          </w:p>
        </w:tc>
        <w:tc>
          <w:tcPr>
            <w:vAlign w:val="center"/>
          </w:tcPr>
          <w:p w14:paraId="7D2DA71B">
            <w:pPr>
              <w:jc w:val="right"/>
            </w:pPr>
            <w:r>
              <w:t>3.39</w:t>
            </w:r>
          </w:p>
        </w:tc>
        <w:tc>
          <w:tcPr>
            <w:vAlign w:val="center"/>
          </w:tcPr>
          <w:p w14:paraId="055548B6">
            <w:pPr>
              <w:jc w:val="right"/>
            </w:pPr>
            <w:r>
              <w:t>18</w:t>
            </w:r>
          </w:p>
        </w:tc>
        <w:tc>
          <w:tcPr>
            <w:vAlign w:val="center"/>
          </w:tcPr>
          <w:p w14:paraId="25B14C29">
            <w:pPr>
              <w:jc w:val="right"/>
            </w:pPr>
            <w:r>
              <w:t>0.348</w:t>
            </w:r>
          </w:p>
        </w:tc>
        <w:tc>
          <w:tcPr>
            <w:vAlign w:val="center"/>
          </w:tcPr>
          <w:p w14:paraId="06359BD7">
            <w:r>
              <w:t>固定百叶外遮阳0</w:t>
            </w:r>
          </w:p>
        </w:tc>
        <w:tc>
          <w:tcPr>
            <w:vAlign w:val="center"/>
          </w:tcPr>
          <w:p w14:paraId="01C5A924">
            <w:pPr>
              <w:jc w:val="right"/>
            </w:pPr>
            <w:r>
              <w:t>0.754</w:t>
            </w:r>
          </w:p>
        </w:tc>
        <w:tc>
          <w:tcPr>
            <w:vAlign w:val="center"/>
          </w:tcPr>
          <w:p w14:paraId="0BDC51F4">
            <w:pPr>
              <w:jc w:val="right"/>
            </w:pPr>
            <w:r>
              <w:t>0.262</w:t>
            </w:r>
          </w:p>
        </w:tc>
      </w:tr>
      <w:tr w14:paraId="1A1C9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3E1343">
            <w:pPr>
              <w:jc w:val="center"/>
            </w:pPr>
            <w:r>
              <w:t>19</w:t>
            </w:r>
          </w:p>
        </w:tc>
        <w:tc>
          <w:tcPr>
            <w:vAlign w:val="center"/>
          </w:tcPr>
          <w:p w14:paraId="1ECFDC82">
            <w:r>
              <w:t>HC1230</w:t>
            </w:r>
          </w:p>
        </w:tc>
        <w:tc>
          <w:tcPr>
            <w:vAlign w:val="center"/>
          </w:tcPr>
          <w:p w14:paraId="5BA2F88E">
            <w:pPr>
              <w:jc w:val="center"/>
            </w:pPr>
            <w:r>
              <w:t>A:2</w:t>
            </w:r>
          </w:p>
        </w:tc>
        <w:tc>
          <w:tcPr>
            <w:vAlign w:val="center"/>
          </w:tcPr>
          <w:p w14:paraId="1515D6E5">
            <w:pPr>
              <w:jc w:val="right"/>
            </w:pPr>
            <w:r>
              <w:t>1</w:t>
            </w:r>
          </w:p>
        </w:tc>
        <w:tc>
          <w:tcPr>
            <w:vAlign w:val="center"/>
          </w:tcPr>
          <w:p w14:paraId="3D6B5881">
            <w:pPr>
              <w:jc w:val="right"/>
            </w:pPr>
            <w:r>
              <w:t>3.11</w:t>
            </w:r>
          </w:p>
        </w:tc>
        <w:tc>
          <w:tcPr>
            <w:vAlign w:val="center"/>
          </w:tcPr>
          <w:p w14:paraId="75BDD10B">
            <w:pPr>
              <w:jc w:val="right"/>
            </w:pPr>
            <w:r>
              <w:t>3.11</w:t>
            </w:r>
          </w:p>
        </w:tc>
        <w:tc>
          <w:tcPr>
            <w:vAlign w:val="center"/>
          </w:tcPr>
          <w:p w14:paraId="7C3DCAAE">
            <w:pPr>
              <w:jc w:val="right"/>
            </w:pPr>
            <w:r>
              <w:t>18</w:t>
            </w:r>
          </w:p>
        </w:tc>
        <w:tc>
          <w:tcPr>
            <w:vAlign w:val="center"/>
          </w:tcPr>
          <w:p w14:paraId="3E020879">
            <w:pPr>
              <w:jc w:val="right"/>
            </w:pPr>
            <w:r>
              <w:t>0.348</w:t>
            </w:r>
          </w:p>
        </w:tc>
        <w:tc>
          <w:tcPr>
            <w:vAlign w:val="center"/>
          </w:tcPr>
          <w:p w14:paraId="1415E39D">
            <w:r>
              <w:t>固定百叶外遮阳0</w:t>
            </w:r>
          </w:p>
        </w:tc>
        <w:tc>
          <w:tcPr>
            <w:vAlign w:val="center"/>
          </w:tcPr>
          <w:p w14:paraId="3AFD7DC0">
            <w:pPr>
              <w:jc w:val="right"/>
            </w:pPr>
            <w:r>
              <w:t>0.754</w:t>
            </w:r>
          </w:p>
        </w:tc>
        <w:tc>
          <w:tcPr>
            <w:vAlign w:val="center"/>
          </w:tcPr>
          <w:p w14:paraId="6C265B5A">
            <w:pPr>
              <w:jc w:val="right"/>
            </w:pPr>
            <w:r>
              <w:t>0.262</w:t>
            </w:r>
          </w:p>
        </w:tc>
      </w:tr>
      <w:tr w14:paraId="2568F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4D48BE">
            <w:pPr>
              <w:jc w:val="center"/>
            </w:pPr>
            <w:r>
              <w:t>20</w:t>
            </w:r>
          </w:p>
        </w:tc>
        <w:tc>
          <w:tcPr>
            <w:vAlign w:val="center"/>
          </w:tcPr>
          <w:p w14:paraId="23432239">
            <w:r>
              <w:t>HC1230</w:t>
            </w:r>
          </w:p>
        </w:tc>
        <w:tc>
          <w:tcPr>
            <w:vAlign w:val="center"/>
          </w:tcPr>
          <w:p w14:paraId="7FE72EE0">
            <w:pPr>
              <w:jc w:val="center"/>
            </w:pPr>
            <w:r>
              <w:t>A:2</w:t>
            </w:r>
          </w:p>
        </w:tc>
        <w:tc>
          <w:tcPr>
            <w:vAlign w:val="center"/>
          </w:tcPr>
          <w:p w14:paraId="7D10D83F">
            <w:pPr>
              <w:jc w:val="right"/>
            </w:pPr>
            <w:r>
              <w:t>1</w:t>
            </w:r>
          </w:p>
        </w:tc>
        <w:tc>
          <w:tcPr>
            <w:vAlign w:val="center"/>
          </w:tcPr>
          <w:p w14:paraId="25E19437">
            <w:pPr>
              <w:jc w:val="right"/>
            </w:pPr>
            <w:r>
              <w:t>3.46</w:t>
            </w:r>
          </w:p>
        </w:tc>
        <w:tc>
          <w:tcPr>
            <w:vAlign w:val="center"/>
          </w:tcPr>
          <w:p w14:paraId="45C54B8B">
            <w:pPr>
              <w:jc w:val="right"/>
            </w:pPr>
            <w:r>
              <w:t>3.46</w:t>
            </w:r>
          </w:p>
        </w:tc>
        <w:tc>
          <w:tcPr>
            <w:vAlign w:val="center"/>
          </w:tcPr>
          <w:p w14:paraId="4B9E9CCB">
            <w:pPr>
              <w:jc w:val="right"/>
            </w:pPr>
            <w:r>
              <w:t>18</w:t>
            </w:r>
          </w:p>
        </w:tc>
        <w:tc>
          <w:tcPr>
            <w:vAlign w:val="center"/>
          </w:tcPr>
          <w:p w14:paraId="712DBAF6">
            <w:pPr>
              <w:jc w:val="right"/>
            </w:pPr>
            <w:r>
              <w:t>0.348</w:t>
            </w:r>
          </w:p>
        </w:tc>
        <w:tc>
          <w:tcPr>
            <w:vAlign w:val="center"/>
          </w:tcPr>
          <w:p w14:paraId="1FF4F3E1">
            <w:r>
              <w:t>固定百叶外遮阳0</w:t>
            </w:r>
          </w:p>
        </w:tc>
        <w:tc>
          <w:tcPr>
            <w:vAlign w:val="center"/>
          </w:tcPr>
          <w:p w14:paraId="01E67F0D">
            <w:pPr>
              <w:jc w:val="right"/>
            </w:pPr>
            <w:r>
              <w:t>0.752</w:t>
            </w:r>
          </w:p>
        </w:tc>
        <w:tc>
          <w:tcPr>
            <w:vAlign w:val="center"/>
          </w:tcPr>
          <w:p w14:paraId="40A42274">
            <w:pPr>
              <w:jc w:val="right"/>
            </w:pPr>
            <w:r>
              <w:t>0.262</w:t>
            </w:r>
          </w:p>
        </w:tc>
      </w:tr>
      <w:tr w14:paraId="7832C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82FF6E">
            <w:pPr>
              <w:jc w:val="center"/>
            </w:pPr>
            <w:r>
              <w:t>21</w:t>
            </w:r>
          </w:p>
        </w:tc>
        <w:tc>
          <w:tcPr>
            <w:vAlign w:val="center"/>
          </w:tcPr>
          <w:p w14:paraId="2CDBA834">
            <w:r>
              <w:t>HC1230</w:t>
            </w:r>
          </w:p>
        </w:tc>
        <w:tc>
          <w:tcPr>
            <w:vAlign w:val="center"/>
          </w:tcPr>
          <w:p w14:paraId="327DC709">
            <w:pPr>
              <w:jc w:val="center"/>
            </w:pPr>
            <w:r>
              <w:t>A:2</w:t>
            </w:r>
          </w:p>
        </w:tc>
        <w:tc>
          <w:tcPr>
            <w:vAlign w:val="center"/>
          </w:tcPr>
          <w:p w14:paraId="6DE43380">
            <w:pPr>
              <w:jc w:val="right"/>
            </w:pPr>
            <w:r>
              <w:t>1</w:t>
            </w:r>
          </w:p>
        </w:tc>
        <w:tc>
          <w:tcPr>
            <w:vAlign w:val="center"/>
          </w:tcPr>
          <w:p w14:paraId="43A43882">
            <w:pPr>
              <w:jc w:val="right"/>
            </w:pPr>
            <w:r>
              <w:t>0.48</w:t>
            </w:r>
          </w:p>
        </w:tc>
        <w:tc>
          <w:tcPr>
            <w:vAlign w:val="center"/>
          </w:tcPr>
          <w:p w14:paraId="2ACC90F4">
            <w:pPr>
              <w:jc w:val="right"/>
            </w:pPr>
            <w:r>
              <w:t>0.48</w:t>
            </w:r>
          </w:p>
        </w:tc>
        <w:tc>
          <w:tcPr>
            <w:vAlign w:val="center"/>
          </w:tcPr>
          <w:p w14:paraId="06B24E37">
            <w:pPr>
              <w:jc w:val="right"/>
            </w:pPr>
            <w:r>
              <w:t>18</w:t>
            </w:r>
          </w:p>
        </w:tc>
        <w:tc>
          <w:tcPr>
            <w:vAlign w:val="center"/>
          </w:tcPr>
          <w:p w14:paraId="23F788D5">
            <w:pPr>
              <w:jc w:val="right"/>
            </w:pPr>
            <w:r>
              <w:t>0.348</w:t>
            </w:r>
          </w:p>
        </w:tc>
        <w:tc>
          <w:tcPr>
            <w:vAlign w:val="center"/>
          </w:tcPr>
          <w:p w14:paraId="4A2BEF1A">
            <w:r>
              <w:t>固定百叶外遮阳0</w:t>
            </w:r>
          </w:p>
        </w:tc>
        <w:tc>
          <w:tcPr>
            <w:vAlign w:val="center"/>
          </w:tcPr>
          <w:p w14:paraId="0EB5C774">
            <w:pPr>
              <w:jc w:val="right"/>
            </w:pPr>
            <w:r>
              <w:t>0.762</w:t>
            </w:r>
          </w:p>
        </w:tc>
        <w:tc>
          <w:tcPr>
            <w:vAlign w:val="center"/>
          </w:tcPr>
          <w:p w14:paraId="69E74C25">
            <w:pPr>
              <w:jc w:val="right"/>
            </w:pPr>
            <w:r>
              <w:t>0.265</w:t>
            </w:r>
          </w:p>
        </w:tc>
      </w:tr>
      <w:tr w14:paraId="17D7F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65E27A">
            <w:pPr>
              <w:jc w:val="center"/>
            </w:pPr>
            <w:r>
              <w:t>22</w:t>
            </w:r>
          </w:p>
        </w:tc>
        <w:tc>
          <w:tcPr>
            <w:vAlign w:val="center"/>
          </w:tcPr>
          <w:p w14:paraId="2B2AA995">
            <w:r>
              <w:t>HC1230</w:t>
            </w:r>
          </w:p>
        </w:tc>
        <w:tc>
          <w:tcPr>
            <w:vAlign w:val="center"/>
          </w:tcPr>
          <w:p w14:paraId="5969CC9F">
            <w:pPr>
              <w:jc w:val="center"/>
            </w:pPr>
            <w:r>
              <w:t>A:2</w:t>
            </w:r>
          </w:p>
        </w:tc>
        <w:tc>
          <w:tcPr>
            <w:vAlign w:val="center"/>
          </w:tcPr>
          <w:p w14:paraId="0A2E3341">
            <w:pPr>
              <w:jc w:val="right"/>
            </w:pPr>
            <w:r>
              <w:t>1</w:t>
            </w:r>
          </w:p>
        </w:tc>
        <w:tc>
          <w:tcPr>
            <w:vAlign w:val="center"/>
          </w:tcPr>
          <w:p w14:paraId="1DD03965">
            <w:pPr>
              <w:jc w:val="right"/>
            </w:pPr>
            <w:r>
              <w:t>0.13</w:t>
            </w:r>
          </w:p>
        </w:tc>
        <w:tc>
          <w:tcPr>
            <w:vAlign w:val="center"/>
          </w:tcPr>
          <w:p w14:paraId="615739D7">
            <w:pPr>
              <w:jc w:val="right"/>
            </w:pPr>
            <w:r>
              <w:t>0.13</w:t>
            </w:r>
          </w:p>
        </w:tc>
        <w:tc>
          <w:tcPr>
            <w:vAlign w:val="center"/>
          </w:tcPr>
          <w:p w14:paraId="0A7C0AEE">
            <w:pPr>
              <w:jc w:val="right"/>
            </w:pPr>
            <w:r>
              <w:t>18</w:t>
            </w:r>
          </w:p>
        </w:tc>
        <w:tc>
          <w:tcPr>
            <w:vAlign w:val="center"/>
          </w:tcPr>
          <w:p w14:paraId="2D79AA0B">
            <w:pPr>
              <w:jc w:val="right"/>
            </w:pPr>
            <w:r>
              <w:t>0.348</w:t>
            </w:r>
          </w:p>
        </w:tc>
        <w:tc>
          <w:tcPr>
            <w:vAlign w:val="center"/>
          </w:tcPr>
          <w:p w14:paraId="110107B2">
            <w:r>
              <w:t>固定百叶外遮阳0</w:t>
            </w:r>
          </w:p>
        </w:tc>
        <w:tc>
          <w:tcPr>
            <w:vAlign w:val="center"/>
          </w:tcPr>
          <w:p w14:paraId="74FFB411">
            <w:pPr>
              <w:jc w:val="right"/>
            </w:pPr>
            <w:r>
              <w:t>0.776</w:t>
            </w:r>
          </w:p>
        </w:tc>
        <w:tc>
          <w:tcPr>
            <w:vAlign w:val="center"/>
          </w:tcPr>
          <w:p w14:paraId="0180B593">
            <w:pPr>
              <w:jc w:val="right"/>
            </w:pPr>
            <w:r>
              <w:t>0.270</w:t>
            </w:r>
          </w:p>
        </w:tc>
      </w:tr>
      <w:tr w14:paraId="09A9A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97E17F">
            <w:pPr>
              <w:jc w:val="center"/>
            </w:pPr>
            <w:r>
              <w:t>23</w:t>
            </w:r>
          </w:p>
        </w:tc>
        <w:tc>
          <w:tcPr>
            <w:vAlign w:val="center"/>
          </w:tcPr>
          <w:p w14:paraId="192F865A">
            <w:r>
              <w:t>HC1230</w:t>
            </w:r>
          </w:p>
        </w:tc>
        <w:tc>
          <w:tcPr>
            <w:vAlign w:val="center"/>
          </w:tcPr>
          <w:p w14:paraId="760CBB48">
            <w:pPr>
              <w:jc w:val="center"/>
            </w:pPr>
            <w:r>
              <w:t>A:2</w:t>
            </w:r>
          </w:p>
        </w:tc>
        <w:tc>
          <w:tcPr>
            <w:vAlign w:val="center"/>
          </w:tcPr>
          <w:p w14:paraId="4B2366A6">
            <w:pPr>
              <w:jc w:val="right"/>
            </w:pPr>
            <w:r>
              <w:t>1</w:t>
            </w:r>
          </w:p>
        </w:tc>
        <w:tc>
          <w:tcPr>
            <w:vAlign w:val="center"/>
          </w:tcPr>
          <w:p w14:paraId="300F4B33">
            <w:pPr>
              <w:jc w:val="right"/>
            </w:pPr>
            <w:r>
              <w:t>3.59</w:t>
            </w:r>
          </w:p>
        </w:tc>
        <w:tc>
          <w:tcPr>
            <w:vAlign w:val="center"/>
          </w:tcPr>
          <w:p w14:paraId="477D4529">
            <w:pPr>
              <w:jc w:val="right"/>
            </w:pPr>
            <w:r>
              <w:t>3.59</w:t>
            </w:r>
          </w:p>
        </w:tc>
        <w:tc>
          <w:tcPr>
            <w:vAlign w:val="center"/>
          </w:tcPr>
          <w:p w14:paraId="07380502">
            <w:pPr>
              <w:jc w:val="right"/>
            </w:pPr>
            <w:r>
              <w:t>18</w:t>
            </w:r>
          </w:p>
        </w:tc>
        <w:tc>
          <w:tcPr>
            <w:vAlign w:val="center"/>
          </w:tcPr>
          <w:p w14:paraId="65C092D4">
            <w:pPr>
              <w:jc w:val="right"/>
            </w:pPr>
            <w:r>
              <w:t>0.348</w:t>
            </w:r>
          </w:p>
        </w:tc>
        <w:tc>
          <w:tcPr>
            <w:vAlign w:val="center"/>
          </w:tcPr>
          <w:p w14:paraId="39FF140C">
            <w:r>
              <w:t>固定百叶外遮阳0</w:t>
            </w:r>
          </w:p>
        </w:tc>
        <w:tc>
          <w:tcPr>
            <w:vAlign w:val="center"/>
          </w:tcPr>
          <w:p w14:paraId="21FA16EA">
            <w:pPr>
              <w:jc w:val="right"/>
            </w:pPr>
            <w:r>
              <w:t>0.763</w:t>
            </w:r>
          </w:p>
        </w:tc>
        <w:tc>
          <w:tcPr>
            <w:vAlign w:val="center"/>
          </w:tcPr>
          <w:p w14:paraId="14EE4C45">
            <w:pPr>
              <w:jc w:val="right"/>
            </w:pPr>
            <w:r>
              <w:t>0.266</w:t>
            </w:r>
          </w:p>
        </w:tc>
      </w:tr>
      <w:tr w14:paraId="28A20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9D34B1">
            <w:pPr>
              <w:jc w:val="center"/>
            </w:pPr>
            <w:r>
              <w:t>24</w:t>
            </w:r>
          </w:p>
        </w:tc>
        <w:tc>
          <w:tcPr>
            <w:vAlign w:val="center"/>
          </w:tcPr>
          <w:p w14:paraId="1C4D9DEB">
            <w:r>
              <w:t>HC1230</w:t>
            </w:r>
          </w:p>
        </w:tc>
        <w:tc>
          <w:tcPr>
            <w:vAlign w:val="center"/>
          </w:tcPr>
          <w:p w14:paraId="43951752">
            <w:pPr>
              <w:jc w:val="center"/>
            </w:pPr>
            <w:r>
              <w:t>A:2</w:t>
            </w:r>
          </w:p>
        </w:tc>
        <w:tc>
          <w:tcPr>
            <w:vAlign w:val="center"/>
          </w:tcPr>
          <w:p w14:paraId="4C62F8B0">
            <w:pPr>
              <w:jc w:val="right"/>
            </w:pPr>
            <w:r>
              <w:t>2</w:t>
            </w:r>
          </w:p>
        </w:tc>
        <w:tc>
          <w:tcPr>
            <w:vAlign w:val="center"/>
          </w:tcPr>
          <w:p w14:paraId="1A2B87EF">
            <w:pPr>
              <w:jc w:val="right"/>
            </w:pPr>
            <w:r>
              <w:t>3.60</w:t>
            </w:r>
          </w:p>
        </w:tc>
        <w:tc>
          <w:tcPr>
            <w:vAlign w:val="center"/>
          </w:tcPr>
          <w:p w14:paraId="10795F50">
            <w:pPr>
              <w:jc w:val="right"/>
            </w:pPr>
            <w:r>
              <w:t>7.20</w:t>
            </w:r>
          </w:p>
        </w:tc>
        <w:tc>
          <w:tcPr>
            <w:vAlign w:val="center"/>
          </w:tcPr>
          <w:p w14:paraId="5B586642">
            <w:pPr>
              <w:jc w:val="right"/>
            </w:pPr>
            <w:r>
              <w:t>18</w:t>
            </w:r>
          </w:p>
        </w:tc>
        <w:tc>
          <w:tcPr>
            <w:vAlign w:val="center"/>
          </w:tcPr>
          <w:p w14:paraId="2ACA47BC">
            <w:pPr>
              <w:jc w:val="right"/>
            </w:pPr>
            <w:r>
              <w:t>0.348</w:t>
            </w:r>
          </w:p>
        </w:tc>
        <w:tc>
          <w:tcPr>
            <w:vAlign w:val="center"/>
          </w:tcPr>
          <w:p w14:paraId="61A5253D">
            <w:r>
              <w:t>固定百叶外遮阳0</w:t>
            </w:r>
          </w:p>
        </w:tc>
        <w:tc>
          <w:tcPr>
            <w:vAlign w:val="center"/>
          </w:tcPr>
          <w:p w14:paraId="54AC268E">
            <w:pPr>
              <w:jc w:val="right"/>
            </w:pPr>
            <w:r>
              <w:t>0.763</w:t>
            </w:r>
          </w:p>
        </w:tc>
        <w:tc>
          <w:tcPr>
            <w:vAlign w:val="center"/>
          </w:tcPr>
          <w:p w14:paraId="61E83154">
            <w:pPr>
              <w:jc w:val="right"/>
            </w:pPr>
            <w:r>
              <w:t>0.266</w:t>
            </w:r>
          </w:p>
        </w:tc>
      </w:tr>
      <w:tr w14:paraId="43C3C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83E1E2">
            <w:pPr>
              <w:jc w:val="center"/>
            </w:pPr>
            <w:r>
              <w:t>25</w:t>
            </w:r>
          </w:p>
        </w:tc>
        <w:tc>
          <w:tcPr>
            <w:vAlign w:val="center"/>
          </w:tcPr>
          <w:p w14:paraId="1D6C5DC1">
            <w:r>
              <w:t>HC1230</w:t>
            </w:r>
          </w:p>
        </w:tc>
        <w:tc>
          <w:tcPr>
            <w:vAlign w:val="center"/>
          </w:tcPr>
          <w:p w14:paraId="229C6014">
            <w:pPr>
              <w:jc w:val="center"/>
            </w:pPr>
            <w:r>
              <w:t>A:2</w:t>
            </w:r>
          </w:p>
        </w:tc>
        <w:tc>
          <w:tcPr>
            <w:vAlign w:val="center"/>
          </w:tcPr>
          <w:p w14:paraId="35485410">
            <w:pPr>
              <w:jc w:val="right"/>
            </w:pPr>
            <w:r>
              <w:t>1</w:t>
            </w:r>
          </w:p>
        </w:tc>
        <w:tc>
          <w:tcPr>
            <w:vAlign w:val="center"/>
          </w:tcPr>
          <w:p w14:paraId="2101BFCB">
            <w:pPr>
              <w:jc w:val="right"/>
            </w:pPr>
            <w:r>
              <w:t>3.59</w:t>
            </w:r>
          </w:p>
        </w:tc>
        <w:tc>
          <w:tcPr>
            <w:vAlign w:val="center"/>
          </w:tcPr>
          <w:p w14:paraId="2BB61F6A">
            <w:pPr>
              <w:jc w:val="right"/>
            </w:pPr>
            <w:r>
              <w:t>3.59</w:t>
            </w:r>
          </w:p>
        </w:tc>
        <w:tc>
          <w:tcPr>
            <w:vAlign w:val="center"/>
          </w:tcPr>
          <w:p w14:paraId="439CC356">
            <w:pPr>
              <w:jc w:val="right"/>
            </w:pPr>
            <w:r>
              <w:t>18</w:t>
            </w:r>
          </w:p>
        </w:tc>
        <w:tc>
          <w:tcPr>
            <w:vAlign w:val="center"/>
          </w:tcPr>
          <w:p w14:paraId="6531CCF6">
            <w:pPr>
              <w:jc w:val="right"/>
            </w:pPr>
            <w:r>
              <w:t>0.348</w:t>
            </w:r>
          </w:p>
        </w:tc>
        <w:tc>
          <w:tcPr>
            <w:vAlign w:val="center"/>
          </w:tcPr>
          <w:p w14:paraId="2CDAA332">
            <w:r>
              <w:t>固定百叶外遮阳0</w:t>
            </w:r>
          </w:p>
        </w:tc>
        <w:tc>
          <w:tcPr>
            <w:vAlign w:val="center"/>
          </w:tcPr>
          <w:p w14:paraId="7EA2845C">
            <w:pPr>
              <w:jc w:val="right"/>
            </w:pPr>
            <w:r>
              <w:t>0.763</w:t>
            </w:r>
          </w:p>
        </w:tc>
        <w:tc>
          <w:tcPr>
            <w:vAlign w:val="center"/>
          </w:tcPr>
          <w:p w14:paraId="7DDDC4DD">
            <w:pPr>
              <w:jc w:val="right"/>
            </w:pPr>
            <w:r>
              <w:t>0.266</w:t>
            </w:r>
          </w:p>
        </w:tc>
      </w:tr>
      <w:tr w14:paraId="73E3D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A09641">
            <w:pPr>
              <w:jc w:val="center"/>
            </w:pPr>
            <w:r>
              <w:t>26</w:t>
            </w:r>
          </w:p>
        </w:tc>
        <w:tc>
          <w:tcPr>
            <w:vAlign w:val="center"/>
          </w:tcPr>
          <w:p w14:paraId="71470367">
            <w:r>
              <w:t>M-1</w:t>
            </w:r>
          </w:p>
        </w:tc>
        <w:tc>
          <w:tcPr>
            <w:vAlign w:val="center"/>
          </w:tcPr>
          <w:p w14:paraId="1028CA66">
            <w:pPr>
              <w:jc w:val="center"/>
            </w:pPr>
            <w:r>
              <w:t>A:2</w:t>
            </w:r>
          </w:p>
        </w:tc>
        <w:tc>
          <w:tcPr>
            <w:vAlign w:val="center"/>
          </w:tcPr>
          <w:p w14:paraId="2F847F26">
            <w:pPr>
              <w:jc w:val="right"/>
            </w:pPr>
            <w:r>
              <w:t>6</w:t>
            </w:r>
          </w:p>
        </w:tc>
        <w:tc>
          <w:tcPr>
            <w:vAlign w:val="center"/>
          </w:tcPr>
          <w:p w14:paraId="029788AA">
            <w:pPr>
              <w:jc w:val="right"/>
            </w:pPr>
            <w:r>
              <w:t>3.60</w:t>
            </w:r>
          </w:p>
        </w:tc>
        <w:tc>
          <w:tcPr>
            <w:vAlign w:val="center"/>
          </w:tcPr>
          <w:p w14:paraId="4FAAD0C5">
            <w:pPr>
              <w:jc w:val="right"/>
            </w:pPr>
            <w:r>
              <w:t>21.60</w:t>
            </w:r>
          </w:p>
        </w:tc>
        <w:tc>
          <w:tcPr>
            <w:vAlign w:val="center"/>
          </w:tcPr>
          <w:p w14:paraId="75131E54">
            <w:pPr>
              <w:jc w:val="right"/>
            </w:pPr>
            <w:r>
              <w:t>18</w:t>
            </w:r>
          </w:p>
        </w:tc>
        <w:tc>
          <w:tcPr>
            <w:vAlign w:val="center"/>
          </w:tcPr>
          <w:p w14:paraId="1D351BB4">
            <w:pPr>
              <w:jc w:val="right"/>
            </w:pPr>
            <w:r>
              <w:t>0.348</w:t>
            </w:r>
          </w:p>
        </w:tc>
        <w:tc>
          <w:tcPr>
            <w:vAlign w:val="center"/>
          </w:tcPr>
          <w:p w14:paraId="469164E3">
            <w:r>
              <w:t>固定百叶外遮阳0</w:t>
            </w:r>
          </w:p>
        </w:tc>
        <w:tc>
          <w:tcPr>
            <w:vAlign w:val="center"/>
          </w:tcPr>
          <w:p w14:paraId="4634D8C5">
            <w:pPr>
              <w:jc w:val="right"/>
            </w:pPr>
            <w:r>
              <w:t>0.764</w:t>
            </w:r>
          </w:p>
        </w:tc>
        <w:tc>
          <w:tcPr>
            <w:vAlign w:val="center"/>
          </w:tcPr>
          <w:p w14:paraId="702ECA1E">
            <w:pPr>
              <w:jc w:val="right"/>
            </w:pPr>
            <w:r>
              <w:t>0.266</w:t>
            </w:r>
          </w:p>
        </w:tc>
      </w:tr>
      <w:tr w14:paraId="3FE8E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811B04E">
            <w:r>
              <w:t>立面总面积(㎡)</w:t>
            </w:r>
          </w:p>
        </w:tc>
        <w:tc>
          <w:tcPr>
            <w:vAlign w:val="center"/>
          </w:tcPr>
          <w:p w14:paraId="4D91AFFF">
            <w:pPr>
              <w:jc w:val="right"/>
            </w:pPr>
            <w:r>
              <w:t>127.64</w:t>
            </w:r>
          </w:p>
        </w:tc>
        <w:tc>
          <w:tcPr>
            <w:gridSpan w:val="4"/>
            <w:shd w:val="clear" w:color="auto" w:fill="E6E6E6"/>
            <w:vAlign w:val="center"/>
          </w:tcPr>
          <w:p w14:paraId="3DBC7F76">
            <w:r>
              <w:t>立面平均综合太阳得热系数</w:t>
            </w:r>
          </w:p>
        </w:tc>
        <w:tc>
          <w:tcPr>
            <w:vAlign w:val="center"/>
          </w:tcPr>
          <w:p w14:paraId="54E6FF86">
            <w:pPr>
              <w:jc w:val="right"/>
            </w:pPr>
            <w:r>
              <w:t>0.295</w:t>
            </w:r>
          </w:p>
        </w:tc>
      </w:tr>
    </w:tbl>
    <w:p w14:paraId="78AD2E3C">
      <w:pPr>
        <w:widowControl w:val="0"/>
        <w:jc w:val="both"/>
        <w:rPr>
          <w:color w:val="000000"/>
        </w:rPr>
      </w:pPr>
    </w:p>
    <w:p w14:paraId="0546896A">
      <w:pPr>
        <w:widowControl w:val="0"/>
        <w:jc w:val="both"/>
        <w:rPr>
          <w:color w:val="000000"/>
        </w:rPr>
      </w:pPr>
      <w:r>
        <w:rPr>
          <w:color w:val="000000"/>
        </w:rPr>
        <w:t>4. 西向：</w:t>
      </w:r>
    </w:p>
    <w:p w14:paraId="6B734F4B">
      <w:pPr>
        <w:widowControl w:val="0"/>
        <w:jc w:val="both"/>
        <w:rPr>
          <w:color w:val="000000"/>
        </w:rPr>
      </w:pPr>
      <w:r>
        <w:rPr>
          <w:color w:val="000000"/>
        </w:rPr>
        <w:t>西-默认立面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03611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54B72">
            <w:pPr>
              <w:jc w:val="center"/>
            </w:pPr>
            <w:r>
              <w:t>序号</w:t>
            </w:r>
          </w:p>
        </w:tc>
        <w:tc>
          <w:tcPr>
            <w:shd w:val="clear" w:color="auto" w:fill="E6E6E6"/>
            <w:vAlign w:val="center"/>
          </w:tcPr>
          <w:p w14:paraId="1B7AD5CC">
            <w:pPr>
              <w:jc w:val="center"/>
            </w:pPr>
            <w:r>
              <w:t>门窗</w:t>
            </w:r>
            <w:r>
              <w:br w:type="textWrapping"/>
            </w:r>
            <w:r>
              <w:t>编号</w:t>
            </w:r>
          </w:p>
        </w:tc>
        <w:tc>
          <w:tcPr>
            <w:shd w:val="clear" w:color="auto" w:fill="E6E6E6"/>
            <w:vAlign w:val="center"/>
          </w:tcPr>
          <w:p w14:paraId="007FF5BC">
            <w:pPr>
              <w:jc w:val="center"/>
            </w:pPr>
            <w:r>
              <w:t>楼层</w:t>
            </w:r>
          </w:p>
        </w:tc>
        <w:tc>
          <w:tcPr>
            <w:shd w:val="clear" w:color="auto" w:fill="E6E6E6"/>
            <w:vAlign w:val="center"/>
          </w:tcPr>
          <w:p w14:paraId="542C5205">
            <w:pPr>
              <w:jc w:val="center"/>
            </w:pPr>
            <w:r>
              <w:t>数量</w:t>
            </w:r>
          </w:p>
        </w:tc>
        <w:tc>
          <w:tcPr>
            <w:shd w:val="clear" w:color="auto" w:fill="E6E6E6"/>
            <w:vAlign w:val="center"/>
          </w:tcPr>
          <w:p w14:paraId="2F51DFA7">
            <w:pPr>
              <w:jc w:val="center"/>
            </w:pPr>
            <w:r>
              <w:t>单个面积（㎡）</w:t>
            </w:r>
          </w:p>
        </w:tc>
        <w:tc>
          <w:tcPr>
            <w:shd w:val="clear" w:color="auto" w:fill="E6E6E6"/>
            <w:vAlign w:val="center"/>
          </w:tcPr>
          <w:p w14:paraId="6180B9A6">
            <w:pPr>
              <w:jc w:val="center"/>
            </w:pPr>
            <w:r>
              <w:t>总面积（㎡）</w:t>
            </w:r>
          </w:p>
        </w:tc>
        <w:tc>
          <w:tcPr>
            <w:shd w:val="clear" w:color="auto" w:fill="E6E6E6"/>
            <w:vAlign w:val="center"/>
          </w:tcPr>
          <w:p w14:paraId="31F37921">
            <w:pPr>
              <w:jc w:val="center"/>
            </w:pPr>
            <w:r>
              <w:t>构造</w:t>
            </w:r>
            <w:r>
              <w:br w:type="textWrapping"/>
            </w:r>
            <w:r>
              <w:t>编号</w:t>
            </w:r>
          </w:p>
        </w:tc>
        <w:tc>
          <w:tcPr>
            <w:shd w:val="clear" w:color="auto" w:fill="E6E6E6"/>
            <w:vAlign w:val="center"/>
          </w:tcPr>
          <w:p w14:paraId="03F45682">
            <w:pPr>
              <w:jc w:val="center"/>
            </w:pPr>
            <w:r>
              <w:t>窗太阳</w:t>
            </w:r>
            <w:r>
              <w:br w:type="textWrapping"/>
            </w:r>
            <w:r>
              <w:t>得热系数</w:t>
            </w:r>
          </w:p>
        </w:tc>
        <w:tc>
          <w:tcPr>
            <w:shd w:val="clear" w:color="auto" w:fill="E6E6E6"/>
            <w:vAlign w:val="center"/>
          </w:tcPr>
          <w:p w14:paraId="077F509C">
            <w:pPr>
              <w:jc w:val="center"/>
            </w:pPr>
            <w:r>
              <w:t>遮阳类型</w:t>
            </w:r>
            <w:r>
              <w:br w:type="textWrapping"/>
            </w:r>
            <w:r>
              <w:t>或编号</w:t>
            </w:r>
          </w:p>
        </w:tc>
        <w:tc>
          <w:tcPr>
            <w:shd w:val="clear" w:color="auto" w:fill="E6E6E6"/>
            <w:vAlign w:val="center"/>
          </w:tcPr>
          <w:p w14:paraId="43DB0092">
            <w:pPr>
              <w:jc w:val="center"/>
            </w:pPr>
            <w:r>
              <w:t>外遮阳</w:t>
            </w:r>
            <w:r>
              <w:br w:type="textWrapping"/>
            </w:r>
            <w:r>
              <w:t>系数</w:t>
            </w:r>
          </w:p>
        </w:tc>
        <w:tc>
          <w:tcPr>
            <w:shd w:val="clear" w:color="auto" w:fill="E6E6E6"/>
            <w:vAlign w:val="center"/>
          </w:tcPr>
          <w:p w14:paraId="421A2B22">
            <w:pPr>
              <w:jc w:val="center"/>
            </w:pPr>
            <w:r>
              <w:t>综合太阳</w:t>
            </w:r>
            <w:r>
              <w:br w:type="textWrapping"/>
            </w:r>
            <w:r>
              <w:t>得热系数</w:t>
            </w:r>
          </w:p>
        </w:tc>
      </w:tr>
      <w:tr w14:paraId="67CD8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205F4D">
            <w:pPr>
              <w:jc w:val="center"/>
            </w:pPr>
            <w:r>
              <w:t>1</w:t>
            </w:r>
          </w:p>
        </w:tc>
        <w:tc>
          <w:tcPr>
            <w:vAlign w:val="center"/>
          </w:tcPr>
          <w:p w14:paraId="3C5B49A2">
            <w:r>
              <w:t>C-2</w:t>
            </w:r>
          </w:p>
        </w:tc>
        <w:tc>
          <w:tcPr>
            <w:vAlign w:val="center"/>
          </w:tcPr>
          <w:p w14:paraId="1E4C374B">
            <w:pPr>
              <w:jc w:val="center"/>
            </w:pPr>
            <w:r>
              <w:t>1</w:t>
            </w:r>
          </w:p>
        </w:tc>
        <w:tc>
          <w:tcPr>
            <w:vAlign w:val="center"/>
          </w:tcPr>
          <w:p w14:paraId="73C33E53">
            <w:pPr>
              <w:jc w:val="right"/>
            </w:pPr>
            <w:r>
              <w:t>4</w:t>
            </w:r>
          </w:p>
        </w:tc>
        <w:tc>
          <w:tcPr>
            <w:vAlign w:val="center"/>
          </w:tcPr>
          <w:p w14:paraId="51EC5597">
            <w:pPr>
              <w:jc w:val="right"/>
            </w:pPr>
            <w:r>
              <w:t>2.40</w:t>
            </w:r>
          </w:p>
        </w:tc>
        <w:tc>
          <w:tcPr>
            <w:vAlign w:val="center"/>
          </w:tcPr>
          <w:p w14:paraId="08559475">
            <w:pPr>
              <w:jc w:val="right"/>
            </w:pPr>
            <w:r>
              <w:t>9.60</w:t>
            </w:r>
          </w:p>
        </w:tc>
        <w:tc>
          <w:tcPr>
            <w:vAlign w:val="center"/>
          </w:tcPr>
          <w:p w14:paraId="0D728B19">
            <w:pPr>
              <w:jc w:val="right"/>
            </w:pPr>
            <w:r>
              <w:t>18</w:t>
            </w:r>
          </w:p>
        </w:tc>
        <w:tc>
          <w:tcPr>
            <w:vAlign w:val="center"/>
          </w:tcPr>
          <w:p w14:paraId="2002E154">
            <w:pPr>
              <w:jc w:val="right"/>
            </w:pPr>
            <w:r>
              <w:t>0.348</w:t>
            </w:r>
          </w:p>
        </w:tc>
        <w:tc>
          <w:tcPr>
            <w:vAlign w:val="center"/>
          </w:tcPr>
          <w:p w14:paraId="1A5F0634">
            <w:r>
              <w:t>固定百叶外遮阳0</w:t>
            </w:r>
          </w:p>
        </w:tc>
        <w:tc>
          <w:tcPr>
            <w:vAlign w:val="center"/>
          </w:tcPr>
          <w:p w14:paraId="36116147">
            <w:pPr>
              <w:jc w:val="right"/>
            </w:pPr>
            <w:r>
              <w:t>0.761</w:t>
            </w:r>
          </w:p>
        </w:tc>
        <w:tc>
          <w:tcPr>
            <w:vAlign w:val="center"/>
          </w:tcPr>
          <w:p w14:paraId="1E995DEF">
            <w:pPr>
              <w:jc w:val="right"/>
            </w:pPr>
            <w:r>
              <w:t>0.265</w:t>
            </w:r>
          </w:p>
        </w:tc>
      </w:tr>
      <w:tr w14:paraId="198F6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1E7940">
            <w:pPr>
              <w:jc w:val="center"/>
            </w:pPr>
            <w:r>
              <w:t>2</w:t>
            </w:r>
          </w:p>
        </w:tc>
        <w:tc>
          <w:tcPr>
            <w:vAlign w:val="center"/>
          </w:tcPr>
          <w:p w14:paraId="6EB66B80">
            <w:r>
              <w:t>C1218</w:t>
            </w:r>
          </w:p>
        </w:tc>
        <w:tc>
          <w:tcPr>
            <w:vAlign w:val="center"/>
          </w:tcPr>
          <w:p w14:paraId="6E9BEF19">
            <w:pPr>
              <w:jc w:val="center"/>
            </w:pPr>
            <w:r>
              <w:t>1,A:2</w:t>
            </w:r>
          </w:p>
        </w:tc>
        <w:tc>
          <w:tcPr>
            <w:vAlign w:val="center"/>
          </w:tcPr>
          <w:p w14:paraId="071225EF">
            <w:pPr>
              <w:jc w:val="right"/>
            </w:pPr>
            <w:r>
              <w:t>4</w:t>
            </w:r>
          </w:p>
        </w:tc>
        <w:tc>
          <w:tcPr>
            <w:vAlign w:val="center"/>
          </w:tcPr>
          <w:p w14:paraId="7F096339">
            <w:pPr>
              <w:jc w:val="right"/>
            </w:pPr>
            <w:r>
              <w:t>2.16</w:t>
            </w:r>
          </w:p>
        </w:tc>
        <w:tc>
          <w:tcPr>
            <w:vAlign w:val="center"/>
          </w:tcPr>
          <w:p w14:paraId="4FA02C58">
            <w:pPr>
              <w:jc w:val="right"/>
            </w:pPr>
            <w:r>
              <w:t>8.64</w:t>
            </w:r>
          </w:p>
        </w:tc>
        <w:tc>
          <w:tcPr>
            <w:vAlign w:val="center"/>
          </w:tcPr>
          <w:p w14:paraId="2D594EDC">
            <w:pPr>
              <w:jc w:val="right"/>
            </w:pPr>
            <w:r>
              <w:t>18</w:t>
            </w:r>
          </w:p>
        </w:tc>
        <w:tc>
          <w:tcPr>
            <w:vAlign w:val="center"/>
          </w:tcPr>
          <w:p w14:paraId="0315949E">
            <w:pPr>
              <w:jc w:val="right"/>
            </w:pPr>
            <w:r>
              <w:t>0.348</w:t>
            </w:r>
          </w:p>
        </w:tc>
        <w:tc>
          <w:tcPr>
            <w:vAlign w:val="center"/>
          </w:tcPr>
          <w:p w14:paraId="211E74F5">
            <w:r>
              <w:t>固定百叶外遮阳0</w:t>
            </w:r>
          </w:p>
        </w:tc>
        <w:tc>
          <w:tcPr>
            <w:vAlign w:val="center"/>
          </w:tcPr>
          <w:p w14:paraId="07B27C7B">
            <w:pPr>
              <w:jc w:val="right"/>
            </w:pPr>
            <w:r>
              <w:t>0.761</w:t>
            </w:r>
          </w:p>
        </w:tc>
        <w:tc>
          <w:tcPr>
            <w:vAlign w:val="center"/>
          </w:tcPr>
          <w:p w14:paraId="6CD287C7">
            <w:pPr>
              <w:jc w:val="right"/>
            </w:pPr>
            <w:r>
              <w:t>0.265</w:t>
            </w:r>
          </w:p>
        </w:tc>
      </w:tr>
      <w:tr w14:paraId="7D230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E6A2D5">
            <w:pPr>
              <w:jc w:val="center"/>
            </w:pPr>
            <w:r>
              <w:t>3</w:t>
            </w:r>
          </w:p>
        </w:tc>
        <w:tc>
          <w:tcPr>
            <w:vAlign w:val="center"/>
          </w:tcPr>
          <w:p w14:paraId="020C132C">
            <w:r>
              <w:t>C1220</w:t>
            </w:r>
          </w:p>
        </w:tc>
        <w:tc>
          <w:tcPr>
            <w:vAlign w:val="center"/>
          </w:tcPr>
          <w:p w14:paraId="1F05EBB7">
            <w:pPr>
              <w:jc w:val="center"/>
            </w:pPr>
            <w:r>
              <w:t>1</w:t>
            </w:r>
          </w:p>
        </w:tc>
        <w:tc>
          <w:tcPr>
            <w:vAlign w:val="center"/>
          </w:tcPr>
          <w:p w14:paraId="23E1C907">
            <w:pPr>
              <w:jc w:val="right"/>
            </w:pPr>
            <w:r>
              <w:t>7</w:t>
            </w:r>
          </w:p>
        </w:tc>
        <w:tc>
          <w:tcPr>
            <w:vAlign w:val="center"/>
          </w:tcPr>
          <w:p w14:paraId="3E23783A">
            <w:pPr>
              <w:jc w:val="right"/>
            </w:pPr>
            <w:r>
              <w:t>2.40</w:t>
            </w:r>
          </w:p>
        </w:tc>
        <w:tc>
          <w:tcPr>
            <w:vAlign w:val="center"/>
          </w:tcPr>
          <w:p w14:paraId="0CD90F46">
            <w:pPr>
              <w:jc w:val="right"/>
            </w:pPr>
            <w:r>
              <w:t>16.80</w:t>
            </w:r>
          </w:p>
        </w:tc>
        <w:tc>
          <w:tcPr>
            <w:vAlign w:val="center"/>
          </w:tcPr>
          <w:p w14:paraId="7B4AE1F4">
            <w:pPr>
              <w:jc w:val="right"/>
            </w:pPr>
            <w:r>
              <w:t>18</w:t>
            </w:r>
          </w:p>
        </w:tc>
        <w:tc>
          <w:tcPr>
            <w:vAlign w:val="center"/>
          </w:tcPr>
          <w:p w14:paraId="5438B012">
            <w:pPr>
              <w:jc w:val="right"/>
            </w:pPr>
            <w:r>
              <w:t>0.348</w:t>
            </w:r>
          </w:p>
        </w:tc>
        <w:tc>
          <w:tcPr>
            <w:vAlign w:val="center"/>
          </w:tcPr>
          <w:p w14:paraId="681480A2">
            <w:r>
              <w:t>固定百叶外遮阳0</w:t>
            </w:r>
          </w:p>
        </w:tc>
        <w:tc>
          <w:tcPr>
            <w:vAlign w:val="center"/>
          </w:tcPr>
          <w:p w14:paraId="5CBF9615">
            <w:pPr>
              <w:jc w:val="right"/>
            </w:pPr>
            <w:r>
              <w:t>0.761</w:t>
            </w:r>
          </w:p>
        </w:tc>
        <w:tc>
          <w:tcPr>
            <w:vAlign w:val="center"/>
          </w:tcPr>
          <w:p w14:paraId="6D171816">
            <w:pPr>
              <w:jc w:val="right"/>
            </w:pPr>
            <w:r>
              <w:t>0.265</w:t>
            </w:r>
          </w:p>
        </w:tc>
      </w:tr>
      <w:tr w14:paraId="36B43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974D88">
            <w:pPr>
              <w:jc w:val="center"/>
            </w:pPr>
            <w:r>
              <w:t>4</w:t>
            </w:r>
          </w:p>
        </w:tc>
        <w:tc>
          <w:tcPr>
            <w:vAlign w:val="center"/>
          </w:tcPr>
          <w:p w14:paraId="3C32F3AA">
            <w:r>
              <w:t>C1818</w:t>
            </w:r>
          </w:p>
        </w:tc>
        <w:tc>
          <w:tcPr>
            <w:vAlign w:val="center"/>
          </w:tcPr>
          <w:p w14:paraId="743BC707">
            <w:pPr>
              <w:jc w:val="center"/>
            </w:pPr>
            <w:r>
              <w:t>1</w:t>
            </w:r>
          </w:p>
        </w:tc>
        <w:tc>
          <w:tcPr>
            <w:vAlign w:val="center"/>
          </w:tcPr>
          <w:p w14:paraId="7201766E">
            <w:pPr>
              <w:jc w:val="right"/>
            </w:pPr>
            <w:r>
              <w:t>2</w:t>
            </w:r>
          </w:p>
        </w:tc>
        <w:tc>
          <w:tcPr>
            <w:vAlign w:val="center"/>
          </w:tcPr>
          <w:p w14:paraId="6ACED668">
            <w:pPr>
              <w:jc w:val="right"/>
            </w:pPr>
            <w:r>
              <w:t>3.24</w:t>
            </w:r>
          </w:p>
        </w:tc>
        <w:tc>
          <w:tcPr>
            <w:vAlign w:val="center"/>
          </w:tcPr>
          <w:p w14:paraId="43DBBFBA">
            <w:pPr>
              <w:jc w:val="right"/>
            </w:pPr>
            <w:r>
              <w:t>6.48</w:t>
            </w:r>
          </w:p>
        </w:tc>
        <w:tc>
          <w:tcPr>
            <w:vAlign w:val="center"/>
          </w:tcPr>
          <w:p w14:paraId="6EC7298D">
            <w:pPr>
              <w:jc w:val="right"/>
            </w:pPr>
            <w:r>
              <w:t>18</w:t>
            </w:r>
          </w:p>
        </w:tc>
        <w:tc>
          <w:tcPr>
            <w:vAlign w:val="center"/>
          </w:tcPr>
          <w:p w14:paraId="3A40CAFD">
            <w:pPr>
              <w:jc w:val="right"/>
            </w:pPr>
            <w:r>
              <w:t>0.348</w:t>
            </w:r>
          </w:p>
        </w:tc>
        <w:tc>
          <w:tcPr>
            <w:vAlign w:val="center"/>
          </w:tcPr>
          <w:p w14:paraId="7D4D431E">
            <w:r>
              <w:t>固定百叶外遮阳0</w:t>
            </w:r>
          </w:p>
        </w:tc>
        <w:tc>
          <w:tcPr>
            <w:vAlign w:val="center"/>
          </w:tcPr>
          <w:p w14:paraId="48984212">
            <w:pPr>
              <w:jc w:val="right"/>
            </w:pPr>
            <w:r>
              <w:t>0.761</w:t>
            </w:r>
          </w:p>
        </w:tc>
        <w:tc>
          <w:tcPr>
            <w:vAlign w:val="center"/>
          </w:tcPr>
          <w:p w14:paraId="112455C9">
            <w:pPr>
              <w:jc w:val="right"/>
            </w:pPr>
            <w:r>
              <w:t>0.265</w:t>
            </w:r>
          </w:p>
        </w:tc>
      </w:tr>
      <w:tr w14:paraId="0AF7E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C952EC">
            <w:pPr>
              <w:jc w:val="center"/>
            </w:pPr>
            <w:r>
              <w:t>5</w:t>
            </w:r>
          </w:p>
        </w:tc>
        <w:tc>
          <w:tcPr>
            <w:vAlign w:val="center"/>
          </w:tcPr>
          <w:p w14:paraId="2626B1DB">
            <w:r>
              <w:t>C2012</w:t>
            </w:r>
          </w:p>
        </w:tc>
        <w:tc>
          <w:tcPr>
            <w:vAlign w:val="center"/>
          </w:tcPr>
          <w:p w14:paraId="73FD9263">
            <w:pPr>
              <w:jc w:val="center"/>
            </w:pPr>
            <w:r>
              <w:t>A:2</w:t>
            </w:r>
          </w:p>
        </w:tc>
        <w:tc>
          <w:tcPr>
            <w:vAlign w:val="center"/>
          </w:tcPr>
          <w:p w14:paraId="3BDB5AE6">
            <w:pPr>
              <w:jc w:val="right"/>
            </w:pPr>
            <w:r>
              <w:t>1</w:t>
            </w:r>
          </w:p>
        </w:tc>
        <w:tc>
          <w:tcPr>
            <w:vAlign w:val="center"/>
          </w:tcPr>
          <w:p w14:paraId="0AD30CDE">
            <w:pPr>
              <w:jc w:val="right"/>
            </w:pPr>
            <w:r>
              <w:t>2.40</w:t>
            </w:r>
          </w:p>
        </w:tc>
        <w:tc>
          <w:tcPr>
            <w:vAlign w:val="center"/>
          </w:tcPr>
          <w:p w14:paraId="6EE15CA2">
            <w:pPr>
              <w:jc w:val="right"/>
            </w:pPr>
            <w:r>
              <w:t>2.40</w:t>
            </w:r>
          </w:p>
        </w:tc>
        <w:tc>
          <w:tcPr>
            <w:vAlign w:val="center"/>
          </w:tcPr>
          <w:p w14:paraId="79785542">
            <w:pPr>
              <w:jc w:val="right"/>
            </w:pPr>
            <w:r>
              <w:t>18</w:t>
            </w:r>
          </w:p>
        </w:tc>
        <w:tc>
          <w:tcPr>
            <w:vAlign w:val="center"/>
          </w:tcPr>
          <w:p w14:paraId="7C45124A">
            <w:pPr>
              <w:jc w:val="right"/>
            </w:pPr>
            <w:r>
              <w:t>0.348</w:t>
            </w:r>
          </w:p>
        </w:tc>
        <w:tc>
          <w:tcPr>
            <w:vAlign w:val="center"/>
          </w:tcPr>
          <w:p w14:paraId="35146BA3">
            <w:r>
              <w:t>固定百叶外遮阳0</w:t>
            </w:r>
          </w:p>
        </w:tc>
        <w:tc>
          <w:tcPr>
            <w:vAlign w:val="center"/>
          </w:tcPr>
          <w:p w14:paraId="51C940B5">
            <w:pPr>
              <w:jc w:val="right"/>
            </w:pPr>
            <w:r>
              <w:t>0.761</w:t>
            </w:r>
          </w:p>
        </w:tc>
        <w:tc>
          <w:tcPr>
            <w:vAlign w:val="center"/>
          </w:tcPr>
          <w:p w14:paraId="235FA247">
            <w:pPr>
              <w:jc w:val="right"/>
            </w:pPr>
            <w:r>
              <w:t>0.265</w:t>
            </w:r>
          </w:p>
        </w:tc>
      </w:tr>
      <w:tr w14:paraId="32FFB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42A1AC">
            <w:pPr>
              <w:jc w:val="center"/>
            </w:pPr>
            <w:r>
              <w:t>6</w:t>
            </w:r>
          </w:p>
        </w:tc>
        <w:tc>
          <w:tcPr>
            <w:vAlign w:val="center"/>
          </w:tcPr>
          <w:p w14:paraId="27DA11D2">
            <w:r>
              <w:t>C2015</w:t>
            </w:r>
          </w:p>
        </w:tc>
        <w:tc>
          <w:tcPr>
            <w:vAlign w:val="center"/>
          </w:tcPr>
          <w:p w14:paraId="7F13DF27">
            <w:pPr>
              <w:jc w:val="center"/>
            </w:pPr>
            <w:r>
              <w:t>A:2</w:t>
            </w:r>
          </w:p>
        </w:tc>
        <w:tc>
          <w:tcPr>
            <w:vAlign w:val="center"/>
          </w:tcPr>
          <w:p w14:paraId="28B4FF21">
            <w:pPr>
              <w:jc w:val="right"/>
            </w:pPr>
            <w:r>
              <w:t>2</w:t>
            </w:r>
          </w:p>
        </w:tc>
        <w:tc>
          <w:tcPr>
            <w:vAlign w:val="center"/>
          </w:tcPr>
          <w:p w14:paraId="0BD3823E">
            <w:pPr>
              <w:jc w:val="right"/>
            </w:pPr>
            <w:r>
              <w:t>3.00</w:t>
            </w:r>
          </w:p>
        </w:tc>
        <w:tc>
          <w:tcPr>
            <w:vAlign w:val="center"/>
          </w:tcPr>
          <w:p w14:paraId="7B5059A3">
            <w:pPr>
              <w:jc w:val="right"/>
            </w:pPr>
            <w:r>
              <w:t>6.00</w:t>
            </w:r>
          </w:p>
        </w:tc>
        <w:tc>
          <w:tcPr>
            <w:vAlign w:val="center"/>
          </w:tcPr>
          <w:p w14:paraId="50132592">
            <w:pPr>
              <w:jc w:val="right"/>
            </w:pPr>
            <w:r>
              <w:t>18</w:t>
            </w:r>
          </w:p>
        </w:tc>
        <w:tc>
          <w:tcPr>
            <w:vAlign w:val="center"/>
          </w:tcPr>
          <w:p w14:paraId="2CD1A6C6">
            <w:pPr>
              <w:jc w:val="right"/>
            </w:pPr>
            <w:r>
              <w:t>0.348</w:t>
            </w:r>
          </w:p>
        </w:tc>
        <w:tc>
          <w:tcPr>
            <w:vAlign w:val="center"/>
          </w:tcPr>
          <w:p w14:paraId="49A47E8C">
            <w:r>
              <w:t>固定百叶外遮阳0</w:t>
            </w:r>
          </w:p>
        </w:tc>
        <w:tc>
          <w:tcPr>
            <w:vAlign w:val="center"/>
          </w:tcPr>
          <w:p w14:paraId="4F8D18AA">
            <w:pPr>
              <w:jc w:val="right"/>
            </w:pPr>
            <w:r>
              <w:t>0.761</w:t>
            </w:r>
          </w:p>
        </w:tc>
        <w:tc>
          <w:tcPr>
            <w:vAlign w:val="center"/>
          </w:tcPr>
          <w:p w14:paraId="64F27579">
            <w:pPr>
              <w:jc w:val="right"/>
            </w:pPr>
            <w:r>
              <w:t>0.265</w:t>
            </w:r>
          </w:p>
        </w:tc>
      </w:tr>
      <w:tr w14:paraId="379F1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8303DB">
            <w:pPr>
              <w:jc w:val="center"/>
            </w:pPr>
            <w:r>
              <w:t>7</w:t>
            </w:r>
          </w:p>
        </w:tc>
        <w:tc>
          <w:tcPr>
            <w:vAlign w:val="center"/>
          </w:tcPr>
          <w:p w14:paraId="10631B47">
            <w:r>
              <w:t>C2113</w:t>
            </w:r>
          </w:p>
        </w:tc>
        <w:tc>
          <w:tcPr>
            <w:vAlign w:val="center"/>
          </w:tcPr>
          <w:p w14:paraId="30EA0686">
            <w:pPr>
              <w:jc w:val="center"/>
            </w:pPr>
            <w:r>
              <w:t>1</w:t>
            </w:r>
          </w:p>
        </w:tc>
        <w:tc>
          <w:tcPr>
            <w:vAlign w:val="center"/>
          </w:tcPr>
          <w:p w14:paraId="24920B65">
            <w:pPr>
              <w:jc w:val="right"/>
            </w:pPr>
            <w:r>
              <w:t>1</w:t>
            </w:r>
          </w:p>
        </w:tc>
        <w:tc>
          <w:tcPr>
            <w:vAlign w:val="center"/>
          </w:tcPr>
          <w:p w14:paraId="27AD8CC6">
            <w:pPr>
              <w:jc w:val="right"/>
            </w:pPr>
            <w:r>
              <w:t>2.73</w:t>
            </w:r>
          </w:p>
        </w:tc>
        <w:tc>
          <w:tcPr>
            <w:vAlign w:val="center"/>
          </w:tcPr>
          <w:p w14:paraId="3168F8B5">
            <w:pPr>
              <w:jc w:val="right"/>
            </w:pPr>
            <w:r>
              <w:t>2.73</w:t>
            </w:r>
          </w:p>
        </w:tc>
        <w:tc>
          <w:tcPr>
            <w:vAlign w:val="center"/>
          </w:tcPr>
          <w:p w14:paraId="71069441">
            <w:pPr>
              <w:jc w:val="right"/>
            </w:pPr>
            <w:r>
              <w:t>18</w:t>
            </w:r>
          </w:p>
        </w:tc>
        <w:tc>
          <w:tcPr>
            <w:vAlign w:val="center"/>
          </w:tcPr>
          <w:p w14:paraId="4CFAB6F4">
            <w:pPr>
              <w:jc w:val="right"/>
            </w:pPr>
            <w:r>
              <w:t>0.348</w:t>
            </w:r>
          </w:p>
        </w:tc>
        <w:tc>
          <w:tcPr>
            <w:vAlign w:val="center"/>
          </w:tcPr>
          <w:p w14:paraId="72680BC7">
            <w:r>
              <w:t>固定百叶外遮阳0</w:t>
            </w:r>
          </w:p>
        </w:tc>
        <w:tc>
          <w:tcPr>
            <w:vAlign w:val="center"/>
          </w:tcPr>
          <w:p w14:paraId="1A4370E4">
            <w:pPr>
              <w:jc w:val="right"/>
            </w:pPr>
            <w:r>
              <w:t>0.761</w:t>
            </w:r>
          </w:p>
        </w:tc>
        <w:tc>
          <w:tcPr>
            <w:vAlign w:val="center"/>
          </w:tcPr>
          <w:p w14:paraId="238BB161">
            <w:pPr>
              <w:jc w:val="right"/>
            </w:pPr>
            <w:r>
              <w:t>0.265</w:t>
            </w:r>
          </w:p>
        </w:tc>
      </w:tr>
      <w:tr w14:paraId="479CB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CEDB7A">
            <w:pPr>
              <w:jc w:val="center"/>
            </w:pPr>
            <w:r>
              <w:t>8</w:t>
            </w:r>
          </w:p>
        </w:tc>
        <w:tc>
          <w:tcPr>
            <w:vAlign w:val="center"/>
          </w:tcPr>
          <w:p w14:paraId="67CF060C">
            <w:r>
              <w:t>C2118</w:t>
            </w:r>
          </w:p>
        </w:tc>
        <w:tc>
          <w:tcPr>
            <w:vAlign w:val="center"/>
          </w:tcPr>
          <w:p w14:paraId="4DD21F1C">
            <w:pPr>
              <w:jc w:val="center"/>
            </w:pPr>
            <w:r>
              <w:t>A:2</w:t>
            </w:r>
          </w:p>
        </w:tc>
        <w:tc>
          <w:tcPr>
            <w:vAlign w:val="center"/>
          </w:tcPr>
          <w:p w14:paraId="10918211">
            <w:pPr>
              <w:jc w:val="right"/>
            </w:pPr>
            <w:r>
              <w:t>2</w:t>
            </w:r>
          </w:p>
        </w:tc>
        <w:tc>
          <w:tcPr>
            <w:vAlign w:val="center"/>
          </w:tcPr>
          <w:p w14:paraId="0419AA12">
            <w:pPr>
              <w:jc w:val="right"/>
            </w:pPr>
            <w:r>
              <w:t>3.78</w:t>
            </w:r>
          </w:p>
        </w:tc>
        <w:tc>
          <w:tcPr>
            <w:vAlign w:val="center"/>
          </w:tcPr>
          <w:p w14:paraId="09169951">
            <w:pPr>
              <w:jc w:val="right"/>
            </w:pPr>
            <w:r>
              <w:t>7.56</w:t>
            </w:r>
          </w:p>
        </w:tc>
        <w:tc>
          <w:tcPr>
            <w:vAlign w:val="center"/>
          </w:tcPr>
          <w:p w14:paraId="45438108">
            <w:pPr>
              <w:jc w:val="right"/>
            </w:pPr>
            <w:r>
              <w:t>18</w:t>
            </w:r>
          </w:p>
        </w:tc>
        <w:tc>
          <w:tcPr>
            <w:vAlign w:val="center"/>
          </w:tcPr>
          <w:p w14:paraId="26E69296">
            <w:pPr>
              <w:jc w:val="right"/>
            </w:pPr>
            <w:r>
              <w:t>0.348</w:t>
            </w:r>
          </w:p>
        </w:tc>
        <w:tc>
          <w:tcPr>
            <w:vAlign w:val="center"/>
          </w:tcPr>
          <w:p w14:paraId="466DB4A8">
            <w:r>
              <w:t>固定百叶外遮阳0</w:t>
            </w:r>
          </w:p>
        </w:tc>
        <w:tc>
          <w:tcPr>
            <w:vAlign w:val="center"/>
          </w:tcPr>
          <w:p w14:paraId="23AD1404">
            <w:pPr>
              <w:jc w:val="right"/>
            </w:pPr>
            <w:r>
              <w:t>0.761</w:t>
            </w:r>
          </w:p>
        </w:tc>
        <w:tc>
          <w:tcPr>
            <w:vAlign w:val="center"/>
          </w:tcPr>
          <w:p w14:paraId="37702209">
            <w:pPr>
              <w:jc w:val="right"/>
            </w:pPr>
            <w:r>
              <w:t>0.265</w:t>
            </w:r>
          </w:p>
        </w:tc>
      </w:tr>
      <w:tr w14:paraId="7DA2F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AC1EF3">
            <w:pPr>
              <w:jc w:val="center"/>
            </w:pPr>
            <w:r>
              <w:t>9</w:t>
            </w:r>
          </w:p>
        </w:tc>
        <w:tc>
          <w:tcPr>
            <w:vAlign w:val="center"/>
          </w:tcPr>
          <w:p w14:paraId="15D3D68A">
            <w:r>
              <w:t>C2718</w:t>
            </w:r>
          </w:p>
        </w:tc>
        <w:tc>
          <w:tcPr>
            <w:vAlign w:val="center"/>
          </w:tcPr>
          <w:p w14:paraId="651E5389">
            <w:pPr>
              <w:jc w:val="center"/>
            </w:pPr>
            <w:r>
              <w:t>1,A:2</w:t>
            </w:r>
          </w:p>
        </w:tc>
        <w:tc>
          <w:tcPr>
            <w:vAlign w:val="center"/>
          </w:tcPr>
          <w:p w14:paraId="070E37BF">
            <w:pPr>
              <w:jc w:val="right"/>
            </w:pPr>
            <w:r>
              <w:t>3</w:t>
            </w:r>
          </w:p>
        </w:tc>
        <w:tc>
          <w:tcPr>
            <w:vAlign w:val="center"/>
          </w:tcPr>
          <w:p w14:paraId="0E483D19">
            <w:pPr>
              <w:jc w:val="right"/>
            </w:pPr>
            <w:r>
              <w:t>4.86</w:t>
            </w:r>
          </w:p>
        </w:tc>
        <w:tc>
          <w:tcPr>
            <w:vAlign w:val="center"/>
          </w:tcPr>
          <w:p w14:paraId="2676AFC6">
            <w:pPr>
              <w:jc w:val="right"/>
            </w:pPr>
            <w:r>
              <w:t>14.58</w:t>
            </w:r>
          </w:p>
        </w:tc>
        <w:tc>
          <w:tcPr>
            <w:vAlign w:val="center"/>
          </w:tcPr>
          <w:p w14:paraId="1C9CE463">
            <w:pPr>
              <w:jc w:val="right"/>
            </w:pPr>
            <w:r>
              <w:t>18</w:t>
            </w:r>
          </w:p>
        </w:tc>
        <w:tc>
          <w:tcPr>
            <w:vAlign w:val="center"/>
          </w:tcPr>
          <w:p w14:paraId="545E83A5">
            <w:pPr>
              <w:jc w:val="right"/>
            </w:pPr>
            <w:r>
              <w:t>0.348</w:t>
            </w:r>
          </w:p>
        </w:tc>
        <w:tc>
          <w:tcPr>
            <w:vAlign w:val="center"/>
          </w:tcPr>
          <w:p w14:paraId="63E564D3">
            <w:r>
              <w:t>固定百叶外遮阳0</w:t>
            </w:r>
          </w:p>
        </w:tc>
        <w:tc>
          <w:tcPr>
            <w:vAlign w:val="center"/>
          </w:tcPr>
          <w:p w14:paraId="7832520D">
            <w:pPr>
              <w:jc w:val="right"/>
            </w:pPr>
            <w:r>
              <w:t>0.761</w:t>
            </w:r>
          </w:p>
        </w:tc>
        <w:tc>
          <w:tcPr>
            <w:vAlign w:val="center"/>
          </w:tcPr>
          <w:p w14:paraId="4AB933BB">
            <w:pPr>
              <w:jc w:val="right"/>
            </w:pPr>
            <w:r>
              <w:t>0.265</w:t>
            </w:r>
          </w:p>
        </w:tc>
      </w:tr>
      <w:tr w14:paraId="35FE1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092535">
            <w:pPr>
              <w:jc w:val="center"/>
            </w:pPr>
            <w:r>
              <w:t>10</w:t>
            </w:r>
          </w:p>
        </w:tc>
        <w:tc>
          <w:tcPr>
            <w:vAlign w:val="center"/>
          </w:tcPr>
          <w:p w14:paraId="1499A9D0">
            <w:r>
              <w:t>C3018</w:t>
            </w:r>
          </w:p>
        </w:tc>
        <w:tc>
          <w:tcPr>
            <w:vAlign w:val="center"/>
          </w:tcPr>
          <w:p w14:paraId="7CBBA9F3">
            <w:pPr>
              <w:jc w:val="center"/>
            </w:pPr>
            <w:r>
              <w:t>A:2</w:t>
            </w:r>
          </w:p>
        </w:tc>
        <w:tc>
          <w:tcPr>
            <w:vAlign w:val="center"/>
          </w:tcPr>
          <w:p w14:paraId="00C2484C">
            <w:pPr>
              <w:jc w:val="right"/>
            </w:pPr>
            <w:r>
              <w:t>1</w:t>
            </w:r>
          </w:p>
        </w:tc>
        <w:tc>
          <w:tcPr>
            <w:vAlign w:val="center"/>
          </w:tcPr>
          <w:p w14:paraId="45F16AB9">
            <w:pPr>
              <w:jc w:val="right"/>
            </w:pPr>
            <w:r>
              <w:t>5.40</w:t>
            </w:r>
          </w:p>
        </w:tc>
        <w:tc>
          <w:tcPr>
            <w:vAlign w:val="center"/>
          </w:tcPr>
          <w:p w14:paraId="2B9EE80C">
            <w:pPr>
              <w:jc w:val="right"/>
            </w:pPr>
            <w:r>
              <w:t>5.40</w:t>
            </w:r>
          </w:p>
        </w:tc>
        <w:tc>
          <w:tcPr>
            <w:vAlign w:val="center"/>
          </w:tcPr>
          <w:p w14:paraId="46732C78">
            <w:pPr>
              <w:jc w:val="right"/>
            </w:pPr>
            <w:r>
              <w:t>18</w:t>
            </w:r>
          </w:p>
        </w:tc>
        <w:tc>
          <w:tcPr>
            <w:vAlign w:val="center"/>
          </w:tcPr>
          <w:p w14:paraId="1F31675B">
            <w:pPr>
              <w:jc w:val="right"/>
            </w:pPr>
            <w:r>
              <w:t>0.348</w:t>
            </w:r>
          </w:p>
        </w:tc>
        <w:tc>
          <w:tcPr>
            <w:vAlign w:val="center"/>
          </w:tcPr>
          <w:p w14:paraId="628CBB28">
            <w:r>
              <w:t>固定百叶外遮阳0</w:t>
            </w:r>
          </w:p>
        </w:tc>
        <w:tc>
          <w:tcPr>
            <w:vAlign w:val="center"/>
          </w:tcPr>
          <w:p w14:paraId="641E4687">
            <w:pPr>
              <w:jc w:val="right"/>
            </w:pPr>
            <w:r>
              <w:t>0.761</w:t>
            </w:r>
          </w:p>
        </w:tc>
        <w:tc>
          <w:tcPr>
            <w:vAlign w:val="center"/>
          </w:tcPr>
          <w:p w14:paraId="1F02F7F6">
            <w:pPr>
              <w:jc w:val="right"/>
            </w:pPr>
            <w:r>
              <w:t>0.265</w:t>
            </w:r>
          </w:p>
        </w:tc>
      </w:tr>
      <w:tr w14:paraId="66528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099C2A">
            <w:pPr>
              <w:jc w:val="center"/>
            </w:pPr>
            <w:r>
              <w:t>11</w:t>
            </w:r>
          </w:p>
        </w:tc>
        <w:tc>
          <w:tcPr>
            <w:vAlign w:val="center"/>
          </w:tcPr>
          <w:p w14:paraId="6DCD344B">
            <w:r>
              <w:t>C3030</w:t>
            </w:r>
          </w:p>
        </w:tc>
        <w:tc>
          <w:tcPr>
            <w:vAlign w:val="center"/>
          </w:tcPr>
          <w:p w14:paraId="4523A9CD">
            <w:pPr>
              <w:jc w:val="center"/>
            </w:pPr>
            <w:r>
              <w:t>1,b:2</w:t>
            </w:r>
          </w:p>
        </w:tc>
        <w:tc>
          <w:tcPr>
            <w:vAlign w:val="center"/>
          </w:tcPr>
          <w:p w14:paraId="23AD1BC4">
            <w:pPr>
              <w:jc w:val="right"/>
            </w:pPr>
            <w:r>
              <w:t>4</w:t>
            </w:r>
          </w:p>
        </w:tc>
        <w:tc>
          <w:tcPr>
            <w:vAlign w:val="center"/>
          </w:tcPr>
          <w:p w14:paraId="458ECB31">
            <w:pPr>
              <w:jc w:val="right"/>
            </w:pPr>
            <w:r>
              <w:t>9.00</w:t>
            </w:r>
          </w:p>
        </w:tc>
        <w:tc>
          <w:tcPr>
            <w:vAlign w:val="center"/>
          </w:tcPr>
          <w:p w14:paraId="307698D2">
            <w:pPr>
              <w:jc w:val="right"/>
            </w:pPr>
            <w:r>
              <w:t>36.00</w:t>
            </w:r>
          </w:p>
        </w:tc>
        <w:tc>
          <w:tcPr>
            <w:vAlign w:val="center"/>
          </w:tcPr>
          <w:p w14:paraId="24DC9E46">
            <w:pPr>
              <w:jc w:val="right"/>
            </w:pPr>
            <w:r>
              <w:t>18</w:t>
            </w:r>
          </w:p>
        </w:tc>
        <w:tc>
          <w:tcPr>
            <w:vAlign w:val="center"/>
          </w:tcPr>
          <w:p w14:paraId="3492B1EC">
            <w:pPr>
              <w:jc w:val="right"/>
            </w:pPr>
            <w:r>
              <w:t>0.348</w:t>
            </w:r>
          </w:p>
        </w:tc>
        <w:tc>
          <w:tcPr>
            <w:vAlign w:val="center"/>
          </w:tcPr>
          <w:p w14:paraId="20BE2751">
            <w:r>
              <w:t>固定百叶外遮阳0</w:t>
            </w:r>
          </w:p>
        </w:tc>
        <w:tc>
          <w:tcPr>
            <w:vAlign w:val="center"/>
          </w:tcPr>
          <w:p w14:paraId="708DC1F2">
            <w:pPr>
              <w:jc w:val="right"/>
            </w:pPr>
            <w:r>
              <w:t>0.761</w:t>
            </w:r>
          </w:p>
        </w:tc>
        <w:tc>
          <w:tcPr>
            <w:vAlign w:val="center"/>
          </w:tcPr>
          <w:p w14:paraId="004E829E">
            <w:pPr>
              <w:jc w:val="right"/>
            </w:pPr>
            <w:r>
              <w:t>0.265</w:t>
            </w:r>
          </w:p>
        </w:tc>
      </w:tr>
      <w:tr w14:paraId="113A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4BFCB93">
            <w:r>
              <w:t>立面总面积(㎡)</w:t>
            </w:r>
          </w:p>
        </w:tc>
        <w:tc>
          <w:tcPr>
            <w:vAlign w:val="center"/>
          </w:tcPr>
          <w:p w14:paraId="5FDC8B50">
            <w:pPr>
              <w:jc w:val="right"/>
            </w:pPr>
            <w:r>
              <w:t>116.19</w:t>
            </w:r>
          </w:p>
        </w:tc>
        <w:tc>
          <w:tcPr>
            <w:gridSpan w:val="4"/>
            <w:shd w:val="clear" w:color="auto" w:fill="E6E6E6"/>
            <w:vAlign w:val="center"/>
          </w:tcPr>
          <w:p w14:paraId="6FD81D0D">
            <w:r>
              <w:t>立面平均综合太阳得热系数</w:t>
            </w:r>
          </w:p>
        </w:tc>
        <w:tc>
          <w:tcPr>
            <w:vAlign w:val="center"/>
          </w:tcPr>
          <w:p w14:paraId="7A4D1AE7">
            <w:pPr>
              <w:jc w:val="right"/>
            </w:pPr>
            <w:r>
              <w:t>0.265</w:t>
            </w:r>
          </w:p>
        </w:tc>
      </w:tr>
    </w:tbl>
    <w:p w14:paraId="3BC8AF65">
      <w:pPr>
        <w:widowControl w:val="0"/>
        <w:jc w:val="both"/>
        <w:rPr>
          <w:color w:val="000000"/>
        </w:rPr>
      </w:pPr>
    </w:p>
    <w:p w14:paraId="0E1FB19B">
      <w:pPr>
        <w:pStyle w:val="5"/>
        <w:widowControl w:val="0"/>
        <w:jc w:val="both"/>
        <w:rPr>
          <w:color w:val="000000"/>
        </w:rPr>
      </w:pPr>
      <w:r>
        <w:rPr>
          <w:color w:val="000000"/>
        </w:rPr>
        <w:t>总体热工性能</w:t>
      </w:r>
    </w:p>
    <w:tbl>
      <w:tblPr>
        <w:tblStyle w:val="19"/>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2950A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E5FF63">
            <w:pPr>
              <w:jc w:val="center"/>
            </w:pPr>
            <w:r>
              <w:t>朝向</w:t>
            </w:r>
          </w:p>
        </w:tc>
        <w:tc>
          <w:tcPr>
            <w:shd w:val="clear" w:color="auto" w:fill="E6E6E6"/>
            <w:vAlign w:val="center"/>
          </w:tcPr>
          <w:p w14:paraId="45CC9A1D">
            <w:pPr>
              <w:jc w:val="center"/>
            </w:pPr>
            <w:r>
              <w:t>立面</w:t>
            </w:r>
          </w:p>
        </w:tc>
        <w:tc>
          <w:tcPr>
            <w:shd w:val="clear" w:color="auto" w:fill="E6E6E6"/>
            <w:vAlign w:val="center"/>
          </w:tcPr>
          <w:p w14:paraId="2F0FCED6">
            <w:pPr>
              <w:jc w:val="center"/>
            </w:pPr>
            <w:r>
              <w:t>面积</w:t>
            </w:r>
          </w:p>
        </w:tc>
        <w:tc>
          <w:tcPr>
            <w:shd w:val="clear" w:color="auto" w:fill="E6E6E6"/>
            <w:vAlign w:val="center"/>
          </w:tcPr>
          <w:p w14:paraId="51A6B8FB">
            <w:pPr>
              <w:jc w:val="center"/>
            </w:pPr>
            <w:r>
              <w:t>传热系数</w:t>
            </w:r>
          </w:p>
        </w:tc>
        <w:tc>
          <w:tcPr>
            <w:shd w:val="clear" w:color="auto" w:fill="E6E6E6"/>
            <w:vAlign w:val="center"/>
          </w:tcPr>
          <w:p w14:paraId="123F2069">
            <w:pPr>
              <w:jc w:val="center"/>
            </w:pPr>
            <w:r>
              <w:t>综合太阳得热系数</w:t>
            </w:r>
          </w:p>
        </w:tc>
        <w:tc>
          <w:tcPr>
            <w:shd w:val="clear" w:color="auto" w:fill="E6E6E6"/>
            <w:vAlign w:val="center"/>
          </w:tcPr>
          <w:p w14:paraId="66F09888">
            <w:pPr>
              <w:jc w:val="center"/>
            </w:pPr>
            <w:r>
              <w:t>窗墙比</w:t>
            </w:r>
          </w:p>
        </w:tc>
      </w:tr>
      <w:tr w14:paraId="6D930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D03B2A">
            <w:pPr>
              <w:jc w:val="center"/>
            </w:pPr>
            <w:r>
              <w:t>南向</w:t>
            </w:r>
          </w:p>
        </w:tc>
        <w:tc>
          <w:tcPr>
            <w:vAlign w:val="center"/>
          </w:tcPr>
          <w:p w14:paraId="78EA146E">
            <w:r>
              <w:t>南-默认立面</w:t>
            </w:r>
          </w:p>
        </w:tc>
        <w:tc>
          <w:tcPr>
            <w:vAlign w:val="center"/>
          </w:tcPr>
          <w:p w14:paraId="33BF03B8">
            <w:pPr>
              <w:jc w:val="right"/>
            </w:pPr>
            <w:r>
              <w:t>72.93</w:t>
            </w:r>
          </w:p>
        </w:tc>
        <w:tc>
          <w:tcPr>
            <w:vAlign w:val="center"/>
          </w:tcPr>
          <w:p w14:paraId="1F0F074F">
            <w:pPr>
              <w:jc w:val="right"/>
            </w:pPr>
            <w:r>
              <w:t>1.92</w:t>
            </w:r>
          </w:p>
        </w:tc>
        <w:tc>
          <w:tcPr>
            <w:vAlign w:val="center"/>
          </w:tcPr>
          <w:p w14:paraId="0C454C65">
            <w:pPr>
              <w:jc w:val="right"/>
            </w:pPr>
            <w:r>
              <w:t>0.29</w:t>
            </w:r>
          </w:p>
        </w:tc>
        <w:tc>
          <w:tcPr>
            <w:vAlign w:val="center"/>
          </w:tcPr>
          <w:p w14:paraId="5C926D65">
            <w:pPr>
              <w:jc w:val="right"/>
            </w:pPr>
            <w:r>
              <w:t>0.19</w:t>
            </w:r>
          </w:p>
        </w:tc>
      </w:tr>
      <w:tr w14:paraId="659BB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2B8035">
            <w:pPr>
              <w:jc w:val="center"/>
            </w:pPr>
            <w:r>
              <w:t>北向</w:t>
            </w:r>
          </w:p>
        </w:tc>
        <w:tc>
          <w:tcPr>
            <w:vAlign w:val="center"/>
          </w:tcPr>
          <w:p w14:paraId="05591732">
            <w:r>
              <w:t>北-默认立面</w:t>
            </w:r>
          </w:p>
        </w:tc>
        <w:tc>
          <w:tcPr>
            <w:vAlign w:val="center"/>
          </w:tcPr>
          <w:p w14:paraId="2C0F0392">
            <w:pPr>
              <w:jc w:val="right"/>
            </w:pPr>
            <w:r>
              <w:t>83.58</w:t>
            </w:r>
          </w:p>
        </w:tc>
        <w:tc>
          <w:tcPr>
            <w:vAlign w:val="center"/>
          </w:tcPr>
          <w:p w14:paraId="239A51CD">
            <w:pPr>
              <w:jc w:val="right"/>
            </w:pPr>
            <w:r>
              <w:t>1.92</w:t>
            </w:r>
          </w:p>
        </w:tc>
        <w:tc>
          <w:tcPr>
            <w:vAlign w:val="center"/>
          </w:tcPr>
          <w:p w14:paraId="277F33A2">
            <w:pPr>
              <w:jc w:val="right"/>
            </w:pPr>
            <w:r>
              <w:t>0.35</w:t>
            </w:r>
          </w:p>
        </w:tc>
        <w:tc>
          <w:tcPr>
            <w:vAlign w:val="center"/>
          </w:tcPr>
          <w:p w14:paraId="17E93ACD">
            <w:pPr>
              <w:jc w:val="right"/>
            </w:pPr>
            <w:r>
              <w:t>0.19</w:t>
            </w:r>
          </w:p>
        </w:tc>
      </w:tr>
      <w:tr w14:paraId="44296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9D7CAC">
            <w:pPr>
              <w:jc w:val="center"/>
            </w:pPr>
            <w:r>
              <w:t>东向</w:t>
            </w:r>
          </w:p>
        </w:tc>
        <w:tc>
          <w:tcPr>
            <w:vAlign w:val="center"/>
          </w:tcPr>
          <w:p w14:paraId="6263CD27">
            <w:r>
              <w:t>东-默认立面</w:t>
            </w:r>
          </w:p>
        </w:tc>
        <w:tc>
          <w:tcPr>
            <w:vAlign w:val="center"/>
          </w:tcPr>
          <w:p w14:paraId="1F7BEED4">
            <w:pPr>
              <w:jc w:val="right"/>
            </w:pPr>
            <w:r>
              <w:t>127.64</w:t>
            </w:r>
          </w:p>
        </w:tc>
        <w:tc>
          <w:tcPr>
            <w:vAlign w:val="center"/>
          </w:tcPr>
          <w:p w14:paraId="45960D0A">
            <w:pPr>
              <w:jc w:val="right"/>
            </w:pPr>
            <w:r>
              <w:t>1.92</w:t>
            </w:r>
          </w:p>
        </w:tc>
        <w:tc>
          <w:tcPr>
            <w:vAlign w:val="center"/>
          </w:tcPr>
          <w:p w14:paraId="2715243A">
            <w:pPr>
              <w:jc w:val="right"/>
            </w:pPr>
            <w:r>
              <w:t>0.29</w:t>
            </w:r>
          </w:p>
        </w:tc>
        <w:tc>
          <w:tcPr>
            <w:vAlign w:val="center"/>
          </w:tcPr>
          <w:p w14:paraId="14E36659">
            <w:pPr>
              <w:jc w:val="right"/>
            </w:pPr>
            <w:r>
              <w:t>0.26</w:t>
            </w:r>
          </w:p>
        </w:tc>
      </w:tr>
      <w:tr w14:paraId="2AEED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EA3410">
            <w:pPr>
              <w:jc w:val="center"/>
            </w:pPr>
            <w:r>
              <w:t>西向</w:t>
            </w:r>
          </w:p>
        </w:tc>
        <w:tc>
          <w:tcPr>
            <w:vAlign w:val="center"/>
          </w:tcPr>
          <w:p w14:paraId="15F742F4">
            <w:r>
              <w:t>西-默认立面</w:t>
            </w:r>
          </w:p>
        </w:tc>
        <w:tc>
          <w:tcPr>
            <w:vAlign w:val="center"/>
          </w:tcPr>
          <w:p w14:paraId="6A2D21C6">
            <w:pPr>
              <w:jc w:val="right"/>
            </w:pPr>
            <w:r>
              <w:t>116.19</w:t>
            </w:r>
          </w:p>
        </w:tc>
        <w:tc>
          <w:tcPr>
            <w:vAlign w:val="center"/>
          </w:tcPr>
          <w:p w14:paraId="0189B734">
            <w:pPr>
              <w:jc w:val="right"/>
            </w:pPr>
            <w:r>
              <w:t>1.92</w:t>
            </w:r>
          </w:p>
        </w:tc>
        <w:tc>
          <w:tcPr>
            <w:vAlign w:val="center"/>
          </w:tcPr>
          <w:p w14:paraId="3B59B27C">
            <w:pPr>
              <w:jc w:val="right"/>
            </w:pPr>
            <w:r>
              <w:t>0.26</w:t>
            </w:r>
          </w:p>
        </w:tc>
        <w:tc>
          <w:tcPr>
            <w:vAlign w:val="center"/>
          </w:tcPr>
          <w:p w14:paraId="7AB7FA27">
            <w:pPr>
              <w:jc w:val="right"/>
            </w:pPr>
            <w:r>
              <w:t>0.24</w:t>
            </w:r>
          </w:p>
        </w:tc>
      </w:tr>
      <w:tr w14:paraId="7C47C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598CC3">
            <w:r>
              <w:t>综合平均</w:t>
            </w:r>
          </w:p>
        </w:tc>
        <w:tc>
          <w:tcPr>
            <w:vAlign w:val="center"/>
          </w:tcPr>
          <w:p w14:paraId="1A684426"/>
        </w:tc>
        <w:tc>
          <w:tcPr>
            <w:vAlign w:val="center"/>
          </w:tcPr>
          <w:p w14:paraId="571CC0FF">
            <w:pPr>
              <w:jc w:val="right"/>
            </w:pPr>
            <w:r>
              <w:t>400.34</w:t>
            </w:r>
          </w:p>
        </w:tc>
        <w:tc>
          <w:tcPr>
            <w:vAlign w:val="center"/>
          </w:tcPr>
          <w:p w14:paraId="66649895">
            <w:pPr>
              <w:jc w:val="right"/>
            </w:pPr>
            <w:r>
              <w:t>1.92</w:t>
            </w:r>
          </w:p>
        </w:tc>
        <w:tc>
          <w:tcPr>
            <w:vAlign w:val="center"/>
          </w:tcPr>
          <w:p w14:paraId="354D8139">
            <w:pPr>
              <w:jc w:val="right"/>
            </w:pPr>
            <w:r>
              <w:t>0.30</w:t>
            </w:r>
          </w:p>
        </w:tc>
        <w:tc>
          <w:tcPr>
            <w:vAlign w:val="center"/>
          </w:tcPr>
          <w:p w14:paraId="2CFDE512">
            <w:pPr>
              <w:jc w:val="right"/>
            </w:pPr>
            <w:r>
              <w:t>0.22</w:t>
            </w:r>
          </w:p>
        </w:tc>
      </w:tr>
    </w:tbl>
    <w:p w14:paraId="46505E04">
      <w:pPr>
        <w:widowControl w:val="0"/>
        <w:jc w:val="both"/>
        <w:rPr>
          <w:color w:val="000000"/>
        </w:rPr>
      </w:pPr>
      <w:r>
        <w:rPr>
          <w:color w:val="000000"/>
        </w:rPr>
        <w:t>注：本表所统计的外窗包含凸窗。</w:t>
      </w:r>
    </w:p>
    <w:p w14:paraId="58BA50CD">
      <w:pPr>
        <w:pStyle w:val="4"/>
        <w:widowControl w:val="0"/>
        <w:jc w:val="both"/>
        <w:rPr>
          <w:color w:val="000000"/>
        </w:rPr>
      </w:pPr>
      <w:bookmarkStart w:id="67" w:name="_Toc13784"/>
      <w:r>
        <w:rPr>
          <w:color w:val="000000"/>
        </w:rPr>
        <w:t>可开启窗扇</w:t>
      </w:r>
      <w:bookmarkEnd w:id="67"/>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228"/>
        <w:gridCol w:w="1924"/>
        <w:gridCol w:w="1245"/>
        <w:gridCol w:w="1245"/>
        <w:gridCol w:w="1245"/>
        <w:gridCol w:w="1737"/>
      </w:tblGrid>
      <w:tr w14:paraId="7600C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C6787F">
            <w:pPr>
              <w:jc w:val="center"/>
            </w:pPr>
            <w:r>
              <w:t>楼层</w:t>
            </w:r>
          </w:p>
        </w:tc>
        <w:tc>
          <w:tcPr>
            <w:shd w:val="clear" w:color="auto" w:fill="E6E6E6"/>
            <w:vAlign w:val="center"/>
          </w:tcPr>
          <w:p w14:paraId="4263910D">
            <w:pPr>
              <w:jc w:val="center"/>
            </w:pPr>
            <w:r>
              <w:t>房间编号</w:t>
            </w:r>
          </w:p>
        </w:tc>
        <w:tc>
          <w:tcPr>
            <w:shd w:val="clear" w:color="auto" w:fill="E6E6E6"/>
            <w:vAlign w:val="center"/>
          </w:tcPr>
          <w:p w14:paraId="76311D66">
            <w:pPr>
              <w:jc w:val="center"/>
            </w:pPr>
            <w:r>
              <w:t>房间类型</w:t>
            </w:r>
          </w:p>
        </w:tc>
        <w:tc>
          <w:tcPr>
            <w:shd w:val="clear" w:color="auto" w:fill="E6E6E6"/>
            <w:vAlign w:val="center"/>
          </w:tcPr>
          <w:p w14:paraId="113A762E">
            <w:pPr>
              <w:jc w:val="center"/>
            </w:pPr>
            <w:r>
              <w:t>门窗类型</w:t>
            </w:r>
          </w:p>
        </w:tc>
        <w:tc>
          <w:tcPr>
            <w:shd w:val="clear" w:color="auto" w:fill="E6E6E6"/>
            <w:vAlign w:val="center"/>
          </w:tcPr>
          <w:p w14:paraId="4D5655E5">
            <w:pPr>
              <w:jc w:val="center"/>
            </w:pPr>
            <w:r>
              <w:t>门窗编号</w:t>
            </w:r>
          </w:p>
        </w:tc>
        <w:tc>
          <w:tcPr>
            <w:shd w:val="clear" w:color="auto" w:fill="E6E6E6"/>
            <w:vAlign w:val="center"/>
          </w:tcPr>
          <w:p w14:paraId="6EED112E">
            <w:pPr>
              <w:jc w:val="center"/>
            </w:pPr>
            <w:r>
              <w:t>开启比例</w:t>
            </w:r>
          </w:p>
        </w:tc>
        <w:tc>
          <w:tcPr>
            <w:shd w:val="clear" w:color="auto" w:fill="E6E6E6"/>
            <w:vAlign w:val="center"/>
          </w:tcPr>
          <w:p w14:paraId="3450153F">
            <w:pPr>
              <w:jc w:val="center"/>
            </w:pPr>
            <w:r>
              <w:t>可开启窗扇</w:t>
            </w:r>
          </w:p>
        </w:tc>
      </w:tr>
      <w:tr w14:paraId="27DE1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7A1A12">
            <w:pPr>
              <w:jc w:val="center"/>
            </w:pPr>
            <w:r>
              <w:t>1</w:t>
            </w:r>
          </w:p>
        </w:tc>
        <w:tc>
          <w:tcPr>
            <w:vAlign w:val="center"/>
          </w:tcPr>
          <w:p w14:paraId="1DD645C6">
            <w:r>
              <w:t>1015(最不利房间)</w:t>
            </w:r>
          </w:p>
        </w:tc>
        <w:tc>
          <w:tcPr>
            <w:vAlign w:val="center"/>
          </w:tcPr>
          <w:p w14:paraId="3BD7763B">
            <w:r>
              <w:t>普通办公室</w:t>
            </w:r>
          </w:p>
        </w:tc>
        <w:tc>
          <w:tcPr>
            <w:vAlign w:val="center"/>
          </w:tcPr>
          <w:p w14:paraId="4529C064">
            <w:r>
              <w:t>外窗</w:t>
            </w:r>
          </w:p>
        </w:tc>
        <w:tc>
          <w:tcPr>
            <w:vAlign w:val="center"/>
          </w:tcPr>
          <w:p w14:paraId="27E89240">
            <w:r>
              <w:t>C-5</w:t>
            </w:r>
          </w:p>
        </w:tc>
        <w:tc>
          <w:tcPr>
            <w:vAlign w:val="center"/>
          </w:tcPr>
          <w:p w14:paraId="27192035">
            <w:r>
              <w:t>0.30</w:t>
            </w:r>
          </w:p>
        </w:tc>
        <w:tc>
          <w:tcPr>
            <w:vAlign w:val="center"/>
          </w:tcPr>
          <w:p w14:paraId="5F8D3C15">
            <w:pPr>
              <w:jc w:val="center"/>
            </w:pPr>
            <w:r>
              <w:t>有可开启窗扇</w:t>
            </w:r>
          </w:p>
        </w:tc>
      </w:tr>
    </w:tbl>
    <w:p w14:paraId="67C19257">
      <w:pPr>
        <w:widowControl w:val="0"/>
        <w:jc w:val="both"/>
        <w:rPr>
          <w:color w:val="000000"/>
        </w:rPr>
      </w:pPr>
    </w:p>
    <w:p w14:paraId="1D373285">
      <w:pPr>
        <w:pStyle w:val="2"/>
        <w:widowControl w:val="0"/>
        <w:jc w:val="both"/>
        <w:rPr>
          <w:color w:val="000000"/>
        </w:rPr>
      </w:pPr>
      <w:bookmarkStart w:id="68" w:name="_Toc5992"/>
      <w:r>
        <w:rPr>
          <w:color w:val="000000"/>
        </w:rPr>
        <w:t>围护结构概况</w:t>
      </w:r>
      <w:bookmarkEnd w:id="68"/>
    </w:p>
    <w:p w14:paraId="1BA9A805"/>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043C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7D5C68B">
            <w:pPr>
              <w:jc w:val="center"/>
              <w:rPr>
                <w:rFonts w:eastAsia="宋体"/>
                <w:bCs/>
                <w:sz w:val="21"/>
                <w:szCs w:val="21"/>
                <w:lang w:eastAsia="zh-CN"/>
              </w:rPr>
            </w:pPr>
          </w:p>
        </w:tc>
        <w:tc>
          <w:tcPr>
            <w:tcW w:w="1587" w:type="pct"/>
            <w:gridSpan w:val="3"/>
            <w:shd w:val="clear" w:color="auto" w:fill="E6E6E6"/>
            <w:vAlign w:val="center"/>
          </w:tcPr>
          <w:p w14:paraId="03D215C3">
            <w:pPr>
              <w:jc w:val="center"/>
              <w:rPr>
                <w:rFonts w:eastAsia="宋体"/>
                <w:bCs/>
                <w:sz w:val="21"/>
                <w:szCs w:val="21"/>
                <w:lang w:eastAsia="zh-CN"/>
              </w:rPr>
            </w:pPr>
            <w:bookmarkStart w:id="69" w:name="设计建筑别名"/>
            <w:r>
              <w:rPr>
                <w:rFonts w:hAnsi="宋体" w:eastAsia="宋体"/>
                <w:bCs/>
                <w:sz w:val="21"/>
                <w:szCs w:val="21"/>
                <w:lang w:eastAsia="zh-CN"/>
              </w:rPr>
              <w:t>设计建筑</w:t>
            </w:r>
          </w:p>
        </w:tc>
        <w:tc>
          <w:tcPr>
            <w:tcW w:w="1586" w:type="pct"/>
            <w:gridSpan w:val="3"/>
            <w:shd w:val="clear" w:color="auto" w:fill="E6E6E6"/>
            <w:vAlign w:val="center"/>
          </w:tcPr>
          <w:p w14:paraId="0D32708C">
            <w:pPr>
              <w:jc w:val="center"/>
              <w:rPr>
                <w:rFonts w:eastAsia="宋体"/>
                <w:bCs/>
                <w:sz w:val="21"/>
                <w:szCs w:val="21"/>
                <w:lang w:eastAsia="zh-CN"/>
              </w:rPr>
            </w:pPr>
            <w:bookmarkStart w:id="70" w:name="参照建筑别名"/>
            <w:r>
              <w:rPr>
                <w:rFonts w:hAnsi="宋体" w:eastAsia="宋体"/>
                <w:kern w:val="0"/>
                <w:sz w:val="21"/>
                <w:szCs w:val="21"/>
                <w:lang w:eastAsia="zh-CN"/>
              </w:rPr>
              <w:t>参照建筑</w:t>
            </w:r>
            <w:bookmarkEnd w:id="70"/>
          </w:p>
        </w:tc>
      </w:tr>
      <w:tr w14:paraId="4E86E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6CA52B4">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4E5F7C00">
            <w:pPr>
              <w:widowControl/>
              <w:jc w:val="center"/>
              <w:rPr>
                <w:rFonts w:eastAsia="宋体"/>
                <w:kern w:val="0"/>
                <w:sz w:val="21"/>
                <w:szCs w:val="21"/>
                <w:lang w:eastAsia="zh-CN"/>
              </w:rPr>
            </w:pPr>
            <w:bookmarkStart w:id="71" w:name="天窗屋顶比"/>
            <w:r>
              <w:rPr>
                <w:rFonts w:hint="eastAsia" w:eastAsia="宋体"/>
                <w:kern w:val="0"/>
                <w:sz w:val="21"/>
                <w:szCs w:val="21"/>
                <w:lang w:eastAsia="zh-CN"/>
              </w:rPr>
              <w:t>－</w:t>
            </w:r>
            <w:bookmarkEnd w:id="71"/>
          </w:p>
        </w:tc>
        <w:tc>
          <w:tcPr>
            <w:tcW w:w="1586" w:type="pct"/>
            <w:gridSpan w:val="3"/>
            <w:vAlign w:val="center"/>
          </w:tcPr>
          <w:p w14:paraId="49CA5A21">
            <w:pPr>
              <w:widowControl/>
              <w:jc w:val="center"/>
              <w:rPr>
                <w:rFonts w:eastAsia="宋体"/>
                <w:kern w:val="0"/>
                <w:sz w:val="21"/>
                <w:szCs w:val="21"/>
                <w:lang w:eastAsia="zh-CN"/>
              </w:rPr>
            </w:pPr>
            <w:bookmarkStart w:id="72" w:name="参照建筑天窗屋顶比"/>
            <w:r>
              <w:rPr>
                <w:rFonts w:hint="eastAsia" w:eastAsia="宋体"/>
                <w:kern w:val="0"/>
                <w:sz w:val="21"/>
                <w:szCs w:val="21"/>
                <w:lang w:eastAsia="zh-CN"/>
              </w:rPr>
              <w:t>－</w:t>
            </w:r>
            <w:bookmarkEnd w:id="72"/>
          </w:p>
        </w:tc>
      </w:tr>
      <w:tr w14:paraId="66C6D5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3F0CC59">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42A9C00">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B0A90C">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3" w:name="屋顶K"/>
            <w:r>
              <w:rPr>
                <w:rFonts w:hint="eastAsia" w:eastAsia="宋体"/>
                <w:bCs/>
                <w:sz w:val="21"/>
                <w:szCs w:val="21"/>
                <w:lang w:eastAsia="zh-CN"/>
              </w:rPr>
              <w:t>0.21</w:t>
            </w:r>
            <w:bookmarkEnd w:id="73"/>
          </w:p>
          <w:p w14:paraId="32285E48">
            <w:pPr>
              <w:jc w:val="center"/>
              <w:rPr>
                <w:rFonts w:eastAsia="宋体"/>
                <w:bCs/>
                <w:sz w:val="21"/>
                <w:szCs w:val="21"/>
                <w:lang w:eastAsia="zh-CN"/>
              </w:rPr>
            </w:pPr>
            <w:r>
              <w:rPr>
                <w:rFonts w:eastAsia="宋体"/>
                <w:bCs/>
                <w:sz w:val="21"/>
                <w:szCs w:val="21"/>
                <w:lang w:eastAsia="zh-CN"/>
              </w:rPr>
              <w:t>D=</w:t>
            </w:r>
            <w:bookmarkStart w:id="74" w:name="屋顶D"/>
            <w:r>
              <w:rPr>
                <w:rFonts w:hint="eastAsia" w:eastAsia="宋体"/>
                <w:bCs/>
                <w:sz w:val="21"/>
                <w:szCs w:val="21"/>
                <w:lang w:eastAsia="zh-CN"/>
              </w:rPr>
              <w:t>2.91</w:t>
            </w:r>
            <w:bookmarkEnd w:id="74"/>
          </w:p>
        </w:tc>
        <w:tc>
          <w:tcPr>
            <w:tcW w:w="1586" w:type="pct"/>
            <w:gridSpan w:val="3"/>
            <w:vAlign w:val="center"/>
          </w:tcPr>
          <w:p w14:paraId="6E2ADA0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参照建筑屋顶K"/>
            <w:r>
              <w:rPr>
                <w:rFonts w:hint="eastAsia" w:eastAsia="宋体"/>
                <w:kern w:val="0"/>
                <w:sz w:val="21"/>
                <w:szCs w:val="21"/>
                <w:lang w:eastAsia="zh-CN"/>
              </w:rPr>
              <w:t>0.40</w:t>
            </w:r>
            <w:bookmarkEnd w:id="75"/>
          </w:p>
          <w:p w14:paraId="47B3F992">
            <w:pPr>
              <w:widowControl/>
              <w:jc w:val="center"/>
              <w:rPr>
                <w:rFonts w:eastAsia="宋体"/>
                <w:kern w:val="0"/>
                <w:sz w:val="21"/>
                <w:szCs w:val="21"/>
                <w:lang w:eastAsia="zh-CN"/>
              </w:rPr>
            </w:pPr>
            <w:r>
              <w:rPr>
                <w:rFonts w:eastAsia="宋体"/>
                <w:bCs/>
                <w:sz w:val="21"/>
                <w:szCs w:val="21"/>
                <w:lang w:eastAsia="zh-CN"/>
              </w:rPr>
              <w:t>D=</w:t>
            </w:r>
            <w:bookmarkStart w:id="76" w:name="参照建筑屋顶D"/>
            <w:r>
              <w:rPr>
                <w:rFonts w:hint="eastAsia" w:eastAsia="宋体"/>
                <w:kern w:val="0"/>
                <w:sz w:val="21"/>
                <w:szCs w:val="21"/>
                <w:lang w:eastAsia="zh-CN"/>
              </w:rPr>
              <w:t>2.10</w:t>
            </w:r>
            <w:bookmarkEnd w:id="76"/>
          </w:p>
        </w:tc>
      </w:tr>
      <w:tr w14:paraId="7C475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5DB8E47">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1898FC0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3805FC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外墙K"/>
            <w:r>
              <w:rPr>
                <w:rFonts w:hint="eastAsia" w:eastAsia="宋体"/>
                <w:bCs/>
                <w:sz w:val="21"/>
                <w:szCs w:val="21"/>
                <w:lang w:eastAsia="zh-CN"/>
              </w:rPr>
              <w:t>0.14</w:t>
            </w:r>
            <w:bookmarkEnd w:id="77"/>
          </w:p>
          <w:p w14:paraId="3543BF2E">
            <w:pPr>
              <w:jc w:val="center"/>
              <w:rPr>
                <w:rFonts w:eastAsia="宋体"/>
                <w:bCs/>
                <w:sz w:val="21"/>
                <w:szCs w:val="21"/>
                <w:lang w:eastAsia="zh-CN"/>
              </w:rPr>
            </w:pPr>
            <w:r>
              <w:rPr>
                <w:rFonts w:eastAsia="宋体"/>
                <w:bCs/>
                <w:sz w:val="21"/>
                <w:szCs w:val="21"/>
                <w:lang w:eastAsia="zh-CN"/>
              </w:rPr>
              <w:t>D=</w:t>
            </w:r>
            <w:bookmarkStart w:id="78" w:name="外墙D"/>
            <w:r>
              <w:rPr>
                <w:rFonts w:hint="eastAsia" w:eastAsia="宋体"/>
                <w:bCs/>
                <w:sz w:val="21"/>
                <w:szCs w:val="21"/>
                <w:lang w:eastAsia="zh-CN"/>
              </w:rPr>
              <w:t>5.11</w:t>
            </w:r>
            <w:bookmarkEnd w:id="78"/>
          </w:p>
        </w:tc>
        <w:tc>
          <w:tcPr>
            <w:tcW w:w="1586" w:type="pct"/>
            <w:gridSpan w:val="3"/>
            <w:vAlign w:val="center"/>
          </w:tcPr>
          <w:p w14:paraId="50AF5F1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参照建筑外墙K"/>
            <w:r>
              <w:rPr>
                <w:rFonts w:hint="eastAsia" w:eastAsia="宋体"/>
                <w:kern w:val="0"/>
                <w:sz w:val="21"/>
                <w:szCs w:val="21"/>
                <w:lang w:eastAsia="zh-CN"/>
              </w:rPr>
              <w:t>0.80</w:t>
            </w:r>
            <w:bookmarkEnd w:id="79"/>
          </w:p>
          <w:p w14:paraId="4C76B950">
            <w:pPr>
              <w:widowControl/>
              <w:jc w:val="center"/>
              <w:rPr>
                <w:rFonts w:eastAsia="宋体"/>
                <w:kern w:val="0"/>
                <w:sz w:val="21"/>
                <w:szCs w:val="21"/>
                <w:lang w:eastAsia="zh-CN"/>
              </w:rPr>
            </w:pPr>
            <w:r>
              <w:rPr>
                <w:rFonts w:eastAsia="宋体"/>
                <w:bCs/>
                <w:sz w:val="21"/>
                <w:szCs w:val="21"/>
                <w:lang w:eastAsia="zh-CN"/>
              </w:rPr>
              <w:t>D=</w:t>
            </w:r>
            <w:bookmarkStart w:id="80" w:name="参照建筑外墙D"/>
            <w:r>
              <w:rPr>
                <w:rFonts w:hint="eastAsia" w:eastAsia="宋体"/>
                <w:kern w:val="0"/>
                <w:sz w:val="21"/>
                <w:szCs w:val="21"/>
                <w:lang w:eastAsia="zh-CN"/>
              </w:rPr>
              <w:t>3.19</w:t>
            </w:r>
            <w:bookmarkEnd w:id="80"/>
          </w:p>
        </w:tc>
      </w:tr>
      <w:tr w14:paraId="44EC0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620A7B5">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372F46D7">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64F9937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1" w:name="挑空楼板K"/>
            <w:r>
              <w:rPr>
                <w:rFonts w:hint="eastAsia" w:eastAsia="宋体"/>
                <w:bCs/>
                <w:sz w:val="21"/>
                <w:szCs w:val="21"/>
                <w:lang w:eastAsia="zh-CN"/>
              </w:rPr>
              <w:t>－</w:t>
            </w:r>
            <w:bookmarkEnd w:id="81"/>
          </w:p>
          <w:p w14:paraId="1024A2DE">
            <w:pPr>
              <w:jc w:val="center"/>
              <w:rPr>
                <w:rFonts w:eastAsia="宋体"/>
                <w:bCs/>
                <w:sz w:val="21"/>
                <w:szCs w:val="21"/>
                <w:lang w:eastAsia="zh-CN"/>
              </w:rPr>
            </w:pPr>
            <w:r>
              <w:rPr>
                <w:rFonts w:eastAsia="宋体"/>
                <w:bCs/>
                <w:sz w:val="21"/>
                <w:szCs w:val="21"/>
                <w:lang w:eastAsia="zh-CN"/>
              </w:rPr>
              <w:t>D=</w:t>
            </w:r>
            <w:bookmarkStart w:id="82" w:name="挑空楼板D"/>
            <w:r>
              <w:rPr>
                <w:rFonts w:hint="eastAsia" w:eastAsia="宋体"/>
                <w:bCs/>
                <w:sz w:val="21"/>
                <w:szCs w:val="21"/>
                <w:lang w:eastAsia="zh-CN"/>
              </w:rPr>
              <w:t>－</w:t>
            </w:r>
            <w:bookmarkEnd w:id="82"/>
          </w:p>
        </w:tc>
        <w:tc>
          <w:tcPr>
            <w:tcW w:w="1586" w:type="pct"/>
            <w:gridSpan w:val="3"/>
            <w:vAlign w:val="center"/>
          </w:tcPr>
          <w:p w14:paraId="7D3E4F1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3" w:name="参照建筑挑空楼板K"/>
            <w:r>
              <w:rPr>
                <w:rFonts w:hint="eastAsia" w:eastAsia="宋体"/>
                <w:kern w:val="0"/>
                <w:sz w:val="21"/>
                <w:szCs w:val="21"/>
                <w:lang w:eastAsia="zh-CN"/>
              </w:rPr>
              <w:t>－</w:t>
            </w:r>
            <w:bookmarkEnd w:id="83"/>
          </w:p>
          <w:p w14:paraId="36C797B4">
            <w:pPr>
              <w:widowControl/>
              <w:jc w:val="center"/>
              <w:rPr>
                <w:rFonts w:eastAsia="宋体"/>
                <w:kern w:val="0"/>
                <w:sz w:val="21"/>
                <w:szCs w:val="21"/>
                <w:lang w:eastAsia="zh-CN"/>
              </w:rPr>
            </w:pPr>
            <w:r>
              <w:rPr>
                <w:rFonts w:eastAsia="宋体"/>
                <w:bCs/>
                <w:sz w:val="21"/>
                <w:szCs w:val="21"/>
                <w:lang w:eastAsia="zh-CN"/>
              </w:rPr>
              <w:t>D=</w:t>
            </w:r>
            <w:bookmarkStart w:id="84" w:name="参照建筑挑空楼板D"/>
            <w:r>
              <w:rPr>
                <w:rFonts w:hint="eastAsia" w:eastAsia="宋体"/>
                <w:kern w:val="0"/>
                <w:sz w:val="21"/>
                <w:szCs w:val="21"/>
                <w:lang w:eastAsia="zh-CN"/>
              </w:rPr>
              <w:t>－</w:t>
            </w:r>
            <w:bookmarkEnd w:id="84"/>
          </w:p>
        </w:tc>
      </w:tr>
      <w:tr w14:paraId="7B4D67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20E777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3EC86B4A">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062531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5" w:name="天窗K"/>
            <w:r>
              <w:rPr>
                <w:rFonts w:hint="eastAsia" w:eastAsia="宋体"/>
                <w:bCs/>
                <w:sz w:val="21"/>
                <w:szCs w:val="21"/>
                <w:lang w:eastAsia="zh-CN"/>
              </w:rPr>
              <w:t>－</w:t>
            </w:r>
            <w:bookmarkEnd w:id="85"/>
          </w:p>
          <w:p w14:paraId="1824330C">
            <w:pPr>
              <w:jc w:val="center"/>
              <w:rPr>
                <w:rFonts w:eastAsia="宋体"/>
                <w:bCs/>
                <w:sz w:val="21"/>
                <w:szCs w:val="21"/>
                <w:lang w:eastAsia="zh-CN"/>
              </w:rPr>
            </w:pPr>
            <w:r>
              <w:rPr>
                <w:rFonts w:eastAsia="宋体"/>
                <w:bCs/>
                <w:sz w:val="21"/>
                <w:szCs w:val="21"/>
                <w:lang w:eastAsia="zh-CN"/>
              </w:rPr>
              <w:t>SHGC=</w:t>
            </w:r>
            <w:bookmarkStart w:id="86" w:name="天窗SHGC"/>
            <w:r>
              <w:rPr>
                <w:rFonts w:hint="eastAsia" w:eastAsia="宋体"/>
                <w:bCs/>
                <w:sz w:val="21"/>
                <w:szCs w:val="21"/>
                <w:lang w:eastAsia="zh-CN"/>
              </w:rPr>
              <w:t>－</w:t>
            </w:r>
            <w:bookmarkEnd w:id="86"/>
          </w:p>
        </w:tc>
        <w:tc>
          <w:tcPr>
            <w:tcW w:w="1586" w:type="pct"/>
            <w:gridSpan w:val="3"/>
            <w:vAlign w:val="center"/>
          </w:tcPr>
          <w:p w14:paraId="71F1860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7" w:name="参照建筑天窗K"/>
            <w:r>
              <w:rPr>
                <w:rFonts w:hint="eastAsia" w:eastAsia="宋体"/>
                <w:kern w:val="0"/>
                <w:sz w:val="21"/>
                <w:szCs w:val="21"/>
                <w:lang w:eastAsia="zh-CN"/>
              </w:rPr>
              <w:t>－</w:t>
            </w:r>
            <w:bookmarkEnd w:id="87"/>
          </w:p>
          <w:p w14:paraId="0C68A575">
            <w:pPr>
              <w:widowControl/>
              <w:jc w:val="center"/>
              <w:rPr>
                <w:rFonts w:eastAsia="宋体"/>
                <w:kern w:val="0"/>
                <w:sz w:val="21"/>
                <w:szCs w:val="21"/>
                <w:lang w:eastAsia="zh-CN"/>
              </w:rPr>
            </w:pPr>
            <w:r>
              <w:rPr>
                <w:rFonts w:eastAsia="宋体"/>
                <w:bCs/>
                <w:sz w:val="21"/>
                <w:szCs w:val="21"/>
                <w:lang w:eastAsia="zh-CN"/>
              </w:rPr>
              <w:t>SHGC=</w:t>
            </w:r>
            <w:bookmarkStart w:id="88" w:name="参照建筑天窗SHGC"/>
            <w:r>
              <w:rPr>
                <w:rFonts w:hint="eastAsia" w:eastAsia="宋体"/>
                <w:kern w:val="0"/>
                <w:sz w:val="21"/>
                <w:szCs w:val="21"/>
                <w:lang w:eastAsia="zh-CN"/>
              </w:rPr>
              <w:t>－</w:t>
            </w:r>
            <w:bookmarkEnd w:id="88"/>
          </w:p>
        </w:tc>
      </w:tr>
      <w:tr w14:paraId="62E191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4E921EF5">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24411BF">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746158CB">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F7CCC70">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D66BD0D">
            <w:pPr>
              <w:jc w:val="center"/>
              <w:rPr>
                <w:rFonts w:eastAsia="宋体"/>
                <w:bCs/>
                <w:sz w:val="21"/>
                <w:szCs w:val="21"/>
                <w:lang w:eastAsia="zh-CN"/>
              </w:rPr>
            </w:pPr>
            <w:r>
              <w:rPr>
                <w:rFonts w:hint="eastAsia" w:eastAsia="宋体"/>
                <w:bCs/>
                <w:sz w:val="21"/>
                <w:szCs w:val="21"/>
                <w:lang w:eastAsia="zh-CN"/>
              </w:rPr>
              <w:t>传热</w:t>
            </w:r>
          </w:p>
          <w:p w14:paraId="5F5A6D7F">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C20B70E">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1AA24924">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C810BC2">
            <w:pPr>
              <w:jc w:val="center"/>
              <w:rPr>
                <w:rFonts w:eastAsia="宋体"/>
                <w:bCs/>
                <w:sz w:val="21"/>
                <w:szCs w:val="21"/>
                <w:lang w:eastAsia="zh-CN"/>
              </w:rPr>
            </w:pPr>
            <w:r>
              <w:rPr>
                <w:rFonts w:hint="eastAsia" w:eastAsia="宋体"/>
                <w:bCs/>
                <w:sz w:val="21"/>
                <w:szCs w:val="21"/>
                <w:lang w:eastAsia="zh-CN"/>
              </w:rPr>
              <w:t>传热</w:t>
            </w:r>
          </w:p>
          <w:p w14:paraId="2188F94D">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4435026F">
            <w:pPr>
              <w:jc w:val="center"/>
              <w:rPr>
                <w:rFonts w:eastAsia="宋体"/>
                <w:bCs/>
                <w:sz w:val="21"/>
                <w:szCs w:val="21"/>
                <w:lang w:eastAsia="zh-CN"/>
              </w:rPr>
            </w:pPr>
            <w:r>
              <w:rPr>
                <w:rFonts w:hint="eastAsia" w:eastAsia="宋体"/>
                <w:bCs/>
                <w:sz w:val="21"/>
                <w:szCs w:val="21"/>
                <w:lang w:eastAsia="zh-CN"/>
              </w:rPr>
              <w:t>太阳得热系数</w:t>
            </w:r>
          </w:p>
        </w:tc>
      </w:tr>
      <w:tr w14:paraId="785F4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F2D3147">
            <w:pPr>
              <w:jc w:val="center"/>
              <w:rPr>
                <w:rFonts w:eastAsia="宋体"/>
                <w:bCs/>
                <w:sz w:val="21"/>
                <w:szCs w:val="21"/>
                <w:lang w:eastAsia="zh-CN"/>
              </w:rPr>
            </w:pPr>
          </w:p>
        </w:tc>
        <w:tc>
          <w:tcPr>
            <w:tcW w:w="401" w:type="pct"/>
            <w:shd w:val="clear" w:color="auto" w:fill="E6E6E6"/>
            <w:vAlign w:val="center"/>
          </w:tcPr>
          <w:p w14:paraId="6B60E975">
            <w:pPr>
              <w:jc w:val="center"/>
              <w:rPr>
                <w:rFonts w:hAnsi="宋体" w:eastAsia="宋体"/>
                <w:bCs/>
                <w:sz w:val="21"/>
                <w:szCs w:val="21"/>
                <w:lang w:eastAsia="zh-CN"/>
              </w:rPr>
            </w:pPr>
            <w:bookmarkStart w:id="89" w:name="多立面－计算条件表－8－2－朝向立面窗墙比KSHGC参照"/>
            <w:r>
              <w:rPr>
                <w:rFonts w:hint="eastAsia" w:hAnsi="宋体" w:eastAsia="宋体"/>
                <w:bCs/>
                <w:sz w:val="21"/>
                <w:szCs w:val="21"/>
                <w:lang w:eastAsia="zh-CN"/>
              </w:rPr>
              <w:t>南向</w:t>
            </w:r>
            <w:bookmarkEnd w:id="89"/>
          </w:p>
        </w:tc>
        <w:tc>
          <w:tcPr>
            <w:tcW w:w="937" w:type="pct"/>
            <w:shd w:val="clear" w:color="auto" w:fill="auto"/>
            <w:vAlign w:val="center"/>
          </w:tcPr>
          <w:p w14:paraId="7B48878A">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60264EEE">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5C659FC6">
            <w:pPr>
              <w:jc w:val="center"/>
              <w:rPr>
                <w:rFonts w:eastAsia="宋体"/>
                <w:bCs/>
                <w:sz w:val="21"/>
                <w:szCs w:val="21"/>
                <w:lang w:eastAsia="zh-CN"/>
              </w:rPr>
            </w:pPr>
            <w:r>
              <w:rPr>
                <w:rFonts w:eastAsia="宋体"/>
                <w:bCs/>
                <w:sz w:val="21"/>
                <w:szCs w:val="21"/>
                <w:lang w:eastAsia="zh-CN"/>
              </w:rPr>
              <w:t>1.92</w:t>
            </w:r>
          </w:p>
        </w:tc>
        <w:tc>
          <w:tcPr>
            <w:tcW w:w="585" w:type="pct"/>
            <w:vAlign w:val="center"/>
          </w:tcPr>
          <w:p w14:paraId="114C1377">
            <w:pPr>
              <w:jc w:val="center"/>
              <w:rPr>
                <w:rFonts w:eastAsia="宋体"/>
                <w:bCs/>
                <w:sz w:val="21"/>
                <w:szCs w:val="21"/>
                <w:lang w:eastAsia="zh-CN"/>
              </w:rPr>
            </w:pPr>
            <w:r>
              <w:rPr>
                <w:rFonts w:eastAsia="宋体"/>
                <w:bCs/>
                <w:sz w:val="21"/>
                <w:szCs w:val="21"/>
                <w:lang w:eastAsia="zh-CN"/>
              </w:rPr>
              <w:t>0.29</w:t>
            </w:r>
          </w:p>
        </w:tc>
        <w:tc>
          <w:tcPr>
            <w:tcW w:w="582" w:type="pct"/>
            <w:vAlign w:val="center"/>
          </w:tcPr>
          <w:p w14:paraId="71149515">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6F476319">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7CD33225">
            <w:pPr>
              <w:jc w:val="center"/>
              <w:rPr>
                <w:rFonts w:eastAsia="宋体"/>
                <w:bCs/>
                <w:sz w:val="21"/>
                <w:szCs w:val="21"/>
                <w:lang w:eastAsia="zh-CN"/>
              </w:rPr>
            </w:pPr>
            <w:r>
              <w:rPr>
                <w:rFonts w:eastAsia="宋体"/>
                <w:bCs/>
                <w:sz w:val="21"/>
                <w:szCs w:val="21"/>
                <w:lang w:eastAsia="zh-CN"/>
              </w:rPr>
              <w:t>0.45</w:t>
            </w:r>
          </w:p>
        </w:tc>
      </w:tr>
      <w:tr w14:paraId="0F8FB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07559B8">
            <w:pPr>
              <w:jc w:val="center"/>
              <w:rPr>
                <w:rFonts w:eastAsia="宋体"/>
                <w:bCs/>
                <w:sz w:val="21"/>
                <w:szCs w:val="21"/>
                <w:lang w:eastAsia="zh-CN"/>
              </w:rPr>
            </w:pPr>
          </w:p>
        </w:tc>
        <w:tc>
          <w:tcPr>
            <w:tcW w:w="401" w:type="pct"/>
            <w:shd w:val="clear" w:color="auto" w:fill="E6E6E6"/>
            <w:vAlign w:val="center"/>
          </w:tcPr>
          <w:p w14:paraId="67825FFC">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03169EA1">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77D49C38">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49F6BD20">
            <w:pPr>
              <w:jc w:val="center"/>
              <w:rPr>
                <w:rFonts w:eastAsia="宋体"/>
                <w:bCs/>
                <w:sz w:val="21"/>
                <w:szCs w:val="21"/>
                <w:lang w:eastAsia="zh-CN"/>
              </w:rPr>
            </w:pPr>
            <w:r>
              <w:rPr>
                <w:rFonts w:eastAsia="宋体"/>
                <w:bCs/>
                <w:sz w:val="21"/>
                <w:szCs w:val="21"/>
                <w:lang w:eastAsia="zh-CN"/>
              </w:rPr>
              <w:t>1.92</w:t>
            </w:r>
          </w:p>
        </w:tc>
        <w:tc>
          <w:tcPr>
            <w:tcW w:w="585" w:type="pct"/>
            <w:vAlign w:val="center"/>
          </w:tcPr>
          <w:p w14:paraId="15CC97F6">
            <w:pPr>
              <w:jc w:val="center"/>
              <w:rPr>
                <w:rFonts w:eastAsia="宋体"/>
                <w:bCs/>
                <w:sz w:val="21"/>
                <w:szCs w:val="21"/>
                <w:lang w:eastAsia="zh-CN"/>
              </w:rPr>
            </w:pPr>
            <w:r>
              <w:rPr>
                <w:rFonts w:eastAsia="宋体"/>
                <w:bCs/>
                <w:sz w:val="21"/>
                <w:szCs w:val="21"/>
                <w:lang w:eastAsia="zh-CN"/>
              </w:rPr>
              <w:t>0.35</w:t>
            </w:r>
          </w:p>
        </w:tc>
        <w:tc>
          <w:tcPr>
            <w:tcW w:w="582" w:type="pct"/>
            <w:vAlign w:val="center"/>
          </w:tcPr>
          <w:p w14:paraId="6826F3C6">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77340825">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2567B11C">
            <w:pPr>
              <w:jc w:val="center"/>
              <w:rPr>
                <w:rFonts w:eastAsia="宋体"/>
                <w:bCs/>
                <w:sz w:val="21"/>
                <w:szCs w:val="21"/>
                <w:lang w:eastAsia="zh-CN"/>
              </w:rPr>
            </w:pPr>
            <w:r>
              <w:rPr>
                <w:rFonts w:eastAsia="宋体"/>
                <w:bCs/>
                <w:sz w:val="21"/>
                <w:szCs w:val="21"/>
                <w:lang w:eastAsia="zh-CN"/>
              </w:rPr>
              <w:t>0.45</w:t>
            </w:r>
          </w:p>
        </w:tc>
      </w:tr>
      <w:tr w14:paraId="2ABFA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7408E3F">
            <w:pPr>
              <w:jc w:val="center"/>
              <w:rPr>
                <w:rFonts w:eastAsia="宋体"/>
                <w:bCs/>
                <w:sz w:val="21"/>
                <w:szCs w:val="21"/>
                <w:lang w:eastAsia="zh-CN"/>
              </w:rPr>
            </w:pPr>
          </w:p>
        </w:tc>
        <w:tc>
          <w:tcPr>
            <w:tcW w:w="401" w:type="pct"/>
            <w:shd w:val="clear" w:color="auto" w:fill="E6E6E6"/>
            <w:vAlign w:val="center"/>
          </w:tcPr>
          <w:p w14:paraId="48192AC4">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3A4C1DDC">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495EDA3E">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0FBAD2A5">
            <w:pPr>
              <w:jc w:val="center"/>
              <w:rPr>
                <w:rFonts w:eastAsia="宋体"/>
                <w:bCs/>
                <w:sz w:val="21"/>
                <w:szCs w:val="21"/>
                <w:lang w:eastAsia="zh-CN"/>
              </w:rPr>
            </w:pPr>
            <w:r>
              <w:rPr>
                <w:rFonts w:eastAsia="宋体"/>
                <w:bCs/>
                <w:sz w:val="21"/>
                <w:szCs w:val="21"/>
                <w:lang w:eastAsia="zh-CN"/>
              </w:rPr>
              <w:t>1.92</w:t>
            </w:r>
          </w:p>
        </w:tc>
        <w:tc>
          <w:tcPr>
            <w:tcW w:w="585" w:type="pct"/>
            <w:vAlign w:val="center"/>
          </w:tcPr>
          <w:p w14:paraId="52DCF5A2">
            <w:pPr>
              <w:jc w:val="center"/>
              <w:rPr>
                <w:rFonts w:eastAsia="宋体"/>
                <w:bCs/>
                <w:sz w:val="21"/>
                <w:szCs w:val="21"/>
                <w:lang w:eastAsia="zh-CN"/>
              </w:rPr>
            </w:pPr>
            <w:r>
              <w:rPr>
                <w:rFonts w:eastAsia="宋体"/>
                <w:bCs/>
                <w:sz w:val="21"/>
                <w:szCs w:val="21"/>
                <w:lang w:eastAsia="zh-CN"/>
              </w:rPr>
              <w:t>0.29</w:t>
            </w:r>
          </w:p>
        </w:tc>
        <w:tc>
          <w:tcPr>
            <w:tcW w:w="582" w:type="pct"/>
            <w:vAlign w:val="center"/>
          </w:tcPr>
          <w:p w14:paraId="3A73BB53">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3DC5CEBA">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3306FFA3">
            <w:pPr>
              <w:jc w:val="center"/>
              <w:rPr>
                <w:rFonts w:eastAsia="宋体"/>
                <w:bCs/>
                <w:sz w:val="21"/>
                <w:szCs w:val="21"/>
                <w:lang w:eastAsia="zh-CN"/>
              </w:rPr>
            </w:pPr>
            <w:r>
              <w:rPr>
                <w:rFonts w:eastAsia="宋体"/>
                <w:bCs/>
                <w:sz w:val="21"/>
                <w:szCs w:val="21"/>
                <w:lang w:eastAsia="zh-CN"/>
              </w:rPr>
              <w:t>0.40</w:t>
            </w:r>
          </w:p>
        </w:tc>
      </w:tr>
      <w:tr w14:paraId="505D97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F3F8001">
            <w:pPr>
              <w:jc w:val="center"/>
              <w:rPr>
                <w:rFonts w:eastAsia="宋体"/>
                <w:bCs/>
                <w:sz w:val="21"/>
                <w:szCs w:val="21"/>
                <w:lang w:eastAsia="zh-CN"/>
              </w:rPr>
            </w:pPr>
          </w:p>
        </w:tc>
        <w:tc>
          <w:tcPr>
            <w:tcW w:w="401" w:type="pct"/>
            <w:shd w:val="clear" w:color="auto" w:fill="E6E6E6"/>
            <w:vAlign w:val="center"/>
          </w:tcPr>
          <w:p w14:paraId="2B1BEC5F">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47BBF1D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39DFB18F">
            <w:pPr>
              <w:jc w:val="center"/>
              <w:rPr>
                <w:rFonts w:eastAsia="宋体"/>
                <w:bCs/>
                <w:sz w:val="21"/>
                <w:szCs w:val="21"/>
                <w:lang w:eastAsia="zh-CN"/>
              </w:rPr>
            </w:pPr>
            <w:r>
              <w:rPr>
                <w:rFonts w:eastAsia="宋体"/>
                <w:bCs/>
                <w:sz w:val="21"/>
                <w:szCs w:val="21"/>
                <w:lang w:eastAsia="zh-CN"/>
              </w:rPr>
              <w:t>0.24</w:t>
            </w:r>
          </w:p>
        </w:tc>
        <w:tc>
          <w:tcPr>
            <w:tcW w:w="501" w:type="pct"/>
            <w:vAlign w:val="center"/>
          </w:tcPr>
          <w:p w14:paraId="104CCD99">
            <w:pPr>
              <w:jc w:val="center"/>
              <w:rPr>
                <w:rFonts w:eastAsia="宋体"/>
                <w:bCs/>
                <w:sz w:val="21"/>
                <w:szCs w:val="21"/>
                <w:lang w:eastAsia="zh-CN"/>
              </w:rPr>
            </w:pPr>
            <w:r>
              <w:rPr>
                <w:rFonts w:eastAsia="宋体"/>
                <w:bCs/>
                <w:sz w:val="21"/>
                <w:szCs w:val="21"/>
                <w:lang w:eastAsia="zh-CN"/>
              </w:rPr>
              <w:t>1.92</w:t>
            </w:r>
          </w:p>
        </w:tc>
        <w:tc>
          <w:tcPr>
            <w:tcW w:w="585" w:type="pct"/>
            <w:vAlign w:val="center"/>
          </w:tcPr>
          <w:p w14:paraId="21DC7E13">
            <w:pPr>
              <w:jc w:val="center"/>
              <w:rPr>
                <w:rFonts w:eastAsia="宋体"/>
                <w:bCs/>
                <w:sz w:val="21"/>
                <w:szCs w:val="21"/>
                <w:lang w:eastAsia="zh-CN"/>
              </w:rPr>
            </w:pPr>
            <w:r>
              <w:rPr>
                <w:rFonts w:eastAsia="宋体"/>
                <w:bCs/>
                <w:sz w:val="21"/>
                <w:szCs w:val="21"/>
                <w:lang w:eastAsia="zh-CN"/>
              </w:rPr>
              <w:t>0.26</w:t>
            </w:r>
          </w:p>
        </w:tc>
        <w:tc>
          <w:tcPr>
            <w:tcW w:w="582" w:type="pct"/>
            <w:vAlign w:val="center"/>
          </w:tcPr>
          <w:p w14:paraId="4C2BC269">
            <w:pPr>
              <w:jc w:val="center"/>
              <w:rPr>
                <w:rFonts w:eastAsia="宋体"/>
                <w:bCs/>
                <w:sz w:val="21"/>
                <w:szCs w:val="21"/>
                <w:lang w:eastAsia="zh-CN"/>
              </w:rPr>
            </w:pPr>
            <w:r>
              <w:rPr>
                <w:rFonts w:eastAsia="宋体"/>
                <w:bCs/>
                <w:sz w:val="21"/>
                <w:szCs w:val="21"/>
                <w:lang w:eastAsia="zh-CN"/>
              </w:rPr>
              <w:t>0.24</w:t>
            </w:r>
          </w:p>
        </w:tc>
        <w:tc>
          <w:tcPr>
            <w:tcW w:w="501" w:type="pct"/>
            <w:vAlign w:val="center"/>
          </w:tcPr>
          <w:p w14:paraId="267B7293">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3E089A8D">
            <w:pPr>
              <w:jc w:val="center"/>
              <w:rPr>
                <w:rFonts w:eastAsia="宋体"/>
                <w:bCs/>
                <w:sz w:val="21"/>
                <w:szCs w:val="21"/>
                <w:lang w:eastAsia="zh-CN"/>
              </w:rPr>
            </w:pPr>
            <w:r>
              <w:rPr>
                <w:rFonts w:eastAsia="宋体"/>
                <w:bCs/>
                <w:sz w:val="21"/>
                <w:szCs w:val="21"/>
                <w:lang w:eastAsia="zh-CN"/>
              </w:rPr>
              <w:t>0.40</w:t>
            </w:r>
          </w:p>
        </w:tc>
      </w:tr>
      <w:tr w14:paraId="161725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80DB22C">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4C27112A">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6F22D010">
      <w:pPr>
        <w:widowControl w:val="0"/>
        <w:jc w:val="both"/>
        <w:rPr>
          <w:color w:val="000000"/>
        </w:rPr>
      </w:pPr>
      <w:r>
        <w:rPr>
          <w:color w:val="000000"/>
        </w:rPr>
        <w:t>备注：</w:t>
      </w:r>
    </w:p>
    <w:p w14:paraId="66652A4E">
      <w:pPr>
        <w:widowControl w:val="0"/>
        <w:jc w:val="both"/>
        <w:rPr>
          <w:color w:val="000000"/>
        </w:rPr>
      </w:pPr>
      <w:r>
        <w:rPr>
          <w:color w:val="000000"/>
        </w:rPr>
        <w:t>1. 传热系数的单位W/(m2.k)，其他参数无量纲.</w:t>
      </w:r>
    </w:p>
    <w:p w14:paraId="5D2895C0">
      <w:pPr>
        <w:widowControl w:val="0"/>
        <w:jc w:val="both"/>
        <w:rPr>
          <w:color w:val="000000"/>
        </w:rPr>
      </w:pPr>
      <w:r>
        <w:rPr>
          <w:color w:val="000000"/>
        </w:rPr>
        <w:t>2. 屋顶和外墙的传热系数K和热情性指标D指平均值.</w:t>
      </w:r>
    </w:p>
    <w:p w14:paraId="4AF26CB3">
      <w:pPr>
        <w:widowControl w:val="0"/>
        <w:jc w:val="both"/>
        <w:rPr>
          <w:color w:val="000000"/>
        </w:rPr>
      </w:pPr>
      <w:r>
        <w:rPr>
          <w:color w:val="000000"/>
        </w:rPr>
        <w:t>3. 设计建筑：“—”代表本工程无对应项.</w:t>
      </w:r>
    </w:p>
    <w:p w14:paraId="72D066D8">
      <w:pPr>
        <w:widowControl w:val="0"/>
        <w:jc w:val="both"/>
        <w:rPr>
          <w:color w:val="000000"/>
        </w:rPr>
      </w:pPr>
    </w:p>
    <w:p w14:paraId="3059C333">
      <w:pPr>
        <w:pStyle w:val="2"/>
        <w:widowControl w:val="0"/>
        <w:jc w:val="both"/>
        <w:rPr>
          <w:color w:val="000000"/>
        </w:rPr>
      </w:pPr>
      <w:bookmarkStart w:id="90" w:name="_Toc12699"/>
      <w:r>
        <w:rPr>
          <w:color w:val="000000"/>
        </w:rPr>
        <w:t>设计建筑</w:t>
      </w:r>
      <w:bookmarkEnd w:id="90"/>
    </w:p>
    <w:p w14:paraId="01DEF98F">
      <w:pPr>
        <w:pStyle w:val="4"/>
        <w:widowControl w:val="0"/>
        <w:jc w:val="both"/>
        <w:rPr>
          <w:color w:val="000000"/>
        </w:rPr>
      </w:pPr>
      <w:bookmarkStart w:id="91" w:name="_Toc521"/>
      <w:r>
        <w:rPr>
          <w:color w:val="000000"/>
        </w:rPr>
        <w:t>房间类型</w:t>
      </w:r>
      <w:bookmarkEnd w:id="91"/>
    </w:p>
    <w:p w14:paraId="0ED87589">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70FB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BC8219">
            <w:pPr>
              <w:jc w:val="center"/>
            </w:pPr>
            <w:r>
              <w:t>房间类型</w:t>
            </w:r>
          </w:p>
        </w:tc>
        <w:tc>
          <w:tcPr>
            <w:shd w:val="clear" w:color="auto" w:fill="E6E6E6"/>
            <w:vAlign w:val="center"/>
          </w:tcPr>
          <w:p w14:paraId="432F3F53">
            <w:pPr>
              <w:jc w:val="center"/>
            </w:pPr>
            <w:r>
              <w:t>空调</w:t>
            </w:r>
            <w:r>
              <w:br w:type="textWrapping"/>
            </w:r>
            <w:r>
              <w:t>温度℃</w:t>
            </w:r>
          </w:p>
        </w:tc>
        <w:tc>
          <w:tcPr>
            <w:shd w:val="clear" w:color="auto" w:fill="E6E6E6"/>
            <w:vAlign w:val="center"/>
          </w:tcPr>
          <w:p w14:paraId="77CC8332">
            <w:pPr>
              <w:jc w:val="center"/>
            </w:pPr>
            <w:r>
              <w:t>供暖</w:t>
            </w:r>
            <w:r>
              <w:br w:type="textWrapping"/>
            </w:r>
            <w:r>
              <w:t>温度℃</w:t>
            </w:r>
          </w:p>
        </w:tc>
        <w:tc>
          <w:tcPr>
            <w:shd w:val="clear" w:color="auto" w:fill="E6E6E6"/>
            <w:vAlign w:val="center"/>
          </w:tcPr>
          <w:p w14:paraId="5DAA804F">
            <w:pPr>
              <w:jc w:val="center"/>
            </w:pPr>
            <w:r>
              <w:t>新风量</w:t>
            </w:r>
          </w:p>
        </w:tc>
        <w:tc>
          <w:tcPr>
            <w:shd w:val="clear" w:color="auto" w:fill="E6E6E6"/>
            <w:vAlign w:val="center"/>
          </w:tcPr>
          <w:p w14:paraId="3B1DDC86">
            <w:pPr>
              <w:jc w:val="center"/>
            </w:pPr>
            <w:r>
              <w:t>渗透风</w:t>
            </w:r>
            <w:r>
              <w:br w:type="textWrapping"/>
            </w:r>
            <w:r>
              <w:t>换气次数</w:t>
            </w:r>
          </w:p>
        </w:tc>
        <w:tc>
          <w:tcPr>
            <w:shd w:val="clear" w:color="auto" w:fill="E6E6E6"/>
            <w:vAlign w:val="center"/>
          </w:tcPr>
          <w:p w14:paraId="7ACF8E1E">
            <w:pPr>
              <w:jc w:val="center"/>
            </w:pPr>
            <w:r>
              <w:t>人员密度</w:t>
            </w:r>
          </w:p>
        </w:tc>
        <w:tc>
          <w:tcPr>
            <w:shd w:val="clear" w:color="auto" w:fill="E6E6E6"/>
            <w:vAlign w:val="center"/>
          </w:tcPr>
          <w:p w14:paraId="4CA302B5">
            <w:pPr>
              <w:jc w:val="center"/>
            </w:pPr>
            <w:r>
              <w:t>照明功率</w:t>
            </w:r>
          </w:p>
        </w:tc>
        <w:tc>
          <w:tcPr>
            <w:shd w:val="clear" w:color="auto" w:fill="E6E6E6"/>
            <w:vAlign w:val="center"/>
          </w:tcPr>
          <w:p w14:paraId="366EF90D">
            <w:pPr>
              <w:jc w:val="center"/>
            </w:pPr>
            <w:r>
              <w:t>插座设备</w:t>
            </w:r>
            <w:r>
              <w:br w:type="textWrapping"/>
            </w:r>
            <w:r>
              <w:t>功率</w:t>
            </w:r>
          </w:p>
        </w:tc>
      </w:tr>
      <w:tr w14:paraId="7B560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3A398B">
            <w:r>
              <w:t>会议室</w:t>
            </w:r>
          </w:p>
        </w:tc>
        <w:tc>
          <w:tcPr>
            <w:vAlign w:val="center"/>
          </w:tcPr>
          <w:p w14:paraId="2209B014">
            <w:pPr>
              <w:jc w:val="center"/>
            </w:pPr>
            <w:r>
              <w:t>26</w:t>
            </w:r>
          </w:p>
        </w:tc>
        <w:tc>
          <w:tcPr>
            <w:vAlign w:val="center"/>
          </w:tcPr>
          <w:p w14:paraId="18CB4B58">
            <w:pPr>
              <w:jc w:val="center"/>
            </w:pPr>
            <w:r>
              <w:t>20</w:t>
            </w:r>
          </w:p>
        </w:tc>
        <w:tc>
          <w:tcPr>
            <w:vAlign w:val="center"/>
          </w:tcPr>
          <w:p w14:paraId="4E3D27DD">
            <w:pPr>
              <w:jc w:val="center"/>
            </w:pPr>
            <w:r>
              <w:t>30(m</w:t>
            </w:r>
            <w:r>
              <w:rPr>
                <w:vertAlign w:val="superscript"/>
              </w:rPr>
              <w:t>3</w:t>
            </w:r>
            <w:r>
              <w:t>/h.人)</w:t>
            </w:r>
          </w:p>
        </w:tc>
        <w:tc>
          <w:tcPr>
            <w:vAlign w:val="center"/>
          </w:tcPr>
          <w:p w14:paraId="2C080976">
            <w:pPr>
              <w:jc w:val="center"/>
            </w:pPr>
            <w:r>
              <w:t>0(次/h)</w:t>
            </w:r>
          </w:p>
        </w:tc>
        <w:tc>
          <w:tcPr>
            <w:vAlign w:val="center"/>
          </w:tcPr>
          <w:p w14:paraId="6D7673E6">
            <w:pPr>
              <w:jc w:val="center"/>
            </w:pPr>
            <w:r>
              <w:t>10(㎡/人)</w:t>
            </w:r>
          </w:p>
        </w:tc>
        <w:tc>
          <w:tcPr>
            <w:vAlign w:val="center"/>
          </w:tcPr>
          <w:p w14:paraId="1E6A9309">
            <w:pPr>
              <w:jc w:val="center"/>
            </w:pPr>
            <w:r>
              <w:t>8(W/㎡)</w:t>
            </w:r>
          </w:p>
        </w:tc>
        <w:tc>
          <w:tcPr>
            <w:vAlign w:val="center"/>
          </w:tcPr>
          <w:p w14:paraId="0E682AAC">
            <w:pPr>
              <w:jc w:val="center"/>
            </w:pPr>
            <w:r>
              <w:t>15(W/㎡)</w:t>
            </w:r>
          </w:p>
        </w:tc>
      </w:tr>
      <w:tr w14:paraId="7E10C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CB992">
            <w:r>
              <w:t>健身房</w:t>
            </w:r>
          </w:p>
        </w:tc>
        <w:tc>
          <w:tcPr>
            <w:vAlign w:val="center"/>
          </w:tcPr>
          <w:p w14:paraId="4C9626B3">
            <w:pPr>
              <w:jc w:val="center"/>
            </w:pPr>
            <w:r>
              <w:t>26</w:t>
            </w:r>
          </w:p>
        </w:tc>
        <w:tc>
          <w:tcPr>
            <w:vAlign w:val="center"/>
          </w:tcPr>
          <w:p w14:paraId="42AB61C9">
            <w:pPr>
              <w:jc w:val="center"/>
            </w:pPr>
            <w:r>
              <w:t>20</w:t>
            </w:r>
          </w:p>
        </w:tc>
        <w:tc>
          <w:tcPr>
            <w:vAlign w:val="center"/>
          </w:tcPr>
          <w:p w14:paraId="37987C6B">
            <w:pPr>
              <w:jc w:val="center"/>
            </w:pPr>
            <w:r>
              <w:t>30(m</w:t>
            </w:r>
            <w:r>
              <w:rPr>
                <w:vertAlign w:val="superscript"/>
              </w:rPr>
              <w:t>3</w:t>
            </w:r>
            <w:r>
              <w:t>/h.人)</w:t>
            </w:r>
          </w:p>
        </w:tc>
        <w:tc>
          <w:tcPr>
            <w:vAlign w:val="center"/>
          </w:tcPr>
          <w:p w14:paraId="10E78C6F">
            <w:pPr>
              <w:jc w:val="center"/>
            </w:pPr>
            <w:r>
              <w:t>0(次/h)</w:t>
            </w:r>
          </w:p>
        </w:tc>
        <w:tc>
          <w:tcPr>
            <w:vAlign w:val="center"/>
          </w:tcPr>
          <w:p w14:paraId="3E85C674">
            <w:pPr>
              <w:jc w:val="center"/>
            </w:pPr>
            <w:r>
              <w:t>10(㎡/人)</w:t>
            </w:r>
          </w:p>
        </w:tc>
        <w:tc>
          <w:tcPr>
            <w:vAlign w:val="center"/>
          </w:tcPr>
          <w:p w14:paraId="32D3EEBA">
            <w:pPr>
              <w:jc w:val="center"/>
            </w:pPr>
            <w:r>
              <w:t>8(W/㎡)</w:t>
            </w:r>
          </w:p>
        </w:tc>
        <w:tc>
          <w:tcPr>
            <w:vAlign w:val="center"/>
          </w:tcPr>
          <w:p w14:paraId="1AB28182">
            <w:pPr>
              <w:jc w:val="center"/>
            </w:pPr>
            <w:r>
              <w:t>15(W/㎡)</w:t>
            </w:r>
          </w:p>
        </w:tc>
      </w:tr>
      <w:tr w14:paraId="52254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0E41BF">
            <w:r>
              <w:t>卫生间</w:t>
            </w:r>
          </w:p>
        </w:tc>
        <w:tc>
          <w:tcPr>
            <w:vAlign w:val="center"/>
          </w:tcPr>
          <w:p w14:paraId="5E3F71F0">
            <w:pPr>
              <w:jc w:val="center"/>
            </w:pPr>
            <w:r>
              <w:t>26</w:t>
            </w:r>
          </w:p>
        </w:tc>
        <w:tc>
          <w:tcPr>
            <w:vAlign w:val="center"/>
          </w:tcPr>
          <w:p w14:paraId="7148D49B">
            <w:pPr>
              <w:jc w:val="center"/>
            </w:pPr>
            <w:r>
              <w:t>20</w:t>
            </w:r>
          </w:p>
        </w:tc>
        <w:tc>
          <w:tcPr>
            <w:vAlign w:val="center"/>
          </w:tcPr>
          <w:p w14:paraId="6D9434D1">
            <w:pPr>
              <w:jc w:val="center"/>
            </w:pPr>
            <w:r>
              <w:t>30(m</w:t>
            </w:r>
            <w:r>
              <w:rPr>
                <w:vertAlign w:val="superscript"/>
              </w:rPr>
              <w:t>3</w:t>
            </w:r>
            <w:r>
              <w:t>/h.人)</w:t>
            </w:r>
          </w:p>
        </w:tc>
        <w:tc>
          <w:tcPr>
            <w:vAlign w:val="center"/>
          </w:tcPr>
          <w:p w14:paraId="6690F236">
            <w:pPr>
              <w:jc w:val="center"/>
            </w:pPr>
            <w:r>
              <w:t>0(次/h)</w:t>
            </w:r>
          </w:p>
        </w:tc>
        <w:tc>
          <w:tcPr>
            <w:vAlign w:val="center"/>
          </w:tcPr>
          <w:p w14:paraId="786EDE40">
            <w:pPr>
              <w:jc w:val="center"/>
            </w:pPr>
            <w:r>
              <w:t>10(㎡/人)</w:t>
            </w:r>
          </w:p>
        </w:tc>
        <w:tc>
          <w:tcPr>
            <w:vAlign w:val="center"/>
          </w:tcPr>
          <w:p w14:paraId="65BC2EE6">
            <w:pPr>
              <w:jc w:val="center"/>
            </w:pPr>
            <w:r>
              <w:t>4(W/㎡)</w:t>
            </w:r>
          </w:p>
        </w:tc>
        <w:tc>
          <w:tcPr>
            <w:vAlign w:val="center"/>
          </w:tcPr>
          <w:p w14:paraId="0248B58B">
            <w:pPr>
              <w:jc w:val="center"/>
            </w:pPr>
            <w:r>
              <w:t>15(W/㎡)</w:t>
            </w:r>
          </w:p>
        </w:tc>
      </w:tr>
      <w:tr w14:paraId="22A51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FA855">
            <w:r>
              <w:t>大厅</w:t>
            </w:r>
          </w:p>
        </w:tc>
        <w:tc>
          <w:tcPr>
            <w:vAlign w:val="center"/>
          </w:tcPr>
          <w:p w14:paraId="4FD7B4D4">
            <w:pPr>
              <w:jc w:val="center"/>
            </w:pPr>
            <w:r>
              <w:t>26</w:t>
            </w:r>
          </w:p>
        </w:tc>
        <w:tc>
          <w:tcPr>
            <w:vAlign w:val="center"/>
          </w:tcPr>
          <w:p w14:paraId="26D122A8">
            <w:pPr>
              <w:jc w:val="center"/>
            </w:pPr>
            <w:r>
              <w:t>20</w:t>
            </w:r>
          </w:p>
        </w:tc>
        <w:tc>
          <w:tcPr>
            <w:vAlign w:val="center"/>
          </w:tcPr>
          <w:p w14:paraId="64E76996">
            <w:pPr>
              <w:jc w:val="center"/>
            </w:pPr>
            <w:r>
              <w:t>30(m</w:t>
            </w:r>
            <w:r>
              <w:rPr>
                <w:vertAlign w:val="superscript"/>
              </w:rPr>
              <w:t>3</w:t>
            </w:r>
            <w:r>
              <w:t>/h.人)</w:t>
            </w:r>
          </w:p>
        </w:tc>
        <w:tc>
          <w:tcPr>
            <w:vAlign w:val="center"/>
          </w:tcPr>
          <w:p w14:paraId="3A21DA88">
            <w:pPr>
              <w:jc w:val="center"/>
            </w:pPr>
            <w:r>
              <w:t>0(次/h)</w:t>
            </w:r>
          </w:p>
        </w:tc>
        <w:tc>
          <w:tcPr>
            <w:vAlign w:val="center"/>
          </w:tcPr>
          <w:p w14:paraId="21D20631">
            <w:pPr>
              <w:jc w:val="center"/>
            </w:pPr>
            <w:r>
              <w:t>10(㎡/人)</w:t>
            </w:r>
          </w:p>
        </w:tc>
        <w:tc>
          <w:tcPr>
            <w:vAlign w:val="center"/>
          </w:tcPr>
          <w:p w14:paraId="4248E19A">
            <w:pPr>
              <w:jc w:val="center"/>
            </w:pPr>
            <w:r>
              <w:t>8(W/㎡)</w:t>
            </w:r>
          </w:p>
        </w:tc>
        <w:tc>
          <w:tcPr>
            <w:vAlign w:val="center"/>
          </w:tcPr>
          <w:p w14:paraId="136C3AE3">
            <w:pPr>
              <w:jc w:val="center"/>
            </w:pPr>
            <w:r>
              <w:t>15(W/㎡)</w:t>
            </w:r>
          </w:p>
        </w:tc>
      </w:tr>
      <w:tr w14:paraId="239DB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199FA9">
            <w:r>
              <w:t>密集办公室</w:t>
            </w:r>
          </w:p>
        </w:tc>
        <w:tc>
          <w:tcPr>
            <w:vAlign w:val="center"/>
          </w:tcPr>
          <w:p w14:paraId="70665537">
            <w:pPr>
              <w:jc w:val="center"/>
            </w:pPr>
            <w:r>
              <w:t>26</w:t>
            </w:r>
          </w:p>
        </w:tc>
        <w:tc>
          <w:tcPr>
            <w:vAlign w:val="center"/>
          </w:tcPr>
          <w:p w14:paraId="5E7DA534">
            <w:pPr>
              <w:jc w:val="center"/>
            </w:pPr>
            <w:r>
              <w:t>20</w:t>
            </w:r>
          </w:p>
        </w:tc>
        <w:tc>
          <w:tcPr>
            <w:vAlign w:val="center"/>
          </w:tcPr>
          <w:p w14:paraId="1BEE70C9">
            <w:pPr>
              <w:jc w:val="center"/>
            </w:pPr>
            <w:r>
              <w:t>30(m</w:t>
            </w:r>
            <w:r>
              <w:rPr>
                <w:vertAlign w:val="superscript"/>
              </w:rPr>
              <w:t>3</w:t>
            </w:r>
            <w:r>
              <w:t>/h.人)</w:t>
            </w:r>
          </w:p>
        </w:tc>
        <w:tc>
          <w:tcPr>
            <w:vAlign w:val="center"/>
          </w:tcPr>
          <w:p w14:paraId="79F89553">
            <w:pPr>
              <w:jc w:val="center"/>
            </w:pPr>
            <w:r>
              <w:t>0(次/h)</w:t>
            </w:r>
          </w:p>
        </w:tc>
        <w:tc>
          <w:tcPr>
            <w:vAlign w:val="center"/>
          </w:tcPr>
          <w:p w14:paraId="10E30524">
            <w:pPr>
              <w:jc w:val="center"/>
            </w:pPr>
            <w:r>
              <w:t>10(㎡/人)</w:t>
            </w:r>
          </w:p>
        </w:tc>
        <w:tc>
          <w:tcPr>
            <w:vAlign w:val="center"/>
          </w:tcPr>
          <w:p w14:paraId="595B22AB">
            <w:pPr>
              <w:jc w:val="center"/>
            </w:pPr>
            <w:r>
              <w:t>8(W/㎡)</w:t>
            </w:r>
          </w:p>
        </w:tc>
        <w:tc>
          <w:tcPr>
            <w:vAlign w:val="center"/>
          </w:tcPr>
          <w:p w14:paraId="2B243E47">
            <w:pPr>
              <w:jc w:val="center"/>
            </w:pPr>
            <w:r>
              <w:t>15(W/㎡)</w:t>
            </w:r>
          </w:p>
        </w:tc>
      </w:tr>
      <w:tr w14:paraId="13304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08E56">
            <w:r>
              <w:t>展示区</w:t>
            </w:r>
          </w:p>
        </w:tc>
        <w:tc>
          <w:tcPr>
            <w:vAlign w:val="center"/>
          </w:tcPr>
          <w:p w14:paraId="31B2F3DD">
            <w:pPr>
              <w:jc w:val="center"/>
            </w:pPr>
            <w:r>
              <w:t>26</w:t>
            </w:r>
          </w:p>
        </w:tc>
        <w:tc>
          <w:tcPr>
            <w:vAlign w:val="center"/>
          </w:tcPr>
          <w:p w14:paraId="6981EC35">
            <w:pPr>
              <w:jc w:val="center"/>
            </w:pPr>
            <w:r>
              <w:t>20</w:t>
            </w:r>
          </w:p>
        </w:tc>
        <w:tc>
          <w:tcPr>
            <w:vAlign w:val="center"/>
          </w:tcPr>
          <w:p w14:paraId="78A19C56">
            <w:pPr>
              <w:jc w:val="center"/>
            </w:pPr>
            <w:r>
              <w:t>30(m</w:t>
            </w:r>
            <w:r>
              <w:rPr>
                <w:vertAlign w:val="superscript"/>
              </w:rPr>
              <w:t>3</w:t>
            </w:r>
            <w:r>
              <w:t>/h.人)</w:t>
            </w:r>
          </w:p>
        </w:tc>
        <w:tc>
          <w:tcPr>
            <w:vAlign w:val="center"/>
          </w:tcPr>
          <w:p w14:paraId="2994DD46">
            <w:pPr>
              <w:jc w:val="center"/>
            </w:pPr>
            <w:r>
              <w:t>0(次/h)</w:t>
            </w:r>
          </w:p>
        </w:tc>
        <w:tc>
          <w:tcPr>
            <w:vAlign w:val="center"/>
          </w:tcPr>
          <w:p w14:paraId="6C59FDDE">
            <w:pPr>
              <w:jc w:val="center"/>
            </w:pPr>
            <w:r>
              <w:t>10(㎡/人)</w:t>
            </w:r>
          </w:p>
        </w:tc>
        <w:tc>
          <w:tcPr>
            <w:vAlign w:val="center"/>
          </w:tcPr>
          <w:p w14:paraId="41FC6DB7">
            <w:pPr>
              <w:jc w:val="center"/>
            </w:pPr>
            <w:r>
              <w:t>8(W/㎡)</w:t>
            </w:r>
          </w:p>
        </w:tc>
        <w:tc>
          <w:tcPr>
            <w:vAlign w:val="center"/>
          </w:tcPr>
          <w:p w14:paraId="2A5B689B">
            <w:pPr>
              <w:jc w:val="center"/>
            </w:pPr>
            <w:r>
              <w:t>15(W/㎡)</w:t>
            </w:r>
          </w:p>
        </w:tc>
      </w:tr>
      <w:tr w14:paraId="0049B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FE27E7">
            <w:r>
              <w:t>库房</w:t>
            </w:r>
          </w:p>
        </w:tc>
        <w:tc>
          <w:tcPr>
            <w:vAlign w:val="center"/>
          </w:tcPr>
          <w:p w14:paraId="3F4425E4">
            <w:pPr>
              <w:jc w:val="center"/>
            </w:pPr>
            <w:r>
              <w:t>－</w:t>
            </w:r>
          </w:p>
        </w:tc>
        <w:tc>
          <w:tcPr>
            <w:vAlign w:val="center"/>
          </w:tcPr>
          <w:p w14:paraId="692A85DC">
            <w:pPr>
              <w:jc w:val="center"/>
            </w:pPr>
            <w:r>
              <w:t>－</w:t>
            </w:r>
          </w:p>
        </w:tc>
        <w:tc>
          <w:tcPr>
            <w:vAlign w:val="center"/>
          </w:tcPr>
          <w:p w14:paraId="4C59F6E1">
            <w:pPr>
              <w:jc w:val="center"/>
            </w:pPr>
            <w:r>
              <w:t>30(m</w:t>
            </w:r>
            <w:r>
              <w:rPr>
                <w:vertAlign w:val="superscript"/>
              </w:rPr>
              <w:t>3</w:t>
            </w:r>
            <w:r>
              <w:t>/h.人)</w:t>
            </w:r>
          </w:p>
        </w:tc>
        <w:tc>
          <w:tcPr>
            <w:vAlign w:val="center"/>
          </w:tcPr>
          <w:p w14:paraId="562B2C98">
            <w:pPr>
              <w:jc w:val="center"/>
            </w:pPr>
            <w:r>
              <w:t>0(次/h)</w:t>
            </w:r>
          </w:p>
        </w:tc>
        <w:tc>
          <w:tcPr>
            <w:vAlign w:val="center"/>
          </w:tcPr>
          <w:p w14:paraId="375F935C">
            <w:pPr>
              <w:jc w:val="center"/>
            </w:pPr>
            <w:r>
              <w:t>0(人)</w:t>
            </w:r>
          </w:p>
        </w:tc>
        <w:tc>
          <w:tcPr>
            <w:vAlign w:val="center"/>
          </w:tcPr>
          <w:p w14:paraId="50E6B6A4">
            <w:pPr>
              <w:jc w:val="center"/>
            </w:pPr>
            <w:r>
              <w:t>2(W/㎡)</w:t>
            </w:r>
          </w:p>
        </w:tc>
        <w:tc>
          <w:tcPr>
            <w:vAlign w:val="center"/>
          </w:tcPr>
          <w:p w14:paraId="31A59701">
            <w:pPr>
              <w:jc w:val="center"/>
            </w:pPr>
            <w:r>
              <w:t>0(W/㎡)</w:t>
            </w:r>
          </w:p>
        </w:tc>
      </w:tr>
      <w:tr w14:paraId="1D44E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A7D8AD">
            <w:r>
              <w:t>报告厅</w:t>
            </w:r>
          </w:p>
        </w:tc>
        <w:tc>
          <w:tcPr>
            <w:vAlign w:val="center"/>
          </w:tcPr>
          <w:p w14:paraId="11647914">
            <w:pPr>
              <w:jc w:val="center"/>
            </w:pPr>
            <w:r>
              <w:t>26</w:t>
            </w:r>
          </w:p>
        </w:tc>
        <w:tc>
          <w:tcPr>
            <w:vAlign w:val="center"/>
          </w:tcPr>
          <w:p w14:paraId="309B27C2">
            <w:pPr>
              <w:jc w:val="center"/>
            </w:pPr>
            <w:r>
              <w:t>20</w:t>
            </w:r>
          </w:p>
        </w:tc>
        <w:tc>
          <w:tcPr>
            <w:vAlign w:val="center"/>
          </w:tcPr>
          <w:p w14:paraId="4C6BBAA6">
            <w:pPr>
              <w:jc w:val="center"/>
            </w:pPr>
            <w:r>
              <w:t>30(m</w:t>
            </w:r>
            <w:r>
              <w:rPr>
                <w:vertAlign w:val="superscript"/>
              </w:rPr>
              <w:t>3</w:t>
            </w:r>
            <w:r>
              <w:t>/h.人)</w:t>
            </w:r>
          </w:p>
        </w:tc>
        <w:tc>
          <w:tcPr>
            <w:vAlign w:val="center"/>
          </w:tcPr>
          <w:p w14:paraId="6C9B3DCF">
            <w:pPr>
              <w:jc w:val="center"/>
            </w:pPr>
            <w:r>
              <w:t>0(次/h)</w:t>
            </w:r>
          </w:p>
        </w:tc>
        <w:tc>
          <w:tcPr>
            <w:vAlign w:val="center"/>
          </w:tcPr>
          <w:p w14:paraId="25C2FA79">
            <w:pPr>
              <w:jc w:val="center"/>
            </w:pPr>
            <w:r>
              <w:t>10(㎡/人)</w:t>
            </w:r>
          </w:p>
        </w:tc>
        <w:tc>
          <w:tcPr>
            <w:vAlign w:val="center"/>
          </w:tcPr>
          <w:p w14:paraId="6DAB7658">
            <w:pPr>
              <w:jc w:val="center"/>
            </w:pPr>
            <w:r>
              <w:t>8(W/㎡)</w:t>
            </w:r>
          </w:p>
        </w:tc>
        <w:tc>
          <w:tcPr>
            <w:vAlign w:val="center"/>
          </w:tcPr>
          <w:p w14:paraId="1DBB463E">
            <w:pPr>
              <w:jc w:val="center"/>
            </w:pPr>
            <w:r>
              <w:t>15(W/㎡)</w:t>
            </w:r>
          </w:p>
        </w:tc>
      </w:tr>
      <w:tr w14:paraId="17FA1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F023C4">
            <w:r>
              <w:t>普通办公室</w:t>
            </w:r>
          </w:p>
        </w:tc>
        <w:tc>
          <w:tcPr>
            <w:vAlign w:val="center"/>
          </w:tcPr>
          <w:p w14:paraId="364A0375">
            <w:pPr>
              <w:jc w:val="center"/>
            </w:pPr>
            <w:r>
              <w:t>26</w:t>
            </w:r>
          </w:p>
        </w:tc>
        <w:tc>
          <w:tcPr>
            <w:vAlign w:val="center"/>
          </w:tcPr>
          <w:p w14:paraId="342303C9">
            <w:pPr>
              <w:jc w:val="center"/>
            </w:pPr>
            <w:r>
              <w:t>20</w:t>
            </w:r>
          </w:p>
        </w:tc>
        <w:tc>
          <w:tcPr>
            <w:vAlign w:val="center"/>
          </w:tcPr>
          <w:p w14:paraId="27C009D5">
            <w:pPr>
              <w:jc w:val="center"/>
            </w:pPr>
            <w:r>
              <w:t>30(m</w:t>
            </w:r>
            <w:r>
              <w:rPr>
                <w:vertAlign w:val="superscript"/>
              </w:rPr>
              <w:t>3</w:t>
            </w:r>
            <w:r>
              <w:t>/h.人)</w:t>
            </w:r>
          </w:p>
        </w:tc>
        <w:tc>
          <w:tcPr>
            <w:vAlign w:val="center"/>
          </w:tcPr>
          <w:p w14:paraId="6FC1DD1E">
            <w:pPr>
              <w:jc w:val="center"/>
            </w:pPr>
            <w:r>
              <w:t>0(次/h)</w:t>
            </w:r>
          </w:p>
        </w:tc>
        <w:tc>
          <w:tcPr>
            <w:vAlign w:val="center"/>
          </w:tcPr>
          <w:p w14:paraId="7F000E23">
            <w:pPr>
              <w:jc w:val="center"/>
            </w:pPr>
            <w:r>
              <w:t>10(㎡/人)</w:t>
            </w:r>
          </w:p>
        </w:tc>
        <w:tc>
          <w:tcPr>
            <w:vAlign w:val="center"/>
          </w:tcPr>
          <w:p w14:paraId="1009752A">
            <w:pPr>
              <w:jc w:val="center"/>
            </w:pPr>
            <w:r>
              <w:t>8(W/㎡)</w:t>
            </w:r>
          </w:p>
        </w:tc>
        <w:tc>
          <w:tcPr>
            <w:vAlign w:val="center"/>
          </w:tcPr>
          <w:p w14:paraId="131A8800">
            <w:pPr>
              <w:jc w:val="center"/>
            </w:pPr>
            <w:r>
              <w:t>15(W/㎡)</w:t>
            </w:r>
          </w:p>
        </w:tc>
      </w:tr>
      <w:tr w14:paraId="563DC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C3363A">
            <w:r>
              <w:t>档案室</w:t>
            </w:r>
          </w:p>
        </w:tc>
        <w:tc>
          <w:tcPr>
            <w:vAlign w:val="center"/>
          </w:tcPr>
          <w:p w14:paraId="11AD434A">
            <w:pPr>
              <w:jc w:val="center"/>
            </w:pPr>
            <w:r>
              <w:t>26</w:t>
            </w:r>
          </w:p>
        </w:tc>
        <w:tc>
          <w:tcPr>
            <w:vAlign w:val="center"/>
          </w:tcPr>
          <w:p w14:paraId="3B9EAF48">
            <w:pPr>
              <w:jc w:val="center"/>
            </w:pPr>
            <w:r>
              <w:t>20</w:t>
            </w:r>
          </w:p>
        </w:tc>
        <w:tc>
          <w:tcPr>
            <w:vAlign w:val="center"/>
          </w:tcPr>
          <w:p w14:paraId="18D6AA8E">
            <w:pPr>
              <w:jc w:val="center"/>
            </w:pPr>
            <w:r>
              <w:t>30(m</w:t>
            </w:r>
            <w:r>
              <w:rPr>
                <w:vertAlign w:val="superscript"/>
              </w:rPr>
              <w:t>3</w:t>
            </w:r>
            <w:r>
              <w:t>/h.人)</w:t>
            </w:r>
          </w:p>
        </w:tc>
        <w:tc>
          <w:tcPr>
            <w:vAlign w:val="center"/>
          </w:tcPr>
          <w:p w14:paraId="3E7B0EFC">
            <w:pPr>
              <w:jc w:val="center"/>
            </w:pPr>
            <w:r>
              <w:t>0(次/h)</w:t>
            </w:r>
          </w:p>
        </w:tc>
        <w:tc>
          <w:tcPr>
            <w:vAlign w:val="center"/>
          </w:tcPr>
          <w:p w14:paraId="42EEA07C">
            <w:pPr>
              <w:jc w:val="center"/>
            </w:pPr>
            <w:r>
              <w:t>10(㎡/人)</w:t>
            </w:r>
          </w:p>
        </w:tc>
        <w:tc>
          <w:tcPr>
            <w:vAlign w:val="center"/>
          </w:tcPr>
          <w:p w14:paraId="20C37322">
            <w:pPr>
              <w:jc w:val="center"/>
            </w:pPr>
            <w:r>
              <w:t>8(W/㎡)</w:t>
            </w:r>
          </w:p>
        </w:tc>
        <w:tc>
          <w:tcPr>
            <w:vAlign w:val="center"/>
          </w:tcPr>
          <w:p w14:paraId="00FD3CF7">
            <w:pPr>
              <w:jc w:val="center"/>
            </w:pPr>
            <w:r>
              <w:t>15(W/㎡)</w:t>
            </w:r>
          </w:p>
        </w:tc>
      </w:tr>
      <w:tr w14:paraId="64592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5CEAF8">
            <w:r>
              <w:t>楼梯间</w:t>
            </w:r>
          </w:p>
        </w:tc>
        <w:tc>
          <w:tcPr>
            <w:vAlign w:val="center"/>
          </w:tcPr>
          <w:p w14:paraId="0AC465E7">
            <w:pPr>
              <w:jc w:val="center"/>
            </w:pPr>
            <w:r>
              <w:t>－</w:t>
            </w:r>
          </w:p>
        </w:tc>
        <w:tc>
          <w:tcPr>
            <w:vAlign w:val="center"/>
          </w:tcPr>
          <w:p w14:paraId="14AAC8B2">
            <w:pPr>
              <w:jc w:val="center"/>
            </w:pPr>
            <w:r>
              <w:t>－</w:t>
            </w:r>
          </w:p>
        </w:tc>
        <w:tc>
          <w:tcPr>
            <w:vAlign w:val="center"/>
          </w:tcPr>
          <w:p w14:paraId="5ED32A66">
            <w:pPr>
              <w:jc w:val="center"/>
            </w:pPr>
            <w:r>
              <w:t>30(m</w:t>
            </w:r>
            <w:r>
              <w:rPr>
                <w:vertAlign w:val="superscript"/>
              </w:rPr>
              <w:t>3</w:t>
            </w:r>
            <w:r>
              <w:t>/h.人)</w:t>
            </w:r>
          </w:p>
        </w:tc>
        <w:tc>
          <w:tcPr>
            <w:vAlign w:val="center"/>
          </w:tcPr>
          <w:p w14:paraId="62CF8E64">
            <w:pPr>
              <w:jc w:val="center"/>
            </w:pPr>
            <w:r>
              <w:t>0(次/h)</w:t>
            </w:r>
          </w:p>
        </w:tc>
        <w:tc>
          <w:tcPr>
            <w:vAlign w:val="center"/>
          </w:tcPr>
          <w:p w14:paraId="4C72AF65">
            <w:pPr>
              <w:jc w:val="center"/>
            </w:pPr>
            <w:r>
              <w:t>10(㎡/人)</w:t>
            </w:r>
          </w:p>
        </w:tc>
        <w:tc>
          <w:tcPr>
            <w:vAlign w:val="center"/>
          </w:tcPr>
          <w:p w14:paraId="23BD2C2A">
            <w:pPr>
              <w:jc w:val="center"/>
            </w:pPr>
            <w:r>
              <w:t>2(W/㎡)</w:t>
            </w:r>
          </w:p>
        </w:tc>
        <w:tc>
          <w:tcPr>
            <w:vAlign w:val="center"/>
          </w:tcPr>
          <w:p w14:paraId="379634E1">
            <w:pPr>
              <w:jc w:val="center"/>
            </w:pPr>
            <w:r>
              <w:t>15(W/㎡)</w:t>
            </w:r>
          </w:p>
        </w:tc>
      </w:tr>
      <w:tr w14:paraId="3837B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F0F49">
            <w:r>
              <w:t>走廊</w:t>
            </w:r>
          </w:p>
        </w:tc>
        <w:tc>
          <w:tcPr>
            <w:vAlign w:val="center"/>
          </w:tcPr>
          <w:p w14:paraId="6F0CAD66">
            <w:pPr>
              <w:jc w:val="center"/>
            </w:pPr>
            <w:r>
              <w:t>26</w:t>
            </w:r>
          </w:p>
        </w:tc>
        <w:tc>
          <w:tcPr>
            <w:vAlign w:val="center"/>
          </w:tcPr>
          <w:p w14:paraId="1675B0FE">
            <w:pPr>
              <w:jc w:val="center"/>
            </w:pPr>
            <w:r>
              <w:t>20</w:t>
            </w:r>
          </w:p>
        </w:tc>
        <w:tc>
          <w:tcPr>
            <w:vAlign w:val="center"/>
          </w:tcPr>
          <w:p w14:paraId="1EF397F2">
            <w:pPr>
              <w:jc w:val="center"/>
            </w:pPr>
            <w:r>
              <w:t>30(m</w:t>
            </w:r>
            <w:r>
              <w:rPr>
                <w:vertAlign w:val="superscript"/>
              </w:rPr>
              <w:t>3</w:t>
            </w:r>
            <w:r>
              <w:t>/h.人)</w:t>
            </w:r>
          </w:p>
        </w:tc>
        <w:tc>
          <w:tcPr>
            <w:vAlign w:val="center"/>
          </w:tcPr>
          <w:p w14:paraId="0DDD8718">
            <w:pPr>
              <w:jc w:val="center"/>
            </w:pPr>
            <w:r>
              <w:t>0(次/h)</w:t>
            </w:r>
          </w:p>
        </w:tc>
        <w:tc>
          <w:tcPr>
            <w:vAlign w:val="center"/>
          </w:tcPr>
          <w:p w14:paraId="626BDF6A">
            <w:pPr>
              <w:jc w:val="center"/>
            </w:pPr>
            <w:r>
              <w:t>10(㎡/人)</w:t>
            </w:r>
          </w:p>
        </w:tc>
        <w:tc>
          <w:tcPr>
            <w:vAlign w:val="center"/>
          </w:tcPr>
          <w:p w14:paraId="276D35BF">
            <w:pPr>
              <w:jc w:val="center"/>
            </w:pPr>
            <w:r>
              <w:t>3(W/㎡)</w:t>
            </w:r>
          </w:p>
        </w:tc>
        <w:tc>
          <w:tcPr>
            <w:vAlign w:val="center"/>
          </w:tcPr>
          <w:p w14:paraId="537B5ABC">
            <w:pPr>
              <w:jc w:val="center"/>
            </w:pPr>
            <w:r>
              <w:t>15(W/㎡)</w:t>
            </w:r>
          </w:p>
        </w:tc>
      </w:tr>
      <w:tr w14:paraId="00040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AAF59B">
            <w:r>
              <w:t>阅览室</w:t>
            </w:r>
          </w:p>
        </w:tc>
        <w:tc>
          <w:tcPr>
            <w:vAlign w:val="center"/>
          </w:tcPr>
          <w:p w14:paraId="3015B212">
            <w:pPr>
              <w:jc w:val="center"/>
            </w:pPr>
            <w:r>
              <w:t>26</w:t>
            </w:r>
          </w:p>
        </w:tc>
        <w:tc>
          <w:tcPr>
            <w:vAlign w:val="center"/>
          </w:tcPr>
          <w:p w14:paraId="159F349B">
            <w:pPr>
              <w:jc w:val="center"/>
            </w:pPr>
            <w:r>
              <w:t>20</w:t>
            </w:r>
          </w:p>
        </w:tc>
        <w:tc>
          <w:tcPr>
            <w:vAlign w:val="center"/>
          </w:tcPr>
          <w:p w14:paraId="1E8404FD">
            <w:pPr>
              <w:jc w:val="center"/>
            </w:pPr>
            <w:r>
              <w:t>30(m</w:t>
            </w:r>
            <w:r>
              <w:rPr>
                <w:vertAlign w:val="superscript"/>
              </w:rPr>
              <w:t>3</w:t>
            </w:r>
            <w:r>
              <w:t>/h.人)</w:t>
            </w:r>
          </w:p>
        </w:tc>
        <w:tc>
          <w:tcPr>
            <w:vAlign w:val="center"/>
          </w:tcPr>
          <w:p w14:paraId="5DBE90F4">
            <w:pPr>
              <w:jc w:val="center"/>
            </w:pPr>
            <w:r>
              <w:t>0(次/h)</w:t>
            </w:r>
          </w:p>
        </w:tc>
        <w:tc>
          <w:tcPr>
            <w:vAlign w:val="center"/>
          </w:tcPr>
          <w:p w14:paraId="32EF36D2">
            <w:pPr>
              <w:jc w:val="center"/>
            </w:pPr>
            <w:r>
              <w:t>10(㎡/人)</w:t>
            </w:r>
          </w:p>
        </w:tc>
        <w:tc>
          <w:tcPr>
            <w:vAlign w:val="center"/>
          </w:tcPr>
          <w:p w14:paraId="31C9136B">
            <w:pPr>
              <w:jc w:val="center"/>
            </w:pPr>
            <w:r>
              <w:t>8(W/㎡)</w:t>
            </w:r>
          </w:p>
        </w:tc>
        <w:tc>
          <w:tcPr>
            <w:vAlign w:val="center"/>
          </w:tcPr>
          <w:p w14:paraId="21029AF4">
            <w:pPr>
              <w:jc w:val="center"/>
            </w:pPr>
            <w:r>
              <w:t>15(W/㎡)</w:t>
            </w:r>
          </w:p>
        </w:tc>
      </w:tr>
      <w:tr w14:paraId="1C137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3E636B">
            <w:r>
              <w:t>餐厅</w:t>
            </w:r>
          </w:p>
        </w:tc>
        <w:tc>
          <w:tcPr>
            <w:vAlign w:val="center"/>
          </w:tcPr>
          <w:p w14:paraId="449A1D9F">
            <w:pPr>
              <w:jc w:val="center"/>
            </w:pPr>
            <w:r>
              <w:t>26</w:t>
            </w:r>
          </w:p>
        </w:tc>
        <w:tc>
          <w:tcPr>
            <w:vAlign w:val="center"/>
          </w:tcPr>
          <w:p w14:paraId="47DD42A9">
            <w:pPr>
              <w:jc w:val="center"/>
            </w:pPr>
            <w:r>
              <w:t>20</w:t>
            </w:r>
          </w:p>
        </w:tc>
        <w:tc>
          <w:tcPr>
            <w:vAlign w:val="center"/>
          </w:tcPr>
          <w:p w14:paraId="1AF7A944">
            <w:pPr>
              <w:jc w:val="center"/>
            </w:pPr>
            <w:r>
              <w:t>30(m</w:t>
            </w:r>
            <w:r>
              <w:rPr>
                <w:vertAlign w:val="superscript"/>
              </w:rPr>
              <w:t>3</w:t>
            </w:r>
            <w:r>
              <w:t>/h.人)</w:t>
            </w:r>
          </w:p>
        </w:tc>
        <w:tc>
          <w:tcPr>
            <w:vAlign w:val="center"/>
          </w:tcPr>
          <w:p w14:paraId="252A34F6">
            <w:pPr>
              <w:jc w:val="center"/>
            </w:pPr>
            <w:r>
              <w:t>0(次/h)</w:t>
            </w:r>
          </w:p>
        </w:tc>
        <w:tc>
          <w:tcPr>
            <w:vAlign w:val="center"/>
          </w:tcPr>
          <w:p w14:paraId="266E9F5B">
            <w:pPr>
              <w:jc w:val="center"/>
            </w:pPr>
            <w:r>
              <w:t>10(㎡/人)</w:t>
            </w:r>
          </w:p>
        </w:tc>
        <w:tc>
          <w:tcPr>
            <w:vAlign w:val="center"/>
          </w:tcPr>
          <w:p w14:paraId="44B8DF8F">
            <w:pPr>
              <w:jc w:val="center"/>
            </w:pPr>
            <w:r>
              <w:t>8(W/㎡)</w:t>
            </w:r>
          </w:p>
        </w:tc>
        <w:tc>
          <w:tcPr>
            <w:vAlign w:val="center"/>
          </w:tcPr>
          <w:p w14:paraId="4538D950">
            <w:pPr>
              <w:jc w:val="center"/>
            </w:pPr>
            <w:r>
              <w:t>15(W/㎡)</w:t>
            </w:r>
          </w:p>
        </w:tc>
      </w:tr>
      <w:tr w14:paraId="466F9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11DCFC">
            <w:r>
              <w:t>高档办公室</w:t>
            </w:r>
          </w:p>
        </w:tc>
        <w:tc>
          <w:tcPr>
            <w:vAlign w:val="center"/>
          </w:tcPr>
          <w:p w14:paraId="15143EE2">
            <w:pPr>
              <w:jc w:val="center"/>
            </w:pPr>
            <w:r>
              <w:t>26</w:t>
            </w:r>
          </w:p>
        </w:tc>
        <w:tc>
          <w:tcPr>
            <w:vAlign w:val="center"/>
          </w:tcPr>
          <w:p w14:paraId="469C4ED1">
            <w:pPr>
              <w:jc w:val="center"/>
            </w:pPr>
            <w:r>
              <w:t>20</w:t>
            </w:r>
          </w:p>
        </w:tc>
        <w:tc>
          <w:tcPr>
            <w:vAlign w:val="center"/>
          </w:tcPr>
          <w:p w14:paraId="74025B07">
            <w:pPr>
              <w:jc w:val="center"/>
            </w:pPr>
            <w:r>
              <w:t>30(m</w:t>
            </w:r>
            <w:r>
              <w:rPr>
                <w:vertAlign w:val="superscript"/>
              </w:rPr>
              <w:t>3</w:t>
            </w:r>
            <w:r>
              <w:t>/h.人)</w:t>
            </w:r>
          </w:p>
        </w:tc>
        <w:tc>
          <w:tcPr>
            <w:vAlign w:val="center"/>
          </w:tcPr>
          <w:p w14:paraId="5895D24B">
            <w:pPr>
              <w:jc w:val="center"/>
            </w:pPr>
            <w:r>
              <w:t>0(次/h)</w:t>
            </w:r>
          </w:p>
        </w:tc>
        <w:tc>
          <w:tcPr>
            <w:vAlign w:val="center"/>
          </w:tcPr>
          <w:p w14:paraId="06A6C48A">
            <w:pPr>
              <w:jc w:val="center"/>
            </w:pPr>
            <w:r>
              <w:t>10(㎡/人)</w:t>
            </w:r>
          </w:p>
        </w:tc>
        <w:tc>
          <w:tcPr>
            <w:vAlign w:val="center"/>
          </w:tcPr>
          <w:p w14:paraId="5681E842">
            <w:pPr>
              <w:jc w:val="center"/>
            </w:pPr>
            <w:r>
              <w:t>8(W/㎡)</w:t>
            </w:r>
          </w:p>
        </w:tc>
        <w:tc>
          <w:tcPr>
            <w:vAlign w:val="center"/>
          </w:tcPr>
          <w:p w14:paraId="226F7C97">
            <w:pPr>
              <w:jc w:val="center"/>
            </w:pPr>
            <w:r>
              <w:t>15(W/㎡)</w:t>
            </w:r>
          </w:p>
        </w:tc>
      </w:tr>
    </w:tbl>
    <w:p w14:paraId="6B66DBE2">
      <w:pPr>
        <w:pStyle w:val="5"/>
        <w:widowControl w:val="0"/>
        <w:jc w:val="both"/>
        <w:rPr>
          <w:color w:val="000000"/>
        </w:rPr>
      </w:pPr>
      <w:r>
        <w:rPr>
          <w:color w:val="000000"/>
        </w:rPr>
        <w:t>作息时间表</w:t>
      </w:r>
    </w:p>
    <w:p w14:paraId="56774E88">
      <w:pPr>
        <w:widowControl w:val="0"/>
        <w:jc w:val="both"/>
        <w:rPr>
          <w:color w:val="000000"/>
        </w:rPr>
      </w:pPr>
      <w:r>
        <w:rPr>
          <w:color w:val="000000"/>
        </w:rPr>
        <w:t>详见附录</w:t>
      </w:r>
    </w:p>
    <w:p w14:paraId="507F3B65">
      <w:pPr>
        <w:pStyle w:val="4"/>
        <w:widowControl w:val="0"/>
        <w:jc w:val="both"/>
        <w:rPr>
          <w:color w:val="000000"/>
        </w:rPr>
      </w:pPr>
      <w:bookmarkStart w:id="92" w:name="_Toc24731"/>
      <w:r>
        <w:rPr>
          <w:color w:val="000000"/>
        </w:rPr>
        <w:t>系统类型</w:t>
      </w:r>
      <w:bookmarkEnd w:id="92"/>
    </w:p>
    <w:p w14:paraId="01A1A8DF">
      <w:pPr>
        <w:pStyle w:val="5"/>
        <w:widowControl w:val="0"/>
        <w:jc w:val="both"/>
        <w:rPr>
          <w:color w:val="000000"/>
        </w:rPr>
      </w:pPr>
      <w:r>
        <w:rPr>
          <w:color w:val="000000"/>
        </w:rPr>
        <w:t>系统分区</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1273"/>
        <w:gridCol w:w="2122"/>
        <w:gridCol w:w="848"/>
        <w:gridCol w:w="3248"/>
      </w:tblGrid>
      <w:tr w14:paraId="597C2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4AAE26">
            <w:pPr>
              <w:jc w:val="center"/>
            </w:pPr>
            <w:r>
              <w:t>多联机系统编号</w:t>
            </w:r>
          </w:p>
        </w:tc>
        <w:tc>
          <w:tcPr>
            <w:shd w:val="clear" w:color="auto" w:fill="E6E6E6"/>
            <w:vAlign w:val="center"/>
          </w:tcPr>
          <w:p w14:paraId="5C2C8132">
            <w:pPr>
              <w:jc w:val="center"/>
            </w:pPr>
            <w:r>
              <w:t>系列</w:t>
            </w:r>
          </w:p>
        </w:tc>
        <w:tc>
          <w:tcPr>
            <w:shd w:val="clear" w:color="auto" w:fill="E6E6E6"/>
            <w:vAlign w:val="center"/>
          </w:tcPr>
          <w:p w14:paraId="4ACFEF59">
            <w:pPr>
              <w:jc w:val="center"/>
            </w:pPr>
            <w:r>
              <w:t>型号</w:t>
            </w:r>
          </w:p>
        </w:tc>
        <w:tc>
          <w:tcPr>
            <w:shd w:val="clear" w:color="auto" w:fill="E6E6E6"/>
            <w:vAlign w:val="center"/>
          </w:tcPr>
          <w:p w14:paraId="49CCCEE1">
            <w:pPr>
              <w:jc w:val="center"/>
            </w:pPr>
            <w:r>
              <w:t>台数</w:t>
            </w:r>
          </w:p>
        </w:tc>
        <w:tc>
          <w:tcPr>
            <w:shd w:val="clear" w:color="auto" w:fill="E6E6E6"/>
            <w:vAlign w:val="center"/>
          </w:tcPr>
          <w:p w14:paraId="60F30DCF">
            <w:pPr>
              <w:jc w:val="center"/>
            </w:pPr>
            <w:r>
              <w:t>性能参数</w:t>
            </w:r>
          </w:p>
        </w:tc>
      </w:tr>
      <w:tr w14:paraId="30FE9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0E640E">
            <w:r>
              <w:t>空调[大金]</w:t>
            </w:r>
          </w:p>
        </w:tc>
        <w:tc>
          <w:tcPr>
            <w:vAlign w:val="center"/>
          </w:tcPr>
          <w:p w14:paraId="60A22918">
            <w:r>
              <w:t>VRV X10</w:t>
            </w:r>
          </w:p>
        </w:tc>
        <w:tc>
          <w:tcPr>
            <w:vAlign w:val="center"/>
          </w:tcPr>
          <w:p w14:paraId="5BFDE719">
            <w:r>
              <w:t>RUXYQ8CA(N)</w:t>
            </w:r>
          </w:p>
        </w:tc>
        <w:tc>
          <w:tcPr>
            <w:vAlign w:val="center"/>
          </w:tcPr>
          <w:p w14:paraId="1BE6FCAF">
            <w:r>
              <w:t>3</w:t>
            </w:r>
          </w:p>
        </w:tc>
        <w:tc>
          <w:tcPr>
            <w:vAlign w:val="center"/>
          </w:tcPr>
          <w:p w14:paraId="05C100C0">
            <w:r>
              <w:t>制冷量(KW):67</w:t>
            </w:r>
            <w:r>
              <w:br w:type="textWrapping"/>
            </w:r>
            <w:r>
              <w:t>制热量(KW):75</w:t>
            </w:r>
            <w:r>
              <w:br w:type="textWrapping"/>
            </w:r>
            <w:r>
              <w:t>制冷能效比:4.86</w:t>
            </w:r>
            <w:r>
              <w:br w:type="textWrapping"/>
            </w:r>
            <w:r>
              <w:t>制热能效比:5.25</w:t>
            </w:r>
            <w:r>
              <w:br w:type="textWrapping"/>
            </w:r>
            <w:r>
              <w:t>APF:6.25</w:t>
            </w:r>
          </w:p>
        </w:tc>
      </w:tr>
    </w:tbl>
    <w:p w14:paraId="2755C1B5"/>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3800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FB52E9">
            <w:pPr>
              <w:jc w:val="center"/>
            </w:pPr>
            <w:r>
              <w:t>系统编号</w:t>
            </w:r>
          </w:p>
        </w:tc>
        <w:tc>
          <w:tcPr>
            <w:shd w:val="clear" w:color="auto" w:fill="E6E6E6"/>
            <w:vAlign w:val="center"/>
          </w:tcPr>
          <w:p w14:paraId="691945CE">
            <w:pPr>
              <w:jc w:val="center"/>
            </w:pPr>
            <w:r>
              <w:t>系统类型</w:t>
            </w:r>
          </w:p>
        </w:tc>
        <w:tc>
          <w:tcPr>
            <w:shd w:val="clear" w:color="auto" w:fill="E6E6E6"/>
            <w:vAlign w:val="center"/>
          </w:tcPr>
          <w:p w14:paraId="3F786727">
            <w:pPr>
              <w:jc w:val="center"/>
            </w:pPr>
            <w:r>
              <w:t>面积(㎡)</w:t>
            </w:r>
          </w:p>
        </w:tc>
        <w:tc>
          <w:tcPr>
            <w:shd w:val="clear" w:color="auto" w:fill="E6E6E6"/>
            <w:vAlign w:val="center"/>
          </w:tcPr>
          <w:p w14:paraId="6325D772">
            <w:pPr>
              <w:jc w:val="center"/>
            </w:pPr>
            <w:r>
              <w:t>包含的房间</w:t>
            </w:r>
          </w:p>
        </w:tc>
      </w:tr>
      <w:tr w14:paraId="50BA3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2AE14B">
            <w:r>
              <w:t>空调[大金]</w:t>
            </w:r>
          </w:p>
        </w:tc>
        <w:tc>
          <w:tcPr>
            <w:vAlign w:val="center"/>
          </w:tcPr>
          <w:p w14:paraId="01E2E1A7">
            <w:r>
              <w:t>多联机空调(热泵)</w:t>
            </w:r>
          </w:p>
        </w:tc>
        <w:tc>
          <w:tcPr>
            <w:vAlign w:val="center"/>
          </w:tcPr>
          <w:p w14:paraId="64930561">
            <w:r>
              <w:t>1772.26</w:t>
            </w:r>
          </w:p>
        </w:tc>
        <w:tc>
          <w:tcPr>
            <w:vAlign w:val="center"/>
          </w:tcPr>
          <w:p w14:paraId="06A65AF0">
            <w:r>
              <w:t>所有房间</w:t>
            </w:r>
          </w:p>
        </w:tc>
      </w:tr>
    </w:tbl>
    <w:p w14:paraId="104BDE35">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1149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8217052">
            <w:pPr>
              <w:jc w:val="center"/>
            </w:pPr>
            <w:r>
              <w:t>系统编号</w:t>
            </w:r>
          </w:p>
        </w:tc>
        <w:tc>
          <w:tcPr>
            <w:vMerge w:val="restart"/>
            <w:shd w:val="clear" w:color="auto" w:fill="E6E6E6"/>
            <w:vAlign w:val="center"/>
          </w:tcPr>
          <w:p w14:paraId="509AF160">
            <w:pPr>
              <w:jc w:val="center"/>
            </w:pPr>
            <w:r>
              <w:t>热回收</w:t>
            </w:r>
          </w:p>
        </w:tc>
        <w:tc>
          <w:tcPr>
            <w:gridSpan w:val="2"/>
            <w:shd w:val="clear" w:color="auto" w:fill="E6E6E6"/>
            <w:vAlign w:val="center"/>
          </w:tcPr>
          <w:p w14:paraId="5CC8870E">
            <w:pPr>
              <w:jc w:val="center"/>
            </w:pPr>
            <w:r>
              <w:t>供冷</w:t>
            </w:r>
          </w:p>
        </w:tc>
        <w:tc>
          <w:tcPr>
            <w:gridSpan w:val="2"/>
            <w:shd w:val="clear" w:color="auto" w:fill="E6E6E6"/>
            <w:vAlign w:val="center"/>
          </w:tcPr>
          <w:p w14:paraId="4FC8CAE2">
            <w:pPr>
              <w:jc w:val="center"/>
            </w:pPr>
            <w:r>
              <w:t>供暖</w:t>
            </w:r>
          </w:p>
        </w:tc>
      </w:tr>
      <w:tr w14:paraId="570C8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vAlign w:val="center"/>
          </w:tcPr>
          <w:p w14:paraId="000D3053"/>
        </w:tc>
        <w:tc>
          <w:tcPr>
            <w:vMerge w:val="continue"/>
            <w:vAlign w:val="center"/>
          </w:tcPr>
          <w:p w14:paraId="160BDCA9"/>
        </w:tc>
        <w:tc>
          <w:tcPr>
            <w:vAlign w:val="center"/>
          </w:tcPr>
          <w:p w14:paraId="0EDD74AE">
            <w:r>
              <w:t>回收效率(%)</w:t>
            </w:r>
          </w:p>
        </w:tc>
        <w:tc>
          <w:tcPr>
            <w:vAlign w:val="center"/>
          </w:tcPr>
          <w:p w14:paraId="2C51FCEF">
            <w:r>
              <w:t>启动温(焓)差</w:t>
            </w:r>
          </w:p>
        </w:tc>
        <w:tc>
          <w:tcPr>
            <w:vAlign w:val="center"/>
          </w:tcPr>
          <w:p w14:paraId="6243CB7B">
            <w:r>
              <w:t>回收效率(%)</w:t>
            </w:r>
          </w:p>
        </w:tc>
        <w:tc>
          <w:tcPr>
            <w:vAlign w:val="center"/>
          </w:tcPr>
          <w:p w14:paraId="6E236C42">
            <w:r>
              <w:t>启动温(焓)差</w:t>
            </w:r>
          </w:p>
        </w:tc>
      </w:tr>
      <w:tr w14:paraId="5E7D0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891E6B">
            <w:r>
              <w:t>空调</w:t>
            </w:r>
          </w:p>
        </w:tc>
        <w:tc>
          <w:tcPr>
            <w:vAlign w:val="center"/>
          </w:tcPr>
          <w:p w14:paraId="34E5982E">
            <w:r>
              <w:t>全热回收</w:t>
            </w:r>
          </w:p>
        </w:tc>
        <w:tc>
          <w:tcPr>
            <w:vAlign w:val="center"/>
          </w:tcPr>
          <w:p w14:paraId="2E95703E">
            <w:r>
              <w:t>80</w:t>
            </w:r>
          </w:p>
        </w:tc>
        <w:tc>
          <w:tcPr>
            <w:vAlign w:val="center"/>
          </w:tcPr>
          <w:p w14:paraId="5C7DA686">
            <w:r>
              <w:t>10kJ/kg</w:t>
            </w:r>
          </w:p>
        </w:tc>
        <w:tc>
          <w:tcPr>
            <w:vAlign w:val="center"/>
          </w:tcPr>
          <w:p w14:paraId="2F4973B6">
            <w:r>
              <w:t>50</w:t>
            </w:r>
          </w:p>
        </w:tc>
        <w:tc>
          <w:tcPr>
            <w:vAlign w:val="center"/>
          </w:tcPr>
          <w:p w14:paraId="2739FC37">
            <w:r>
              <w:t>6(kJ/kg)</w:t>
            </w:r>
          </w:p>
        </w:tc>
      </w:tr>
    </w:tbl>
    <w:p w14:paraId="1EAA165F">
      <w:pPr>
        <w:pStyle w:val="4"/>
        <w:widowControl w:val="0"/>
        <w:jc w:val="both"/>
        <w:rPr>
          <w:color w:val="000000"/>
        </w:rPr>
      </w:pPr>
      <w:bookmarkStart w:id="93" w:name="_Toc3713"/>
      <w:r>
        <w:rPr>
          <w:color w:val="000000"/>
        </w:rPr>
        <w:t>制冷系统</w:t>
      </w:r>
      <w:bookmarkEnd w:id="93"/>
    </w:p>
    <w:p w14:paraId="27C7FAAD">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4F39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5D38E4">
            <w:pPr>
              <w:jc w:val="center"/>
            </w:pPr>
            <w:r>
              <w:t>系统编号</w:t>
            </w:r>
          </w:p>
        </w:tc>
        <w:tc>
          <w:tcPr>
            <w:shd w:val="clear" w:color="auto" w:fill="E6E6E6"/>
            <w:vAlign w:val="center"/>
          </w:tcPr>
          <w:p w14:paraId="4624AFDA">
            <w:pPr>
              <w:jc w:val="center"/>
            </w:pPr>
            <w:r>
              <w:t>制冷SEER</w:t>
            </w:r>
          </w:p>
        </w:tc>
        <w:tc>
          <w:tcPr>
            <w:shd w:val="clear" w:color="auto" w:fill="E6E6E6"/>
            <w:vAlign w:val="center"/>
          </w:tcPr>
          <w:p w14:paraId="33CDED49">
            <w:pPr>
              <w:jc w:val="center"/>
            </w:pPr>
            <w:r>
              <w:t>耗冷量(kWh)</w:t>
            </w:r>
          </w:p>
        </w:tc>
        <w:tc>
          <w:tcPr>
            <w:shd w:val="clear" w:color="auto" w:fill="E6E6E6"/>
            <w:vAlign w:val="center"/>
          </w:tcPr>
          <w:p w14:paraId="061E20DD">
            <w:pPr>
              <w:jc w:val="center"/>
            </w:pPr>
            <w:r>
              <w:t>耗电量(kWh)</w:t>
            </w:r>
          </w:p>
        </w:tc>
      </w:tr>
      <w:tr w14:paraId="575B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29021D">
            <w:r>
              <w:t>空调[大金]</w:t>
            </w:r>
          </w:p>
        </w:tc>
        <w:tc>
          <w:tcPr>
            <w:vAlign w:val="center"/>
          </w:tcPr>
          <w:p w14:paraId="4F264818">
            <w:r>
              <w:t>－</w:t>
            </w:r>
          </w:p>
        </w:tc>
        <w:tc>
          <w:tcPr>
            <w:vAlign w:val="center"/>
          </w:tcPr>
          <w:p w14:paraId="613B783E">
            <w:r>
              <w:t>59345</w:t>
            </w:r>
          </w:p>
        </w:tc>
        <w:tc>
          <w:tcPr>
            <w:vAlign w:val="center"/>
          </w:tcPr>
          <w:p w14:paraId="128E8906">
            <w:r>
              <w:t>7866</w:t>
            </w:r>
          </w:p>
        </w:tc>
      </w:tr>
    </w:tbl>
    <w:p w14:paraId="0CD658A7">
      <w:pPr>
        <w:widowControl w:val="0"/>
        <w:jc w:val="both"/>
        <w:rPr>
          <w:color w:val="000000"/>
        </w:rPr>
      </w:pPr>
      <w:r>
        <w:rPr>
          <w:color w:val="000000"/>
        </w:rPr>
        <w:t>注：其中大金多联机根据逐时室外温度计算逐时能效比，进而计算耗电量。</w:t>
      </w:r>
    </w:p>
    <w:p w14:paraId="429CA796">
      <w:pPr>
        <w:pStyle w:val="4"/>
        <w:widowControl w:val="0"/>
        <w:jc w:val="both"/>
        <w:rPr>
          <w:color w:val="000000"/>
        </w:rPr>
      </w:pPr>
      <w:bookmarkStart w:id="94" w:name="_Toc15472"/>
      <w:r>
        <w:rPr>
          <w:color w:val="000000"/>
        </w:rPr>
        <w:t>供暖系统</w:t>
      </w:r>
      <w:bookmarkEnd w:id="94"/>
    </w:p>
    <w:p w14:paraId="69DD9F6E">
      <w:pPr>
        <w:pStyle w:val="5"/>
        <w:widowControl w:val="0"/>
        <w:jc w:val="both"/>
        <w:rPr>
          <w:color w:val="000000"/>
        </w:rPr>
      </w:pPr>
      <w:r>
        <w:rPr>
          <w:color w:val="000000"/>
        </w:rPr>
        <w:t>多联机/单元式热泵能耗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656C8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01D5AE">
            <w:pPr>
              <w:jc w:val="center"/>
            </w:pPr>
            <w:r>
              <w:t>系统编号</w:t>
            </w:r>
          </w:p>
        </w:tc>
        <w:tc>
          <w:tcPr>
            <w:shd w:val="clear" w:color="auto" w:fill="E6E6E6"/>
            <w:vAlign w:val="center"/>
          </w:tcPr>
          <w:p w14:paraId="5EB49CBE">
            <w:pPr>
              <w:jc w:val="center"/>
            </w:pPr>
            <w:r>
              <w:t>制热HSPF</w:t>
            </w:r>
          </w:p>
        </w:tc>
        <w:tc>
          <w:tcPr>
            <w:shd w:val="clear" w:color="auto" w:fill="E6E6E6"/>
            <w:vAlign w:val="center"/>
          </w:tcPr>
          <w:p w14:paraId="36D33500">
            <w:pPr>
              <w:jc w:val="center"/>
            </w:pPr>
            <w:r>
              <w:t>耗热量(kWh)</w:t>
            </w:r>
          </w:p>
        </w:tc>
        <w:tc>
          <w:tcPr>
            <w:shd w:val="clear" w:color="auto" w:fill="E6E6E6"/>
            <w:vAlign w:val="center"/>
          </w:tcPr>
          <w:p w14:paraId="3DB5A385">
            <w:pPr>
              <w:jc w:val="center"/>
            </w:pPr>
            <w:r>
              <w:t>耗电量(kWh)</w:t>
            </w:r>
          </w:p>
        </w:tc>
      </w:tr>
      <w:tr w14:paraId="713DB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62B3BD">
            <w:r>
              <w:t>空调[大金]</w:t>
            </w:r>
          </w:p>
        </w:tc>
        <w:tc>
          <w:tcPr>
            <w:vAlign w:val="center"/>
          </w:tcPr>
          <w:p w14:paraId="5CA9170A">
            <w:r>
              <w:t>－</w:t>
            </w:r>
          </w:p>
        </w:tc>
        <w:tc>
          <w:tcPr>
            <w:vAlign w:val="center"/>
          </w:tcPr>
          <w:p w14:paraId="063E5F37">
            <w:r>
              <w:t>21848</w:t>
            </w:r>
          </w:p>
        </w:tc>
        <w:tc>
          <w:tcPr>
            <w:vAlign w:val="center"/>
          </w:tcPr>
          <w:p w14:paraId="3B960DD2">
            <w:r>
              <w:t>4406</w:t>
            </w:r>
          </w:p>
        </w:tc>
      </w:tr>
    </w:tbl>
    <w:p w14:paraId="6A530543">
      <w:pPr>
        <w:widowControl w:val="0"/>
        <w:jc w:val="both"/>
        <w:rPr>
          <w:color w:val="000000"/>
        </w:rPr>
      </w:pPr>
      <w:r>
        <w:rPr>
          <w:color w:val="000000"/>
        </w:rPr>
        <w:t>注：其中大金多联机根据逐时室外温度计算逐时能效比，进而计算耗电量。</w:t>
      </w:r>
    </w:p>
    <w:p w14:paraId="4824D285">
      <w:pPr>
        <w:pStyle w:val="4"/>
        <w:widowControl w:val="0"/>
        <w:jc w:val="both"/>
        <w:rPr>
          <w:color w:val="000000"/>
        </w:rPr>
      </w:pPr>
      <w:bookmarkStart w:id="95" w:name="_Toc3694"/>
      <w:r>
        <w:rPr>
          <w:color w:val="000000"/>
        </w:rPr>
        <w:t>空调风机</w:t>
      </w:r>
      <w:bookmarkEnd w:id="95"/>
    </w:p>
    <w:p w14:paraId="1A901246">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0F9C1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86837A">
            <w:pPr>
              <w:jc w:val="center"/>
            </w:pPr>
            <w:r>
              <w:t>系统编号</w:t>
            </w:r>
          </w:p>
        </w:tc>
        <w:tc>
          <w:tcPr>
            <w:shd w:val="clear" w:color="auto" w:fill="E6E6E6"/>
            <w:vAlign w:val="center"/>
          </w:tcPr>
          <w:p w14:paraId="237A68D9">
            <w:pPr>
              <w:jc w:val="center"/>
            </w:pPr>
            <w:r>
              <w:t>新风量</w:t>
            </w:r>
            <w:r>
              <w:br w:type="textWrapping"/>
            </w:r>
            <w:r>
              <w:t>(m</w:t>
            </w:r>
            <w:r>
              <w:rPr>
                <w:vertAlign w:val="superscript"/>
              </w:rPr>
              <w:t>3</w:t>
            </w:r>
            <w:r>
              <w:t>/h)</w:t>
            </w:r>
          </w:p>
        </w:tc>
        <w:tc>
          <w:tcPr>
            <w:shd w:val="clear" w:color="auto" w:fill="E6E6E6"/>
            <w:vAlign w:val="center"/>
          </w:tcPr>
          <w:p w14:paraId="15B1C5C2">
            <w:pPr>
              <w:jc w:val="center"/>
            </w:pPr>
            <w:r>
              <w:t>单位风量耗功率</w:t>
            </w:r>
            <w:r>
              <w:br w:type="textWrapping"/>
            </w:r>
            <w:r>
              <w:t>W/(m</w:t>
            </w:r>
            <w:r>
              <w:rPr>
                <w:vertAlign w:val="superscript"/>
              </w:rPr>
              <w:t>3</w:t>
            </w:r>
            <w:r>
              <w:t>/h)</w:t>
            </w:r>
          </w:p>
        </w:tc>
        <w:tc>
          <w:tcPr>
            <w:shd w:val="clear" w:color="auto" w:fill="E6E6E6"/>
            <w:vAlign w:val="center"/>
          </w:tcPr>
          <w:p w14:paraId="4A50C9F3">
            <w:pPr>
              <w:jc w:val="center"/>
            </w:pPr>
            <w:r>
              <w:t>风机功率(W)</w:t>
            </w:r>
          </w:p>
        </w:tc>
        <w:tc>
          <w:tcPr>
            <w:shd w:val="clear" w:color="auto" w:fill="E6E6E6"/>
            <w:vAlign w:val="center"/>
          </w:tcPr>
          <w:p w14:paraId="44CDAAD5">
            <w:pPr>
              <w:jc w:val="center"/>
            </w:pPr>
            <w:r>
              <w:t>运行时长(h)</w:t>
            </w:r>
          </w:p>
        </w:tc>
        <w:tc>
          <w:tcPr>
            <w:shd w:val="clear" w:color="auto" w:fill="E6E6E6"/>
            <w:vAlign w:val="center"/>
          </w:tcPr>
          <w:p w14:paraId="77248EAF">
            <w:pPr>
              <w:jc w:val="center"/>
            </w:pPr>
            <w:r>
              <w:t>新风电耗(kWh)</w:t>
            </w:r>
          </w:p>
        </w:tc>
      </w:tr>
      <w:tr w14:paraId="22149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EBBB37">
            <w:r>
              <w:t>空调</w:t>
            </w:r>
          </w:p>
        </w:tc>
        <w:tc>
          <w:tcPr>
            <w:vAlign w:val="center"/>
          </w:tcPr>
          <w:p w14:paraId="440E3F89">
            <w:r>
              <w:t>5800</w:t>
            </w:r>
          </w:p>
        </w:tc>
        <w:tc>
          <w:tcPr>
            <w:vAlign w:val="center"/>
          </w:tcPr>
          <w:p w14:paraId="6B552987">
            <w:r>
              <w:t>0.15</w:t>
            </w:r>
          </w:p>
        </w:tc>
        <w:tc>
          <w:tcPr>
            <w:vAlign w:val="center"/>
          </w:tcPr>
          <w:p w14:paraId="103BC7C9">
            <w:r>
              <w:t>870</w:t>
            </w:r>
          </w:p>
        </w:tc>
        <w:tc>
          <w:tcPr>
            <w:vAlign w:val="center"/>
          </w:tcPr>
          <w:p w14:paraId="46EE40C0">
            <w:r>
              <w:t>2004</w:t>
            </w:r>
          </w:p>
        </w:tc>
        <w:tc>
          <w:tcPr>
            <w:vAlign w:val="center"/>
          </w:tcPr>
          <w:p w14:paraId="3F7FAF46">
            <w:r>
              <w:t>1743</w:t>
            </w:r>
          </w:p>
        </w:tc>
      </w:tr>
      <w:tr w14:paraId="04734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C564D79">
            <w:r>
              <w:t>合计</w:t>
            </w:r>
          </w:p>
        </w:tc>
        <w:tc>
          <w:tcPr>
            <w:vAlign w:val="center"/>
          </w:tcPr>
          <w:p w14:paraId="6B8CE05B">
            <w:r>
              <w:t>1743</w:t>
            </w:r>
          </w:p>
        </w:tc>
      </w:tr>
    </w:tbl>
    <w:p w14:paraId="2EB2A0CC"/>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38F88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F2B669">
            <w:pPr>
              <w:jc w:val="center"/>
            </w:pPr>
            <w:r>
              <w:t>系统编号</w:t>
            </w:r>
          </w:p>
        </w:tc>
        <w:tc>
          <w:tcPr>
            <w:shd w:val="clear" w:color="auto" w:fill="E6E6E6"/>
            <w:vAlign w:val="center"/>
          </w:tcPr>
          <w:p w14:paraId="08400394">
            <w:pPr>
              <w:jc w:val="center"/>
            </w:pPr>
            <w:r>
              <w:t>排风量</w:t>
            </w:r>
            <w:r>
              <w:br w:type="textWrapping"/>
            </w:r>
            <w:r>
              <w:t>(m</w:t>
            </w:r>
            <w:r>
              <w:rPr>
                <w:vertAlign w:val="superscript"/>
              </w:rPr>
              <w:t>3</w:t>
            </w:r>
            <w:r>
              <w:t>/h)</w:t>
            </w:r>
          </w:p>
        </w:tc>
        <w:tc>
          <w:tcPr>
            <w:shd w:val="clear" w:color="auto" w:fill="E6E6E6"/>
            <w:vAlign w:val="center"/>
          </w:tcPr>
          <w:p w14:paraId="23351B65">
            <w:pPr>
              <w:jc w:val="center"/>
            </w:pPr>
            <w:r>
              <w:t>排风比</w:t>
            </w:r>
          </w:p>
        </w:tc>
        <w:tc>
          <w:tcPr>
            <w:shd w:val="clear" w:color="auto" w:fill="E6E6E6"/>
            <w:vAlign w:val="center"/>
          </w:tcPr>
          <w:p w14:paraId="793DDAE2">
            <w:pPr>
              <w:jc w:val="center"/>
            </w:pPr>
            <w:r>
              <w:t>单位风量耗功率W/(m</w:t>
            </w:r>
            <w:r>
              <w:rPr>
                <w:vertAlign w:val="superscript"/>
              </w:rPr>
              <w:t>3</w:t>
            </w:r>
            <w:r>
              <w:t>/h)</w:t>
            </w:r>
          </w:p>
        </w:tc>
        <w:tc>
          <w:tcPr>
            <w:shd w:val="clear" w:color="auto" w:fill="E6E6E6"/>
            <w:vAlign w:val="center"/>
          </w:tcPr>
          <w:p w14:paraId="2D3F5405">
            <w:pPr>
              <w:jc w:val="center"/>
            </w:pPr>
            <w:r>
              <w:t>风机功率(W)</w:t>
            </w:r>
          </w:p>
        </w:tc>
        <w:tc>
          <w:tcPr>
            <w:shd w:val="clear" w:color="auto" w:fill="E6E6E6"/>
            <w:vAlign w:val="center"/>
          </w:tcPr>
          <w:p w14:paraId="63B0BDB4">
            <w:pPr>
              <w:jc w:val="center"/>
            </w:pPr>
            <w:r>
              <w:t>运行时长(h)</w:t>
            </w:r>
          </w:p>
        </w:tc>
        <w:tc>
          <w:tcPr>
            <w:shd w:val="clear" w:color="auto" w:fill="E6E6E6"/>
            <w:vAlign w:val="center"/>
          </w:tcPr>
          <w:p w14:paraId="4B9807EE">
            <w:pPr>
              <w:jc w:val="center"/>
            </w:pPr>
            <w:r>
              <w:t>排风电耗</w:t>
            </w:r>
            <w:r>
              <w:br w:type="textWrapping"/>
            </w:r>
            <w:r>
              <w:t>(kWh)</w:t>
            </w:r>
          </w:p>
        </w:tc>
      </w:tr>
      <w:tr w14:paraId="273C5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1A8724">
            <w:r>
              <w:t>空调</w:t>
            </w:r>
          </w:p>
        </w:tc>
        <w:tc>
          <w:tcPr>
            <w:vAlign w:val="center"/>
          </w:tcPr>
          <w:p w14:paraId="4F68D229">
            <w:r>
              <w:t>5220</w:t>
            </w:r>
          </w:p>
        </w:tc>
        <w:tc>
          <w:tcPr>
            <w:vAlign w:val="center"/>
          </w:tcPr>
          <w:p w14:paraId="6D49729D">
            <w:r>
              <w:t>0.9</w:t>
            </w:r>
          </w:p>
        </w:tc>
        <w:tc>
          <w:tcPr>
            <w:vAlign w:val="center"/>
          </w:tcPr>
          <w:p w14:paraId="424D6FE4">
            <w:r>
              <w:t>0.15</w:t>
            </w:r>
          </w:p>
        </w:tc>
        <w:tc>
          <w:tcPr>
            <w:vAlign w:val="center"/>
          </w:tcPr>
          <w:p w14:paraId="26C452CF">
            <w:r>
              <w:t>783</w:t>
            </w:r>
          </w:p>
        </w:tc>
        <w:tc>
          <w:tcPr>
            <w:vAlign w:val="center"/>
          </w:tcPr>
          <w:p w14:paraId="3C5AED5D">
            <w:r>
              <w:t>2004</w:t>
            </w:r>
          </w:p>
        </w:tc>
        <w:tc>
          <w:tcPr>
            <w:vAlign w:val="center"/>
          </w:tcPr>
          <w:p w14:paraId="25E33812">
            <w:r>
              <w:t>1569</w:t>
            </w:r>
          </w:p>
        </w:tc>
      </w:tr>
      <w:tr w14:paraId="5BA29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B01079B">
            <w:r>
              <w:t>合计</w:t>
            </w:r>
          </w:p>
        </w:tc>
        <w:tc>
          <w:tcPr>
            <w:vAlign w:val="center"/>
          </w:tcPr>
          <w:p w14:paraId="070E2A39">
            <w:r>
              <w:t>1569</w:t>
            </w:r>
          </w:p>
        </w:tc>
      </w:tr>
    </w:tbl>
    <w:p w14:paraId="07CE4B64">
      <w:pPr>
        <w:pStyle w:val="4"/>
        <w:widowControl w:val="0"/>
        <w:jc w:val="both"/>
        <w:rPr>
          <w:color w:val="000000"/>
        </w:rPr>
      </w:pPr>
      <w:bookmarkStart w:id="96" w:name="_Toc15613"/>
      <w:r>
        <w:rPr>
          <w:color w:val="000000"/>
        </w:rPr>
        <w:t>照明</w:t>
      </w:r>
      <w:bookmarkEnd w:id="96"/>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58FCE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9956C">
            <w:pPr>
              <w:jc w:val="center"/>
            </w:pPr>
            <w:r>
              <w:t>房间类型</w:t>
            </w:r>
          </w:p>
        </w:tc>
        <w:tc>
          <w:tcPr>
            <w:shd w:val="clear" w:color="auto" w:fill="E6E6E6"/>
            <w:vAlign w:val="center"/>
          </w:tcPr>
          <w:p w14:paraId="6AAC5409">
            <w:pPr>
              <w:jc w:val="center"/>
            </w:pPr>
            <w:r>
              <w:t>单位面积电耗</w:t>
            </w:r>
            <w:r>
              <w:br w:type="textWrapping"/>
            </w:r>
            <w:r>
              <w:t>(kWh/㎡)</w:t>
            </w:r>
          </w:p>
        </w:tc>
        <w:tc>
          <w:tcPr>
            <w:shd w:val="clear" w:color="auto" w:fill="E6E6E6"/>
            <w:vAlign w:val="center"/>
          </w:tcPr>
          <w:p w14:paraId="22DE2A5C">
            <w:pPr>
              <w:jc w:val="center"/>
            </w:pPr>
            <w:r>
              <w:t>房间数量</w:t>
            </w:r>
          </w:p>
        </w:tc>
        <w:tc>
          <w:tcPr>
            <w:shd w:val="clear" w:color="auto" w:fill="E6E6E6"/>
            <w:vAlign w:val="center"/>
          </w:tcPr>
          <w:p w14:paraId="1028993B">
            <w:pPr>
              <w:jc w:val="center"/>
            </w:pPr>
            <w:r>
              <w:t>房间合计面积</w:t>
            </w:r>
            <w:r>
              <w:br w:type="textWrapping"/>
            </w:r>
            <w:r>
              <w:t>(㎡)</w:t>
            </w:r>
          </w:p>
        </w:tc>
        <w:tc>
          <w:tcPr>
            <w:shd w:val="clear" w:color="auto" w:fill="E6E6E6"/>
            <w:vAlign w:val="center"/>
          </w:tcPr>
          <w:p w14:paraId="2257A495">
            <w:pPr>
              <w:jc w:val="center"/>
            </w:pPr>
            <w:r>
              <w:t>合计电耗</w:t>
            </w:r>
            <w:r>
              <w:br w:type="textWrapping"/>
            </w:r>
            <w:r>
              <w:t>(kWh)</w:t>
            </w:r>
          </w:p>
        </w:tc>
      </w:tr>
      <w:tr w14:paraId="5726A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BC0044">
            <w:r>
              <w:t>办公-会议室</w:t>
            </w:r>
          </w:p>
        </w:tc>
        <w:tc>
          <w:tcPr>
            <w:vAlign w:val="center"/>
          </w:tcPr>
          <w:p w14:paraId="5F98804B">
            <w:r>
              <w:t>18.90</w:t>
            </w:r>
          </w:p>
        </w:tc>
        <w:tc>
          <w:tcPr>
            <w:vAlign w:val="center"/>
          </w:tcPr>
          <w:p w14:paraId="43601AC6">
            <w:r>
              <w:t>8</w:t>
            </w:r>
          </w:p>
        </w:tc>
        <w:tc>
          <w:tcPr>
            <w:vAlign w:val="center"/>
          </w:tcPr>
          <w:p w14:paraId="2C4C4ADD">
            <w:r>
              <w:t>255</w:t>
            </w:r>
          </w:p>
        </w:tc>
        <w:tc>
          <w:tcPr>
            <w:vAlign w:val="center"/>
          </w:tcPr>
          <w:p w14:paraId="2263BEE6">
            <w:r>
              <w:t>4813</w:t>
            </w:r>
          </w:p>
        </w:tc>
      </w:tr>
      <w:tr w14:paraId="3944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A5384B">
            <w:r>
              <w:t>办公-健身房</w:t>
            </w:r>
          </w:p>
        </w:tc>
        <w:tc>
          <w:tcPr>
            <w:vAlign w:val="center"/>
          </w:tcPr>
          <w:p w14:paraId="454C5346">
            <w:r>
              <w:t>18.90</w:t>
            </w:r>
          </w:p>
        </w:tc>
        <w:tc>
          <w:tcPr>
            <w:vAlign w:val="center"/>
          </w:tcPr>
          <w:p w14:paraId="59BC8BA6">
            <w:r>
              <w:t>2</w:t>
            </w:r>
          </w:p>
        </w:tc>
        <w:tc>
          <w:tcPr>
            <w:vAlign w:val="center"/>
          </w:tcPr>
          <w:p w14:paraId="2C49B9E5">
            <w:r>
              <w:t>199</w:t>
            </w:r>
          </w:p>
        </w:tc>
        <w:tc>
          <w:tcPr>
            <w:vAlign w:val="center"/>
          </w:tcPr>
          <w:p w14:paraId="7B84DB1A">
            <w:r>
              <w:t>3756</w:t>
            </w:r>
          </w:p>
        </w:tc>
      </w:tr>
      <w:tr w14:paraId="78EC7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F24023">
            <w:r>
              <w:t>办公-卫生间</w:t>
            </w:r>
          </w:p>
        </w:tc>
        <w:tc>
          <w:tcPr>
            <w:vAlign w:val="center"/>
          </w:tcPr>
          <w:p w14:paraId="57499EE5">
            <w:r>
              <w:t>9.45</w:t>
            </w:r>
          </w:p>
        </w:tc>
        <w:tc>
          <w:tcPr>
            <w:vAlign w:val="center"/>
          </w:tcPr>
          <w:p w14:paraId="42BA0A54">
            <w:r>
              <w:t>8</w:t>
            </w:r>
          </w:p>
        </w:tc>
        <w:tc>
          <w:tcPr>
            <w:vAlign w:val="center"/>
          </w:tcPr>
          <w:p w14:paraId="73812F86">
            <w:r>
              <w:t>210</w:t>
            </w:r>
          </w:p>
        </w:tc>
        <w:tc>
          <w:tcPr>
            <w:vAlign w:val="center"/>
          </w:tcPr>
          <w:p w14:paraId="3D7A4129">
            <w:r>
              <w:t>1987</w:t>
            </w:r>
          </w:p>
        </w:tc>
      </w:tr>
      <w:tr w14:paraId="3E127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27E5DB">
            <w:r>
              <w:t>办公-大厅</w:t>
            </w:r>
          </w:p>
        </w:tc>
        <w:tc>
          <w:tcPr>
            <w:vAlign w:val="center"/>
          </w:tcPr>
          <w:p w14:paraId="5E971A56">
            <w:r>
              <w:t>18.90</w:t>
            </w:r>
          </w:p>
        </w:tc>
        <w:tc>
          <w:tcPr>
            <w:vAlign w:val="center"/>
          </w:tcPr>
          <w:p w14:paraId="54AC75EA">
            <w:r>
              <w:t>4</w:t>
            </w:r>
          </w:p>
        </w:tc>
        <w:tc>
          <w:tcPr>
            <w:vAlign w:val="center"/>
          </w:tcPr>
          <w:p w14:paraId="09049668">
            <w:r>
              <w:t>397</w:t>
            </w:r>
          </w:p>
        </w:tc>
        <w:tc>
          <w:tcPr>
            <w:vAlign w:val="center"/>
          </w:tcPr>
          <w:p w14:paraId="328B0936">
            <w:r>
              <w:t>7509</w:t>
            </w:r>
          </w:p>
        </w:tc>
      </w:tr>
      <w:tr w14:paraId="49843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B861D6">
            <w:r>
              <w:t>办公-密集办公室</w:t>
            </w:r>
          </w:p>
        </w:tc>
        <w:tc>
          <w:tcPr>
            <w:vAlign w:val="center"/>
          </w:tcPr>
          <w:p w14:paraId="5E22303C">
            <w:r>
              <w:t>18.90</w:t>
            </w:r>
          </w:p>
        </w:tc>
        <w:tc>
          <w:tcPr>
            <w:vAlign w:val="center"/>
          </w:tcPr>
          <w:p w14:paraId="339554A8">
            <w:r>
              <w:t>1</w:t>
            </w:r>
          </w:p>
        </w:tc>
        <w:tc>
          <w:tcPr>
            <w:vAlign w:val="center"/>
          </w:tcPr>
          <w:p w14:paraId="73F78BE9">
            <w:r>
              <w:t>32</w:t>
            </w:r>
          </w:p>
        </w:tc>
        <w:tc>
          <w:tcPr>
            <w:vAlign w:val="center"/>
          </w:tcPr>
          <w:p w14:paraId="31CCD5A5">
            <w:r>
              <w:t>611</w:t>
            </w:r>
          </w:p>
        </w:tc>
      </w:tr>
      <w:tr w14:paraId="556FC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7B748F">
            <w:r>
              <w:t>办公-展示区</w:t>
            </w:r>
          </w:p>
        </w:tc>
        <w:tc>
          <w:tcPr>
            <w:vAlign w:val="center"/>
          </w:tcPr>
          <w:p w14:paraId="28665D1A">
            <w:r>
              <w:t>18.90</w:t>
            </w:r>
          </w:p>
        </w:tc>
        <w:tc>
          <w:tcPr>
            <w:vAlign w:val="center"/>
          </w:tcPr>
          <w:p w14:paraId="478F5DEC">
            <w:r>
              <w:t>1</w:t>
            </w:r>
          </w:p>
        </w:tc>
        <w:tc>
          <w:tcPr>
            <w:vAlign w:val="center"/>
          </w:tcPr>
          <w:p w14:paraId="04573CA8">
            <w:r>
              <w:t>132</w:t>
            </w:r>
          </w:p>
        </w:tc>
        <w:tc>
          <w:tcPr>
            <w:vAlign w:val="center"/>
          </w:tcPr>
          <w:p w14:paraId="575E7AF6">
            <w:r>
              <w:t>2498</w:t>
            </w:r>
          </w:p>
        </w:tc>
      </w:tr>
      <w:tr w14:paraId="16776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8B04DA">
            <w:r>
              <w:t>办公-库房</w:t>
            </w:r>
          </w:p>
        </w:tc>
        <w:tc>
          <w:tcPr>
            <w:vAlign w:val="center"/>
          </w:tcPr>
          <w:p w14:paraId="04C6CFD5">
            <w:r>
              <w:t>4.73</w:t>
            </w:r>
          </w:p>
        </w:tc>
        <w:tc>
          <w:tcPr>
            <w:vAlign w:val="center"/>
          </w:tcPr>
          <w:p w14:paraId="0E913271">
            <w:r>
              <w:t>1</w:t>
            </w:r>
          </w:p>
        </w:tc>
        <w:tc>
          <w:tcPr>
            <w:vAlign w:val="center"/>
          </w:tcPr>
          <w:p w14:paraId="3AF38648">
            <w:r>
              <w:t>29</w:t>
            </w:r>
          </w:p>
        </w:tc>
        <w:tc>
          <w:tcPr>
            <w:vAlign w:val="center"/>
          </w:tcPr>
          <w:p w14:paraId="272ABFBE">
            <w:r>
              <w:t>136</w:t>
            </w:r>
          </w:p>
        </w:tc>
      </w:tr>
      <w:tr w14:paraId="56B77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8AB6C">
            <w:r>
              <w:t>办公-报告厅</w:t>
            </w:r>
          </w:p>
        </w:tc>
        <w:tc>
          <w:tcPr>
            <w:vAlign w:val="center"/>
          </w:tcPr>
          <w:p w14:paraId="326559D4">
            <w:r>
              <w:t>18.90</w:t>
            </w:r>
          </w:p>
        </w:tc>
        <w:tc>
          <w:tcPr>
            <w:vAlign w:val="center"/>
          </w:tcPr>
          <w:p w14:paraId="0BF4E74B">
            <w:r>
              <w:t>1</w:t>
            </w:r>
          </w:p>
        </w:tc>
        <w:tc>
          <w:tcPr>
            <w:vAlign w:val="center"/>
          </w:tcPr>
          <w:p w14:paraId="5447F859">
            <w:r>
              <w:t>132</w:t>
            </w:r>
          </w:p>
        </w:tc>
        <w:tc>
          <w:tcPr>
            <w:vAlign w:val="center"/>
          </w:tcPr>
          <w:p w14:paraId="73EDD409">
            <w:r>
              <w:t>2498</w:t>
            </w:r>
          </w:p>
        </w:tc>
      </w:tr>
      <w:tr w14:paraId="377E6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CA4685">
            <w:r>
              <w:t>办公-普通办公室</w:t>
            </w:r>
          </w:p>
        </w:tc>
        <w:tc>
          <w:tcPr>
            <w:vAlign w:val="center"/>
          </w:tcPr>
          <w:p w14:paraId="3F13BE34">
            <w:r>
              <w:t>18.90</w:t>
            </w:r>
          </w:p>
        </w:tc>
        <w:tc>
          <w:tcPr>
            <w:vAlign w:val="center"/>
          </w:tcPr>
          <w:p w14:paraId="0D4ADFA4">
            <w:r>
              <w:t>2</w:t>
            </w:r>
          </w:p>
        </w:tc>
        <w:tc>
          <w:tcPr>
            <w:vAlign w:val="center"/>
          </w:tcPr>
          <w:p w14:paraId="31EE50AF">
            <w:r>
              <w:t>69</w:t>
            </w:r>
          </w:p>
        </w:tc>
        <w:tc>
          <w:tcPr>
            <w:vAlign w:val="center"/>
          </w:tcPr>
          <w:p w14:paraId="16274C4D">
            <w:r>
              <w:t>1299</w:t>
            </w:r>
          </w:p>
        </w:tc>
      </w:tr>
      <w:tr w14:paraId="07C32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CC53F3">
            <w:r>
              <w:t>办公-档案室</w:t>
            </w:r>
          </w:p>
        </w:tc>
        <w:tc>
          <w:tcPr>
            <w:vAlign w:val="center"/>
          </w:tcPr>
          <w:p w14:paraId="3CBF827E">
            <w:r>
              <w:t>18.90</w:t>
            </w:r>
          </w:p>
        </w:tc>
        <w:tc>
          <w:tcPr>
            <w:vAlign w:val="center"/>
          </w:tcPr>
          <w:p w14:paraId="35B61F6C">
            <w:r>
              <w:t>1</w:t>
            </w:r>
          </w:p>
        </w:tc>
        <w:tc>
          <w:tcPr>
            <w:vAlign w:val="center"/>
          </w:tcPr>
          <w:p w14:paraId="46BAF9BA">
            <w:r>
              <w:t>32</w:t>
            </w:r>
          </w:p>
        </w:tc>
        <w:tc>
          <w:tcPr>
            <w:vAlign w:val="center"/>
          </w:tcPr>
          <w:p w14:paraId="3A2AB7F5">
            <w:r>
              <w:t>611</w:t>
            </w:r>
          </w:p>
        </w:tc>
      </w:tr>
      <w:tr w14:paraId="62989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AF2FC7">
            <w:r>
              <w:t>办公-楼梯间</w:t>
            </w:r>
          </w:p>
        </w:tc>
        <w:tc>
          <w:tcPr>
            <w:vAlign w:val="center"/>
          </w:tcPr>
          <w:p w14:paraId="10EB3B59">
            <w:r>
              <w:t>4.73</w:t>
            </w:r>
          </w:p>
        </w:tc>
        <w:tc>
          <w:tcPr>
            <w:vAlign w:val="center"/>
          </w:tcPr>
          <w:p w14:paraId="30EFEFCA">
            <w:r>
              <w:t>8</w:t>
            </w:r>
          </w:p>
        </w:tc>
        <w:tc>
          <w:tcPr>
            <w:vAlign w:val="center"/>
          </w:tcPr>
          <w:p w14:paraId="78DBF68A">
            <w:r>
              <w:t>207</w:t>
            </w:r>
          </w:p>
        </w:tc>
        <w:tc>
          <w:tcPr>
            <w:vAlign w:val="center"/>
          </w:tcPr>
          <w:p w14:paraId="1E257B33">
            <w:r>
              <w:t>976</w:t>
            </w:r>
          </w:p>
        </w:tc>
      </w:tr>
      <w:tr w14:paraId="55544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D76B62">
            <w:r>
              <w:t>办公-走廊</w:t>
            </w:r>
          </w:p>
        </w:tc>
        <w:tc>
          <w:tcPr>
            <w:vAlign w:val="center"/>
          </w:tcPr>
          <w:p w14:paraId="25094B0F">
            <w:r>
              <w:t>7.09</w:t>
            </w:r>
          </w:p>
        </w:tc>
        <w:tc>
          <w:tcPr>
            <w:vAlign w:val="center"/>
          </w:tcPr>
          <w:p w14:paraId="74578E71">
            <w:r>
              <w:t>4</w:t>
            </w:r>
          </w:p>
        </w:tc>
        <w:tc>
          <w:tcPr>
            <w:vAlign w:val="center"/>
          </w:tcPr>
          <w:p w14:paraId="519D8040">
            <w:r>
              <w:t>248</w:t>
            </w:r>
          </w:p>
        </w:tc>
        <w:tc>
          <w:tcPr>
            <w:vAlign w:val="center"/>
          </w:tcPr>
          <w:p w14:paraId="73D0BB88">
            <w:r>
              <w:t>1761</w:t>
            </w:r>
          </w:p>
        </w:tc>
      </w:tr>
      <w:tr w14:paraId="1ADA7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CF1239">
            <w:r>
              <w:t>办公-阅览室</w:t>
            </w:r>
          </w:p>
        </w:tc>
        <w:tc>
          <w:tcPr>
            <w:vAlign w:val="center"/>
          </w:tcPr>
          <w:p w14:paraId="0D9CF541">
            <w:r>
              <w:t>18.90</w:t>
            </w:r>
          </w:p>
        </w:tc>
        <w:tc>
          <w:tcPr>
            <w:vAlign w:val="center"/>
          </w:tcPr>
          <w:p w14:paraId="098BF00D">
            <w:r>
              <w:t>1</w:t>
            </w:r>
          </w:p>
        </w:tc>
        <w:tc>
          <w:tcPr>
            <w:vAlign w:val="center"/>
          </w:tcPr>
          <w:p w14:paraId="4CBC59B2">
            <w:r>
              <w:t>114</w:t>
            </w:r>
          </w:p>
        </w:tc>
        <w:tc>
          <w:tcPr>
            <w:vAlign w:val="center"/>
          </w:tcPr>
          <w:p w14:paraId="17C6E53F">
            <w:r>
              <w:t>2150</w:t>
            </w:r>
          </w:p>
        </w:tc>
      </w:tr>
      <w:tr w14:paraId="49F65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6EA164">
            <w:r>
              <w:t>办公-餐厅</w:t>
            </w:r>
          </w:p>
        </w:tc>
        <w:tc>
          <w:tcPr>
            <w:vAlign w:val="center"/>
          </w:tcPr>
          <w:p w14:paraId="5CB39B8D">
            <w:r>
              <w:t>18.90</w:t>
            </w:r>
          </w:p>
        </w:tc>
        <w:tc>
          <w:tcPr>
            <w:vAlign w:val="center"/>
          </w:tcPr>
          <w:p w14:paraId="07C9376B">
            <w:r>
              <w:t>1</w:t>
            </w:r>
          </w:p>
        </w:tc>
        <w:tc>
          <w:tcPr>
            <w:vAlign w:val="center"/>
          </w:tcPr>
          <w:p w14:paraId="2B715661">
            <w:r>
              <w:t>84</w:t>
            </w:r>
          </w:p>
        </w:tc>
        <w:tc>
          <w:tcPr>
            <w:vAlign w:val="center"/>
          </w:tcPr>
          <w:p w14:paraId="6FFD5A6F">
            <w:r>
              <w:t>1588</w:t>
            </w:r>
          </w:p>
        </w:tc>
      </w:tr>
      <w:tr w14:paraId="5F978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24C14F">
            <w:r>
              <w:t>办公-高档办公室</w:t>
            </w:r>
          </w:p>
        </w:tc>
        <w:tc>
          <w:tcPr>
            <w:vAlign w:val="center"/>
          </w:tcPr>
          <w:p w14:paraId="06E5A94C">
            <w:r>
              <w:t>18.90</w:t>
            </w:r>
          </w:p>
        </w:tc>
        <w:tc>
          <w:tcPr>
            <w:vAlign w:val="center"/>
          </w:tcPr>
          <w:p w14:paraId="1E3AAD34">
            <w:r>
              <w:t>1</w:t>
            </w:r>
          </w:p>
        </w:tc>
        <w:tc>
          <w:tcPr>
            <w:vAlign w:val="center"/>
          </w:tcPr>
          <w:p w14:paraId="625542B6">
            <w:r>
              <w:t>28</w:t>
            </w:r>
          </w:p>
        </w:tc>
        <w:tc>
          <w:tcPr>
            <w:vAlign w:val="center"/>
          </w:tcPr>
          <w:p w14:paraId="10C82D3D">
            <w:r>
              <w:t>535</w:t>
            </w:r>
          </w:p>
        </w:tc>
      </w:tr>
      <w:tr w14:paraId="38BCA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02CA260">
            <w:r>
              <w:t>总计</w:t>
            </w:r>
          </w:p>
        </w:tc>
        <w:tc>
          <w:tcPr>
            <w:vAlign w:val="center"/>
          </w:tcPr>
          <w:p w14:paraId="6D5A72E7">
            <w:r>
              <w:t>32728</w:t>
            </w:r>
          </w:p>
        </w:tc>
      </w:tr>
    </w:tbl>
    <w:p w14:paraId="6EC223D2">
      <w:pPr>
        <w:pStyle w:val="4"/>
        <w:widowControl w:val="0"/>
        <w:jc w:val="both"/>
        <w:rPr>
          <w:color w:val="000000"/>
        </w:rPr>
      </w:pPr>
      <w:bookmarkStart w:id="97" w:name="_Toc23529"/>
      <w:r>
        <w:rPr>
          <w:color w:val="000000"/>
        </w:rPr>
        <w:t>负荷分项统计</w:t>
      </w:r>
      <w:bookmarkEnd w:id="97"/>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21B60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3B963">
            <w:pPr>
              <w:jc w:val="center"/>
            </w:pPr>
            <w:r>
              <w:t>分类</w:t>
            </w:r>
          </w:p>
        </w:tc>
        <w:tc>
          <w:tcPr>
            <w:shd w:val="clear" w:color="auto" w:fill="E6E6E6"/>
            <w:vAlign w:val="center"/>
          </w:tcPr>
          <w:p w14:paraId="399A2032">
            <w:pPr>
              <w:jc w:val="center"/>
            </w:pPr>
            <w:r>
              <w:t>围护传热</w:t>
            </w:r>
          </w:p>
        </w:tc>
        <w:tc>
          <w:tcPr>
            <w:shd w:val="clear" w:color="auto" w:fill="E6E6E6"/>
            <w:vAlign w:val="center"/>
          </w:tcPr>
          <w:p w14:paraId="709BAF76">
            <w:pPr>
              <w:jc w:val="center"/>
            </w:pPr>
            <w:r>
              <w:t>室内得热</w:t>
            </w:r>
          </w:p>
        </w:tc>
        <w:tc>
          <w:tcPr>
            <w:shd w:val="clear" w:color="auto" w:fill="E6E6E6"/>
            <w:vAlign w:val="center"/>
          </w:tcPr>
          <w:p w14:paraId="6DB7B87D">
            <w:pPr>
              <w:jc w:val="center"/>
            </w:pPr>
            <w:r>
              <w:t>窗日射</w:t>
            </w:r>
          </w:p>
        </w:tc>
        <w:tc>
          <w:tcPr>
            <w:shd w:val="clear" w:color="auto" w:fill="E6E6E6"/>
            <w:vAlign w:val="center"/>
          </w:tcPr>
          <w:p w14:paraId="280E9955">
            <w:pPr>
              <w:jc w:val="center"/>
            </w:pPr>
            <w:r>
              <w:t>不利</w:t>
            </w:r>
            <w:r>
              <w:br w:type="textWrapping"/>
            </w:r>
            <w:r>
              <w:t>新风/渗透</w:t>
            </w:r>
          </w:p>
        </w:tc>
        <w:tc>
          <w:tcPr>
            <w:shd w:val="clear" w:color="auto" w:fill="E6E6E6"/>
            <w:vAlign w:val="center"/>
          </w:tcPr>
          <w:p w14:paraId="6A6B8142">
            <w:pPr>
              <w:jc w:val="center"/>
            </w:pPr>
            <w:r>
              <w:t>有利</w:t>
            </w:r>
            <w:r>
              <w:br w:type="textWrapping"/>
            </w:r>
            <w:r>
              <w:t>新风/渗透</w:t>
            </w:r>
          </w:p>
        </w:tc>
        <w:tc>
          <w:tcPr>
            <w:shd w:val="clear" w:color="auto" w:fill="E6E6E6"/>
            <w:vAlign w:val="center"/>
          </w:tcPr>
          <w:p w14:paraId="5386242D">
            <w:pPr>
              <w:jc w:val="center"/>
            </w:pPr>
            <w:r>
              <w:t>热回收</w:t>
            </w:r>
          </w:p>
        </w:tc>
        <w:tc>
          <w:tcPr>
            <w:shd w:val="clear" w:color="auto" w:fill="E6E6E6"/>
            <w:vAlign w:val="center"/>
          </w:tcPr>
          <w:p w14:paraId="50CBF7CE">
            <w:pPr>
              <w:jc w:val="center"/>
            </w:pPr>
            <w:r>
              <w:t>合计</w:t>
            </w:r>
          </w:p>
        </w:tc>
      </w:tr>
      <w:tr w14:paraId="70805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6A977B">
            <w:r>
              <w:t>供暖(kWh/㎡)</w:t>
            </w:r>
          </w:p>
        </w:tc>
        <w:tc>
          <w:tcPr>
            <w:vAlign w:val="center"/>
          </w:tcPr>
          <w:p w14:paraId="6933D0F3">
            <w:pPr>
              <w:jc w:val="center"/>
            </w:pPr>
            <w:r>
              <w:t>-17.86</w:t>
            </w:r>
          </w:p>
        </w:tc>
        <w:tc>
          <w:tcPr>
            <w:vAlign w:val="center"/>
          </w:tcPr>
          <w:p w14:paraId="333B7718">
            <w:pPr>
              <w:jc w:val="center"/>
            </w:pPr>
            <w:r>
              <w:t>12.25</w:t>
            </w:r>
          </w:p>
        </w:tc>
        <w:tc>
          <w:tcPr>
            <w:vAlign w:val="center"/>
          </w:tcPr>
          <w:p w14:paraId="36BF8A0A">
            <w:pPr>
              <w:jc w:val="center"/>
            </w:pPr>
            <w:r>
              <w:t>1.57</w:t>
            </w:r>
          </w:p>
        </w:tc>
        <w:tc>
          <w:tcPr>
            <w:vAlign w:val="center"/>
          </w:tcPr>
          <w:p w14:paraId="5A151645">
            <w:pPr>
              <w:jc w:val="center"/>
            </w:pPr>
            <w:r>
              <w:t>-10.19</w:t>
            </w:r>
          </w:p>
        </w:tc>
        <w:tc>
          <w:tcPr>
            <w:vAlign w:val="center"/>
          </w:tcPr>
          <w:p w14:paraId="2764EED0">
            <w:pPr>
              <w:jc w:val="center"/>
            </w:pPr>
            <w:r>
              <w:t>—</w:t>
            </w:r>
          </w:p>
        </w:tc>
        <w:tc>
          <w:tcPr>
            <w:vAlign w:val="center"/>
          </w:tcPr>
          <w:p w14:paraId="25B8B782">
            <w:pPr>
              <w:jc w:val="center"/>
            </w:pPr>
            <w:r>
              <w:t>4.57</w:t>
            </w:r>
          </w:p>
        </w:tc>
        <w:tc>
          <w:tcPr>
            <w:vAlign w:val="center"/>
          </w:tcPr>
          <w:p w14:paraId="3A91FE9D">
            <w:r>
              <w:t>-9.66</w:t>
            </w:r>
          </w:p>
        </w:tc>
      </w:tr>
      <w:tr w14:paraId="37404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FF5440">
            <w:r>
              <w:t>供冷(kWh/㎡)</w:t>
            </w:r>
          </w:p>
        </w:tc>
        <w:tc>
          <w:tcPr>
            <w:vAlign w:val="center"/>
          </w:tcPr>
          <w:p w14:paraId="4C1F71B7">
            <w:pPr>
              <w:jc w:val="center"/>
            </w:pPr>
            <w:r>
              <w:t>4.81</w:t>
            </w:r>
          </w:p>
        </w:tc>
        <w:tc>
          <w:tcPr>
            <w:vAlign w:val="center"/>
          </w:tcPr>
          <w:p w14:paraId="51153413">
            <w:pPr>
              <w:jc w:val="center"/>
            </w:pPr>
            <w:r>
              <w:t>15.10</w:t>
            </w:r>
          </w:p>
        </w:tc>
        <w:tc>
          <w:tcPr>
            <w:vAlign w:val="center"/>
          </w:tcPr>
          <w:p w14:paraId="146FA2D5">
            <w:pPr>
              <w:jc w:val="center"/>
            </w:pPr>
            <w:r>
              <w:t>2.64</w:t>
            </w:r>
          </w:p>
        </w:tc>
        <w:tc>
          <w:tcPr>
            <w:vAlign w:val="center"/>
          </w:tcPr>
          <w:p w14:paraId="09D971EA">
            <w:pPr>
              <w:jc w:val="center"/>
            </w:pPr>
            <w:r>
              <w:t>12.70</w:t>
            </w:r>
          </w:p>
        </w:tc>
        <w:tc>
          <w:tcPr>
            <w:vAlign w:val="center"/>
          </w:tcPr>
          <w:p w14:paraId="3C9988C0">
            <w:pPr>
              <w:jc w:val="center"/>
            </w:pPr>
            <w:r>
              <w:t>-0.07</w:t>
            </w:r>
          </w:p>
        </w:tc>
        <w:tc>
          <w:tcPr>
            <w:vAlign w:val="center"/>
          </w:tcPr>
          <w:p w14:paraId="58A4DD15">
            <w:pPr>
              <w:jc w:val="center"/>
            </w:pPr>
            <w:r>
              <w:t>-8.97</w:t>
            </w:r>
          </w:p>
        </w:tc>
        <w:tc>
          <w:tcPr>
            <w:vAlign w:val="center"/>
          </w:tcPr>
          <w:p w14:paraId="3E016234">
            <w:r>
              <w:t>26.23</w:t>
            </w:r>
          </w:p>
        </w:tc>
      </w:tr>
    </w:tbl>
    <w:p w14:paraId="1CE51937">
      <w:pPr>
        <w:jc w:val="center"/>
      </w:pPr>
      <w:r>
        <w:drawing>
          <wp:inline distT="0" distB="0" distL="0" distR="0">
            <wp:extent cx="5667375" cy="30956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3095625"/>
                    </a:xfrm>
                    <a:prstGeom prst="rect">
                      <a:avLst/>
                    </a:prstGeom>
                  </pic:spPr>
                </pic:pic>
              </a:graphicData>
            </a:graphic>
          </wp:inline>
        </w:drawing>
      </w:r>
    </w:p>
    <w:p w14:paraId="599ECB0D">
      <w:pPr>
        <w:jc w:val="center"/>
      </w:pPr>
      <w:r>
        <w:drawing>
          <wp:inline distT="0" distB="0" distL="0" distR="0">
            <wp:extent cx="5667375" cy="30384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3038475"/>
                    </a:xfrm>
                    <a:prstGeom prst="rect">
                      <a:avLst/>
                    </a:prstGeom>
                  </pic:spPr>
                </pic:pic>
              </a:graphicData>
            </a:graphic>
          </wp:inline>
        </w:drawing>
      </w:r>
    </w:p>
    <w:p w14:paraId="645BA4F0">
      <w:pPr>
        <w:pStyle w:val="4"/>
      </w:pPr>
      <w:bookmarkStart w:id="98" w:name="_Toc30414"/>
      <w:r>
        <w:t>逐月负荷表</w:t>
      </w:r>
      <w:bookmarkEnd w:id="98"/>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6C2C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A3028">
            <w:pPr>
              <w:jc w:val="center"/>
            </w:pPr>
            <w:r>
              <w:t>月份</w:t>
            </w:r>
          </w:p>
        </w:tc>
        <w:tc>
          <w:tcPr>
            <w:shd w:val="clear" w:color="auto" w:fill="E6E6E6"/>
            <w:vAlign w:val="center"/>
          </w:tcPr>
          <w:p w14:paraId="4AD0438A">
            <w:pPr>
              <w:jc w:val="right"/>
            </w:pPr>
            <w:r>
              <w:t>供暖(kWh)</w:t>
            </w:r>
          </w:p>
        </w:tc>
        <w:tc>
          <w:tcPr>
            <w:shd w:val="clear" w:color="auto" w:fill="E6E6E6"/>
            <w:vAlign w:val="center"/>
          </w:tcPr>
          <w:p w14:paraId="48AD396F">
            <w:pPr>
              <w:jc w:val="right"/>
            </w:pPr>
            <w:r>
              <w:t>供冷(kWh)</w:t>
            </w:r>
          </w:p>
        </w:tc>
        <w:tc>
          <w:tcPr>
            <w:shd w:val="clear" w:color="auto" w:fill="E6E6E6"/>
            <w:vAlign w:val="center"/>
          </w:tcPr>
          <w:p w14:paraId="6F5DA22F">
            <w:pPr>
              <w:jc w:val="right"/>
            </w:pPr>
            <w:r>
              <w:t>热负荷</w:t>
            </w:r>
            <w:r>
              <w:br w:type="textWrapping"/>
            </w:r>
            <w:r>
              <w:t>峰值(kW)</w:t>
            </w:r>
          </w:p>
        </w:tc>
        <w:tc>
          <w:tcPr>
            <w:shd w:val="clear" w:color="auto" w:fill="E6E6E6"/>
            <w:vAlign w:val="center"/>
          </w:tcPr>
          <w:p w14:paraId="274150CA">
            <w:pPr>
              <w:jc w:val="center"/>
            </w:pPr>
            <w:r>
              <w:t>热负荷</w:t>
            </w:r>
            <w:r>
              <w:br w:type="textWrapping"/>
            </w:r>
            <w:r>
              <w:t>峰值时刻</w:t>
            </w:r>
          </w:p>
        </w:tc>
        <w:tc>
          <w:tcPr>
            <w:shd w:val="clear" w:color="auto" w:fill="E6E6E6"/>
            <w:vAlign w:val="center"/>
          </w:tcPr>
          <w:p w14:paraId="3B9D23A1">
            <w:pPr>
              <w:jc w:val="right"/>
            </w:pPr>
            <w:r>
              <w:t>冷负荷</w:t>
            </w:r>
            <w:r>
              <w:br w:type="textWrapping"/>
            </w:r>
            <w:r>
              <w:t>峰值(kW)</w:t>
            </w:r>
          </w:p>
        </w:tc>
        <w:tc>
          <w:tcPr>
            <w:shd w:val="clear" w:color="auto" w:fill="E6E6E6"/>
            <w:vAlign w:val="center"/>
          </w:tcPr>
          <w:p w14:paraId="59785E14">
            <w:pPr>
              <w:jc w:val="center"/>
            </w:pPr>
            <w:r>
              <w:t>冷负荷</w:t>
            </w:r>
            <w:r>
              <w:br w:type="textWrapping"/>
            </w:r>
            <w:r>
              <w:t>峰值时刻</w:t>
            </w:r>
          </w:p>
        </w:tc>
      </w:tr>
      <w:tr w14:paraId="0DEF7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EE8C13">
            <w:r>
              <w:t>1月</w:t>
            </w:r>
          </w:p>
        </w:tc>
        <w:tc>
          <w:tcPr>
            <w:vAlign w:val="center"/>
          </w:tcPr>
          <w:p w14:paraId="1BFABB2A">
            <w:pPr>
              <w:jc w:val="right"/>
            </w:pPr>
            <w:r>
              <w:t>9307</w:t>
            </w:r>
          </w:p>
        </w:tc>
        <w:tc>
          <w:tcPr>
            <w:vAlign w:val="center"/>
          </w:tcPr>
          <w:p w14:paraId="3B4F4554">
            <w:pPr>
              <w:jc w:val="right"/>
            </w:pPr>
            <w:r>
              <w:t>0</w:t>
            </w:r>
          </w:p>
        </w:tc>
        <w:tc>
          <w:tcPr>
            <w:vAlign w:val="center"/>
          </w:tcPr>
          <w:p w14:paraId="733CEBE8">
            <w:pPr>
              <w:jc w:val="right"/>
            </w:pPr>
            <w:r>
              <w:rPr>
                <w:color w:val="FF0000"/>
              </w:rPr>
              <w:t>226.253</w:t>
            </w:r>
          </w:p>
        </w:tc>
        <w:tc>
          <w:tcPr>
            <w:vAlign w:val="center"/>
          </w:tcPr>
          <w:p w14:paraId="34323860">
            <w:r>
              <w:rPr>
                <w:color w:val="FF0000"/>
              </w:rPr>
              <w:t>1月2日9时</w:t>
            </w:r>
          </w:p>
        </w:tc>
        <w:tc>
          <w:tcPr>
            <w:vAlign w:val="center"/>
          </w:tcPr>
          <w:p w14:paraId="0E6422F7">
            <w:pPr>
              <w:jc w:val="right"/>
            </w:pPr>
            <w:r>
              <w:t>0.000</w:t>
            </w:r>
          </w:p>
        </w:tc>
        <w:tc>
          <w:tcPr>
            <w:vAlign w:val="center"/>
          </w:tcPr>
          <w:p w14:paraId="4345C3EC">
            <w:r>
              <w:t>--</w:t>
            </w:r>
          </w:p>
        </w:tc>
      </w:tr>
      <w:tr w14:paraId="78590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C8B2C3">
            <w:r>
              <w:t>2月</w:t>
            </w:r>
          </w:p>
        </w:tc>
        <w:tc>
          <w:tcPr>
            <w:vAlign w:val="center"/>
          </w:tcPr>
          <w:p w14:paraId="6E0E4064">
            <w:pPr>
              <w:jc w:val="right"/>
            </w:pPr>
            <w:r>
              <w:t>4433</w:t>
            </w:r>
          </w:p>
        </w:tc>
        <w:tc>
          <w:tcPr>
            <w:vAlign w:val="center"/>
          </w:tcPr>
          <w:p w14:paraId="027FFF1D">
            <w:pPr>
              <w:jc w:val="right"/>
            </w:pPr>
            <w:r>
              <w:t>0</w:t>
            </w:r>
          </w:p>
        </w:tc>
        <w:tc>
          <w:tcPr>
            <w:vAlign w:val="center"/>
          </w:tcPr>
          <w:p w14:paraId="5127DD68">
            <w:pPr>
              <w:jc w:val="right"/>
            </w:pPr>
            <w:r>
              <w:t>123.490</w:t>
            </w:r>
          </w:p>
        </w:tc>
        <w:tc>
          <w:tcPr>
            <w:vAlign w:val="center"/>
          </w:tcPr>
          <w:p w14:paraId="022344D0">
            <w:r>
              <w:t>2月4日9时</w:t>
            </w:r>
          </w:p>
        </w:tc>
        <w:tc>
          <w:tcPr>
            <w:vAlign w:val="center"/>
          </w:tcPr>
          <w:p w14:paraId="72190A3F">
            <w:pPr>
              <w:jc w:val="right"/>
            </w:pPr>
            <w:r>
              <w:t>0.000</w:t>
            </w:r>
          </w:p>
        </w:tc>
        <w:tc>
          <w:tcPr>
            <w:vAlign w:val="center"/>
          </w:tcPr>
          <w:p w14:paraId="41C099D7">
            <w:r>
              <w:t>--</w:t>
            </w:r>
          </w:p>
        </w:tc>
      </w:tr>
      <w:tr w14:paraId="6C7EF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9D4186">
            <w:r>
              <w:t>3月</w:t>
            </w:r>
          </w:p>
        </w:tc>
        <w:tc>
          <w:tcPr>
            <w:vAlign w:val="center"/>
          </w:tcPr>
          <w:p w14:paraId="6AE1D44F">
            <w:pPr>
              <w:jc w:val="right"/>
            </w:pPr>
            <w:r>
              <w:t>2690</w:t>
            </w:r>
          </w:p>
        </w:tc>
        <w:tc>
          <w:tcPr>
            <w:vAlign w:val="center"/>
          </w:tcPr>
          <w:p w14:paraId="37EC73C4">
            <w:pPr>
              <w:jc w:val="right"/>
            </w:pPr>
            <w:r>
              <w:t>0</w:t>
            </w:r>
          </w:p>
        </w:tc>
        <w:tc>
          <w:tcPr>
            <w:vAlign w:val="center"/>
          </w:tcPr>
          <w:p w14:paraId="6A4E939C">
            <w:pPr>
              <w:jc w:val="right"/>
            </w:pPr>
            <w:r>
              <w:t>94.382</w:t>
            </w:r>
          </w:p>
        </w:tc>
        <w:tc>
          <w:tcPr>
            <w:vAlign w:val="center"/>
          </w:tcPr>
          <w:p w14:paraId="6B7449EE">
            <w:r>
              <w:t>3月4日9时</w:t>
            </w:r>
          </w:p>
        </w:tc>
        <w:tc>
          <w:tcPr>
            <w:vAlign w:val="center"/>
          </w:tcPr>
          <w:p w14:paraId="6654A52F">
            <w:pPr>
              <w:jc w:val="right"/>
            </w:pPr>
            <w:r>
              <w:t>0.000</w:t>
            </w:r>
          </w:p>
        </w:tc>
        <w:tc>
          <w:tcPr>
            <w:vAlign w:val="center"/>
          </w:tcPr>
          <w:p w14:paraId="56F44504">
            <w:r>
              <w:t>--</w:t>
            </w:r>
          </w:p>
        </w:tc>
      </w:tr>
      <w:tr w14:paraId="204D9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96F50A">
            <w:r>
              <w:t>4月</w:t>
            </w:r>
          </w:p>
        </w:tc>
        <w:tc>
          <w:tcPr>
            <w:vAlign w:val="center"/>
          </w:tcPr>
          <w:p w14:paraId="38153AF1">
            <w:pPr>
              <w:jc w:val="right"/>
            </w:pPr>
            <w:r>
              <w:t>0</w:t>
            </w:r>
          </w:p>
        </w:tc>
        <w:tc>
          <w:tcPr>
            <w:vAlign w:val="center"/>
          </w:tcPr>
          <w:p w14:paraId="1C0E25A1">
            <w:pPr>
              <w:jc w:val="right"/>
            </w:pPr>
            <w:r>
              <w:t>0</w:t>
            </w:r>
          </w:p>
        </w:tc>
        <w:tc>
          <w:tcPr>
            <w:vAlign w:val="center"/>
          </w:tcPr>
          <w:p w14:paraId="7CF26499">
            <w:pPr>
              <w:jc w:val="right"/>
            </w:pPr>
            <w:r>
              <w:t>0.000</w:t>
            </w:r>
          </w:p>
        </w:tc>
        <w:tc>
          <w:tcPr>
            <w:vAlign w:val="center"/>
          </w:tcPr>
          <w:p w14:paraId="3460EEBF">
            <w:r>
              <w:t>--</w:t>
            </w:r>
          </w:p>
        </w:tc>
        <w:tc>
          <w:tcPr>
            <w:vAlign w:val="center"/>
          </w:tcPr>
          <w:p w14:paraId="3AD23DFF">
            <w:pPr>
              <w:jc w:val="right"/>
            </w:pPr>
            <w:r>
              <w:t>0.000</w:t>
            </w:r>
          </w:p>
        </w:tc>
        <w:tc>
          <w:tcPr>
            <w:vAlign w:val="center"/>
          </w:tcPr>
          <w:p w14:paraId="305D1DDD">
            <w:r>
              <w:t>--</w:t>
            </w:r>
          </w:p>
        </w:tc>
      </w:tr>
      <w:tr w14:paraId="12795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6FD345">
            <w:r>
              <w:t>5月</w:t>
            </w:r>
          </w:p>
        </w:tc>
        <w:tc>
          <w:tcPr>
            <w:vAlign w:val="center"/>
          </w:tcPr>
          <w:p w14:paraId="3009683D">
            <w:pPr>
              <w:jc w:val="right"/>
            </w:pPr>
            <w:r>
              <w:t>0</w:t>
            </w:r>
          </w:p>
        </w:tc>
        <w:tc>
          <w:tcPr>
            <w:vAlign w:val="center"/>
          </w:tcPr>
          <w:p w14:paraId="3A9F2D73">
            <w:pPr>
              <w:jc w:val="right"/>
            </w:pPr>
            <w:r>
              <w:t>0</w:t>
            </w:r>
          </w:p>
        </w:tc>
        <w:tc>
          <w:tcPr>
            <w:vAlign w:val="center"/>
          </w:tcPr>
          <w:p w14:paraId="7F98A82A">
            <w:pPr>
              <w:jc w:val="right"/>
            </w:pPr>
            <w:r>
              <w:t>0.000</w:t>
            </w:r>
          </w:p>
        </w:tc>
        <w:tc>
          <w:tcPr>
            <w:vAlign w:val="center"/>
          </w:tcPr>
          <w:p w14:paraId="23A1BCC8">
            <w:r>
              <w:t>--</w:t>
            </w:r>
          </w:p>
        </w:tc>
        <w:tc>
          <w:tcPr>
            <w:vAlign w:val="center"/>
          </w:tcPr>
          <w:p w14:paraId="2445CC25">
            <w:pPr>
              <w:jc w:val="right"/>
            </w:pPr>
            <w:r>
              <w:t>0.000</w:t>
            </w:r>
          </w:p>
        </w:tc>
        <w:tc>
          <w:tcPr>
            <w:vAlign w:val="center"/>
          </w:tcPr>
          <w:p w14:paraId="262B48FF">
            <w:r>
              <w:t>--</w:t>
            </w:r>
          </w:p>
        </w:tc>
      </w:tr>
      <w:tr w14:paraId="24D1A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D500FF">
            <w:r>
              <w:t>6月</w:t>
            </w:r>
          </w:p>
        </w:tc>
        <w:tc>
          <w:tcPr>
            <w:vAlign w:val="center"/>
          </w:tcPr>
          <w:p w14:paraId="5BDDE40A">
            <w:pPr>
              <w:jc w:val="right"/>
            </w:pPr>
            <w:r>
              <w:t>0</w:t>
            </w:r>
          </w:p>
        </w:tc>
        <w:tc>
          <w:tcPr>
            <w:vAlign w:val="center"/>
          </w:tcPr>
          <w:p w14:paraId="5AD2AEC7">
            <w:pPr>
              <w:jc w:val="right"/>
            </w:pPr>
            <w:r>
              <w:t>11506</w:t>
            </w:r>
          </w:p>
        </w:tc>
        <w:tc>
          <w:tcPr>
            <w:vAlign w:val="center"/>
          </w:tcPr>
          <w:p w14:paraId="24715599">
            <w:pPr>
              <w:jc w:val="right"/>
            </w:pPr>
            <w:r>
              <w:t>0.000</w:t>
            </w:r>
          </w:p>
        </w:tc>
        <w:tc>
          <w:tcPr>
            <w:vAlign w:val="center"/>
          </w:tcPr>
          <w:p w14:paraId="495FBAD2">
            <w:r>
              <w:t>--</w:t>
            </w:r>
          </w:p>
        </w:tc>
        <w:tc>
          <w:tcPr>
            <w:vAlign w:val="center"/>
          </w:tcPr>
          <w:p w14:paraId="1FCE7DF8">
            <w:pPr>
              <w:jc w:val="right"/>
            </w:pPr>
            <w:r>
              <w:t>115.911</w:t>
            </w:r>
          </w:p>
        </w:tc>
        <w:tc>
          <w:tcPr>
            <w:vAlign w:val="center"/>
          </w:tcPr>
          <w:p w14:paraId="63BBFBEB">
            <w:r>
              <w:t>6月24日9时</w:t>
            </w:r>
          </w:p>
        </w:tc>
      </w:tr>
      <w:tr w14:paraId="50BD2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C8B40F">
            <w:r>
              <w:t>7月</w:t>
            </w:r>
          </w:p>
        </w:tc>
        <w:tc>
          <w:tcPr>
            <w:vAlign w:val="center"/>
          </w:tcPr>
          <w:p w14:paraId="0D9EF7A0">
            <w:pPr>
              <w:jc w:val="right"/>
            </w:pPr>
            <w:r>
              <w:t>0</w:t>
            </w:r>
          </w:p>
        </w:tc>
        <w:tc>
          <w:tcPr>
            <w:vAlign w:val="center"/>
          </w:tcPr>
          <w:p w14:paraId="1665B2E5">
            <w:pPr>
              <w:jc w:val="right"/>
            </w:pPr>
            <w:r>
              <w:t>21402</w:t>
            </w:r>
          </w:p>
        </w:tc>
        <w:tc>
          <w:tcPr>
            <w:vAlign w:val="center"/>
          </w:tcPr>
          <w:p w14:paraId="7E9238FF">
            <w:pPr>
              <w:jc w:val="right"/>
            </w:pPr>
            <w:r>
              <w:t>0.000</w:t>
            </w:r>
          </w:p>
        </w:tc>
        <w:tc>
          <w:tcPr>
            <w:vAlign w:val="center"/>
          </w:tcPr>
          <w:p w14:paraId="3DD09621">
            <w:r>
              <w:t>--</w:t>
            </w:r>
          </w:p>
        </w:tc>
        <w:tc>
          <w:tcPr>
            <w:vAlign w:val="center"/>
          </w:tcPr>
          <w:p w14:paraId="6D24EB4C">
            <w:pPr>
              <w:jc w:val="right"/>
            </w:pPr>
            <w:r>
              <w:rPr>
                <w:color w:val="0000FF"/>
              </w:rPr>
              <w:t>143.173</w:t>
            </w:r>
          </w:p>
        </w:tc>
        <w:tc>
          <w:tcPr>
            <w:vAlign w:val="center"/>
          </w:tcPr>
          <w:p w14:paraId="3AF0CD9D">
            <w:r>
              <w:rPr>
                <w:color w:val="0000FF"/>
              </w:rPr>
              <w:t>7月15日9时</w:t>
            </w:r>
          </w:p>
        </w:tc>
      </w:tr>
      <w:tr w14:paraId="4E468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B7A61F">
            <w:r>
              <w:t>8月</w:t>
            </w:r>
          </w:p>
        </w:tc>
        <w:tc>
          <w:tcPr>
            <w:vAlign w:val="center"/>
          </w:tcPr>
          <w:p w14:paraId="36D545EB">
            <w:pPr>
              <w:jc w:val="right"/>
            </w:pPr>
            <w:r>
              <w:t>0</w:t>
            </w:r>
          </w:p>
        </w:tc>
        <w:tc>
          <w:tcPr>
            <w:vAlign w:val="center"/>
          </w:tcPr>
          <w:p w14:paraId="19F6CD91">
            <w:pPr>
              <w:jc w:val="right"/>
            </w:pPr>
            <w:r>
              <w:t>19199</w:t>
            </w:r>
          </w:p>
        </w:tc>
        <w:tc>
          <w:tcPr>
            <w:vAlign w:val="center"/>
          </w:tcPr>
          <w:p w14:paraId="2F52CD15">
            <w:pPr>
              <w:jc w:val="right"/>
            </w:pPr>
            <w:r>
              <w:t>0.000</w:t>
            </w:r>
          </w:p>
        </w:tc>
        <w:tc>
          <w:tcPr>
            <w:vAlign w:val="center"/>
          </w:tcPr>
          <w:p w14:paraId="096515D8">
            <w:r>
              <w:t>--</w:t>
            </w:r>
          </w:p>
        </w:tc>
        <w:tc>
          <w:tcPr>
            <w:vAlign w:val="center"/>
          </w:tcPr>
          <w:p w14:paraId="7F2168E9">
            <w:pPr>
              <w:jc w:val="right"/>
            </w:pPr>
            <w:r>
              <w:t>132.520</w:t>
            </w:r>
          </w:p>
        </w:tc>
        <w:tc>
          <w:tcPr>
            <w:vAlign w:val="center"/>
          </w:tcPr>
          <w:p w14:paraId="4CEB50B4">
            <w:r>
              <w:t>8月12日9时</w:t>
            </w:r>
          </w:p>
        </w:tc>
      </w:tr>
      <w:tr w14:paraId="15682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2C884E">
            <w:r>
              <w:t>9月</w:t>
            </w:r>
          </w:p>
        </w:tc>
        <w:tc>
          <w:tcPr>
            <w:vAlign w:val="center"/>
          </w:tcPr>
          <w:p w14:paraId="785F115F">
            <w:pPr>
              <w:jc w:val="right"/>
            </w:pPr>
            <w:r>
              <w:t>0</w:t>
            </w:r>
          </w:p>
        </w:tc>
        <w:tc>
          <w:tcPr>
            <w:vAlign w:val="center"/>
          </w:tcPr>
          <w:p w14:paraId="4542D94F">
            <w:pPr>
              <w:jc w:val="right"/>
            </w:pPr>
            <w:r>
              <w:t>7238</w:t>
            </w:r>
          </w:p>
        </w:tc>
        <w:tc>
          <w:tcPr>
            <w:vAlign w:val="center"/>
          </w:tcPr>
          <w:p w14:paraId="036EAB18">
            <w:pPr>
              <w:jc w:val="right"/>
            </w:pPr>
            <w:r>
              <w:t>0.000</w:t>
            </w:r>
          </w:p>
        </w:tc>
        <w:tc>
          <w:tcPr>
            <w:vAlign w:val="center"/>
          </w:tcPr>
          <w:p w14:paraId="5B6D28EE">
            <w:r>
              <w:t>--</w:t>
            </w:r>
          </w:p>
        </w:tc>
        <w:tc>
          <w:tcPr>
            <w:vAlign w:val="center"/>
          </w:tcPr>
          <w:p w14:paraId="22B61D03">
            <w:pPr>
              <w:jc w:val="right"/>
            </w:pPr>
            <w:r>
              <w:t>128.962</w:t>
            </w:r>
          </w:p>
        </w:tc>
        <w:tc>
          <w:tcPr>
            <w:vAlign w:val="center"/>
          </w:tcPr>
          <w:p w14:paraId="63EE9C15">
            <w:r>
              <w:t>9月2日9时</w:t>
            </w:r>
          </w:p>
        </w:tc>
      </w:tr>
      <w:tr w14:paraId="44D79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FD975B">
            <w:r>
              <w:t>10月</w:t>
            </w:r>
          </w:p>
        </w:tc>
        <w:tc>
          <w:tcPr>
            <w:vAlign w:val="center"/>
          </w:tcPr>
          <w:p w14:paraId="073D5F20">
            <w:pPr>
              <w:jc w:val="right"/>
            </w:pPr>
            <w:r>
              <w:t>0</w:t>
            </w:r>
          </w:p>
        </w:tc>
        <w:tc>
          <w:tcPr>
            <w:vAlign w:val="center"/>
          </w:tcPr>
          <w:p w14:paraId="4D12F10A">
            <w:pPr>
              <w:jc w:val="right"/>
            </w:pPr>
            <w:r>
              <w:t>0</w:t>
            </w:r>
          </w:p>
        </w:tc>
        <w:tc>
          <w:tcPr>
            <w:vAlign w:val="center"/>
          </w:tcPr>
          <w:p w14:paraId="60F04B5A">
            <w:pPr>
              <w:jc w:val="right"/>
            </w:pPr>
            <w:r>
              <w:t>0.000</w:t>
            </w:r>
          </w:p>
        </w:tc>
        <w:tc>
          <w:tcPr>
            <w:vAlign w:val="center"/>
          </w:tcPr>
          <w:p w14:paraId="05DEAC6C">
            <w:r>
              <w:t>--</w:t>
            </w:r>
          </w:p>
        </w:tc>
        <w:tc>
          <w:tcPr>
            <w:vAlign w:val="center"/>
          </w:tcPr>
          <w:p w14:paraId="4072462D">
            <w:pPr>
              <w:jc w:val="right"/>
            </w:pPr>
            <w:r>
              <w:t>0.000</w:t>
            </w:r>
          </w:p>
        </w:tc>
        <w:tc>
          <w:tcPr>
            <w:vAlign w:val="center"/>
          </w:tcPr>
          <w:p w14:paraId="53495E9E">
            <w:r>
              <w:t>--</w:t>
            </w:r>
          </w:p>
        </w:tc>
      </w:tr>
      <w:tr w14:paraId="0D5ED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5C0AAB">
            <w:r>
              <w:t>11月</w:t>
            </w:r>
          </w:p>
        </w:tc>
        <w:tc>
          <w:tcPr>
            <w:vAlign w:val="center"/>
          </w:tcPr>
          <w:p w14:paraId="381A1449">
            <w:pPr>
              <w:jc w:val="right"/>
            </w:pPr>
            <w:r>
              <w:t>1086</w:t>
            </w:r>
          </w:p>
        </w:tc>
        <w:tc>
          <w:tcPr>
            <w:vAlign w:val="center"/>
          </w:tcPr>
          <w:p w14:paraId="4556D294">
            <w:pPr>
              <w:jc w:val="right"/>
            </w:pPr>
            <w:r>
              <w:t>0</w:t>
            </w:r>
          </w:p>
        </w:tc>
        <w:tc>
          <w:tcPr>
            <w:vAlign w:val="center"/>
          </w:tcPr>
          <w:p w14:paraId="751C06DC">
            <w:pPr>
              <w:jc w:val="right"/>
            </w:pPr>
            <w:r>
              <w:t>73.775</w:t>
            </w:r>
          </w:p>
        </w:tc>
        <w:tc>
          <w:tcPr>
            <w:vAlign w:val="center"/>
          </w:tcPr>
          <w:p w14:paraId="3455F631">
            <w:r>
              <w:t>11月25日9时</w:t>
            </w:r>
          </w:p>
        </w:tc>
        <w:tc>
          <w:tcPr>
            <w:vAlign w:val="center"/>
          </w:tcPr>
          <w:p w14:paraId="4703E556">
            <w:pPr>
              <w:jc w:val="right"/>
            </w:pPr>
            <w:r>
              <w:t>0.000</w:t>
            </w:r>
          </w:p>
        </w:tc>
        <w:tc>
          <w:tcPr>
            <w:vAlign w:val="center"/>
          </w:tcPr>
          <w:p w14:paraId="0714E401">
            <w:r>
              <w:t>--</w:t>
            </w:r>
          </w:p>
        </w:tc>
      </w:tr>
      <w:tr w14:paraId="3D5CA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AB4BF6">
            <w:r>
              <w:t>12月</w:t>
            </w:r>
          </w:p>
        </w:tc>
        <w:tc>
          <w:tcPr>
            <w:vAlign w:val="center"/>
          </w:tcPr>
          <w:p w14:paraId="00452014">
            <w:pPr>
              <w:jc w:val="right"/>
            </w:pPr>
            <w:r>
              <w:t>4332</w:t>
            </w:r>
          </w:p>
        </w:tc>
        <w:tc>
          <w:tcPr>
            <w:vAlign w:val="center"/>
          </w:tcPr>
          <w:p w14:paraId="010A6A24">
            <w:pPr>
              <w:jc w:val="right"/>
            </w:pPr>
            <w:r>
              <w:t>0</w:t>
            </w:r>
          </w:p>
        </w:tc>
        <w:tc>
          <w:tcPr>
            <w:vAlign w:val="center"/>
          </w:tcPr>
          <w:p w14:paraId="4EDAEFD9">
            <w:pPr>
              <w:jc w:val="right"/>
            </w:pPr>
            <w:r>
              <w:t>101.857</w:t>
            </w:r>
          </w:p>
        </w:tc>
        <w:tc>
          <w:tcPr>
            <w:vAlign w:val="center"/>
          </w:tcPr>
          <w:p w14:paraId="7F093246">
            <w:r>
              <w:t>12月9日9时</w:t>
            </w:r>
          </w:p>
        </w:tc>
        <w:tc>
          <w:tcPr>
            <w:vAlign w:val="center"/>
          </w:tcPr>
          <w:p w14:paraId="0AD3AD38">
            <w:pPr>
              <w:jc w:val="right"/>
            </w:pPr>
            <w:r>
              <w:t>0.000</w:t>
            </w:r>
          </w:p>
        </w:tc>
        <w:tc>
          <w:tcPr>
            <w:vAlign w:val="center"/>
          </w:tcPr>
          <w:p w14:paraId="7C02DF02">
            <w:r>
              <w:t>--</w:t>
            </w:r>
          </w:p>
        </w:tc>
      </w:tr>
    </w:tbl>
    <w:p w14:paraId="4056C571">
      <w:pPr>
        <w:jc w:val="center"/>
      </w:pPr>
      <w:r>
        <w:drawing>
          <wp:inline distT="0" distB="0" distL="0" distR="0">
            <wp:extent cx="5667375" cy="2762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2762250"/>
                    </a:xfrm>
                    <a:prstGeom prst="rect">
                      <a:avLst/>
                    </a:prstGeom>
                  </pic:spPr>
                </pic:pic>
              </a:graphicData>
            </a:graphic>
          </wp:inline>
        </w:drawing>
      </w:r>
    </w:p>
    <w:p w14:paraId="72084107">
      <w:pPr>
        <w:jc w:val="center"/>
      </w:pPr>
      <w:r>
        <w:drawing>
          <wp:inline distT="0" distB="0" distL="0" distR="0">
            <wp:extent cx="5667375" cy="27717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5667375" cy="2771775"/>
                    </a:xfrm>
                    <a:prstGeom prst="rect">
                      <a:avLst/>
                    </a:prstGeom>
                  </pic:spPr>
                </pic:pic>
              </a:graphicData>
            </a:graphic>
          </wp:inline>
        </w:drawing>
      </w:r>
    </w:p>
    <w:p w14:paraId="65059A27">
      <w:pPr>
        <w:pStyle w:val="4"/>
      </w:pPr>
      <w:bookmarkStart w:id="99" w:name="_Toc6352"/>
      <w:r>
        <w:t>逐月电耗</w:t>
      </w:r>
      <w:bookmarkEnd w:id="99"/>
    </w:p>
    <w:p w14:paraId="38D24835">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67721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C99C40">
            <w:pPr>
              <w:jc w:val="center"/>
            </w:pPr>
            <w:r>
              <w:t>月</w:t>
            </w:r>
          </w:p>
        </w:tc>
        <w:tc>
          <w:tcPr>
            <w:shd w:val="clear" w:color="auto" w:fill="E6E6E6"/>
            <w:vAlign w:val="center"/>
          </w:tcPr>
          <w:p w14:paraId="0CDD81BD">
            <w:pPr>
              <w:jc w:val="center"/>
            </w:pPr>
            <w:r>
              <w:t>供冷</w:t>
            </w:r>
          </w:p>
        </w:tc>
        <w:tc>
          <w:tcPr>
            <w:shd w:val="clear" w:color="auto" w:fill="E6E6E6"/>
            <w:vAlign w:val="center"/>
          </w:tcPr>
          <w:p w14:paraId="71BFF7AC">
            <w:pPr>
              <w:jc w:val="center"/>
            </w:pPr>
            <w:r>
              <w:t>供暖</w:t>
            </w:r>
          </w:p>
        </w:tc>
        <w:tc>
          <w:tcPr>
            <w:shd w:val="clear" w:color="auto" w:fill="E6E6E6"/>
            <w:vAlign w:val="center"/>
          </w:tcPr>
          <w:p w14:paraId="0EA2FC89">
            <w:pPr>
              <w:jc w:val="center"/>
            </w:pPr>
            <w:r>
              <w:t>空调风机</w:t>
            </w:r>
          </w:p>
        </w:tc>
        <w:tc>
          <w:tcPr>
            <w:shd w:val="clear" w:color="auto" w:fill="E6E6E6"/>
            <w:vAlign w:val="center"/>
          </w:tcPr>
          <w:p w14:paraId="670AB6B1">
            <w:pPr>
              <w:jc w:val="center"/>
            </w:pPr>
            <w:r>
              <w:t>照明</w:t>
            </w:r>
          </w:p>
        </w:tc>
        <w:tc>
          <w:tcPr>
            <w:shd w:val="clear" w:color="auto" w:fill="E6E6E6"/>
            <w:vAlign w:val="center"/>
          </w:tcPr>
          <w:p w14:paraId="09387E09">
            <w:pPr>
              <w:jc w:val="center"/>
            </w:pPr>
            <w:r>
              <w:t>插座设备</w:t>
            </w:r>
          </w:p>
        </w:tc>
        <w:tc>
          <w:tcPr>
            <w:shd w:val="clear" w:color="auto" w:fill="E6E6E6"/>
            <w:vAlign w:val="center"/>
          </w:tcPr>
          <w:p w14:paraId="4FB505FA">
            <w:pPr>
              <w:jc w:val="center"/>
            </w:pPr>
            <w:r>
              <w:t>排风机</w:t>
            </w:r>
          </w:p>
        </w:tc>
        <w:tc>
          <w:tcPr>
            <w:shd w:val="clear" w:color="auto" w:fill="E6E6E6"/>
            <w:vAlign w:val="center"/>
          </w:tcPr>
          <w:p w14:paraId="224A4947">
            <w:pPr>
              <w:jc w:val="center"/>
            </w:pPr>
            <w:r>
              <w:t>电梯</w:t>
            </w:r>
          </w:p>
        </w:tc>
        <w:tc>
          <w:tcPr>
            <w:shd w:val="clear" w:color="auto" w:fill="E6E6E6"/>
            <w:vAlign w:val="center"/>
          </w:tcPr>
          <w:p w14:paraId="0DB9C8E8">
            <w:pPr>
              <w:jc w:val="center"/>
            </w:pPr>
            <w:r>
              <w:t>热水</w:t>
            </w:r>
          </w:p>
        </w:tc>
      </w:tr>
      <w:tr w14:paraId="39A9B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7486BD">
            <w:pPr>
              <w:jc w:val="center"/>
            </w:pPr>
            <w:r>
              <w:t>1</w:t>
            </w:r>
          </w:p>
        </w:tc>
        <w:tc>
          <w:tcPr>
            <w:vAlign w:val="center"/>
          </w:tcPr>
          <w:p w14:paraId="4CE90088">
            <w:pPr>
              <w:jc w:val="right"/>
            </w:pPr>
            <w:r>
              <w:t>0.00</w:t>
            </w:r>
          </w:p>
        </w:tc>
        <w:tc>
          <w:tcPr>
            <w:vAlign w:val="center"/>
          </w:tcPr>
          <w:p w14:paraId="5B157861">
            <w:pPr>
              <w:jc w:val="right"/>
            </w:pPr>
            <w:r>
              <w:t>0.86</w:t>
            </w:r>
          </w:p>
        </w:tc>
        <w:tc>
          <w:tcPr>
            <w:vAlign w:val="center"/>
          </w:tcPr>
          <w:p w14:paraId="48F19F76">
            <w:pPr>
              <w:jc w:val="right"/>
            </w:pPr>
            <w:r>
              <w:t>0.19</w:t>
            </w:r>
          </w:p>
        </w:tc>
        <w:tc>
          <w:tcPr>
            <w:vAlign w:val="center"/>
          </w:tcPr>
          <w:p w14:paraId="6EED2B0F">
            <w:pPr>
              <w:jc w:val="right"/>
            </w:pPr>
            <w:r>
              <w:t>1.27</w:t>
            </w:r>
          </w:p>
        </w:tc>
        <w:tc>
          <w:tcPr>
            <w:vAlign w:val="center"/>
          </w:tcPr>
          <w:p w14:paraId="01AB3759">
            <w:pPr>
              <w:jc w:val="right"/>
            </w:pPr>
            <w:r>
              <w:t>－</w:t>
            </w:r>
          </w:p>
        </w:tc>
        <w:tc>
          <w:tcPr>
            <w:vMerge w:val="restart"/>
            <w:vAlign w:val="center"/>
          </w:tcPr>
          <w:p w14:paraId="4122B40A">
            <w:pPr>
              <w:jc w:val="right"/>
            </w:pPr>
            <w:r>
              <w:t>－</w:t>
            </w:r>
          </w:p>
        </w:tc>
        <w:tc>
          <w:tcPr>
            <w:vMerge w:val="restart"/>
            <w:vAlign w:val="center"/>
          </w:tcPr>
          <w:p w14:paraId="103A97C6">
            <w:pPr>
              <w:jc w:val="right"/>
            </w:pPr>
            <w:r>
              <w:t>－</w:t>
            </w:r>
          </w:p>
        </w:tc>
        <w:tc>
          <w:tcPr>
            <w:vMerge w:val="restart"/>
            <w:vAlign w:val="center"/>
          </w:tcPr>
          <w:p w14:paraId="041E2EB1">
            <w:pPr>
              <w:jc w:val="right"/>
            </w:pPr>
            <w:r>
              <w:t>－</w:t>
            </w:r>
          </w:p>
        </w:tc>
      </w:tr>
      <w:tr w14:paraId="5B612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B527F6">
            <w:pPr>
              <w:jc w:val="center"/>
            </w:pPr>
            <w:r>
              <w:t>2</w:t>
            </w:r>
          </w:p>
        </w:tc>
        <w:tc>
          <w:tcPr>
            <w:vAlign w:val="center"/>
          </w:tcPr>
          <w:p w14:paraId="3D074EDE">
            <w:pPr>
              <w:jc w:val="right"/>
            </w:pPr>
            <w:r>
              <w:t>0.00</w:t>
            </w:r>
          </w:p>
        </w:tc>
        <w:tc>
          <w:tcPr>
            <w:vAlign w:val="center"/>
          </w:tcPr>
          <w:p w14:paraId="51D0CFFF">
            <w:pPr>
              <w:jc w:val="right"/>
            </w:pPr>
            <w:r>
              <w:t>0.37</w:t>
            </w:r>
          </w:p>
        </w:tc>
        <w:tc>
          <w:tcPr>
            <w:vAlign w:val="center"/>
          </w:tcPr>
          <w:p w14:paraId="08C83ED6">
            <w:pPr>
              <w:jc w:val="right"/>
            </w:pPr>
            <w:r>
              <w:t>0.15</w:t>
            </w:r>
          </w:p>
        </w:tc>
        <w:tc>
          <w:tcPr>
            <w:vAlign w:val="center"/>
          </w:tcPr>
          <w:p w14:paraId="7F7B4A75">
            <w:pPr>
              <w:jc w:val="right"/>
            </w:pPr>
            <w:r>
              <w:t>0.98</w:t>
            </w:r>
          </w:p>
        </w:tc>
        <w:tc>
          <w:tcPr>
            <w:vAlign w:val="center"/>
          </w:tcPr>
          <w:p w14:paraId="4EBE96A0">
            <w:pPr>
              <w:jc w:val="right"/>
            </w:pPr>
            <w:r>
              <w:t>－</w:t>
            </w:r>
          </w:p>
        </w:tc>
        <w:tc>
          <w:tcPr>
            <w:vMerge w:val="continue"/>
            <w:vAlign w:val="center"/>
          </w:tcPr>
          <w:p w14:paraId="61DDA34F">
            <w:pPr>
              <w:jc w:val="right"/>
            </w:pPr>
          </w:p>
        </w:tc>
        <w:tc>
          <w:tcPr>
            <w:vMerge w:val="continue"/>
            <w:vAlign w:val="center"/>
          </w:tcPr>
          <w:p w14:paraId="3DFD0648">
            <w:pPr>
              <w:jc w:val="right"/>
            </w:pPr>
          </w:p>
        </w:tc>
        <w:tc>
          <w:tcPr>
            <w:vMerge w:val="continue"/>
            <w:vAlign w:val="center"/>
          </w:tcPr>
          <w:p w14:paraId="17388D00">
            <w:pPr>
              <w:jc w:val="right"/>
            </w:pPr>
          </w:p>
        </w:tc>
      </w:tr>
      <w:tr w14:paraId="20653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35C74E">
            <w:pPr>
              <w:jc w:val="center"/>
            </w:pPr>
            <w:r>
              <w:t>3</w:t>
            </w:r>
          </w:p>
        </w:tc>
        <w:tc>
          <w:tcPr>
            <w:vAlign w:val="center"/>
          </w:tcPr>
          <w:p w14:paraId="6FE12931">
            <w:pPr>
              <w:jc w:val="right"/>
            </w:pPr>
            <w:r>
              <w:t>0.00</w:t>
            </w:r>
          </w:p>
        </w:tc>
        <w:tc>
          <w:tcPr>
            <w:vAlign w:val="center"/>
          </w:tcPr>
          <w:p w14:paraId="6814B5F8">
            <w:pPr>
              <w:jc w:val="right"/>
            </w:pPr>
            <w:r>
              <w:t>0.24</w:t>
            </w:r>
          </w:p>
        </w:tc>
        <w:tc>
          <w:tcPr>
            <w:vAlign w:val="center"/>
          </w:tcPr>
          <w:p w14:paraId="3F1F71DA">
            <w:pPr>
              <w:jc w:val="right"/>
            </w:pPr>
            <w:r>
              <w:t>0.10</w:t>
            </w:r>
          </w:p>
        </w:tc>
        <w:tc>
          <w:tcPr>
            <w:vAlign w:val="center"/>
          </w:tcPr>
          <w:p w14:paraId="0A4A7EBB">
            <w:pPr>
              <w:jc w:val="right"/>
            </w:pPr>
            <w:r>
              <w:t>1.22</w:t>
            </w:r>
          </w:p>
        </w:tc>
        <w:tc>
          <w:tcPr>
            <w:vAlign w:val="center"/>
          </w:tcPr>
          <w:p w14:paraId="5B23891D">
            <w:pPr>
              <w:jc w:val="right"/>
            </w:pPr>
            <w:r>
              <w:t>－</w:t>
            </w:r>
          </w:p>
        </w:tc>
        <w:tc>
          <w:tcPr>
            <w:vMerge w:val="continue"/>
            <w:vAlign w:val="center"/>
          </w:tcPr>
          <w:p w14:paraId="67594445">
            <w:pPr>
              <w:jc w:val="right"/>
            </w:pPr>
          </w:p>
        </w:tc>
        <w:tc>
          <w:tcPr>
            <w:vMerge w:val="continue"/>
            <w:vAlign w:val="center"/>
          </w:tcPr>
          <w:p w14:paraId="1C462620">
            <w:pPr>
              <w:jc w:val="right"/>
            </w:pPr>
          </w:p>
        </w:tc>
        <w:tc>
          <w:tcPr>
            <w:vMerge w:val="continue"/>
            <w:vAlign w:val="center"/>
          </w:tcPr>
          <w:p w14:paraId="6D11204F">
            <w:pPr>
              <w:jc w:val="right"/>
            </w:pPr>
          </w:p>
        </w:tc>
      </w:tr>
      <w:tr w14:paraId="08926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B33A24">
            <w:pPr>
              <w:jc w:val="center"/>
            </w:pPr>
            <w:r>
              <w:t>4</w:t>
            </w:r>
          </w:p>
        </w:tc>
        <w:tc>
          <w:tcPr>
            <w:vAlign w:val="center"/>
          </w:tcPr>
          <w:p w14:paraId="296625C6">
            <w:pPr>
              <w:jc w:val="right"/>
            </w:pPr>
            <w:r>
              <w:t>0.00</w:t>
            </w:r>
          </w:p>
        </w:tc>
        <w:tc>
          <w:tcPr>
            <w:vAlign w:val="center"/>
          </w:tcPr>
          <w:p w14:paraId="060BF004">
            <w:pPr>
              <w:jc w:val="right"/>
            </w:pPr>
            <w:r>
              <w:t>0.00</w:t>
            </w:r>
          </w:p>
        </w:tc>
        <w:tc>
          <w:tcPr>
            <w:vAlign w:val="center"/>
          </w:tcPr>
          <w:p w14:paraId="495648FA">
            <w:pPr>
              <w:jc w:val="right"/>
            </w:pPr>
            <w:r>
              <w:t>0.00</w:t>
            </w:r>
          </w:p>
        </w:tc>
        <w:tc>
          <w:tcPr>
            <w:vAlign w:val="center"/>
          </w:tcPr>
          <w:p w14:paraId="6E7B196A">
            <w:pPr>
              <w:jc w:val="right"/>
            </w:pPr>
            <w:r>
              <w:t>1.22</w:t>
            </w:r>
          </w:p>
        </w:tc>
        <w:tc>
          <w:tcPr>
            <w:vAlign w:val="center"/>
          </w:tcPr>
          <w:p w14:paraId="205313D3">
            <w:pPr>
              <w:jc w:val="right"/>
            </w:pPr>
            <w:r>
              <w:t>－</w:t>
            </w:r>
          </w:p>
        </w:tc>
        <w:tc>
          <w:tcPr>
            <w:vMerge w:val="continue"/>
            <w:vAlign w:val="center"/>
          </w:tcPr>
          <w:p w14:paraId="6572FA30">
            <w:pPr>
              <w:jc w:val="right"/>
            </w:pPr>
          </w:p>
        </w:tc>
        <w:tc>
          <w:tcPr>
            <w:vMerge w:val="continue"/>
            <w:vAlign w:val="center"/>
          </w:tcPr>
          <w:p w14:paraId="54665E9F">
            <w:pPr>
              <w:jc w:val="right"/>
            </w:pPr>
          </w:p>
        </w:tc>
        <w:tc>
          <w:tcPr>
            <w:vMerge w:val="continue"/>
            <w:vAlign w:val="center"/>
          </w:tcPr>
          <w:p w14:paraId="214C700B">
            <w:pPr>
              <w:jc w:val="right"/>
            </w:pPr>
          </w:p>
        </w:tc>
      </w:tr>
      <w:tr w14:paraId="52F0E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AD23F0">
            <w:pPr>
              <w:jc w:val="center"/>
            </w:pPr>
            <w:r>
              <w:t>5</w:t>
            </w:r>
          </w:p>
        </w:tc>
        <w:tc>
          <w:tcPr>
            <w:vAlign w:val="center"/>
          </w:tcPr>
          <w:p w14:paraId="10AFF70C">
            <w:pPr>
              <w:jc w:val="right"/>
            </w:pPr>
            <w:r>
              <w:t>0.00</w:t>
            </w:r>
          </w:p>
        </w:tc>
        <w:tc>
          <w:tcPr>
            <w:vAlign w:val="center"/>
          </w:tcPr>
          <w:p w14:paraId="58CD2BC0">
            <w:pPr>
              <w:jc w:val="right"/>
            </w:pPr>
            <w:r>
              <w:t>0.00</w:t>
            </w:r>
          </w:p>
        </w:tc>
        <w:tc>
          <w:tcPr>
            <w:vAlign w:val="center"/>
          </w:tcPr>
          <w:p w14:paraId="5A63EE25">
            <w:pPr>
              <w:jc w:val="right"/>
            </w:pPr>
            <w:r>
              <w:t>0.00</w:t>
            </w:r>
          </w:p>
        </w:tc>
        <w:tc>
          <w:tcPr>
            <w:vAlign w:val="center"/>
          </w:tcPr>
          <w:p w14:paraId="08B5AA8D">
            <w:pPr>
              <w:jc w:val="right"/>
            </w:pPr>
            <w:r>
              <w:t>1.27</w:t>
            </w:r>
          </w:p>
        </w:tc>
        <w:tc>
          <w:tcPr>
            <w:vAlign w:val="center"/>
          </w:tcPr>
          <w:p w14:paraId="6D2C902B">
            <w:pPr>
              <w:jc w:val="right"/>
            </w:pPr>
            <w:r>
              <w:t>－</w:t>
            </w:r>
          </w:p>
        </w:tc>
        <w:tc>
          <w:tcPr>
            <w:vMerge w:val="continue"/>
            <w:vAlign w:val="center"/>
          </w:tcPr>
          <w:p w14:paraId="79FF0DA8">
            <w:pPr>
              <w:jc w:val="right"/>
            </w:pPr>
          </w:p>
        </w:tc>
        <w:tc>
          <w:tcPr>
            <w:vMerge w:val="continue"/>
            <w:vAlign w:val="center"/>
          </w:tcPr>
          <w:p w14:paraId="69228777">
            <w:pPr>
              <w:jc w:val="right"/>
            </w:pPr>
          </w:p>
        </w:tc>
        <w:tc>
          <w:tcPr>
            <w:vMerge w:val="continue"/>
            <w:vAlign w:val="center"/>
          </w:tcPr>
          <w:p w14:paraId="0889FF66">
            <w:pPr>
              <w:jc w:val="right"/>
            </w:pPr>
          </w:p>
        </w:tc>
      </w:tr>
      <w:tr w14:paraId="43AB2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B6D92A">
            <w:pPr>
              <w:jc w:val="center"/>
            </w:pPr>
            <w:r>
              <w:t>6</w:t>
            </w:r>
          </w:p>
        </w:tc>
        <w:tc>
          <w:tcPr>
            <w:vAlign w:val="center"/>
          </w:tcPr>
          <w:p w14:paraId="34453C45">
            <w:pPr>
              <w:jc w:val="right"/>
            </w:pPr>
            <w:r>
              <w:t>0.65</w:t>
            </w:r>
          </w:p>
        </w:tc>
        <w:tc>
          <w:tcPr>
            <w:vAlign w:val="center"/>
          </w:tcPr>
          <w:p w14:paraId="0EFC0D74">
            <w:pPr>
              <w:jc w:val="right"/>
            </w:pPr>
            <w:r>
              <w:t>0.00</w:t>
            </w:r>
          </w:p>
        </w:tc>
        <w:tc>
          <w:tcPr>
            <w:vAlign w:val="center"/>
          </w:tcPr>
          <w:p w14:paraId="27460321">
            <w:pPr>
              <w:jc w:val="right"/>
            </w:pPr>
            <w:r>
              <w:t>0.17</w:t>
            </w:r>
          </w:p>
        </w:tc>
        <w:tc>
          <w:tcPr>
            <w:vAlign w:val="center"/>
          </w:tcPr>
          <w:p w14:paraId="5979C0B7">
            <w:pPr>
              <w:jc w:val="right"/>
            </w:pPr>
            <w:r>
              <w:t>1.10</w:t>
            </w:r>
          </w:p>
        </w:tc>
        <w:tc>
          <w:tcPr>
            <w:vAlign w:val="center"/>
          </w:tcPr>
          <w:p w14:paraId="6FE38D28">
            <w:pPr>
              <w:jc w:val="right"/>
            </w:pPr>
            <w:r>
              <w:t>－</w:t>
            </w:r>
          </w:p>
        </w:tc>
        <w:tc>
          <w:tcPr>
            <w:vMerge w:val="continue"/>
            <w:vAlign w:val="center"/>
          </w:tcPr>
          <w:p w14:paraId="6BA8B7E5">
            <w:pPr>
              <w:jc w:val="right"/>
            </w:pPr>
          </w:p>
        </w:tc>
        <w:tc>
          <w:tcPr>
            <w:vMerge w:val="continue"/>
            <w:vAlign w:val="center"/>
          </w:tcPr>
          <w:p w14:paraId="78CC4ED5">
            <w:pPr>
              <w:jc w:val="right"/>
            </w:pPr>
          </w:p>
        </w:tc>
        <w:tc>
          <w:tcPr>
            <w:vMerge w:val="continue"/>
            <w:vAlign w:val="center"/>
          </w:tcPr>
          <w:p w14:paraId="19E1C7E7">
            <w:pPr>
              <w:jc w:val="right"/>
            </w:pPr>
          </w:p>
        </w:tc>
      </w:tr>
      <w:tr w14:paraId="4BE94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BFC141">
            <w:pPr>
              <w:jc w:val="center"/>
            </w:pPr>
            <w:r>
              <w:t>7</w:t>
            </w:r>
          </w:p>
        </w:tc>
        <w:tc>
          <w:tcPr>
            <w:vAlign w:val="center"/>
          </w:tcPr>
          <w:p w14:paraId="7C053EE2">
            <w:pPr>
              <w:jc w:val="right"/>
            </w:pPr>
            <w:r>
              <w:t>1.33</w:t>
            </w:r>
          </w:p>
        </w:tc>
        <w:tc>
          <w:tcPr>
            <w:vAlign w:val="center"/>
          </w:tcPr>
          <w:p w14:paraId="376C3BB6">
            <w:pPr>
              <w:jc w:val="right"/>
            </w:pPr>
            <w:r>
              <w:t>0.00</w:t>
            </w:r>
          </w:p>
        </w:tc>
        <w:tc>
          <w:tcPr>
            <w:vAlign w:val="center"/>
          </w:tcPr>
          <w:p w14:paraId="58301B25">
            <w:pPr>
              <w:jc w:val="right"/>
            </w:pPr>
            <w:r>
              <w:t>0.20</w:t>
            </w:r>
          </w:p>
        </w:tc>
        <w:tc>
          <w:tcPr>
            <w:vAlign w:val="center"/>
          </w:tcPr>
          <w:p w14:paraId="0A321C14">
            <w:pPr>
              <w:jc w:val="right"/>
            </w:pPr>
            <w:r>
              <w:t>1.33</w:t>
            </w:r>
          </w:p>
        </w:tc>
        <w:tc>
          <w:tcPr>
            <w:vAlign w:val="center"/>
          </w:tcPr>
          <w:p w14:paraId="38355A47">
            <w:pPr>
              <w:jc w:val="right"/>
            </w:pPr>
            <w:r>
              <w:t>－</w:t>
            </w:r>
          </w:p>
        </w:tc>
        <w:tc>
          <w:tcPr>
            <w:vMerge w:val="continue"/>
            <w:vAlign w:val="center"/>
          </w:tcPr>
          <w:p w14:paraId="64B5620B">
            <w:pPr>
              <w:jc w:val="right"/>
            </w:pPr>
          </w:p>
        </w:tc>
        <w:tc>
          <w:tcPr>
            <w:vMerge w:val="continue"/>
            <w:vAlign w:val="center"/>
          </w:tcPr>
          <w:p w14:paraId="60AAB5F9">
            <w:pPr>
              <w:jc w:val="right"/>
            </w:pPr>
          </w:p>
        </w:tc>
        <w:tc>
          <w:tcPr>
            <w:vMerge w:val="continue"/>
            <w:vAlign w:val="center"/>
          </w:tcPr>
          <w:p w14:paraId="352EED21">
            <w:pPr>
              <w:jc w:val="right"/>
            </w:pPr>
          </w:p>
        </w:tc>
      </w:tr>
      <w:tr w14:paraId="0EB95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968873">
            <w:pPr>
              <w:jc w:val="center"/>
            </w:pPr>
            <w:r>
              <w:t>8</w:t>
            </w:r>
          </w:p>
        </w:tc>
        <w:tc>
          <w:tcPr>
            <w:vAlign w:val="center"/>
          </w:tcPr>
          <w:p w14:paraId="4F107733">
            <w:pPr>
              <w:jc w:val="right"/>
            </w:pPr>
            <w:r>
              <w:t>1.10</w:t>
            </w:r>
          </w:p>
        </w:tc>
        <w:tc>
          <w:tcPr>
            <w:vAlign w:val="center"/>
          </w:tcPr>
          <w:p w14:paraId="7A8FCEC5">
            <w:pPr>
              <w:jc w:val="right"/>
            </w:pPr>
            <w:r>
              <w:t>0.00</w:t>
            </w:r>
          </w:p>
        </w:tc>
        <w:tc>
          <w:tcPr>
            <w:vAlign w:val="center"/>
          </w:tcPr>
          <w:p w14:paraId="4DE70191">
            <w:pPr>
              <w:jc w:val="right"/>
            </w:pPr>
            <w:r>
              <w:t>0.19</w:t>
            </w:r>
          </w:p>
        </w:tc>
        <w:tc>
          <w:tcPr>
            <w:vAlign w:val="center"/>
          </w:tcPr>
          <w:p w14:paraId="77D0FF12">
            <w:pPr>
              <w:jc w:val="right"/>
            </w:pPr>
            <w:r>
              <w:t>1.27</w:t>
            </w:r>
          </w:p>
        </w:tc>
        <w:tc>
          <w:tcPr>
            <w:vAlign w:val="center"/>
          </w:tcPr>
          <w:p w14:paraId="0E14B492">
            <w:pPr>
              <w:jc w:val="right"/>
            </w:pPr>
            <w:r>
              <w:t>－</w:t>
            </w:r>
          </w:p>
        </w:tc>
        <w:tc>
          <w:tcPr>
            <w:vMerge w:val="continue"/>
            <w:vAlign w:val="center"/>
          </w:tcPr>
          <w:p w14:paraId="4AA69F65">
            <w:pPr>
              <w:jc w:val="right"/>
            </w:pPr>
          </w:p>
        </w:tc>
        <w:tc>
          <w:tcPr>
            <w:vMerge w:val="continue"/>
            <w:vAlign w:val="center"/>
          </w:tcPr>
          <w:p w14:paraId="096B3BB1">
            <w:pPr>
              <w:jc w:val="right"/>
            </w:pPr>
          </w:p>
        </w:tc>
        <w:tc>
          <w:tcPr>
            <w:vMerge w:val="continue"/>
            <w:vAlign w:val="center"/>
          </w:tcPr>
          <w:p w14:paraId="159E6171">
            <w:pPr>
              <w:jc w:val="right"/>
            </w:pPr>
          </w:p>
        </w:tc>
      </w:tr>
      <w:tr w14:paraId="6427A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EEEEBE">
            <w:pPr>
              <w:jc w:val="center"/>
            </w:pPr>
            <w:r>
              <w:t>9</w:t>
            </w:r>
          </w:p>
        </w:tc>
        <w:tc>
          <w:tcPr>
            <w:vAlign w:val="center"/>
          </w:tcPr>
          <w:p w14:paraId="10F0CE23">
            <w:pPr>
              <w:jc w:val="right"/>
            </w:pPr>
            <w:r>
              <w:t>0.40</w:t>
            </w:r>
          </w:p>
        </w:tc>
        <w:tc>
          <w:tcPr>
            <w:vAlign w:val="center"/>
          </w:tcPr>
          <w:p w14:paraId="72BC0024">
            <w:pPr>
              <w:jc w:val="right"/>
            </w:pPr>
            <w:r>
              <w:t>0.00</w:t>
            </w:r>
          </w:p>
        </w:tc>
        <w:tc>
          <w:tcPr>
            <w:vAlign w:val="center"/>
          </w:tcPr>
          <w:p w14:paraId="1F6AD9C9">
            <w:pPr>
              <w:jc w:val="right"/>
            </w:pPr>
            <w:r>
              <w:t>0.18</w:t>
            </w:r>
          </w:p>
        </w:tc>
        <w:tc>
          <w:tcPr>
            <w:vAlign w:val="center"/>
          </w:tcPr>
          <w:p w14:paraId="1CE1E4D2">
            <w:pPr>
              <w:jc w:val="right"/>
            </w:pPr>
            <w:r>
              <w:t>1.16</w:t>
            </w:r>
          </w:p>
        </w:tc>
        <w:tc>
          <w:tcPr>
            <w:vAlign w:val="center"/>
          </w:tcPr>
          <w:p w14:paraId="3133826F">
            <w:pPr>
              <w:jc w:val="right"/>
            </w:pPr>
            <w:r>
              <w:t>－</w:t>
            </w:r>
          </w:p>
        </w:tc>
        <w:tc>
          <w:tcPr>
            <w:vMerge w:val="continue"/>
            <w:vAlign w:val="center"/>
          </w:tcPr>
          <w:p w14:paraId="1B9E2B9E">
            <w:pPr>
              <w:jc w:val="right"/>
            </w:pPr>
          </w:p>
        </w:tc>
        <w:tc>
          <w:tcPr>
            <w:vMerge w:val="continue"/>
            <w:vAlign w:val="center"/>
          </w:tcPr>
          <w:p w14:paraId="13704575">
            <w:pPr>
              <w:jc w:val="right"/>
            </w:pPr>
          </w:p>
        </w:tc>
        <w:tc>
          <w:tcPr>
            <w:vMerge w:val="continue"/>
            <w:vAlign w:val="center"/>
          </w:tcPr>
          <w:p w14:paraId="4FCA5238">
            <w:pPr>
              <w:jc w:val="right"/>
            </w:pPr>
          </w:p>
        </w:tc>
      </w:tr>
      <w:tr w14:paraId="501F5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DBA448">
            <w:pPr>
              <w:jc w:val="center"/>
            </w:pPr>
            <w:r>
              <w:t>10</w:t>
            </w:r>
          </w:p>
        </w:tc>
        <w:tc>
          <w:tcPr>
            <w:vAlign w:val="center"/>
          </w:tcPr>
          <w:p w14:paraId="7D00B346">
            <w:pPr>
              <w:jc w:val="right"/>
            </w:pPr>
            <w:r>
              <w:t>0.00</w:t>
            </w:r>
          </w:p>
        </w:tc>
        <w:tc>
          <w:tcPr>
            <w:vAlign w:val="center"/>
          </w:tcPr>
          <w:p w14:paraId="338B96E2">
            <w:pPr>
              <w:jc w:val="right"/>
            </w:pPr>
            <w:r>
              <w:t>0.00</w:t>
            </w:r>
          </w:p>
        </w:tc>
        <w:tc>
          <w:tcPr>
            <w:vAlign w:val="center"/>
          </w:tcPr>
          <w:p w14:paraId="2883090C">
            <w:pPr>
              <w:jc w:val="right"/>
            </w:pPr>
            <w:r>
              <w:t>0.00</w:t>
            </w:r>
          </w:p>
        </w:tc>
        <w:tc>
          <w:tcPr>
            <w:vAlign w:val="center"/>
          </w:tcPr>
          <w:p w14:paraId="26FA0315">
            <w:pPr>
              <w:jc w:val="right"/>
            </w:pPr>
            <w:r>
              <w:t>1.16</w:t>
            </w:r>
          </w:p>
        </w:tc>
        <w:tc>
          <w:tcPr>
            <w:vAlign w:val="center"/>
          </w:tcPr>
          <w:p w14:paraId="0017176C">
            <w:pPr>
              <w:jc w:val="right"/>
            </w:pPr>
            <w:r>
              <w:t>－</w:t>
            </w:r>
          </w:p>
        </w:tc>
        <w:tc>
          <w:tcPr>
            <w:vMerge w:val="continue"/>
            <w:vAlign w:val="center"/>
          </w:tcPr>
          <w:p w14:paraId="28094AB8">
            <w:pPr>
              <w:jc w:val="right"/>
            </w:pPr>
          </w:p>
        </w:tc>
        <w:tc>
          <w:tcPr>
            <w:vMerge w:val="continue"/>
            <w:vAlign w:val="center"/>
          </w:tcPr>
          <w:p w14:paraId="5A947A90">
            <w:pPr>
              <w:jc w:val="right"/>
            </w:pPr>
          </w:p>
        </w:tc>
        <w:tc>
          <w:tcPr>
            <w:vMerge w:val="continue"/>
            <w:vAlign w:val="center"/>
          </w:tcPr>
          <w:p w14:paraId="0C721F9C">
            <w:pPr>
              <w:jc w:val="right"/>
            </w:pPr>
          </w:p>
        </w:tc>
      </w:tr>
      <w:tr w14:paraId="00CAB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57AACD">
            <w:pPr>
              <w:jc w:val="center"/>
            </w:pPr>
            <w:r>
              <w:t>11</w:t>
            </w:r>
          </w:p>
        </w:tc>
        <w:tc>
          <w:tcPr>
            <w:vAlign w:val="center"/>
          </w:tcPr>
          <w:p w14:paraId="37073E02">
            <w:pPr>
              <w:jc w:val="right"/>
            </w:pPr>
            <w:r>
              <w:t>0.00</w:t>
            </w:r>
          </w:p>
        </w:tc>
        <w:tc>
          <w:tcPr>
            <w:vAlign w:val="center"/>
          </w:tcPr>
          <w:p w14:paraId="09ED6E16">
            <w:pPr>
              <w:jc w:val="right"/>
            </w:pPr>
            <w:r>
              <w:t>0.09</w:t>
            </w:r>
          </w:p>
        </w:tc>
        <w:tc>
          <w:tcPr>
            <w:vAlign w:val="center"/>
          </w:tcPr>
          <w:p w14:paraId="7EF0E334">
            <w:pPr>
              <w:jc w:val="right"/>
            </w:pPr>
            <w:r>
              <w:t>0.10</w:t>
            </w:r>
          </w:p>
        </w:tc>
        <w:tc>
          <w:tcPr>
            <w:vAlign w:val="center"/>
          </w:tcPr>
          <w:p w14:paraId="176ADAB7">
            <w:pPr>
              <w:jc w:val="right"/>
            </w:pPr>
            <w:r>
              <w:t>1.22</w:t>
            </w:r>
          </w:p>
        </w:tc>
        <w:tc>
          <w:tcPr>
            <w:vAlign w:val="center"/>
          </w:tcPr>
          <w:p w14:paraId="76017547">
            <w:pPr>
              <w:jc w:val="right"/>
            </w:pPr>
            <w:r>
              <w:t>－</w:t>
            </w:r>
          </w:p>
        </w:tc>
        <w:tc>
          <w:tcPr>
            <w:vMerge w:val="continue"/>
            <w:vAlign w:val="center"/>
          </w:tcPr>
          <w:p w14:paraId="76A1796A">
            <w:pPr>
              <w:jc w:val="right"/>
            </w:pPr>
          </w:p>
        </w:tc>
        <w:tc>
          <w:tcPr>
            <w:vMerge w:val="continue"/>
            <w:vAlign w:val="center"/>
          </w:tcPr>
          <w:p w14:paraId="1C549CE9">
            <w:pPr>
              <w:jc w:val="right"/>
            </w:pPr>
          </w:p>
        </w:tc>
        <w:tc>
          <w:tcPr>
            <w:vMerge w:val="continue"/>
            <w:vAlign w:val="center"/>
          </w:tcPr>
          <w:p w14:paraId="1557DB53">
            <w:pPr>
              <w:jc w:val="right"/>
            </w:pPr>
          </w:p>
        </w:tc>
      </w:tr>
      <w:tr w14:paraId="0D1C7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774C9D">
            <w:pPr>
              <w:jc w:val="center"/>
            </w:pPr>
            <w:r>
              <w:t>12</w:t>
            </w:r>
          </w:p>
        </w:tc>
        <w:tc>
          <w:tcPr>
            <w:vAlign w:val="center"/>
          </w:tcPr>
          <w:p w14:paraId="20344116">
            <w:pPr>
              <w:jc w:val="right"/>
            </w:pPr>
            <w:r>
              <w:t>0.00</w:t>
            </w:r>
          </w:p>
        </w:tc>
        <w:tc>
          <w:tcPr>
            <w:vAlign w:val="center"/>
          </w:tcPr>
          <w:p w14:paraId="4848780C">
            <w:pPr>
              <w:jc w:val="right"/>
            </w:pPr>
            <w:r>
              <w:t>0.39</w:t>
            </w:r>
          </w:p>
        </w:tc>
        <w:tc>
          <w:tcPr>
            <w:vAlign w:val="center"/>
          </w:tcPr>
          <w:p w14:paraId="3CD39A9E">
            <w:pPr>
              <w:jc w:val="right"/>
            </w:pPr>
            <w:r>
              <w:t>0.19</w:t>
            </w:r>
          </w:p>
        </w:tc>
        <w:tc>
          <w:tcPr>
            <w:vAlign w:val="center"/>
          </w:tcPr>
          <w:p w14:paraId="15DB07BF">
            <w:pPr>
              <w:jc w:val="right"/>
            </w:pPr>
            <w:r>
              <w:t>1.27</w:t>
            </w:r>
          </w:p>
        </w:tc>
        <w:tc>
          <w:tcPr>
            <w:vAlign w:val="center"/>
          </w:tcPr>
          <w:p w14:paraId="0AB6109E">
            <w:pPr>
              <w:jc w:val="right"/>
            </w:pPr>
            <w:r>
              <w:t>－</w:t>
            </w:r>
          </w:p>
        </w:tc>
        <w:tc>
          <w:tcPr>
            <w:vMerge w:val="continue"/>
            <w:vAlign w:val="center"/>
          </w:tcPr>
          <w:p w14:paraId="674587DF">
            <w:pPr>
              <w:jc w:val="right"/>
            </w:pPr>
          </w:p>
        </w:tc>
        <w:tc>
          <w:tcPr>
            <w:vMerge w:val="continue"/>
            <w:vAlign w:val="center"/>
          </w:tcPr>
          <w:p w14:paraId="2A2BBFE9">
            <w:pPr>
              <w:jc w:val="right"/>
            </w:pPr>
          </w:p>
        </w:tc>
        <w:tc>
          <w:tcPr>
            <w:vMerge w:val="continue"/>
            <w:vAlign w:val="center"/>
          </w:tcPr>
          <w:p w14:paraId="3750042D">
            <w:pPr>
              <w:jc w:val="right"/>
            </w:pPr>
          </w:p>
        </w:tc>
      </w:tr>
      <w:tr w14:paraId="50C07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F56FEE">
            <w:pPr>
              <w:jc w:val="center"/>
            </w:pPr>
            <w:r>
              <w:t>合计</w:t>
            </w:r>
          </w:p>
        </w:tc>
        <w:tc>
          <w:tcPr>
            <w:vAlign w:val="center"/>
          </w:tcPr>
          <w:p w14:paraId="4684EAF4">
            <w:pPr>
              <w:jc w:val="right"/>
            </w:pPr>
            <w:r>
              <w:t>3.48</w:t>
            </w:r>
          </w:p>
        </w:tc>
        <w:tc>
          <w:tcPr>
            <w:vAlign w:val="center"/>
          </w:tcPr>
          <w:p w14:paraId="07D4BCC2">
            <w:pPr>
              <w:jc w:val="right"/>
            </w:pPr>
            <w:r>
              <w:t>1.95</w:t>
            </w:r>
          </w:p>
        </w:tc>
        <w:tc>
          <w:tcPr>
            <w:vAlign w:val="center"/>
          </w:tcPr>
          <w:p w14:paraId="4D4021D9">
            <w:pPr>
              <w:jc w:val="right"/>
            </w:pPr>
            <w:r>
              <w:t>1.46</w:t>
            </w:r>
          </w:p>
        </w:tc>
        <w:tc>
          <w:tcPr>
            <w:vAlign w:val="center"/>
          </w:tcPr>
          <w:p w14:paraId="0828A7AF">
            <w:pPr>
              <w:jc w:val="right"/>
            </w:pPr>
            <w:r>
              <w:t>14.46</w:t>
            </w:r>
          </w:p>
        </w:tc>
        <w:tc>
          <w:tcPr>
            <w:vAlign w:val="center"/>
          </w:tcPr>
          <w:p w14:paraId="4054A935">
            <w:pPr>
              <w:jc w:val="right"/>
            </w:pPr>
            <w:r>
              <w:t>－</w:t>
            </w:r>
          </w:p>
        </w:tc>
        <w:tc>
          <w:tcPr>
            <w:vAlign w:val="center"/>
          </w:tcPr>
          <w:p w14:paraId="6759959A">
            <w:pPr>
              <w:jc w:val="right"/>
            </w:pPr>
            <w:r>
              <w:t>－</w:t>
            </w:r>
          </w:p>
        </w:tc>
        <w:tc>
          <w:tcPr>
            <w:vAlign w:val="center"/>
          </w:tcPr>
          <w:p w14:paraId="7527266E">
            <w:pPr>
              <w:jc w:val="right"/>
            </w:pPr>
            <w:r>
              <w:t>－</w:t>
            </w:r>
          </w:p>
        </w:tc>
        <w:tc>
          <w:tcPr>
            <w:vAlign w:val="center"/>
          </w:tcPr>
          <w:p w14:paraId="3A674E6C">
            <w:pPr>
              <w:jc w:val="right"/>
            </w:pPr>
            <w:r>
              <w:t>－</w:t>
            </w:r>
          </w:p>
        </w:tc>
      </w:tr>
    </w:tbl>
    <w:p w14:paraId="0CDB8975">
      <w:pPr>
        <w:pStyle w:val="2"/>
        <w:widowControl w:val="0"/>
        <w:jc w:val="both"/>
        <w:rPr>
          <w:color w:val="000000"/>
        </w:rPr>
      </w:pPr>
      <w:bookmarkStart w:id="100" w:name="_Toc3497"/>
      <w:r>
        <w:rPr>
          <w:color w:val="000000"/>
        </w:rPr>
        <w:t>计算结果</w:t>
      </w:r>
      <w:bookmarkEnd w:id="100"/>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12577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22FA6ECF">
            <w:pPr>
              <w:ind w:firstLine="0" w:firstLineChars="0"/>
              <w:jc w:val="center"/>
              <w:rPr>
                <w:lang w:val="en-US"/>
              </w:rPr>
            </w:pPr>
            <w:r>
              <w:rPr>
                <w:rFonts w:hint="eastAsia"/>
                <w:lang w:val="en-US"/>
              </w:rPr>
              <w:t>能耗分类</w:t>
            </w:r>
          </w:p>
        </w:tc>
        <w:tc>
          <w:tcPr>
            <w:tcW w:w="1479" w:type="pct"/>
            <w:shd w:val="clear" w:color="auto" w:fill="E0E0E0"/>
            <w:vAlign w:val="center"/>
          </w:tcPr>
          <w:p w14:paraId="0ACB961A">
            <w:pPr>
              <w:ind w:firstLine="0" w:firstLineChars="0"/>
              <w:jc w:val="center"/>
              <w:rPr>
                <w:lang w:val="en-US"/>
              </w:rPr>
            </w:pPr>
            <w:r>
              <w:rPr>
                <w:rFonts w:hint="eastAsia"/>
                <w:lang w:val="en-US"/>
              </w:rPr>
              <w:t>能耗子类</w:t>
            </w:r>
          </w:p>
        </w:tc>
        <w:tc>
          <w:tcPr>
            <w:tcW w:w="877" w:type="pct"/>
            <w:shd w:val="clear" w:color="auto" w:fill="E0E0E0"/>
            <w:vAlign w:val="center"/>
          </w:tcPr>
          <w:p w14:paraId="5EA63EA8">
            <w:pPr>
              <w:ind w:firstLine="0" w:firstLineChars="0"/>
              <w:jc w:val="center"/>
              <w:rPr>
                <w:lang w:val="en-US"/>
              </w:rPr>
            </w:pPr>
            <w:r>
              <w:rPr>
                <w:rFonts w:hint="eastAsia"/>
                <w:lang w:val="en-US"/>
              </w:rPr>
              <w:t>设计建筑</w:t>
            </w:r>
            <w:bookmarkEnd w:id="0"/>
          </w:p>
          <w:p w14:paraId="06282B4B">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2E81A1A">
            <w:pPr>
              <w:ind w:firstLine="0" w:firstLineChars="0"/>
              <w:jc w:val="center"/>
              <w:rPr>
                <w:lang w:val="en-US"/>
              </w:rPr>
            </w:pPr>
            <w:r>
              <w:rPr>
                <w:rFonts w:hint="eastAsia"/>
                <w:lang w:val="en-US"/>
              </w:rPr>
              <w:t>参照建筑</w:t>
            </w:r>
            <w:bookmarkEnd w:id="69"/>
          </w:p>
          <w:p w14:paraId="756E6BD2">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2D63AC5C">
            <w:pPr>
              <w:ind w:firstLine="0" w:firstLineChars="0"/>
              <w:jc w:val="center"/>
              <w:rPr>
                <w:lang w:val="en-US"/>
              </w:rPr>
            </w:pPr>
            <w:bookmarkStart w:id="101" w:name="节能率别名"/>
            <w:r>
              <w:rPr>
                <w:rFonts w:hint="eastAsia"/>
                <w:lang w:val="en-US"/>
              </w:rPr>
              <w:t>节能率</w:t>
            </w:r>
            <w:bookmarkEnd w:id="101"/>
          </w:p>
          <w:p w14:paraId="05E9E636">
            <w:pPr>
              <w:ind w:firstLine="0" w:firstLineChars="0"/>
              <w:jc w:val="center"/>
              <w:rPr>
                <w:lang w:val="en-US"/>
              </w:rPr>
            </w:pPr>
            <w:r>
              <w:rPr>
                <w:rFonts w:hint="eastAsia"/>
                <w:lang w:val="en-US"/>
              </w:rPr>
              <w:t>（%）</w:t>
            </w:r>
          </w:p>
        </w:tc>
      </w:tr>
      <w:tr w14:paraId="54624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D2DFB38">
            <w:pPr>
              <w:ind w:firstLine="0" w:firstLineChars="0"/>
              <w:jc w:val="center"/>
              <w:rPr>
                <w:lang w:val="en-US"/>
              </w:rPr>
            </w:pPr>
            <w:r>
              <w:rPr>
                <w:rFonts w:hint="eastAsia"/>
                <w:lang w:val="en-US"/>
              </w:rPr>
              <w:t>建筑负荷</w:t>
            </w:r>
          </w:p>
        </w:tc>
        <w:tc>
          <w:tcPr>
            <w:tcW w:w="1479" w:type="pct"/>
            <w:shd w:val="clear" w:color="auto" w:fill="E0E0E0"/>
            <w:vAlign w:val="center"/>
          </w:tcPr>
          <w:p w14:paraId="61819D06">
            <w:pPr>
              <w:ind w:firstLine="0" w:firstLineChars="0"/>
              <w:jc w:val="center"/>
              <w:rPr>
                <w:lang w:val="en-US"/>
              </w:rPr>
            </w:pPr>
            <w:r>
              <w:rPr>
                <w:rFonts w:hint="eastAsia"/>
                <w:lang w:val="en-US"/>
              </w:rPr>
              <w:t>耗冷量</w:t>
            </w:r>
          </w:p>
        </w:tc>
        <w:tc>
          <w:tcPr>
            <w:tcW w:w="877" w:type="pct"/>
            <w:vAlign w:val="center"/>
          </w:tcPr>
          <w:p w14:paraId="424F3D07">
            <w:pPr>
              <w:ind w:firstLine="0" w:firstLineChars="0"/>
              <w:jc w:val="center"/>
              <w:rPr>
                <w:lang w:val="en-US"/>
              </w:rPr>
            </w:pPr>
            <w:bookmarkStart w:id="102" w:name="耗冷量2"/>
            <w:r>
              <w:rPr>
                <w:rFonts w:hint="eastAsia"/>
                <w:lang w:val="en-US"/>
              </w:rPr>
              <w:t>26.23</w:t>
            </w:r>
            <w:bookmarkEnd w:id="102"/>
          </w:p>
        </w:tc>
        <w:tc>
          <w:tcPr>
            <w:tcW w:w="877" w:type="pct"/>
            <w:vMerge w:val="restart"/>
            <w:vAlign w:val="center"/>
          </w:tcPr>
          <w:p w14:paraId="4BCF4507">
            <w:pPr>
              <w:ind w:firstLine="0" w:firstLineChars="0"/>
              <w:jc w:val="center"/>
              <w:rPr>
                <w:lang w:val="en-US"/>
              </w:rPr>
            </w:pPr>
            <w:r>
              <w:rPr>
                <w:rFonts w:hint="eastAsia"/>
                <w:kern w:val="2"/>
                <w:szCs w:val="24"/>
                <w:lang w:val="en-US"/>
              </w:rPr>
              <w:t>－</w:t>
            </w:r>
          </w:p>
        </w:tc>
        <w:tc>
          <w:tcPr>
            <w:tcW w:w="960" w:type="pct"/>
            <w:vMerge w:val="restart"/>
            <w:vAlign w:val="center"/>
          </w:tcPr>
          <w:p w14:paraId="10B027B6">
            <w:pPr>
              <w:ind w:firstLine="0" w:firstLineChars="0"/>
              <w:jc w:val="center"/>
              <w:rPr>
                <w:lang w:val="en-US"/>
              </w:rPr>
            </w:pPr>
            <w:r>
              <w:rPr>
                <w:rFonts w:hint="eastAsia"/>
                <w:kern w:val="2"/>
                <w:szCs w:val="24"/>
                <w:lang w:val="en-US"/>
              </w:rPr>
              <w:t>－</w:t>
            </w:r>
          </w:p>
        </w:tc>
      </w:tr>
      <w:tr w14:paraId="47841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4352118">
            <w:pPr>
              <w:ind w:firstLine="0" w:firstLineChars="0"/>
              <w:jc w:val="center"/>
              <w:rPr>
                <w:lang w:val="en-US"/>
              </w:rPr>
            </w:pPr>
          </w:p>
        </w:tc>
        <w:tc>
          <w:tcPr>
            <w:tcW w:w="1479" w:type="pct"/>
            <w:shd w:val="clear" w:color="auto" w:fill="E0E0E0"/>
            <w:vAlign w:val="center"/>
          </w:tcPr>
          <w:p w14:paraId="310CCC51">
            <w:pPr>
              <w:ind w:firstLine="0" w:firstLineChars="0"/>
              <w:jc w:val="center"/>
              <w:rPr>
                <w:lang w:val="en-US"/>
              </w:rPr>
            </w:pPr>
            <w:r>
              <w:rPr>
                <w:rFonts w:hint="eastAsia"/>
                <w:lang w:val="en-US"/>
              </w:rPr>
              <w:t>耗热量</w:t>
            </w:r>
          </w:p>
        </w:tc>
        <w:tc>
          <w:tcPr>
            <w:tcW w:w="877" w:type="pct"/>
            <w:vAlign w:val="center"/>
          </w:tcPr>
          <w:p w14:paraId="270608EF">
            <w:pPr>
              <w:ind w:firstLine="0" w:firstLineChars="0"/>
              <w:jc w:val="center"/>
              <w:rPr>
                <w:lang w:val="en-US"/>
              </w:rPr>
            </w:pPr>
            <w:bookmarkStart w:id="103" w:name="耗热量2"/>
            <w:r>
              <w:rPr>
                <w:rFonts w:hint="eastAsia"/>
                <w:lang w:val="en-US"/>
              </w:rPr>
              <w:t>9.66</w:t>
            </w:r>
            <w:bookmarkEnd w:id="103"/>
          </w:p>
        </w:tc>
        <w:tc>
          <w:tcPr>
            <w:tcW w:w="877" w:type="pct"/>
            <w:vMerge w:val="continue"/>
            <w:vAlign w:val="center"/>
          </w:tcPr>
          <w:p w14:paraId="65713602">
            <w:pPr>
              <w:ind w:firstLine="0" w:firstLineChars="0"/>
              <w:jc w:val="center"/>
              <w:rPr>
                <w:lang w:val="en-US"/>
              </w:rPr>
            </w:pPr>
          </w:p>
        </w:tc>
        <w:tc>
          <w:tcPr>
            <w:tcW w:w="960" w:type="pct"/>
            <w:vMerge w:val="continue"/>
            <w:vAlign w:val="center"/>
          </w:tcPr>
          <w:p w14:paraId="0D2BB186">
            <w:pPr>
              <w:ind w:firstLine="420"/>
              <w:jc w:val="center"/>
              <w:rPr>
                <w:lang w:val="en-US"/>
              </w:rPr>
            </w:pPr>
          </w:p>
        </w:tc>
      </w:tr>
      <w:tr w14:paraId="62A3B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ED8EA3F">
            <w:pPr>
              <w:ind w:firstLine="0" w:firstLineChars="0"/>
              <w:jc w:val="center"/>
              <w:rPr>
                <w:lang w:val="en-US"/>
              </w:rPr>
            </w:pPr>
          </w:p>
        </w:tc>
        <w:tc>
          <w:tcPr>
            <w:tcW w:w="1479" w:type="pct"/>
            <w:shd w:val="clear" w:color="auto" w:fill="E0E0E0"/>
            <w:vAlign w:val="center"/>
          </w:tcPr>
          <w:p w14:paraId="7BA2F984">
            <w:pPr>
              <w:ind w:firstLine="0" w:firstLineChars="0"/>
              <w:jc w:val="center"/>
              <w:rPr>
                <w:lang w:val="en-US"/>
              </w:rPr>
            </w:pPr>
            <w:r>
              <w:rPr>
                <w:rFonts w:hint="eastAsia"/>
                <w:lang w:val="en-US"/>
              </w:rPr>
              <w:t>冷热合计</w:t>
            </w:r>
          </w:p>
        </w:tc>
        <w:tc>
          <w:tcPr>
            <w:tcW w:w="877" w:type="pct"/>
            <w:vAlign w:val="center"/>
          </w:tcPr>
          <w:p w14:paraId="06B6B644">
            <w:pPr>
              <w:ind w:firstLine="0" w:firstLineChars="0"/>
              <w:jc w:val="center"/>
              <w:rPr>
                <w:lang w:val="en-US"/>
              </w:rPr>
            </w:pPr>
            <w:bookmarkStart w:id="104" w:name="耗冷耗热量2"/>
            <w:r>
              <w:rPr>
                <w:rFonts w:hint="eastAsia"/>
                <w:lang w:val="en-US"/>
              </w:rPr>
              <w:t>35.88</w:t>
            </w:r>
            <w:bookmarkEnd w:id="104"/>
          </w:p>
        </w:tc>
        <w:tc>
          <w:tcPr>
            <w:tcW w:w="877" w:type="pct"/>
            <w:vMerge w:val="continue"/>
            <w:vAlign w:val="center"/>
          </w:tcPr>
          <w:p w14:paraId="54012028">
            <w:pPr>
              <w:ind w:firstLine="0" w:firstLineChars="0"/>
              <w:jc w:val="center"/>
              <w:rPr>
                <w:lang w:val="en-US"/>
              </w:rPr>
            </w:pPr>
          </w:p>
        </w:tc>
        <w:tc>
          <w:tcPr>
            <w:tcW w:w="960" w:type="pct"/>
            <w:vMerge w:val="continue"/>
            <w:vAlign w:val="center"/>
          </w:tcPr>
          <w:p w14:paraId="2027EE26">
            <w:pPr>
              <w:ind w:firstLine="0" w:firstLineChars="0"/>
              <w:jc w:val="center"/>
              <w:rPr>
                <w:lang w:val="en-US"/>
              </w:rPr>
            </w:pPr>
          </w:p>
        </w:tc>
      </w:tr>
      <w:tr w14:paraId="096053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DABDBB9">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76D403B6">
            <w:pPr>
              <w:ind w:firstLine="0" w:firstLineChars="0"/>
              <w:jc w:val="center"/>
              <w:rPr>
                <w:lang w:val="en-US"/>
              </w:rPr>
            </w:pPr>
            <w:r>
              <w:rPr>
                <w:rFonts w:hint="eastAsia"/>
                <w:lang w:val="en-US"/>
              </w:rPr>
              <w:t>供冷</w:t>
            </w:r>
          </w:p>
        </w:tc>
        <w:tc>
          <w:tcPr>
            <w:tcW w:w="877" w:type="pct"/>
            <w:vAlign w:val="center"/>
          </w:tcPr>
          <w:p w14:paraId="6855169E">
            <w:pPr>
              <w:ind w:firstLine="0" w:firstLineChars="0"/>
              <w:jc w:val="center"/>
              <w:rPr>
                <w:lang w:val="en-US"/>
              </w:rPr>
            </w:pPr>
            <w:bookmarkStart w:id="105" w:name="热回收供冷负荷"/>
            <w:r>
              <w:rPr>
                <w:rFonts w:hint="eastAsia"/>
                <w:lang w:val="en-US"/>
              </w:rPr>
              <w:t>8.97</w:t>
            </w:r>
            <w:bookmarkEnd w:id="105"/>
          </w:p>
        </w:tc>
        <w:tc>
          <w:tcPr>
            <w:tcW w:w="877" w:type="pct"/>
            <w:vMerge w:val="restart"/>
            <w:vAlign w:val="center"/>
          </w:tcPr>
          <w:p w14:paraId="767D9C34">
            <w:pPr>
              <w:ind w:firstLine="0" w:firstLineChars="0"/>
              <w:jc w:val="center"/>
              <w:rPr>
                <w:lang w:val="en-US"/>
              </w:rPr>
            </w:pPr>
            <w:r>
              <w:rPr>
                <w:rFonts w:hint="eastAsia"/>
                <w:kern w:val="2"/>
                <w:szCs w:val="24"/>
                <w:lang w:val="en-US"/>
              </w:rPr>
              <w:t>－</w:t>
            </w:r>
          </w:p>
        </w:tc>
        <w:tc>
          <w:tcPr>
            <w:tcW w:w="960" w:type="pct"/>
            <w:vMerge w:val="restart"/>
            <w:vAlign w:val="center"/>
          </w:tcPr>
          <w:p w14:paraId="580E525B">
            <w:pPr>
              <w:ind w:firstLine="0" w:firstLineChars="0"/>
              <w:jc w:val="center"/>
              <w:rPr>
                <w:kern w:val="2"/>
                <w:szCs w:val="24"/>
                <w:lang w:val="en-US"/>
              </w:rPr>
            </w:pPr>
            <w:r>
              <w:rPr>
                <w:rFonts w:hint="eastAsia"/>
                <w:kern w:val="2"/>
                <w:szCs w:val="24"/>
                <w:lang w:val="en-US"/>
              </w:rPr>
              <w:t>－</w:t>
            </w:r>
          </w:p>
        </w:tc>
      </w:tr>
      <w:tr w14:paraId="7F468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43FC570">
            <w:pPr>
              <w:ind w:firstLine="0" w:firstLineChars="0"/>
              <w:jc w:val="center"/>
              <w:rPr>
                <w:lang w:val="en-US"/>
              </w:rPr>
            </w:pPr>
          </w:p>
        </w:tc>
        <w:tc>
          <w:tcPr>
            <w:tcW w:w="1479" w:type="pct"/>
            <w:shd w:val="clear" w:color="auto" w:fill="FFFFFF"/>
            <w:vAlign w:val="center"/>
          </w:tcPr>
          <w:p w14:paraId="1BDD76EF">
            <w:pPr>
              <w:ind w:firstLine="0" w:firstLineChars="0"/>
              <w:jc w:val="center"/>
              <w:rPr>
                <w:lang w:val="en-US"/>
              </w:rPr>
            </w:pPr>
            <w:r>
              <w:rPr>
                <w:rFonts w:hint="eastAsia"/>
                <w:lang w:val="en-US"/>
              </w:rPr>
              <w:t>供暖</w:t>
            </w:r>
          </w:p>
        </w:tc>
        <w:tc>
          <w:tcPr>
            <w:tcW w:w="877" w:type="pct"/>
            <w:vAlign w:val="center"/>
          </w:tcPr>
          <w:p w14:paraId="1E9266BF">
            <w:pPr>
              <w:ind w:firstLine="0" w:firstLineChars="0"/>
              <w:jc w:val="center"/>
              <w:rPr>
                <w:lang w:val="en-US"/>
              </w:rPr>
            </w:pPr>
            <w:bookmarkStart w:id="106" w:name="热回收供暖负荷"/>
            <w:r>
              <w:rPr>
                <w:rFonts w:hint="eastAsia"/>
                <w:lang w:val="en-US"/>
              </w:rPr>
              <w:t>4.57</w:t>
            </w:r>
            <w:bookmarkEnd w:id="106"/>
          </w:p>
        </w:tc>
        <w:tc>
          <w:tcPr>
            <w:tcW w:w="877" w:type="pct"/>
            <w:vMerge w:val="continue"/>
            <w:vAlign w:val="center"/>
          </w:tcPr>
          <w:p w14:paraId="02FC15A2">
            <w:pPr>
              <w:ind w:firstLine="420"/>
              <w:jc w:val="center"/>
              <w:rPr>
                <w:lang w:val="en-US"/>
              </w:rPr>
            </w:pPr>
          </w:p>
        </w:tc>
        <w:tc>
          <w:tcPr>
            <w:tcW w:w="960" w:type="pct"/>
            <w:vMerge w:val="continue"/>
            <w:vAlign w:val="center"/>
          </w:tcPr>
          <w:p w14:paraId="7B2CEE27">
            <w:pPr>
              <w:ind w:firstLine="0" w:firstLineChars="0"/>
              <w:jc w:val="center"/>
              <w:rPr>
                <w:kern w:val="2"/>
                <w:szCs w:val="24"/>
                <w:lang w:val="en-US"/>
              </w:rPr>
            </w:pPr>
          </w:p>
        </w:tc>
      </w:tr>
      <w:tr w14:paraId="01210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7968ABE">
            <w:pPr>
              <w:ind w:firstLine="0" w:firstLineChars="0"/>
              <w:jc w:val="center"/>
              <w:rPr>
                <w:lang w:val="en-US"/>
              </w:rPr>
            </w:pPr>
          </w:p>
        </w:tc>
        <w:tc>
          <w:tcPr>
            <w:tcW w:w="1479" w:type="pct"/>
            <w:shd w:val="clear" w:color="auto" w:fill="E0E0E0"/>
            <w:vAlign w:val="center"/>
          </w:tcPr>
          <w:p w14:paraId="1743471C">
            <w:pPr>
              <w:ind w:firstLine="0" w:firstLineChars="0"/>
              <w:jc w:val="center"/>
              <w:rPr>
                <w:lang w:val="en-US"/>
              </w:rPr>
            </w:pPr>
            <w:r>
              <w:rPr>
                <w:rFonts w:hint="eastAsia"/>
                <w:lang w:val="en-US"/>
              </w:rPr>
              <w:t>冷热合计</w:t>
            </w:r>
          </w:p>
        </w:tc>
        <w:tc>
          <w:tcPr>
            <w:tcW w:w="877" w:type="pct"/>
            <w:vAlign w:val="center"/>
          </w:tcPr>
          <w:p w14:paraId="7DE38A5B">
            <w:pPr>
              <w:ind w:firstLine="0" w:firstLineChars="0"/>
              <w:jc w:val="center"/>
              <w:rPr>
                <w:lang w:val="en-US"/>
              </w:rPr>
            </w:pPr>
            <w:bookmarkStart w:id="107" w:name="热回收负荷"/>
            <w:r>
              <w:rPr>
                <w:rFonts w:hint="eastAsia"/>
                <w:lang w:val="en-US"/>
              </w:rPr>
              <w:t>13.54</w:t>
            </w:r>
            <w:bookmarkEnd w:id="107"/>
          </w:p>
        </w:tc>
        <w:tc>
          <w:tcPr>
            <w:tcW w:w="877" w:type="pct"/>
            <w:vMerge w:val="continue"/>
            <w:vAlign w:val="center"/>
          </w:tcPr>
          <w:p w14:paraId="3C4CC544">
            <w:pPr>
              <w:ind w:firstLine="0" w:firstLineChars="0"/>
              <w:jc w:val="center"/>
              <w:rPr>
                <w:lang w:val="en-US"/>
              </w:rPr>
            </w:pPr>
          </w:p>
        </w:tc>
        <w:tc>
          <w:tcPr>
            <w:tcW w:w="960" w:type="pct"/>
            <w:vMerge w:val="continue"/>
            <w:vAlign w:val="center"/>
          </w:tcPr>
          <w:p w14:paraId="03ABB841">
            <w:pPr>
              <w:ind w:firstLine="0" w:firstLineChars="0"/>
              <w:jc w:val="center"/>
              <w:rPr>
                <w:kern w:val="2"/>
                <w:szCs w:val="24"/>
                <w:lang w:val="en-US"/>
              </w:rPr>
            </w:pPr>
          </w:p>
        </w:tc>
      </w:tr>
      <w:tr w14:paraId="6F0C1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1631CCD">
            <w:pPr>
              <w:ind w:firstLine="0" w:firstLineChars="0"/>
              <w:jc w:val="center"/>
              <w:rPr>
                <w:lang w:val="en-US"/>
              </w:rPr>
            </w:pPr>
            <w:r>
              <w:rPr>
                <w:rFonts w:hint="eastAsia"/>
                <w:lang w:val="en-US"/>
              </w:rPr>
              <w:t>供冷电耗</w:t>
            </w:r>
          </w:p>
        </w:tc>
        <w:tc>
          <w:tcPr>
            <w:tcW w:w="1479" w:type="pct"/>
            <w:vAlign w:val="center"/>
          </w:tcPr>
          <w:p w14:paraId="0D7208F9">
            <w:pPr>
              <w:ind w:firstLine="0" w:firstLineChars="0"/>
              <w:jc w:val="center"/>
              <w:rPr>
                <w:lang w:val="en-US"/>
              </w:rPr>
            </w:pPr>
            <w:r>
              <w:rPr>
                <w:rFonts w:hint="eastAsia"/>
                <w:lang w:val="en-US"/>
              </w:rPr>
              <w:t>中央冷源</w:t>
            </w:r>
          </w:p>
        </w:tc>
        <w:tc>
          <w:tcPr>
            <w:tcW w:w="877" w:type="pct"/>
            <w:vAlign w:val="center"/>
          </w:tcPr>
          <w:p w14:paraId="2A193922">
            <w:pPr>
              <w:ind w:firstLine="0" w:firstLineChars="0"/>
              <w:jc w:val="center"/>
              <w:rPr>
                <w:lang w:val="en-US"/>
              </w:rPr>
            </w:pPr>
            <w:bookmarkStart w:id="108" w:name="冷源能耗"/>
            <w:r>
              <w:rPr>
                <w:lang w:val="en-US"/>
              </w:rPr>
              <w:t>0.00</w:t>
            </w:r>
            <w:bookmarkEnd w:id="108"/>
          </w:p>
        </w:tc>
        <w:tc>
          <w:tcPr>
            <w:tcW w:w="877" w:type="pct"/>
            <w:vMerge w:val="restart"/>
            <w:vAlign w:val="center"/>
          </w:tcPr>
          <w:p w14:paraId="6F5B9FF7">
            <w:pPr>
              <w:ind w:firstLine="0" w:firstLineChars="0"/>
              <w:jc w:val="center"/>
              <w:rPr>
                <w:lang w:val="en-US"/>
              </w:rPr>
            </w:pPr>
            <w:bookmarkStart w:id="109" w:name="参照建筑空调能耗"/>
            <w:r>
              <w:rPr>
                <w:rFonts w:hint="eastAsia"/>
                <w:kern w:val="2"/>
                <w:szCs w:val="24"/>
                <w:lang w:val="en-US"/>
              </w:rPr>
              <w:t>－</w:t>
            </w:r>
            <w:bookmarkEnd w:id="109"/>
          </w:p>
        </w:tc>
        <w:tc>
          <w:tcPr>
            <w:tcW w:w="960" w:type="pct"/>
            <w:vMerge w:val="restart"/>
            <w:vAlign w:val="center"/>
          </w:tcPr>
          <w:p w14:paraId="156072D3">
            <w:pPr>
              <w:ind w:firstLine="0" w:firstLineChars="0"/>
              <w:jc w:val="center"/>
              <w:rPr>
                <w:lang w:val="en-US"/>
              </w:rPr>
            </w:pPr>
            <w:r>
              <w:rPr>
                <w:rFonts w:hint="eastAsia"/>
                <w:kern w:val="2"/>
                <w:szCs w:val="24"/>
                <w:lang w:val="en-US"/>
              </w:rPr>
              <w:t>－</w:t>
            </w:r>
          </w:p>
        </w:tc>
      </w:tr>
      <w:tr w14:paraId="7C0EA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28EED1C">
            <w:pPr>
              <w:ind w:firstLine="0" w:firstLineChars="0"/>
              <w:jc w:val="center"/>
              <w:rPr>
                <w:lang w:val="en-US"/>
              </w:rPr>
            </w:pPr>
          </w:p>
        </w:tc>
        <w:tc>
          <w:tcPr>
            <w:tcW w:w="1479" w:type="pct"/>
            <w:vAlign w:val="center"/>
          </w:tcPr>
          <w:p w14:paraId="3F17D55A">
            <w:pPr>
              <w:ind w:firstLine="0" w:firstLineChars="0"/>
              <w:jc w:val="center"/>
              <w:rPr>
                <w:lang w:val="en-US"/>
              </w:rPr>
            </w:pPr>
            <w:r>
              <w:rPr>
                <w:rFonts w:hint="eastAsia"/>
                <w:lang w:val="en-US"/>
              </w:rPr>
              <w:t>冷却水泵</w:t>
            </w:r>
          </w:p>
        </w:tc>
        <w:tc>
          <w:tcPr>
            <w:tcW w:w="877" w:type="pct"/>
            <w:vAlign w:val="center"/>
          </w:tcPr>
          <w:p w14:paraId="67C11A97">
            <w:pPr>
              <w:ind w:firstLine="0" w:firstLineChars="0"/>
              <w:jc w:val="center"/>
              <w:rPr>
                <w:lang w:val="en-US"/>
              </w:rPr>
            </w:pPr>
            <w:bookmarkStart w:id="110" w:name="冷却水泵能耗"/>
            <w:r>
              <w:rPr>
                <w:lang w:val="en-US"/>
              </w:rPr>
              <w:t>0.00</w:t>
            </w:r>
            <w:bookmarkEnd w:id="110"/>
          </w:p>
        </w:tc>
        <w:tc>
          <w:tcPr>
            <w:tcW w:w="877" w:type="pct"/>
            <w:vMerge w:val="continue"/>
            <w:vAlign w:val="center"/>
          </w:tcPr>
          <w:p w14:paraId="7705C800">
            <w:pPr>
              <w:ind w:firstLine="0" w:firstLineChars="0"/>
              <w:jc w:val="center"/>
              <w:rPr>
                <w:lang w:val="en-US"/>
              </w:rPr>
            </w:pPr>
          </w:p>
        </w:tc>
        <w:tc>
          <w:tcPr>
            <w:tcW w:w="960" w:type="pct"/>
            <w:vMerge w:val="continue"/>
            <w:vAlign w:val="center"/>
          </w:tcPr>
          <w:p w14:paraId="3776D9FA">
            <w:pPr>
              <w:ind w:firstLine="0" w:firstLineChars="0"/>
              <w:jc w:val="center"/>
              <w:rPr>
                <w:lang w:val="en-US"/>
              </w:rPr>
            </w:pPr>
          </w:p>
        </w:tc>
      </w:tr>
      <w:tr w14:paraId="59B49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57F80F2">
            <w:pPr>
              <w:ind w:firstLine="0" w:firstLineChars="0"/>
              <w:jc w:val="center"/>
              <w:rPr>
                <w:lang w:val="en-US"/>
              </w:rPr>
            </w:pPr>
          </w:p>
        </w:tc>
        <w:tc>
          <w:tcPr>
            <w:tcW w:w="1479" w:type="pct"/>
            <w:vAlign w:val="center"/>
          </w:tcPr>
          <w:p w14:paraId="07D7086D">
            <w:pPr>
              <w:ind w:firstLine="0" w:firstLineChars="0"/>
              <w:jc w:val="center"/>
              <w:rPr>
                <w:lang w:val="en-US"/>
              </w:rPr>
            </w:pPr>
            <w:r>
              <w:rPr>
                <w:rFonts w:hint="eastAsia"/>
                <w:lang w:val="en-US"/>
              </w:rPr>
              <w:t>冷冻水泵</w:t>
            </w:r>
          </w:p>
        </w:tc>
        <w:tc>
          <w:tcPr>
            <w:tcW w:w="877" w:type="pct"/>
            <w:vAlign w:val="center"/>
          </w:tcPr>
          <w:p w14:paraId="5BD46F49">
            <w:pPr>
              <w:ind w:firstLine="0" w:firstLineChars="0"/>
              <w:jc w:val="center"/>
              <w:rPr>
                <w:lang w:val="en-US"/>
              </w:rPr>
            </w:pPr>
            <w:bookmarkStart w:id="111" w:name="冷冻水泵能耗"/>
            <w:r>
              <w:rPr>
                <w:lang w:val="en-US"/>
              </w:rPr>
              <w:t>0.00</w:t>
            </w:r>
            <w:bookmarkEnd w:id="111"/>
          </w:p>
        </w:tc>
        <w:tc>
          <w:tcPr>
            <w:tcW w:w="877" w:type="pct"/>
            <w:vMerge w:val="continue"/>
            <w:vAlign w:val="center"/>
          </w:tcPr>
          <w:p w14:paraId="616B8A55">
            <w:pPr>
              <w:ind w:firstLine="0" w:firstLineChars="0"/>
              <w:jc w:val="center"/>
              <w:rPr>
                <w:lang w:val="en-US"/>
              </w:rPr>
            </w:pPr>
          </w:p>
        </w:tc>
        <w:tc>
          <w:tcPr>
            <w:tcW w:w="960" w:type="pct"/>
            <w:vMerge w:val="continue"/>
            <w:vAlign w:val="center"/>
          </w:tcPr>
          <w:p w14:paraId="4B85B212">
            <w:pPr>
              <w:ind w:firstLine="0" w:firstLineChars="0"/>
              <w:jc w:val="center"/>
              <w:rPr>
                <w:lang w:val="en-US"/>
              </w:rPr>
            </w:pPr>
          </w:p>
        </w:tc>
      </w:tr>
      <w:tr w14:paraId="650BC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8EE7F87">
            <w:pPr>
              <w:ind w:firstLine="0" w:firstLineChars="0"/>
              <w:jc w:val="center"/>
              <w:rPr>
                <w:lang w:val="en-US"/>
              </w:rPr>
            </w:pPr>
          </w:p>
        </w:tc>
        <w:tc>
          <w:tcPr>
            <w:tcW w:w="1479" w:type="pct"/>
            <w:vAlign w:val="center"/>
          </w:tcPr>
          <w:p w14:paraId="3246BB59">
            <w:pPr>
              <w:ind w:firstLine="0" w:firstLineChars="0"/>
              <w:jc w:val="center"/>
              <w:rPr>
                <w:lang w:val="en-US"/>
              </w:rPr>
            </w:pPr>
            <w:r>
              <w:rPr>
                <w:rFonts w:hint="eastAsia"/>
                <w:lang w:val="en-US"/>
              </w:rPr>
              <w:t>冷却</w:t>
            </w:r>
            <w:r>
              <w:rPr>
                <w:lang w:val="en-US"/>
              </w:rPr>
              <w:t>塔</w:t>
            </w:r>
          </w:p>
        </w:tc>
        <w:tc>
          <w:tcPr>
            <w:tcW w:w="877" w:type="pct"/>
            <w:vAlign w:val="center"/>
          </w:tcPr>
          <w:p w14:paraId="0A222864">
            <w:pPr>
              <w:ind w:firstLine="0" w:firstLineChars="0"/>
              <w:jc w:val="center"/>
              <w:rPr>
                <w:lang w:val="en-US"/>
              </w:rPr>
            </w:pPr>
            <w:bookmarkStart w:id="112" w:name="冷却塔能耗"/>
            <w:r>
              <w:rPr>
                <w:rFonts w:hint="eastAsia"/>
                <w:lang w:val="en-US"/>
              </w:rPr>
              <w:t>0.00</w:t>
            </w:r>
            <w:bookmarkEnd w:id="112"/>
          </w:p>
        </w:tc>
        <w:tc>
          <w:tcPr>
            <w:tcW w:w="877" w:type="pct"/>
            <w:vMerge w:val="continue"/>
            <w:vAlign w:val="center"/>
          </w:tcPr>
          <w:p w14:paraId="1DEA49E3">
            <w:pPr>
              <w:ind w:firstLine="0" w:firstLineChars="0"/>
              <w:jc w:val="center"/>
              <w:rPr>
                <w:lang w:val="en-US"/>
              </w:rPr>
            </w:pPr>
          </w:p>
        </w:tc>
        <w:tc>
          <w:tcPr>
            <w:tcW w:w="960" w:type="pct"/>
            <w:vMerge w:val="continue"/>
            <w:vAlign w:val="center"/>
          </w:tcPr>
          <w:p w14:paraId="2ACB69E1">
            <w:pPr>
              <w:ind w:firstLine="0" w:firstLineChars="0"/>
              <w:jc w:val="center"/>
              <w:rPr>
                <w:lang w:val="en-US"/>
              </w:rPr>
            </w:pPr>
          </w:p>
        </w:tc>
      </w:tr>
      <w:tr w14:paraId="29AF1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2C02219">
            <w:pPr>
              <w:ind w:firstLine="0" w:firstLineChars="0"/>
              <w:jc w:val="center"/>
              <w:rPr>
                <w:lang w:val="en-US"/>
              </w:rPr>
            </w:pPr>
          </w:p>
        </w:tc>
        <w:tc>
          <w:tcPr>
            <w:tcW w:w="1479" w:type="pct"/>
            <w:vAlign w:val="center"/>
          </w:tcPr>
          <w:p w14:paraId="7DEEE364">
            <w:pPr>
              <w:ind w:firstLine="0" w:firstLineChars="0"/>
              <w:jc w:val="center"/>
              <w:rPr>
                <w:lang w:val="en-US"/>
              </w:rPr>
            </w:pPr>
            <w:r>
              <w:rPr>
                <w:rFonts w:hint="eastAsia"/>
                <w:lang w:val="en-US"/>
              </w:rPr>
              <w:t>多联机/单元式空调</w:t>
            </w:r>
          </w:p>
        </w:tc>
        <w:tc>
          <w:tcPr>
            <w:tcW w:w="877" w:type="pct"/>
            <w:vAlign w:val="center"/>
          </w:tcPr>
          <w:p w14:paraId="44BD345D">
            <w:pPr>
              <w:ind w:firstLine="0" w:firstLineChars="0"/>
              <w:jc w:val="center"/>
              <w:rPr>
                <w:lang w:val="en-US"/>
              </w:rPr>
            </w:pPr>
            <w:bookmarkStart w:id="113" w:name="单元式空调能耗"/>
            <w:r>
              <w:rPr>
                <w:lang w:val="en-US"/>
              </w:rPr>
              <w:t>3.48</w:t>
            </w:r>
            <w:bookmarkEnd w:id="113"/>
          </w:p>
        </w:tc>
        <w:tc>
          <w:tcPr>
            <w:tcW w:w="877" w:type="pct"/>
            <w:vMerge w:val="continue"/>
            <w:vAlign w:val="center"/>
          </w:tcPr>
          <w:p w14:paraId="46202055">
            <w:pPr>
              <w:ind w:firstLine="0" w:firstLineChars="0"/>
              <w:jc w:val="center"/>
              <w:rPr>
                <w:lang w:val="en-US"/>
              </w:rPr>
            </w:pPr>
          </w:p>
        </w:tc>
        <w:tc>
          <w:tcPr>
            <w:tcW w:w="960" w:type="pct"/>
            <w:vMerge w:val="continue"/>
            <w:vAlign w:val="center"/>
          </w:tcPr>
          <w:p w14:paraId="2C87A87B">
            <w:pPr>
              <w:ind w:firstLine="0" w:firstLineChars="0"/>
              <w:jc w:val="center"/>
              <w:rPr>
                <w:lang w:val="en-US"/>
              </w:rPr>
            </w:pPr>
          </w:p>
        </w:tc>
      </w:tr>
      <w:tr w14:paraId="761CC4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AD71332">
            <w:pPr>
              <w:ind w:firstLine="0" w:firstLineChars="0"/>
              <w:jc w:val="center"/>
              <w:rPr>
                <w:lang w:val="en-US"/>
              </w:rPr>
            </w:pPr>
          </w:p>
        </w:tc>
        <w:tc>
          <w:tcPr>
            <w:tcW w:w="1479" w:type="pct"/>
            <w:shd w:val="clear" w:color="auto" w:fill="E0E0E0"/>
            <w:vAlign w:val="center"/>
          </w:tcPr>
          <w:p w14:paraId="03997071">
            <w:pPr>
              <w:ind w:firstLine="0" w:firstLineChars="0"/>
              <w:jc w:val="center"/>
              <w:rPr>
                <w:lang w:val="en-US"/>
              </w:rPr>
            </w:pPr>
            <w:r>
              <w:rPr>
                <w:rFonts w:hint="eastAsia"/>
                <w:lang w:val="en-US"/>
              </w:rPr>
              <w:t>供冷合计</w:t>
            </w:r>
          </w:p>
        </w:tc>
        <w:tc>
          <w:tcPr>
            <w:tcW w:w="877" w:type="pct"/>
            <w:vAlign w:val="center"/>
          </w:tcPr>
          <w:p w14:paraId="655865D6">
            <w:pPr>
              <w:ind w:firstLine="0" w:firstLineChars="0"/>
              <w:jc w:val="center"/>
              <w:rPr>
                <w:lang w:val="en-US"/>
              </w:rPr>
            </w:pPr>
            <w:bookmarkStart w:id="114" w:name="空调能耗"/>
            <w:r>
              <w:rPr>
                <w:lang w:val="en-US"/>
              </w:rPr>
              <w:t>3.48</w:t>
            </w:r>
            <w:bookmarkEnd w:id="114"/>
          </w:p>
        </w:tc>
        <w:tc>
          <w:tcPr>
            <w:tcW w:w="877" w:type="pct"/>
            <w:vMerge w:val="continue"/>
            <w:vAlign w:val="center"/>
          </w:tcPr>
          <w:p w14:paraId="148725BE">
            <w:pPr>
              <w:ind w:firstLine="0" w:firstLineChars="0"/>
              <w:jc w:val="center"/>
              <w:rPr>
                <w:lang w:val="en-US"/>
              </w:rPr>
            </w:pPr>
          </w:p>
        </w:tc>
        <w:tc>
          <w:tcPr>
            <w:tcW w:w="960" w:type="pct"/>
            <w:vMerge w:val="continue"/>
            <w:vAlign w:val="center"/>
          </w:tcPr>
          <w:p w14:paraId="2DAE3F40">
            <w:pPr>
              <w:ind w:firstLine="0" w:firstLineChars="0"/>
              <w:jc w:val="center"/>
              <w:rPr>
                <w:lang w:val="en-US"/>
              </w:rPr>
            </w:pPr>
          </w:p>
        </w:tc>
      </w:tr>
      <w:tr w14:paraId="38C53E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0BB8C00">
            <w:pPr>
              <w:ind w:firstLine="0" w:firstLineChars="0"/>
              <w:jc w:val="center"/>
              <w:rPr>
                <w:lang w:val="en-US"/>
              </w:rPr>
            </w:pPr>
            <w:r>
              <w:rPr>
                <w:rFonts w:hint="eastAsia"/>
                <w:lang w:val="en-US"/>
              </w:rPr>
              <w:t>供暖电耗</w:t>
            </w:r>
          </w:p>
        </w:tc>
        <w:tc>
          <w:tcPr>
            <w:tcW w:w="1479" w:type="pct"/>
            <w:shd w:val="clear" w:color="auto" w:fill="auto"/>
            <w:vAlign w:val="center"/>
          </w:tcPr>
          <w:p w14:paraId="7C61149B">
            <w:pPr>
              <w:ind w:firstLine="0" w:firstLineChars="0"/>
              <w:jc w:val="center"/>
              <w:rPr>
                <w:lang w:val="en-US"/>
              </w:rPr>
            </w:pPr>
            <w:r>
              <w:rPr>
                <w:rFonts w:hint="eastAsia"/>
                <w:lang w:val="en-US"/>
              </w:rPr>
              <w:t>中央热源</w:t>
            </w:r>
          </w:p>
        </w:tc>
        <w:tc>
          <w:tcPr>
            <w:tcW w:w="877" w:type="pct"/>
            <w:vAlign w:val="center"/>
          </w:tcPr>
          <w:p w14:paraId="057352D6">
            <w:pPr>
              <w:ind w:firstLine="0" w:firstLineChars="0"/>
              <w:jc w:val="center"/>
              <w:rPr>
                <w:lang w:val="en-US"/>
              </w:rPr>
            </w:pPr>
            <w:bookmarkStart w:id="115" w:name="热源能耗"/>
            <w:r>
              <w:rPr>
                <w:lang w:val="en-US"/>
              </w:rPr>
              <w:t>0.00</w:t>
            </w:r>
            <w:bookmarkEnd w:id="115"/>
          </w:p>
        </w:tc>
        <w:tc>
          <w:tcPr>
            <w:tcW w:w="877" w:type="pct"/>
            <w:vMerge w:val="restart"/>
            <w:vAlign w:val="center"/>
          </w:tcPr>
          <w:p w14:paraId="7E1D3A5F">
            <w:pPr>
              <w:ind w:firstLine="0" w:firstLineChars="0"/>
              <w:jc w:val="center"/>
              <w:rPr>
                <w:lang w:val="en-US"/>
              </w:rPr>
            </w:pPr>
            <w:bookmarkStart w:id="116" w:name="参照建筑供暖能耗"/>
            <w:r>
              <w:rPr>
                <w:rFonts w:hint="eastAsia"/>
                <w:kern w:val="2"/>
                <w:szCs w:val="24"/>
                <w:lang w:val="en-US"/>
              </w:rPr>
              <w:t>－</w:t>
            </w:r>
            <w:bookmarkEnd w:id="116"/>
          </w:p>
        </w:tc>
        <w:tc>
          <w:tcPr>
            <w:tcW w:w="960" w:type="pct"/>
            <w:vMerge w:val="restart"/>
            <w:vAlign w:val="center"/>
          </w:tcPr>
          <w:p w14:paraId="2B21E6DF">
            <w:pPr>
              <w:ind w:firstLine="0" w:firstLineChars="0"/>
              <w:jc w:val="center"/>
              <w:rPr>
                <w:lang w:val="en-US"/>
              </w:rPr>
            </w:pPr>
            <w:r>
              <w:rPr>
                <w:rFonts w:hint="eastAsia"/>
                <w:kern w:val="2"/>
                <w:szCs w:val="24"/>
                <w:lang w:val="en-US"/>
              </w:rPr>
              <w:t>－</w:t>
            </w:r>
          </w:p>
        </w:tc>
      </w:tr>
      <w:tr w14:paraId="3E6EF9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B13954A">
            <w:pPr>
              <w:ind w:firstLine="0" w:firstLineChars="0"/>
              <w:jc w:val="center"/>
              <w:rPr>
                <w:lang w:val="en-US"/>
              </w:rPr>
            </w:pPr>
          </w:p>
        </w:tc>
        <w:tc>
          <w:tcPr>
            <w:tcW w:w="1479" w:type="pct"/>
            <w:shd w:val="clear" w:color="auto" w:fill="auto"/>
            <w:vAlign w:val="center"/>
          </w:tcPr>
          <w:p w14:paraId="6976B1D1">
            <w:pPr>
              <w:ind w:firstLine="0" w:firstLineChars="0"/>
              <w:jc w:val="center"/>
              <w:rPr>
                <w:lang w:val="en-US"/>
              </w:rPr>
            </w:pPr>
            <w:r>
              <w:rPr>
                <w:rFonts w:hint="eastAsia"/>
                <w:lang w:val="en-US"/>
              </w:rPr>
              <w:t>供暖水泵</w:t>
            </w:r>
          </w:p>
        </w:tc>
        <w:tc>
          <w:tcPr>
            <w:tcW w:w="877" w:type="pct"/>
            <w:vAlign w:val="center"/>
          </w:tcPr>
          <w:p w14:paraId="581D6051">
            <w:pPr>
              <w:ind w:firstLine="0" w:firstLineChars="0"/>
              <w:jc w:val="center"/>
              <w:rPr>
                <w:lang w:val="en-US"/>
              </w:rPr>
            </w:pPr>
            <w:bookmarkStart w:id="117" w:name="热水泵能耗"/>
            <w:r>
              <w:rPr>
                <w:lang w:val="en-US"/>
              </w:rPr>
              <w:t>0.00</w:t>
            </w:r>
            <w:bookmarkEnd w:id="117"/>
          </w:p>
        </w:tc>
        <w:tc>
          <w:tcPr>
            <w:tcW w:w="877" w:type="pct"/>
            <w:vMerge w:val="continue"/>
            <w:vAlign w:val="center"/>
          </w:tcPr>
          <w:p w14:paraId="157F8D94">
            <w:pPr>
              <w:ind w:firstLine="0" w:firstLineChars="0"/>
              <w:jc w:val="center"/>
              <w:rPr>
                <w:lang w:val="en-US"/>
              </w:rPr>
            </w:pPr>
          </w:p>
        </w:tc>
        <w:tc>
          <w:tcPr>
            <w:tcW w:w="960" w:type="pct"/>
            <w:vMerge w:val="continue"/>
            <w:vAlign w:val="center"/>
          </w:tcPr>
          <w:p w14:paraId="169EAB72">
            <w:pPr>
              <w:ind w:firstLine="0" w:firstLineChars="0"/>
              <w:jc w:val="center"/>
              <w:rPr>
                <w:lang w:val="en-US"/>
              </w:rPr>
            </w:pPr>
          </w:p>
        </w:tc>
      </w:tr>
      <w:tr w14:paraId="4BCAB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C4FE6C7">
            <w:pPr>
              <w:ind w:firstLine="0" w:firstLineChars="0"/>
              <w:jc w:val="center"/>
              <w:rPr>
                <w:lang w:val="en-US"/>
              </w:rPr>
            </w:pPr>
          </w:p>
        </w:tc>
        <w:tc>
          <w:tcPr>
            <w:tcW w:w="1479" w:type="pct"/>
            <w:shd w:val="clear" w:color="auto" w:fill="auto"/>
            <w:vAlign w:val="center"/>
          </w:tcPr>
          <w:p w14:paraId="7733AF1E">
            <w:pPr>
              <w:ind w:firstLine="0" w:firstLineChars="0"/>
              <w:jc w:val="center"/>
              <w:rPr>
                <w:lang w:val="en-US"/>
              </w:rPr>
            </w:pPr>
            <w:r>
              <w:rPr>
                <w:rFonts w:hint="eastAsia"/>
                <w:lang w:val="en-US"/>
              </w:rPr>
              <w:t>热源侧</w:t>
            </w:r>
            <w:r>
              <w:rPr>
                <w:lang w:val="en-US"/>
              </w:rPr>
              <w:t>水泵</w:t>
            </w:r>
          </w:p>
        </w:tc>
        <w:tc>
          <w:tcPr>
            <w:tcW w:w="877" w:type="pct"/>
            <w:vAlign w:val="center"/>
          </w:tcPr>
          <w:p w14:paraId="3B61F9A6">
            <w:pPr>
              <w:ind w:firstLine="0" w:firstLineChars="0"/>
              <w:jc w:val="center"/>
              <w:rPr>
                <w:lang w:val="en-US"/>
              </w:rPr>
            </w:pPr>
            <w:bookmarkStart w:id="118" w:name="供暖热源侧水泵能耗"/>
            <w:r>
              <w:rPr>
                <w:rFonts w:hint="eastAsia"/>
                <w:lang w:val="en-US"/>
              </w:rPr>
              <w:t>0.00</w:t>
            </w:r>
            <w:bookmarkEnd w:id="118"/>
          </w:p>
        </w:tc>
        <w:tc>
          <w:tcPr>
            <w:tcW w:w="877" w:type="pct"/>
            <w:vMerge w:val="continue"/>
            <w:vAlign w:val="center"/>
          </w:tcPr>
          <w:p w14:paraId="6227B300">
            <w:pPr>
              <w:ind w:firstLine="0" w:firstLineChars="0"/>
              <w:jc w:val="center"/>
              <w:rPr>
                <w:lang w:val="en-US"/>
              </w:rPr>
            </w:pPr>
          </w:p>
        </w:tc>
        <w:tc>
          <w:tcPr>
            <w:tcW w:w="960" w:type="pct"/>
            <w:vMerge w:val="continue"/>
            <w:vAlign w:val="center"/>
          </w:tcPr>
          <w:p w14:paraId="28354BCE">
            <w:pPr>
              <w:ind w:firstLine="0" w:firstLineChars="0"/>
              <w:jc w:val="center"/>
              <w:rPr>
                <w:lang w:val="en-US"/>
              </w:rPr>
            </w:pPr>
          </w:p>
        </w:tc>
      </w:tr>
      <w:tr w14:paraId="2FBA5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D4D74DC">
            <w:pPr>
              <w:ind w:firstLine="0" w:firstLineChars="0"/>
              <w:jc w:val="center"/>
              <w:rPr>
                <w:lang w:val="en-US"/>
              </w:rPr>
            </w:pPr>
          </w:p>
        </w:tc>
        <w:tc>
          <w:tcPr>
            <w:tcW w:w="1479" w:type="pct"/>
            <w:shd w:val="clear" w:color="auto" w:fill="auto"/>
            <w:vAlign w:val="center"/>
          </w:tcPr>
          <w:p w14:paraId="684CC14F">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4EADAD98">
            <w:pPr>
              <w:ind w:firstLine="0" w:firstLineChars="0"/>
              <w:jc w:val="center"/>
              <w:rPr>
                <w:lang w:val="en-US"/>
              </w:rPr>
            </w:pPr>
            <w:bookmarkStart w:id="119" w:name="单元式热泵能耗"/>
            <w:r>
              <w:rPr>
                <w:lang w:val="en-US"/>
              </w:rPr>
              <w:t>1.95</w:t>
            </w:r>
            <w:bookmarkEnd w:id="119"/>
          </w:p>
        </w:tc>
        <w:tc>
          <w:tcPr>
            <w:tcW w:w="877" w:type="pct"/>
            <w:vMerge w:val="continue"/>
            <w:vAlign w:val="center"/>
          </w:tcPr>
          <w:p w14:paraId="4ED13E98">
            <w:pPr>
              <w:ind w:firstLine="0" w:firstLineChars="0"/>
              <w:jc w:val="center"/>
              <w:rPr>
                <w:lang w:val="en-US"/>
              </w:rPr>
            </w:pPr>
          </w:p>
        </w:tc>
        <w:tc>
          <w:tcPr>
            <w:tcW w:w="960" w:type="pct"/>
            <w:vMerge w:val="continue"/>
            <w:vAlign w:val="center"/>
          </w:tcPr>
          <w:p w14:paraId="49BA6CCA">
            <w:pPr>
              <w:ind w:firstLine="0" w:firstLineChars="0"/>
              <w:jc w:val="center"/>
              <w:rPr>
                <w:lang w:val="en-US"/>
              </w:rPr>
            </w:pPr>
          </w:p>
        </w:tc>
      </w:tr>
      <w:tr w14:paraId="3D68B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190D413">
            <w:pPr>
              <w:ind w:firstLine="0" w:firstLineChars="0"/>
              <w:jc w:val="center"/>
              <w:rPr>
                <w:lang w:val="en-US"/>
              </w:rPr>
            </w:pPr>
          </w:p>
        </w:tc>
        <w:tc>
          <w:tcPr>
            <w:tcW w:w="1479" w:type="pct"/>
            <w:shd w:val="clear" w:color="auto" w:fill="E0E0E0"/>
            <w:vAlign w:val="center"/>
          </w:tcPr>
          <w:p w14:paraId="01138159">
            <w:pPr>
              <w:ind w:firstLine="0" w:firstLineChars="0"/>
              <w:jc w:val="center"/>
              <w:rPr>
                <w:lang w:val="en-US"/>
              </w:rPr>
            </w:pPr>
            <w:r>
              <w:rPr>
                <w:rFonts w:hint="eastAsia"/>
                <w:lang w:val="en-US"/>
              </w:rPr>
              <w:t>供暖合计</w:t>
            </w:r>
          </w:p>
        </w:tc>
        <w:tc>
          <w:tcPr>
            <w:tcW w:w="877" w:type="pct"/>
            <w:vAlign w:val="center"/>
          </w:tcPr>
          <w:p w14:paraId="1DB32AFA">
            <w:pPr>
              <w:ind w:firstLine="0" w:firstLineChars="0"/>
              <w:jc w:val="center"/>
              <w:rPr>
                <w:lang w:val="en-US"/>
              </w:rPr>
            </w:pPr>
            <w:bookmarkStart w:id="120" w:name="供暖能耗"/>
            <w:r>
              <w:rPr>
                <w:lang w:val="en-US"/>
              </w:rPr>
              <w:t>1.95</w:t>
            </w:r>
            <w:bookmarkEnd w:id="120"/>
          </w:p>
        </w:tc>
        <w:tc>
          <w:tcPr>
            <w:tcW w:w="877" w:type="pct"/>
            <w:vMerge w:val="continue"/>
            <w:vAlign w:val="center"/>
          </w:tcPr>
          <w:p w14:paraId="20C070D0">
            <w:pPr>
              <w:ind w:firstLine="0" w:firstLineChars="0"/>
              <w:jc w:val="center"/>
              <w:rPr>
                <w:lang w:val="en-US"/>
              </w:rPr>
            </w:pPr>
          </w:p>
        </w:tc>
        <w:tc>
          <w:tcPr>
            <w:tcW w:w="960" w:type="pct"/>
            <w:vMerge w:val="continue"/>
            <w:vAlign w:val="center"/>
          </w:tcPr>
          <w:p w14:paraId="0E5E85E0">
            <w:pPr>
              <w:ind w:firstLine="0" w:firstLineChars="0"/>
              <w:jc w:val="center"/>
              <w:rPr>
                <w:lang w:val="en-US"/>
              </w:rPr>
            </w:pPr>
          </w:p>
        </w:tc>
      </w:tr>
      <w:tr w14:paraId="38B7F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043C7CA">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55115E81">
            <w:pPr>
              <w:ind w:firstLine="0" w:firstLineChars="0"/>
              <w:jc w:val="center"/>
              <w:rPr>
                <w:lang w:val="en-US"/>
              </w:rPr>
            </w:pPr>
            <w:r>
              <w:rPr>
                <w:rFonts w:hint="eastAsia"/>
                <w:lang w:val="en-US"/>
              </w:rPr>
              <w:t>独立新排风</w:t>
            </w:r>
          </w:p>
        </w:tc>
        <w:tc>
          <w:tcPr>
            <w:tcW w:w="877" w:type="pct"/>
            <w:vAlign w:val="center"/>
          </w:tcPr>
          <w:p w14:paraId="75015AE9">
            <w:pPr>
              <w:ind w:firstLine="0" w:firstLineChars="0"/>
              <w:jc w:val="center"/>
              <w:rPr>
                <w:lang w:val="en-US"/>
              </w:rPr>
            </w:pPr>
            <w:bookmarkStart w:id="121" w:name="新排风系统能耗"/>
            <w:r>
              <w:rPr>
                <w:rFonts w:hint="eastAsia"/>
                <w:lang w:val="en-US"/>
              </w:rPr>
              <w:t>1.46</w:t>
            </w:r>
            <w:bookmarkEnd w:id="121"/>
          </w:p>
        </w:tc>
        <w:tc>
          <w:tcPr>
            <w:tcW w:w="877" w:type="pct"/>
            <w:vMerge w:val="restart"/>
            <w:vAlign w:val="center"/>
          </w:tcPr>
          <w:p w14:paraId="6BAF6255">
            <w:pPr>
              <w:ind w:firstLine="0" w:firstLineChars="0"/>
              <w:jc w:val="center"/>
              <w:rPr>
                <w:lang w:val="en-US"/>
              </w:rPr>
            </w:pPr>
            <w:r>
              <w:rPr>
                <w:rFonts w:hint="eastAsia"/>
                <w:kern w:val="2"/>
                <w:szCs w:val="24"/>
                <w:lang w:val="en-US"/>
              </w:rPr>
              <w:t>－</w:t>
            </w:r>
          </w:p>
        </w:tc>
        <w:tc>
          <w:tcPr>
            <w:tcW w:w="960" w:type="pct"/>
            <w:vMerge w:val="restart"/>
            <w:vAlign w:val="center"/>
          </w:tcPr>
          <w:p w14:paraId="0B3650B9">
            <w:pPr>
              <w:ind w:firstLine="0" w:firstLineChars="0"/>
              <w:jc w:val="center"/>
              <w:rPr>
                <w:lang w:val="en-US"/>
              </w:rPr>
            </w:pPr>
            <w:r>
              <w:rPr>
                <w:rFonts w:hint="eastAsia"/>
                <w:kern w:val="2"/>
                <w:szCs w:val="24"/>
                <w:lang w:val="en-US"/>
              </w:rPr>
              <w:t>－</w:t>
            </w:r>
          </w:p>
        </w:tc>
      </w:tr>
      <w:tr w14:paraId="7F42A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5BDF6FB">
            <w:pPr>
              <w:ind w:firstLine="0" w:firstLineChars="0"/>
              <w:jc w:val="center"/>
              <w:rPr>
                <w:lang w:val="en-US"/>
              </w:rPr>
            </w:pPr>
          </w:p>
        </w:tc>
        <w:tc>
          <w:tcPr>
            <w:tcW w:w="1479" w:type="pct"/>
            <w:shd w:val="clear" w:color="auto" w:fill="FFFFFF"/>
            <w:vAlign w:val="center"/>
          </w:tcPr>
          <w:p w14:paraId="1AF4C7ED">
            <w:pPr>
              <w:ind w:firstLine="0" w:firstLineChars="0"/>
              <w:jc w:val="center"/>
              <w:rPr>
                <w:lang w:val="en-US"/>
              </w:rPr>
            </w:pPr>
            <w:r>
              <w:rPr>
                <w:rFonts w:hint="eastAsia"/>
                <w:lang w:val="en-US"/>
              </w:rPr>
              <w:t>风机</w:t>
            </w:r>
            <w:r>
              <w:rPr>
                <w:lang w:val="en-US"/>
              </w:rPr>
              <w:t>盘管</w:t>
            </w:r>
          </w:p>
        </w:tc>
        <w:tc>
          <w:tcPr>
            <w:tcW w:w="877" w:type="pct"/>
            <w:vAlign w:val="center"/>
          </w:tcPr>
          <w:p w14:paraId="6841917C">
            <w:pPr>
              <w:ind w:firstLine="0" w:firstLineChars="0"/>
              <w:jc w:val="center"/>
              <w:rPr>
                <w:lang w:val="en-US"/>
              </w:rPr>
            </w:pPr>
            <w:bookmarkStart w:id="122" w:name="风机盘管能耗"/>
            <w:r>
              <w:rPr>
                <w:rFonts w:hint="eastAsia"/>
                <w:lang w:val="en-US"/>
              </w:rPr>
              <w:t>0.00</w:t>
            </w:r>
            <w:bookmarkEnd w:id="122"/>
          </w:p>
        </w:tc>
        <w:tc>
          <w:tcPr>
            <w:tcW w:w="877" w:type="pct"/>
            <w:vMerge w:val="continue"/>
            <w:vAlign w:val="center"/>
          </w:tcPr>
          <w:p w14:paraId="3086D604">
            <w:pPr>
              <w:ind w:firstLine="0" w:firstLineChars="0"/>
              <w:jc w:val="center"/>
              <w:rPr>
                <w:lang w:val="en-US"/>
              </w:rPr>
            </w:pPr>
          </w:p>
        </w:tc>
        <w:tc>
          <w:tcPr>
            <w:tcW w:w="960" w:type="pct"/>
            <w:vMerge w:val="continue"/>
            <w:vAlign w:val="center"/>
          </w:tcPr>
          <w:p w14:paraId="5B16F200">
            <w:pPr>
              <w:ind w:firstLine="0" w:firstLineChars="0"/>
              <w:jc w:val="center"/>
              <w:rPr>
                <w:lang w:val="en-US"/>
              </w:rPr>
            </w:pPr>
          </w:p>
        </w:tc>
      </w:tr>
      <w:tr w14:paraId="15CF1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07AE98A">
            <w:pPr>
              <w:ind w:firstLine="0" w:firstLineChars="0"/>
              <w:jc w:val="center"/>
              <w:rPr>
                <w:lang w:val="en-US"/>
              </w:rPr>
            </w:pPr>
          </w:p>
        </w:tc>
        <w:tc>
          <w:tcPr>
            <w:tcW w:w="1479" w:type="pct"/>
            <w:shd w:val="clear" w:color="auto" w:fill="FFFFFF"/>
            <w:vAlign w:val="center"/>
          </w:tcPr>
          <w:p w14:paraId="4D6F38F0">
            <w:pPr>
              <w:ind w:firstLine="0" w:firstLineChars="0"/>
              <w:jc w:val="center"/>
              <w:rPr>
                <w:lang w:val="en-US"/>
              </w:rPr>
            </w:pPr>
            <w:r>
              <w:rPr>
                <w:rFonts w:hint="eastAsia"/>
                <w:lang w:val="en-US"/>
              </w:rPr>
              <w:t>全空气系统</w:t>
            </w:r>
          </w:p>
        </w:tc>
        <w:tc>
          <w:tcPr>
            <w:tcW w:w="877" w:type="pct"/>
            <w:vAlign w:val="center"/>
          </w:tcPr>
          <w:p w14:paraId="3D62B1F7">
            <w:pPr>
              <w:ind w:firstLine="0" w:firstLineChars="0"/>
              <w:jc w:val="center"/>
              <w:rPr>
                <w:lang w:val="en-US"/>
              </w:rPr>
            </w:pPr>
            <w:bookmarkStart w:id="123" w:name="全空气系统能耗"/>
            <w:r>
              <w:rPr>
                <w:rFonts w:hint="eastAsia"/>
                <w:lang w:val="en-US"/>
              </w:rPr>
              <w:t>0.00</w:t>
            </w:r>
            <w:bookmarkEnd w:id="123"/>
          </w:p>
        </w:tc>
        <w:tc>
          <w:tcPr>
            <w:tcW w:w="877" w:type="pct"/>
            <w:vMerge w:val="continue"/>
            <w:vAlign w:val="center"/>
          </w:tcPr>
          <w:p w14:paraId="63EA754F">
            <w:pPr>
              <w:ind w:firstLine="0" w:firstLineChars="0"/>
              <w:jc w:val="center"/>
              <w:rPr>
                <w:lang w:val="en-US"/>
              </w:rPr>
            </w:pPr>
          </w:p>
        </w:tc>
        <w:tc>
          <w:tcPr>
            <w:tcW w:w="960" w:type="pct"/>
            <w:vMerge w:val="continue"/>
            <w:vAlign w:val="center"/>
          </w:tcPr>
          <w:p w14:paraId="3E5ED70A">
            <w:pPr>
              <w:ind w:firstLine="0" w:firstLineChars="0"/>
              <w:jc w:val="center"/>
              <w:rPr>
                <w:lang w:val="en-US"/>
              </w:rPr>
            </w:pPr>
          </w:p>
        </w:tc>
      </w:tr>
      <w:tr w14:paraId="100BE5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580F42D">
            <w:pPr>
              <w:ind w:firstLine="0" w:firstLineChars="0"/>
              <w:jc w:val="center"/>
              <w:rPr>
                <w:lang w:val="en-US"/>
              </w:rPr>
            </w:pPr>
          </w:p>
        </w:tc>
        <w:tc>
          <w:tcPr>
            <w:tcW w:w="1479" w:type="pct"/>
            <w:shd w:val="clear" w:color="auto" w:fill="E0E0E0"/>
            <w:vAlign w:val="center"/>
          </w:tcPr>
          <w:p w14:paraId="3807C1EB">
            <w:pPr>
              <w:ind w:firstLine="0" w:firstLineChars="0"/>
              <w:jc w:val="center"/>
              <w:rPr>
                <w:lang w:val="en-US"/>
              </w:rPr>
            </w:pPr>
            <w:r>
              <w:rPr>
                <w:rFonts w:hint="eastAsia"/>
                <w:lang w:val="en-US"/>
              </w:rPr>
              <w:t>风机</w:t>
            </w:r>
            <w:r>
              <w:rPr>
                <w:lang w:val="en-US"/>
              </w:rPr>
              <w:t>合计</w:t>
            </w:r>
          </w:p>
        </w:tc>
        <w:tc>
          <w:tcPr>
            <w:tcW w:w="877" w:type="pct"/>
            <w:vAlign w:val="center"/>
          </w:tcPr>
          <w:p w14:paraId="141ADA3C">
            <w:pPr>
              <w:ind w:firstLine="0" w:firstLineChars="0"/>
              <w:jc w:val="center"/>
              <w:rPr>
                <w:lang w:val="en-US"/>
              </w:rPr>
            </w:pPr>
            <w:bookmarkStart w:id="124" w:name="空调动力能耗"/>
            <w:r>
              <w:rPr>
                <w:rFonts w:hint="eastAsia"/>
                <w:lang w:val="en-US"/>
              </w:rPr>
              <w:t>1.46</w:t>
            </w:r>
            <w:bookmarkEnd w:id="124"/>
          </w:p>
        </w:tc>
        <w:tc>
          <w:tcPr>
            <w:tcW w:w="877" w:type="pct"/>
            <w:vMerge w:val="continue"/>
            <w:vAlign w:val="center"/>
          </w:tcPr>
          <w:p w14:paraId="2978AC12">
            <w:pPr>
              <w:ind w:firstLine="0" w:firstLineChars="0"/>
              <w:jc w:val="center"/>
              <w:rPr>
                <w:lang w:val="en-US"/>
              </w:rPr>
            </w:pPr>
          </w:p>
        </w:tc>
        <w:tc>
          <w:tcPr>
            <w:tcW w:w="960" w:type="pct"/>
            <w:vMerge w:val="continue"/>
            <w:vAlign w:val="center"/>
          </w:tcPr>
          <w:p w14:paraId="05CD5659">
            <w:pPr>
              <w:ind w:firstLine="0" w:firstLineChars="0"/>
              <w:jc w:val="center"/>
              <w:rPr>
                <w:lang w:val="en-US"/>
              </w:rPr>
            </w:pPr>
          </w:p>
        </w:tc>
      </w:tr>
      <w:tr w14:paraId="77A12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6CA0AC89">
            <w:pPr>
              <w:ind w:firstLine="0" w:firstLineChars="0"/>
              <w:jc w:val="center"/>
              <w:rPr>
                <w:lang w:val="en-US"/>
              </w:rPr>
            </w:pPr>
            <w:r>
              <w:rPr>
                <w:rFonts w:hint="eastAsia"/>
                <w:lang w:val="en-US"/>
              </w:rPr>
              <w:t>采暖</w:t>
            </w:r>
            <w:r>
              <w:rPr>
                <w:lang w:val="en-US"/>
              </w:rPr>
              <w:t>空调电耗</w:t>
            </w:r>
          </w:p>
        </w:tc>
        <w:tc>
          <w:tcPr>
            <w:tcW w:w="877" w:type="pct"/>
            <w:vAlign w:val="center"/>
          </w:tcPr>
          <w:p w14:paraId="736698FE">
            <w:pPr>
              <w:ind w:firstLine="0" w:firstLineChars="0"/>
              <w:jc w:val="center"/>
              <w:rPr>
                <w:lang w:val="en-US"/>
              </w:rPr>
            </w:pPr>
            <w:bookmarkStart w:id="125" w:name="空调供暖风机能耗"/>
            <w:r>
              <w:rPr>
                <w:rFonts w:hint="eastAsia"/>
                <w:lang w:val="en-US"/>
              </w:rPr>
              <w:t>6.88</w:t>
            </w:r>
            <w:bookmarkEnd w:id="125"/>
          </w:p>
        </w:tc>
        <w:tc>
          <w:tcPr>
            <w:tcW w:w="877" w:type="pct"/>
            <w:vMerge w:val="restart"/>
            <w:vAlign w:val="center"/>
          </w:tcPr>
          <w:p w14:paraId="3F435070">
            <w:pPr>
              <w:ind w:firstLine="0" w:firstLineChars="0"/>
              <w:jc w:val="center"/>
              <w:rPr>
                <w:lang w:val="en-US"/>
              </w:rPr>
            </w:pPr>
            <w:r>
              <w:rPr>
                <w:rFonts w:hint="eastAsia"/>
                <w:kern w:val="2"/>
                <w:szCs w:val="24"/>
                <w:lang w:val="en-US"/>
              </w:rPr>
              <w:t>－</w:t>
            </w:r>
          </w:p>
        </w:tc>
        <w:tc>
          <w:tcPr>
            <w:tcW w:w="960" w:type="pct"/>
            <w:vMerge w:val="restart"/>
            <w:vAlign w:val="center"/>
          </w:tcPr>
          <w:p w14:paraId="438CB283">
            <w:pPr>
              <w:ind w:firstLine="0" w:firstLineChars="0"/>
              <w:jc w:val="center"/>
              <w:rPr>
                <w:lang w:val="en-US"/>
              </w:rPr>
            </w:pPr>
            <w:r>
              <w:rPr>
                <w:rFonts w:hint="eastAsia"/>
                <w:kern w:val="2"/>
                <w:szCs w:val="24"/>
                <w:lang w:val="en-US"/>
              </w:rPr>
              <w:t>－</w:t>
            </w:r>
          </w:p>
        </w:tc>
      </w:tr>
      <w:tr w14:paraId="42A81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5CFBA247">
            <w:pPr>
              <w:ind w:firstLine="0" w:firstLineChars="0"/>
              <w:jc w:val="center"/>
              <w:rPr>
                <w:lang w:val="en-US"/>
              </w:rPr>
            </w:pPr>
            <w:r>
              <w:rPr>
                <w:rFonts w:hint="eastAsia"/>
                <w:lang w:val="en-US"/>
              </w:rPr>
              <w:t>照明</w:t>
            </w:r>
            <w:r>
              <w:rPr>
                <w:lang w:val="en-US"/>
              </w:rPr>
              <w:t>电耗</w:t>
            </w:r>
          </w:p>
        </w:tc>
        <w:tc>
          <w:tcPr>
            <w:tcW w:w="877" w:type="pct"/>
            <w:vAlign w:val="center"/>
          </w:tcPr>
          <w:p w14:paraId="4288F418">
            <w:pPr>
              <w:ind w:firstLine="0" w:firstLineChars="0"/>
              <w:jc w:val="center"/>
              <w:rPr>
                <w:lang w:val="en-US"/>
              </w:rPr>
            </w:pPr>
            <w:bookmarkStart w:id="126" w:name="照明能耗"/>
            <w:r>
              <w:rPr>
                <w:rFonts w:hint="eastAsia"/>
                <w:lang w:val="en-US"/>
              </w:rPr>
              <w:t>14.46</w:t>
            </w:r>
            <w:bookmarkEnd w:id="126"/>
          </w:p>
        </w:tc>
        <w:tc>
          <w:tcPr>
            <w:tcW w:w="877" w:type="pct"/>
            <w:vMerge w:val="continue"/>
            <w:vAlign w:val="center"/>
          </w:tcPr>
          <w:p w14:paraId="156EB40B">
            <w:pPr>
              <w:ind w:firstLine="0" w:firstLineChars="0"/>
              <w:jc w:val="center"/>
              <w:rPr>
                <w:lang w:val="en-US"/>
              </w:rPr>
            </w:pPr>
          </w:p>
        </w:tc>
        <w:tc>
          <w:tcPr>
            <w:tcW w:w="960" w:type="pct"/>
            <w:vMerge w:val="continue"/>
            <w:vAlign w:val="center"/>
          </w:tcPr>
          <w:p w14:paraId="26D0F1D0">
            <w:pPr>
              <w:ind w:firstLine="0" w:firstLineChars="0"/>
              <w:jc w:val="center"/>
              <w:rPr>
                <w:lang w:val="en-US"/>
              </w:rPr>
            </w:pPr>
          </w:p>
        </w:tc>
      </w:tr>
      <w:tr w14:paraId="46C84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4A08B53E">
            <w:pPr>
              <w:ind w:firstLine="0" w:firstLineChars="0"/>
              <w:jc w:val="center"/>
              <w:rPr>
                <w:lang w:val="en-US"/>
              </w:rPr>
            </w:pPr>
            <w:r>
              <w:rPr>
                <w:rFonts w:hint="eastAsia"/>
                <w:lang w:val="en-US"/>
              </w:rPr>
              <w:t>建筑综合电耗</w:t>
            </w:r>
          </w:p>
        </w:tc>
        <w:tc>
          <w:tcPr>
            <w:tcW w:w="877" w:type="pct"/>
            <w:vAlign w:val="center"/>
          </w:tcPr>
          <w:p w14:paraId="4FB9927E">
            <w:pPr>
              <w:ind w:firstLine="0" w:firstLineChars="0"/>
              <w:jc w:val="center"/>
              <w:rPr>
                <w:lang w:val="en-US"/>
              </w:rPr>
            </w:pPr>
            <w:bookmarkStart w:id="127" w:name="供暖空调照明风机能耗"/>
            <w:r>
              <w:rPr>
                <w:rFonts w:hint="eastAsia"/>
                <w:lang w:val="en-US"/>
              </w:rPr>
              <w:t>21.35</w:t>
            </w:r>
            <w:bookmarkEnd w:id="127"/>
          </w:p>
        </w:tc>
        <w:tc>
          <w:tcPr>
            <w:tcW w:w="877" w:type="pct"/>
            <w:vAlign w:val="center"/>
          </w:tcPr>
          <w:p w14:paraId="378B8BF8">
            <w:pPr>
              <w:ind w:firstLine="0" w:firstLineChars="0"/>
              <w:jc w:val="center"/>
              <w:rPr>
                <w:lang w:val="en-US"/>
              </w:rPr>
            </w:pPr>
            <w:bookmarkStart w:id="128" w:name="参照建筑供暖空调照明风机能耗"/>
            <w:r>
              <w:rPr>
                <w:rFonts w:hint="eastAsia"/>
                <w:lang w:val="en-US"/>
              </w:rPr>
              <w:t>36.00</w:t>
            </w:r>
            <w:bookmarkEnd w:id="128"/>
          </w:p>
        </w:tc>
        <w:tc>
          <w:tcPr>
            <w:tcW w:w="960" w:type="pct"/>
            <w:vAlign w:val="center"/>
          </w:tcPr>
          <w:p w14:paraId="4F8EC5FA">
            <w:pPr>
              <w:ind w:firstLine="0" w:firstLineChars="0"/>
              <w:jc w:val="center"/>
              <w:rPr>
                <w:lang w:val="en-US"/>
              </w:rPr>
            </w:pPr>
            <w:bookmarkStart w:id="129" w:name="节能率供暖空调照明风机能耗"/>
            <w:r>
              <w:rPr>
                <w:rFonts w:hint="eastAsia"/>
                <w:lang w:val="en-US"/>
              </w:rPr>
              <w:t>40.70%</w:t>
            </w:r>
            <w:bookmarkEnd w:id="129"/>
          </w:p>
        </w:tc>
      </w:tr>
    </w:tbl>
    <w:p w14:paraId="368E39D6"/>
    <w:p w14:paraId="3E035D43">
      <w:pPr>
        <w:widowControl w:val="0"/>
        <w:jc w:val="both"/>
        <w:rPr>
          <w:color w:val="000000"/>
        </w:rPr>
      </w:pPr>
    </w:p>
    <w:p w14:paraId="5CD5E6F3">
      <w:pPr>
        <w:pStyle w:val="2"/>
        <w:widowControl w:val="0"/>
        <w:jc w:val="both"/>
        <w:rPr>
          <w:color w:val="000000"/>
        </w:rPr>
      </w:pPr>
      <w:bookmarkStart w:id="130" w:name="_Toc17837"/>
      <w:r>
        <w:rPr>
          <w:color w:val="000000"/>
        </w:rPr>
        <w:t>绿色建筑性能评估得分</w:t>
      </w:r>
      <w:bookmarkEnd w:id="130"/>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06790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23D66581">
            <w:pPr>
              <w:jc w:val="center"/>
            </w:pPr>
            <w:r>
              <w:rPr>
                <w:rFonts w:hint="eastAsia"/>
              </w:rPr>
              <w:t>标准</w:t>
            </w:r>
            <w:r>
              <w:t>条文</w:t>
            </w:r>
          </w:p>
        </w:tc>
        <w:tc>
          <w:tcPr>
            <w:tcW w:w="5670" w:type="dxa"/>
            <w:shd w:val="clear" w:color="auto" w:fill="E6E6E6"/>
            <w:vAlign w:val="center"/>
          </w:tcPr>
          <w:p w14:paraId="7621AA88">
            <w:pPr>
              <w:jc w:val="center"/>
            </w:pPr>
            <w:r>
              <w:rPr>
                <w:rFonts w:hint="eastAsia"/>
              </w:rPr>
              <w:t>得分</w:t>
            </w:r>
            <w:r>
              <w:t>评价</w:t>
            </w:r>
          </w:p>
        </w:tc>
        <w:tc>
          <w:tcPr>
            <w:tcW w:w="992" w:type="dxa"/>
            <w:shd w:val="clear" w:color="auto" w:fill="E6E6E6"/>
            <w:vAlign w:val="center"/>
          </w:tcPr>
          <w:p w14:paraId="313BD7E3">
            <w:pPr>
              <w:jc w:val="center"/>
            </w:pPr>
            <w:r>
              <w:rPr>
                <w:rFonts w:hint="eastAsia"/>
              </w:rPr>
              <w:t>节能率</w:t>
            </w:r>
          </w:p>
        </w:tc>
        <w:tc>
          <w:tcPr>
            <w:tcW w:w="706" w:type="dxa"/>
            <w:shd w:val="clear" w:color="auto" w:fill="E6E6E6"/>
            <w:vAlign w:val="center"/>
          </w:tcPr>
          <w:p w14:paraId="2E6C021A">
            <w:pPr>
              <w:jc w:val="center"/>
            </w:pPr>
            <w:r>
              <w:t>得分</w:t>
            </w:r>
          </w:p>
        </w:tc>
      </w:tr>
      <w:tr w14:paraId="326C70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608246D6">
            <w:r>
              <w:t xml:space="preserve">7.2.8 </w:t>
            </w:r>
            <w:r>
              <w:rPr>
                <w:rFonts w:hint="eastAsia"/>
              </w:rPr>
              <w:t>采取措施降低建筑能耗</w:t>
            </w:r>
          </w:p>
        </w:tc>
        <w:tc>
          <w:tcPr>
            <w:tcW w:w="5670" w:type="dxa"/>
            <w:vAlign w:val="center"/>
          </w:tcPr>
          <w:p w14:paraId="270EA5AF">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06B6357B">
            <w:bookmarkStart w:id="131" w:name="节能率计算目标"/>
            <w:r>
              <w:t>40.70%</w:t>
            </w:r>
            <w:bookmarkEnd w:id="131"/>
          </w:p>
        </w:tc>
        <w:tc>
          <w:tcPr>
            <w:tcW w:w="706" w:type="dxa"/>
            <w:vAlign w:val="center"/>
          </w:tcPr>
          <w:p w14:paraId="2621063A">
            <w:bookmarkStart w:id="132" w:name="得分计算目标"/>
            <w:r>
              <w:t>10</w:t>
            </w:r>
            <w:bookmarkEnd w:id="132"/>
          </w:p>
        </w:tc>
      </w:tr>
      <w:tr w14:paraId="21D666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2B61FD40">
            <w:r>
              <w:rPr>
                <w:rFonts w:hint="eastAsia"/>
              </w:rPr>
              <w:t>标准</w:t>
            </w:r>
            <w:r>
              <w:t>依据</w:t>
            </w:r>
          </w:p>
        </w:tc>
        <w:tc>
          <w:tcPr>
            <w:tcW w:w="7368" w:type="dxa"/>
            <w:gridSpan w:val="3"/>
            <w:vAlign w:val="center"/>
          </w:tcPr>
          <w:p w14:paraId="78D3844A">
            <w:r>
              <w:rPr>
                <w:rFonts w:hint="eastAsia"/>
              </w:rPr>
              <w:t>《绿色建筑评价标准》GB/T 50378-2019（2024年版）</w:t>
            </w:r>
          </w:p>
        </w:tc>
      </w:tr>
    </w:tbl>
    <w:p w14:paraId="7FAFAA7B"/>
    <w:p w14:paraId="2CCEA945">
      <w:pPr>
        <w:widowControl w:val="0"/>
        <w:jc w:val="both"/>
        <w:rPr>
          <w:color w:val="000000"/>
        </w:rPr>
      </w:pPr>
    </w:p>
    <w:p w14:paraId="7853F45A">
      <w:pPr>
        <w:widowControl w:val="0"/>
        <w:jc w:val="center"/>
        <w:rPr>
          <w:color w:val="000000"/>
        </w:rPr>
      </w:pPr>
      <w:r>
        <w:drawing>
          <wp:inline distT="0" distB="0" distL="0" distR="0">
            <wp:extent cx="5667375" cy="51339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5667375" cy="5133975"/>
                    </a:xfrm>
                    <a:prstGeom prst="rect">
                      <a:avLst/>
                    </a:prstGeom>
                  </pic:spPr>
                </pic:pic>
              </a:graphicData>
            </a:graphic>
          </wp:inline>
        </w:drawing>
      </w:r>
    </w:p>
    <w:p w14:paraId="654B8A4D">
      <w:pPr>
        <w:sectPr>
          <w:pgSz w:w="11906" w:h="16838"/>
          <w:pgMar w:top="1440" w:right="1418" w:bottom="1440" w:left="1418" w:header="851" w:footer="992" w:gutter="0"/>
          <w:cols w:space="425" w:num="1"/>
          <w:docGrid w:type="lines" w:linePitch="312" w:charSpace="0"/>
        </w:sectPr>
      </w:pPr>
    </w:p>
    <w:p w14:paraId="0EBE4680">
      <w:pPr>
        <w:pStyle w:val="2"/>
        <w:widowControl w:val="0"/>
        <w:jc w:val="both"/>
        <w:rPr>
          <w:color w:val="000000"/>
        </w:rPr>
      </w:pPr>
      <w:bookmarkStart w:id="133" w:name="_Toc9314"/>
      <w:r>
        <w:rPr>
          <w:color w:val="000000"/>
        </w:rPr>
        <w:t>附录</w:t>
      </w:r>
      <w:bookmarkEnd w:id="133"/>
    </w:p>
    <w:p w14:paraId="3413D0B8">
      <w:pPr>
        <w:pStyle w:val="4"/>
        <w:widowControl w:val="0"/>
        <w:jc w:val="both"/>
        <w:rPr>
          <w:color w:val="000000"/>
        </w:rPr>
      </w:pPr>
      <w:bookmarkStart w:id="134" w:name="_Toc21683"/>
      <w:r>
        <w:rPr>
          <w:color w:val="000000"/>
        </w:rPr>
        <w:t>工作日/节假日人员逐时在室率(%)</w:t>
      </w:r>
      <w:bookmarkEnd w:id="134"/>
    </w:p>
    <w:p w14:paraId="4BF45F94"/>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4302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8B5AFAD">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42FC54C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C1E69E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5FECAD7">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79AC58D">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CA497A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E13DCA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C6C68EF">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B1EB50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9484BF5">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1C4962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75B4875">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6F2985B">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B3436A9">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3192B3A">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7FAA815">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D96AE3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0425CE7">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161B330">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D7B9DF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7168471">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702765C">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80D08B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C7D2AA4">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FD52F8E">
            <w:pPr>
              <w:spacing w:line="400" w:lineRule="exact"/>
              <w:ind w:firstLine="0" w:firstLineChars="0"/>
              <w:rPr>
                <w:sz w:val="18"/>
                <w:szCs w:val="18"/>
                <w:lang w:val="en-US"/>
              </w:rPr>
            </w:pPr>
            <w:r>
              <w:rPr>
                <w:sz w:val="18"/>
                <w:szCs w:val="18"/>
                <w:lang w:val="en-US"/>
              </w:rPr>
              <w:t>24</w:t>
            </w:r>
          </w:p>
        </w:tc>
      </w:tr>
      <w:tr w14:paraId="597B0C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C3685B0">
            <w:pPr>
              <w:spacing w:line="400" w:lineRule="exact"/>
              <w:ind w:firstLine="0" w:firstLineChars="0"/>
              <w:rPr>
                <w:sz w:val="18"/>
                <w:szCs w:val="18"/>
                <w:lang w:val="en-US"/>
              </w:rPr>
            </w:pPr>
            <w:r>
              <w:rPr>
                <w:sz w:val="18"/>
                <w:szCs w:val="18"/>
                <w:lang w:val="en-US"/>
              </w:rPr>
              <w:t>办公-会议室</w:t>
            </w:r>
          </w:p>
        </w:tc>
        <w:tc>
          <w:tcPr>
            <w:tcW w:w="401" w:type="dxa"/>
            <w:vAlign w:val="center"/>
          </w:tcPr>
          <w:p w14:paraId="55A067BC">
            <w:pPr>
              <w:spacing w:line="400" w:lineRule="exact"/>
              <w:ind w:firstLine="0" w:firstLineChars="0"/>
              <w:rPr>
                <w:sz w:val="18"/>
                <w:szCs w:val="18"/>
                <w:lang w:val="en-US"/>
              </w:rPr>
            </w:pPr>
            <w:r>
              <w:rPr>
                <w:sz w:val="18"/>
                <w:szCs w:val="18"/>
                <w:lang w:val="en-US"/>
              </w:rPr>
              <w:t>0</w:t>
            </w:r>
          </w:p>
        </w:tc>
        <w:tc>
          <w:tcPr>
            <w:tcW w:w="402" w:type="dxa"/>
            <w:vAlign w:val="center"/>
          </w:tcPr>
          <w:p w14:paraId="5AB98086">
            <w:pPr>
              <w:spacing w:line="400" w:lineRule="exact"/>
              <w:ind w:firstLine="0" w:firstLineChars="0"/>
              <w:rPr>
                <w:sz w:val="18"/>
                <w:szCs w:val="18"/>
                <w:lang w:val="en-US"/>
              </w:rPr>
            </w:pPr>
            <w:r>
              <w:rPr>
                <w:sz w:val="18"/>
                <w:szCs w:val="18"/>
                <w:lang w:val="en-US"/>
              </w:rPr>
              <w:t>0</w:t>
            </w:r>
          </w:p>
        </w:tc>
        <w:tc>
          <w:tcPr>
            <w:tcW w:w="402" w:type="dxa"/>
            <w:vAlign w:val="center"/>
          </w:tcPr>
          <w:p w14:paraId="3B7D5BA3">
            <w:pPr>
              <w:spacing w:line="400" w:lineRule="exact"/>
              <w:ind w:firstLine="0" w:firstLineChars="0"/>
              <w:rPr>
                <w:sz w:val="18"/>
                <w:szCs w:val="18"/>
                <w:lang w:val="en-US"/>
              </w:rPr>
            </w:pPr>
            <w:r>
              <w:rPr>
                <w:sz w:val="18"/>
                <w:szCs w:val="18"/>
                <w:lang w:val="en-US"/>
              </w:rPr>
              <w:t>0</w:t>
            </w:r>
          </w:p>
        </w:tc>
        <w:tc>
          <w:tcPr>
            <w:tcW w:w="401" w:type="dxa"/>
            <w:vAlign w:val="center"/>
          </w:tcPr>
          <w:p w14:paraId="2282B1E5">
            <w:pPr>
              <w:spacing w:line="400" w:lineRule="exact"/>
              <w:ind w:firstLine="0" w:firstLineChars="0"/>
              <w:rPr>
                <w:sz w:val="18"/>
                <w:szCs w:val="18"/>
                <w:lang w:val="en-US"/>
              </w:rPr>
            </w:pPr>
            <w:r>
              <w:rPr>
                <w:sz w:val="18"/>
                <w:szCs w:val="18"/>
                <w:lang w:val="en-US"/>
              </w:rPr>
              <w:t>0</w:t>
            </w:r>
          </w:p>
        </w:tc>
        <w:tc>
          <w:tcPr>
            <w:tcW w:w="402" w:type="dxa"/>
            <w:vAlign w:val="center"/>
          </w:tcPr>
          <w:p w14:paraId="01AED2C9">
            <w:pPr>
              <w:spacing w:line="400" w:lineRule="exact"/>
              <w:ind w:firstLine="0" w:firstLineChars="0"/>
              <w:rPr>
                <w:sz w:val="18"/>
                <w:szCs w:val="18"/>
                <w:lang w:val="en-US"/>
              </w:rPr>
            </w:pPr>
            <w:r>
              <w:rPr>
                <w:sz w:val="18"/>
                <w:szCs w:val="18"/>
                <w:lang w:val="en-US"/>
              </w:rPr>
              <w:t>0</w:t>
            </w:r>
          </w:p>
        </w:tc>
        <w:tc>
          <w:tcPr>
            <w:tcW w:w="402" w:type="dxa"/>
            <w:vAlign w:val="center"/>
          </w:tcPr>
          <w:p w14:paraId="1C19DAC6">
            <w:pPr>
              <w:spacing w:line="400" w:lineRule="exact"/>
              <w:ind w:firstLine="0" w:firstLineChars="0"/>
              <w:rPr>
                <w:sz w:val="18"/>
                <w:szCs w:val="18"/>
                <w:lang w:val="en-US"/>
              </w:rPr>
            </w:pPr>
            <w:r>
              <w:rPr>
                <w:sz w:val="18"/>
                <w:szCs w:val="18"/>
                <w:lang w:val="en-US"/>
              </w:rPr>
              <w:t>0</w:t>
            </w:r>
          </w:p>
        </w:tc>
        <w:tc>
          <w:tcPr>
            <w:tcW w:w="401" w:type="dxa"/>
            <w:vAlign w:val="center"/>
          </w:tcPr>
          <w:p w14:paraId="2DABE5BD">
            <w:pPr>
              <w:spacing w:line="400" w:lineRule="exact"/>
              <w:ind w:firstLine="0" w:firstLineChars="0"/>
              <w:rPr>
                <w:sz w:val="18"/>
                <w:szCs w:val="18"/>
                <w:lang w:val="en-US"/>
              </w:rPr>
            </w:pPr>
            <w:r>
              <w:rPr>
                <w:sz w:val="18"/>
                <w:szCs w:val="18"/>
                <w:lang w:val="en-US"/>
              </w:rPr>
              <w:t>10</w:t>
            </w:r>
          </w:p>
        </w:tc>
        <w:tc>
          <w:tcPr>
            <w:tcW w:w="402" w:type="dxa"/>
            <w:vAlign w:val="center"/>
          </w:tcPr>
          <w:p w14:paraId="311B4D04">
            <w:pPr>
              <w:spacing w:line="400" w:lineRule="exact"/>
              <w:ind w:firstLine="0" w:firstLineChars="0"/>
              <w:rPr>
                <w:sz w:val="18"/>
                <w:szCs w:val="18"/>
                <w:lang w:val="en-US"/>
              </w:rPr>
            </w:pPr>
            <w:r>
              <w:rPr>
                <w:sz w:val="18"/>
                <w:szCs w:val="18"/>
                <w:lang w:val="en-US"/>
              </w:rPr>
              <w:t>50</w:t>
            </w:r>
          </w:p>
        </w:tc>
        <w:tc>
          <w:tcPr>
            <w:tcW w:w="402" w:type="dxa"/>
            <w:vAlign w:val="center"/>
          </w:tcPr>
          <w:p w14:paraId="47010216">
            <w:pPr>
              <w:spacing w:line="400" w:lineRule="exact"/>
              <w:ind w:firstLine="0" w:firstLineChars="0"/>
              <w:rPr>
                <w:sz w:val="18"/>
                <w:szCs w:val="18"/>
                <w:lang w:val="en-US"/>
              </w:rPr>
            </w:pPr>
            <w:r>
              <w:rPr>
                <w:sz w:val="18"/>
                <w:szCs w:val="18"/>
                <w:lang w:val="en-US"/>
              </w:rPr>
              <w:t>95</w:t>
            </w:r>
          </w:p>
        </w:tc>
        <w:tc>
          <w:tcPr>
            <w:tcW w:w="402" w:type="dxa"/>
            <w:vAlign w:val="center"/>
          </w:tcPr>
          <w:p w14:paraId="086DD424">
            <w:pPr>
              <w:spacing w:line="400" w:lineRule="exact"/>
              <w:ind w:firstLine="0" w:firstLineChars="0"/>
              <w:rPr>
                <w:sz w:val="18"/>
                <w:szCs w:val="18"/>
                <w:lang w:val="en-US"/>
              </w:rPr>
            </w:pPr>
            <w:r>
              <w:rPr>
                <w:sz w:val="18"/>
                <w:szCs w:val="18"/>
                <w:lang w:val="en-US"/>
              </w:rPr>
              <w:t>95</w:t>
            </w:r>
          </w:p>
        </w:tc>
        <w:tc>
          <w:tcPr>
            <w:tcW w:w="401" w:type="dxa"/>
            <w:vAlign w:val="center"/>
          </w:tcPr>
          <w:p w14:paraId="264F5600">
            <w:pPr>
              <w:spacing w:line="400" w:lineRule="exact"/>
              <w:ind w:firstLine="0" w:firstLineChars="0"/>
              <w:rPr>
                <w:sz w:val="18"/>
                <w:szCs w:val="18"/>
                <w:lang w:val="en-US"/>
              </w:rPr>
            </w:pPr>
            <w:r>
              <w:rPr>
                <w:sz w:val="18"/>
                <w:szCs w:val="18"/>
                <w:lang w:val="en-US"/>
              </w:rPr>
              <w:t>95</w:t>
            </w:r>
          </w:p>
        </w:tc>
        <w:tc>
          <w:tcPr>
            <w:tcW w:w="402" w:type="dxa"/>
            <w:vAlign w:val="center"/>
          </w:tcPr>
          <w:p w14:paraId="3EFB0154">
            <w:pPr>
              <w:spacing w:line="400" w:lineRule="exact"/>
              <w:ind w:firstLine="0" w:firstLineChars="0"/>
              <w:rPr>
                <w:sz w:val="18"/>
                <w:szCs w:val="18"/>
                <w:lang w:val="en-US"/>
              </w:rPr>
            </w:pPr>
            <w:r>
              <w:rPr>
                <w:sz w:val="18"/>
                <w:szCs w:val="18"/>
                <w:lang w:val="en-US"/>
              </w:rPr>
              <w:t>80</w:t>
            </w:r>
          </w:p>
        </w:tc>
        <w:tc>
          <w:tcPr>
            <w:tcW w:w="402" w:type="dxa"/>
            <w:vAlign w:val="center"/>
          </w:tcPr>
          <w:p w14:paraId="4A481FDB">
            <w:pPr>
              <w:spacing w:line="400" w:lineRule="exact"/>
              <w:ind w:firstLine="0" w:firstLineChars="0"/>
              <w:rPr>
                <w:sz w:val="18"/>
                <w:szCs w:val="18"/>
                <w:lang w:val="en-US"/>
              </w:rPr>
            </w:pPr>
            <w:r>
              <w:rPr>
                <w:sz w:val="18"/>
                <w:szCs w:val="18"/>
                <w:lang w:val="en-US"/>
              </w:rPr>
              <w:t>80</w:t>
            </w:r>
          </w:p>
        </w:tc>
        <w:tc>
          <w:tcPr>
            <w:tcW w:w="401" w:type="dxa"/>
            <w:vAlign w:val="center"/>
          </w:tcPr>
          <w:p w14:paraId="1784BC44">
            <w:pPr>
              <w:spacing w:line="400" w:lineRule="exact"/>
              <w:ind w:firstLine="0" w:firstLineChars="0"/>
              <w:rPr>
                <w:sz w:val="18"/>
                <w:szCs w:val="18"/>
                <w:lang w:val="en-US"/>
              </w:rPr>
            </w:pPr>
            <w:r>
              <w:rPr>
                <w:sz w:val="18"/>
                <w:szCs w:val="18"/>
                <w:lang w:val="en-US"/>
              </w:rPr>
              <w:t>95</w:t>
            </w:r>
          </w:p>
        </w:tc>
        <w:tc>
          <w:tcPr>
            <w:tcW w:w="402" w:type="dxa"/>
            <w:vAlign w:val="center"/>
          </w:tcPr>
          <w:p w14:paraId="0622C7B2">
            <w:pPr>
              <w:spacing w:line="400" w:lineRule="exact"/>
              <w:ind w:firstLine="0" w:firstLineChars="0"/>
              <w:rPr>
                <w:sz w:val="18"/>
                <w:szCs w:val="18"/>
                <w:lang w:val="en-US"/>
              </w:rPr>
            </w:pPr>
            <w:r>
              <w:rPr>
                <w:sz w:val="18"/>
                <w:szCs w:val="18"/>
                <w:lang w:val="en-US"/>
              </w:rPr>
              <w:t>95</w:t>
            </w:r>
          </w:p>
        </w:tc>
        <w:tc>
          <w:tcPr>
            <w:tcW w:w="402" w:type="dxa"/>
            <w:vAlign w:val="center"/>
          </w:tcPr>
          <w:p w14:paraId="320AB2EC">
            <w:pPr>
              <w:spacing w:line="400" w:lineRule="exact"/>
              <w:ind w:firstLine="0" w:firstLineChars="0"/>
              <w:rPr>
                <w:sz w:val="18"/>
                <w:szCs w:val="18"/>
                <w:lang w:val="en-US"/>
              </w:rPr>
            </w:pPr>
            <w:r>
              <w:rPr>
                <w:sz w:val="18"/>
                <w:szCs w:val="18"/>
                <w:lang w:val="en-US"/>
              </w:rPr>
              <w:t>95</w:t>
            </w:r>
          </w:p>
        </w:tc>
        <w:tc>
          <w:tcPr>
            <w:tcW w:w="402" w:type="dxa"/>
            <w:vAlign w:val="center"/>
          </w:tcPr>
          <w:p w14:paraId="714C7141">
            <w:pPr>
              <w:spacing w:line="400" w:lineRule="exact"/>
              <w:ind w:firstLine="0" w:firstLineChars="0"/>
              <w:rPr>
                <w:sz w:val="18"/>
                <w:szCs w:val="18"/>
                <w:lang w:val="en-US"/>
              </w:rPr>
            </w:pPr>
            <w:r>
              <w:rPr>
                <w:sz w:val="18"/>
                <w:szCs w:val="18"/>
                <w:lang w:val="en-US"/>
              </w:rPr>
              <w:t>95</w:t>
            </w:r>
          </w:p>
        </w:tc>
        <w:tc>
          <w:tcPr>
            <w:tcW w:w="401" w:type="dxa"/>
            <w:vAlign w:val="center"/>
          </w:tcPr>
          <w:p w14:paraId="708A9DA9">
            <w:pPr>
              <w:spacing w:line="400" w:lineRule="exact"/>
              <w:ind w:firstLine="0" w:firstLineChars="0"/>
              <w:rPr>
                <w:sz w:val="18"/>
                <w:szCs w:val="18"/>
                <w:lang w:val="en-US"/>
              </w:rPr>
            </w:pPr>
            <w:r>
              <w:rPr>
                <w:sz w:val="18"/>
                <w:szCs w:val="18"/>
                <w:lang w:val="en-US"/>
              </w:rPr>
              <w:t>30</w:t>
            </w:r>
          </w:p>
        </w:tc>
        <w:tc>
          <w:tcPr>
            <w:tcW w:w="402" w:type="dxa"/>
            <w:vAlign w:val="center"/>
          </w:tcPr>
          <w:p w14:paraId="70E2149A">
            <w:pPr>
              <w:spacing w:line="400" w:lineRule="exact"/>
              <w:ind w:firstLine="0" w:firstLineChars="0"/>
              <w:rPr>
                <w:sz w:val="18"/>
                <w:szCs w:val="18"/>
                <w:lang w:val="en-US"/>
              </w:rPr>
            </w:pPr>
            <w:r>
              <w:rPr>
                <w:sz w:val="18"/>
                <w:szCs w:val="18"/>
                <w:lang w:val="en-US"/>
              </w:rPr>
              <w:t>30</w:t>
            </w:r>
          </w:p>
        </w:tc>
        <w:tc>
          <w:tcPr>
            <w:tcW w:w="402" w:type="dxa"/>
            <w:vAlign w:val="center"/>
          </w:tcPr>
          <w:p w14:paraId="00862154">
            <w:pPr>
              <w:spacing w:line="400" w:lineRule="exact"/>
              <w:ind w:firstLine="0" w:firstLineChars="0"/>
              <w:rPr>
                <w:sz w:val="18"/>
                <w:szCs w:val="18"/>
                <w:lang w:val="en-US"/>
              </w:rPr>
            </w:pPr>
            <w:r>
              <w:rPr>
                <w:sz w:val="18"/>
                <w:szCs w:val="18"/>
                <w:lang w:val="en-US"/>
              </w:rPr>
              <w:t>0</w:t>
            </w:r>
          </w:p>
        </w:tc>
        <w:tc>
          <w:tcPr>
            <w:tcW w:w="401" w:type="dxa"/>
            <w:vAlign w:val="center"/>
          </w:tcPr>
          <w:p w14:paraId="3629B8C0">
            <w:pPr>
              <w:spacing w:line="400" w:lineRule="exact"/>
              <w:ind w:firstLine="0" w:firstLineChars="0"/>
              <w:rPr>
                <w:sz w:val="18"/>
                <w:szCs w:val="18"/>
                <w:lang w:val="en-US"/>
              </w:rPr>
            </w:pPr>
            <w:r>
              <w:rPr>
                <w:sz w:val="18"/>
                <w:szCs w:val="18"/>
                <w:lang w:val="en-US"/>
              </w:rPr>
              <w:t>0</w:t>
            </w:r>
          </w:p>
        </w:tc>
        <w:tc>
          <w:tcPr>
            <w:tcW w:w="402" w:type="dxa"/>
            <w:vAlign w:val="center"/>
          </w:tcPr>
          <w:p w14:paraId="0A4C33B9">
            <w:pPr>
              <w:spacing w:line="400" w:lineRule="exact"/>
              <w:ind w:firstLine="0" w:firstLineChars="0"/>
              <w:rPr>
                <w:sz w:val="18"/>
                <w:szCs w:val="18"/>
                <w:lang w:val="en-US"/>
              </w:rPr>
            </w:pPr>
            <w:r>
              <w:rPr>
                <w:sz w:val="18"/>
                <w:szCs w:val="18"/>
                <w:lang w:val="en-US"/>
              </w:rPr>
              <w:t>0</w:t>
            </w:r>
          </w:p>
        </w:tc>
        <w:tc>
          <w:tcPr>
            <w:tcW w:w="402" w:type="dxa"/>
            <w:vAlign w:val="center"/>
          </w:tcPr>
          <w:p w14:paraId="632DA1C7">
            <w:pPr>
              <w:spacing w:line="400" w:lineRule="exact"/>
              <w:ind w:firstLine="0" w:firstLineChars="0"/>
              <w:rPr>
                <w:sz w:val="18"/>
                <w:szCs w:val="18"/>
                <w:lang w:val="en-US"/>
              </w:rPr>
            </w:pPr>
            <w:r>
              <w:rPr>
                <w:sz w:val="18"/>
                <w:szCs w:val="18"/>
                <w:lang w:val="en-US"/>
              </w:rPr>
              <w:t>0</w:t>
            </w:r>
          </w:p>
        </w:tc>
        <w:tc>
          <w:tcPr>
            <w:tcW w:w="402" w:type="dxa"/>
            <w:vAlign w:val="center"/>
          </w:tcPr>
          <w:p w14:paraId="13B57B0E">
            <w:pPr>
              <w:spacing w:line="400" w:lineRule="exact"/>
              <w:ind w:firstLine="0" w:firstLineChars="0"/>
              <w:rPr>
                <w:sz w:val="18"/>
                <w:szCs w:val="18"/>
                <w:lang w:val="en-US"/>
              </w:rPr>
            </w:pPr>
            <w:r>
              <w:rPr>
                <w:sz w:val="18"/>
                <w:szCs w:val="18"/>
                <w:lang w:val="en-US"/>
              </w:rPr>
              <w:t>0</w:t>
            </w:r>
          </w:p>
        </w:tc>
      </w:tr>
      <w:tr w14:paraId="7BE56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E63F85C">
            <w:pPr>
              <w:spacing w:line="400" w:lineRule="exact"/>
              <w:ind w:firstLine="0" w:firstLineChars="0"/>
              <w:rPr>
                <w:sz w:val="18"/>
                <w:szCs w:val="18"/>
                <w:lang w:val="en-US"/>
              </w:rPr>
            </w:pPr>
          </w:p>
        </w:tc>
        <w:tc>
          <w:tcPr>
            <w:tcW w:w="401" w:type="dxa"/>
            <w:vAlign w:val="center"/>
          </w:tcPr>
          <w:p w14:paraId="0F3EDA87">
            <w:pPr>
              <w:spacing w:line="400" w:lineRule="exact"/>
              <w:ind w:firstLine="0" w:firstLineChars="0"/>
              <w:rPr>
                <w:sz w:val="18"/>
                <w:szCs w:val="18"/>
                <w:lang w:val="en-US"/>
              </w:rPr>
            </w:pPr>
            <w:r>
              <w:rPr>
                <w:sz w:val="18"/>
                <w:szCs w:val="18"/>
                <w:lang w:val="en-US"/>
              </w:rPr>
              <w:t>0</w:t>
            </w:r>
          </w:p>
        </w:tc>
        <w:tc>
          <w:tcPr>
            <w:tcW w:w="402" w:type="dxa"/>
            <w:vAlign w:val="center"/>
          </w:tcPr>
          <w:p w14:paraId="66653B2A">
            <w:pPr>
              <w:spacing w:line="400" w:lineRule="exact"/>
              <w:ind w:firstLine="0" w:firstLineChars="0"/>
              <w:rPr>
                <w:sz w:val="18"/>
                <w:szCs w:val="18"/>
                <w:lang w:val="en-US"/>
              </w:rPr>
            </w:pPr>
            <w:r>
              <w:rPr>
                <w:sz w:val="18"/>
                <w:szCs w:val="18"/>
                <w:lang w:val="en-US"/>
              </w:rPr>
              <w:t>0</w:t>
            </w:r>
          </w:p>
        </w:tc>
        <w:tc>
          <w:tcPr>
            <w:tcW w:w="402" w:type="dxa"/>
            <w:vAlign w:val="center"/>
          </w:tcPr>
          <w:p w14:paraId="43891F0F">
            <w:pPr>
              <w:spacing w:line="400" w:lineRule="exact"/>
              <w:ind w:firstLine="0" w:firstLineChars="0"/>
              <w:rPr>
                <w:sz w:val="18"/>
                <w:szCs w:val="18"/>
                <w:lang w:val="en-US"/>
              </w:rPr>
            </w:pPr>
            <w:r>
              <w:rPr>
                <w:sz w:val="18"/>
                <w:szCs w:val="18"/>
                <w:lang w:val="en-US"/>
              </w:rPr>
              <w:t>0</w:t>
            </w:r>
          </w:p>
        </w:tc>
        <w:tc>
          <w:tcPr>
            <w:tcW w:w="401" w:type="dxa"/>
            <w:vAlign w:val="center"/>
          </w:tcPr>
          <w:p w14:paraId="6FCEED84">
            <w:pPr>
              <w:spacing w:line="400" w:lineRule="exact"/>
              <w:ind w:firstLine="0" w:firstLineChars="0"/>
              <w:rPr>
                <w:sz w:val="18"/>
                <w:szCs w:val="18"/>
                <w:lang w:val="en-US"/>
              </w:rPr>
            </w:pPr>
            <w:r>
              <w:rPr>
                <w:sz w:val="18"/>
                <w:szCs w:val="18"/>
                <w:lang w:val="en-US"/>
              </w:rPr>
              <w:t>0</w:t>
            </w:r>
          </w:p>
        </w:tc>
        <w:tc>
          <w:tcPr>
            <w:tcW w:w="402" w:type="dxa"/>
            <w:vAlign w:val="center"/>
          </w:tcPr>
          <w:p w14:paraId="51E7850C">
            <w:pPr>
              <w:spacing w:line="400" w:lineRule="exact"/>
              <w:ind w:firstLine="0" w:firstLineChars="0"/>
              <w:rPr>
                <w:sz w:val="18"/>
                <w:szCs w:val="18"/>
                <w:lang w:val="en-US"/>
              </w:rPr>
            </w:pPr>
            <w:r>
              <w:rPr>
                <w:sz w:val="18"/>
                <w:szCs w:val="18"/>
                <w:lang w:val="en-US"/>
              </w:rPr>
              <w:t>0</w:t>
            </w:r>
          </w:p>
        </w:tc>
        <w:tc>
          <w:tcPr>
            <w:tcW w:w="402" w:type="dxa"/>
            <w:vAlign w:val="center"/>
          </w:tcPr>
          <w:p w14:paraId="531C37AB">
            <w:pPr>
              <w:spacing w:line="400" w:lineRule="exact"/>
              <w:ind w:firstLine="0" w:firstLineChars="0"/>
              <w:rPr>
                <w:sz w:val="18"/>
                <w:szCs w:val="18"/>
                <w:lang w:val="en-US"/>
              </w:rPr>
            </w:pPr>
            <w:r>
              <w:rPr>
                <w:sz w:val="18"/>
                <w:szCs w:val="18"/>
                <w:lang w:val="en-US"/>
              </w:rPr>
              <w:t>0</w:t>
            </w:r>
          </w:p>
        </w:tc>
        <w:tc>
          <w:tcPr>
            <w:tcW w:w="401" w:type="dxa"/>
            <w:vAlign w:val="center"/>
          </w:tcPr>
          <w:p w14:paraId="286D3583">
            <w:pPr>
              <w:spacing w:line="400" w:lineRule="exact"/>
              <w:ind w:firstLine="0" w:firstLineChars="0"/>
              <w:rPr>
                <w:sz w:val="18"/>
                <w:szCs w:val="18"/>
                <w:lang w:val="en-US"/>
              </w:rPr>
            </w:pPr>
            <w:r>
              <w:rPr>
                <w:sz w:val="18"/>
                <w:szCs w:val="18"/>
                <w:lang w:val="en-US"/>
              </w:rPr>
              <w:t>0</w:t>
            </w:r>
          </w:p>
        </w:tc>
        <w:tc>
          <w:tcPr>
            <w:tcW w:w="402" w:type="dxa"/>
            <w:vAlign w:val="center"/>
          </w:tcPr>
          <w:p w14:paraId="53CFDC69">
            <w:pPr>
              <w:spacing w:line="400" w:lineRule="exact"/>
              <w:ind w:firstLine="0" w:firstLineChars="0"/>
              <w:rPr>
                <w:sz w:val="18"/>
                <w:szCs w:val="18"/>
                <w:lang w:val="en-US"/>
              </w:rPr>
            </w:pPr>
            <w:r>
              <w:rPr>
                <w:sz w:val="18"/>
                <w:szCs w:val="18"/>
                <w:lang w:val="en-US"/>
              </w:rPr>
              <w:t>0</w:t>
            </w:r>
          </w:p>
        </w:tc>
        <w:tc>
          <w:tcPr>
            <w:tcW w:w="402" w:type="dxa"/>
            <w:vAlign w:val="center"/>
          </w:tcPr>
          <w:p w14:paraId="57AFC4D1">
            <w:pPr>
              <w:spacing w:line="400" w:lineRule="exact"/>
              <w:ind w:firstLine="0" w:firstLineChars="0"/>
              <w:rPr>
                <w:sz w:val="18"/>
                <w:szCs w:val="18"/>
                <w:lang w:val="en-US"/>
              </w:rPr>
            </w:pPr>
            <w:r>
              <w:rPr>
                <w:sz w:val="18"/>
                <w:szCs w:val="18"/>
                <w:lang w:val="en-US"/>
              </w:rPr>
              <w:t>0</w:t>
            </w:r>
          </w:p>
        </w:tc>
        <w:tc>
          <w:tcPr>
            <w:tcW w:w="402" w:type="dxa"/>
            <w:vAlign w:val="center"/>
          </w:tcPr>
          <w:p w14:paraId="28CDCAF5">
            <w:pPr>
              <w:spacing w:line="400" w:lineRule="exact"/>
              <w:ind w:firstLine="0" w:firstLineChars="0"/>
              <w:rPr>
                <w:sz w:val="18"/>
                <w:szCs w:val="18"/>
                <w:lang w:val="en-US"/>
              </w:rPr>
            </w:pPr>
            <w:r>
              <w:rPr>
                <w:sz w:val="18"/>
                <w:szCs w:val="18"/>
                <w:lang w:val="en-US"/>
              </w:rPr>
              <w:t>0</w:t>
            </w:r>
          </w:p>
        </w:tc>
        <w:tc>
          <w:tcPr>
            <w:tcW w:w="401" w:type="dxa"/>
            <w:vAlign w:val="center"/>
          </w:tcPr>
          <w:p w14:paraId="03D5EA45">
            <w:pPr>
              <w:spacing w:line="400" w:lineRule="exact"/>
              <w:ind w:firstLine="0" w:firstLineChars="0"/>
              <w:rPr>
                <w:sz w:val="18"/>
                <w:szCs w:val="18"/>
                <w:lang w:val="en-US"/>
              </w:rPr>
            </w:pPr>
            <w:r>
              <w:rPr>
                <w:sz w:val="18"/>
                <w:szCs w:val="18"/>
                <w:lang w:val="en-US"/>
              </w:rPr>
              <w:t>0</w:t>
            </w:r>
          </w:p>
        </w:tc>
        <w:tc>
          <w:tcPr>
            <w:tcW w:w="402" w:type="dxa"/>
            <w:vAlign w:val="center"/>
          </w:tcPr>
          <w:p w14:paraId="51C3D63E">
            <w:pPr>
              <w:spacing w:line="400" w:lineRule="exact"/>
              <w:ind w:firstLine="0" w:firstLineChars="0"/>
              <w:rPr>
                <w:sz w:val="18"/>
                <w:szCs w:val="18"/>
                <w:lang w:val="en-US"/>
              </w:rPr>
            </w:pPr>
            <w:r>
              <w:rPr>
                <w:sz w:val="18"/>
                <w:szCs w:val="18"/>
                <w:lang w:val="en-US"/>
              </w:rPr>
              <w:t>0</w:t>
            </w:r>
          </w:p>
        </w:tc>
        <w:tc>
          <w:tcPr>
            <w:tcW w:w="402" w:type="dxa"/>
            <w:vAlign w:val="center"/>
          </w:tcPr>
          <w:p w14:paraId="195FAF53">
            <w:pPr>
              <w:spacing w:line="400" w:lineRule="exact"/>
              <w:ind w:firstLine="0" w:firstLineChars="0"/>
              <w:rPr>
                <w:sz w:val="18"/>
                <w:szCs w:val="18"/>
                <w:lang w:val="en-US"/>
              </w:rPr>
            </w:pPr>
            <w:r>
              <w:rPr>
                <w:sz w:val="18"/>
                <w:szCs w:val="18"/>
                <w:lang w:val="en-US"/>
              </w:rPr>
              <w:t>0</w:t>
            </w:r>
          </w:p>
        </w:tc>
        <w:tc>
          <w:tcPr>
            <w:tcW w:w="401" w:type="dxa"/>
            <w:vAlign w:val="center"/>
          </w:tcPr>
          <w:p w14:paraId="63589BEA">
            <w:pPr>
              <w:spacing w:line="400" w:lineRule="exact"/>
              <w:ind w:firstLine="0" w:firstLineChars="0"/>
              <w:rPr>
                <w:sz w:val="18"/>
                <w:szCs w:val="18"/>
                <w:lang w:val="en-US"/>
              </w:rPr>
            </w:pPr>
            <w:r>
              <w:rPr>
                <w:sz w:val="18"/>
                <w:szCs w:val="18"/>
                <w:lang w:val="en-US"/>
              </w:rPr>
              <w:t>0</w:t>
            </w:r>
          </w:p>
        </w:tc>
        <w:tc>
          <w:tcPr>
            <w:tcW w:w="402" w:type="dxa"/>
            <w:vAlign w:val="center"/>
          </w:tcPr>
          <w:p w14:paraId="65FE1E62">
            <w:pPr>
              <w:spacing w:line="400" w:lineRule="exact"/>
              <w:ind w:firstLine="0" w:firstLineChars="0"/>
              <w:rPr>
                <w:sz w:val="18"/>
                <w:szCs w:val="18"/>
                <w:lang w:val="en-US"/>
              </w:rPr>
            </w:pPr>
            <w:r>
              <w:rPr>
                <w:sz w:val="18"/>
                <w:szCs w:val="18"/>
                <w:lang w:val="en-US"/>
              </w:rPr>
              <w:t>0</w:t>
            </w:r>
          </w:p>
        </w:tc>
        <w:tc>
          <w:tcPr>
            <w:tcW w:w="402" w:type="dxa"/>
            <w:vAlign w:val="center"/>
          </w:tcPr>
          <w:p w14:paraId="5BA30322">
            <w:pPr>
              <w:spacing w:line="400" w:lineRule="exact"/>
              <w:ind w:firstLine="0" w:firstLineChars="0"/>
              <w:rPr>
                <w:sz w:val="18"/>
                <w:szCs w:val="18"/>
                <w:lang w:val="en-US"/>
              </w:rPr>
            </w:pPr>
            <w:r>
              <w:rPr>
                <w:sz w:val="18"/>
                <w:szCs w:val="18"/>
                <w:lang w:val="en-US"/>
              </w:rPr>
              <w:t>0</w:t>
            </w:r>
          </w:p>
        </w:tc>
        <w:tc>
          <w:tcPr>
            <w:tcW w:w="402" w:type="dxa"/>
            <w:vAlign w:val="center"/>
          </w:tcPr>
          <w:p w14:paraId="680A5D38">
            <w:pPr>
              <w:spacing w:line="400" w:lineRule="exact"/>
              <w:ind w:firstLine="0" w:firstLineChars="0"/>
              <w:rPr>
                <w:sz w:val="18"/>
                <w:szCs w:val="18"/>
                <w:lang w:val="en-US"/>
              </w:rPr>
            </w:pPr>
            <w:r>
              <w:rPr>
                <w:sz w:val="18"/>
                <w:szCs w:val="18"/>
                <w:lang w:val="en-US"/>
              </w:rPr>
              <w:t>0</w:t>
            </w:r>
          </w:p>
        </w:tc>
        <w:tc>
          <w:tcPr>
            <w:tcW w:w="401" w:type="dxa"/>
            <w:vAlign w:val="center"/>
          </w:tcPr>
          <w:p w14:paraId="74D0DF49">
            <w:pPr>
              <w:spacing w:line="400" w:lineRule="exact"/>
              <w:ind w:firstLine="0" w:firstLineChars="0"/>
              <w:rPr>
                <w:sz w:val="18"/>
                <w:szCs w:val="18"/>
                <w:lang w:val="en-US"/>
              </w:rPr>
            </w:pPr>
            <w:r>
              <w:rPr>
                <w:sz w:val="18"/>
                <w:szCs w:val="18"/>
                <w:lang w:val="en-US"/>
              </w:rPr>
              <w:t>0</w:t>
            </w:r>
          </w:p>
        </w:tc>
        <w:tc>
          <w:tcPr>
            <w:tcW w:w="402" w:type="dxa"/>
            <w:vAlign w:val="center"/>
          </w:tcPr>
          <w:p w14:paraId="00285566">
            <w:pPr>
              <w:spacing w:line="400" w:lineRule="exact"/>
              <w:ind w:firstLine="0" w:firstLineChars="0"/>
              <w:rPr>
                <w:sz w:val="18"/>
                <w:szCs w:val="18"/>
                <w:lang w:val="en-US"/>
              </w:rPr>
            </w:pPr>
            <w:r>
              <w:rPr>
                <w:sz w:val="18"/>
                <w:szCs w:val="18"/>
                <w:lang w:val="en-US"/>
              </w:rPr>
              <w:t>0</w:t>
            </w:r>
          </w:p>
        </w:tc>
        <w:tc>
          <w:tcPr>
            <w:tcW w:w="402" w:type="dxa"/>
            <w:vAlign w:val="center"/>
          </w:tcPr>
          <w:p w14:paraId="2D373991">
            <w:pPr>
              <w:spacing w:line="400" w:lineRule="exact"/>
              <w:ind w:firstLine="0" w:firstLineChars="0"/>
              <w:rPr>
                <w:sz w:val="18"/>
                <w:szCs w:val="18"/>
                <w:lang w:val="en-US"/>
              </w:rPr>
            </w:pPr>
            <w:r>
              <w:rPr>
                <w:sz w:val="18"/>
                <w:szCs w:val="18"/>
                <w:lang w:val="en-US"/>
              </w:rPr>
              <w:t>0</w:t>
            </w:r>
          </w:p>
        </w:tc>
        <w:tc>
          <w:tcPr>
            <w:tcW w:w="401" w:type="dxa"/>
            <w:vAlign w:val="center"/>
          </w:tcPr>
          <w:p w14:paraId="0E257423">
            <w:pPr>
              <w:spacing w:line="400" w:lineRule="exact"/>
              <w:ind w:firstLine="0" w:firstLineChars="0"/>
              <w:rPr>
                <w:sz w:val="18"/>
                <w:szCs w:val="18"/>
                <w:lang w:val="en-US"/>
              </w:rPr>
            </w:pPr>
            <w:r>
              <w:rPr>
                <w:sz w:val="18"/>
                <w:szCs w:val="18"/>
                <w:lang w:val="en-US"/>
              </w:rPr>
              <w:t>0</w:t>
            </w:r>
          </w:p>
        </w:tc>
        <w:tc>
          <w:tcPr>
            <w:tcW w:w="402" w:type="dxa"/>
            <w:vAlign w:val="center"/>
          </w:tcPr>
          <w:p w14:paraId="05889E45">
            <w:pPr>
              <w:spacing w:line="400" w:lineRule="exact"/>
              <w:ind w:firstLine="0" w:firstLineChars="0"/>
              <w:rPr>
                <w:sz w:val="18"/>
                <w:szCs w:val="18"/>
                <w:lang w:val="en-US"/>
              </w:rPr>
            </w:pPr>
            <w:r>
              <w:rPr>
                <w:sz w:val="18"/>
                <w:szCs w:val="18"/>
                <w:lang w:val="en-US"/>
              </w:rPr>
              <w:t>0</w:t>
            </w:r>
          </w:p>
        </w:tc>
        <w:tc>
          <w:tcPr>
            <w:tcW w:w="402" w:type="dxa"/>
            <w:vAlign w:val="center"/>
          </w:tcPr>
          <w:p w14:paraId="46E79F1A">
            <w:pPr>
              <w:spacing w:line="400" w:lineRule="exact"/>
              <w:ind w:firstLine="0" w:firstLineChars="0"/>
              <w:rPr>
                <w:sz w:val="18"/>
                <w:szCs w:val="18"/>
                <w:lang w:val="en-US"/>
              </w:rPr>
            </w:pPr>
            <w:r>
              <w:rPr>
                <w:sz w:val="18"/>
                <w:szCs w:val="18"/>
                <w:lang w:val="en-US"/>
              </w:rPr>
              <w:t>0</w:t>
            </w:r>
          </w:p>
        </w:tc>
        <w:tc>
          <w:tcPr>
            <w:tcW w:w="402" w:type="dxa"/>
            <w:vAlign w:val="center"/>
          </w:tcPr>
          <w:p w14:paraId="44348382">
            <w:pPr>
              <w:spacing w:line="400" w:lineRule="exact"/>
              <w:ind w:firstLine="0" w:firstLineChars="0"/>
              <w:rPr>
                <w:sz w:val="18"/>
                <w:szCs w:val="18"/>
                <w:lang w:val="en-US"/>
              </w:rPr>
            </w:pPr>
            <w:r>
              <w:rPr>
                <w:sz w:val="18"/>
                <w:szCs w:val="18"/>
                <w:lang w:val="en-US"/>
              </w:rPr>
              <w:t>0</w:t>
            </w:r>
          </w:p>
        </w:tc>
      </w:tr>
      <w:tr w14:paraId="00E709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459A465">
            <w:pPr>
              <w:spacing w:line="400" w:lineRule="exact"/>
              <w:ind w:firstLine="0" w:firstLineChars="0"/>
              <w:rPr>
                <w:sz w:val="18"/>
                <w:szCs w:val="18"/>
                <w:lang w:val="en-US"/>
              </w:rPr>
            </w:pPr>
            <w:r>
              <w:rPr>
                <w:sz w:val="18"/>
                <w:szCs w:val="18"/>
                <w:lang w:val="en-US"/>
              </w:rPr>
              <w:t>办公-健身房</w:t>
            </w:r>
          </w:p>
        </w:tc>
        <w:tc>
          <w:tcPr>
            <w:tcW w:w="401" w:type="dxa"/>
            <w:vAlign w:val="center"/>
          </w:tcPr>
          <w:p w14:paraId="459B3CF0">
            <w:pPr>
              <w:spacing w:line="400" w:lineRule="exact"/>
              <w:ind w:firstLine="0" w:firstLineChars="0"/>
              <w:rPr>
                <w:sz w:val="18"/>
                <w:szCs w:val="18"/>
                <w:lang w:val="en-US"/>
              </w:rPr>
            </w:pPr>
            <w:r>
              <w:rPr>
                <w:sz w:val="18"/>
                <w:szCs w:val="18"/>
                <w:lang w:val="en-US"/>
              </w:rPr>
              <w:t>0</w:t>
            </w:r>
          </w:p>
        </w:tc>
        <w:tc>
          <w:tcPr>
            <w:tcW w:w="402" w:type="dxa"/>
            <w:vAlign w:val="center"/>
          </w:tcPr>
          <w:p w14:paraId="76A7C4D6">
            <w:pPr>
              <w:spacing w:line="400" w:lineRule="exact"/>
              <w:ind w:firstLine="0" w:firstLineChars="0"/>
              <w:rPr>
                <w:sz w:val="18"/>
                <w:szCs w:val="18"/>
                <w:lang w:val="en-US"/>
              </w:rPr>
            </w:pPr>
            <w:r>
              <w:rPr>
                <w:sz w:val="18"/>
                <w:szCs w:val="18"/>
                <w:lang w:val="en-US"/>
              </w:rPr>
              <w:t>0</w:t>
            </w:r>
          </w:p>
        </w:tc>
        <w:tc>
          <w:tcPr>
            <w:tcW w:w="402" w:type="dxa"/>
            <w:vAlign w:val="center"/>
          </w:tcPr>
          <w:p w14:paraId="0DDA2FED">
            <w:pPr>
              <w:spacing w:line="400" w:lineRule="exact"/>
              <w:ind w:firstLine="0" w:firstLineChars="0"/>
              <w:rPr>
                <w:sz w:val="18"/>
                <w:szCs w:val="18"/>
                <w:lang w:val="en-US"/>
              </w:rPr>
            </w:pPr>
            <w:r>
              <w:rPr>
                <w:sz w:val="18"/>
                <w:szCs w:val="18"/>
                <w:lang w:val="en-US"/>
              </w:rPr>
              <w:t>0</w:t>
            </w:r>
          </w:p>
        </w:tc>
        <w:tc>
          <w:tcPr>
            <w:tcW w:w="401" w:type="dxa"/>
            <w:vAlign w:val="center"/>
          </w:tcPr>
          <w:p w14:paraId="19299743">
            <w:pPr>
              <w:spacing w:line="400" w:lineRule="exact"/>
              <w:ind w:firstLine="0" w:firstLineChars="0"/>
              <w:rPr>
                <w:sz w:val="18"/>
                <w:szCs w:val="18"/>
                <w:lang w:val="en-US"/>
              </w:rPr>
            </w:pPr>
            <w:r>
              <w:rPr>
                <w:sz w:val="18"/>
                <w:szCs w:val="18"/>
                <w:lang w:val="en-US"/>
              </w:rPr>
              <w:t>0</w:t>
            </w:r>
          </w:p>
        </w:tc>
        <w:tc>
          <w:tcPr>
            <w:tcW w:w="402" w:type="dxa"/>
            <w:vAlign w:val="center"/>
          </w:tcPr>
          <w:p w14:paraId="4C14188F">
            <w:pPr>
              <w:spacing w:line="400" w:lineRule="exact"/>
              <w:ind w:firstLine="0" w:firstLineChars="0"/>
              <w:rPr>
                <w:sz w:val="18"/>
                <w:szCs w:val="18"/>
                <w:lang w:val="en-US"/>
              </w:rPr>
            </w:pPr>
            <w:r>
              <w:rPr>
                <w:sz w:val="18"/>
                <w:szCs w:val="18"/>
                <w:lang w:val="en-US"/>
              </w:rPr>
              <w:t>0</w:t>
            </w:r>
          </w:p>
        </w:tc>
        <w:tc>
          <w:tcPr>
            <w:tcW w:w="402" w:type="dxa"/>
            <w:vAlign w:val="center"/>
          </w:tcPr>
          <w:p w14:paraId="0F51A9AA">
            <w:pPr>
              <w:spacing w:line="400" w:lineRule="exact"/>
              <w:ind w:firstLine="0" w:firstLineChars="0"/>
              <w:rPr>
                <w:sz w:val="18"/>
                <w:szCs w:val="18"/>
                <w:lang w:val="en-US"/>
              </w:rPr>
            </w:pPr>
            <w:r>
              <w:rPr>
                <w:sz w:val="18"/>
                <w:szCs w:val="18"/>
                <w:lang w:val="en-US"/>
              </w:rPr>
              <w:t>0</w:t>
            </w:r>
          </w:p>
        </w:tc>
        <w:tc>
          <w:tcPr>
            <w:tcW w:w="401" w:type="dxa"/>
            <w:vAlign w:val="center"/>
          </w:tcPr>
          <w:p w14:paraId="0A2367F9">
            <w:pPr>
              <w:spacing w:line="400" w:lineRule="exact"/>
              <w:ind w:firstLine="0" w:firstLineChars="0"/>
              <w:rPr>
                <w:sz w:val="18"/>
                <w:szCs w:val="18"/>
                <w:lang w:val="en-US"/>
              </w:rPr>
            </w:pPr>
            <w:r>
              <w:rPr>
                <w:sz w:val="18"/>
                <w:szCs w:val="18"/>
                <w:lang w:val="en-US"/>
              </w:rPr>
              <w:t>10</w:t>
            </w:r>
          </w:p>
        </w:tc>
        <w:tc>
          <w:tcPr>
            <w:tcW w:w="402" w:type="dxa"/>
            <w:vAlign w:val="center"/>
          </w:tcPr>
          <w:p w14:paraId="6BED8157">
            <w:pPr>
              <w:spacing w:line="400" w:lineRule="exact"/>
              <w:ind w:firstLine="0" w:firstLineChars="0"/>
              <w:rPr>
                <w:sz w:val="18"/>
                <w:szCs w:val="18"/>
                <w:lang w:val="en-US"/>
              </w:rPr>
            </w:pPr>
            <w:r>
              <w:rPr>
                <w:sz w:val="18"/>
                <w:szCs w:val="18"/>
                <w:lang w:val="en-US"/>
              </w:rPr>
              <w:t>50</w:t>
            </w:r>
          </w:p>
        </w:tc>
        <w:tc>
          <w:tcPr>
            <w:tcW w:w="402" w:type="dxa"/>
            <w:vAlign w:val="center"/>
          </w:tcPr>
          <w:p w14:paraId="5E553897">
            <w:pPr>
              <w:spacing w:line="400" w:lineRule="exact"/>
              <w:ind w:firstLine="0" w:firstLineChars="0"/>
              <w:rPr>
                <w:sz w:val="18"/>
                <w:szCs w:val="18"/>
                <w:lang w:val="en-US"/>
              </w:rPr>
            </w:pPr>
            <w:r>
              <w:rPr>
                <w:sz w:val="18"/>
                <w:szCs w:val="18"/>
                <w:lang w:val="en-US"/>
              </w:rPr>
              <w:t>95</w:t>
            </w:r>
          </w:p>
        </w:tc>
        <w:tc>
          <w:tcPr>
            <w:tcW w:w="402" w:type="dxa"/>
            <w:vAlign w:val="center"/>
          </w:tcPr>
          <w:p w14:paraId="326FF7BF">
            <w:pPr>
              <w:spacing w:line="400" w:lineRule="exact"/>
              <w:ind w:firstLine="0" w:firstLineChars="0"/>
              <w:rPr>
                <w:sz w:val="18"/>
                <w:szCs w:val="18"/>
                <w:lang w:val="en-US"/>
              </w:rPr>
            </w:pPr>
            <w:r>
              <w:rPr>
                <w:sz w:val="18"/>
                <w:szCs w:val="18"/>
                <w:lang w:val="en-US"/>
              </w:rPr>
              <w:t>95</w:t>
            </w:r>
          </w:p>
        </w:tc>
        <w:tc>
          <w:tcPr>
            <w:tcW w:w="401" w:type="dxa"/>
            <w:vAlign w:val="center"/>
          </w:tcPr>
          <w:p w14:paraId="35EB714A">
            <w:pPr>
              <w:spacing w:line="400" w:lineRule="exact"/>
              <w:ind w:firstLine="0" w:firstLineChars="0"/>
              <w:rPr>
                <w:sz w:val="18"/>
                <w:szCs w:val="18"/>
                <w:lang w:val="en-US"/>
              </w:rPr>
            </w:pPr>
            <w:r>
              <w:rPr>
                <w:sz w:val="18"/>
                <w:szCs w:val="18"/>
                <w:lang w:val="en-US"/>
              </w:rPr>
              <w:t>95</w:t>
            </w:r>
          </w:p>
        </w:tc>
        <w:tc>
          <w:tcPr>
            <w:tcW w:w="402" w:type="dxa"/>
            <w:vAlign w:val="center"/>
          </w:tcPr>
          <w:p w14:paraId="6D11E52D">
            <w:pPr>
              <w:spacing w:line="400" w:lineRule="exact"/>
              <w:ind w:firstLine="0" w:firstLineChars="0"/>
              <w:rPr>
                <w:sz w:val="18"/>
                <w:szCs w:val="18"/>
                <w:lang w:val="en-US"/>
              </w:rPr>
            </w:pPr>
            <w:r>
              <w:rPr>
                <w:sz w:val="18"/>
                <w:szCs w:val="18"/>
                <w:lang w:val="en-US"/>
              </w:rPr>
              <w:t>80</w:t>
            </w:r>
          </w:p>
        </w:tc>
        <w:tc>
          <w:tcPr>
            <w:tcW w:w="402" w:type="dxa"/>
            <w:vAlign w:val="center"/>
          </w:tcPr>
          <w:p w14:paraId="0059BB87">
            <w:pPr>
              <w:spacing w:line="400" w:lineRule="exact"/>
              <w:ind w:firstLine="0" w:firstLineChars="0"/>
              <w:rPr>
                <w:sz w:val="18"/>
                <w:szCs w:val="18"/>
                <w:lang w:val="en-US"/>
              </w:rPr>
            </w:pPr>
            <w:r>
              <w:rPr>
                <w:sz w:val="18"/>
                <w:szCs w:val="18"/>
                <w:lang w:val="en-US"/>
              </w:rPr>
              <w:t>80</w:t>
            </w:r>
          </w:p>
        </w:tc>
        <w:tc>
          <w:tcPr>
            <w:tcW w:w="401" w:type="dxa"/>
            <w:vAlign w:val="center"/>
          </w:tcPr>
          <w:p w14:paraId="273B78CC">
            <w:pPr>
              <w:spacing w:line="400" w:lineRule="exact"/>
              <w:ind w:firstLine="0" w:firstLineChars="0"/>
              <w:rPr>
                <w:sz w:val="18"/>
                <w:szCs w:val="18"/>
                <w:lang w:val="en-US"/>
              </w:rPr>
            </w:pPr>
            <w:r>
              <w:rPr>
                <w:sz w:val="18"/>
                <w:szCs w:val="18"/>
                <w:lang w:val="en-US"/>
              </w:rPr>
              <w:t>95</w:t>
            </w:r>
          </w:p>
        </w:tc>
        <w:tc>
          <w:tcPr>
            <w:tcW w:w="402" w:type="dxa"/>
            <w:vAlign w:val="center"/>
          </w:tcPr>
          <w:p w14:paraId="6A8BF19A">
            <w:pPr>
              <w:spacing w:line="400" w:lineRule="exact"/>
              <w:ind w:firstLine="0" w:firstLineChars="0"/>
              <w:rPr>
                <w:sz w:val="18"/>
                <w:szCs w:val="18"/>
                <w:lang w:val="en-US"/>
              </w:rPr>
            </w:pPr>
            <w:r>
              <w:rPr>
                <w:sz w:val="18"/>
                <w:szCs w:val="18"/>
                <w:lang w:val="en-US"/>
              </w:rPr>
              <w:t>95</w:t>
            </w:r>
          </w:p>
        </w:tc>
        <w:tc>
          <w:tcPr>
            <w:tcW w:w="402" w:type="dxa"/>
            <w:vAlign w:val="center"/>
          </w:tcPr>
          <w:p w14:paraId="02183C16">
            <w:pPr>
              <w:spacing w:line="400" w:lineRule="exact"/>
              <w:ind w:firstLine="0" w:firstLineChars="0"/>
              <w:rPr>
                <w:sz w:val="18"/>
                <w:szCs w:val="18"/>
                <w:lang w:val="en-US"/>
              </w:rPr>
            </w:pPr>
            <w:r>
              <w:rPr>
                <w:sz w:val="18"/>
                <w:szCs w:val="18"/>
                <w:lang w:val="en-US"/>
              </w:rPr>
              <w:t>95</w:t>
            </w:r>
          </w:p>
        </w:tc>
        <w:tc>
          <w:tcPr>
            <w:tcW w:w="402" w:type="dxa"/>
            <w:vAlign w:val="center"/>
          </w:tcPr>
          <w:p w14:paraId="06986A82">
            <w:pPr>
              <w:spacing w:line="400" w:lineRule="exact"/>
              <w:ind w:firstLine="0" w:firstLineChars="0"/>
              <w:rPr>
                <w:sz w:val="18"/>
                <w:szCs w:val="18"/>
                <w:lang w:val="en-US"/>
              </w:rPr>
            </w:pPr>
            <w:r>
              <w:rPr>
                <w:sz w:val="18"/>
                <w:szCs w:val="18"/>
                <w:lang w:val="en-US"/>
              </w:rPr>
              <w:t>95</w:t>
            </w:r>
          </w:p>
        </w:tc>
        <w:tc>
          <w:tcPr>
            <w:tcW w:w="401" w:type="dxa"/>
            <w:vAlign w:val="center"/>
          </w:tcPr>
          <w:p w14:paraId="1F56843E">
            <w:pPr>
              <w:spacing w:line="400" w:lineRule="exact"/>
              <w:ind w:firstLine="0" w:firstLineChars="0"/>
              <w:rPr>
                <w:sz w:val="18"/>
                <w:szCs w:val="18"/>
                <w:lang w:val="en-US"/>
              </w:rPr>
            </w:pPr>
            <w:r>
              <w:rPr>
                <w:sz w:val="18"/>
                <w:szCs w:val="18"/>
                <w:lang w:val="en-US"/>
              </w:rPr>
              <w:t>30</w:t>
            </w:r>
          </w:p>
        </w:tc>
        <w:tc>
          <w:tcPr>
            <w:tcW w:w="402" w:type="dxa"/>
            <w:vAlign w:val="center"/>
          </w:tcPr>
          <w:p w14:paraId="3359903C">
            <w:pPr>
              <w:spacing w:line="400" w:lineRule="exact"/>
              <w:ind w:firstLine="0" w:firstLineChars="0"/>
              <w:rPr>
                <w:sz w:val="18"/>
                <w:szCs w:val="18"/>
                <w:lang w:val="en-US"/>
              </w:rPr>
            </w:pPr>
            <w:r>
              <w:rPr>
                <w:sz w:val="18"/>
                <w:szCs w:val="18"/>
                <w:lang w:val="en-US"/>
              </w:rPr>
              <w:t>30</w:t>
            </w:r>
          </w:p>
        </w:tc>
        <w:tc>
          <w:tcPr>
            <w:tcW w:w="402" w:type="dxa"/>
            <w:vAlign w:val="center"/>
          </w:tcPr>
          <w:p w14:paraId="33557FE8">
            <w:pPr>
              <w:spacing w:line="400" w:lineRule="exact"/>
              <w:ind w:firstLine="0" w:firstLineChars="0"/>
              <w:rPr>
                <w:sz w:val="18"/>
                <w:szCs w:val="18"/>
                <w:lang w:val="en-US"/>
              </w:rPr>
            </w:pPr>
            <w:r>
              <w:rPr>
                <w:sz w:val="18"/>
                <w:szCs w:val="18"/>
                <w:lang w:val="en-US"/>
              </w:rPr>
              <w:t>0</w:t>
            </w:r>
          </w:p>
        </w:tc>
        <w:tc>
          <w:tcPr>
            <w:tcW w:w="401" w:type="dxa"/>
            <w:vAlign w:val="center"/>
          </w:tcPr>
          <w:p w14:paraId="4790DC11">
            <w:pPr>
              <w:spacing w:line="400" w:lineRule="exact"/>
              <w:ind w:firstLine="0" w:firstLineChars="0"/>
              <w:rPr>
                <w:sz w:val="18"/>
                <w:szCs w:val="18"/>
                <w:lang w:val="en-US"/>
              </w:rPr>
            </w:pPr>
            <w:r>
              <w:rPr>
                <w:sz w:val="18"/>
                <w:szCs w:val="18"/>
                <w:lang w:val="en-US"/>
              </w:rPr>
              <w:t>0</w:t>
            </w:r>
          </w:p>
        </w:tc>
        <w:tc>
          <w:tcPr>
            <w:tcW w:w="402" w:type="dxa"/>
            <w:vAlign w:val="center"/>
          </w:tcPr>
          <w:p w14:paraId="42176F5B">
            <w:pPr>
              <w:spacing w:line="400" w:lineRule="exact"/>
              <w:ind w:firstLine="0" w:firstLineChars="0"/>
              <w:rPr>
                <w:sz w:val="18"/>
                <w:szCs w:val="18"/>
                <w:lang w:val="en-US"/>
              </w:rPr>
            </w:pPr>
            <w:r>
              <w:rPr>
                <w:sz w:val="18"/>
                <w:szCs w:val="18"/>
                <w:lang w:val="en-US"/>
              </w:rPr>
              <w:t>0</w:t>
            </w:r>
          </w:p>
        </w:tc>
        <w:tc>
          <w:tcPr>
            <w:tcW w:w="402" w:type="dxa"/>
            <w:vAlign w:val="center"/>
          </w:tcPr>
          <w:p w14:paraId="63AC2675">
            <w:pPr>
              <w:spacing w:line="400" w:lineRule="exact"/>
              <w:ind w:firstLine="0" w:firstLineChars="0"/>
              <w:rPr>
                <w:sz w:val="18"/>
                <w:szCs w:val="18"/>
                <w:lang w:val="en-US"/>
              </w:rPr>
            </w:pPr>
            <w:r>
              <w:rPr>
                <w:sz w:val="18"/>
                <w:szCs w:val="18"/>
                <w:lang w:val="en-US"/>
              </w:rPr>
              <w:t>0</w:t>
            </w:r>
          </w:p>
        </w:tc>
        <w:tc>
          <w:tcPr>
            <w:tcW w:w="402" w:type="dxa"/>
            <w:vAlign w:val="center"/>
          </w:tcPr>
          <w:p w14:paraId="348A545F">
            <w:pPr>
              <w:spacing w:line="400" w:lineRule="exact"/>
              <w:ind w:firstLine="0" w:firstLineChars="0"/>
              <w:rPr>
                <w:sz w:val="18"/>
                <w:szCs w:val="18"/>
                <w:lang w:val="en-US"/>
              </w:rPr>
            </w:pPr>
            <w:r>
              <w:rPr>
                <w:sz w:val="18"/>
                <w:szCs w:val="18"/>
                <w:lang w:val="en-US"/>
              </w:rPr>
              <w:t>0</w:t>
            </w:r>
          </w:p>
        </w:tc>
      </w:tr>
      <w:tr w14:paraId="345EF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9F03A1">
            <w:pPr>
              <w:spacing w:line="400" w:lineRule="exact"/>
              <w:ind w:firstLine="0" w:firstLineChars="0"/>
              <w:rPr>
                <w:sz w:val="18"/>
                <w:szCs w:val="18"/>
                <w:lang w:val="en-US"/>
              </w:rPr>
            </w:pPr>
          </w:p>
        </w:tc>
        <w:tc>
          <w:tcPr>
            <w:tcW w:w="401" w:type="dxa"/>
            <w:vAlign w:val="center"/>
          </w:tcPr>
          <w:p w14:paraId="20AA7345">
            <w:pPr>
              <w:spacing w:line="400" w:lineRule="exact"/>
              <w:ind w:firstLine="0" w:firstLineChars="0"/>
              <w:rPr>
                <w:sz w:val="18"/>
                <w:szCs w:val="18"/>
                <w:lang w:val="en-US"/>
              </w:rPr>
            </w:pPr>
            <w:r>
              <w:rPr>
                <w:sz w:val="18"/>
                <w:szCs w:val="18"/>
                <w:lang w:val="en-US"/>
              </w:rPr>
              <w:t>0</w:t>
            </w:r>
          </w:p>
        </w:tc>
        <w:tc>
          <w:tcPr>
            <w:tcW w:w="402" w:type="dxa"/>
            <w:vAlign w:val="center"/>
          </w:tcPr>
          <w:p w14:paraId="32481647">
            <w:pPr>
              <w:spacing w:line="400" w:lineRule="exact"/>
              <w:ind w:firstLine="0" w:firstLineChars="0"/>
              <w:rPr>
                <w:sz w:val="18"/>
                <w:szCs w:val="18"/>
                <w:lang w:val="en-US"/>
              </w:rPr>
            </w:pPr>
            <w:r>
              <w:rPr>
                <w:sz w:val="18"/>
                <w:szCs w:val="18"/>
                <w:lang w:val="en-US"/>
              </w:rPr>
              <w:t>0</w:t>
            </w:r>
          </w:p>
        </w:tc>
        <w:tc>
          <w:tcPr>
            <w:tcW w:w="402" w:type="dxa"/>
            <w:vAlign w:val="center"/>
          </w:tcPr>
          <w:p w14:paraId="0B10EA56">
            <w:pPr>
              <w:spacing w:line="400" w:lineRule="exact"/>
              <w:ind w:firstLine="0" w:firstLineChars="0"/>
              <w:rPr>
                <w:sz w:val="18"/>
                <w:szCs w:val="18"/>
                <w:lang w:val="en-US"/>
              </w:rPr>
            </w:pPr>
            <w:r>
              <w:rPr>
                <w:sz w:val="18"/>
                <w:szCs w:val="18"/>
                <w:lang w:val="en-US"/>
              </w:rPr>
              <w:t>0</w:t>
            </w:r>
          </w:p>
        </w:tc>
        <w:tc>
          <w:tcPr>
            <w:tcW w:w="401" w:type="dxa"/>
            <w:vAlign w:val="center"/>
          </w:tcPr>
          <w:p w14:paraId="1700C8ED">
            <w:pPr>
              <w:spacing w:line="400" w:lineRule="exact"/>
              <w:ind w:firstLine="0" w:firstLineChars="0"/>
              <w:rPr>
                <w:sz w:val="18"/>
                <w:szCs w:val="18"/>
                <w:lang w:val="en-US"/>
              </w:rPr>
            </w:pPr>
            <w:r>
              <w:rPr>
                <w:sz w:val="18"/>
                <w:szCs w:val="18"/>
                <w:lang w:val="en-US"/>
              </w:rPr>
              <w:t>0</w:t>
            </w:r>
          </w:p>
        </w:tc>
        <w:tc>
          <w:tcPr>
            <w:tcW w:w="402" w:type="dxa"/>
            <w:vAlign w:val="center"/>
          </w:tcPr>
          <w:p w14:paraId="02F6E334">
            <w:pPr>
              <w:spacing w:line="400" w:lineRule="exact"/>
              <w:ind w:firstLine="0" w:firstLineChars="0"/>
              <w:rPr>
                <w:sz w:val="18"/>
                <w:szCs w:val="18"/>
                <w:lang w:val="en-US"/>
              </w:rPr>
            </w:pPr>
            <w:r>
              <w:rPr>
                <w:sz w:val="18"/>
                <w:szCs w:val="18"/>
                <w:lang w:val="en-US"/>
              </w:rPr>
              <w:t>0</w:t>
            </w:r>
          </w:p>
        </w:tc>
        <w:tc>
          <w:tcPr>
            <w:tcW w:w="402" w:type="dxa"/>
            <w:vAlign w:val="center"/>
          </w:tcPr>
          <w:p w14:paraId="72E8D5BE">
            <w:pPr>
              <w:spacing w:line="400" w:lineRule="exact"/>
              <w:ind w:firstLine="0" w:firstLineChars="0"/>
              <w:rPr>
                <w:sz w:val="18"/>
                <w:szCs w:val="18"/>
                <w:lang w:val="en-US"/>
              </w:rPr>
            </w:pPr>
            <w:r>
              <w:rPr>
                <w:sz w:val="18"/>
                <w:szCs w:val="18"/>
                <w:lang w:val="en-US"/>
              </w:rPr>
              <w:t>0</w:t>
            </w:r>
          </w:p>
        </w:tc>
        <w:tc>
          <w:tcPr>
            <w:tcW w:w="401" w:type="dxa"/>
            <w:vAlign w:val="center"/>
          </w:tcPr>
          <w:p w14:paraId="6A7E7CD4">
            <w:pPr>
              <w:spacing w:line="400" w:lineRule="exact"/>
              <w:ind w:firstLine="0" w:firstLineChars="0"/>
              <w:rPr>
                <w:sz w:val="18"/>
                <w:szCs w:val="18"/>
                <w:lang w:val="en-US"/>
              </w:rPr>
            </w:pPr>
            <w:r>
              <w:rPr>
                <w:sz w:val="18"/>
                <w:szCs w:val="18"/>
                <w:lang w:val="en-US"/>
              </w:rPr>
              <w:t>0</w:t>
            </w:r>
          </w:p>
        </w:tc>
        <w:tc>
          <w:tcPr>
            <w:tcW w:w="402" w:type="dxa"/>
            <w:vAlign w:val="center"/>
          </w:tcPr>
          <w:p w14:paraId="37A3FFAB">
            <w:pPr>
              <w:spacing w:line="400" w:lineRule="exact"/>
              <w:ind w:firstLine="0" w:firstLineChars="0"/>
              <w:rPr>
                <w:sz w:val="18"/>
                <w:szCs w:val="18"/>
                <w:lang w:val="en-US"/>
              </w:rPr>
            </w:pPr>
            <w:r>
              <w:rPr>
                <w:sz w:val="18"/>
                <w:szCs w:val="18"/>
                <w:lang w:val="en-US"/>
              </w:rPr>
              <w:t>0</w:t>
            </w:r>
          </w:p>
        </w:tc>
        <w:tc>
          <w:tcPr>
            <w:tcW w:w="402" w:type="dxa"/>
            <w:vAlign w:val="center"/>
          </w:tcPr>
          <w:p w14:paraId="7AB0B96B">
            <w:pPr>
              <w:spacing w:line="400" w:lineRule="exact"/>
              <w:ind w:firstLine="0" w:firstLineChars="0"/>
              <w:rPr>
                <w:sz w:val="18"/>
                <w:szCs w:val="18"/>
                <w:lang w:val="en-US"/>
              </w:rPr>
            </w:pPr>
            <w:r>
              <w:rPr>
                <w:sz w:val="18"/>
                <w:szCs w:val="18"/>
                <w:lang w:val="en-US"/>
              </w:rPr>
              <w:t>0</w:t>
            </w:r>
          </w:p>
        </w:tc>
        <w:tc>
          <w:tcPr>
            <w:tcW w:w="402" w:type="dxa"/>
            <w:vAlign w:val="center"/>
          </w:tcPr>
          <w:p w14:paraId="7DA9C784">
            <w:pPr>
              <w:spacing w:line="400" w:lineRule="exact"/>
              <w:ind w:firstLine="0" w:firstLineChars="0"/>
              <w:rPr>
                <w:sz w:val="18"/>
                <w:szCs w:val="18"/>
                <w:lang w:val="en-US"/>
              </w:rPr>
            </w:pPr>
            <w:r>
              <w:rPr>
                <w:sz w:val="18"/>
                <w:szCs w:val="18"/>
                <w:lang w:val="en-US"/>
              </w:rPr>
              <w:t>0</w:t>
            </w:r>
          </w:p>
        </w:tc>
        <w:tc>
          <w:tcPr>
            <w:tcW w:w="401" w:type="dxa"/>
            <w:vAlign w:val="center"/>
          </w:tcPr>
          <w:p w14:paraId="50DB8EE8">
            <w:pPr>
              <w:spacing w:line="400" w:lineRule="exact"/>
              <w:ind w:firstLine="0" w:firstLineChars="0"/>
              <w:rPr>
                <w:sz w:val="18"/>
                <w:szCs w:val="18"/>
                <w:lang w:val="en-US"/>
              </w:rPr>
            </w:pPr>
            <w:r>
              <w:rPr>
                <w:sz w:val="18"/>
                <w:szCs w:val="18"/>
                <w:lang w:val="en-US"/>
              </w:rPr>
              <w:t>0</w:t>
            </w:r>
          </w:p>
        </w:tc>
        <w:tc>
          <w:tcPr>
            <w:tcW w:w="402" w:type="dxa"/>
            <w:vAlign w:val="center"/>
          </w:tcPr>
          <w:p w14:paraId="2A207593">
            <w:pPr>
              <w:spacing w:line="400" w:lineRule="exact"/>
              <w:ind w:firstLine="0" w:firstLineChars="0"/>
              <w:rPr>
                <w:sz w:val="18"/>
                <w:szCs w:val="18"/>
                <w:lang w:val="en-US"/>
              </w:rPr>
            </w:pPr>
            <w:r>
              <w:rPr>
                <w:sz w:val="18"/>
                <w:szCs w:val="18"/>
                <w:lang w:val="en-US"/>
              </w:rPr>
              <w:t>0</w:t>
            </w:r>
          </w:p>
        </w:tc>
        <w:tc>
          <w:tcPr>
            <w:tcW w:w="402" w:type="dxa"/>
            <w:vAlign w:val="center"/>
          </w:tcPr>
          <w:p w14:paraId="26D699B7">
            <w:pPr>
              <w:spacing w:line="400" w:lineRule="exact"/>
              <w:ind w:firstLine="0" w:firstLineChars="0"/>
              <w:rPr>
                <w:sz w:val="18"/>
                <w:szCs w:val="18"/>
                <w:lang w:val="en-US"/>
              </w:rPr>
            </w:pPr>
            <w:r>
              <w:rPr>
                <w:sz w:val="18"/>
                <w:szCs w:val="18"/>
                <w:lang w:val="en-US"/>
              </w:rPr>
              <w:t>0</w:t>
            </w:r>
          </w:p>
        </w:tc>
        <w:tc>
          <w:tcPr>
            <w:tcW w:w="401" w:type="dxa"/>
            <w:vAlign w:val="center"/>
          </w:tcPr>
          <w:p w14:paraId="00814D4D">
            <w:pPr>
              <w:spacing w:line="400" w:lineRule="exact"/>
              <w:ind w:firstLine="0" w:firstLineChars="0"/>
              <w:rPr>
                <w:sz w:val="18"/>
                <w:szCs w:val="18"/>
                <w:lang w:val="en-US"/>
              </w:rPr>
            </w:pPr>
            <w:r>
              <w:rPr>
                <w:sz w:val="18"/>
                <w:szCs w:val="18"/>
                <w:lang w:val="en-US"/>
              </w:rPr>
              <w:t>0</w:t>
            </w:r>
          </w:p>
        </w:tc>
        <w:tc>
          <w:tcPr>
            <w:tcW w:w="402" w:type="dxa"/>
            <w:vAlign w:val="center"/>
          </w:tcPr>
          <w:p w14:paraId="2A8B1399">
            <w:pPr>
              <w:spacing w:line="400" w:lineRule="exact"/>
              <w:ind w:firstLine="0" w:firstLineChars="0"/>
              <w:rPr>
                <w:sz w:val="18"/>
                <w:szCs w:val="18"/>
                <w:lang w:val="en-US"/>
              </w:rPr>
            </w:pPr>
            <w:r>
              <w:rPr>
                <w:sz w:val="18"/>
                <w:szCs w:val="18"/>
                <w:lang w:val="en-US"/>
              </w:rPr>
              <w:t>0</w:t>
            </w:r>
          </w:p>
        </w:tc>
        <w:tc>
          <w:tcPr>
            <w:tcW w:w="402" w:type="dxa"/>
            <w:vAlign w:val="center"/>
          </w:tcPr>
          <w:p w14:paraId="52B0FD97">
            <w:pPr>
              <w:spacing w:line="400" w:lineRule="exact"/>
              <w:ind w:firstLine="0" w:firstLineChars="0"/>
              <w:rPr>
                <w:sz w:val="18"/>
                <w:szCs w:val="18"/>
                <w:lang w:val="en-US"/>
              </w:rPr>
            </w:pPr>
            <w:r>
              <w:rPr>
                <w:sz w:val="18"/>
                <w:szCs w:val="18"/>
                <w:lang w:val="en-US"/>
              </w:rPr>
              <w:t>0</w:t>
            </w:r>
          </w:p>
        </w:tc>
        <w:tc>
          <w:tcPr>
            <w:tcW w:w="402" w:type="dxa"/>
            <w:vAlign w:val="center"/>
          </w:tcPr>
          <w:p w14:paraId="5E6A59E0">
            <w:pPr>
              <w:spacing w:line="400" w:lineRule="exact"/>
              <w:ind w:firstLine="0" w:firstLineChars="0"/>
              <w:rPr>
                <w:sz w:val="18"/>
                <w:szCs w:val="18"/>
                <w:lang w:val="en-US"/>
              </w:rPr>
            </w:pPr>
            <w:r>
              <w:rPr>
                <w:sz w:val="18"/>
                <w:szCs w:val="18"/>
                <w:lang w:val="en-US"/>
              </w:rPr>
              <w:t>0</w:t>
            </w:r>
          </w:p>
        </w:tc>
        <w:tc>
          <w:tcPr>
            <w:tcW w:w="401" w:type="dxa"/>
            <w:vAlign w:val="center"/>
          </w:tcPr>
          <w:p w14:paraId="577C285F">
            <w:pPr>
              <w:spacing w:line="400" w:lineRule="exact"/>
              <w:ind w:firstLine="0" w:firstLineChars="0"/>
              <w:rPr>
                <w:sz w:val="18"/>
                <w:szCs w:val="18"/>
                <w:lang w:val="en-US"/>
              </w:rPr>
            </w:pPr>
            <w:r>
              <w:rPr>
                <w:sz w:val="18"/>
                <w:szCs w:val="18"/>
                <w:lang w:val="en-US"/>
              </w:rPr>
              <w:t>0</w:t>
            </w:r>
          </w:p>
        </w:tc>
        <w:tc>
          <w:tcPr>
            <w:tcW w:w="402" w:type="dxa"/>
            <w:vAlign w:val="center"/>
          </w:tcPr>
          <w:p w14:paraId="68CAFCAA">
            <w:pPr>
              <w:spacing w:line="400" w:lineRule="exact"/>
              <w:ind w:firstLine="0" w:firstLineChars="0"/>
              <w:rPr>
                <w:sz w:val="18"/>
                <w:szCs w:val="18"/>
                <w:lang w:val="en-US"/>
              </w:rPr>
            </w:pPr>
            <w:r>
              <w:rPr>
                <w:sz w:val="18"/>
                <w:szCs w:val="18"/>
                <w:lang w:val="en-US"/>
              </w:rPr>
              <w:t>0</w:t>
            </w:r>
          </w:p>
        </w:tc>
        <w:tc>
          <w:tcPr>
            <w:tcW w:w="402" w:type="dxa"/>
            <w:vAlign w:val="center"/>
          </w:tcPr>
          <w:p w14:paraId="70E7234D">
            <w:pPr>
              <w:spacing w:line="400" w:lineRule="exact"/>
              <w:ind w:firstLine="0" w:firstLineChars="0"/>
              <w:rPr>
                <w:sz w:val="18"/>
                <w:szCs w:val="18"/>
                <w:lang w:val="en-US"/>
              </w:rPr>
            </w:pPr>
            <w:r>
              <w:rPr>
                <w:sz w:val="18"/>
                <w:szCs w:val="18"/>
                <w:lang w:val="en-US"/>
              </w:rPr>
              <w:t>0</w:t>
            </w:r>
          </w:p>
        </w:tc>
        <w:tc>
          <w:tcPr>
            <w:tcW w:w="401" w:type="dxa"/>
            <w:vAlign w:val="center"/>
          </w:tcPr>
          <w:p w14:paraId="7D681D3D">
            <w:pPr>
              <w:spacing w:line="400" w:lineRule="exact"/>
              <w:ind w:firstLine="0" w:firstLineChars="0"/>
              <w:rPr>
                <w:sz w:val="18"/>
                <w:szCs w:val="18"/>
                <w:lang w:val="en-US"/>
              </w:rPr>
            </w:pPr>
            <w:r>
              <w:rPr>
                <w:sz w:val="18"/>
                <w:szCs w:val="18"/>
                <w:lang w:val="en-US"/>
              </w:rPr>
              <w:t>0</w:t>
            </w:r>
          </w:p>
        </w:tc>
        <w:tc>
          <w:tcPr>
            <w:tcW w:w="402" w:type="dxa"/>
            <w:vAlign w:val="center"/>
          </w:tcPr>
          <w:p w14:paraId="752865CC">
            <w:pPr>
              <w:spacing w:line="400" w:lineRule="exact"/>
              <w:ind w:firstLine="0" w:firstLineChars="0"/>
              <w:rPr>
                <w:sz w:val="18"/>
                <w:szCs w:val="18"/>
                <w:lang w:val="en-US"/>
              </w:rPr>
            </w:pPr>
            <w:r>
              <w:rPr>
                <w:sz w:val="18"/>
                <w:szCs w:val="18"/>
                <w:lang w:val="en-US"/>
              </w:rPr>
              <w:t>0</w:t>
            </w:r>
          </w:p>
        </w:tc>
        <w:tc>
          <w:tcPr>
            <w:tcW w:w="402" w:type="dxa"/>
            <w:vAlign w:val="center"/>
          </w:tcPr>
          <w:p w14:paraId="547893C7">
            <w:pPr>
              <w:spacing w:line="400" w:lineRule="exact"/>
              <w:ind w:firstLine="0" w:firstLineChars="0"/>
              <w:rPr>
                <w:sz w:val="18"/>
                <w:szCs w:val="18"/>
                <w:lang w:val="en-US"/>
              </w:rPr>
            </w:pPr>
            <w:r>
              <w:rPr>
                <w:sz w:val="18"/>
                <w:szCs w:val="18"/>
                <w:lang w:val="en-US"/>
              </w:rPr>
              <w:t>0</w:t>
            </w:r>
          </w:p>
        </w:tc>
        <w:tc>
          <w:tcPr>
            <w:tcW w:w="402" w:type="dxa"/>
            <w:vAlign w:val="center"/>
          </w:tcPr>
          <w:p w14:paraId="3D7E5767">
            <w:pPr>
              <w:spacing w:line="400" w:lineRule="exact"/>
              <w:ind w:firstLine="0" w:firstLineChars="0"/>
              <w:rPr>
                <w:sz w:val="18"/>
                <w:szCs w:val="18"/>
                <w:lang w:val="en-US"/>
              </w:rPr>
            </w:pPr>
            <w:r>
              <w:rPr>
                <w:sz w:val="18"/>
                <w:szCs w:val="18"/>
                <w:lang w:val="en-US"/>
              </w:rPr>
              <w:t>0</w:t>
            </w:r>
          </w:p>
        </w:tc>
      </w:tr>
      <w:tr w14:paraId="1E6381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8BFC4E6">
            <w:pPr>
              <w:spacing w:line="400" w:lineRule="exact"/>
              <w:ind w:firstLine="0" w:firstLineChars="0"/>
              <w:rPr>
                <w:sz w:val="18"/>
                <w:szCs w:val="18"/>
                <w:lang w:val="en-US"/>
              </w:rPr>
            </w:pPr>
            <w:r>
              <w:rPr>
                <w:sz w:val="18"/>
                <w:szCs w:val="18"/>
                <w:lang w:val="en-US"/>
              </w:rPr>
              <w:t>办公-卫生间</w:t>
            </w:r>
          </w:p>
        </w:tc>
        <w:tc>
          <w:tcPr>
            <w:tcW w:w="401" w:type="dxa"/>
            <w:vAlign w:val="center"/>
          </w:tcPr>
          <w:p w14:paraId="1E4909BE">
            <w:pPr>
              <w:spacing w:line="400" w:lineRule="exact"/>
              <w:ind w:firstLine="0" w:firstLineChars="0"/>
              <w:rPr>
                <w:sz w:val="18"/>
                <w:szCs w:val="18"/>
                <w:lang w:val="en-US"/>
              </w:rPr>
            </w:pPr>
            <w:r>
              <w:rPr>
                <w:sz w:val="18"/>
                <w:szCs w:val="18"/>
                <w:lang w:val="en-US"/>
              </w:rPr>
              <w:t>0</w:t>
            </w:r>
          </w:p>
        </w:tc>
        <w:tc>
          <w:tcPr>
            <w:tcW w:w="402" w:type="dxa"/>
            <w:vAlign w:val="center"/>
          </w:tcPr>
          <w:p w14:paraId="598A075B">
            <w:pPr>
              <w:spacing w:line="400" w:lineRule="exact"/>
              <w:ind w:firstLine="0" w:firstLineChars="0"/>
              <w:rPr>
                <w:sz w:val="18"/>
                <w:szCs w:val="18"/>
                <w:lang w:val="en-US"/>
              </w:rPr>
            </w:pPr>
            <w:r>
              <w:rPr>
                <w:sz w:val="18"/>
                <w:szCs w:val="18"/>
                <w:lang w:val="en-US"/>
              </w:rPr>
              <w:t>0</w:t>
            </w:r>
          </w:p>
        </w:tc>
        <w:tc>
          <w:tcPr>
            <w:tcW w:w="402" w:type="dxa"/>
            <w:vAlign w:val="center"/>
          </w:tcPr>
          <w:p w14:paraId="6C4AA167">
            <w:pPr>
              <w:spacing w:line="400" w:lineRule="exact"/>
              <w:ind w:firstLine="0" w:firstLineChars="0"/>
              <w:rPr>
                <w:sz w:val="18"/>
                <w:szCs w:val="18"/>
                <w:lang w:val="en-US"/>
              </w:rPr>
            </w:pPr>
            <w:r>
              <w:rPr>
                <w:sz w:val="18"/>
                <w:szCs w:val="18"/>
                <w:lang w:val="en-US"/>
              </w:rPr>
              <w:t>0</w:t>
            </w:r>
          </w:p>
        </w:tc>
        <w:tc>
          <w:tcPr>
            <w:tcW w:w="401" w:type="dxa"/>
            <w:vAlign w:val="center"/>
          </w:tcPr>
          <w:p w14:paraId="3E227386">
            <w:pPr>
              <w:spacing w:line="400" w:lineRule="exact"/>
              <w:ind w:firstLine="0" w:firstLineChars="0"/>
              <w:rPr>
                <w:sz w:val="18"/>
                <w:szCs w:val="18"/>
                <w:lang w:val="en-US"/>
              </w:rPr>
            </w:pPr>
            <w:r>
              <w:rPr>
                <w:sz w:val="18"/>
                <w:szCs w:val="18"/>
                <w:lang w:val="en-US"/>
              </w:rPr>
              <w:t>0</w:t>
            </w:r>
          </w:p>
        </w:tc>
        <w:tc>
          <w:tcPr>
            <w:tcW w:w="402" w:type="dxa"/>
            <w:vAlign w:val="center"/>
          </w:tcPr>
          <w:p w14:paraId="65F189C4">
            <w:pPr>
              <w:spacing w:line="400" w:lineRule="exact"/>
              <w:ind w:firstLine="0" w:firstLineChars="0"/>
              <w:rPr>
                <w:sz w:val="18"/>
                <w:szCs w:val="18"/>
                <w:lang w:val="en-US"/>
              </w:rPr>
            </w:pPr>
            <w:r>
              <w:rPr>
                <w:sz w:val="18"/>
                <w:szCs w:val="18"/>
                <w:lang w:val="en-US"/>
              </w:rPr>
              <w:t>0</w:t>
            </w:r>
          </w:p>
        </w:tc>
        <w:tc>
          <w:tcPr>
            <w:tcW w:w="402" w:type="dxa"/>
            <w:vAlign w:val="center"/>
          </w:tcPr>
          <w:p w14:paraId="024C8174">
            <w:pPr>
              <w:spacing w:line="400" w:lineRule="exact"/>
              <w:ind w:firstLine="0" w:firstLineChars="0"/>
              <w:rPr>
                <w:sz w:val="18"/>
                <w:szCs w:val="18"/>
                <w:lang w:val="en-US"/>
              </w:rPr>
            </w:pPr>
            <w:r>
              <w:rPr>
                <w:sz w:val="18"/>
                <w:szCs w:val="18"/>
                <w:lang w:val="en-US"/>
              </w:rPr>
              <w:t>0</w:t>
            </w:r>
          </w:p>
        </w:tc>
        <w:tc>
          <w:tcPr>
            <w:tcW w:w="401" w:type="dxa"/>
            <w:vAlign w:val="center"/>
          </w:tcPr>
          <w:p w14:paraId="1C1271D6">
            <w:pPr>
              <w:spacing w:line="400" w:lineRule="exact"/>
              <w:ind w:firstLine="0" w:firstLineChars="0"/>
              <w:rPr>
                <w:sz w:val="18"/>
                <w:szCs w:val="18"/>
                <w:lang w:val="en-US"/>
              </w:rPr>
            </w:pPr>
            <w:r>
              <w:rPr>
                <w:sz w:val="18"/>
                <w:szCs w:val="18"/>
                <w:lang w:val="en-US"/>
              </w:rPr>
              <w:t>10</w:t>
            </w:r>
          </w:p>
        </w:tc>
        <w:tc>
          <w:tcPr>
            <w:tcW w:w="402" w:type="dxa"/>
            <w:vAlign w:val="center"/>
          </w:tcPr>
          <w:p w14:paraId="4D3EA373">
            <w:pPr>
              <w:spacing w:line="400" w:lineRule="exact"/>
              <w:ind w:firstLine="0" w:firstLineChars="0"/>
              <w:rPr>
                <w:sz w:val="18"/>
                <w:szCs w:val="18"/>
                <w:lang w:val="en-US"/>
              </w:rPr>
            </w:pPr>
            <w:r>
              <w:rPr>
                <w:sz w:val="18"/>
                <w:szCs w:val="18"/>
                <w:lang w:val="en-US"/>
              </w:rPr>
              <w:t>50</w:t>
            </w:r>
          </w:p>
        </w:tc>
        <w:tc>
          <w:tcPr>
            <w:tcW w:w="402" w:type="dxa"/>
            <w:vAlign w:val="center"/>
          </w:tcPr>
          <w:p w14:paraId="2E1A4B35">
            <w:pPr>
              <w:spacing w:line="400" w:lineRule="exact"/>
              <w:ind w:firstLine="0" w:firstLineChars="0"/>
              <w:rPr>
                <w:sz w:val="18"/>
                <w:szCs w:val="18"/>
                <w:lang w:val="en-US"/>
              </w:rPr>
            </w:pPr>
            <w:r>
              <w:rPr>
                <w:sz w:val="18"/>
                <w:szCs w:val="18"/>
                <w:lang w:val="en-US"/>
              </w:rPr>
              <w:t>95</w:t>
            </w:r>
          </w:p>
        </w:tc>
        <w:tc>
          <w:tcPr>
            <w:tcW w:w="402" w:type="dxa"/>
            <w:vAlign w:val="center"/>
          </w:tcPr>
          <w:p w14:paraId="3A3B78D2">
            <w:pPr>
              <w:spacing w:line="400" w:lineRule="exact"/>
              <w:ind w:firstLine="0" w:firstLineChars="0"/>
              <w:rPr>
                <w:sz w:val="18"/>
                <w:szCs w:val="18"/>
                <w:lang w:val="en-US"/>
              </w:rPr>
            </w:pPr>
            <w:r>
              <w:rPr>
                <w:sz w:val="18"/>
                <w:szCs w:val="18"/>
                <w:lang w:val="en-US"/>
              </w:rPr>
              <w:t>95</w:t>
            </w:r>
          </w:p>
        </w:tc>
        <w:tc>
          <w:tcPr>
            <w:tcW w:w="401" w:type="dxa"/>
            <w:vAlign w:val="center"/>
          </w:tcPr>
          <w:p w14:paraId="25DF3D2C">
            <w:pPr>
              <w:spacing w:line="400" w:lineRule="exact"/>
              <w:ind w:firstLine="0" w:firstLineChars="0"/>
              <w:rPr>
                <w:sz w:val="18"/>
                <w:szCs w:val="18"/>
                <w:lang w:val="en-US"/>
              </w:rPr>
            </w:pPr>
            <w:r>
              <w:rPr>
                <w:sz w:val="18"/>
                <w:szCs w:val="18"/>
                <w:lang w:val="en-US"/>
              </w:rPr>
              <w:t>95</w:t>
            </w:r>
          </w:p>
        </w:tc>
        <w:tc>
          <w:tcPr>
            <w:tcW w:w="402" w:type="dxa"/>
            <w:vAlign w:val="center"/>
          </w:tcPr>
          <w:p w14:paraId="59069F76">
            <w:pPr>
              <w:spacing w:line="400" w:lineRule="exact"/>
              <w:ind w:firstLine="0" w:firstLineChars="0"/>
              <w:rPr>
                <w:sz w:val="18"/>
                <w:szCs w:val="18"/>
                <w:lang w:val="en-US"/>
              </w:rPr>
            </w:pPr>
            <w:r>
              <w:rPr>
                <w:sz w:val="18"/>
                <w:szCs w:val="18"/>
                <w:lang w:val="en-US"/>
              </w:rPr>
              <w:t>80</w:t>
            </w:r>
          </w:p>
        </w:tc>
        <w:tc>
          <w:tcPr>
            <w:tcW w:w="402" w:type="dxa"/>
            <w:vAlign w:val="center"/>
          </w:tcPr>
          <w:p w14:paraId="7DC8B788">
            <w:pPr>
              <w:spacing w:line="400" w:lineRule="exact"/>
              <w:ind w:firstLine="0" w:firstLineChars="0"/>
              <w:rPr>
                <w:sz w:val="18"/>
                <w:szCs w:val="18"/>
                <w:lang w:val="en-US"/>
              </w:rPr>
            </w:pPr>
            <w:r>
              <w:rPr>
                <w:sz w:val="18"/>
                <w:szCs w:val="18"/>
                <w:lang w:val="en-US"/>
              </w:rPr>
              <w:t>80</w:t>
            </w:r>
          </w:p>
        </w:tc>
        <w:tc>
          <w:tcPr>
            <w:tcW w:w="401" w:type="dxa"/>
            <w:vAlign w:val="center"/>
          </w:tcPr>
          <w:p w14:paraId="1E305768">
            <w:pPr>
              <w:spacing w:line="400" w:lineRule="exact"/>
              <w:ind w:firstLine="0" w:firstLineChars="0"/>
              <w:rPr>
                <w:sz w:val="18"/>
                <w:szCs w:val="18"/>
                <w:lang w:val="en-US"/>
              </w:rPr>
            </w:pPr>
            <w:r>
              <w:rPr>
                <w:sz w:val="18"/>
                <w:szCs w:val="18"/>
                <w:lang w:val="en-US"/>
              </w:rPr>
              <w:t>95</w:t>
            </w:r>
          </w:p>
        </w:tc>
        <w:tc>
          <w:tcPr>
            <w:tcW w:w="402" w:type="dxa"/>
            <w:vAlign w:val="center"/>
          </w:tcPr>
          <w:p w14:paraId="67A57293">
            <w:pPr>
              <w:spacing w:line="400" w:lineRule="exact"/>
              <w:ind w:firstLine="0" w:firstLineChars="0"/>
              <w:rPr>
                <w:sz w:val="18"/>
                <w:szCs w:val="18"/>
                <w:lang w:val="en-US"/>
              </w:rPr>
            </w:pPr>
            <w:r>
              <w:rPr>
                <w:sz w:val="18"/>
                <w:szCs w:val="18"/>
                <w:lang w:val="en-US"/>
              </w:rPr>
              <w:t>95</w:t>
            </w:r>
          </w:p>
        </w:tc>
        <w:tc>
          <w:tcPr>
            <w:tcW w:w="402" w:type="dxa"/>
            <w:vAlign w:val="center"/>
          </w:tcPr>
          <w:p w14:paraId="60C2D16C">
            <w:pPr>
              <w:spacing w:line="400" w:lineRule="exact"/>
              <w:ind w:firstLine="0" w:firstLineChars="0"/>
              <w:rPr>
                <w:sz w:val="18"/>
                <w:szCs w:val="18"/>
                <w:lang w:val="en-US"/>
              </w:rPr>
            </w:pPr>
            <w:r>
              <w:rPr>
                <w:sz w:val="18"/>
                <w:szCs w:val="18"/>
                <w:lang w:val="en-US"/>
              </w:rPr>
              <w:t>95</w:t>
            </w:r>
          </w:p>
        </w:tc>
        <w:tc>
          <w:tcPr>
            <w:tcW w:w="402" w:type="dxa"/>
            <w:vAlign w:val="center"/>
          </w:tcPr>
          <w:p w14:paraId="0C741541">
            <w:pPr>
              <w:spacing w:line="400" w:lineRule="exact"/>
              <w:ind w:firstLine="0" w:firstLineChars="0"/>
              <w:rPr>
                <w:sz w:val="18"/>
                <w:szCs w:val="18"/>
                <w:lang w:val="en-US"/>
              </w:rPr>
            </w:pPr>
            <w:r>
              <w:rPr>
                <w:sz w:val="18"/>
                <w:szCs w:val="18"/>
                <w:lang w:val="en-US"/>
              </w:rPr>
              <w:t>95</w:t>
            </w:r>
          </w:p>
        </w:tc>
        <w:tc>
          <w:tcPr>
            <w:tcW w:w="401" w:type="dxa"/>
            <w:vAlign w:val="center"/>
          </w:tcPr>
          <w:p w14:paraId="42822820">
            <w:pPr>
              <w:spacing w:line="400" w:lineRule="exact"/>
              <w:ind w:firstLine="0" w:firstLineChars="0"/>
              <w:rPr>
                <w:sz w:val="18"/>
                <w:szCs w:val="18"/>
                <w:lang w:val="en-US"/>
              </w:rPr>
            </w:pPr>
            <w:r>
              <w:rPr>
                <w:sz w:val="18"/>
                <w:szCs w:val="18"/>
                <w:lang w:val="en-US"/>
              </w:rPr>
              <w:t>30</w:t>
            </w:r>
          </w:p>
        </w:tc>
        <w:tc>
          <w:tcPr>
            <w:tcW w:w="402" w:type="dxa"/>
            <w:vAlign w:val="center"/>
          </w:tcPr>
          <w:p w14:paraId="19656BE2">
            <w:pPr>
              <w:spacing w:line="400" w:lineRule="exact"/>
              <w:ind w:firstLine="0" w:firstLineChars="0"/>
              <w:rPr>
                <w:sz w:val="18"/>
                <w:szCs w:val="18"/>
                <w:lang w:val="en-US"/>
              </w:rPr>
            </w:pPr>
            <w:r>
              <w:rPr>
                <w:sz w:val="18"/>
                <w:szCs w:val="18"/>
                <w:lang w:val="en-US"/>
              </w:rPr>
              <w:t>30</w:t>
            </w:r>
          </w:p>
        </w:tc>
        <w:tc>
          <w:tcPr>
            <w:tcW w:w="402" w:type="dxa"/>
            <w:vAlign w:val="center"/>
          </w:tcPr>
          <w:p w14:paraId="7D9857E9">
            <w:pPr>
              <w:spacing w:line="400" w:lineRule="exact"/>
              <w:ind w:firstLine="0" w:firstLineChars="0"/>
              <w:rPr>
                <w:sz w:val="18"/>
                <w:szCs w:val="18"/>
                <w:lang w:val="en-US"/>
              </w:rPr>
            </w:pPr>
            <w:r>
              <w:rPr>
                <w:sz w:val="18"/>
                <w:szCs w:val="18"/>
                <w:lang w:val="en-US"/>
              </w:rPr>
              <w:t>0</w:t>
            </w:r>
          </w:p>
        </w:tc>
        <w:tc>
          <w:tcPr>
            <w:tcW w:w="401" w:type="dxa"/>
            <w:vAlign w:val="center"/>
          </w:tcPr>
          <w:p w14:paraId="593DEED7">
            <w:pPr>
              <w:spacing w:line="400" w:lineRule="exact"/>
              <w:ind w:firstLine="0" w:firstLineChars="0"/>
              <w:rPr>
                <w:sz w:val="18"/>
                <w:szCs w:val="18"/>
                <w:lang w:val="en-US"/>
              </w:rPr>
            </w:pPr>
            <w:r>
              <w:rPr>
                <w:sz w:val="18"/>
                <w:szCs w:val="18"/>
                <w:lang w:val="en-US"/>
              </w:rPr>
              <w:t>0</w:t>
            </w:r>
          </w:p>
        </w:tc>
        <w:tc>
          <w:tcPr>
            <w:tcW w:w="402" w:type="dxa"/>
            <w:vAlign w:val="center"/>
          </w:tcPr>
          <w:p w14:paraId="6EBBCAF5">
            <w:pPr>
              <w:spacing w:line="400" w:lineRule="exact"/>
              <w:ind w:firstLine="0" w:firstLineChars="0"/>
              <w:rPr>
                <w:sz w:val="18"/>
                <w:szCs w:val="18"/>
                <w:lang w:val="en-US"/>
              </w:rPr>
            </w:pPr>
            <w:r>
              <w:rPr>
                <w:sz w:val="18"/>
                <w:szCs w:val="18"/>
                <w:lang w:val="en-US"/>
              </w:rPr>
              <w:t>0</w:t>
            </w:r>
          </w:p>
        </w:tc>
        <w:tc>
          <w:tcPr>
            <w:tcW w:w="402" w:type="dxa"/>
            <w:vAlign w:val="center"/>
          </w:tcPr>
          <w:p w14:paraId="16195C25">
            <w:pPr>
              <w:spacing w:line="400" w:lineRule="exact"/>
              <w:ind w:firstLine="0" w:firstLineChars="0"/>
              <w:rPr>
                <w:sz w:val="18"/>
                <w:szCs w:val="18"/>
                <w:lang w:val="en-US"/>
              </w:rPr>
            </w:pPr>
            <w:r>
              <w:rPr>
                <w:sz w:val="18"/>
                <w:szCs w:val="18"/>
                <w:lang w:val="en-US"/>
              </w:rPr>
              <w:t>0</w:t>
            </w:r>
          </w:p>
        </w:tc>
        <w:tc>
          <w:tcPr>
            <w:tcW w:w="402" w:type="dxa"/>
            <w:vAlign w:val="center"/>
          </w:tcPr>
          <w:p w14:paraId="3C6159A7">
            <w:pPr>
              <w:spacing w:line="400" w:lineRule="exact"/>
              <w:ind w:firstLine="0" w:firstLineChars="0"/>
              <w:rPr>
                <w:sz w:val="18"/>
                <w:szCs w:val="18"/>
                <w:lang w:val="en-US"/>
              </w:rPr>
            </w:pPr>
            <w:r>
              <w:rPr>
                <w:sz w:val="18"/>
                <w:szCs w:val="18"/>
                <w:lang w:val="en-US"/>
              </w:rPr>
              <w:t>0</w:t>
            </w:r>
          </w:p>
        </w:tc>
      </w:tr>
      <w:tr w14:paraId="14476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325B89">
            <w:pPr>
              <w:spacing w:line="400" w:lineRule="exact"/>
              <w:ind w:firstLine="0" w:firstLineChars="0"/>
              <w:rPr>
                <w:sz w:val="18"/>
                <w:szCs w:val="18"/>
                <w:lang w:val="en-US"/>
              </w:rPr>
            </w:pPr>
          </w:p>
        </w:tc>
        <w:tc>
          <w:tcPr>
            <w:tcW w:w="401" w:type="dxa"/>
            <w:vAlign w:val="center"/>
          </w:tcPr>
          <w:p w14:paraId="4A374784">
            <w:pPr>
              <w:spacing w:line="400" w:lineRule="exact"/>
              <w:ind w:firstLine="0" w:firstLineChars="0"/>
              <w:rPr>
                <w:sz w:val="18"/>
                <w:szCs w:val="18"/>
                <w:lang w:val="en-US"/>
              </w:rPr>
            </w:pPr>
            <w:r>
              <w:rPr>
                <w:sz w:val="18"/>
                <w:szCs w:val="18"/>
                <w:lang w:val="en-US"/>
              </w:rPr>
              <w:t>0</w:t>
            </w:r>
          </w:p>
        </w:tc>
        <w:tc>
          <w:tcPr>
            <w:tcW w:w="402" w:type="dxa"/>
            <w:vAlign w:val="center"/>
          </w:tcPr>
          <w:p w14:paraId="0B739CB1">
            <w:pPr>
              <w:spacing w:line="400" w:lineRule="exact"/>
              <w:ind w:firstLine="0" w:firstLineChars="0"/>
              <w:rPr>
                <w:sz w:val="18"/>
                <w:szCs w:val="18"/>
                <w:lang w:val="en-US"/>
              </w:rPr>
            </w:pPr>
            <w:r>
              <w:rPr>
                <w:sz w:val="18"/>
                <w:szCs w:val="18"/>
                <w:lang w:val="en-US"/>
              </w:rPr>
              <w:t>0</w:t>
            </w:r>
          </w:p>
        </w:tc>
        <w:tc>
          <w:tcPr>
            <w:tcW w:w="402" w:type="dxa"/>
            <w:vAlign w:val="center"/>
          </w:tcPr>
          <w:p w14:paraId="480CA650">
            <w:pPr>
              <w:spacing w:line="400" w:lineRule="exact"/>
              <w:ind w:firstLine="0" w:firstLineChars="0"/>
              <w:rPr>
                <w:sz w:val="18"/>
                <w:szCs w:val="18"/>
                <w:lang w:val="en-US"/>
              </w:rPr>
            </w:pPr>
            <w:r>
              <w:rPr>
                <w:sz w:val="18"/>
                <w:szCs w:val="18"/>
                <w:lang w:val="en-US"/>
              </w:rPr>
              <w:t>0</w:t>
            </w:r>
          </w:p>
        </w:tc>
        <w:tc>
          <w:tcPr>
            <w:tcW w:w="401" w:type="dxa"/>
            <w:vAlign w:val="center"/>
          </w:tcPr>
          <w:p w14:paraId="60B20819">
            <w:pPr>
              <w:spacing w:line="400" w:lineRule="exact"/>
              <w:ind w:firstLine="0" w:firstLineChars="0"/>
              <w:rPr>
                <w:sz w:val="18"/>
                <w:szCs w:val="18"/>
                <w:lang w:val="en-US"/>
              </w:rPr>
            </w:pPr>
            <w:r>
              <w:rPr>
                <w:sz w:val="18"/>
                <w:szCs w:val="18"/>
                <w:lang w:val="en-US"/>
              </w:rPr>
              <w:t>0</w:t>
            </w:r>
          </w:p>
        </w:tc>
        <w:tc>
          <w:tcPr>
            <w:tcW w:w="402" w:type="dxa"/>
            <w:vAlign w:val="center"/>
          </w:tcPr>
          <w:p w14:paraId="648EB079">
            <w:pPr>
              <w:spacing w:line="400" w:lineRule="exact"/>
              <w:ind w:firstLine="0" w:firstLineChars="0"/>
              <w:rPr>
                <w:sz w:val="18"/>
                <w:szCs w:val="18"/>
                <w:lang w:val="en-US"/>
              </w:rPr>
            </w:pPr>
            <w:r>
              <w:rPr>
                <w:sz w:val="18"/>
                <w:szCs w:val="18"/>
                <w:lang w:val="en-US"/>
              </w:rPr>
              <w:t>0</w:t>
            </w:r>
          </w:p>
        </w:tc>
        <w:tc>
          <w:tcPr>
            <w:tcW w:w="402" w:type="dxa"/>
            <w:vAlign w:val="center"/>
          </w:tcPr>
          <w:p w14:paraId="15E085A6">
            <w:pPr>
              <w:spacing w:line="400" w:lineRule="exact"/>
              <w:ind w:firstLine="0" w:firstLineChars="0"/>
              <w:rPr>
                <w:sz w:val="18"/>
                <w:szCs w:val="18"/>
                <w:lang w:val="en-US"/>
              </w:rPr>
            </w:pPr>
            <w:r>
              <w:rPr>
                <w:sz w:val="18"/>
                <w:szCs w:val="18"/>
                <w:lang w:val="en-US"/>
              </w:rPr>
              <w:t>0</w:t>
            </w:r>
          </w:p>
        </w:tc>
        <w:tc>
          <w:tcPr>
            <w:tcW w:w="401" w:type="dxa"/>
            <w:vAlign w:val="center"/>
          </w:tcPr>
          <w:p w14:paraId="7F8D6EE0">
            <w:pPr>
              <w:spacing w:line="400" w:lineRule="exact"/>
              <w:ind w:firstLine="0" w:firstLineChars="0"/>
              <w:rPr>
                <w:sz w:val="18"/>
                <w:szCs w:val="18"/>
                <w:lang w:val="en-US"/>
              </w:rPr>
            </w:pPr>
            <w:r>
              <w:rPr>
                <w:sz w:val="18"/>
                <w:szCs w:val="18"/>
                <w:lang w:val="en-US"/>
              </w:rPr>
              <w:t>0</w:t>
            </w:r>
          </w:p>
        </w:tc>
        <w:tc>
          <w:tcPr>
            <w:tcW w:w="402" w:type="dxa"/>
            <w:vAlign w:val="center"/>
          </w:tcPr>
          <w:p w14:paraId="3756FA77">
            <w:pPr>
              <w:spacing w:line="400" w:lineRule="exact"/>
              <w:ind w:firstLine="0" w:firstLineChars="0"/>
              <w:rPr>
                <w:sz w:val="18"/>
                <w:szCs w:val="18"/>
                <w:lang w:val="en-US"/>
              </w:rPr>
            </w:pPr>
            <w:r>
              <w:rPr>
                <w:sz w:val="18"/>
                <w:szCs w:val="18"/>
                <w:lang w:val="en-US"/>
              </w:rPr>
              <w:t>0</w:t>
            </w:r>
          </w:p>
        </w:tc>
        <w:tc>
          <w:tcPr>
            <w:tcW w:w="402" w:type="dxa"/>
            <w:vAlign w:val="center"/>
          </w:tcPr>
          <w:p w14:paraId="36DAA216">
            <w:pPr>
              <w:spacing w:line="400" w:lineRule="exact"/>
              <w:ind w:firstLine="0" w:firstLineChars="0"/>
              <w:rPr>
                <w:sz w:val="18"/>
                <w:szCs w:val="18"/>
                <w:lang w:val="en-US"/>
              </w:rPr>
            </w:pPr>
            <w:r>
              <w:rPr>
                <w:sz w:val="18"/>
                <w:szCs w:val="18"/>
                <w:lang w:val="en-US"/>
              </w:rPr>
              <w:t>0</w:t>
            </w:r>
          </w:p>
        </w:tc>
        <w:tc>
          <w:tcPr>
            <w:tcW w:w="402" w:type="dxa"/>
            <w:vAlign w:val="center"/>
          </w:tcPr>
          <w:p w14:paraId="467397C0">
            <w:pPr>
              <w:spacing w:line="400" w:lineRule="exact"/>
              <w:ind w:firstLine="0" w:firstLineChars="0"/>
              <w:rPr>
                <w:sz w:val="18"/>
                <w:szCs w:val="18"/>
                <w:lang w:val="en-US"/>
              </w:rPr>
            </w:pPr>
            <w:r>
              <w:rPr>
                <w:sz w:val="18"/>
                <w:szCs w:val="18"/>
                <w:lang w:val="en-US"/>
              </w:rPr>
              <w:t>0</w:t>
            </w:r>
          </w:p>
        </w:tc>
        <w:tc>
          <w:tcPr>
            <w:tcW w:w="401" w:type="dxa"/>
            <w:vAlign w:val="center"/>
          </w:tcPr>
          <w:p w14:paraId="740D9574">
            <w:pPr>
              <w:spacing w:line="400" w:lineRule="exact"/>
              <w:ind w:firstLine="0" w:firstLineChars="0"/>
              <w:rPr>
                <w:sz w:val="18"/>
                <w:szCs w:val="18"/>
                <w:lang w:val="en-US"/>
              </w:rPr>
            </w:pPr>
            <w:r>
              <w:rPr>
                <w:sz w:val="18"/>
                <w:szCs w:val="18"/>
                <w:lang w:val="en-US"/>
              </w:rPr>
              <w:t>0</w:t>
            </w:r>
          </w:p>
        </w:tc>
        <w:tc>
          <w:tcPr>
            <w:tcW w:w="402" w:type="dxa"/>
            <w:vAlign w:val="center"/>
          </w:tcPr>
          <w:p w14:paraId="78939CF6">
            <w:pPr>
              <w:spacing w:line="400" w:lineRule="exact"/>
              <w:ind w:firstLine="0" w:firstLineChars="0"/>
              <w:rPr>
                <w:sz w:val="18"/>
                <w:szCs w:val="18"/>
                <w:lang w:val="en-US"/>
              </w:rPr>
            </w:pPr>
            <w:r>
              <w:rPr>
                <w:sz w:val="18"/>
                <w:szCs w:val="18"/>
                <w:lang w:val="en-US"/>
              </w:rPr>
              <w:t>0</w:t>
            </w:r>
          </w:p>
        </w:tc>
        <w:tc>
          <w:tcPr>
            <w:tcW w:w="402" w:type="dxa"/>
            <w:vAlign w:val="center"/>
          </w:tcPr>
          <w:p w14:paraId="50318F2D">
            <w:pPr>
              <w:spacing w:line="400" w:lineRule="exact"/>
              <w:ind w:firstLine="0" w:firstLineChars="0"/>
              <w:rPr>
                <w:sz w:val="18"/>
                <w:szCs w:val="18"/>
                <w:lang w:val="en-US"/>
              </w:rPr>
            </w:pPr>
            <w:r>
              <w:rPr>
                <w:sz w:val="18"/>
                <w:szCs w:val="18"/>
                <w:lang w:val="en-US"/>
              </w:rPr>
              <w:t>0</w:t>
            </w:r>
          </w:p>
        </w:tc>
        <w:tc>
          <w:tcPr>
            <w:tcW w:w="401" w:type="dxa"/>
            <w:vAlign w:val="center"/>
          </w:tcPr>
          <w:p w14:paraId="429208C5">
            <w:pPr>
              <w:spacing w:line="400" w:lineRule="exact"/>
              <w:ind w:firstLine="0" w:firstLineChars="0"/>
              <w:rPr>
                <w:sz w:val="18"/>
                <w:szCs w:val="18"/>
                <w:lang w:val="en-US"/>
              </w:rPr>
            </w:pPr>
            <w:r>
              <w:rPr>
                <w:sz w:val="18"/>
                <w:szCs w:val="18"/>
                <w:lang w:val="en-US"/>
              </w:rPr>
              <w:t>0</w:t>
            </w:r>
          </w:p>
        </w:tc>
        <w:tc>
          <w:tcPr>
            <w:tcW w:w="402" w:type="dxa"/>
            <w:vAlign w:val="center"/>
          </w:tcPr>
          <w:p w14:paraId="3D2D13B9">
            <w:pPr>
              <w:spacing w:line="400" w:lineRule="exact"/>
              <w:ind w:firstLine="0" w:firstLineChars="0"/>
              <w:rPr>
                <w:sz w:val="18"/>
                <w:szCs w:val="18"/>
                <w:lang w:val="en-US"/>
              </w:rPr>
            </w:pPr>
            <w:r>
              <w:rPr>
                <w:sz w:val="18"/>
                <w:szCs w:val="18"/>
                <w:lang w:val="en-US"/>
              </w:rPr>
              <w:t>0</w:t>
            </w:r>
          </w:p>
        </w:tc>
        <w:tc>
          <w:tcPr>
            <w:tcW w:w="402" w:type="dxa"/>
            <w:vAlign w:val="center"/>
          </w:tcPr>
          <w:p w14:paraId="3B32BB01">
            <w:pPr>
              <w:spacing w:line="400" w:lineRule="exact"/>
              <w:ind w:firstLine="0" w:firstLineChars="0"/>
              <w:rPr>
                <w:sz w:val="18"/>
                <w:szCs w:val="18"/>
                <w:lang w:val="en-US"/>
              </w:rPr>
            </w:pPr>
            <w:r>
              <w:rPr>
                <w:sz w:val="18"/>
                <w:szCs w:val="18"/>
                <w:lang w:val="en-US"/>
              </w:rPr>
              <w:t>0</w:t>
            </w:r>
          </w:p>
        </w:tc>
        <w:tc>
          <w:tcPr>
            <w:tcW w:w="402" w:type="dxa"/>
            <w:vAlign w:val="center"/>
          </w:tcPr>
          <w:p w14:paraId="5CF1F0A6">
            <w:pPr>
              <w:spacing w:line="400" w:lineRule="exact"/>
              <w:ind w:firstLine="0" w:firstLineChars="0"/>
              <w:rPr>
                <w:sz w:val="18"/>
                <w:szCs w:val="18"/>
                <w:lang w:val="en-US"/>
              </w:rPr>
            </w:pPr>
            <w:r>
              <w:rPr>
                <w:sz w:val="18"/>
                <w:szCs w:val="18"/>
                <w:lang w:val="en-US"/>
              </w:rPr>
              <w:t>0</w:t>
            </w:r>
          </w:p>
        </w:tc>
        <w:tc>
          <w:tcPr>
            <w:tcW w:w="401" w:type="dxa"/>
            <w:vAlign w:val="center"/>
          </w:tcPr>
          <w:p w14:paraId="1E09B128">
            <w:pPr>
              <w:spacing w:line="400" w:lineRule="exact"/>
              <w:ind w:firstLine="0" w:firstLineChars="0"/>
              <w:rPr>
                <w:sz w:val="18"/>
                <w:szCs w:val="18"/>
                <w:lang w:val="en-US"/>
              </w:rPr>
            </w:pPr>
            <w:r>
              <w:rPr>
                <w:sz w:val="18"/>
                <w:szCs w:val="18"/>
                <w:lang w:val="en-US"/>
              </w:rPr>
              <w:t>0</w:t>
            </w:r>
          </w:p>
        </w:tc>
        <w:tc>
          <w:tcPr>
            <w:tcW w:w="402" w:type="dxa"/>
            <w:vAlign w:val="center"/>
          </w:tcPr>
          <w:p w14:paraId="79C3DC55">
            <w:pPr>
              <w:spacing w:line="400" w:lineRule="exact"/>
              <w:ind w:firstLine="0" w:firstLineChars="0"/>
              <w:rPr>
                <w:sz w:val="18"/>
                <w:szCs w:val="18"/>
                <w:lang w:val="en-US"/>
              </w:rPr>
            </w:pPr>
            <w:r>
              <w:rPr>
                <w:sz w:val="18"/>
                <w:szCs w:val="18"/>
                <w:lang w:val="en-US"/>
              </w:rPr>
              <w:t>0</w:t>
            </w:r>
          </w:p>
        </w:tc>
        <w:tc>
          <w:tcPr>
            <w:tcW w:w="402" w:type="dxa"/>
            <w:vAlign w:val="center"/>
          </w:tcPr>
          <w:p w14:paraId="6D7FDCED">
            <w:pPr>
              <w:spacing w:line="400" w:lineRule="exact"/>
              <w:ind w:firstLine="0" w:firstLineChars="0"/>
              <w:rPr>
                <w:sz w:val="18"/>
                <w:szCs w:val="18"/>
                <w:lang w:val="en-US"/>
              </w:rPr>
            </w:pPr>
            <w:r>
              <w:rPr>
                <w:sz w:val="18"/>
                <w:szCs w:val="18"/>
                <w:lang w:val="en-US"/>
              </w:rPr>
              <w:t>0</w:t>
            </w:r>
          </w:p>
        </w:tc>
        <w:tc>
          <w:tcPr>
            <w:tcW w:w="401" w:type="dxa"/>
            <w:vAlign w:val="center"/>
          </w:tcPr>
          <w:p w14:paraId="6AC93A8B">
            <w:pPr>
              <w:spacing w:line="400" w:lineRule="exact"/>
              <w:ind w:firstLine="0" w:firstLineChars="0"/>
              <w:rPr>
                <w:sz w:val="18"/>
                <w:szCs w:val="18"/>
                <w:lang w:val="en-US"/>
              </w:rPr>
            </w:pPr>
            <w:r>
              <w:rPr>
                <w:sz w:val="18"/>
                <w:szCs w:val="18"/>
                <w:lang w:val="en-US"/>
              </w:rPr>
              <w:t>0</w:t>
            </w:r>
          </w:p>
        </w:tc>
        <w:tc>
          <w:tcPr>
            <w:tcW w:w="402" w:type="dxa"/>
            <w:vAlign w:val="center"/>
          </w:tcPr>
          <w:p w14:paraId="563A759C">
            <w:pPr>
              <w:spacing w:line="400" w:lineRule="exact"/>
              <w:ind w:firstLine="0" w:firstLineChars="0"/>
              <w:rPr>
                <w:sz w:val="18"/>
                <w:szCs w:val="18"/>
                <w:lang w:val="en-US"/>
              </w:rPr>
            </w:pPr>
            <w:r>
              <w:rPr>
                <w:sz w:val="18"/>
                <w:szCs w:val="18"/>
                <w:lang w:val="en-US"/>
              </w:rPr>
              <w:t>0</w:t>
            </w:r>
          </w:p>
        </w:tc>
        <w:tc>
          <w:tcPr>
            <w:tcW w:w="402" w:type="dxa"/>
            <w:vAlign w:val="center"/>
          </w:tcPr>
          <w:p w14:paraId="6C761B9F">
            <w:pPr>
              <w:spacing w:line="400" w:lineRule="exact"/>
              <w:ind w:firstLine="0" w:firstLineChars="0"/>
              <w:rPr>
                <w:sz w:val="18"/>
                <w:szCs w:val="18"/>
                <w:lang w:val="en-US"/>
              </w:rPr>
            </w:pPr>
            <w:r>
              <w:rPr>
                <w:sz w:val="18"/>
                <w:szCs w:val="18"/>
                <w:lang w:val="en-US"/>
              </w:rPr>
              <w:t>0</w:t>
            </w:r>
          </w:p>
        </w:tc>
        <w:tc>
          <w:tcPr>
            <w:tcW w:w="402" w:type="dxa"/>
            <w:vAlign w:val="center"/>
          </w:tcPr>
          <w:p w14:paraId="7880B785">
            <w:pPr>
              <w:spacing w:line="400" w:lineRule="exact"/>
              <w:ind w:firstLine="0" w:firstLineChars="0"/>
              <w:rPr>
                <w:sz w:val="18"/>
                <w:szCs w:val="18"/>
                <w:lang w:val="en-US"/>
              </w:rPr>
            </w:pPr>
            <w:r>
              <w:rPr>
                <w:sz w:val="18"/>
                <w:szCs w:val="18"/>
                <w:lang w:val="en-US"/>
              </w:rPr>
              <w:t>0</w:t>
            </w:r>
          </w:p>
        </w:tc>
      </w:tr>
      <w:tr w14:paraId="6EEBE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98C5236">
            <w:pPr>
              <w:spacing w:line="400" w:lineRule="exact"/>
              <w:ind w:firstLine="0" w:firstLineChars="0"/>
              <w:rPr>
                <w:sz w:val="18"/>
                <w:szCs w:val="18"/>
                <w:lang w:val="en-US"/>
              </w:rPr>
            </w:pPr>
            <w:r>
              <w:rPr>
                <w:sz w:val="18"/>
                <w:szCs w:val="18"/>
                <w:lang w:val="en-US"/>
              </w:rPr>
              <w:t>办公-大厅</w:t>
            </w:r>
          </w:p>
        </w:tc>
        <w:tc>
          <w:tcPr>
            <w:tcW w:w="401" w:type="dxa"/>
            <w:vAlign w:val="center"/>
          </w:tcPr>
          <w:p w14:paraId="72B7F433">
            <w:pPr>
              <w:spacing w:line="400" w:lineRule="exact"/>
              <w:ind w:firstLine="0" w:firstLineChars="0"/>
              <w:rPr>
                <w:sz w:val="18"/>
                <w:szCs w:val="18"/>
                <w:lang w:val="en-US"/>
              </w:rPr>
            </w:pPr>
            <w:r>
              <w:rPr>
                <w:sz w:val="18"/>
                <w:szCs w:val="18"/>
                <w:lang w:val="en-US"/>
              </w:rPr>
              <w:t>0</w:t>
            </w:r>
          </w:p>
        </w:tc>
        <w:tc>
          <w:tcPr>
            <w:tcW w:w="402" w:type="dxa"/>
            <w:vAlign w:val="center"/>
          </w:tcPr>
          <w:p w14:paraId="08A6691B">
            <w:pPr>
              <w:spacing w:line="400" w:lineRule="exact"/>
              <w:ind w:firstLine="0" w:firstLineChars="0"/>
              <w:rPr>
                <w:sz w:val="18"/>
                <w:szCs w:val="18"/>
                <w:lang w:val="en-US"/>
              </w:rPr>
            </w:pPr>
            <w:r>
              <w:rPr>
                <w:sz w:val="18"/>
                <w:szCs w:val="18"/>
                <w:lang w:val="en-US"/>
              </w:rPr>
              <w:t>0</w:t>
            </w:r>
          </w:p>
        </w:tc>
        <w:tc>
          <w:tcPr>
            <w:tcW w:w="402" w:type="dxa"/>
            <w:vAlign w:val="center"/>
          </w:tcPr>
          <w:p w14:paraId="17273DBB">
            <w:pPr>
              <w:spacing w:line="400" w:lineRule="exact"/>
              <w:ind w:firstLine="0" w:firstLineChars="0"/>
              <w:rPr>
                <w:sz w:val="18"/>
                <w:szCs w:val="18"/>
                <w:lang w:val="en-US"/>
              </w:rPr>
            </w:pPr>
            <w:r>
              <w:rPr>
                <w:sz w:val="18"/>
                <w:szCs w:val="18"/>
                <w:lang w:val="en-US"/>
              </w:rPr>
              <w:t>0</w:t>
            </w:r>
          </w:p>
        </w:tc>
        <w:tc>
          <w:tcPr>
            <w:tcW w:w="401" w:type="dxa"/>
            <w:vAlign w:val="center"/>
          </w:tcPr>
          <w:p w14:paraId="717B9D88">
            <w:pPr>
              <w:spacing w:line="400" w:lineRule="exact"/>
              <w:ind w:firstLine="0" w:firstLineChars="0"/>
              <w:rPr>
                <w:sz w:val="18"/>
                <w:szCs w:val="18"/>
                <w:lang w:val="en-US"/>
              </w:rPr>
            </w:pPr>
            <w:r>
              <w:rPr>
                <w:sz w:val="18"/>
                <w:szCs w:val="18"/>
                <w:lang w:val="en-US"/>
              </w:rPr>
              <w:t>0</w:t>
            </w:r>
          </w:p>
        </w:tc>
        <w:tc>
          <w:tcPr>
            <w:tcW w:w="402" w:type="dxa"/>
            <w:vAlign w:val="center"/>
          </w:tcPr>
          <w:p w14:paraId="185D2C0A">
            <w:pPr>
              <w:spacing w:line="400" w:lineRule="exact"/>
              <w:ind w:firstLine="0" w:firstLineChars="0"/>
              <w:rPr>
                <w:sz w:val="18"/>
                <w:szCs w:val="18"/>
                <w:lang w:val="en-US"/>
              </w:rPr>
            </w:pPr>
            <w:r>
              <w:rPr>
                <w:sz w:val="18"/>
                <w:szCs w:val="18"/>
                <w:lang w:val="en-US"/>
              </w:rPr>
              <w:t>0</w:t>
            </w:r>
          </w:p>
        </w:tc>
        <w:tc>
          <w:tcPr>
            <w:tcW w:w="402" w:type="dxa"/>
            <w:vAlign w:val="center"/>
          </w:tcPr>
          <w:p w14:paraId="57C68DBA">
            <w:pPr>
              <w:spacing w:line="400" w:lineRule="exact"/>
              <w:ind w:firstLine="0" w:firstLineChars="0"/>
              <w:rPr>
                <w:sz w:val="18"/>
                <w:szCs w:val="18"/>
                <w:lang w:val="en-US"/>
              </w:rPr>
            </w:pPr>
            <w:r>
              <w:rPr>
                <w:sz w:val="18"/>
                <w:szCs w:val="18"/>
                <w:lang w:val="en-US"/>
              </w:rPr>
              <w:t>0</w:t>
            </w:r>
          </w:p>
        </w:tc>
        <w:tc>
          <w:tcPr>
            <w:tcW w:w="401" w:type="dxa"/>
            <w:vAlign w:val="center"/>
          </w:tcPr>
          <w:p w14:paraId="74172903">
            <w:pPr>
              <w:spacing w:line="400" w:lineRule="exact"/>
              <w:ind w:firstLine="0" w:firstLineChars="0"/>
              <w:rPr>
                <w:sz w:val="18"/>
                <w:szCs w:val="18"/>
                <w:lang w:val="en-US"/>
              </w:rPr>
            </w:pPr>
            <w:r>
              <w:rPr>
                <w:sz w:val="18"/>
                <w:szCs w:val="18"/>
                <w:lang w:val="en-US"/>
              </w:rPr>
              <w:t>10</w:t>
            </w:r>
          </w:p>
        </w:tc>
        <w:tc>
          <w:tcPr>
            <w:tcW w:w="402" w:type="dxa"/>
            <w:vAlign w:val="center"/>
          </w:tcPr>
          <w:p w14:paraId="590E937C">
            <w:pPr>
              <w:spacing w:line="400" w:lineRule="exact"/>
              <w:ind w:firstLine="0" w:firstLineChars="0"/>
              <w:rPr>
                <w:sz w:val="18"/>
                <w:szCs w:val="18"/>
                <w:lang w:val="en-US"/>
              </w:rPr>
            </w:pPr>
            <w:r>
              <w:rPr>
                <w:sz w:val="18"/>
                <w:szCs w:val="18"/>
                <w:lang w:val="en-US"/>
              </w:rPr>
              <w:t>50</w:t>
            </w:r>
          </w:p>
        </w:tc>
        <w:tc>
          <w:tcPr>
            <w:tcW w:w="402" w:type="dxa"/>
            <w:vAlign w:val="center"/>
          </w:tcPr>
          <w:p w14:paraId="247F3D01">
            <w:pPr>
              <w:spacing w:line="400" w:lineRule="exact"/>
              <w:ind w:firstLine="0" w:firstLineChars="0"/>
              <w:rPr>
                <w:sz w:val="18"/>
                <w:szCs w:val="18"/>
                <w:lang w:val="en-US"/>
              </w:rPr>
            </w:pPr>
            <w:r>
              <w:rPr>
                <w:sz w:val="18"/>
                <w:szCs w:val="18"/>
                <w:lang w:val="en-US"/>
              </w:rPr>
              <w:t>95</w:t>
            </w:r>
          </w:p>
        </w:tc>
        <w:tc>
          <w:tcPr>
            <w:tcW w:w="402" w:type="dxa"/>
            <w:vAlign w:val="center"/>
          </w:tcPr>
          <w:p w14:paraId="43AF7DE2">
            <w:pPr>
              <w:spacing w:line="400" w:lineRule="exact"/>
              <w:ind w:firstLine="0" w:firstLineChars="0"/>
              <w:rPr>
                <w:sz w:val="18"/>
                <w:szCs w:val="18"/>
                <w:lang w:val="en-US"/>
              </w:rPr>
            </w:pPr>
            <w:r>
              <w:rPr>
                <w:sz w:val="18"/>
                <w:szCs w:val="18"/>
                <w:lang w:val="en-US"/>
              </w:rPr>
              <w:t>95</w:t>
            </w:r>
          </w:p>
        </w:tc>
        <w:tc>
          <w:tcPr>
            <w:tcW w:w="401" w:type="dxa"/>
            <w:vAlign w:val="center"/>
          </w:tcPr>
          <w:p w14:paraId="5C45BFE5">
            <w:pPr>
              <w:spacing w:line="400" w:lineRule="exact"/>
              <w:ind w:firstLine="0" w:firstLineChars="0"/>
              <w:rPr>
                <w:sz w:val="18"/>
                <w:szCs w:val="18"/>
                <w:lang w:val="en-US"/>
              </w:rPr>
            </w:pPr>
            <w:r>
              <w:rPr>
                <w:sz w:val="18"/>
                <w:szCs w:val="18"/>
                <w:lang w:val="en-US"/>
              </w:rPr>
              <w:t>95</w:t>
            </w:r>
          </w:p>
        </w:tc>
        <w:tc>
          <w:tcPr>
            <w:tcW w:w="402" w:type="dxa"/>
            <w:vAlign w:val="center"/>
          </w:tcPr>
          <w:p w14:paraId="3A5F5D92">
            <w:pPr>
              <w:spacing w:line="400" w:lineRule="exact"/>
              <w:ind w:firstLine="0" w:firstLineChars="0"/>
              <w:rPr>
                <w:sz w:val="18"/>
                <w:szCs w:val="18"/>
                <w:lang w:val="en-US"/>
              </w:rPr>
            </w:pPr>
            <w:r>
              <w:rPr>
                <w:sz w:val="18"/>
                <w:szCs w:val="18"/>
                <w:lang w:val="en-US"/>
              </w:rPr>
              <w:t>80</w:t>
            </w:r>
          </w:p>
        </w:tc>
        <w:tc>
          <w:tcPr>
            <w:tcW w:w="402" w:type="dxa"/>
            <w:vAlign w:val="center"/>
          </w:tcPr>
          <w:p w14:paraId="25573D24">
            <w:pPr>
              <w:spacing w:line="400" w:lineRule="exact"/>
              <w:ind w:firstLine="0" w:firstLineChars="0"/>
              <w:rPr>
                <w:sz w:val="18"/>
                <w:szCs w:val="18"/>
                <w:lang w:val="en-US"/>
              </w:rPr>
            </w:pPr>
            <w:r>
              <w:rPr>
                <w:sz w:val="18"/>
                <w:szCs w:val="18"/>
                <w:lang w:val="en-US"/>
              </w:rPr>
              <w:t>80</w:t>
            </w:r>
          </w:p>
        </w:tc>
        <w:tc>
          <w:tcPr>
            <w:tcW w:w="401" w:type="dxa"/>
            <w:vAlign w:val="center"/>
          </w:tcPr>
          <w:p w14:paraId="0B3E8CF6">
            <w:pPr>
              <w:spacing w:line="400" w:lineRule="exact"/>
              <w:ind w:firstLine="0" w:firstLineChars="0"/>
              <w:rPr>
                <w:sz w:val="18"/>
                <w:szCs w:val="18"/>
                <w:lang w:val="en-US"/>
              </w:rPr>
            </w:pPr>
            <w:r>
              <w:rPr>
                <w:sz w:val="18"/>
                <w:szCs w:val="18"/>
                <w:lang w:val="en-US"/>
              </w:rPr>
              <w:t>95</w:t>
            </w:r>
          </w:p>
        </w:tc>
        <w:tc>
          <w:tcPr>
            <w:tcW w:w="402" w:type="dxa"/>
            <w:vAlign w:val="center"/>
          </w:tcPr>
          <w:p w14:paraId="0ACAE4F7">
            <w:pPr>
              <w:spacing w:line="400" w:lineRule="exact"/>
              <w:ind w:firstLine="0" w:firstLineChars="0"/>
              <w:rPr>
                <w:sz w:val="18"/>
                <w:szCs w:val="18"/>
                <w:lang w:val="en-US"/>
              </w:rPr>
            </w:pPr>
            <w:r>
              <w:rPr>
                <w:sz w:val="18"/>
                <w:szCs w:val="18"/>
                <w:lang w:val="en-US"/>
              </w:rPr>
              <w:t>95</w:t>
            </w:r>
          </w:p>
        </w:tc>
        <w:tc>
          <w:tcPr>
            <w:tcW w:w="402" w:type="dxa"/>
            <w:vAlign w:val="center"/>
          </w:tcPr>
          <w:p w14:paraId="3F363088">
            <w:pPr>
              <w:spacing w:line="400" w:lineRule="exact"/>
              <w:ind w:firstLine="0" w:firstLineChars="0"/>
              <w:rPr>
                <w:sz w:val="18"/>
                <w:szCs w:val="18"/>
                <w:lang w:val="en-US"/>
              </w:rPr>
            </w:pPr>
            <w:r>
              <w:rPr>
                <w:sz w:val="18"/>
                <w:szCs w:val="18"/>
                <w:lang w:val="en-US"/>
              </w:rPr>
              <w:t>95</w:t>
            </w:r>
          </w:p>
        </w:tc>
        <w:tc>
          <w:tcPr>
            <w:tcW w:w="402" w:type="dxa"/>
            <w:vAlign w:val="center"/>
          </w:tcPr>
          <w:p w14:paraId="625AE06F">
            <w:pPr>
              <w:spacing w:line="400" w:lineRule="exact"/>
              <w:ind w:firstLine="0" w:firstLineChars="0"/>
              <w:rPr>
                <w:sz w:val="18"/>
                <w:szCs w:val="18"/>
                <w:lang w:val="en-US"/>
              </w:rPr>
            </w:pPr>
            <w:r>
              <w:rPr>
                <w:sz w:val="18"/>
                <w:szCs w:val="18"/>
                <w:lang w:val="en-US"/>
              </w:rPr>
              <w:t>95</w:t>
            </w:r>
          </w:p>
        </w:tc>
        <w:tc>
          <w:tcPr>
            <w:tcW w:w="401" w:type="dxa"/>
            <w:vAlign w:val="center"/>
          </w:tcPr>
          <w:p w14:paraId="1A84DD90">
            <w:pPr>
              <w:spacing w:line="400" w:lineRule="exact"/>
              <w:ind w:firstLine="0" w:firstLineChars="0"/>
              <w:rPr>
                <w:sz w:val="18"/>
                <w:szCs w:val="18"/>
                <w:lang w:val="en-US"/>
              </w:rPr>
            </w:pPr>
            <w:r>
              <w:rPr>
                <w:sz w:val="18"/>
                <w:szCs w:val="18"/>
                <w:lang w:val="en-US"/>
              </w:rPr>
              <w:t>30</w:t>
            </w:r>
          </w:p>
        </w:tc>
        <w:tc>
          <w:tcPr>
            <w:tcW w:w="402" w:type="dxa"/>
            <w:vAlign w:val="center"/>
          </w:tcPr>
          <w:p w14:paraId="47060D91">
            <w:pPr>
              <w:spacing w:line="400" w:lineRule="exact"/>
              <w:ind w:firstLine="0" w:firstLineChars="0"/>
              <w:rPr>
                <w:sz w:val="18"/>
                <w:szCs w:val="18"/>
                <w:lang w:val="en-US"/>
              </w:rPr>
            </w:pPr>
            <w:r>
              <w:rPr>
                <w:sz w:val="18"/>
                <w:szCs w:val="18"/>
                <w:lang w:val="en-US"/>
              </w:rPr>
              <w:t>30</w:t>
            </w:r>
          </w:p>
        </w:tc>
        <w:tc>
          <w:tcPr>
            <w:tcW w:w="402" w:type="dxa"/>
            <w:vAlign w:val="center"/>
          </w:tcPr>
          <w:p w14:paraId="3FD07118">
            <w:pPr>
              <w:spacing w:line="400" w:lineRule="exact"/>
              <w:ind w:firstLine="0" w:firstLineChars="0"/>
              <w:rPr>
                <w:sz w:val="18"/>
                <w:szCs w:val="18"/>
                <w:lang w:val="en-US"/>
              </w:rPr>
            </w:pPr>
            <w:r>
              <w:rPr>
                <w:sz w:val="18"/>
                <w:szCs w:val="18"/>
                <w:lang w:val="en-US"/>
              </w:rPr>
              <w:t>0</w:t>
            </w:r>
          </w:p>
        </w:tc>
        <w:tc>
          <w:tcPr>
            <w:tcW w:w="401" w:type="dxa"/>
            <w:vAlign w:val="center"/>
          </w:tcPr>
          <w:p w14:paraId="3BEC17F8">
            <w:pPr>
              <w:spacing w:line="400" w:lineRule="exact"/>
              <w:ind w:firstLine="0" w:firstLineChars="0"/>
              <w:rPr>
                <w:sz w:val="18"/>
                <w:szCs w:val="18"/>
                <w:lang w:val="en-US"/>
              </w:rPr>
            </w:pPr>
            <w:r>
              <w:rPr>
                <w:sz w:val="18"/>
                <w:szCs w:val="18"/>
                <w:lang w:val="en-US"/>
              </w:rPr>
              <w:t>0</w:t>
            </w:r>
          </w:p>
        </w:tc>
        <w:tc>
          <w:tcPr>
            <w:tcW w:w="402" w:type="dxa"/>
            <w:vAlign w:val="center"/>
          </w:tcPr>
          <w:p w14:paraId="207F1AC6">
            <w:pPr>
              <w:spacing w:line="400" w:lineRule="exact"/>
              <w:ind w:firstLine="0" w:firstLineChars="0"/>
              <w:rPr>
                <w:sz w:val="18"/>
                <w:szCs w:val="18"/>
                <w:lang w:val="en-US"/>
              </w:rPr>
            </w:pPr>
            <w:r>
              <w:rPr>
                <w:sz w:val="18"/>
                <w:szCs w:val="18"/>
                <w:lang w:val="en-US"/>
              </w:rPr>
              <w:t>0</w:t>
            </w:r>
          </w:p>
        </w:tc>
        <w:tc>
          <w:tcPr>
            <w:tcW w:w="402" w:type="dxa"/>
            <w:vAlign w:val="center"/>
          </w:tcPr>
          <w:p w14:paraId="14D98377">
            <w:pPr>
              <w:spacing w:line="400" w:lineRule="exact"/>
              <w:ind w:firstLine="0" w:firstLineChars="0"/>
              <w:rPr>
                <w:sz w:val="18"/>
                <w:szCs w:val="18"/>
                <w:lang w:val="en-US"/>
              </w:rPr>
            </w:pPr>
            <w:r>
              <w:rPr>
                <w:sz w:val="18"/>
                <w:szCs w:val="18"/>
                <w:lang w:val="en-US"/>
              </w:rPr>
              <w:t>0</w:t>
            </w:r>
          </w:p>
        </w:tc>
        <w:tc>
          <w:tcPr>
            <w:tcW w:w="402" w:type="dxa"/>
            <w:vAlign w:val="center"/>
          </w:tcPr>
          <w:p w14:paraId="0ED9BF67">
            <w:pPr>
              <w:spacing w:line="400" w:lineRule="exact"/>
              <w:ind w:firstLine="0" w:firstLineChars="0"/>
              <w:rPr>
                <w:sz w:val="18"/>
                <w:szCs w:val="18"/>
                <w:lang w:val="en-US"/>
              </w:rPr>
            </w:pPr>
            <w:r>
              <w:rPr>
                <w:sz w:val="18"/>
                <w:szCs w:val="18"/>
                <w:lang w:val="en-US"/>
              </w:rPr>
              <w:t>0</w:t>
            </w:r>
          </w:p>
        </w:tc>
      </w:tr>
      <w:tr w14:paraId="636859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259638">
            <w:pPr>
              <w:spacing w:line="400" w:lineRule="exact"/>
              <w:ind w:firstLine="0" w:firstLineChars="0"/>
              <w:rPr>
                <w:sz w:val="18"/>
                <w:szCs w:val="18"/>
                <w:lang w:val="en-US"/>
              </w:rPr>
            </w:pPr>
          </w:p>
        </w:tc>
        <w:tc>
          <w:tcPr>
            <w:tcW w:w="401" w:type="dxa"/>
            <w:vAlign w:val="center"/>
          </w:tcPr>
          <w:p w14:paraId="3BCDF5E4">
            <w:pPr>
              <w:spacing w:line="400" w:lineRule="exact"/>
              <w:ind w:firstLine="0" w:firstLineChars="0"/>
              <w:rPr>
                <w:sz w:val="18"/>
                <w:szCs w:val="18"/>
                <w:lang w:val="en-US"/>
              </w:rPr>
            </w:pPr>
            <w:r>
              <w:rPr>
                <w:sz w:val="18"/>
                <w:szCs w:val="18"/>
                <w:lang w:val="en-US"/>
              </w:rPr>
              <w:t>0</w:t>
            </w:r>
          </w:p>
        </w:tc>
        <w:tc>
          <w:tcPr>
            <w:tcW w:w="402" w:type="dxa"/>
            <w:vAlign w:val="center"/>
          </w:tcPr>
          <w:p w14:paraId="141BFD43">
            <w:pPr>
              <w:spacing w:line="400" w:lineRule="exact"/>
              <w:ind w:firstLine="0" w:firstLineChars="0"/>
              <w:rPr>
                <w:sz w:val="18"/>
                <w:szCs w:val="18"/>
                <w:lang w:val="en-US"/>
              </w:rPr>
            </w:pPr>
            <w:r>
              <w:rPr>
                <w:sz w:val="18"/>
                <w:szCs w:val="18"/>
                <w:lang w:val="en-US"/>
              </w:rPr>
              <w:t>0</w:t>
            </w:r>
          </w:p>
        </w:tc>
        <w:tc>
          <w:tcPr>
            <w:tcW w:w="402" w:type="dxa"/>
            <w:vAlign w:val="center"/>
          </w:tcPr>
          <w:p w14:paraId="10921233">
            <w:pPr>
              <w:spacing w:line="400" w:lineRule="exact"/>
              <w:ind w:firstLine="0" w:firstLineChars="0"/>
              <w:rPr>
                <w:sz w:val="18"/>
                <w:szCs w:val="18"/>
                <w:lang w:val="en-US"/>
              </w:rPr>
            </w:pPr>
            <w:r>
              <w:rPr>
                <w:sz w:val="18"/>
                <w:szCs w:val="18"/>
                <w:lang w:val="en-US"/>
              </w:rPr>
              <w:t>0</w:t>
            </w:r>
          </w:p>
        </w:tc>
        <w:tc>
          <w:tcPr>
            <w:tcW w:w="401" w:type="dxa"/>
            <w:vAlign w:val="center"/>
          </w:tcPr>
          <w:p w14:paraId="1F8194A2">
            <w:pPr>
              <w:spacing w:line="400" w:lineRule="exact"/>
              <w:ind w:firstLine="0" w:firstLineChars="0"/>
              <w:rPr>
                <w:sz w:val="18"/>
                <w:szCs w:val="18"/>
                <w:lang w:val="en-US"/>
              </w:rPr>
            </w:pPr>
            <w:r>
              <w:rPr>
                <w:sz w:val="18"/>
                <w:szCs w:val="18"/>
                <w:lang w:val="en-US"/>
              </w:rPr>
              <w:t>0</w:t>
            </w:r>
          </w:p>
        </w:tc>
        <w:tc>
          <w:tcPr>
            <w:tcW w:w="402" w:type="dxa"/>
            <w:vAlign w:val="center"/>
          </w:tcPr>
          <w:p w14:paraId="564B41EE">
            <w:pPr>
              <w:spacing w:line="400" w:lineRule="exact"/>
              <w:ind w:firstLine="0" w:firstLineChars="0"/>
              <w:rPr>
                <w:sz w:val="18"/>
                <w:szCs w:val="18"/>
                <w:lang w:val="en-US"/>
              </w:rPr>
            </w:pPr>
            <w:r>
              <w:rPr>
                <w:sz w:val="18"/>
                <w:szCs w:val="18"/>
                <w:lang w:val="en-US"/>
              </w:rPr>
              <w:t>0</w:t>
            </w:r>
          </w:p>
        </w:tc>
        <w:tc>
          <w:tcPr>
            <w:tcW w:w="402" w:type="dxa"/>
            <w:vAlign w:val="center"/>
          </w:tcPr>
          <w:p w14:paraId="0E1BD573">
            <w:pPr>
              <w:spacing w:line="400" w:lineRule="exact"/>
              <w:ind w:firstLine="0" w:firstLineChars="0"/>
              <w:rPr>
                <w:sz w:val="18"/>
                <w:szCs w:val="18"/>
                <w:lang w:val="en-US"/>
              </w:rPr>
            </w:pPr>
            <w:r>
              <w:rPr>
                <w:sz w:val="18"/>
                <w:szCs w:val="18"/>
                <w:lang w:val="en-US"/>
              </w:rPr>
              <w:t>0</w:t>
            </w:r>
          </w:p>
        </w:tc>
        <w:tc>
          <w:tcPr>
            <w:tcW w:w="401" w:type="dxa"/>
            <w:vAlign w:val="center"/>
          </w:tcPr>
          <w:p w14:paraId="79B79EE8">
            <w:pPr>
              <w:spacing w:line="400" w:lineRule="exact"/>
              <w:ind w:firstLine="0" w:firstLineChars="0"/>
              <w:rPr>
                <w:sz w:val="18"/>
                <w:szCs w:val="18"/>
                <w:lang w:val="en-US"/>
              </w:rPr>
            </w:pPr>
            <w:r>
              <w:rPr>
                <w:sz w:val="18"/>
                <w:szCs w:val="18"/>
                <w:lang w:val="en-US"/>
              </w:rPr>
              <w:t>0</w:t>
            </w:r>
          </w:p>
        </w:tc>
        <w:tc>
          <w:tcPr>
            <w:tcW w:w="402" w:type="dxa"/>
            <w:vAlign w:val="center"/>
          </w:tcPr>
          <w:p w14:paraId="28661B76">
            <w:pPr>
              <w:spacing w:line="400" w:lineRule="exact"/>
              <w:ind w:firstLine="0" w:firstLineChars="0"/>
              <w:rPr>
                <w:sz w:val="18"/>
                <w:szCs w:val="18"/>
                <w:lang w:val="en-US"/>
              </w:rPr>
            </w:pPr>
            <w:r>
              <w:rPr>
                <w:sz w:val="18"/>
                <w:szCs w:val="18"/>
                <w:lang w:val="en-US"/>
              </w:rPr>
              <w:t>0</w:t>
            </w:r>
          </w:p>
        </w:tc>
        <w:tc>
          <w:tcPr>
            <w:tcW w:w="402" w:type="dxa"/>
            <w:vAlign w:val="center"/>
          </w:tcPr>
          <w:p w14:paraId="5DC5C0BE">
            <w:pPr>
              <w:spacing w:line="400" w:lineRule="exact"/>
              <w:ind w:firstLine="0" w:firstLineChars="0"/>
              <w:rPr>
                <w:sz w:val="18"/>
                <w:szCs w:val="18"/>
                <w:lang w:val="en-US"/>
              </w:rPr>
            </w:pPr>
            <w:r>
              <w:rPr>
                <w:sz w:val="18"/>
                <w:szCs w:val="18"/>
                <w:lang w:val="en-US"/>
              </w:rPr>
              <w:t>0</w:t>
            </w:r>
          </w:p>
        </w:tc>
        <w:tc>
          <w:tcPr>
            <w:tcW w:w="402" w:type="dxa"/>
            <w:vAlign w:val="center"/>
          </w:tcPr>
          <w:p w14:paraId="3FCABE04">
            <w:pPr>
              <w:spacing w:line="400" w:lineRule="exact"/>
              <w:ind w:firstLine="0" w:firstLineChars="0"/>
              <w:rPr>
                <w:sz w:val="18"/>
                <w:szCs w:val="18"/>
                <w:lang w:val="en-US"/>
              </w:rPr>
            </w:pPr>
            <w:r>
              <w:rPr>
                <w:sz w:val="18"/>
                <w:szCs w:val="18"/>
                <w:lang w:val="en-US"/>
              </w:rPr>
              <w:t>0</w:t>
            </w:r>
          </w:p>
        </w:tc>
        <w:tc>
          <w:tcPr>
            <w:tcW w:w="401" w:type="dxa"/>
            <w:vAlign w:val="center"/>
          </w:tcPr>
          <w:p w14:paraId="5D5E3833">
            <w:pPr>
              <w:spacing w:line="400" w:lineRule="exact"/>
              <w:ind w:firstLine="0" w:firstLineChars="0"/>
              <w:rPr>
                <w:sz w:val="18"/>
                <w:szCs w:val="18"/>
                <w:lang w:val="en-US"/>
              </w:rPr>
            </w:pPr>
            <w:r>
              <w:rPr>
                <w:sz w:val="18"/>
                <w:szCs w:val="18"/>
                <w:lang w:val="en-US"/>
              </w:rPr>
              <w:t>0</w:t>
            </w:r>
          </w:p>
        </w:tc>
        <w:tc>
          <w:tcPr>
            <w:tcW w:w="402" w:type="dxa"/>
            <w:vAlign w:val="center"/>
          </w:tcPr>
          <w:p w14:paraId="0869E31A">
            <w:pPr>
              <w:spacing w:line="400" w:lineRule="exact"/>
              <w:ind w:firstLine="0" w:firstLineChars="0"/>
              <w:rPr>
                <w:sz w:val="18"/>
                <w:szCs w:val="18"/>
                <w:lang w:val="en-US"/>
              </w:rPr>
            </w:pPr>
            <w:r>
              <w:rPr>
                <w:sz w:val="18"/>
                <w:szCs w:val="18"/>
                <w:lang w:val="en-US"/>
              </w:rPr>
              <w:t>0</w:t>
            </w:r>
          </w:p>
        </w:tc>
        <w:tc>
          <w:tcPr>
            <w:tcW w:w="402" w:type="dxa"/>
            <w:vAlign w:val="center"/>
          </w:tcPr>
          <w:p w14:paraId="6F10DF19">
            <w:pPr>
              <w:spacing w:line="400" w:lineRule="exact"/>
              <w:ind w:firstLine="0" w:firstLineChars="0"/>
              <w:rPr>
                <w:sz w:val="18"/>
                <w:szCs w:val="18"/>
                <w:lang w:val="en-US"/>
              </w:rPr>
            </w:pPr>
            <w:r>
              <w:rPr>
                <w:sz w:val="18"/>
                <w:szCs w:val="18"/>
                <w:lang w:val="en-US"/>
              </w:rPr>
              <w:t>0</w:t>
            </w:r>
          </w:p>
        </w:tc>
        <w:tc>
          <w:tcPr>
            <w:tcW w:w="401" w:type="dxa"/>
            <w:vAlign w:val="center"/>
          </w:tcPr>
          <w:p w14:paraId="4485A18E">
            <w:pPr>
              <w:spacing w:line="400" w:lineRule="exact"/>
              <w:ind w:firstLine="0" w:firstLineChars="0"/>
              <w:rPr>
                <w:sz w:val="18"/>
                <w:szCs w:val="18"/>
                <w:lang w:val="en-US"/>
              </w:rPr>
            </w:pPr>
            <w:r>
              <w:rPr>
                <w:sz w:val="18"/>
                <w:szCs w:val="18"/>
                <w:lang w:val="en-US"/>
              </w:rPr>
              <w:t>0</w:t>
            </w:r>
          </w:p>
        </w:tc>
        <w:tc>
          <w:tcPr>
            <w:tcW w:w="402" w:type="dxa"/>
            <w:vAlign w:val="center"/>
          </w:tcPr>
          <w:p w14:paraId="2E650992">
            <w:pPr>
              <w:spacing w:line="400" w:lineRule="exact"/>
              <w:ind w:firstLine="0" w:firstLineChars="0"/>
              <w:rPr>
                <w:sz w:val="18"/>
                <w:szCs w:val="18"/>
                <w:lang w:val="en-US"/>
              </w:rPr>
            </w:pPr>
            <w:r>
              <w:rPr>
                <w:sz w:val="18"/>
                <w:szCs w:val="18"/>
                <w:lang w:val="en-US"/>
              </w:rPr>
              <w:t>0</w:t>
            </w:r>
          </w:p>
        </w:tc>
        <w:tc>
          <w:tcPr>
            <w:tcW w:w="402" w:type="dxa"/>
            <w:vAlign w:val="center"/>
          </w:tcPr>
          <w:p w14:paraId="492F0DCC">
            <w:pPr>
              <w:spacing w:line="400" w:lineRule="exact"/>
              <w:ind w:firstLine="0" w:firstLineChars="0"/>
              <w:rPr>
                <w:sz w:val="18"/>
                <w:szCs w:val="18"/>
                <w:lang w:val="en-US"/>
              </w:rPr>
            </w:pPr>
            <w:r>
              <w:rPr>
                <w:sz w:val="18"/>
                <w:szCs w:val="18"/>
                <w:lang w:val="en-US"/>
              </w:rPr>
              <w:t>0</w:t>
            </w:r>
          </w:p>
        </w:tc>
        <w:tc>
          <w:tcPr>
            <w:tcW w:w="402" w:type="dxa"/>
            <w:vAlign w:val="center"/>
          </w:tcPr>
          <w:p w14:paraId="3027A76F">
            <w:pPr>
              <w:spacing w:line="400" w:lineRule="exact"/>
              <w:ind w:firstLine="0" w:firstLineChars="0"/>
              <w:rPr>
                <w:sz w:val="18"/>
                <w:szCs w:val="18"/>
                <w:lang w:val="en-US"/>
              </w:rPr>
            </w:pPr>
            <w:r>
              <w:rPr>
                <w:sz w:val="18"/>
                <w:szCs w:val="18"/>
                <w:lang w:val="en-US"/>
              </w:rPr>
              <w:t>0</w:t>
            </w:r>
          </w:p>
        </w:tc>
        <w:tc>
          <w:tcPr>
            <w:tcW w:w="401" w:type="dxa"/>
            <w:vAlign w:val="center"/>
          </w:tcPr>
          <w:p w14:paraId="496FC6FE">
            <w:pPr>
              <w:spacing w:line="400" w:lineRule="exact"/>
              <w:ind w:firstLine="0" w:firstLineChars="0"/>
              <w:rPr>
                <w:sz w:val="18"/>
                <w:szCs w:val="18"/>
                <w:lang w:val="en-US"/>
              </w:rPr>
            </w:pPr>
            <w:r>
              <w:rPr>
                <w:sz w:val="18"/>
                <w:szCs w:val="18"/>
                <w:lang w:val="en-US"/>
              </w:rPr>
              <w:t>0</w:t>
            </w:r>
          </w:p>
        </w:tc>
        <w:tc>
          <w:tcPr>
            <w:tcW w:w="402" w:type="dxa"/>
            <w:vAlign w:val="center"/>
          </w:tcPr>
          <w:p w14:paraId="4114F48B">
            <w:pPr>
              <w:spacing w:line="400" w:lineRule="exact"/>
              <w:ind w:firstLine="0" w:firstLineChars="0"/>
              <w:rPr>
                <w:sz w:val="18"/>
                <w:szCs w:val="18"/>
                <w:lang w:val="en-US"/>
              </w:rPr>
            </w:pPr>
            <w:r>
              <w:rPr>
                <w:sz w:val="18"/>
                <w:szCs w:val="18"/>
                <w:lang w:val="en-US"/>
              </w:rPr>
              <w:t>0</w:t>
            </w:r>
          </w:p>
        </w:tc>
        <w:tc>
          <w:tcPr>
            <w:tcW w:w="402" w:type="dxa"/>
            <w:vAlign w:val="center"/>
          </w:tcPr>
          <w:p w14:paraId="220043BA">
            <w:pPr>
              <w:spacing w:line="400" w:lineRule="exact"/>
              <w:ind w:firstLine="0" w:firstLineChars="0"/>
              <w:rPr>
                <w:sz w:val="18"/>
                <w:szCs w:val="18"/>
                <w:lang w:val="en-US"/>
              </w:rPr>
            </w:pPr>
            <w:r>
              <w:rPr>
                <w:sz w:val="18"/>
                <w:szCs w:val="18"/>
                <w:lang w:val="en-US"/>
              </w:rPr>
              <w:t>0</w:t>
            </w:r>
          </w:p>
        </w:tc>
        <w:tc>
          <w:tcPr>
            <w:tcW w:w="401" w:type="dxa"/>
            <w:vAlign w:val="center"/>
          </w:tcPr>
          <w:p w14:paraId="191FBDDA">
            <w:pPr>
              <w:spacing w:line="400" w:lineRule="exact"/>
              <w:ind w:firstLine="0" w:firstLineChars="0"/>
              <w:rPr>
                <w:sz w:val="18"/>
                <w:szCs w:val="18"/>
                <w:lang w:val="en-US"/>
              </w:rPr>
            </w:pPr>
            <w:r>
              <w:rPr>
                <w:sz w:val="18"/>
                <w:szCs w:val="18"/>
                <w:lang w:val="en-US"/>
              </w:rPr>
              <w:t>0</w:t>
            </w:r>
          </w:p>
        </w:tc>
        <w:tc>
          <w:tcPr>
            <w:tcW w:w="402" w:type="dxa"/>
            <w:vAlign w:val="center"/>
          </w:tcPr>
          <w:p w14:paraId="51208E50">
            <w:pPr>
              <w:spacing w:line="400" w:lineRule="exact"/>
              <w:ind w:firstLine="0" w:firstLineChars="0"/>
              <w:rPr>
                <w:sz w:val="18"/>
                <w:szCs w:val="18"/>
                <w:lang w:val="en-US"/>
              </w:rPr>
            </w:pPr>
            <w:r>
              <w:rPr>
                <w:sz w:val="18"/>
                <w:szCs w:val="18"/>
                <w:lang w:val="en-US"/>
              </w:rPr>
              <w:t>0</w:t>
            </w:r>
          </w:p>
        </w:tc>
        <w:tc>
          <w:tcPr>
            <w:tcW w:w="402" w:type="dxa"/>
            <w:vAlign w:val="center"/>
          </w:tcPr>
          <w:p w14:paraId="6925A0FF">
            <w:pPr>
              <w:spacing w:line="400" w:lineRule="exact"/>
              <w:ind w:firstLine="0" w:firstLineChars="0"/>
              <w:rPr>
                <w:sz w:val="18"/>
                <w:szCs w:val="18"/>
                <w:lang w:val="en-US"/>
              </w:rPr>
            </w:pPr>
            <w:r>
              <w:rPr>
                <w:sz w:val="18"/>
                <w:szCs w:val="18"/>
                <w:lang w:val="en-US"/>
              </w:rPr>
              <w:t>0</w:t>
            </w:r>
          </w:p>
        </w:tc>
        <w:tc>
          <w:tcPr>
            <w:tcW w:w="402" w:type="dxa"/>
            <w:vAlign w:val="center"/>
          </w:tcPr>
          <w:p w14:paraId="5F152C9B">
            <w:pPr>
              <w:spacing w:line="400" w:lineRule="exact"/>
              <w:ind w:firstLine="0" w:firstLineChars="0"/>
              <w:rPr>
                <w:sz w:val="18"/>
                <w:szCs w:val="18"/>
                <w:lang w:val="en-US"/>
              </w:rPr>
            </w:pPr>
            <w:r>
              <w:rPr>
                <w:sz w:val="18"/>
                <w:szCs w:val="18"/>
                <w:lang w:val="en-US"/>
              </w:rPr>
              <w:t>0</w:t>
            </w:r>
          </w:p>
        </w:tc>
      </w:tr>
      <w:tr w14:paraId="19FAB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BC63A2D">
            <w:pPr>
              <w:spacing w:line="400" w:lineRule="exact"/>
              <w:ind w:firstLine="0" w:firstLineChars="0"/>
              <w:rPr>
                <w:sz w:val="18"/>
                <w:szCs w:val="18"/>
                <w:lang w:val="en-US"/>
              </w:rPr>
            </w:pPr>
            <w:r>
              <w:rPr>
                <w:sz w:val="18"/>
                <w:szCs w:val="18"/>
                <w:lang w:val="en-US"/>
              </w:rPr>
              <w:t>办公-密集办公室</w:t>
            </w:r>
          </w:p>
        </w:tc>
        <w:tc>
          <w:tcPr>
            <w:tcW w:w="401" w:type="dxa"/>
            <w:vAlign w:val="center"/>
          </w:tcPr>
          <w:p w14:paraId="4D923165">
            <w:pPr>
              <w:spacing w:line="400" w:lineRule="exact"/>
              <w:ind w:firstLine="0" w:firstLineChars="0"/>
              <w:rPr>
                <w:sz w:val="18"/>
                <w:szCs w:val="18"/>
                <w:lang w:val="en-US"/>
              </w:rPr>
            </w:pPr>
            <w:r>
              <w:rPr>
                <w:sz w:val="18"/>
                <w:szCs w:val="18"/>
                <w:lang w:val="en-US"/>
              </w:rPr>
              <w:t>0</w:t>
            </w:r>
          </w:p>
        </w:tc>
        <w:tc>
          <w:tcPr>
            <w:tcW w:w="402" w:type="dxa"/>
            <w:vAlign w:val="center"/>
          </w:tcPr>
          <w:p w14:paraId="2E103C8B">
            <w:pPr>
              <w:spacing w:line="400" w:lineRule="exact"/>
              <w:ind w:firstLine="0" w:firstLineChars="0"/>
              <w:rPr>
                <w:sz w:val="18"/>
                <w:szCs w:val="18"/>
                <w:lang w:val="en-US"/>
              </w:rPr>
            </w:pPr>
            <w:r>
              <w:rPr>
                <w:sz w:val="18"/>
                <w:szCs w:val="18"/>
                <w:lang w:val="en-US"/>
              </w:rPr>
              <w:t>0</w:t>
            </w:r>
          </w:p>
        </w:tc>
        <w:tc>
          <w:tcPr>
            <w:tcW w:w="402" w:type="dxa"/>
            <w:vAlign w:val="center"/>
          </w:tcPr>
          <w:p w14:paraId="18E6DD76">
            <w:pPr>
              <w:spacing w:line="400" w:lineRule="exact"/>
              <w:ind w:firstLine="0" w:firstLineChars="0"/>
              <w:rPr>
                <w:sz w:val="18"/>
                <w:szCs w:val="18"/>
                <w:lang w:val="en-US"/>
              </w:rPr>
            </w:pPr>
            <w:r>
              <w:rPr>
                <w:sz w:val="18"/>
                <w:szCs w:val="18"/>
                <w:lang w:val="en-US"/>
              </w:rPr>
              <w:t>0</w:t>
            </w:r>
          </w:p>
        </w:tc>
        <w:tc>
          <w:tcPr>
            <w:tcW w:w="401" w:type="dxa"/>
            <w:vAlign w:val="center"/>
          </w:tcPr>
          <w:p w14:paraId="626519AE">
            <w:pPr>
              <w:spacing w:line="400" w:lineRule="exact"/>
              <w:ind w:firstLine="0" w:firstLineChars="0"/>
              <w:rPr>
                <w:sz w:val="18"/>
                <w:szCs w:val="18"/>
                <w:lang w:val="en-US"/>
              </w:rPr>
            </w:pPr>
            <w:r>
              <w:rPr>
                <w:sz w:val="18"/>
                <w:szCs w:val="18"/>
                <w:lang w:val="en-US"/>
              </w:rPr>
              <w:t>0</w:t>
            </w:r>
          </w:p>
        </w:tc>
        <w:tc>
          <w:tcPr>
            <w:tcW w:w="402" w:type="dxa"/>
            <w:vAlign w:val="center"/>
          </w:tcPr>
          <w:p w14:paraId="4F67F5FD">
            <w:pPr>
              <w:spacing w:line="400" w:lineRule="exact"/>
              <w:ind w:firstLine="0" w:firstLineChars="0"/>
              <w:rPr>
                <w:sz w:val="18"/>
                <w:szCs w:val="18"/>
                <w:lang w:val="en-US"/>
              </w:rPr>
            </w:pPr>
            <w:r>
              <w:rPr>
                <w:sz w:val="18"/>
                <w:szCs w:val="18"/>
                <w:lang w:val="en-US"/>
              </w:rPr>
              <w:t>0</w:t>
            </w:r>
          </w:p>
        </w:tc>
        <w:tc>
          <w:tcPr>
            <w:tcW w:w="402" w:type="dxa"/>
            <w:vAlign w:val="center"/>
          </w:tcPr>
          <w:p w14:paraId="39745EFF">
            <w:pPr>
              <w:spacing w:line="400" w:lineRule="exact"/>
              <w:ind w:firstLine="0" w:firstLineChars="0"/>
              <w:rPr>
                <w:sz w:val="18"/>
                <w:szCs w:val="18"/>
                <w:lang w:val="en-US"/>
              </w:rPr>
            </w:pPr>
            <w:r>
              <w:rPr>
                <w:sz w:val="18"/>
                <w:szCs w:val="18"/>
                <w:lang w:val="en-US"/>
              </w:rPr>
              <w:t>0</w:t>
            </w:r>
          </w:p>
        </w:tc>
        <w:tc>
          <w:tcPr>
            <w:tcW w:w="401" w:type="dxa"/>
            <w:vAlign w:val="center"/>
          </w:tcPr>
          <w:p w14:paraId="0EDAE64C">
            <w:pPr>
              <w:spacing w:line="400" w:lineRule="exact"/>
              <w:ind w:firstLine="0" w:firstLineChars="0"/>
              <w:rPr>
                <w:sz w:val="18"/>
                <w:szCs w:val="18"/>
                <w:lang w:val="en-US"/>
              </w:rPr>
            </w:pPr>
            <w:r>
              <w:rPr>
                <w:sz w:val="18"/>
                <w:szCs w:val="18"/>
                <w:lang w:val="en-US"/>
              </w:rPr>
              <w:t>10</w:t>
            </w:r>
          </w:p>
        </w:tc>
        <w:tc>
          <w:tcPr>
            <w:tcW w:w="402" w:type="dxa"/>
            <w:vAlign w:val="center"/>
          </w:tcPr>
          <w:p w14:paraId="5F89775D">
            <w:pPr>
              <w:spacing w:line="400" w:lineRule="exact"/>
              <w:ind w:firstLine="0" w:firstLineChars="0"/>
              <w:rPr>
                <w:sz w:val="18"/>
                <w:szCs w:val="18"/>
                <w:lang w:val="en-US"/>
              </w:rPr>
            </w:pPr>
            <w:r>
              <w:rPr>
                <w:sz w:val="18"/>
                <w:szCs w:val="18"/>
                <w:lang w:val="en-US"/>
              </w:rPr>
              <w:t>50</w:t>
            </w:r>
          </w:p>
        </w:tc>
        <w:tc>
          <w:tcPr>
            <w:tcW w:w="402" w:type="dxa"/>
            <w:vAlign w:val="center"/>
          </w:tcPr>
          <w:p w14:paraId="6377FA41">
            <w:pPr>
              <w:spacing w:line="400" w:lineRule="exact"/>
              <w:ind w:firstLine="0" w:firstLineChars="0"/>
              <w:rPr>
                <w:sz w:val="18"/>
                <w:szCs w:val="18"/>
                <w:lang w:val="en-US"/>
              </w:rPr>
            </w:pPr>
            <w:r>
              <w:rPr>
                <w:sz w:val="18"/>
                <w:szCs w:val="18"/>
                <w:lang w:val="en-US"/>
              </w:rPr>
              <w:t>95</w:t>
            </w:r>
          </w:p>
        </w:tc>
        <w:tc>
          <w:tcPr>
            <w:tcW w:w="402" w:type="dxa"/>
            <w:vAlign w:val="center"/>
          </w:tcPr>
          <w:p w14:paraId="7B8BD7BE">
            <w:pPr>
              <w:spacing w:line="400" w:lineRule="exact"/>
              <w:ind w:firstLine="0" w:firstLineChars="0"/>
              <w:rPr>
                <w:sz w:val="18"/>
                <w:szCs w:val="18"/>
                <w:lang w:val="en-US"/>
              </w:rPr>
            </w:pPr>
            <w:r>
              <w:rPr>
                <w:sz w:val="18"/>
                <w:szCs w:val="18"/>
                <w:lang w:val="en-US"/>
              </w:rPr>
              <w:t>95</w:t>
            </w:r>
          </w:p>
        </w:tc>
        <w:tc>
          <w:tcPr>
            <w:tcW w:w="401" w:type="dxa"/>
            <w:vAlign w:val="center"/>
          </w:tcPr>
          <w:p w14:paraId="3EE1B8E8">
            <w:pPr>
              <w:spacing w:line="400" w:lineRule="exact"/>
              <w:ind w:firstLine="0" w:firstLineChars="0"/>
              <w:rPr>
                <w:sz w:val="18"/>
                <w:szCs w:val="18"/>
                <w:lang w:val="en-US"/>
              </w:rPr>
            </w:pPr>
            <w:r>
              <w:rPr>
                <w:sz w:val="18"/>
                <w:szCs w:val="18"/>
                <w:lang w:val="en-US"/>
              </w:rPr>
              <w:t>95</w:t>
            </w:r>
          </w:p>
        </w:tc>
        <w:tc>
          <w:tcPr>
            <w:tcW w:w="402" w:type="dxa"/>
            <w:vAlign w:val="center"/>
          </w:tcPr>
          <w:p w14:paraId="7068B3A5">
            <w:pPr>
              <w:spacing w:line="400" w:lineRule="exact"/>
              <w:ind w:firstLine="0" w:firstLineChars="0"/>
              <w:rPr>
                <w:sz w:val="18"/>
                <w:szCs w:val="18"/>
                <w:lang w:val="en-US"/>
              </w:rPr>
            </w:pPr>
            <w:r>
              <w:rPr>
                <w:sz w:val="18"/>
                <w:szCs w:val="18"/>
                <w:lang w:val="en-US"/>
              </w:rPr>
              <w:t>80</w:t>
            </w:r>
          </w:p>
        </w:tc>
        <w:tc>
          <w:tcPr>
            <w:tcW w:w="402" w:type="dxa"/>
            <w:vAlign w:val="center"/>
          </w:tcPr>
          <w:p w14:paraId="51467CD0">
            <w:pPr>
              <w:spacing w:line="400" w:lineRule="exact"/>
              <w:ind w:firstLine="0" w:firstLineChars="0"/>
              <w:rPr>
                <w:sz w:val="18"/>
                <w:szCs w:val="18"/>
                <w:lang w:val="en-US"/>
              </w:rPr>
            </w:pPr>
            <w:r>
              <w:rPr>
                <w:sz w:val="18"/>
                <w:szCs w:val="18"/>
                <w:lang w:val="en-US"/>
              </w:rPr>
              <w:t>80</w:t>
            </w:r>
          </w:p>
        </w:tc>
        <w:tc>
          <w:tcPr>
            <w:tcW w:w="401" w:type="dxa"/>
            <w:vAlign w:val="center"/>
          </w:tcPr>
          <w:p w14:paraId="61B2C702">
            <w:pPr>
              <w:spacing w:line="400" w:lineRule="exact"/>
              <w:ind w:firstLine="0" w:firstLineChars="0"/>
              <w:rPr>
                <w:sz w:val="18"/>
                <w:szCs w:val="18"/>
                <w:lang w:val="en-US"/>
              </w:rPr>
            </w:pPr>
            <w:r>
              <w:rPr>
                <w:sz w:val="18"/>
                <w:szCs w:val="18"/>
                <w:lang w:val="en-US"/>
              </w:rPr>
              <w:t>95</w:t>
            </w:r>
          </w:p>
        </w:tc>
        <w:tc>
          <w:tcPr>
            <w:tcW w:w="402" w:type="dxa"/>
            <w:vAlign w:val="center"/>
          </w:tcPr>
          <w:p w14:paraId="73245F76">
            <w:pPr>
              <w:spacing w:line="400" w:lineRule="exact"/>
              <w:ind w:firstLine="0" w:firstLineChars="0"/>
              <w:rPr>
                <w:sz w:val="18"/>
                <w:szCs w:val="18"/>
                <w:lang w:val="en-US"/>
              </w:rPr>
            </w:pPr>
            <w:r>
              <w:rPr>
                <w:sz w:val="18"/>
                <w:szCs w:val="18"/>
                <w:lang w:val="en-US"/>
              </w:rPr>
              <w:t>95</w:t>
            </w:r>
          </w:p>
        </w:tc>
        <w:tc>
          <w:tcPr>
            <w:tcW w:w="402" w:type="dxa"/>
            <w:vAlign w:val="center"/>
          </w:tcPr>
          <w:p w14:paraId="45A7EFB0">
            <w:pPr>
              <w:spacing w:line="400" w:lineRule="exact"/>
              <w:ind w:firstLine="0" w:firstLineChars="0"/>
              <w:rPr>
                <w:sz w:val="18"/>
                <w:szCs w:val="18"/>
                <w:lang w:val="en-US"/>
              </w:rPr>
            </w:pPr>
            <w:r>
              <w:rPr>
                <w:sz w:val="18"/>
                <w:szCs w:val="18"/>
                <w:lang w:val="en-US"/>
              </w:rPr>
              <w:t>95</w:t>
            </w:r>
          </w:p>
        </w:tc>
        <w:tc>
          <w:tcPr>
            <w:tcW w:w="402" w:type="dxa"/>
            <w:vAlign w:val="center"/>
          </w:tcPr>
          <w:p w14:paraId="1DBFBEEF">
            <w:pPr>
              <w:spacing w:line="400" w:lineRule="exact"/>
              <w:ind w:firstLine="0" w:firstLineChars="0"/>
              <w:rPr>
                <w:sz w:val="18"/>
                <w:szCs w:val="18"/>
                <w:lang w:val="en-US"/>
              </w:rPr>
            </w:pPr>
            <w:r>
              <w:rPr>
                <w:sz w:val="18"/>
                <w:szCs w:val="18"/>
                <w:lang w:val="en-US"/>
              </w:rPr>
              <w:t>95</w:t>
            </w:r>
          </w:p>
        </w:tc>
        <w:tc>
          <w:tcPr>
            <w:tcW w:w="401" w:type="dxa"/>
            <w:vAlign w:val="center"/>
          </w:tcPr>
          <w:p w14:paraId="4216EABA">
            <w:pPr>
              <w:spacing w:line="400" w:lineRule="exact"/>
              <w:ind w:firstLine="0" w:firstLineChars="0"/>
              <w:rPr>
                <w:sz w:val="18"/>
                <w:szCs w:val="18"/>
                <w:lang w:val="en-US"/>
              </w:rPr>
            </w:pPr>
            <w:r>
              <w:rPr>
                <w:sz w:val="18"/>
                <w:szCs w:val="18"/>
                <w:lang w:val="en-US"/>
              </w:rPr>
              <w:t>30</w:t>
            </w:r>
          </w:p>
        </w:tc>
        <w:tc>
          <w:tcPr>
            <w:tcW w:w="402" w:type="dxa"/>
            <w:vAlign w:val="center"/>
          </w:tcPr>
          <w:p w14:paraId="0778F6C7">
            <w:pPr>
              <w:spacing w:line="400" w:lineRule="exact"/>
              <w:ind w:firstLine="0" w:firstLineChars="0"/>
              <w:rPr>
                <w:sz w:val="18"/>
                <w:szCs w:val="18"/>
                <w:lang w:val="en-US"/>
              </w:rPr>
            </w:pPr>
            <w:r>
              <w:rPr>
                <w:sz w:val="18"/>
                <w:szCs w:val="18"/>
                <w:lang w:val="en-US"/>
              </w:rPr>
              <w:t>30</w:t>
            </w:r>
          </w:p>
        </w:tc>
        <w:tc>
          <w:tcPr>
            <w:tcW w:w="402" w:type="dxa"/>
            <w:vAlign w:val="center"/>
          </w:tcPr>
          <w:p w14:paraId="1D2C22BB">
            <w:pPr>
              <w:spacing w:line="400" w:lineRule="exact"/>
              <w:ind w:firstLine="0" w:firstLineChars="0"/>
              <w:rPr>
                <w:sz w:val="18"/>
                <w:szCs w:val="18"/>
                <w:lang w:val="en-US"/>
              </w:rPr>
            </w:pPr>
            <w:r>
              <w:rPr>
                <w:sz w:val="18"/>
                <w:szCs w:val="18"/>
                <w:lang w:val="en-US"/>
              </w:rPr>
              <w:t>0</w:t>
            </w:r>
          </w:p>
        </w:tc>
        <w:tc>
          <w:tcPr>
            <w:tcW w:w="401" w:type="dxa"/>
            <w:vAlign w:val="center"/>
          </w:tcPr>
          <w:p w14:paraId="3EB5AD1D">
            <w:pPr>
              <w:spacing w:line="400" w:lineRule="exact"/>
              <w:ind w:firstLine="0" w:firstLineChars="0"/>
              <w:rPr>
                <w:sz w:val="18"/>
                <w:szCs w:val="18"/>
                <w:lang w:val="en-US"/>
              </w:rPr>
            </w:pPr>
            <w:r>
              <w:rPr>
                <w:sz w:val="18"/>
                <w:szCs w:val="18"/>
                <w:lang w:val="en-US"/>
              </w:rPr>
              <w:t>0</w:t>
            </w:r>
          </w:p>
        </w:tc>
        <w:tc>
          <w:tcPr>
            <w:tcW w:w="402" w:type="dxa"/>
            <w:vAlign w:val="center"/>
          </w:tcPr>
          <w:p w14:paraId="5114301A">
            <w:pPr>
              <w:spacing w:line="400" w:lineRule="exact"/>
              <w:ind w:firstLine="0" w:firstLineChars="0"/>
              <w:rPr>
                <w:sz w:val="18"/>
                <w:szCs w:val="18"/>
                <w:lang w:val="en-US"/>
              </w:rPr>
            </w:pPr>
            <w:r>
              <w:rPr>
                <w:sz w:val="18"/>
                <w:szCs w:val="18"/>
                <w:lang w:val="en-US"/>
              </w:rPr>
              <w:t>0</w:t>
            </w:r>
          </w:p>
        </w:tc>
        <w:tc>
          <w:tcPr>
            <w:tcW w:w="402" w:type="dxa"/>
            <w:vAlign w:val="center"/>
          </w:tcPr>
          <w:p w14:paraId="1BFF6798">
            <w:pPr>
              <w:spacing w:line="400" w:lineRule="exact"/>
              <w:ind w:firstLine="0" w:firstLineChars="0"/>
              <w:rPr>
                <w:sz w:val="18"/>
                <w:szCs w:val="18"/>
                <w:lang w:val="en-US"/>
              </w:rPr>
            </w:pPr>
            <w:r>
              <w:rPr>
                <w:sz w:val="18"/>
                <w:szCs w:val="18"/>
                <w:lang w:val="en-US"/>
              </w:rPr>
              <w:t>0</w:t>
            </w:r>
          </w:p>
        </w:tc>
        <w:tc>
          <w:tcPr>
            <w:tcW w:w="402" w:type="dxa"/>
            <w:vAlign w:val="center"/>
          </w:tcPr>
          <w:p w14:paraId="0284870C">
            <w:pPr>
              <w:spacing w:line="400" w:lineRule="exact"/>
              <w:ind w:firstLine="0" w:firstLineChars="0"/>
              <w:rPr>
                <w:sz w:val="18"/>
                <w:szCs w:val="18"/>
                <w:lang w:val="en-US"/>
              </w:rPr>
            </w:pPr>
            <w:r>
              <w:rPr>
                <w:sz w:val="18"/>
                <w:szCs w:val="18"/>
                <w:lang w:val="en-US"/>
              </w:rPr>
              <w:t>0</w:t>
            </w:r>
          </w:p>
        </w:tc>
      </w:tr>
      <w:tr w14:paraId="06BEAE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68F539">
            <w:pPr>
              <w:spacing w:line="400" w:lineRule="exact"/>
              <w:ind w:firstLine="0" w:firstLineChars="0"/>
              <w:rPr>
                <w:sz w:val="18"/>
                <w:szCs w:val="18"/>
                <w:lang w:val="en-US"/>
              </w:rPr>
            </w:pPr>
          </w:p>
        </w:tc>
        <w:tc>
          <w:tcPr>
            <w:tcW w:w="401" w:type="dxa"/>
            <w:vAlign w:val="center"/>
          </w:tcPr>
          <w:p w14:paraId="7C3F1C4A">
            <w:pPr>
              <w:spacing w:line="400" w:lineRule="exact"/>
              <w:ind w:firstLine="0" w:firstLineChars="0"/>
              <w:rPr>
                <w:sz w:val="18"/>
                <w:szCs w:val="18"/>
                <w:lang w:val="en-US"/>
              </w:rPr>
            </w:pPr>
            <w:r>
              <w:rPr>
                <w:sz w:val="18"/>
                <w:szCs w:val="18"/>
                <w:lang w:val="en-US"/>
              </w:rPr>
              <w:t>0</w:t>
            </w:r>
          </w:p>
        </w:tc>
        <w:tc>
          <w:tcPr>
            <w:tcW w:w="402" w:type="dxa"/>
            <w:vAlign w:val="center"/>
          </w:tcPr>
          <w:p w14:paraId="5728CC61">
            <w:pPr>
              <w:spacing w:line="400" w:lineRule="exact"/>
              <w:ind w:firstLine="0" w:firstLineChars="0"/>
              <w:rPr>
                <w:sz w:val="18"/>
                <w:szCs w:val="18"/>
                <w:lang w:val="en-US"/>
              </w:rPr>
            </w:pPr>
            <w:r>
              <w:rPr>
                <w:sz w:val="18"/>
                <w:szCs w:val="18"/>
                <w:lang w:val="en-US"/>
              </w:rPr>
              <w:t>0</w:t>
            </w:r>
          </w:p>
        </w:tc>
        <w:tc>
          <w:tcPr>
            <w:tcW w:w="402" w:type="dxa"/>
            <w:vAlign w:val="center"/>
          </w:tcPr>
          <w:p w14:paraId="6F52B3DD">
            <w:pPr>
              <w:spacing w:line="400" w:lineRule="exact"/>
              <w:ind w:firstLine="0" w:firstLineChars="0"/>
              <w:rPr>
                <w:sz w:val="18"/>
                <w:szCs w:val="18"/>
                <w:lang w:val="en-US"/>
              </w:rPr>
            </w:pPr>
            <w:r>
              <w:rPr>
                <w:sz w:val="18"/>
                <w:szCs w:val="18"/>
                <w:lang w:val="en-US"/>
              </w:rPr>
              <w:t>0</w:t>
            </w:r>
          </w:p>
        </w:tc>
        <w:tc>
          <w:tcPr>
            <w:tcW w:w="401" w:type="dxa"/>
            <w:vAlign w:val="center"/>
          </w:tcPr>
          <w:p w14:paraId="380C9B4B">
            <w:pPr>
              <w:spacing w:line="400" w:lineRule="exact"/>
              <w:ind w:firstLine="0" w:firstLineChars="0"/>
              <w:rPr>
                <w:sz w:val="18"/>
                <w:szCs w:val="18"/>
                <w:lang w:val="en-US"/>
              </w:rPr>
            </w:pPr>
            <w:r>
              <w:rPr>
                <w:sz w:val="18"/>
                <w:szCs w:val="18"/>
                <w:lang w:val="en-US"/>
              </w:rPr>
              <w:t>0</w:t>
            </w:r>
          </w:p>
        </w:tc>
        <w:tc>
          <w:tcPr>
            <w:tcW w:w="402" w:type="dxa"/>
            <w:vAlign w:val="center"/>
          </w:tcPr>
          <w:p w14:paraId="0AB49871">
            <w:pPr>
              <w:spacing w:line="400" w:lineRule="exact"/>
              <w:ind w:firstLine="0" w:firstLineChars="0"/>
              <w:rPr>
                <w:sz w:val="18"/>
                <w:szCs w:val="18"/>
                <w:lang w:val="en-US"/>
              </w:rPr>
            </w:pPr>
            <w:r>
              <w:rPr>
                <w:sz w:val="18"/>
                <w:szCs w:val="18"/>
                <w:lang w:val="en-US"/>
              </w:rPr>
              <w:t>0</w:t>
            </w:r>
          </w:p>
        </w:tc>
        <w:tc>
          <w:tcPr>
            <w:tcW w:w="402" w:type="dxa"/>
            <w:vAlign w:val="center"/>
          </w:tcPr>
          <w:p w14:paraId="63B57AC3">
            <w:pPr>
              <w:spacing w:line="400" w:lineRule="exact"/>
              <w:ind w:firstLine="0" w:firstLineChars="0"/>
              <w:rPr>
                <w:sz w:val="18"/>
                <w:szCs w:val="18"/>
                <w:lang w:val="en-US"/>
              </w:rPr>
            </w:pPr>
            <w:r>
              <w:rPr>
                <w:sz w:val="18"/>
                <w:szCs w:val="18"/>
                <w:lang w:val="en-US"/>
              </w:rPr>
              <w:t>0</w:t>
            </w:r>
          </w:p>
        </w:tc>
        <w:tc>
          <w:tcPr>
            <w:tcW w:w="401" w:type="dxa"/>
            <w:vAlign w:val="center"/>
          </w:tcPr>
          <w:p w14:paraId="69AB49A8">
            <w:pPr>
              <w:spacing w:line="400" w:lineRule="exact"/>
              <w:ind w:firstLine="0" w:firstLineChars="0"/>
              <w:rPr>
                <w:sz w:val="18"/>
                <w:szCs w:val="18"/>
                <w:lang w:val="en-US"/>
              </w:rPr>
            </w:pPr>
            <w:r>
              <w:rPr>
                <w:sz w:val="18"/>
                <w:szCs w:val="18"/>
                <w:lang w:val="en-US"/>
              </w:rPr>
              <w:t>0</w:t>
            </w:r>
          </w:p>
        </w:tc>
        <w:tc>
          <w:tcPr>
            <w:tcW w:w="402" w:type="dxa"/>
            <w:vAlign w:val="center"/>
          </w:tcPr>
          <w:p w14:paraId="0F80F2BA">
            <w:pPr>
              <w:spacing w:line="400" w:lineRule="exact"/>
              <w:ind w:firstLine="0" w:firstLineChars="0"/>
              <w:rPr>
                <w:sz w:val="18"/>
                <w:szCs w:val="18"/>
                <w:lang w:val="en-US"/>
              </w:rPr>
            </w:pPr>
            <w:r>
              <w:rPr>
                <w:sz w:val="18"/>
                <w:szCs w:val="18"/>
                <w:lang w:val="en-US"/>
              </w:rPr>
              <w:t>0</w:t>
            </w:r>
          </w:p>
        </w:tc>
        <w:tc>
          <w:tcPr>
            <w:tcW w:w="402" w:type="dxa"/>
            <w:vAlign w:val="center"/>
          </w:tcPr>
          <w:p w14:paraId="41DE86BA">
            <w:pPr>
              <w:spacing w:line="400" w:lineRule="exact"/>
              <w:ind w:firstLine="0" w:firstLineChars="0"/>
              <w:rPr>
                <w:sz w:val="18"/>
                <w:szCs w:val="18"/>
                <w:lang w:val="en-US"/>
              </w:rPr>
            </w:pPr>
            <w:r>
              <w:rPr>
                <w:sz w:val="18"/>
                <w:szCs w:val="18"/>
                <w:lang w:val="en-US"/>
              </w:rPr>
              <w:t>0</w:t>
            </w:r>
          </w:p>
        </w:tc>
        <w:tc>
          <w:tcPr>
            <w:tcW w:w="402" w:type="dxa"/>
            <w:vAlign w:val="center"/>
          </w:tcPr>
          <w:p w14:paraId="7B91BB6D">
            <w:pPr>
              <w:spacing w:line="400" w:lineRule="exact"/>
              <w:ind w:firstLine="0" w:firstLineChars="0"/>
              <w:rPr>
                <w:sz w:val="18"/>
                <w:szCs w:val="18"/>
                <w:lang w:val="en-US"/>
              </w:rPr>
            </w:pPr>
            <w:r>
              <w:rPr>
                <w:sz w:val="18"/>
                <w:szCs w:val="18"/>
                <w:lang w:val="en-US"/>
              </w:rPr>
              <w:t>0</w:t>
            </w:r>
          </w:p>
        </w:tc>
        <w:tc>
          <w:tcPr>
            <w:tcW w:w="401" w:type="dxa"/>
            <w:vAlign w:val="center"/>
          </w:tcPr>
          <w:p w14:paraId="1733CBAB">
            <w:pPr>
              <w:spacing w:line="400" w:lineRule="exact"/>
              <w:ind w:firstLine="0" w:firstLineChars="0"/>
              <w:rPr>
                <w:sz w:val="18"/>
                <w:szCs w:val="18"/>
                <w:lang w:val="en-US"/>
              </w:rPr>
            </w:pPr>
            <w:r>
              <w:rPr>
                <w:sz w:val="18"/>
                <w:szCs w:val="18"/>
                <w:lang w:val="en-US"/>
              </w:rPr>
              <w:t>0</w:t>
            </w:r>
          </w:p>
        </w:tc>
        <w:tc>
          <w:tcPr>
            <w:tcW w:w="402" w:type="dxa"/>
            <w:vAlign w:val="center"/>
          </w:tcPr>
          <w:p w14:paraId="7F02B720">
            <w:pPr>
              <w:spacing w:line="400" w:lineRule="exact"/>
              <w:ind w:firstLine="0" w:firstLineChars="0"/>
              <w:rPr>
                <w:sz w:val="18"/>
                <w:szCs w:val="18"/>
                <w:lang w:val="en-US"/>
              </w:rPr>
            </w:pPr>
            <w:r>
              <w:rPr>
                <w:sz w:val="18"/>
                <w:szCs w:val="18"/>
                <w:lang w:val="en-US"/>
              </w:rPr>
              <w:t>0</w:t>
            </w:r>
          </w:p>
        </w:tc>
        <w:tc>
          <w:tcPr>
            <w:tcW w:w="402" w:type="dxa"/>
            <w:vAlign w:val="center"/>
          </w:tcPr>
          <w:p w14:paraId="73657C20">
            <w:pPr>
              <w:spacing w:line="400" w:lineRule="exact"/>
              <w:ind w:firstLine="0" w:firstLineChars="0"/>
              <w:rPr>
                <w:sz w:val="18"/>
                <w:szCs w:val="18"/>
                <w:lang w:val="en-US"/>
              </w:rPr>
            </w:pPr>
            <w:r>
              <w:rPr>
                <w:sz w:val="18"/>
                <w:szCs w:val="18"/>
                <w:lang w:val="en-US"/>
              </w:rPr>
              <w:t>0</w:t>
            </w:r>
          </w:p>
        </w:tc>
        <w:tc>
          <w:tcPr>
            <w:tcW w:w="401" w:type="dxa"/>
            <w:vAlign w:val="center"/>
          </w:tcPr>
          <w:p w14:paraId="26A71844">
            <w:pPr>
              <w:spacing w:line="400" w:lineRule="exact"/>
              <w:ind w:firstLine="0" w:firstLineChars="0"/>
              <w:rPr>
                <w:sz w:val="18"/>
                <w:szCs w:val="18"/>
                <w:lang w:val="en-US"/>
              </w:rPr>
            </w:pPr>
            <w:r>
              <w:rPr>
                <w:sz w:val="18"/>
                <w:szCs w:val="18"/>
                <w:lang w:val="en-US"/>
              </w:rPr>
              <w:t>0</w:t>
            </w:r>
          </w:p>
        </w:tc>
        <w:tc>
          <w:tcPr>
            <w:tcW w:w="402" w:type="dxa"/>
            <w:vAlign w:val="center"/>
          </w:tcPr>
          <w:p w14:paraId="688FD192">
            <w:pPr>
              <w:spacing w:line="400" w:lineRule="exact"/>
              <w:ind w:firstLine="0" w:firstLineChars="0"/>
              <w:rPr>
                <w:sz w:val="18"/>
                <w:szCs w:val="18"/>
                <w:lang w:val="en-US"/>
              </w:rPr>
            </w:pPr>
            <w:r>
              <w:rPr>
                <w:sz w:val="18"/>
                <w:szCs w:val="18"/>
                <w:lang w:val="en-US"/>
              </w:rPr>
              <w:t>0</w:t>
            </w:r>
          </w:p>
        </w:tc>
        <w:tc>
          <w:tcPr>
            <w:tcW w:w="402" w:type="dxa"/>
            <w:vAlign w:val="center"/>
          </w:tcPr>
          <w:p w14:paraId="70A06A00">
            <w:pPr>
              <w:spacing w:line="400" w:lineRule="exact"/>
              <w:ind w:firstLine="0" w:firstLineChars="0"/>
              <w:rPr>
                <w:sz w:val="18"/>
                <w:szCs w:val="18"/>
                <w:lang w:val="en-US"/>
              </w:rPr>
            </w:pPr>
            <w:r>
              <w:rPr>
                <w:sz w:val="18"/>
                <w:szCs w:val="18"/>
                <w:lang w:val="en-US"/>
              </w:rPr>
              <w:t>0</w:t>
            </w:r>
          </w:p>
        </w:tc>
        <w:tc>
          <w:tcPr>
            <w:tcW w:w="402" w:type="dxa"/>
            <w:vAlign w:val="center"/>
          </w:tcPr>
          <w:p w14:paraId="51629908">
            <w:pPr>
              <w:spacing w:line="400" w:lineRule="exact"/>
              <w:ind w:firstLine="0" w:firstLineChars="0"/>
              <w:rPr>
                <w:sz w:val="18"/>
                <w:szCs w:val="18"/>
                <w:lang w:val="en-US"/>
              </w:rPr>
            </w:pPr>
            <w:r>
              <w:rPr>
                <w:sz w:val="18"/>
                <w:szCs w:val="18"/>
                <w:lang w:val="en-US"/>
              </w:rPr>
              <w:t>0</w:t>
            </w:r>
          </w:p>
        </w:tc>
        <w:tc>
          <w:tcPr>
            <w:tcW w:w="401" w:type="dxa"/>
            <w:vAlign w:val="center"/>
          </w:tcPr>
          <w:p w14:paraId="3327D2DA">
            <w:pPr>
              <w:spacing w:line="400" w:lineRule="exact"/>
              <w:ind w:firstLine="0" w:firstLineChars="0"/>
              <w:rPr>
                <w:sz w:val="18"/>
                <w:szCs w:val="18"/>
                <w:lang w:val="en-US"/>
              </w:rPr>
            </w:pPr>
            <w:r>
              <w:rPr>
                <w:sz w:val="18"/>
                <w:szCs w:val="18"/>
                <w:lang w:val="en-US"/>
              </w:rPr>
              <w:t>0</w:t>
            </w:r>
          </w:p>
        </w:tc>
        <w:tc>
          <w:tcPr>
            <w:tcW w:w="402" w:type="dxa"/>
            <w:vAlign w:val="center"/>
          </w:tcPr>
          <w:p w14:paraId="0077CC55">
            <w:pPr>
              <w:spacing w:line="400" w:lineRule="exact"/>
              <w:ind w:firstLine="0" w:firstLineChars="0"/>
              <w:rPr>
                <w:sz w:val="18"/>
                <w:szCs w:val="18"/>
                <w:lang w:val="en-US"/>
              </w:rPr>
            </w:pPr>
            <w:r>
              <w:rPr>
                <w:sz w:val="18"/>
                <w:szCs w:val="18"/>
                <w:lang w:val="en-US"/>
              </w:rPr>
              <w:t>0</w:t>
            </w:r>
          </w:p>
        </w:tc>
        <w:tc>
          <w:tcPr>
            <w:tcW w:w="402" w:type="dxa"/>
            <w:vAlign w:val="center"/>
          </w:tcPr>
          <w:p w14:paraId="3C787774">
            <w:pPr>
              <w:spacing w:line="400" w:lineRule="exact"/>
              <w:ind w:firstLine="0" w:firstLineChars="0"/>
              <w:rPr>
                <w:sz w:val="18"/>
                <w:szCs w:val="18"/>
                <w:lang w:val="en-US"/>
              </w:rPr>
            </w:pPr>
            <w:r>
              <w:rPr>
                <w:sz w:val="18"/>
                <w:szCs w:val="18"/>
                <w:lang w:val="en-US"/>
              </w:rPr>
              <w:t>0</w:t>
            </w:r>
          </w:p>
        </w:tc>
        <w:tc>
          <w:tcPr>
            <w:tcW w:w="401" w:type="dxa"/>
            <w:vAlign w:val="center"/>
          </w:tcPr>
          <w:p w14:paraId="75220659">
            <w:pPr>
              <w:spacing w:line="400" w:lineRule="exact"/>
              <w:ind w:firstLine="0" w:firstLineChars="0"/>
              <w:rPr>
                <w:sz w:val="18"/>
                <w:szCs w:val="18"/>
                <w:lang w:val="en-US"/>
              </w:rPr>
            </w:pPr>
            <w:r>
              <w:rPr>
                <w:sz w:val="18"/>
                <w:szCs w:val="18"/>
                <w:lang w:val="en-US"/>
              </w:rPr>
              <w:t>0</w:t>
            </w:r>
          </w:p>
        </w:tc>
        <w:tc>
          <w:tcPr>
            <w:tcW w:w="402" w:type="dxa"/>
            <w:vAlign w:val="center"/>
          </w:tcPr>
          <w:p w14:paraId="4F332168">
            <w:pPr>
              <w:spacing w:line="400" w:lineRule="exact"/>
              <w:ind w:firstLine="0" w:firstLineChars="0"/>
              <w:rPr>
                <w:sz w:val="18"/>
                <w:szCs w:val="18"/>
                <w:lang w:val="en-US"/>
              </w:rPr>
            </w:pPr>
            <w:r>
              <w:rPr>
                <w:sz w:val="18"/>
                <w:szCs w:val="18"/>
                <w:lang w:val="en-US"/>
              </w:rPr>
              <w:t>0</w:t>
            </w:r>
          </w:p>
        </w:tc>
        <w:tc>
          <w:tcPr>
            <w:tcW w:w="402" w:type="dxa"/>
            <w:vAlign w:val="center"/>
          </w:tcPr>
          <w:p w14:paraId="6C6C3E27">
            <w:pPr>
              <w:spacing w:line="400" w:lineRule="exact"/>
              <w:ind w:firstLine="0" w:firstLineChars="0"/>
              <w:rPr>
                <w:sz w:val="18"/>
                <w:szCs w:val="18"/>
                <w:lang w:val="en-US"/>
              </w:rPr>
            </w:pPr>
            <w:r>
              <w:rPr>
                <w:sz w:val="18"/>
                <w:szCs w:val="18"/>
                <w:lang w:val="en-US"/>
              </w:rPr>
              <w:t>0</w:t>
            </w:r>
          </w:p>
        </w:tc>
        <w:tc>
          <w:tcPr>
            <w:tcW w:w="402" w:type="dxa"/>
            <w:vAlign w:val="center"/>
          </w:tcPr>
          <w:p w14:paraId="3F03B421">
            <w:pPr>
              <w:spacing w:line="400" w:lineRule="exact"/>
              <w:ind w:firstLine="0" w:firstLineChars="0"/>
              <w:rPr>
                <w:sz w:val="18"/>
                <w:szCs w:val="18"/>
                <w:lang w:val="en-US"/>
              </w:rPr>
            </w:pPr>
            <w:r>
              <w:rPr>
                <w:sz w:val="18"/>
                <w:szCs w:val="18"/>
                <w:lang w:val="en-US"/>
              </w:rPr>
              <w:t>0</w:t>
            </w:r>
          </w:p>
        </w:tc>
      </w:tr>
      <w:tr w14:paraId="42B4A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850FE17">
            <w:pPr>
              <w:spacing w:line="400" w:lineRule="exact"/>
              <w:ind w:firstLine="0" w:firstLineChars="0"/>
              <w:rPr>
                <w:sz w:val="18"/>
                <w:szCs w:val="18"/>
                <w:lang w:val="en-US"/>
              </w:rPr>
            </w:pPr>
            <w:r>
              <w:rPr>
                <w:sz w:val="18"/>
                <w:szCs w:val="18"/>
                <w:lang w:val="en-US"/>
              </w:rPr>
              <w:t>办公-展示区</w:t>
            </w:r>
          </w:p>
        </w:tc>
        <w:tc>
          <w:tcPr>
            <w:tcW w:w="401" w:type="dxa"/>
            <w:vAlign w:val="center"/>
          </w:tcPr>
          <w:p w14:paraId="451B70BE">
            <w:pPr>
              <w:spacing w:line="400" w:lineRule="exact"/>
              <w:ind w:firstLine="0" w:firstLineChars="0"/>
              <w:rPr>
                <w:sz w:val="18"/>
                <w:szCs w:val="18"/>
                <w:lang w:val="en-US"/>
              </w:rPr>
            </w:pPr>
            <w:r>
              <w:rPr>
                <w:sz w:val="18"/>
                <w:szCs w:val="18"/>
                <w:lang w:val="en-US"/>
              </w:rPr>
              <w:t>0</w:t>
            </w:r>
          </w:p>
        </w:tc>
        <w:tc>
          <w:tcPr>
            <w:tcW w:w="402" w:type="dxa"/>
            <w:vAlign w:val="center"/>
          </w:tcPr>
          <w:p w14:paraId="19FB4AA6">
            <w:pPr>
              <w:spacing w:line="400" w:lineRule="exact"/>
              <w:ind w:firstLine="0" w:firstLineChars="0"/>
              <w:rPr>
                <w:sz w:val="18"/>
                <w:szCs w:val="18"/>
                <w:lang w:val="en-US"/>
              </w:rPr>
            </w:pPr>
            <w:r>
              <w:rPr>
                <w:sz w:val="18"/>
                <w:szCs w:val="18"/>
                <w:lang w:val="en-US"/>
              </w:rPr>
              <w:t>0</w:t>
            </w:r>
          </w:p>
        </w:tc>
        <w:tc>
          <w:tcPr>
            <w:tcW w:w="402" w:type="dxa"/>
            <w:vAlign w:val="center"/>
          </w:tcPr>
          <w:p w14:paraId="07863E1E">
            <w:pPr>
              <w:spacing w:line="400" w:lineRule="exact"/>
              <w:ind w:firstLine="0" w:firstLineChars="0"/>
              <w:rPr>
                <w:sz w:val="18"/>
                <w:szCs w:val="18"/>
                <w:lang w:val="en-US"/>
              </w:rPr>
            </w:pPr>
            <w:r>
              <w:rPr>
                <w:sz w:val="18"/>
                <w:szCs w:val="18"/>
                <w:lang w:val="en-US"/>
              </w:rPr>
              <w:t>0</w:t>
            </w:r>
          </w:p>
        </w:tc>
        <w:tc>
          <w:tcPr>
            <w:tcW w:w="401" w:type="dxa"/>
            <w:vAlign w:val="center"/>
          </w:tcPr>
          <w:p w14:paraId="11FCB115">
            <w:pPr>
              <w:spacing w:line="400" w:lineRule="exact"/>
              <w:ind w:firstLine="0" w:firstLineChars="0"/>
              <w:rPr>
                <w:sz w:val="18"/>
                <w:szCs w:val="18"/>
                <w:lang w:val="en-US"/>
              </w:rPr>
            </w:pPr>
            <w:r>
              <w:rPr>
                <w:sz w:val="18"/>
                <w:szCs w:val="18"/>
                <w:lang w:val="en-US"/>
              </w:rPr>
              <w:t>0</w:t>
            </w:r>
          </w:p>
        </w:tc>
        <w:tc>
          <w:tcPr>
            <w:tcW w:w="402" w:type="dxa"/>
            <w:vAlign w:val="center"/>
          </w:tcPr>
          <w:p w14:paraId="051297B4">
            <w:pPr>
              <w:spacing w:line="400" w:lineRule="exact"/>
              <w:ind w:firstLine="0" w:firstLineChars="0"/>
              <w:rPr>
                <w:sz w:val="18"/>
                <w:szCs w:val="18"/>
                <w:lang w:val="en-US"/>
              </w:rPr>
            </w:pPr>
            <w:r>
              <w:rPr>
                <w:sz w:val="18"/>
                <w:szCs w:val="18"/>
                <w:lang w:val="en-US"/>
              </w:rPr>
              <w:t>0</w:t>
            </w:r>
          </w:p>
        </w:tc>
        <w:tc>
          <w:tcPr>
            <w:tcW w:w="402" w:type="dxa"/>
            <w:vAlign w:val="center"/>
          </w:tcPr>
          <w:p w14:paraId="420B4F5B">
            <w:pPr>
              <w:spacing w:line="400" w:lineRule="exact"/>
              <w:ind w:firstLine="0" w:firstLineChars="0"/>
              <w:rPr>
                <w:sz w:val="18"/>
                <w:szCs w:val="18"/>
                <w:lang w:val="en-US"/>
              </w:rPr>
            </w:pPr>
            <w:r>
              <w:rPr>
                <w:sz w:val="18"/>
                <w:szCs w:val="18"/>
                <w:lang w:val="en-US"/>
              </w:rPr>
              <w:t>0</w:t>
            </w:r>
          </w:p>
        </w:tc>
        <w:tc>
          <w:tcPr>
            <w:tcW w:w="401" w:type="dxa"/>
            <w:vAlign w:val="center"/>
          </w:tcPr>
          <w:p w14:paraId="4277B7BE">
            <w:pPr>
              <w:spacing w:line="400" w:lineRule="exact"/>
              <w:ind w:firstLine="0" w:firstLineChars="0"/>
              <w:rPr>
                <w:sz w:val="18"/>
                <w:szCs w:val="18"/>
                <w:lang w:val="en-US"/>
              </w:rPr>
            </w:pPr>
            <w:r>
              <w:rPr>
                <w:sz w:val="18"/>
                <w:szCs w:val="18"/>
                <w:lang w:val="en-US"/>
              </w:rPr>
              <w:t>10</w:t>
            </w:r>
          </w:p>
        </w:tc>
        <w:tc>
          <w:tcPr>
            <w:tcW w:w="402" w:type="dxa"/>
            <w:vAlign w:val="center"/>
          </w:tcPr>
          <w:p w14:paraId="6C3883E7">
            <w:pPr>
              <w:spacing w:line="400" w:lineRule="exact"/>
              <w:ind w:firstLine="0" w:firstLineChars="0"/>
              <w:rPr>
                <w:sz w:val="18"/>
                <w:szCs w:val="18"/>
                <w:lang w:val="en-US"/>
              </w:rPr>
            </w:pPr>
            <w:r>
              <w:rPr>
                <w:sz w:val="18"/>
                <w:szCs w:val="18"/>
                <w:lang w:val="en-US"/>
              </w:rPr>
              <w:t>50</w:t>
            </w:r>
          </w:p>
        </w:tc>
        <w:tc>
          <w:tcPr>
            <w:tcW w:w="402" w:type="dxa"/>
            <w:vAlign w:val="center"/>
          </w:tcPr>
          <w:p w14:paraId="0981AD10">
            <w:pPr>
              <w:spacing w:line="400" w:lineRule="exact"/>
              <w:ind w:firstLine="0" w:firstLineChars="0"/>
              <w:rPr>
                <w:sz w:val="18"/>
                <w:szCs w:val="18"/>
                <w:lang w:val="en-US"/>
              </w:rPr>
            </w:pPr>
            <w:r>
              <w:rPr>
                <w:sz w:val="18"/>
                <w:szCs w:val="18"/>
                <w:lang w:val="en-US"/>
              </w:rPr>
              <w:t>95</w:t>
            </w:r>
          </w:p>
        </w:tc>
        <w:tc>
          <w:tcPr>
            <w:tcW w:w="402" w:type="dxa"/>
            <w:vAlign w:val="center"/>
          </w:tcPr>
          <w:p w14:paraId="1F5923E8">
            <w:pPr>
              <w:spacing w:line="400" w:lineRule="exact"/>
              <w:ind w:firstLine="0" w:firstLineChars="0"/>
              <w:rPr>
                <w:sz w:val="18"/>
                <w:szCs w:val="18"/>
                <w:lang w:val="en-US"/>
              </w:rPr>
            </w:pPr>
            <w:r>
              <w:rPr>
                <w:sz w:val="18"/>
                <w:szCs w:val="18"/>
                <w:lang w:val="en-US"/>
              </w:rPr>
              <w:t>95</w:t>
            </w:r>
          </w:p>
        </w:tc>
        <w:tc>
          <w:tcPr>
            <w:tcW w:w="401" w:type="dxa"/>
            <w:vAlign w:val="center"/>
          </w:tcPr>
          <w:p w14:paraId="388C1A33">
            <w:pPr>
              <w:spacing w:line="400" w:lineRule="exact"/>
              <w:ind w:firstLine="0" w:firstLineChars="0"/>
              <w:rPr>
                <w:sz w:val="18"/>
                <w:szCs w:val="18"/>
                <w:lang w:val="en-US"/>
              </w:rPr>
            </w:pPr>
            <w:r>
              <w:rPr>
                <w:sz w:val="18"/>
                <w:szCs w:val="18"/>
                <w:lang w:val="en-US"/>
              </w:rPr>
              <w:t>95</w:t>
            </w:r>
          </w:p>
        </w:tc>
        <w:tc>
          <w:tcPr>
            <w:tcW w:w="402" w:type="dxa"/>
            <w:vAlign w:val="center"/>
          </w:tcPr>
          <w:p w14:paraId="04D79796">
            <w:pPr>
              <w:spacing w:line="400" w:lineRule="exact"/>
              <w:ind w:firstLine="0" w:firstLineChars="0"/>
              <w:rPr>
                <w:sz w:val="18"/>
                <w:szCs w:val="18"/>
                <w:lang w:val="en-US"/>
              </w:rPr>
            </w:pPr>
            <w:r>
              <w:rPr>
                <w:sz w:val="18"/>
                <w:szCs w:val="18"/>
                <w:lang w:val="en-US"/>
              </w:rPr>
              <w:t>80</w:t>
            </w:r>
          </w:p>
        </w:tc>
        <w:tc>
          <w:tcPr>
            <w:tcW w:w="402" w:type="dxa"/>
            <w:vAlign w:val="center"/>
          </w:tcPr>
          <w:p w14:paraId="5DC6EA0E">
            <w:pPr>
              <w:spacing w:line="400" w:lineRule="exact"/>
              <w:ind w:firstLine="0" w:firstLineChars="0"/>
              <w:rPr>
                <w:sz w:val="18"/>
                <w:szCs w:val="18"/>
                <w:lang w:val="en-US"/>
              </w:rPr>
            </w:pPr>
            <w:r>
              <w:rPr>
                <w:sz w:val="18"/>
                <w:szCs w:val="18"/>
                <w:lang w:val="en-US"/>
              </w:rPr>
              <w:t>80</w:t>
            </w:r>
          </w:p>
        </w:tc>
        <w:tc>
          <w:tcPr>
            <w:tcW w:w="401" w:type="dxa"/>
            <w:vAlign w:val="center"/>
          </w:tcPr>
          <w:p w14:paraId="527B63FA">
            <w:pPr>
              <w:spacing w:line="400" w:lineRule="exact"/>
              <w:ind w:firstLine="0" w:firstLineChars="0"/>
              <w:rPr>
                <w:sz w:val="18"/>
                <w:szCs w:val="18"/>
                <w:lang w:val="en-US"/>
              </w:rPr>
            </w:pPr>
            <w:r>
              <w:rPr>
                <w:sz w:val="18"/>
                <w:szCs w:val="18"/>
                <w:lang w:val="en-US"/>
              </w:rPr>
              <w:t>95</w:t>
            </w:r>
          </w:p>
        </w:tc>
        <w:tc>
          <w:tcPr>
            <w:tcW w:w="402" w:type="dxa"/>
            <w:vAlign w:val="center"/>
          </w:tcPr>
          <w:p w14:paraId="145543FE">
            <w:pPr>
              <w:spacing w:line="400" w:lineRule="exact"/>
              <w:ind w:firstLine="0" w:firstLineChars="0"/>
              <w:rPr>
                <w:sz w:val="18"/>
                <w:szCs w:val="18"/>
                <w:lang w:val="en-US"/>
              </w:rPr>
            </w:pPr>
            <w:r>
              <w:rPr>
                <w:sz w:val="18"/>
                <w:szCs w:val="18"/>
                <w:lang w:val="en-US"/>
              </w:rPr>
              <w:t>95</w:t>
            </w:r>
          </w:p>
        </w:tc>
        <w:tc>
          <w:tcPr>
            <w:tcW w:w="402" w:type="dxa"/>
            <w:vAlign w:val="center"/>
          </w:tcPr>
          <w:p w14:paraId="1105A55F">
            <w:pPr>
              <w:spacing w:line="400" w:lineRule="exact"/>
              <w:ind w:firstLine="0" w:firstLineChars="0"/>
              <w:rPr>
                <w:sz w:val="18"/>
                <w:szCs w:val="18"/>
                <w:lang w:val="en-US"/>
              </w:rPr>
            </w:pPr>
            <w:r>
              <w:rPr>
                <w:sz w:val="18"/>
                <w:szCs w:val="18"/>
                <w:lang w:val="en-US"/>
              </w:rPr>
              <w:t>95</w:t>
            </w:r>
          </w:p>
        </w:tc>
        <w:tc>
          <w:tcPr>
            <w:tcW w:w="402" w:type="dxa"/>
            <w:vAlign w:val="center"/>
          </w:tcPr>
          <w:p w14:paraId="7001D06E">
            <w:pPr>
              <w:spacing w:line="400" w:lineRule="exact"/>
              <w:ind w:firstLine="0" w:firstLineChars="0"/>
              <w:rPr>
                <w:sz w:val="18"/>
                <w:szCs w:val="18"/>
                <w:lang w:val="en-US"/>
              </w:rPr>
            </w:pPr>
            <w:r>
              <w:rPr>
                <w:sz w:val="18"/>
                <w:szCs w:val="18"/>
                <w:lang w:val="en-US"/>
              </w:rPr>
              <w:t>95</w:t>
            </w:r>
          </w:p>
        </w:tc>
        <w:tc>
          <w:tcPr>
            <w:tcW w:w="401" w:type="dxa"/>
            <w:vAlign w:val="center"/>
          </w:tcPr>
          <w:p w14:paraId="232FB4CF">
            <w:pPr>
              <w:spacing w:line="400" w:lineRule="exact"/>
              <w:ind w:firstLine="0" w:firstLineChars="0"/>
              <w:rPr>
                <w:sz w:val="18"/>
                <w:szCs w:val="18"/>
                <w:lang w:val="en-US"/>
              </w:rPr>
            </w:pPr>
            <w:r>
              <w:rPr>
                <w:sz w:val="18"/>
                <w:szCs w:val="18"/>
                <w:lang w:val="en-US"/>
              </w:rPr>
              <w:t>30</w:t>
            </w:r>
          </w:p>
        </w:tc>
        <w:tc>
          <w:tcPr>
            <w:tcW w:w="402" w:type="dxa"/>
            <w:vAlign w:val="center"/>
          </w:tcPr>
          <w:p w14:paraId="71CB5BBE">
            <w:pPr>
              <w:spacing w:line="400" w:lineRule="exact"/>
              <w:ind w:firstLine="0" w:firstLineChars="0"/>
              <w:rPr>
                <w:sz w:val="18"/>
                <w:szCs w:val="18"/>
                <w:lang w:val="en-US"/>
              </w:rPr>
            </w:pPr>
            <w:r>
              <w:rPr>
                <w:sz w:val="18"/>
                <w:szCs w:val="18"/>
                <w:lang w:val="en-US"/>
              </w:rPr>
              <w:t>30</w:t>
            </w:r>
          </w:p>
        </w:tc>
        <w:tc>
          <w:tcPr>
            <w:tcW w:w="402" w:type="dxa"/>
            <w:vAlign w:val="center"/>
          </w:tcPr>
          <w:p w14:paraId="049BCF25">
            <w:pPr>
              <w:spacing w:line="400" w:lineRule="exact"/>
              <w:ind w:firstLine="0" w:firstLineChars="0"/>
              <w:rPr>
                <w:sz w:val="18"/>
                <w:szCs w:val="18"/>
                <w:lang w:val="en-US"/>
              </w:rPr>
            </w:pPr>
            <w:r>
              <w:rPr>
                <w:sz w:val="18"/>
                <w:szCs w:val="18"/>
                <w:lang w:val="en-US"/>
              </w:rPr>
              <w:t>0</w:t>
            </w:r>
          </w:p>
        </w:tc>
        <w:tc>
          <w:tcPr>
            <w:tcW w:w="401" w:type="dxa"/>
            <w:vAlign w:val="center"/>
          </w:tcPr>
          <w:p w14:paraId="059CCC23">
            <w:pPr>
              <w:spacing w:line="400" w:lineRule="exact"/>
              <w:ind w:firstLine="0" w:firstLineChars="0"/>
              <w:rPr>
                <w:sz w:val="18"/>
                <w:szCs w:val="18"/>
                <w:lang w:val="en-US"/>
              </w:rPr>
            </w:pPr>
            <w:r>
              <w:rPr>
                <w:sz w:val="18"/>
                <w:szCs w:val="18"/>
                <w:lang w:val="en-US"/>
              </w:rPr>
              <w:t>0</w:t>
            </w:r>
          </w:p>
        </w:tc>
        <w:tc>
          <w:tcPr>
            <w:tcW w:w="402" w:type="dxa"/>
            <w:vAlign w:val="center"/>
          </w:tcPr>
          <w:p w14:paraId="07791943">
            <w:pPr>
              <w:spacing w:line="400" w:lineRule="exact"/>
              <w:ind w:firstLine="0" w:firstLineChars="0"/>
              <w:rPr>
                <w:sz w:val="18"/>
                <w:szCs w:val="18"/>
                <w:lang w:val="en-US"/>
              </w:rPr>
            </w:pPr>
            <w:r>
              <w:rPr>
                <w:sz w:val="18"/>
                <w:szCs w:val="18"/>
                <w:lang w:val="en-US"/>
              </w:rPr>
              <w:t>0</w:t>
            </w:r>
          </w:p>
        </w:tc>
        <w:tc>
          <w:tcPr>
            <w:tcW w:w="402" w:type="dxa"/>
            <w:vAlign w:val="center"/>
          </w:tcPr>
          <w:p w14:paraId="2EBE8297">
            <w:pPr>
              <w:spacing w:line="400" w:lineRule="exact"/>
              <w:ind w:firstLine="0" w:firstLineChars="0"/>
              <w:rPr>
                <w:sz w:val="18"/>
                <w:szCs w:val="18"/>
                <w:lang w:val="en-US"/>
              </w:rPr>
            </w:pPr>
            <w:r>
              <w:rPr>
                <w:sz w:val="18"/>
                <w:szCs w:val="18"/>
                <w:lang w:val="en-US"/>
              </w:rPr>
              <w:t>0</w:t>
            </w:r>
          </w:p>
        </w:tc>
        <w:tc>
          <w:tcPr>
            <w:tcW w:w="402" w:type="dxa"/>
            <w:vAlign w:val="center"/>
          </w:tcPr>
          <w:p w14:paraId="02417E6A">
            <w:pPr>
              <w:spacing w:line="400" w:lineRule="exact"/>
              <w:ind w:firstLine="0" w:firstLineChars="0"/>
              <w:rPr>
                <w:sz w:val="18"/>
                <w:szCs w:val="18"/>
                <w:lang w:val="en-US"/>
              </w:rPr>
            </w:pPr>
            <w:r>
              <w:rPr>
                <w:sz w:val="18"/>
                <w:szCs w:val="18"/>
                <w:lang w:val="en-US"/>
              </w:rPr>
              <w:t>0</w:t>
            </w:r>
          </w:p>
        </w:tc>
      </w:tr>
      <w:tr w14:paraId="0E240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F975A6">
            <w:pPr>
              <w:spacing w:line="400" w:lineRule="exact"/>
              <w:ind w:firstLine="0" w:firstLineChars="0"/>
              <w:rPr>
                <w:sz w:val="18"/>
                <w:szCs w:val="18"/>
                <w:lang w:val="en-US"/>
              </w:rPr>
            </w:pPr>
          </w:p>
        </w:tc>
        <w:tc>
          <w:tcPr>
            <w:tcW w:w="401" w:type="dxa"/>
            <w:vAlign w:val="center"/>
          </w:tcPr>
          <w:p w14:paraId="541C75FA">
            <w:pPr>
              <w:spacing w:line="400" w:lineRule="exact"/>
              <w:ind w:firstLine="0" w:firstLineChars="0"/>
              <w:rPr>
                <w:sz w:val="18"/>
                <w:szCs w:val="18"/>
                <w:lang w:val="en-US"/>
              </w:rPr>
            </w:pPr>
            <w:r>
              <w:rPr>
                <w:sz w:val="18"/>
                <w:szCs w:val="18"/>
                <w:lang w:val="en-US"/>
              </w:rPr>
              <w:t>0</w:t>
            </w:r>
          </w:p>
        </w:tc>
        <w:tc>
          <w:tcPr>
            <w:tcW w:w="402" w:type="dxa"/>
            <w:vAlign w:val="center"/>
          </w:tcPr>
          <w:p w14:paraId="2A2D2AAC">
            <w:pPr>
              <w:spacing w:line="400" w:lineRule="exact"/>
              <w:ind w:firstLine="0" w:firstLineChars="0"/>
              <w:rPr>
                <w:sz w:val="18"/>
                <w:szCs w:val="18"/>
                <w:lang w:val="en-US"/>
              </w:rPr>
            </w:pPr>
            <w:r>
              <w:rPr>
                <w:sz w:val="18"/>
                <w:szCs w:val="18"/>
                <w:lang w:val="en-US"/>
              </w:rPr>
              <w:t>0</w:t>
            </w:r>
          </w:p>
        </w:tc>
        <w:tc>
          <w:tcPr>
            <w:tcW w:w="402" w:type="dxa"/>
            <w:vAlign w:val="center"/>
          </w:tcPr>
          <w:p w14:paraId="39B14430">
            <w:pPr>
              <w:spacing w:line="400" w:lineRule="exact"/>
              <w:ind w:firstLine="0" w:firstLineChars="0"/>
              <w:rPr>
                <w:sz w:val="18"/>
                <w:szCs w:val="18"/>
                <w:lang w:val="en-US"/>
              </w:rPr>
            </w:pPr>
            <w:r>
              <w:rPr>
                <w:sz w:val="18"/>
                <w:szCs w:val="18"/>
                <w:lang w:val="en-US"/>
              </w:rPr>
              <w:t>0</w:t>
            </w:r>
          </w:p>
        </w:tc>
        <w:tc>
          <w:tcPr>
            <w:tcW w:w="401" w:type="dxa"/>
            <w:vAlign w:val="center"/>
          </w:tcPr>
          <w:p w14:paraId="54F66B7A">
            <w:pPr>
              <w:spacing w:line="400" w:lineRule="exact"/>
              <w:ind w:firstLine="0" w:firstLineChars="0"/>
              <w:rPr>
                <w:sz w:val="18"/>
                <w:szCs w:val="18"/>
                <w:lang w:val="en-US"/>
              </w:rPr>
            </w:pPr>
            <w:r>
              <w:rPr>
                <w:sz w:val="18"/>
                <w:szCs w:val="18"/>
                <w:lang w:val="en-US"/>
              </w:rPr>
              <w:t>0</w:t>
            </w:r>
          </w:p>
        </w:tc>
        <w:tc>
          <w:tcPr>
            <w:tcW w:w="402" w:type="dxa"/>
            <w:vAlign w:val="center"/>
          </w:tcPr>
          <w:p w14:paraId="6C737EDD">
            <w:pPr>
              <w:spacing w:line="400" w:lineRule="exact"/>
              <w:ind w:firstLine="0" w:firstLineChars="0"/>
              <w:rPr>
                <w:sz w:val="18"/>
                <w:szCs w:val="18"/>
                <w:lang w:val="en-US"/>
              </w:rPr>
            </w:pPr>
            <w:r>
              <w:rPr>
                <w:sz w:val="18"/>
                <w:szCs w:val="18"/>
                <w:lang w:val="en-US"/>
              </w:rPr>
              <w:t>0</w:t>
            </w:r>
          </w:p>
        </w:tc>
        <w:tc>
          <w:tcPr>
            <w:tcW w:w="402" w:type="dxa"/>
            <w:vAlign w:val="center"/>
          </w:tcPr>
          <w:p w14:paraId="55726619">
            <w:pPr>
              <w:spacing w:line="400" w:lineRule="exact"/>
              <w:ind w:firstLine="0" w:firstLineChars="0"/>
              <w:rPr>
                <w:sz w:val="18"/>
                <w:szCs w:val="18"/>
                <w:lang w:val="en-US"/>
              </w:rPr>
            </w:pPr>
            <w:r>
              <w:rPr>
                <w:sz w:val="18"/>
                <w:szCs w:val="18"/>
                <w:lang w:val="en-US"/>
              </w:rPr>
              <w:t>0</w:t>
            </w:r>
          </w:p>
        </w:tc>
        <w:tc>
          <w:tcPr>
            <w:tcW w:w="401" w:type="dxa"/>
            <w:vAlign w:val="center"/>
          </w:tcPr>
          <w:p w14:paraId="2000C3F5">
            <w:pPr>
              <w:spacing w:line="400" w:lineRule="exact"/>
              <w:ind w:firstLine="0" w:firstLineChars="0"/>
              <w:rPr>
                <w:sz w:val="18"/>
                <w:szCs w:val="18"/>
                <w:lang w:val="en-US"/>
              </w:rPr>
            </w:pPr>
            <w:r>
              <w:rPr>
                <w:sz w:val="18"/>
                <w:szCs w:val="18"/>
                <w:lang w:val="en-US"/>
              </w:rPr>
              <w:t>0</w:t>
            </w:r>
          </w:p>
        </w:tc>
        <w:tc>
          <w:tcPr>
            <w:tcW w:w="402" w:type="dxa"/>
            <w:vAlign w:val="center"/>
          </w:tcPr>
          <w:p w14:paraId="3293D3D0">
            <w:pPr>
              <w:spacing w:line="400" w:lineRule="exact"/>
              <w:ind w:firstLine="0" w:firstLineChars="0"/>
              <w:rPr>
                <w:sz w:val="18"/>
                <w:szCs w:val="18"/>
                <w:lang w:val="en-US"/>
              </w:rPr>
            </w:pPr>
            <w:r>
              <w:rPr>
                <w:sz w:val="18"/>
                <w:szCs w:val="18"/>
                <w:lang w:val="en-US"/>
              </w:rPr>
              <w:t>0</w:t>
            </w:r>
          </w:p>
        </w:tc>
        <w:tc>
          <w:tcPr>
            <w:tcW w:w="402" w:type="dxa"/>
            <w:vAlign w:val="center"/>
          </w:tcPr>
          <w:p w14:paraId="252DD777">
            <w:pPr>
              <w:spacing w:line="400" w:lineRule="exact"/>
              <w:ind w:firstLine="0" w:firstLineChars="0"/>
              <w:rPr>
                <w:sz w:val="18"/>
                <w:szCs w:val="18"/>
                <w:lang w:val="en-US"/>
              </w:rPr>
            </w:pPr>
            <w:r>
              <w:rPr>
                <w:sz w:val="18"/>
                <w:szCs w:val="18"/>
                <w:lang w:val="en-US"/>
              </w:rPr>
              <w:t>0</w:t>
            </w:r>
          </w:p>
        </w:tc>
        <w:tc>
          <w:tcPr>
            <w:tcW w:w="402" w:type="dxa"/>
            <w:vAlign w:val="center"/>
          </w:tcPr>
          <w:p w14:paraId="4AC2A6A9">
            <w:pPr>
              <w:spacing w:line="400" w:lineRule="exact"/>
              <w:ind w:firstLine="0" w:firstLineChars="0"/>
              <w:rPr>
                <w:sz w:val="18"/>
                <w:szCs w:val="18"/>
                <w:lang w:val="en-US"/>
              </w:rPr>
            </w:pPr>
            <w:r>
              <w:rPr>
                <w:sz w:val="18"/>
                <w:szCs w:val="18"/>
                <w:lang w:val="en-US"/>
              </w:rPr>
              <w:t>0</w:t>
            </w:r>
          </w:p>
        </w:tc>
        <w:tc>
          <w:tcPr>
            <w:tcW w:w="401" w:type="dxa"/>
            <w:vAlign w:val="center"/>
          </w:tcPr>
          <w:p w14:paraId="2CF5C5E0">
            <w:pPr>
              <w:spacing w:line="400" w:lineRule="exact"/>
              <w:ind w:firstLine="0" w:firstLineChars="0"/>
              <w:rPr>
                <w:sz w:val="18"/>
                <w:szCs w:val="18"/>
                <w:lang w:val="en-US"/>
              </w:rPr>
            </w:pPr>
            <w:r>
              <w:rPr>
                <w:sz w:val="18"/>
                <w:szCs w:val="18"/>
                <w:lang w:val="en-US"/>
              </w:rPr>
              <w:t>0</w:t>
            </w:r>
          </w:p>
        </w:tc>
        <w:tc>
          <w:tcPr>
            <w:tcW w:w="402" w:type="dxa"/>
            <w:vAlign w:val="center"/>
          </w:tcPr>
          <w:p w14:paraId="77F53B2B">
            <w:pPr>
              <w:spacing w:line="400" w:lineRule="exact"/>
              <w:ind w:firstLine="0" w:firstLineChars="0"/>
              <w:rPr>
                <w:sz w:val="18"/>
                <w:szCs w:val="18"/>
                <w:lang w:val="en-US"/>
              </w:rPr>
            </w:pPr>
            <w:r>
              <w:rPr>
                <w:sz w:val="18"/>
                <w:szCs w:val="18"/>
                <w:lang w:val="en-US"/>
              </w:rPr>
              <w:t>0</w:t>
            </w:r>
          </w:p>
        </w:tc>
        <w:tc>
          <w:tcPr>
            <w:tcW w:w="402" w:type="dxa"/>
            <w:vAlign w:val="center"/>
          </w:tcPr>
          <w:p w14:paraId="4FE992F5">
            <w:pPr>
              <w:spacing w:line="400" w:lineRule="exact"/>
              <w:ind w:firstLine="0" w:firstLineChars="0"/>
              <w:rPr>
                <w:sz w:val="18"/>
                <w:szCs w:val="18"/>
                <w:lang w:val="en-US"/>
              </w:rPr>
            </w:pPr>
            <w:r>
              <w:rPr>
                <w:sz w:val="18"/>
                <w:szCs w:val="18"/>
                <w:lang w:val="en-US"/>
              </w:rPr>
              <w:t>0</w:t>
            </w:r>
          </w:p>
        </w:tc>
        <w:tc>
          <w:tcPr>
            <w:tcW w:w="401" w:type="dxa"/>
            <w:vAlign w:val="center"/>
          </w:tcPr>
          <w:p w14:paraId="3AF4183D">
            <w:pPr>
              <w:spacing w:line="400" w:lineRule="exact"/>
              <w:ind w:firstLine="0" w:firstLineChars="0"/>
              <w:rPr>
                <w:sz w:val="18"/>
                <w:szCs w:val="18"/>
                <w:lang w:val="en-US"/>
              </w:rPr>
            </w:pPr>
            <w:r>
              <w:rPr>
                <w:sz w:val="18"/>
                <w:szCs w:val="18"/>
                <w:lang w:val="en-US"/>
              </w:rPr>
              <w:t>0</w:t>
            </w:r>
          </w:p>
        </w:tc>
        <w:tc>
          <w:tcPr>
            <w:tcW w:w="402" w:type="dxa"/>
            <w:vAlign w:val="center"/>
          </w:tcPr>
          <w:p w14:paraId="020B5357">
            <w:pPr>
              <w:spacing w:line="400" w:lineRule="exact"/>
              <w:ind w:firstLine="0" w:firstLineChars="0"/>
              <w:rPr>
                <w:sz w:val="18"/>
                <w:szCs w:val="18"/>
                <w:lang w:val="en-US"/>
              </w:rPr>
            </w:pPr>
            <w:r>
              <w:rPr>
                <w:sz w:val="18"/>
                <w:szCs w:val="18"/>
                <w:lang w:val="en-US"/>
              </w:rPr>
              <w:t>0</w:t>
            </w:r>
          </w:p>
        </w:tc>
        <w:tc>
          <w:tcPr>
            <w:tcW w:w="402" w:type="dxa"/>
            <w:vAlign w:val="center"/>
          </w:tcPr>
          <w:p w14:paraId="25B61488">
            <w:pPr>
              <w:spacing w:line="400" w:lineRule="exact"/>
              <w:ind w:firstLine="0" w:firstLineChars="0"/>
              <w:rPr>
                <w:sz w:val="18"/>
                <w:szCs w:val="18"/>
                <w:lang w:val="en-US"/>
              </w:rPr>
            </w:pPr>
            <w:r>
              <w:rPr>
                <w:sz w:val="18"/>
                <w:szCs w:val="18"/>
                <w:lang w:val="en-US"/>
              </w:rPr>
              <w:t>0</w:t>
            </w:r>
          </w:p>
        </w:tc>
        <w:tc>
          <w:tcPr>
            <w:tcW w:w="402" w:type="dxa"/>
            <w:vAlign w:val="center"/>
          </w:tcPr>
          <w:p w14:paraId="0DBA7028">
            <w:pPr>
              <w:spacing w:line="400" w:lineRule="exact"/>
              <w:ind w:firstLine="0" w:firstLineChars="0"/>
              <w:rPr>
                <w:sz w:val="18"/>
                <w:szCs w:val="18"/>
                <w:lang w:val="en-US"/>
              </w:rPr>
            </w:pPr>
            <w:r>
              <w:rPr>
                <w:sz w:val="18"/>
                <w:szCs w:val="18"/>
                <w:lang w:val="en-US"/>
              </w:rPr>
              <w:t>0</w:t>
            </w:r>
          </w:p>
        </w:tc>
        <w:tc>
          <w:tcPr>
            <w:tcW w:w="401" w:type="dxa"/>
            <w:vAlign w:val="center"/>
          </w:tcPr>
          <w:p w14:paraId="223C27AE">
            <w:pPr>
              <w:spacing w:line="400" w:lineRule="exact"/>
              <w:ind w:firstLine="0" w:firstLineChars="0"/>
              <w:rPr>
                <w:sz w:val="18"/>
                <w:szCs w:val="18"/>
                <w:lang w:val="en-US"/>
              </w:rPr>
            </w:pPr>
            <w:r>
              <w:rPr>
                <w:sz w:val="18"/>
                <w:szCs w:val="18"/>
                <w:lang w:val="en-US"/>
              </w:rPr>
              <w:t>0</w:t>
            </w:r>
          </w:p>
        </w:tc>
        <w:tc>
          <w:tcPr>
            <w:tcW w:w="402" w:type="dxa"/>
            <w:vAlign w:val="center"/>
          </w:tcPr>
          <w:p w14:paraId="708B2089">
            <w:pPr>
              <w:spacing w:line="400" w:lineRule="exact"/>
              <w:ind w:firstLine="0" w:firstLineChars="0"/>
              <w:rPr>
                <w:sz w:val="18"/>
                <w:szCs w:val="18"/>
                <w:lang w:val="en-US"/>
              </w:rPr>
            </w:pPr>
            <w:r>
              <w:rPr>
                <w:sz w:val="18"/>
                <w:szCs w:val="18"/>
                <w:lang w:val="en-US"/>
              </w:rPr>
              <w:t>0</w:t>
            </w:r>
          </w:p>
        </w:tc>
        <w:tc>
          <w:tcPr>
            <w:tcW w:w="402" w:type="dxa"/>
            <w:vAlign w:val="center"/>
          </w:tcPr>
          <w:p w14:paraId="50E280DF">
            <w:pPr>
              <w:spacing w:line="400" w:lineRule="exact"/>
              <w:ind w:firstLine="0" w:firstLineChars="0"/>
              <w:rPr>
                <w:sz w:val="18"/>
                <w:szCs w:val="18"/>
                <w:lang w:val="en-US"/>
              </w:rPr>
            </w:pPr>
            <w:r>
              <w:rPr>
                <w:sz w:val="18"/>
                <w:szCs w:val="18"/>
                <w:lang w:val="en-US"/>
              </w:rPr>
              <w:t>0</w:t>
            </w:r>
          </w:p>
        </w:tc>
        <w:tc>
          <w:tcPr>
            <w:tcW w:w="401" w:type="dxa"/>
            <w:vAlign w:val="center"/>
          </w:tcPr>
          <w:p w14:paraId="1CBD1A6A">
            <w:pPr>
              <w:spacing w:line="400" w:lineRule="exact"/>
              <w:ind w:firstLine="0" w:firstLineChars="0"/>
              <w:rPr>
                <w:sz w:val="18"/>
                <w:szCs w:val="18"/>
                <w:lang w:val="en-US"/>
              </w:rPr>
            </w:pPr>
            <w:r>
              <w:rPr>
                <w:sz w:val="18"/>
                <w:szCs w:val="18"/>
                <w:lang w:val="en-US"/>
              </w:rPr>
              <w:t>0</w:t>
            </w:r>
          </w:p>
        </w:tc>
        <w:tc>
          <w:tcPr>
            <w:tcW w:w="402" w:type="dxa"/>
            <w:vAlign w:val="center"/>
          </w:tcPr>
          <w:p w14:paraId="4C3B4E69">
            <w:pPr>
              <w:spacing w:line="400" w:lineRule="exact"/>
              <w:ind w:firstLine="0" w:firstLineChars="0"/>
              <w:rPr>
                <w:sz w:val="18"/>
                <w:szCs w:val="18"/>
                <w:lang w:val="en-US"/>
              </w:rPr>
            </w:pPr>
            <w:r>
              <w:rPr>
                <w:sz w:val="18"/>
                <w:szCs w:val="18"/>
                <w:lang w:val="en-US"/>
              </w:rPr>
              <w:t>0</w:t>
            </w:r>
          </w:p>
        </w:tc>
        <w:tc>
          <w:tcPr>
            <w:tcW w:w="402" w:type="dxa"/>
            <w:vAlign w:val="center"/>
          </w:tcPr>
          <w:p w14:paraId="27EF932C">
            <w:pPr>
              <w:spacing w:line="400" w:lineRule="exact"/>
              <w:ind w:firstLine="0" w:firstLineChars="0"/>
              <w:rPr>
                <w:sz w:val="18"/>
                <w:szCs w:val="18"/>
                <w:lang w:val="en-US"/>
              </w:rPr>
            </w:pPr>
            <w:r>
              <w:rPr>
                <w:sz w:val="18"/>
                <w:szCs w:val="18"/>
                <w:lang w:val="en-US"/>
              </w:rPr>
              <w:t>0</w:t>
            </w:r>
          </w:p>
        </w:tc>
        <w:tc>
          <w:tcPr>
            <w:tcW w:w="402" w:type="dxa"/>
            <w:vAlign w:val="center"/>
          </w:tcPr>
          <w:p w14:paraId="0C3DE904">
            <w:pPr>
              <w:spacing w:line="400" w:lineRule="exact"/>
              <w:ind w:firstLine="0" w:firstLineChars="0"/>
              <w:rPr>
                <w:sz w:val="18"/>
                <w:szCs w:val="18"/>
                <w:lang w:val="en-US"/>
              </w:rPr>
            </w:pPr>
            <w:r>
              <w:rPr>
                <w:sz w:val="18"/>
                <w:szCs w:val="18"/>
                <w:lang w:val="en-US"/>
              </w:rPr>
              <w:t>0</w:t>
            </w:r>
          </w:p>
        </w:tc>
      </w:tr>
      <w:tr w14:paraId="3CB82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A5FBC3A">
            <w:pPr>
              <w:spacing w:line="400" w:lineRule="exact"/>
              <w:ind w:firstLine="0" w:firstLineChars="0"/>
              <w:rPr>
                <w:sz w:val="18"/>
                <w:szCs w:val="18"/>
                <w:lang w:val="en-US"/>
              </w:rPr>
            </w:pPr>
            <w:r>
              <w:rPr>
                <w:sz w:val="18"/>
                <w:szCs w:val="18"/>
                <w:lang w:val="en-US"/>
              </w:rPr>
              <w:t>办公-库房</w:t>
            </w:r>
          </w:p>
        </w:tc>
        <w:tc>
          <w:tcPr>
            <w:tcW w:w="401" w:type="dxa"/>
            <w:vAlign w:val="center"/>
          </w:tcPr>
          <w:p w14:paraId="3387E113">
            <w:pPr>
              <w:spacing w:line="400" w:lineRule="exact"/>
              <w:ind w:firstLine="0" w:firstLineChars="0"/>
              <w:rPr>
                <w:sz w:val="18"/>
                <w:szCs w:val="18"/>
                <w:lang w:val="en-US"/>
              </w:rPr>
            </w:pPr>
            <w:r>
              <w:rPr>
                <w:sz w:val="18"/>
                <w:szCs w:val="18"/>
                <w:lang w:val="en-US"/>
              </w:rPr>
              <w:t>0</w:t>
            </w:r>
          </w:p>
        </w:tc>
        <w:tc>
          <w:tcPr>
            <w:tcW w:w="402" w:type="dxa"/>
            <w:vAlign w:val="center"/>
          </w:tcPr>
          <w:p w14:paraId="35B0FAA9">
            <w:pPr>
              <w:spacing w:line="400" w:lineRule="exact"/>
              <w:ind w:firstLine="0" w:firstLineChars="0"/>
              <w:rPr>
                <w:sz w:val="18"/>
                <w:szCs w:val="18"/>
                <w:lang w:val="en-US"/>
              </w:rPr>
            </w:pPr>
            <w:r>
              <w:rPr>
                <w:sz w:val="18"/>
                <w:szCs w:val="18"/>
                <w:lang w:val="en-US"/>
              </w:rPr>
              <w:t>0</w:t>
            </w:r>
          </w:p>
        </w:tc>
        <w:tc>
          <w:tcPr>
            <w:tcW w:w="402" w:type="dxa"/>
            <w:vAlign w:val="center"/>
          </w:tcPr>
          <w:p w14:paraId="363E6E74">
            <w:pPr>
              <w:spacing w:line="400" w:lineRule="exact"/>
              <w:ind w:firstLine="0" w:firstLineChars="0"/>
              <w:rPr>
                <w:sz w:val="18"/>
                <w:szCs w:val="18"/>
                <w:lang w:val="en-US"/>
              </w:rPr>
            </w:pPr>
            <w:r>
              <w:rPr>
                <w:sz w:val="18"/>
                <w:szCs w:val="18"/>
                <w:lang w:val="en-US"/>
              </w:rPr>
              <w:t>0</w:t>
            </w:r>
          </w:p>
        </w:tc>
        <w:tc>
          <w:tcPr>
            <w:tcW w:w="401" w:type="dxa"/>
            <w:vAlign w:val="center"/>
          </w:tcPr>
          <w:p w14:paraId="4BF867E3">
            <w:pPr>
              <w:spacing w:line="400" w:lineRule="exact"/>
              <w:ind w:firstLine="0" w:firstLineChars="0"/>
              <w:rPr>
                <w:sz w:val="18"/>
                <w:szCs w:val="18"/>
                <w:lang w:val="en-US"/>
              </w:rPr>
            </w:pPr>
            <w:r>
              <w:rPr>
                <w:sz w:val="18"/>
                <w:szCs w:val="18"/>
                <w:lang w:val="en-US"/>
              </w:rPr>
              <w:t>0</w:t>
            </w:r>
          </w:p>
        </w:tc>
        <w:tc>
          <w:tcPr>
            <w:tcW w:w="402" w:type="dxa"/>
            <w:vAlign w:val="center"/>
          </w:tcPr>
          <w:p w14:paraId="1C157D98">
            <w:pPr>
              <w:spacing w:line="400" w:lineRule="exact"/>
              <w:ind w:firstLine="0" w:firstLineChars="0"/>
              <w:rPr>
                <w:sz w:val="18"/>
                <w:szCs w:val="18"/>
                <w:lang w:val="en-US"/>
              </w:rPr>
            </w:pPr>
            <w:r>
              <w:rPr>
                <w:sz w:val="18"/>
                <w:szCs w:val="18"/>
                <w:lang w:val="en-US"/>
              </w:rPr>
              <w:t>0</w:t>
            </w:r>
          </w:p>
        </w:tc>
        <w:tc>
          <w:tcPr>
            <w:tcW w:w="402" w:type="dxa"/>
            <w:vAlign w:val="center"/>
          </w:tcPr>
          <w:p w14:paraId="7C4AB150">
            <w:pPr>
              <w:spacing w:line="400" w:lineRule="exact"/>
              <w:ind w:firstLine="0" w:firstLineChars="0"/>
              <w:rPr>
                <w:sz w:val="18"/>
                <w:szCs w:val="18"/>
                <w:lang w:val="en-US"/>
              </w:rPr>
            </w:pPr>
            <w:r>
              <w:rPr>
                <w:sz w:val="18"/>
                <w:szCs w:val="18"/>
                <w:lang w:val="en-US"/>
              </w:rPr>
              <w:t>0</w:t>
            </w:r>
          </w:p>
        </w:tc>
        <w:tc>
          <w:tcPr>
            <w:tcW w:w="401" w:type="dxa"/>
            <w:vAlign w:val="center"/>
          </w:tcPr>
          <w:p w14:paraId="2034518C">
            <w:pPr>
              <w:spacing w:line="400" w:lineRule="exact"/>
              <w:ind w:firstLine="0" w:firstLineChars="0"/>
              <w:rPr>
                <w:sz w:val="18"/>
                <w:szCs w:val="18"/>
                <w:lang w:val="en-US"/>
              </w:rPr>
            </w:pPr>
            <w:r>
              <w:rPr>
                <w:sz w:val="18"/>
                <w:szCs w:val="18"/>
                <w:lang w:val="en-US"/>
              </w:rPr>
              <w:t>10</w:t>
            </w:r>
          </w:p>
        </w:tc>
        <w:tc>
          <w:tcPr>
            <w:tcW w:w="402" w:type="dxa"/>
            <w:vAlign w:val="center"/>
          </w:tcPr>
          <w:p w14:paraId="3F6EE668">
            <w:pPr>
              <w:spacing w:line="400" w:lineRule="exact"/>
              <w:ind w:firstLine="0" w:firstLineChars="0"/>
              <w:rPr>
                <w:sz w:val="18"/>
                <w:szCs w:val="18"/>
                <w:lang w:val="en-US"/>
              </w:rPr>
            </w:pPr>
            <w:r>
              <w:rPr>
                <w:sz w:val="18"/>
                <w:szCs w:val="18"/>
                <w:lang w:val="en-US"/>
              </w:rPr>
              <w:t>50</w:t>
            </w:r>
          </w:p>
        </w:tc>
        <w:tc>
          <w:tcPr>
            <w:tcW w:w="402" w:type="dxa"/>
            <w:vAlign w:val="center"/>
          </w:tcPr>
          <w:p w14:paraId="63C4E1B9">
            <w:pPr>
              <w:spacing w:line="400" w:lineRule="exact"/>
              <w:ind w:firstLine="0" w:firstLineChars="0"/>
              <w:rPr>
                <w:sz w:val="18"/>
                <w:szCs w:val="18"/>
                <w:lang w:val="en-US"/>
              </w:rPr>
            </w:pPr>
            <w:r>
              <w:rPr>
                <w:sz w:val="18"/>
                <w:szCs w:val="18"/>
                <w:lang w:val="en-US"/>
              </w:rPr>
              <w:t>95</w:t>
            </w:r>
          </w:p>
        </w:tc>
        <w:tc>
          <w:tcPr>
            <w:tcW w:w="402" w:type="dxa"/>
            <w:vAlign w:val="center"/>
          </w:tcPr>
          <w:p w14:paraId="72756D58">
            <w:pPr>
              <w:spacing w:line="400" w:lineRule="exact"/>
              <w:ind w:firstLine="0" w:firstLineChars="0"/>
              <w:rPr>
                <w:sz w:val="18"/>
                <w:szCs w:val="18"/>
                <w:lang w:val="en-US"/>
              </w:rPr>
            </w:pPr>
            <w:r>
              <w:rPr>
                <w:sz w:val="18"/>
                <w:szCs w:val="18"/>
                <w:lang w:val="en-US"/>
              </w:rPr>
              <w:t>95</w:t>
            </w:r>
          </w:p>
        </w:tc>
        <w:tc>
          <w:tcPr>
            <w:tcW w:w="401" w:type="dxa"/>
            <w:vAlign w:val="center"/>
          </w:tcPr>
          <w:p w14:paraId="6D05B27D">
            <w:pPr>
              <w:spacing w:line="400" w:lineRule="exact"/>
              <w:ind w:firstLine="0" w:firstLineChars="0"/>
              <w:rPr>
                <w:sz w:val="18"/>
                <w:szCs w:val="18"/>
                <w:lang w:val="en-US"/>
              </w:rPr>
            </w:pPr>
            <w:r>
              <w:rPr>
                <w:sz w:val="18"/>
                <w:szCs w:val="18"/>
                <w:lang w:val="en-US"/>
              </w:rPr>
              <w:t>95</w:t>
            </w:r>
          </w:p>
        </w:tc>
        <w:tc>
          <w:tcPr>
            <w:tcW w:w="402" w:type="dxa"/>
            <w:vAlign w:val="center"/>
          </w:tcPr>
          <w:p w14:paraId="7133CDDB">
            <w:pPr>
              <w:spacing w:line="400" w:lineRule="exact"/>
              <w:ind w:firstLine="0" w:firstLineChars="0"/>
              <w:rPr>
                <w:sz w:val="18"/>
                <w:szCs w:val="18"/>
                <w:lang w:val="en-US"/>
              </w:rPr>
            </w:pPr>
            <w:r>
              <w:rPr>
                <w:sz w:val="18"/>
                <w:szCs w:val="18"/>
                <w:lang w:val="en-US"/>
              </w:rPr>
              <w:t>80</w:t>
            </w:r>
          </w:p>
        </w:tc>
        <w:tc>
          <w:tcPr>
            <w:tcW w:w="402" w:type="dxa"/>
            <w:vAlign w:val="center"/>
          </w:tcPr>
          <w:p w14:paraId="1379C928">
            <w:pPr>
              <w:spacing w:line="400" w:lineRule="exact"/>
              <w:ind w:firstLine="0" w:firstLineChars="0"/>
              <w:rPr>
                <w:sz w:val="18"/>
                <w:szCs w:val="18"/>
                <w:lang w:val="en-US"/>
              </w:rPr>
            </w:pPr>
            <w:r>
              <w:rPr>
                <w:sz w:val="18"/>
                <w:szCs w:val="18"/>
                <w:lang w:val="en-US"/>
              </w:rPr>
              <w:t>80</w:t>
            </w:r>
          </w:p>
        </w:tc>
        <w:tc>
          <w:tcPr>
            <w:tcW w:w="401" w:type="dxa"/>
            <w:vAlign w:val="center"/>
          </w:tcPr>
          <w:p w14:paraId="2F785BEC">
            <w:pPr>
              <w:spacing w:line="400" w:lineRule="exact"/>
              <w:ind w:firstLine="0" w:firstLineChars="0"/>
              <w:rPr>
                <w:sz w:val="18"/>
                <w:szCs w:val="18"/>
                <w:lang w:val="en-US"/>
              </w:rPr>
            </w:pPr>
            <w:r>
              <w:rPr>
                <w:sz w:val="18"/>
                <w:szCs w:val="18"/>
                <w:lang w:val="en-US"/>
              </w:rPr>
              <w:t>95</w:t>
            </w:r>
          </w:p>
        </w:tc>
        <w:tc>
          <w:tcPr>
            <w:tcW w:w="402" w:type="dxa"/>
            <w:vAlign w:val="center"/>
          </w:tcPr>
          <w:p w14:paraId="556A1B28">
            <w:pPr>
              <w:spacing w:line="400" w:lineRule="exact"/>
              <w:ind w:firstLine="0" w:firstLineChars="0"/>
              <w:rPr>
                <w:sz w:val="18"/>
                <w:szCs w:val="18"/>
                <w:lang w:val="en-US"/>
              </w:rPr>
            </w:pPr>
            <w:r>
              <w:rPr>
                <w:sz w:val="18"/>
                <w:szCs w:val="18"/>
                <w:lang w:val="en-US"/>
              </w:rPr>
              <w:t>95</w:t>
            </w:r>
          </w:p>
        </w:tc>
        <w:tc>
          <w:tcPr>
            <w:tcW w:w="402" w:type="dxa"/>
            <w:vAlign w:val="center"/>
          </w:tcPr>
          <w:p w14:paraId="3822C4BB">
            <w:pPr>
              <w:spacing w:line="400" w:lineRule="exact"/>
              <w:ind w:firstLine="0" w:firstLineChars="0"/>
              <w:rPr>
                <w:sz w:val="18"/>
                <w:szCs w:val="18"/>
                <w:lang w:val="en-US"/>
              </w:rPr>
            </w:pPr>
            <w:r>
              <w:rPr>
                <w:sz w:val="18"/>
                <w:szCs w:val="18"/>
                <w:lang w:val="en-US"/>
              </w:rPr>
              <w:t>95</w:t>
            </w:r>
          </w:p>
        </w:tc>
        <w:tc>
          <w:tcPr>
            <w:tcW w:w="402" w:type="dxa"/>
            <w:vAlign w:val="center"/>
          </w:tcPr>
          <w:p w14:paraId="79F67461">
            <w:pPr>
              <w:spacing w:line="400" w:lineRule="exact"/>
              <w:ind w:firstLine="0" w:firstLineChars="0"/>
              <w:rPr>
                <w:sz w:val="18"/>
                <w:szCs w:val="18"/>
                <w:lang w:val="en-US"/>
              </w:rPr>
            </w:pPr>
            <w:r>
              <w:rPr>
                <w:sz w:val="18"/>
                <w:szCs w:val="18"/>
                <w:lang w:val="en-US"/>
              </w:rPr>
              <w:t>95</w:t>
            </w:r>
          </w:p>
        </w:tc>
        <w:tc>
          <w:tcPr>
            <w:tcW w:w="401" w:type="dxa"/>
            <w:vAlign w:val="center"/>
          </w:tcPr>
          <w:p w14:paraId="070CBEB7">
            <w:pPr>
              <w:spacing w:line="400" w:lineRule="exact"/>
              <w:ind w:firstLine="0" w:firstLineChars="0"/>
              <w:rPr>
                <w:sz w:val="18"/>
                <w:szCs w:val="18"/>
                <w:lang w:val="en-US"/>
              </w:rPr>
            </w:pPr>
            <w:r>
              <w:rPr>
                <w:sz w:val="18"/>
                <w:szCs w:val="18"/>
                <w:lang w:val="en-US"/>
              </w:rPr>
              <w:t>30</w:t>
            </w:r>
          </w:p>
        </w:tc>
        <w:tc>
          <w:tcPr>
            <w:tcW w:w="402" w:type="dxa"/>
            <w:vAlign w:val="center"/>
          </w:tcPr>
          <w:p w14:paraId="4855A05A">
            <w:pPr>
              <w:spacing w:line="400" w:lineRule="exact"/>
              <w:ind w:firstLine="0" w:firstLineChars="0"/>
              <w:rPr>
                <w:sz w:val="18"/>
                <w:szCs w:val="18"/>
                <w:lang w:val="en-US"/>
              </w:rPr>
            </w:pPr>
            <w:r>
              <w:rPr>
                <w:sz w:val="18"/>
                <w:szCs w:val="18"/>
                <w:lang w:val="en-US"/>
              </w:rPr>
              <w:t>30</w:t>
            </w:r>
          </w:p>
        </w:tc>
        <w:tc>
          <w:tcPr>
            <w:tcW w:w="402" w:type="dxa"/>
            <w:vAlign w:val="center"/>
          </w:tcPr>
          <w:p w14:paraId="03DBBF4E">
            <w:pPr>
              <w:spacing w:line="400" w:lineRule="exact"/>
              <w:ind w:firstLine="0" w:firstLineChars="0"/>
              <w:rPr>
                <w:sz w:val="18"/>
                <w:szCs w:val="18"/>
                <w:lang w:val="en-US"/>
              </w:rPr>
            </w:pPr>
            <w:r>
              <w:rPr>
                <w:sz w:val="18"/>
                <w:szCs w:val="18"/>
                <w:lang w:val="en-US"/>
              </w:rPr>
              <w:t>0</w:t>
            </w:r>
          </w:p>
        </w:tc>
        <w:tc>
          <w:tcPr>
            <w:tcW w:w="401" w:type="dxa"/>
            <w:vAlign w:val="center"/>
          </w:tcPr>
          <w:p w14:paraId="61B4C0E9">
            <w:pPr>
              <w:spacing w:line="400" w:lineRule="exact"/>
              <w:ind w:firstLine="0" w:firstLineChars="0"/>
              <w:rPr>
                <w:sz w:val="18"/>
                <w:szCs w:val="18"/>
                <w:lang w:val="en-US"/>
              </w:rPr>
            </w:pPr>
            <w:r>
              <w:rPr>
                <w:sz w:val="18"/>
                <w:szCs w:val="18"/>
                <w:lang w:val="en-US"/>
              </w:rPr>
              <w:t>0</w:t>
            </w:r>
          </w:p>
        </w:tc>
        <w:tc>
          <w:tcPr>
            <w:tcW w:w="402" w:type="dxa"/>
            <w:vAlign w:val="center"/>
          </w:tcPr>
          <w:p w14:paraId="315917BC">
            <w:pPr>
              <w:spacing w:line="400" w:lineRule="exact"/>
              <w:ind w:firstLine="0" w:firstLineChars="0"/>
              <w:rPr>
                <w:sz w:val="18"/>
                <w:szCs w:val="18"/>
                <w:lang w:val="en-US"/>
              </w:rPr>
            </w:pPr>
            <w:r>
              <w:rPr>
                <w:sz w:val="18"/>
                <w:szCs w:val="18"/>
                <w:lang w:val="en-US"/>
              </w:rPr>
              <w:t>0</w:t>
            </w:r>
          </w:p>
        </w:tc>
        <w:tc>
          <w:tcPr>
            <w:tcW w:w="402" w:type="dxa"/>
            <w:vAlign w:val="center"/>
          </w:tcPr>
          <w:p w14:paraId="28935908">
            <w:pPr>
              <w:spacing w:line="400" w:lineRule="exact"/>
              <w:ind w:firstLine="0" w:firstLineChars="0"/>
              <w:rPr>
                <w:sz w:val="18"/>
                <w:szCs w:val="18"/>
                <w:lang w:val="en-US"/>
              </w:rPr>
            </w:pPr>
            <w:r>
              <w:rPr>
                <w:sz w:val="18"/>
                <w:szCs w:val="18"/>
                <w:lang w:val="en-US"/>
              </w:rPr>
              <w:t>0</w:t>
            </w:r>
          </w:p>
        </w:tc>
        <w:tc>
          <w:tcPr>
            <w:tcW w:w="402" w:type="dxa"/>
            <w:vAlign w:val="center"/>
          </w:tcPr>
          <w:p w14:paraId="6F5FB42D">
            <w:pPr>
              <w:spacing w:line="400" w:lineRule="exact"/>
              <w:ind w:firstLine="0" w:firstLineChars="0"/>
              <w:rPr>
                <w:sz w:val="18"/>
                <w:szCs w:val="18"/>
                <w:lang w:val="en-US"/>
              </w:rPr>
            </w:pPr>
            <w:r>
              <w:rPr>
                <w:sz w:val="18"/>
                <w:szCs w:val="18"/>
                <w:lang w:val="en-US"/>
              </w:rPr>
              <w:t>0</w:t>
            </w:r>
          </w:p>
        </w:tc>
      </w:tr>
      <w:tr w14:paraId="16854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43DE7C">
            <w:pPr>
              <w:spacing w:line="400" w:lineRule="exact"/>
              <w:ind w:firstLine="0" w:firstLineChars="0"/>
              <w:rPr>
                <w:sz w:val="18"/>
                <w:szCs w:val="18"/>
                <w:lang w:val="en-US"/>
              </w:rPr>
            </w:pPr>
          </w:p>
        </w:tc>
        <w:tc>
          <w:tcPr>
            <w:tcW w:w="401" w:type="dxa"/>
            <w:vAlign w:val="center"/>
          </w:tcPr>
          <w:p w14:paraId="647B7926">
            <w:pPr>
              <w:spacing w:line="400" w:lineRule="exact"/>
              <w:ind w:firstLine="0" w:firstLineChars="0"/>
              <w:rPr>
                <w:sz w:val="18"/>
                <w:szCs w:val="18"/>
                <w:lang w:val="en-US"/>
              </w:rPr>
            </w:pPr>
            <w:r>
              <w:rPr>
                <w:sz w:val="18"/>
                <w:szCs w:val="18"/>
                <w:lang w:val="en-US"/>
              </w:rPr>
              <w:t>0</w:t>
            </w:r>
          </w:p>
        </w:tc>
        <w:tc>
          <w:tcPr>
            <w:tcW w:w="402" w:type="dxa"/>
            <w:vAlign w:val="center"/>
          </w:tcPr>
          <w:p w14:paraId="52E65B8C">
            <w:pPr>
              <w:spacing w:line="400" w:lineRule="exact"/>
              <w:ind w:firstLine="0" w:firstLineChars="0"/>
              <w:rPr>
                <w:sz w:val="18"/>
                <w:szCs w:val="18"/>
                <w:lang w:val="en-US"/>
              </w:rPr>
            </w:pPr>
            <w:r>
              <w:rPr>
                <w:sz w:val="18"/>
                <w:szCs w:val="18"/>
                <w:lang w:val="en-US"/>
              </w:rPr>
              <w:t>0</w:t>
            </w:r>
          </w:p>
        </w:tc>
        <w:tc>
          <w:tcPr>
            <w:tcW w:w="402" w:type="dxa"/>
            <w:vAlign w:val="center"/>
          </w:tcPr>
          <w:p w14:paraId="5D1A526B">
            <w:pPr>
              <w:spacing w:line="400" w:lineRule="exact"/>
              <w:ind w:firstLine="0" w:firstLineChars="0"/>
              <w:rPr>
                <w:sz w:val="18"/>
                <w:szCs w:val="18"/>
                <w:lang w:val="en-US"/>
              </w:rPr>
            </w:pPr>
            <w:r>
              <w:rPr>
                <w:sz w:val="18"/>
                <w:szCs w:val="18"/>
                <w:lang w:val="en-US"/>
              </w:rPr>
              <w:t>0</w:t>
            </w:r>
          </w:p>
        </w:tc>
        <w:tc>
          <w:tcPr>
            <w:tcW w:w="401" w:type="dxa"/>
            <w:vAlign w:val="center"/>
          </w:tcPr>
          <w:p w14:paraId="5740E3C2">
            <w:pPr>
              <w:spacing w:line="400" w:lineRule="exact"/>
              <w:ind w:firstLine="0" w:firstLineChars="0"/>
              <w:rPr>
                <w:sz w:val="18"/>
                <w:szCs w:val="18"/>
                <w:lang w:val="en-US"/>
              </w:rPr>
            </w:pPr>
            <w:r>
              <w:rPr>
                <w:sz w:val="18"/>
                <w:szCs w:val="18"/>
                <w:lang w:val="en-US"/>
              </w:rPr>
              <w:t>0</w:t>
            </w:r>
          </w:p>
        </w:tc>
        <w:tc>
          <w:tcPr>
            <w:tcW w:w="402" w:type="dxa"/>
            <w:vAlign w:val="center"/>
          </w:tcPr>
          <w:p w14:paraId="785F5D6D">
            <w:pPr>
              <w:spacing w:line="400" w:lineRule="exact"/>
              <w:ind w:firstLine="0" w:firstLineChars="0"/>
              <w:rPr>
                <w:sz w:val="18"/>
                <w:szCs w:val="18"/>
                <w:lang w:val="en-US"/>
              </w:rPr>
            </w:pPr>
            <w:r>
              <w:rPr>
                <w:sz w:val="18"/>
                <w:szCs w:val="18"/>
                <w:lang w:val="en-US"/>
              </w:rPr>
              <w:t>0</w:t>
            </w:r>
          </w:p>
        </w:tc>
        <w:tc>
          <w:tcPr>
            <w:tcW w:w="402" w:type="dxa"/>
            <w:vAlign w:val="center"/>
          </w:tcPr>
          <w:p w14:paraId="4DCF0A4E">
            <w:pPr>
              <w:spacing w:line="400" w:lineRule="exact"/>
              <w:ind w:firstLine="0" w:firstLineChars="0"/>
              <w:rPr>
                <w:sz w:val="18"/>
                <w:szCs w:val="18"/>
                <w:lang w:val="en-US"/>
              </w:rPr>
            </w:pPr>
            <w:r>
              <w:rPr>
                <w:sz w:val="18"/>
                <w:szCs w:val="18"/>
                <w:lang w:val="en-US"/>
              </w:rPr>
              <w:t>0</w:t>
            </w:r>
          </w:p>
        </w:tc>
        <w:tc>
          <w:tcPr>
            <w:tcW w:w="401" w:type="dxa"/>
            <w:vAlign w:val="center"/>
          </w:tcPr>
          <w:p w14:paraId="79221F99">
            <w:pPr>
              <w:spacing w:line="400" w:lineRule="exact"/>
              <w:ind w:firstLine="0" w:firstLineChars="0"/>
              <w:rPr>
                <w:sz w:val="18"/>
                <w:szCs w:val="18"/>
                <w:lang w:val="en-US"/>
              </w:rPr>
            </w:pPr>
            <w:r>
              <w:rPr>
                <w:sz w:val="18"/>
                <w:szCs w:val="18"/>
                <w:lang w:val="en-US"/>
              </w:rPr>
              <w:t>0</w:t>
            </w:r>
          </w:p>
        </w:tc>
        <w:tc>
          <w:tcPr>
            <w:tcW w:w="402" w:type="dxa"/>
            <w:vAlign w:val="center"/>
          </w:tcPr>
          <w:p w14:paraId="5242BE11">
            <w:pPr>
              <w:spacing w:line="400" w:lineRule="exact"/>
              <w:ind w:firstLine="0" w:firstLineChars="0"/>
              <w:rPr>
                <w:sz w:val="18"/>
                <w:szCs w:val="18"/>
                <w:lang w:val="en-US"/>
              </w:rPr>
            </w:pPr>
            <w:r>
              <w:rPr>
                <w:sz w:val="18"/>
                <w:szCs w:val="18"/>
                <w:lang w:val="en-US"/>
              </w:rPr>
              <w:t>0</w:t>
            </w:r>
          </w:p>
        </w:tc>
        <w:tc>
          <w:tcPr>
            <w:tcW w:w="402" w:type="dxa"/>
            <w:vAlign w:val="center"/>
          </w:tcPr>
          <w:p w14:paraId="1EF15E9F">
            <w:pPr>
              <w:spacing w:line="400" w:lineRule="exact"/>
              <w:ind w:firstLine="0" w:firstLineChars="0"/>
              <w:rPr>
                <w:sz w:val="18"/>
                <w:szCs w:val="18"/>
                <w:lang w:val="en-US"/>
              </w:rPr>
            </w:pPr>
            <w:r>
              <w:rPr>
                <w:sz w:val="18"/>
                <w:szCs w:val="18"/>
                <w:lang w:val="en-US"/>
              </w:rPr>
              <w:t>0</w:t>
            </w:r>
          </w:p>
        </w:tc>
        <w:tc>
          <w:tcPr>
            <w:tcW w:w="402" w:type="dxa"/>
            <w:vAlign w:val="center"/>
          </w:tcPr>
          <w:p w14:paraId="1C12A49E">
            <w:pPr>
              <w:spacing w:line="400" w:lineRule="exact"/>
              <w:ind w:firstLine="0" w:firstLineChars="0"/>
              <w:rPr>
                <w:sz w:val="18"/>
                <w:szCs w:val="18"/>
                <w:lang w:val="en-US"/>
              </w:rPr>
            </w:pPr>
            <w:r>
              <w:rPr>
                <w:sz w:val="18"/>
                <w:szCs w:val="18"/>
                <w:lang w:val="en-US"/>
              </w:rPr>
              <w:t>0</w:t>
            </w:r>
          </w:p>
        </w:tc>
        <w:tc>
          <w:tcPr>
            <w:tcW w:w="401" w:type="dxa"/>
            <w:vAlign w:val="center"/>
          </w:tcPr>
          <w:p w14:paraId="23A707AE">
            <w:pPr>
              <w:spacing w:line="400" w:lineRule="exact"/>
              <w:ind w:firstLine="0" w:firstLineChars="0"/>
              <w:rPr>
                <w:sz w:val="18"/>
                <w:szCs w:val="18"/>
                <w:lang w:val="en-US"/>
              </w:rPr>
            </w:pPr>
            <w:r>
              <w:rPr>
                <w:sz w:val="18"/>
                <w:szCs w:val="18"/>
                <w:lang w:val="en-US"/>
              </w:rPr>
              <w:t>0</w:t>
            </w:r>
          </w:p>
        </w:tc>
        <w:tc>
          <w:tcPr>
            <w:tcW w:w="402" w:type="dxa"/>
            <w:vAlign w:val="center"/>
          </w:tcPr>
          <w:p w14:paraId="7A3F285D">
            <w:pPr>
              <w:spacing w:line="400" w:lineRule="exact"/>
              <w:ind w:firstLine="0" w:firstLineChars="0"/>
              <w:rPr>
                <w:sz w:val="18"/>
                <w:szCs w:val="18"/>
                <w:lang w:val="en-US"/>
              </w:rPr>
            </w:pPr>
            <w:r>
              <w:rPr>
                <w:sz w:val="18"/>
                <w:szCs w:val="18"/>
                <w:lang w:val="en-US"/>
              </w:rPr>
              <w:t>0</w:t>
            </w:r>
          </w:p>
        </w:tc>
        <w:tc>
          <w:tcPr>
            <w:tcW w:w="402" w:type="dxa"/>
            <w:vAlign w:val="center"/>
          </w:tcPr>
          <w:p w14:paraId="07216E9E">
            <w:pPr>
              <w:spacing w:line="400" w:lineRule="exact"/>
              <w:ind w:firstLine="0" w:firstLineChars="0"/>
              <w:rPr>
                <w:sz w:val="18"/>
                <w:szCs w:val="18"/>
                <w:lang w:val="en-US"/>
              </w:rPr>
            </w:pPr>
            <w:r>
              <w:rPr>
                <w:sz w:val="18"/>
                <w:szCs w:val="18"/>
                <w:lang w:val="en-US"/>
              </w:rPr>
              <w:t>0</w:t>
            </w:r>
          </w:p>
        </w:tc>
        <w:tc>
          <w:tcPr>
            <w:tcW w:w="401" w:type="dxa"/>
            <w:vAlign w:val="center"/>
          </w:tcPr>
          <w:p w14:paraId="54DBC082">
            <w:pPr>
              <w:spacing w:line="400" w:lineRule="exact"/>
              <w:ind w:firstLine="0" w:firstLineChars="0"/>
              <w:rPr>
                <w:sz w:val="18"/>
                <w:szCs w:val="18"/>
                <w:lang w:val="en-US"/>
              </w:rPr>
            </w:pPr>
            <w:r>
              <w:rPr>
                <w:sz w:val="18"/>
                <w:szCs w:val="18"/>
                <w:lang w:val="en-US"/>
              </w:rPr>
              <w:t>0</w:t>
            </w:r>
          </w:p>
        </w:tc>
        <w:tc>
          <w:tcPr>
            <w:tcW w:w="402" w:type="dxa"/>
            <w:vAlign w:val="center"/>
          </w:tcPr>
          <w:p w14:paraId="7E0F1D25">
            <w:pPr>
              <w:spacing w:line="400" w:lineRule="exact"/>
              <w:ind w:firstLine="0" w:firstLineChars="0"/>
              <w:rPr>
                <w:sz w:val="18"/>
                <w:szCs w:val="18"/>
                <w:lang w:val="en-US"/>
              </w:rPr>
            </w:pPr>
            <w:r>
              <w:rPr>
                <w:sz w:val="18"/>
                <w:szCs w:val="18"/>
                <w:lang w:val="en-US"/>
              </w:rPr>
              <w:t>0</w:t>
            </w:r>
          </w:p>
        </w:tc>
        <w:tc>
          <w:tcPr>
            <w:tcW w:w="402" w:type="dxa"/>
            <w:vAlign w:val="center"/>
          </w:tcPr>
          <w:p w14:paraId="733B8D27">
            <w:pPr>
              <w:spacing w:line="400" w:lineRule="exact"/>
              <w:ind w:firstLine="0" w:firstLineChars="0"/>
              <w:rPr>
                <w:sz w:val="18"/>
                <w:szCs w:val="18"/>
                <w:lang w:val="en-US"/>
              </w:rPr>
            </w:pPr>
            <w:r>
              <w:rPr>
                <w:sz w:val="18"/>
                <w:szCs w:val="18"/>
                <w:lang w:val="en-US"/>
              </w:rPr>
              <w:t>0</w:t>
            </w:r>
          </w:p>
        </w:tc>
        <w:tc>
          <w:tcPr>
            <w:tcW w:w="402" w:type="dxa"/>
            <w:vAlign w:val="center"/>
          </w:tcPr>
          <w:p w14:paraId="25CFD500">
            <w:pPr>
              <w:spacing w:line="400" w:lineRule="exact"/>
              <w:ind w:firstLine="0" w:firstLineChars="0"/>
              <w:rPr>
                <w:sz w:val="18"/>
                <w:szCs w:val="18"/>
                <w:lang w:val="en-US"/>
              </w:rPr>
            </w:pPr>
            <w:r>
              <w:rPr>
                <w:sz w:val="18"/>
                <w:szCs w:val="18"/>
                <w:lang w:val="en-US"/>
              </w:rPr>
              <w:t>0</w:t>
            </w:r>
          </w:p>
        </w:tc>
        <w:tc>
          <w:tcPr>
            <w:tcW w:w="401" w:type="dxa"/>
            <w:vAlign w:val="center"/>
          </w:tcPr>
          <w:p w14:paraId="60B33219">
            <w:pPr>
              <w:spacing w:line="400" w:lineRule="exact"/>
              <w:ind w:firstLine="0" w:firstLineChars="0"/>
              <w:rPr>
                <w:sz w:val="18"/>
                <w:szCs w:val="18"/>
                <w:lang w:val="en-US"/>
              </w:rPr>
            </w:pPr>
            <w:r>
              <w:rPr>
                <w:sz w:val="18"/>
                <w:szCs w:val="18"/>
                <w:lang w:val="en-US"/>
              </w:rPr>
              <w:t>0</w:t>
            </w:r>
          </w:p>
        </w:tc>
        <w:tc>
          <w:tcPr>
            <w:tcW w:w="402" w:type="dxa"/>
            <w:vAlign w:val="center"/>
          </w:tcPr>
          <w:p w14:paraId="35274AFD">
            <w:pPr>
              <w:spacing w:line="400" w:lineRule="exact"/>
              <w:ind w:firstLine="0" w:firstLineChars="0"/>
              <w:rPr>
                <w:sz w:val="18"/>
                <w:szCs w:val="18"/>
                <w:lang w:val="en-US"/>
              </w:rPr>
            </w:pPr>
            <w:r>
              <w:rPr>
                <w:sz w:val="18"/>
                <w:szCs w:val="18"/>
                <w:lang w:val="en-US"/>
              </w:rPr>
              <w:t>0</w:t>
            </w:r>
          </w:p>
        </w:tc>
        <w:tc>
          <w:tcPr>
            <w:tcW w:w="402" w:type="dxa"/>
            <w:vAlign w:val="center"/>
          </w:tcPr>
          <w:p w14:paraId="681E28EA">
            <w:pPr>
              <w:spacing w:line="400" w:lineRule="exact"/>
              <w:ind w:firstLine="0" w:firstLineChars="0"/>
              <w:rPr>
                <w:sz w:val="18"/>
                <w:szCs w:val="18"/>
                <w:lang w:val="en-US"/>
              </w:rPr>
            </w:pPr>
            <w:r>
              <w:rPr>
                <w:sz w:val="18"/>
                <w:szCs w:val="18"/>
                <w:lang w:val="en-US"/>
              </w:rPr>
              <w:t>0</w:t>
            </w:r>
          </w:p>
        </w:tc>
        <w:tc>
          <w:tcPr>
            <w:tcW w:w="401" w:type="dxa"/>
            <w:vAlign w:val="center"/>
          </w:tcPr>
          <w:p w14:paraId="497A26ED">
            <w:pPr>
              <w:spacing w:line="400" w:lineRule="exact"/>
              <w:ind w:firstLine="0" w:firstLineChars="0"/>
              <w:rPr>
                <w:sz w:val="18"/>
                <w:szCs w:val="18"/>
                <w:lang w:val="en-US"/>
              </w:rPr>
            </w:pPr>
            <w:r>
              <w:rPr>
                <w:sz w:val="18"/>
                <w:szCs w:val="18"/>
                <w:lang w:val="en-US"/>
              </w:rPr>
              <w:t>0</w:t>
            </w:r>
          </w:p>
        </w:tc>
        <w:tc>
          <w:tcPr>
            <w:tcW w:w="402" w:type="dxa"/>
            <w:vAlign w:val="center"/>
          </w:tcPr>
          <w:p w14:paraId="4671EBDC">
            <w:pPr>
              <w:spacing w:line="400" w:lineRule="exact"/>
              <w:ind w:firstLine="0" w:firstLineChars="0"/>
              <w:rPr>
                <w:sz w:val="18"/>
                <w:szCs w:val="18"/>
                <w:lang w:val="en-US"/>
              </w:rPr>
            </w:pPr>
            <w:r>
              <w:rPr>
                <w:sz w:val="18"/>
                <w:szCs w:val="18"/>
                <w:lang w:val="en-US"/>
              </w:rPr>
              <w:t>0</w:t>
            </w:r>
          </w:p>
        </w:tc>
        <w:tc>
          <w:tcPr>
            <w:tcW w:w="402" w:type="dxa"/>
            <w:vAlign w:val="center"/>
          </w:tcPr>
          <w:p w14:paraId="4F65EE36">
            <w:pPr>
              <w:spacing w:line="400" w:lineRule="exact"/>
              <w:ind w:firstLine="0" w:firstLineChars="0"/>
              <w:rPr>
                <w:sz w:val="18"/>
                <w:szCs w:val="18"/>
                <w:lang w:val="en-US"/>
              </w:rPr>
            </w:pPr>
            <w:r>
              <w:rPr>
                <w:sz w:val="18"/>
                <w:szCs w:val="18"/>
                <w:lang w:val="en-US"/>
              </w:rPr>
              <w:t>0</w:t>
            </w:r>
          </w:p>
        </w:tc>
        <w:tc>
          <w:tcPr>
            <w:tcW w:w="402" w:type="dxa"/>
            <w:vAlign w:val="center"/>
          </w:tcPr>
          <w:p w14:paraId="7CB95CA7">
            <w:pPr>
              <w:spacing w:line="400" w:lineRule="exact"/>
              <w:ind w:firstLine="0" w:firstLineChars="0"/>
              <w:rPr>
                <w:sz w:val="18"/>
                <w:szCs w:val="18"/>
                <w:lang w:val="en-US"/>
              </w:rPr>
            </w:pPr>
            <w:r>
              <w:rPr>
                <w:sz w:val="18"/>
                <w:szCs w:val="18"/>
                <w:lang w:val="en-US"/>
              </w:rPr>
              <w:t>0</w:t>
            </w:r>
          </w:p>
        </w:tc>
      </w:tr>
      <w:tr w14:paraId="010100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47273BC">
            <w:pPr>
              <w:spacing w:line="400" w:lineRule="exact"/>
              <w:ind w:firstLine="0" w:firstLineChars="0"/>
              <w:rPr>
                <w:sz w:val="18"/>
                <w:szCs w:val="18"/>
                <w:lang w:val="en-US"/>
              </w:rPr>
            </w:pPr>
            <w:r>
              <w:rPr>
                <w:sz w:val="18"/>
                <w:szCs w:val="18"/>
                <w:lang w:val="en-US"/>
              </w:rPr>
              <w:t>办公-报告厅</w:t>
            </w:r>
          </w:p>
        </w:tc>
        <w:tc>
          <w:tcPr>
            <w:tcW w:w="401" w:type="dxa"/>
            <w:vAlign w:val="center"/>
          </w:tcPr>
          <w:p w14:paraId="72C8157F">
            <w:pPr>
              <w:spacing w:line="400" w:lineRule="exact"/>
              <w:ind w:firstLine="0" w:firstLineChars="0"/>
              <w:rPr>
                <w:sz w:val="18"/>
                <w:szCs w:val="18"/>
                <w:lang w:val="en-US"/>
              </w:rPr>
            </w:pPr>
            <w:r>
              <w:rPr>
                <w:sz w:val="18"/>
                <w:szCs w:val="18"/>
                <w:lang w:val="en-US"/>
              </w:rPr>
              <w:t>0</w:t>
            </w:r>
          </w:p>
        </w:tc>
        <w:tc>
          <w:tcPr>
            <w:tcW w:w="402" w:type="dxa"/>
            <w:vAlign w:val="center"/>
          </w:tcPr>
          <w:p w14:paraId="41E84445">
            <w:pPr>
              <w:spacing w:line="400" w:lineRule="exact"/>
              <w:ind w:firstLine="0" w:firstLineChars="0"/>
              <w:rPr>
                <w:sz w:val="18"/>
                <w:szCs w:val="18"/>
                <w:lang w:val="en-US"/>
              </w:rPr>
            </w:pPr>
            <w:r>
              <w:rPr>
                <w:sz w:val="18"/>
                <w:szCs w:val="18"/>
                <w:lang w:val="en-US"/>
              </w:rPr>
              <w:t>0</w:t>
            </w:r>
          </w:p>
        </w:tc>
        <w:tc>
          <w:tcPr>
            <w:tcW w:w="402" w:type="dxa"/>
            <w:vAlign w:val="center"/>
          </w:tcPr>
          <w:p w14:paraId="7E363149">
            <w:pPr>
              <w:spacing w:line="400" w:lineRule="exact"/>
              <w:ind w:firstLine="0" w:firstLineChars="0"/>
              <w:rPr>
                <w:sz w:val="18"/>
                <w:szCs w:val="18"/>
                <w:lang w:val="en-US"/>
              </w:rPr>
            </w:pPr>
            <w:r>
              <w:rPr>
                <w:sz w:val="18"/>
                <w:szCs w:val="18"/>
                <w:lang w:val="en-US"/>
              </w:rPr>
              <w:t>0</w:t>
            </w:r>
          </w:p>
        </w:tc>
        <w:tc>
          <w:tcPr>
            <w:tcW w:w="401" w:type="dxa"/>
            <w:vAlign w:val="center"/>
          </w:tcPr>
          <w:p w14:paraId="42CD826F">
            <w:pPr>
              <w:spacing w:line="400" w:lineRule="exact"/>
              <w:ind w:firstLine="0" w:firstLineChars="0"/>
              <w:rPr>
                <w:sz w:val="18"/>
                <w:szCs w:val="18"/>
                <w:lang w:val="en-US"/>
              </w:rPr>
            </w:pPr>
            <w:r>
              <w:rPr>
                <w:sz w:val="18"/>
                <w:szCs w:val="18"/>
                <w:lang w:val="en-US"/>
              </w:rPr>
              <w:t>0</w:t>
            </w:r>
          </w:p>
        </w:tc>
        <w:tc>
          <w:tcPr>
            <w:tcW w:w="402" w:type="dxa"/>
            <w:vAlign w:val="center"/>
          </w:tcPr>
          <w:p w14:paraId="5D56FBBD">
            <w:pPr>
              <w:spacing w:line="400" w:lineRule="exact"/>
              <w:ind w:firstLine="0" w:firstLineChars="0"/>
              <w:rPr>
                <w:sz w:val="18"/>
                <w:szCs w:val="18"/>
                <w:lang w:val="en-US"/>
              </w:rPr>
            </w:pPr>
            <w:r>
              <w:rPr>
                <w:sz w:val="18"/>
                <w:szCs w:val="18"/>
                <w:lang w:val="en-US"/>
              </w:rPr>
              <w:t>0</w:t>
            </w:r>
          </w:p>
        </w:tc>
        <w:tc>
          <w:tcPr>
            <w:tcW w:w="402" w:type="dxa"/>
            <w:vAlign w:val="center"/>
          </w:tcPr>
          <w:p w14:paraId="65A9A98F">
            <w:pPr>
              <w:spacing w:line="400" w:lineRule="exact"/>
              <w:ind w:firstLine="0" w:firstLineChars="0"/>
              <w:rPr>
                <w:sz w:val="18"/>
                <w:szCs w:val="18"/>
                <w:lang w:val="en-US"/>
              </w:rPr>
            </w:pPr>
            <w:r>
              <w:rPr>
                <w:sz w:val="18"/>
                <w:szCs w:val="18"/>
                <w:lang w:val="en-US"/>
              </w:rPr>
              <w:t>0</w:t>
            </w:r>
          </w:p>
        </w:tc>
        <w:tc>
          <w:tcPr>
            <w:tcW w:w="401" w:type="dxa"/>
            <w:vAlign w:val="center"/>
          </w:tcPr>
          <w:p w14:paraId="04D4EA49">
            <w:pPr>
              <w:spacing w:line="400" w:lineRule="exact"/>
              <w:ind w:firstLine="0" w:firstLineChars="0"/>
              <w:rPr>
                <w:sz w:val="18"/>
                <w:szCs w:val="18"/>
                <w:lang w:val="en-US"/>
              </w:rPr>
            </w:pPr>
            <w:r>
              <w:rPr>
                <w:sz w:val="18"/>
                <w:szCs w:val="18"/>
                <w:lang w:val="en-US"/>
              </w:rPr>
              <w:t>10</w:t>
            </w:r>
          </w:p>
        </w:tc>
        <w:tc>
          <w:tcPr>
            <w:tcW w:w="402" w:type="dxa"/>
            <w:vAlign w:val="center"/>
          </w:tcPr>
          <w:p w14:paraId="2451B325">
            <w:pPr>
              <w:spacing w:line="400" w:lineRule="exact"/>
              <w:ind w:firstLine="0" w:firstLineChars="0"/>
              <w:rPr>
                <w:sz w:val="18"/>
                <w:szCs w:val="18"/>
                <w:lang w:val="en-US"/>
              </w:rPr>
            </w:pPr>
            <w:r>
              <w:rPr>
                <w:sz w:val="18"/>
                <w:szCs w:val="18"/>
                <w:lang w:val="en-US"/>
              </w:rPr>
              <w:t>50</w:t>
            </w:r>
          </w:p>
        </w:tc>
        <w:tc>
          <w:tcPr>
            <w:tcW w:w="402" w:type="dxa"/>
            <w:vAlign w:val="center"/>
          </w:tcPr>
          <w:p w14:paraId="7D6110C5">
            <w:pPr>
              <w:spacing w:line="400" w:lineRule="exact"/>
              <w:ind w:firstLine="0" w:firstLineChars="0"/>
              <w:rPr>
                <w:sz w:val="18"/>
                <w:szCs w:val="18"/>
                <w:lang w:val="en-US"/>
              </w:rPr>
            </w:pPr>
            <w:r>
              <w:rPr>
                <w:sz w:val="18"/>
                <w:szCs w:val="18"/>
                <w:lang w:val="en-US"/>
              </w:rPr>
              <w:t>95</w:t>
            </w:r>
          </w:p>
        </w:tc>
        <w:tc>
          <w:tcPr>
            <w:tcW w:w="402" w:type="dxa"/>
            <w:vAlign w:val="center"/>
          </w:tcPr>
          <w:p w14:paraId="775C35A8">
            <w:pPr>
              <w:spacing w:line="400" w:lineRule="exact"/>
              <w:ind w:firstLine="0" w:firstLineChars="0"/>
              <w:rPr>
                <w:sz w:val="18"/>
                <w:szCs w:val="18"/>
                <w:lang w:val="en-US"/>
              </w:rPr>
            </w:pPr>
            <w:r>
              <w:rPr>
                <w:sz w:val="18"/>
                <w:szCs w:val="18"/>
                <w:lang w:val="en-US"/>
              </w:rPr>
              <w:t>95</w:t>
            </w:r>
          </w:p>
        </w:tc>
        <w:tc>
          <w:tcPr>
            <w:tcW w:w="401" w:type="dxa"/>
            <w:vAlign w:val="center"/>
          </w:tcPr>
          <w:p w14:paraId="7D5B150E">
            <w:pPr>
              <w:spacing w:line="400" w:lineRule="exact"/>
              <w:ind w:firstLine="0" w:firstLineChars="0"/>
              <w:rPr>
                <w:sz w:val="18"/>
                <w:szCs w:val="18"/>
                <w:lang w:val="en-US"/>
              </w:rPr>
            </w:pPr>
            <w:r>
              <w:rPr>
                <w:sz w:val="18"/>
                <w:szCs w:val="18"/>
                <w:lang w:val="en-US"/>
              </w:rPr>
              <w:t>95</w:t>
            </w:r>
          </w:p>
        </w:tc>
        <w:tc>
          <w:tcPr>
            <w:tcW w:w="402" w:type="dxa"/>
            <w:vAlign w:val="center"/>
          </w:tcPr>
          <w:p w14:paraId="0FDFA738">
            <w:pPr>
              <w:spacing w:line="400" w:lineRule="exact"/>
              <w:ind w:firstLine="0" w:firstLineChars="0"/>
              <w:rPr>
                <w:sz w:val="18"/>
                <w:szCs w:val="18"/>
                <w:lang w:val="en-US"/>
              </w:rPr>
            </w:pPr>
            <w:r>
              <w:rPr>
                <w:sz w:val="18"/>
                <w:szCs w:val="18"/>
                <w:lang w:val="en-US"/>
              </w:rPr>
              <w:t>80</w:t>
            </w:r>
          </w:p>
        </w:tc>
        <w:tc>
          <w:tcPr>
            <w:tcW w:w="402" w:type="dxa"/>
            <w:vAlign w:val="center"/>
          </w:tcPr>
          <w:p w14:paraId="5E9F479C">
            <w:pPr>
              <w:spacing w:line="400" w:lineRule="exact"/>
              <w:ind w:firstLine="0" w:firstLineChars="0"/>
              <w:rPr>
                <w:sz w:val="18"/>
                <w:szCs w:val="18"/>
                <w:lang w:val="en-US"/>
              </w:rPr>
            </w:pPr>
            <w:r>
              <w:rPr>
                <w:sz w:val="18"/>
                <w:szCs w:val="18"/>
                <w:lang w:val="en-US"/>
              </w:rPr>
              <w:t>80</w:t>
            </w:r>
          </w:p>
        </w:tc>
        <w:tc>
          <w:tcPr>
            <w:tcW w:w="401" w:type="dxa"/>
            <w:vAlign w:val="center"/>
          </w:tcPr>
          <w:p w14:paraId="5DC701C8">
            <w:pPr>
              <w:spacing w:line="400" w:lineRule="exact"/>
              <w:ind w:firstLine="0" w:firstLineChars="0"/>
              <w:rPr>
                <w:sz w:val="18"/>
                <w:szCs w:val="18"/>
                <w:lang w:val="en-US"/>
              </w:rPr>
            </w:pPr>
            <w:r>
              <w:rPr>
                <w:sz w:val="18"/>
                <w:szCs w:val="18"/>
                <w:lang w:val="en-US"/>
              </w:rPr>
              <w:t>95</w:t>
            </w:r>
          </w:p>
        </w:tc>
        <w:tc>
          <w:tcPr>
            <w:tcW w:w="402" w:type="dxa"/>
            <w:vAlign w:val="center"/>
          </w:tcPr>
          <w:p w14:paraId="020B337C">
            <w:pPr>
              <w:spacing w:line="400" w:lineRule="exact"/>
              <w:ind w:firstLine="0" w:firstLineChars="0"/>
              <w:rPr>
                <w:sz w:val="18"/>
                <w:szCs w:val="18"/>
                <w:lang w:val="en-US"/>
              </w:rPr>
            </w:pPr>
            <w:r>
              <w:rPr>
                <w:sz w:val="18"/>
                <w:szCs w:val="18"/>
                <w:lang w:val="en-US"/>
              </w:rPr>
              <w:t>95</w:t>
            </w:r>
          </w:p>
        </w:tc>
        <w:tc>
          <w:tcPr>
            <w:tcW w:w="402" w:type="dxa"/>
            <w:vAlign w:val="center"/>
          </w:tcPr>
          <w:p w14:paraId="755B2FF0">
            <w:pPr>
              <w:spacing w:line="400" w:lineRule="exact"/>
              <w:ind w:firstLine="0" w:firstLineChars="0"/>
              <w:rPr>
                <w:sz w:val="18"/>
                <w:szCs w:val="18"/>
                <w:lang w:val="en-US"/>
              </w:rPr>
            </w:pPr>
            <w:r>
              <w:rPr>
                <w:sz w:val="18"/>
                <w:szCs w:val="18"/>
                <w:lang w:val="en-US"/>
              </w:rPr>
              <w:t>95</w:t>
            </w:r>
          </w:p>
        </w:tc>
        <w:tc>
          <w:tcPr>
            <w:tcW w:w="402" w:type="dxa"/>
            <w:vAlign w:val="center"/>
          </w:tcPr>
          <w:p w14:paraId="1FE6842B">
            <w:pPr>
              <w:spacing w:line="400" w:lineRule="exact"/>
              <w:ind w:firstLine="0" w:firstLineChars="0"/>
              <w:rPr>
                <w:sz w:val="18"/>
                <w:szCs w:val="18"/>
                <w:lang w:val="en-US"/>
              </w:rPr>
            </w:pPr>
            <w:r>
              <w:rPr>
                <w:sz w:val="18"/>
                <w:szCs w:val="18"/>
                <w:lang w:val="en-US"/>
              </w:rPr>
              <w:t>95</w:t>
            </w:r>
          </w:p>
        </w:tc>
        <w:tc>
          <w:tcPr>
            <w:tcW w:w="401" w:type="dxa"/>
            <w:vAlign w:val="center"/>
          </w:tcPr>
          <w:p w14:paraId="06064769">
            <w:pPr>
              <w:spacing w:line="400" w:lineRule="exact"/>
              <w:ind w:firstLine="0" w:firstLineChars="0"/>
              <w:rPr>
                <w:sz w:val="18"/>
                <w:szCs w:val="18"/>
                <w:lang w:val="en-US"/>
              </w:rPr>
            </w:pPr>
            <w:r>
              <w:rPr>
                <w:sz w:val="18"/>
                <w:szCs w:val="18"/>
                <w:lang w:val="en-US"/>
              </w:rPr>
              <w:t>30</w:t>
            </w:r>
          </w:p>
        </w:tc>
        <w:tc>
          <w:tcPr>
            <w:tcW w:w="402" w:type="dxa"/>
            <w:vAlign w:val="center"/>
          </w:tcPr>
          <w:p w14:paraId="1DADB92E">
            <w:pPr>
              <w:spacing w:line="400" w:lineRule="exact"/>
              <w:ind w:firstLine="0" w:firstLineChars="0"/>
              <w:rPr>
                <w:sz w:val="18"/>
                <w:szCs w:val="18"/>
                <w:lang w:val="en-US"/>
              </w:rPr>
            </w:pPr>
            <w:r>
              <w:rPr>
                <w:sz w:val="18"/>
                <w:szCs w:val="18"/>
                <w:lang w:val="en-US"/>
              </w:rPr>
              <w:t>30</w:t>
            </w:r>
          </w:p>
        </w:tc>
        <w:tc>
          <w:tcPr>
            <w:tcW w:w="402" w:type="dxa"/>
            <w:vAlign w:val="center"/>
          </w:tcPr>
          <w:p w14:paraId="58D026C6">
            <w:pPr>
              <w:spacing w:line="400" w:lineRule="exact"/>
              <w:ind w:firstLine="0" w:firstLineChars="0"/>
              <w:rPr>
                <w:sz w:val="18"/>
                <w:szCs w:val="18"/>
                <w:lang w:val="en-US"/>
              </w:rPr>
            </w:pPr>
            <w:r>
              <w:rPr>
                <w:sz w:val="18"/>
                <w:szCs w:val="18"/>
                <w:lang w:val="en-US"/>
              </w:rPr>
              <w:t>0</w:t>
            </w:r>
          </w:p>
        </w:tc>
        <w:tc>
          <w:tcPr>
            <w:tcW w:w="401" w:type="dxa"/>
            <w:vAlign w:val="center"/>
          </w:tcPr>
          <w:p w14:paraId="14C73B0C">
            <w:pPr>
              <w:spacing w:line="400" w:lineRule="exact"/>
              <w:ind w:firstLine="0" w:firstLineChars="0"/>
              <w:rPr>
                <w:sz w:val="18"/>
                <w:szCs w:val="18"/>
                <w:lang w:val="en-US"/>
              </w:rPr>
            </w:pPr>
            <w:r>
              <w:rPr>
                <w:sz w:val="18"/>
                <w:szCs w:val="18"/>
                <w:lang w:val="en-US"/>
              </w:rPr>
              <w:t>0</w:t>
            </w:r>
          </w:p>
        </w:tc>
        <w:tc>
          <w:tcPr>
            <w:tcW w:w="402" w:type="dxa"/>
            <w:vAlign w:val="center"/>
          </w:tcPr>
          <w:p w14:paraId="3C834F87">
            <w:pPr>
              <w:spacing w:line="400" w:lineRule="exact"/>
              <w:ind w:firstLine="0" w:firstLineChars="0"/>
              <w:rPr>
                <w:sz w:val="18"/>
                <w:szCs w:val="18"/>
                <w:lang w:val="en-US"/>
              </w:rPr>
            </w:pPr>
            <w:r>
              <w:rPr>
                <w:sz w:val="18"/>
                <w:szCs w:val="18"/>
                <w:lang w:val="en-US"/>
              </w:rPr>
              <w:t>0</w:t>
            </w:r>
          </w:p>
        </w:tc>
        <w:tc>
          <w:tcPr>
            <w:tcW w:w="402" w:type="dxa"/>
            <w:vAlign w:val="center"/>
          </w:tcPr>
          <w:p w14:paraId="2691EAF5">
            <w:pPr>
              <w:spacing w:line="400" w:lineRule="exact"/>
              <w:ind w:firstLine="0" w:firstLineChars="0"/>
              <w:rPr>
                <w:sz w:val="18"/>
                <w:szCs w:val="18"/>
                <w:lang w:val="en-US"/>
              </w:rPr>
            </w:pPr>
            <w:r>
              <w:rPr>
                <w:sz w:val="18"/>
                <w:szCs w:val="18"/>
                <w:lang w:val="en-US"/>
              </w:rPr>
              <w:t>0</w:t>
            </w:r>
          </w:p>
        </w:tc>
        <w:tc>
          <w:tcPr>
            <w:tcW w:w="402" w:type="dxa"/>
            <w:vAlign w:val="center"/>
          </w:tcPr>
          <w:p w14:paraId="1B9AF0ED">
            <w:pPr>
              <w:spacing w:line="400" w:lineRule="exact"/>
              <w:ind w:firstLine="0" w:firstLineChars="0"/>
              <w:rPr>
                <w:sz w:val="18"/>
                <w:szCs w:val="18"/>
                <w:lang w:val="en-US"/>
              </w:rPr>
            </w:pPr>
            <w:r>
              <w:rPr>
                <w:sz w:val="18"/>
                <w:szCs w:val="18"/>
                <w:lang w:val="en-US"/>
              </w:rPr>
              <w:t>0</w:t>
            </w:r>
          </w:p>
        </w:tc>
      </w:tr>
      <w:tr w14:paraId="6F96B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470BE9">
            <w:pPr>
              <w:spacing w:line="400" w:lineRule="exact"/>
              <w:ind w:firstLine="0" w:firstLineChars="0"/>
              <w:rPr>
                <w:sz w:val="18"/>
                <w:szCs w:val="18"/>
                <w:lang w:val="en-US"/>
              </w:rPr>
            </w:pPr>
          </w:p>
        </w:tc>
        <w:tc>
          <w:tcPr>
            <w:tcW w:w="401" w:type="dxa"/>
            <w:vAlign w:val="center"/>
          </w:tcPr>
          <w:p w14:paraId="43EF984A">
            <w:pPr>
              <w:spacing w:line="400" w:lineRule="exact"/>
              <w:ind w:firstLine="0" w:firstLineChars="0"/>
              <w:rPr>
                <w:sz w:val="18"/>
                <w:szCs w:val="18"/>
                <w:lang w:val="en-US"/>
              </w:rPr>
            </w:pPr>
            <w:r>
              <w:rPr>
                <w:sz w:val="18"/>
                <w:szCs w:val="18"/>
                <w:lang w:val="en-US"/>
              </w:rPr>
              <w:t>0</w:t>
            </w:r>
          </w:p>
        </w:tc>
        <w:tc>
          <w:tcPr>
            <w:tcW w:w="402" w:type="dxa"/>
            <w:vAlign w:val="center"/>
          </w:tcPr>
          <w:p w14:paraId="7BEF282C">
            <w:pPr>
              <w:spacing w:line="400" w:lineRule="exact"/>
              <w:ind w:firstLine="0" w:firstLineChars="0"/>
              <w:rPr>
                <w:sz w:val="18"/>
                <w:szCs w:val="18"/>
                <w:lang w:val="en-US"/>
              </w:rPr>
            </w:pPr>
            <w:r>
              <w:rPr>
                <w:sz w:val="18"/>
                <w:szCs w:val="18"/>
                <w:lang w:val="en-US"/>
              </w:rPr>
              <w:t>0</w:t>
            </w:r>
          </w:p>
        </w:tc>
        <w:tc>
          <w:tcPr>
            <w:tcW w:w="402" w:type="dxa"/>
            <w:vAlign w:val="center"/>
          </w:tcPr>
          <w:p w14:paraId="230F8F5A">
            <w:pPr>
              <w:spacing w:line="400" w:lineRule="exact"/>
              <w:ind w:firstLine="0" w:firstLineChars="0"/>
              <w:rPr>
                <w:sz w:val="18"/>
                <w:szCs w:val="18"/>
                <w:lang w:val="en-US"/>
              </w:rPr>
            </w:pPr>
            <w:r>
              <w:rPr>
                <w:sz w:val="18"/>
                <w:szCs w:val="18"/>
                <w:lang w:val="en-US"/>
              </w:rPr>
              <w:t>0</w:t>
            </w:r>
          </w:p>
        </w:tc>
        <w:tc>
          <w:tcPr>
            <w:tcW w:w="401" w:type="dxa"/>
            <w:vAlign w:val="center"/>
          </w:tcPr>
          <w:p w14:paraId="6FF71582">
            <w:pPr>
              <w:spacing w:line="400" w:lineRule="exact"/>
              <w:ind w:firstLine="0" w:firstLineChars="0"/>
              <w:rPr>
                <w:sz w:val="18"/>
                <w:szCs w:val="18"/>
                <w:lang w:val="en-US"/>
              </w:rPr>
            </w:pPr>
            <w:r>
              <w:rPr>
                <w:sz w:val="18"/>
                <w:szCs w:val="18"/>
                <w:lang w:val="en-US"/>
              </w:rPr>
              <w:t>0</w:t>
            </w:r>
          </w:p>
        </w:tc>
        <w:tc>
          <w:tcPr>
            <w:tcW w:w="402" w:type="dxa"/>
            <w:vAlign w:val="center"/>
          </w:tcPr>
          <w:p w14:paraId="39CFBBDF">
            <w:pPr>
              <w:spacing w:line="400" w:lineRule="exact"/>
              <w:ind w:firstLine="0" w:firstLineChars="0"/>
              <w:rPr>
                <w:sz w:val="18"/>
                <w:szCs w:val="18"/>
                <w:lang w:val="en-US"/>
              </w:rPr>
            </w:pPr>
            <w:r>
              <w:rPr>
                <w:sz w:val="18"/>
                <w:szCs w:val="18"/>
                <w:lang w:val="en-US"/>
              </w:rPr>
              <w:t>0</w:t>
            </w:r>
          </w:p>
        </w:tc>
        <w:tc>
          <w:tcPr>
            <w:tcW w:w="402" w:type="dxa"/>
            <w:vAlign w:val="center"/>
          </w:tcPr>
          <w:p w14:paraId="1A1A689B">
            <w:pPr>
              <w:spacing w:line="400" w:lineRule="exact"/>
              <w:ind w:firstLine="0" w:firstLineChars="0"/>
              <w:rPr>
                <w:sz w:val="18"/>
                <w:szCs w:val="18"/>
                <w:lang w:val="en-US"/>
              </w:rPr>
            </w:pPr>
            <w:r>
              <w:rPr>
                <w:sz w:val="18"/>
                <w:szCs w:val="18"/>
                <w:lang w:val="en-US"/>
              </w:rPr>
              <w:t>0</w:t>
            </w:r>
          </w:p>
        </w:tc>
        <w:tc>
          <w:tcPr>
            <w:tcW w:w="401" w:type="dxa"/>
            <w:vAlign w:val="center"/>
          </w:tcPr>
          <w:p w14:paraId="6748FEC1">
            <w:pPr>
              <w:spacing w:line="400" w:lineRule="exact"/>
              <w:ind w:firstLine="0" w:firstLineChars="0"/>
              <w:rPr>
                <w:sz w:val="18"/>
                <w:szCs w:val="18"/>
                <w:lang w:val="en-US"/>
              </w:rPr>
            </w:pPr>
            <w:r>
              <w:rPr>
                <w:sz w:val="18"/>
                <w:szCs w:val="18"/>
                <w:lang w:val="en-US"/>
              </w:rPr>
              <w:t>0</w:t>
            </w:r>
          </w:p>
        </w:tc>
        <w:tc>
          <w:tcPr>
            <w:tcW w:w="402" w:type="dxa"/>
            <w:vAlign w:val="center"/>
          </w:tcPr>
          <w:p w14:paraId="4E4C1808">
            <w:pPr>
              <w:spacing w:line="400" w:lineRule="exact"/>
              <w:ind w:firstLine="0" w:firstLineChars="0"/>
              <w:rPr>
                <w:sz w:val="18"/>
                <w:szCs w:val="18"/>
                <w:lang w:val="en-US"/>
              </w:rPr>
            </w:pPr>
            <w:r>
              <w:rPr>
                <w:sz w:val="18"/>
                <w:szCs w:val="18"/>
                <w:lang w:val="en-US"/>
              </w:rPr>
              <w:t>0</w:t>
            </w:r>
          </w:p>
        </w:tc>
        <w:tc>
          <w:tcPr>
            <w:tcW w:w="402" w:type="dxa"/>
            <w:vAlign w:val="center"/>
          </w:tcPr>
          <w:p w14:paraId="3F739961">
            <w:pPr>
              <w:spacing w:line="400" w:lineRule="exact"/>
              <w:ind w:firstLine="0" w:firstLineChars="0"/>
              <w:rPr>
                <w:sz w:val="18"/>
                <w:szCs w:val="18"/>
                <w:lang w:val="en-US"/>
              </w:rPr>
            </w:pPr>
            <w:r>
              <w:rPr>
                <w:sz w:val="18"/>
                <w:szCs w:val="18"/>
                <w:lang w:val="en-US"/>
              </w:rPr>
              <w:t>0</w:t>
            </w:r>
          </w:p>
        </w:tc>
        <w:tc>
          <w:tcPr>
            <w:tcW w:w="402" w:type="dxa"/>
            <w:vAlign w:val="center"/>
          </w:tcPr>
          <w:p w14:paraId="455B1145">
            <w:pPr>
              <w:spacing w:line="400" w:lineRule="exact"/>
              <w:ind w:firstLine="0" w:firstLineChars="0"/>
              <w:rPr>
                <w:sz w:val="18"/>
                <w:szCs w:val="18"/>
                <w:lang w:val="en-US"/>
              </w:rPr>
            </w:pPr>
            <w:r>
              <w:rPr>
                <w:sz w:val="18"/>
                <w:szCs w:val="18"/>
                <w:lang w:val="en-US"/>
              </w:rPr>
              <w:t>0</w:t>
            </w:r>
          </w:p>
        </w:tc>
        <w:tc>
          <w:tcPr>
            <w:tcW w:w="401" w:type="dxa"/>
            <w:vAlign w:val="center"/>
          </w:tcPr>
          <w:p w14:paraId="352B25DA">
            <w:pPr>
              <w:spacing w:line="400" w:lineRule="exact"/>
              <w:ind w:firstLine="0" w:firstLineChars="0"/>
              <w:rPr>
                <w:sz w:val="18"/>
                <w:szCs w:val="18"/>
                <w:lang w:val="en-US"/>
              </w:rPr>
            </w:pPr>
            <w:r>
              <w:rPr>
                <w:sz w:val="18"/>
                <w:szCs w:val="18"/>
                <w:lang w:val="en-US"/>
              </w:rPr>
              <w:t>0</w:t>
            </w:r>
          </w:p>
        </w:tc>
        <w:tc>
          <w:tcPr>
            <w:tcW w:w="402" w:type="dxa"/>
            <w:vAlign w:val="center"/>
          </w:tcPr>
          <w:p w14:paraId="3ACCC779">
            <w:pPr>
              <w:spacing w:line="400" w:lineRule="exact"/>
              <w:ind w:firstLine="0" w:firstLineChars="0"/>
              <w:rPr>
                <w:sz w:val="18"/>
                <w:szCs w:val="18"/>
                <w:lang w:val="en-US"/>
              </w:rPr>
            </w:pPr>
            <w:r>
              <w:rPr>
                <w:sz w:val="18"/>
                <w:szCs w:val="18"/>
                <w:lang w:val="en-US"/>
              </w:rPr>
              <w:t>0</w:t>
            </w:r>
          </w:p>
        </w:tc>
        <w:tc>
          <w:tcPr>
            <w:tcW w:w="402" w:type="dxa"/>
            <w:vAlign w:val="center"/>
          </w:tcPr>
          <w:p w14:paraId="4B46745F">
            <w:pPr>
              <w:spacing w:line="400" w:lineRule="exact"/>
              <w:ind w:firstLine="0" w:firstLineChars="0"/>
              <w:rPr>
                <w:sz w:val="18"/>
                <w:szCs w:val="18"/>
                <w:lang w:val="en-US"/>
              </w:rPr>
            </w:pPr>
            <w:r>
              <w:rPr>
                <w:sz w:val="18"/>
                <w:szCs w:val="18"/>
                <w:lang w:val="en-US"/>
              </w:rPr>
              <w:t>0</w:t>
            </w:r>
          </w:p>
        </w:tc>
        <w:tc>
          <w:tcPr>
            <w:tcW w:w="401" w:type="dxa"/>
            <w:vAlign w:val="center"/>
          </w:tcPr>
          <w:p w14:paraId="6B0E924B">
            <w:pPr>
              <w:spacing w:line="400" w:lineRule="exact"/>
              <w:ind w:firstLine="0" w:firstLineChars="0"/>
              <w:rPr>
                <w:sz w:val="18"/>
                <w:szCs w:val="18"/>
                <w:lang w:val="en-US"/>
              </w:rPr>
            </w:pPr>
            <w:r>
              <w:rPr>
                <w:sz w:val="18"/>
                <w:szCs w:val="18"/>
                <w:lang w:val="en-US"/>
              </w:rPr>
              <w:t>0</w:t>
            </w:r>
          </w:p>
        </w:tc>
        <w:tc>
          <w:tcPr>
            <w:tcW w:w="402" w:type="dxa"/>
            <w:vAlign w:val="center"/>
          </w:tcPr>
          <w:p w14:paraId="4D3EA202">
            <w:pPr>
              <w:spacing w:line="400" w:lineRule="exact"/>
              <w:ind w:firstLine="0" w:firstLineChars="0"/>
              <w:rPr>
                <w:sz w:val="18"/>
                <w:szCs w:val="18"/>
                <w:lang w:val="en-US"/>
              </w:rPr>
            </w:pPr>
            <w:r>
              <w:rPr>
                <w:sz w:val="18"/>
                <w:szCs w:val="18"/>
                <w:lang w:val="en-US"/>
              </w:rPr>
              <w:t>0</w:t>
            </w:r>
          </w:p>
        </w:tc>
        <w:tc>
          <w:tcPr>
            <w:tcW w:w="402" w:type="dxa"/>
            <w:vAlign w:val="center"/>
          </w:tcPr>
          <w:p w14:paraId="179E766E">
            <w:pPr>
              <w:spacing w:line="400" w:lineRule="exact"/>
              <w:ind w:firstLine="0" w:firstLineChars="0"/>
              <w:rPr>
                <w:sz w:val="18"/>
                <w:szCs w:val="18"/>
                <w:lang w:val="en-US"/>
              </w:rPr>
            </w:pPr>
            <w:r>
              <w:rPr>
                <w:sz w:val="18"/>
                <w:szCs w:val="18"/>
                <w:lang w:val="en-US"/>
              </w:rPr>
              <w:t>0</w:t>
            </w:r>
          </w:p>
        </w:tc>
        <w:tc>
          <w:tcPr>
            <w:tcW w:w="402" w:type="dxa"/>
            <w:vAlign w:val="center"/>
          </w:tcPr>
          <w:p w14:paraId="0AA7B9D7">
            <w:pPr>
              <w:spacing w:line="400" w:lineRule="exact"/>
              <w:ind w:firstLine="0" w:firstLineChars="0"/>
              <w:rPr>
                <w:sz w:val="18"/>
                <w:szCs w:val="18"/>
                <w:lang w:val="en-US"/>
              </w:rPr>
            </w:pPr>
            <w:r>
              <w:rPr>
                <w:sz w:val="18"/>
                <w:szCs w:val="18"/>
                <w:lang w:val="en-US"/>
              </w:rPr>
              <w:t>0</w:t>
            </w:r>
          </w:p>
        </w:tc>
        <w:tc>
          <w:tcPr>
            <w:tcW w:w="401" w:type="dxa"/>
            <w:vAlign w:val="center"/>
          </w:tcPr>
          <w:p w14:paraId="771AB988">
            <w:pPr>
              <w:spacing w:line="400" w:lineRule="exact"/>
              <w:ind w:firstLine="0" w:firstLineChars="0"/>
              <w:rPr>
                <w:sz w:val="18"/>
                <w:szCs w:val="18"/>
                <w:lang w:val="en-US"/>
              </w:rPr>
            </w:pPr>
            <w:r>
              <w:rPr>
                <w:sz w:val="18"/>
                <w:szCs w:val="18"/>
                <w:lang w:val="en-US"/>
              </w:rPr>
              <w:t>0</w:t>
            </w:r>
          </w:p>
        </w:tc>
        <w:tc>
          <w:tcPr>
            <w:tcW w:w="402" w:type="dxa"/>
            <w:vAlign w:val="center"/>
          </w:tcPr>
          <w:p w14:paraId="71E4E0FE">
            <w:pPr>
              <w:spacing w:line="400" w:lineRule="exact"/>
              <w:ind w:firstLine="0" w:firstLineChars="0"/>
              <w:rPr>
                <w:sz w:val="18"/>
                <w:szCs w:val="18"/>
                <w:lang w:val="en-US"/>
              </w:rPr>
            </w:pPr>
            <w:r>
              <w:rPr>
                <w:sz w:val="18"/>
                <w:szCs w:val="18"/>
                <w:lang w:val="en-US"/>
              </w:rPr>
              <w:t>0</w:t>
            </w:r>
          </w:p>
        </w:tc>
        <w:tc>
          <w:tcPr>
            <w:tcW w:w="402" w:type="dxa"/>
            <w:vAlign w:val="center"/>
          </w:tcPr>
          <w:p w14:paraId="5FD32327">
            <w:pPr>
              <w:spacing w:line="400" w:lineRule="exact"/>
              <w:ind w:firstLine="0" w:firstLineChars="0"/>
              <w:rPr>
                <w:sz w:val="18"/>
                <w:szCs w:val="18"/>
                <w:lang w:val="en-US"/>
              </w:rPr>
            </w:pPr>
            <w:r>
              <w:rPr>
                <w:sz w:val="18"/>
                <w:szCs w:val="18"/>
                <w:lang w:val="en-US"/>
              </w:rPr>
              <w:t>0</w:t>
            </w:r>
          </w:p>
        </w:tc>
        <w:tc>
          <w:tcPr>
            <w:tcW w:w="401" w:type="dxa"/>
            <w:vAlign w:val="center"/>
          </w:tcPr>
          <w:p w14:paraId="6E8315D9">
            <w:pPr>
              <w:spacing w:line="400" w:lineRule="exact"/>
              <w:ind w:firstLine="0" w:firstLineChars="0"/>
              <w:rPr>
                <w:sz w:val="18"/>
                <w:szCs w:val="18"/>
                <w:lang w:val="en-US"/>
              </w:rPr>
            </w:pPr>
            <w:r>
              <w:rPr>
                <w:sz w:val="18"/>
                <w:szCs w:val="18"/>
                <w:lang w:val="en-US"/>
              </w:rPr>
              <w:t>0</w:t>
            </w:r>
          </w:p>
        </w:tc>
        <w:tc>
          <w:tcPr>
            <w:tcW w:w="402" w:type="dxa"/>
            <w:vAlign w:val="center"/>
          </w:tcPr>
          <w:p w14:paraId="27383548">
            <w:pPr>
              <w:spacing w:line="400" w:lineRule="exact"/>
              <w:ind w:firstLine="0" w:firstLineChars="0"/>
              <w:rPr>
                <w:sz w:val="18"/>
                <w:szCs w:val="18"/>
                <w:lang w:val="en-US"/>
              </w:rPr>
            </w:pPr>
            <w:r>
              <w:rPr>
                <w:sz w:val="18"/>
                <w:szCs w:val="18"/>
                <w:lang w:val="en-US"/>
              </w:rPr>
              <w:t>0</w:t>
            </w:r>
          </w:p>
        </w:tc>
        <w:tc>
          <w:tcPr>
            <w:tcW w:w="402" w:type="dxa"/>
            <w:vAlign w:val="center"/>
          </w:tcPr>
          <w:p w14:paraId="2F1977CB">
            <w:pPr>
              <w:spacing w:line="400" w:lineRule="exact"/>
              <w:ind w:firstLine="0" w:firstLineChars="0"/>
              <w:rPr>
                <w:sz w:val="18"/>
                <w:szCs w:val="18"/>
                <w:lang w:val="en-US"/>
              </w:rPr>
            </w:pPr>
            <w:r>
              <w:rPr>
                <w:sz w:val="18"/>
                <w:szCs w:val="18"/>
                <w:lang w:val="en-US"/>
              </w:rPr>
              <w:t>0</w:t>
            </w:r>
          </w:p>
        </w:tc>
        <w:tc>
          <w:tcPr>
            <w:tcW w:w="402" w:type="dxa"/>
            <w:vAlign w:val="center"/>
          </w:tcPr>
          <w:p w14:paraId="7F02EEC2">
            <w:pPr>
              <w:spacing w:line="400" w:lineRule="exact"/>
              <w:ind w:firstLine="0" w:firstLineChars="0"/>
              <w:rPr>
                <w:sz w:val="18"/>
                <w:szCs w:val="18"/>
                <w:lang w:val="en-US"/>
              </w:rPr>
            </w:pPr>
            <w:r>
              <w:rPr>
                <w:sz w:val="18"/>
                <w:szCs w:val="18"/>
                <w:lang w:val="en-US"/>
              </w:rPr>
              <w:t>0</w:t>
            </w:r>
          </w:p>
        </w:tc>
      </w:tr>
      <w:tr w14:paraId="188944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33B6308">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61A57CA0">
            <w:pPr>
              <w:spacing w:line="400" w:lineRule="exact"/>
              <w:ind w:firstLine="0" w:firstLineChars="0"/>
              <w:rPr>
                <w:sz w:val="18"/>
                <w:szCs w:val="18"/>
                <w:lang w:val="en-US"/>
              </w:rPr>
            </w:pPr>
            <w:r>
              <w:rPr>
                <w:sz w:val="18"/>
                <w:szCs w:val="18"/>
                <w:lang w:val="en-US"/>
              </w:rPr>
              <w:t>0</w:t>
            </w:r>
          </w:p>
        </w:tc>
        <w:tc>
          <w:tcPr>
            <w:tcW w:w="402" w:type="dxa"/>
            <w:vAlign w:val="center"/>
          </w:tcPr>
          <w:p w14:paraId="3F6BE4F5">
            <w:pPr>
              <w:spacing w:line="400" w:lineRule="exact"/>
              <w:ind w:firstLine="0" w:firstLineChars="0"/>
              <w:rPr>
                <w:sz w:val="18"/>
                <w:szCs w:val="18"/>
                <w:lang w:val="en-US"/>
              </w:rPr>
            </w:pPr>
            <w:r>
              <w:rPr>
                <w:sz w:val="18"/>
                <w:szCs w:val="18"/>
                <w:lang w:val="en-US"/>
              </w:rPr>
              <w:t>0</w:t>
            </w:r>
          </w:p>
        </w:tc>
        <w:tc>
          <w:tcPr>
            <w:tcW w:w="402" w:type="dxa"/>
            <w:vAlign w:val="center"/>
          </w:tcPr>
          <w:p w14:paraId="53188B5A">
            <w:pPr>
              <w:spacing w:line="400" w:lineRule="exact"/>
              <w:ind w:firstLine="0" w:firstLineChars="0"/>
              <w:rPr>
                <w:sz w:val="18"/>
                <w:szCs w:val="18"/>
                <w:lang w:val="en-US"/>
              </w:rPr>
            </w:pPr>
            <w:r>
              <w:rPr>
                <w:sz w:val="18"/>
                <w:szCs w:val="18"/>
                <w:lang w:val="en-US"/>
              </w:rPr>
              <w:t>0</w:t>
            </w:r>
          </w:p>
        </w:tc>
        <w:tc>
          <w:tcPr>
            <w:tcW w:w="401" w:type="dxa"/>
            <w:vAlign w:val="center"/>
          </w:tcPr>
          <w:p w14:paraId="7539E1DC">
            <w:pPr>
              <w:spacing w:line="400" w:lineRule="exact"/>
              <w:ind w:firstLine="0" w:firstLineChars="0"/>
              <w:rPr>
                <w:sz w:val="18"/>
                <w:szCs w:val="18"/>
                <w:lang w:val="en-US"/>
              </w:rPr>
            </w:pPr>
            <w:r>
              <w:rPr>
                <w:sz w:val="18"/>
                <w:szCs w:val="18"/>
                <w:lang w:val="en-US"/>
              </w:rPr>
              <w:t>0</w:t>
            </w:r>
          </w:p>
        </w:tc>
        <w:tc>
          <w:tcPr>
            <w:tcW w:w="402" w:type="dxa"/>
            <w:vAlign w:val="center"/>
          </w:tcPr>
          <w:p w14:paraId="23B60746">
            <w:pPr>
              <w:spacing w:line="400" w:lineRule="exact"/>
              <w:ind w:firstLine="0" w:firstLineChars="0"/>
              <w:rPr>
                <w:sz w:val="18"/>
                <w:szCs w:val="18"/>
                <w:lang w:val="en-US"/>
              </w:rPr>
            </w:pPr>
            <w:r>
              <w:rPr>
                <w:sz w:val="18"/>
                <w:szCs w:val="18"/>
                <w:lang w:val="en-US"/>
              </w:rPr>
              <w:t>0</w:t>
            </w:r>
          </w:p>
        </w:tc>
        <w:tc>
          <w:tcPr>
            <w:tcW w:w="402" w:type="dxa"/>
            <w:vAlign w:val="center"/>
          </w:tcPr>
          <w:p w14:paraId="3CC5D5E6">
            <w:pPr>
              <w:spacing w:line="400" w:lineRule="exact"/>
              <w:ind w:firstLine="0" w:firstLineChars="0"/>
              <w:rPr>
                <w:sz w:val="18"/>
                <w:szCs w:val="18"/>
                <w:lang w:val="en-US"/>
              </w:rPr>
            </w:pPr>
            <w:r>
              <w:rPr>
                <w:sz w:val="18"/>
                <w:szCs w:val="18"/>
                <w:lang w:val="en-US"/>
              </w:rPr>
              <w:t>0</w:t>
            </w:r>
          </w:p>
        </w:tc>
        <w:tc>
          <w:tcPr>
            <w:tcW w:w="401" w:type="dxa"/>
            <w:vAlign w:val="center"/>
          </w:tcPr>
          <w:p w14:paraId="6436C1F6">
            <w:pPr>
              <w:spacing w:line="400" w:lineRule="exact"/>
              <w:ind w:firstLine="0" w:firstLineChars="0"/>
              <w:rPr>
                <w:sz w:val="18"/>
                <w:szCs w:val="18"/>
                <w:lang w:val="en-US"/>
              </w:rPr>
            </w:pPr>
            <w:r>
              <w:rPr>
                <w:sz w:val="18"/>
                <w:szCs w:val="18"/>
                <w:lang w:val="en-US"/>
              </w:rPr>
              <w:t>10</w:t>
            </w:r>
          </w:p>
        </w:tc>
        <w:tc>
          <w:tcPr>
            <w:tcW w:w="402" w:type="dxa"/>
            <w:vAlign w:val="center"/>
          </w:tcPr>
          <w:p w14:paraId="7D8D9705">
            <w:pPr>
              <w:spacing w:line="400" w:lineRule="exact"/>
              <w:ind w:firstLine="0" w:firstLineChars="0"/>
              <w:rPr>
                <w:sz w:val="18"/>
                <w:szCs w:val="18"/>
                <w:lang w:val="en-US"/>
              </w:rPr>
            </w:pPr>
            <w:r>
              <w:rPr>
                <w:sz w:val="18"/>
                <w:szCs w:val="18"/>
                <w:lang w:val="en-US"/>
              </w:rPr>
              <w:t>50</w:t>
            </w:r>
          </w:p>
        </w:tc>
        <w:tc>
          <w:tcPr>
            <w:tcW w:w="402" w:type="dxa"/>
            <w:vAlign w:val="center"/>
          </w:tcPr>
          <w:p w14:paraId="4FB62736">
            <w:pPr>
              <w:spacing w:line="400" w:lineRule="exact"/>
              <w:ind w:firstLine="0" w:firstLineChars="0"/>
              <w:rPr>
                <w:sz w:val="18"/>
                <w:szCs w:val="18"/>
                <w:lang w:val="en-US"/>
              </w:rPr>
            </w:pPr>
            <w:r>
              <w:rPr>
                <w:sz w:val="18"/>
                <w:szCs w:val="18"/>
                <w:lang w:val="en-US"/>
              </w:rPr>
              <w:t>95</w:t>
            </w:r>
          </w:p>
        </w:tc>
        <w:tc>
          <w:tcPr>
            <w:tcW w:w="402" w:type="dxa"/>
            <w:vAlign w:val="center"/>
          </w:tcPr>
          <w:p w14:paraId="442EEAA9">
            <w:pPr>
              <w:spacing w:line="400" w:lineRule="exact"/>
              <w:ind w:firstLine="0" w:firstLineChars="0"/>
              <w:rPr>
                <w:sz w:val="18"/>
                <w:szCs w:val="18"/>
                <w:lang w:val="en-US"/>
              </w:rPr>
            </w:pPr>
            <w:r>
              <w:rPr>
                <w:sz w:val="18"/>
                <w:szCs w:val="18"/>
                <w:lang w:val="en-US"/>
              </w:rPr>
              <w:t>95</w:t>
            </w:r>
          </w:p>
        </w:tc>
        <w:tc>
          <w:tcPr>
            <w:tcW w:w="401" w:type="dxa"/>
            <w:vAlign w:val="center"/>
          </w:tcPr>
          <w:p w14:paraId="2A1F5042">
            <w:pPr>
              <w:spacing w:line="400" w:lineRule="exact"/>
              <w:ind w:firstLine="0" w:firstLineChars="0"/>
              <w:rPr>
                <w:sz w:val="18"/>
                <w:szCs w:val="18"/>
                <w:lang w:val="en-US"/>
              </w:rPr>
            </w:pPr>
            <w:r>
              <w:rPr>
                <w:sz w:val="18"/>
                <w:szCs w:val="18"/>
                <w:lang w:val="en-US"/>
              </w:rPr>
              <w:t>95</w:t>
            </w:r>
          </w:p>
        </w:tc>
        <w:tc>
          <w:tcPr>
            <w:tcW w:w="402" w:type="dxa"/>
            <w:vAlign w:val="center"/>
          </w:tcPr>
          <w:p w14:paraId="670A4333">
            <w:pPr>
              <w:spacing w:line="400" w:lineRule="exact"/>
              <w:ind w:firstLine="0" w:firstLineChars="0"/>
              <w:rPr>
                <w:sz w:val="18"/>
                <w:szCs w:val="18"/>
                <w:lang w:val="en-US"/>
              </w:rPr>
            </w:pPr>
            <w:r>
              <w:rPr>
                <w:sz w:val="18"/>
                <w:szCs w:val="18"/>
                <w:lang w:val="en-US"/>
              </w:rPr>
              <w:t>80</w:t>
            </w:r>
          </w:p>
        </w:tc>
        <w:tc>
          <w:tcPr>
            <w:tcW w:w="402" w:type="dxa"/>
            <w:vAlign w:val="center"/>
          </w:tcPr>
          <w:p w14:paraId="7A0CF57A">
            <w:pPr>
              <w:spacing w:line="400" w:lineRule="exact"/>
              <w:ind w:firstLine="0" w:firstLineChars="0"/>
              <w:rPr>
                <w:sz w:val="18"/>
                <w:szCs w:val="18"/>
                <w:lang w:val="en-US"/>
              </w:rPr>
            </w:pPr>
            <w:r>
              <w:rPr>
                <w:sz w:val="18"/>
                <w:szCs w:val="18"/>
                <w:lang w:val="en-US"/>
              </w:rPr>
              <w:t>80</w:t>
            </w:r>
          </w:p>
        </w:tc>
        <w:tc>
          <w:tcPr>
            <w:tcW w:w="401" w:type="dxa"/>
            <w:vAlign w:val="center"/>
          </w:tcPr>
          <w:p w14:paraId="2C67C159">
            <w:pPr>
              <w:spacing w:line="400" w:lineRule="exact"/>
              <w:ind w:firstLine="0" w:firstLineChars="0"/>
              <w:rPr>
                <w:sz w:val="18"/>
                <w:szCs w:val="18"/>
                <w:lang w:val="en-US"/>
              </w:rPr>
            </w:pPr>
            <w:r>
              <w:rPr>
                <w:sz w:val="18"/>
                <w:szCs w:val="18"/>
                <w:lang w:val="en-US"/>
              </w:rPr>
              <w:t>95</w:t>
            </w:r>
          </w:p>
        </w:tc>
        <w:tc>
          <w:tcPr>
            <w:tcW w:w="402" w:type="dxa"/>
            <w:vAlign w:val="center"/>
          </w:tcPr>
          <w:p w14:paraId="3EA395F3">
            <w:pPr>
              <w:spacing w:line="400" w:lineRule="exact"/>
              <w:ind w:firstLine="0" w:firstLineChars="0"/>
              <w:rPr>
                <w:sz w:val="18"/>
                <w:szCs w:val="18"/>
                <w:lang w:val="en-US"/>
              </w:rPr>
            </w:pPr>
            <w:r>
              <w:rPr>
                <w:sz w:val="18"/>
                <w:szCs w:val="18"/>
                <w:lang w:val="en-US"/>
              </w:rPr>
              <w:t>95</w:t>
            </w:r>
          </w:p>
        </w:tc>
        <w:tc>
          <w:tcPr>
            <w:tcW w:w="402" w:type="dxa"/>
            <w:vAlign w:val="center"/>
          </w:tcPr>
          <w:p w14:paraId="555E5567">
            <w:pPr>
              <w:spacing w:line="400" w:lineRule="exact"/>
              <w:ind w:firstLine="0" w:firstLineChars="0"/>
              <w:rPr>
                <w:sz w:val="18"/>
                <w:szCs w:val="18"/>
                <w:lang w:val="en-US"/>
              </w:rPr>
            </w:pPr>
            <w:r>
              <w:rPr>
                <w:sz w:val="18"/>
                <w:szCs w:val="18"/>
                <w:lang w:val="en-US"/>
              </w:rPr>
              <w:t>95</w:t>
            </w:r>
          </w:p>
        </w:tc>
        <w:tc>
          <w:tcPr>
            <w:tcW w:w="402" w:type="dxa"/>
            <w:vAlign w:val="center"/>
          </w:tcPr>
          <w:p w14:paraId="4C833620">
            <w:pPr>
              <w:spacing w:line="400" w:lineRule="exact"/>
              <w:ind w:firstLine="0" w:firstLineChars="0"/>
              <w:rPr>
                <w:sz w:val="18"/>
                <w:szCs w:val="18"/>
                <w:lang w:val="en-US"/>
              </w:rPr>
            </w:pPr>
            <w:r>
              <w:rPr>
                <w:sz w:val="18"/>
                <w:szCs w:val="18"/>
                <w:lang w:val="en-US"/>
              </w:rPr>
              <w:t>95</w:t>
            </w:r>
          </w:p>
        </w:tc>
        <w:tc>
          <w:tcPr>
            <w:tcW w:w="401" w:type="dxa"/>
            <w:vAlign w:val="center"/>
          </w:tcPr>
          <w:p w14:paraId="26FE2430">
            <w:pPr>
              <w:spacing w:line="400" w:lineRule="exact"/>
              <w:ind w:firstLine="0" w:firstLineChars="0"/>
              <w:rPr>
                <w:sz w:val="18"/>
                <w:szCs w:val="18"/>
                <w:lang w:val="en-US"/>
              </w:rPr>
            </w:pPr>
            <w:r>
              <w:rPr>
                <w:sz w:val="18"/>
                <w:szCs w:val="18"/>
                <w:lang w:val="en-US"/>
              </w:rPr>
              <w:t>30</w:t>
            </w:r>
          </w:p>
        </w:tc>
        <w:tc>
          <w:tcPr>
            <w:tcW w:w="402" w:type="dxa"/>
            <w:vAlign w:val="center"/>
          </w:tcPr>
          <w:p w14:paraId="0116DD87">
            <w:pPr>
              <w:spacing w:line="400" w:lineRule="exact"/>
              <w:ind w:firstLine="0" w:firstLineChars="0"/>
              <w:rPr>
                <w:sz w:val="18"/>
                <w:szCs w:val="18"/>
                <w:lang w:val="en-US"/>
              </w:rPr>
            </w:pPr>
            <w:r>
              <w:rPr>
                <w:sz w:val="18"/>
                <w:szCs w:val="18"/>
                <w:lang w:val="en-US"/>
              </w:rPr>
              <w:t>30</w:t>
            </w:r>
          </w:p>
        </w:tc>
        <w:tc>
          <w:tcPr>
            <w:tcW w:w="402" w:type="dxa"/>
            <w:vAlign w:val="center"/>
          </w:tcPr>
          <w:p w14:paraId="74F241FE">
            <w:pPr>
              <w:spacing w:line="400" w:lineRule="exact"/>
              <w:ind w:firstLine="0" w:firstLineChars="0"/>
              <w:rPr>
                <w:sz w:val="18"/>
                <w:szCs w:val="18"/>
                <w:lang w:val="en-US"/>
              </w:rPr>
            </w:pPr>
            <w:r>
              <w:rPr>
                <w:sz w:val="18"/>
                <w:szCs w:val="18"/>
                <w:lang w:val="en-US"/>
              </w:rPr>
              <w:t>0</w:t>
            </w:r>
          </w:p>
        </w:tc>
        <w:tc>
          <w:tcPr>
            <w:tcW w:w="401" w:type="dxa"/>
            <w:vAlign w:val="center"/>
          </w:tcPr>
          <w:p w14:paraId="6455D648">
            <w:pPr>
              <w:spacing w:line="400" w:lineRule="exact"/>
              <w:ind w:firstLine="0" w:firstLineChars="0"/>
              <w:rPr>
                <w:sz w:val="18"/>
                <w:szCs w:val="18"/>
                <w:lang w:val="en-US"/>
              </w:rPr>
            </w:pPr>
            <w:r>
              <w:rPr>
                <w:sz w:val="18"/>
                <w:szCs w:val="18"/>
                <w:lang w:val="en-US"/>
              </w:rPr>
              <w:t>0</w:t>
            </w:r>
          </w:p>
        </w:tc>
        <w:tc>
          <w:tcPr>
            <w:tcW w:w="402" w:type="dxa"/>
            <w:vAlign w:val="center"/>
          </w:tcPr>
          <w:p w14:paraId="1E2A9C27">
            <w:pPr>
              <w:spacing w:line="400" w:lineRule="exact"/>
              <w:ind w:firstLine="0" w:firstLineChars="0"/>
              <w:rPr>
                <w:sz w:val="18"/>
                <w:szCs w:val="18"/>
                <w:lang w:val="en-US"/>
              </w:rPr>
            </w:pPr>
            <w:r>
              <w:rPr>
                <w:sz w:val="18"/>
                <w:szCs w:val="18"/>
                <w:lang w:val="en-US"/>
              </w:rPr>
              <w:t>0</w:t>
            </w:r>
          </w:p>
        </w:tc>
        <w:tc>
          <w:tcPr>
            <w:tcW w:w="402" w:type="dxa"/>
            <w:vAlign w:val="center"/>
          </w:tcPr>
          <w:p w14:paraId="23CEE5A0">
            <w:pPr>
              <w:spacing w:line="400" w:lineRule="exact"/>
              <w:ind w:firstLine="0" w:firstLineChars="0"/>
              <w:rPr>
                <w:sz w:val="18"/>
                <w:szCs w:val="18"/>
                <w:lang w:val="en-US"/>
              </w:rPr>
            </w:pPr>
            <w:r>
              <w:rPr>
                <w:sz w:val="18"/>
                <w:szCs w:val="18"/>
                <w:lang w:val="en-US"/>
              </w:rPr>
              <w:t>0</w:t>
            </w:r>
          </w:p>
        </w:tc>
        <w:tc>
          <w:tcPr>
            <w:tcW w:w="402" w:type="dxa"/>
            <w:vAlign w:val="center"/>
          </w:tcPr>
          <w:p w14:paraId="3DFDA296">
            <w:pPr>
              <w:spacing w:line="400" w:lineRule="exact"/>
              <w:ind w:firstLine="0" w:firstLineChars="0"/>
              <w:rPr>
                <w:sz w:val="18"/>
                <w:szCs w:val="18"/>
                <w:lang w:val="en-US"/>
              </w:rPr>
            </w:pPr>
            <w:r>
              <w:rPr>
                <w:sz w:val="18"/>
                <w:szCs w:val="18"/>
                <w:lang w:val="en-US"/>
              </w:rPr>
              <w:t>0</w:t>
            </w:r>
          </w:p>
        </w:tc>
      </w:tr>
      <w:tr w14:paraId="0FE8D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7AAE42">
            <w:pPr>
              <w:spacing w:line="400" w:lineRule="exact"/>
              <w:ind w:firstLine="0" w:firstLineChars="0"/>
              <w:rPr>
                <w:sz w:val="18"/>
                <w:szCs w:val="18"/>
                <w:lang w:val="en-US"/>
              </w:rPr>
            </w:pPr>
          </w:p>
        </w:tc>
        <w:tc>
          <w:tcPr>
            <w:tcW w:w="401" w:type="dxa"/>
            <w:vAlign w:val="center"/>
          </w:tcPr>
          <w:p w14:paraId="4B5F00EF">
            <w:pPr>
              <w:spacing w:line="400" w:lineRule="exact"/>
              <w:ind w:firstLine="0" w:firstLineChars="0"/>
              <w:rPr>
                <w:sz w:val="18"/>
                <w:szCs w:val="18"/>
                <w:lang w:val="en-US"/>
              </w:rPr>
            </w:pPr>
            <w:r>
              <w:rPr>
                <w:sz w:val="18"/>
                <w:szCs w:val="18"/>
                <w:lang w:val="en-US"/>
              </w:rPr>
              <w:t>0</w:t>
            </w:r>
          </w:p>
        </w:tc>
        <w:tc>
          <w:tcPr>
            <w:tcW w:w="402" w:type="dxa"/>
            <w:vAlign w:val="center"/>
          </w:tcPr>
          <w:p w14:paraId="2F0E0A53">
            <w:pPr>
              <w:spacing w:line="400" w:lineRule="exact"/>
              <w:ind w:firstLine="0" w:firstLineChars="0"/>
              <w:rPr>
                <w:sz w:val="18"/>
                <w:szCs w:val="18"/>
                <w:lang w:val="en-US"/>
              </w:rPr>
            </w:pPr>
            <w:r>
              <w:rPr>
                <w:sz w:val="18"/>
                <w:szCs w:val="18"/>
                <w:lang w:val="en-US"/>
              </w:rPr>
              <w:t>0</w:t>
            </w:r>
          </w:p>
        </w:tc>
        <w:tc>
          <w:tcPr>
            <w:tcW w:w="402" w:type="dxa"/>
            <w:vAlign w:val="center"/>
          </w:tcPr>
          <w:p w14:paraId="32A5FF12">
            <w:pPr>
              <w:spacing w:line="400" w:lineRule="exact"/>
              <w:ind w:firstLine="0" w:firstLineChars="0"/>
              <w:rPr>
                <w:sz w:val="18"/>
                <w:szCs w:val="18"/>
                <w:lang w:val="en-US"/>
              </w:rPr>
            </w:pPr>
            <w:r>
              <w:rPr>
                <w:sz w:val="18"/>
                <w:szCs w:val="18"/>
                <w:lang w:val="en-US"/>
              </w:rPr>
              <w:t>0</w:t>
            </w:r>
          </w:p>
        </w:tc>
        <w:tc>
          <w:tcPr>
            <w:tcW w:w="401" w:type="dxa"/>
            <w:vAlign w:val="center"/>
          </w:tcPr>
          <w:p w14:paraId="0997F5C9">
            <w:pPr>
              <w:spacing w:line="400" w:lineRule="exact"/>
              <w:ind w:firstLine="0" w:firstLineChars="0"/>
              <w:rPr>
                <w:sz w:val="18"/>
                <w:szCs w:val="18"/>
                <w:lang w:val="en-US"/>
              </w:rPr>
            </w:pPr>
            <w:r>
              <w:rPr>
                <w:sz w:val="18"/>
                <w:szCs w:val="18"/>
                <w:lang w:val="en-US"/>
              </w:rPr>
              <w:t>0</w:t>
            </w:r>
          </w:p>
        </w:tc>
        <w:tc>
          <w:tcPr>
            <w:tcW w:w="402" w:type="dxa"/>
            <w:vAlign w:val="center"/>
          </w:tcPr>
          <w:p w14:paraId="150D322A">
            <w:pPr>
              <w:spacing w:line="400" w:lineRule="exact"/>
              <w:ind w:firstLine="0" w:firstLineChars="0"/>
              <w:rPr>
                <w:sz w:val="18"/>
                <w:szCs w:val="18"/>
                <w:lang w:val="en-US"/>
              </w:rPr>
            </w:pPr>
            <w:r>
              <w:rPr>
                <w:sz w:val="18"/>
                <w:szCs w:val="18"/>
                <w:lang w:val="en-US"/>
              </w:rPr>
              <w:t>0</w:t>
            </w:r>
          </w:p>
        </w:tc>
        <w:tc>
          <w:tcPr>
            <w:tcW w:w="402" w:type="dxa"/>
            <w:vAlign w:val="center"/>
          </w:tcPr>
          <w:p w14:paraId="3BF76A4C">
            <w:pPr>
              <w:spacing w:line="400" w:lineRule="exact"/>
              <w:ind w:firstLine="0" w:firstLineChars="0"/>
              <w:rPr>
                <w:sz w:val="18"/>
                <w:szCs w:val="18"/>
                <w:lang w:val="en-US"/>
              </w:rPr>
            </w:pPr>
            <w:r>
              <w:rPr>
                <w:sz w:val="18"/>
                <w:szCs w:val="18"/>
                <w:lang w:val="en-US"/>
              </w:rPr>
              <w:t>0</w:t>
            </w:r>
          </w:p>
        </w:tc>
        <w:tc>
          <w:tcPr>
            <w:tcW w:w="401" w:type="dxa"/>
            <w:vAlign w:val="center"/>
          </w:tcPr>
          <w:p w14:paraId="1B234208">
            <w:pPr>
              <w:spacing w:line="400" w:lineRule="exact"/>
              <w:ind w:firstLine="0" w:firstLineChars="0"/>
              <w:rPr>
                <w:sz w:val="18"/>
                <w:szCs w:val="18"/>
                <w:lang w:val="en-US"/>
              </w:rPr>
            </w:pPr>
            <w:r>
              <w:rPr>
                <w:sz w:val="18"/>
                <w:szCs w:val="18"/>
                <w:lang w:val="en-US"/>
              </w:rPr>
              <w:t>0</w:t>
            </w:r>
          </w:p>
        </w:tc>
        <w:tc>
          <w:tcPr>
            <w:tcW w:w="402" w:type="dxa"/>
            <w:vAlign w:val="center"/>
          </w:tcPr>
          <w:p w14:paraId="256B6006">
            <w:pPr>
              <w:spacing w:line="400" w:lineRule="exact"/>
              <w:ind w:firstLine="0" w:firstLineChars="0"/>
              <w:rPr>
                <w:sz w:val="18"/>
                <w:szCs w:val="18"/>
                <w:lang w:val="en-US"/>
              </w:rPr>
            </w:pPr>
            <w:r>
              <w:rPr>
                <w:sz w:val="18"/>
                <w:szCs w:val="18"/>
                <w:lang w:val="en-US"/>
              </w:rPr>
              <w:t>0</w:t>
            </w:r>
          </w:p>
        </w:tc>
        <w:tc>
          <w:tcPr>
            <w:tcW w:w="402" w:type="dxa"/>
            <w:vAlign w:val="center"/>
          </w:tcPr>
          <w:p w14:paraId="6ECBA5DB">
            <w:pPr>
              <w:spacing w:line="400" w:lineRule="exact"/>
              <w:ind w:firstLine="0" w:firstLineChars="0"/>
              <w:rPr>
                <w:sz w:val="18"/>
                <w:szCs w:val="18"/>
                <w:lang w:val="en-US"/>
              </w:rPr>
            </w:pPr>
            <w:r>
              <w:rPr>
                <w:sz w:val="18"/>
                <w:szCs w:val="18"/>
                <w:lang w:val="en-US"/>
              </w:rPr>
              <w:t>0</w:t>
            </w:r>
          </w:p>
        </w:tc>
        <w:tc>
          <w:tcPr>
            <w:tcW w:w="402" w:type="dxa"/>
            <w:vAlign w:val="center"/>
          </w:tcPr>
          <w:p w14:paraId="11CBADAC">
            <w:pPr>
              <w:spacing w:line="400" w:lineRule="exact"/>
              <w:ind w:firstLine="0" w:firstLineChars="0"/>
              <w:rPr>
                <w:sz w:val="18"/>
                <w:szCs w:val="18"/>
                <w:lang w:val="en-US"/>
              </w:rPr>
            </w:pPr>
            <w:r>
              <w:rPr>
                <w:sz w:val="18"/>
                <w:szCs w:val="18"/>
                <w:lang w:val="en-US"/>
              </w:rPr>
              <w:t>0</w:t>
            </w:r>
          </w:p>
        </w:tc>
        <w:tc>
          <w:tcPr>
            <w:tcW w:w="401" w:type="dxa"/>
            <w:vAlign w:val="center"/>
          </w:tcPr>
          <w:p w14:paraId="7293D3C5">
            <w:pPr>
              <w:spacing w:line="400" w:lineRule="exact"/>
              <w:ind w:firstLine="0" w:firstLineChars="0"/>
              <w:rPr>
                <w:sz w:val="18"/>
                <w:szCs w:val="18"/>
                <w:lang w:val="en-US"/>
              </w:rPr>
            </w:pPr>
            <w:r>
              <w:rPr>
                <w:sz w:val="18"/>
                <w:szCs w:val="18"/>
                <w:lang w:val="en-US"/>
              </w:rPr>
              <w:t>0</w:t>
            </w:r>
          </w:p>
        </w:tc>
        <w:tc>
          <w:tcPr>
            <w:tcW w:w="402" w:type="dxa"/>
            <w:vAlign w:val="center"/>
          </w:tcPr>
          <w:p w14:paraId="59C0F4BE">
            <w:pPr>
              <w:spacing w:line="400" w:lineRule="exact"/>
              <w:ind w:firstLine="0" w:firstLineChars="0"/>
              <w:rPr>
                <w:sz w:val="18"/>
                <w:szCs w:val="18"/>
                <w:lang w:val="en-US"/>
              </w:rPr>
            </w:pPr>
            <w:r>
              <w:rPr>
                <w:sz w:val="18"/>
                <w:szCs w:val="18"/>
                <w:lang w:val="en-US"/>
              </w:rPr>
              <w:t>0</w:t>
            </w:r>
          </w:p>
        </w:tc>
        <w:tc>
          <w:tcPr>
            <w:tcW w:w="402" w:type="dxa"/>
            <w:vAlign w:val="center"/>
          </w:tcPr>
          <w:p w14:paraId="1B31909F">
            <w:pPr>
              <w:spacing w:line="400" w:lineRule="exact"/>
              <w:ind w:firstLine="0" w:firstLineChars="0"/>
              <w:rPr>
                <w:sz w:val="18"/>
                <w:szCs w:val="18"/>
                <w:lang w:val="en-US"/>
              </w:rPr>
            </w:pPr>
            <w:r>
              <w:rPr>
                <w:sz w:val="18"/>
                <w:szCs w:val="18"/>
                <w:lang w:val="en-US"/>
              </w:rPr>
              <w:t>0</w:t>
            </w:r>
          </w:p>
        </w:tc>
        <w:tc>
          <w:tcPr>
            <w:tcW w:w="401" w:type="dxa"/>
            <w:vAlign w:val="center"/>
          </w:tcPr>
          <w:p w14:paraId="46C86D3E">
            <w:pPr>
              <w:spacing w:line="400" w:lineRule="exact"/>
              <w:ind w:firstLine="0" w:firstLineChars="0"/>
              <w:rPr>
                <w:sz w:val="18"/>
                <w:szCs w:val="18"/>
                <w:lang w:val="en-US"/>
              </w:rPr>
            </w:pPr>
            <w:r>
              <w:rPr>
                <w:sz w:val="18"/>
                <w:szCs w:val="18"/>
                <w:lang w:val="en-US"/>
              </w:rPr>
              <w:t>0</w:t>
            </w:r>
          </w:p>
        </w:tc>
        <w:tc>
          <w:tcPr>
            <w:tcW w:w="402" w:type="dxa"/>
            <w:vAlign w:val="center"/>
          </w:tcPr>
          <w:p w14:paraId="78293754">
            <w:pPr>
              <w:spacing w:line="400" w:lineRule="exact"/>
              <w:ind w:firstLine="0" w:firstLineChars="0"/>
              <w:rPr>
                <w:sz w:val="18"/>
                <w:szCs w:val="18"/>
                <w:lang w:val="en-US"/>
              </w:rPr>
            </w:pPr>
            <w:r>
              <w:rPr>
                <w:sz w:val="18"/>
                <w:szCs w:val="18"/>
                <w:lang w:val="en-US"/>
              </w:rPr>
              <w:t>0</w:t>
            </w:r>
          </w:p>
        </w:tc>
        <w:tc>
          <w:tcPr>
            <w:tcW w:w="402" w:type="dxa"/>
            <w:vAlign w:val="center"/>
          </w:tcPr>
          <w:p w14:paraId="434C1A77">
            <w:pPr>
              <w:spacing w:line="400" w:lineRule="exact"/>
              <w:ind w:firstLine="0" w:firstLineChars="0"/>
              <w:rPr>
                <w:sz w:val="18"/>
                <w:szCs w:val="18"/>
                <w:lang w:val="en-US"/>
              </w:rPr>
            </w:pPr>
            <w:r>
              <w:rPr>
                <w:sz w:val="18"/>
                <w:szCs w:val="18"/>
                <w:lang w:val="en-US"/>
              </w:rPr>
              <w:t>0</w:t>
            </w:r>
          </w:p>
        </w:tc>
        <w:tc>
          <w:tcPr>
            <w:tcW w:w="402" w:type="dxa"/>
            <w:vAlign w:val="center"/>
          </w:tcPr>
          <w:p w14:paraId="35064715">
            <w:pPr>
              <w:spacing w:line="400" w:lineRule="exact"/>
              <w:ind w:firstLine="0" w:firstLineChars="0"/>
              <w:rPr>
                <w:sz w:val="18"/>
                <w:szCs w:val="18"/>
                <w:lang w:val="en-US"/>
              </w:rPr>
            </w:pPr>
            <w:r>
              <w:rPr>
                <w:sz w:val="18"/>
                <w:szCs w:val="18"/>
                <w:lang w:val="en-US"/>
              </w:rPr>
              <w:t>0</w:t>
            </w:r>
          </w:p>
        </w:tc>
        <w:tc>
          <w:tcPr>
            <w:tcW w:w="401" w:type="dxa"/>
            <w:vAlign w:val="center"/>
          </w:tcPr>
          <w:p w14:paraId="6AC5D11F">
            <w:pPr>
              <w:spacing w:line="400" w:lineRule="exact"/>
              <w:ind w:firstLine="0" w:firstLineChars="0"/>
              <w:rPr>
                <w:sz w:val="18"/>
                <w:szCs w:val="18"/>
                <w:lang w:val="en-US"/>
              </w:rPr>
            </w:pPr>
            <w:r>
              <w:rPr>
                <w:sz w:val="18"/>
                <w:szCs w:val="18"/>
                <w:lang w:val="en-US"/>
              </w:rPr>
              <w:t>0</w:t>
            </w:r>
          </w:p>
        </w:tc>
        <w:tc>
          <w:tcPr>
            <w:tcW w:w="402" w:type="dxa"/>
            <w:vAlign w:val="center"/>
          </w:tcPr>
          <w:p w14:paraId="1610725A">
            <w:pPr>
              <w:spacing w:line="400" w:lineRule="exact"/>
              <w:ind w:firstLine="0" w:firstLineChars="0"/>
              <w:rPr>
                <w:sz w:val="18"/>
                <w:szCs w:val="18"/>
                <w:lang w:val="en-US"/>
              </w:rPr>
            </w:pPr>
            <w:r>
              <w:rPr>
                <w:sz w:val="18"/>
                <w:szCs w:val="18"/>
                <w:lang w:val="en-US"/>
              </w:rPr>
              <w:t>0</w:t>
            </w:r>
          </w:p>
        </w:tc>
        <w:tc>
          <w:tcPr>
            <w:tcW w:w="402" w:type="dxa"/>
            <w:vAlign w:val="center"/>
          </w:tcPr>
          <w:p w14:paraId="0DDC44E7">
            <w:pPr>
              <w:spacing w:line="400" w:lineRule="exact"/>
              <w:ind w:firstLine="0" w:firstLineChars="0"/>
              <w:rPr>
                <w:sz w:val="18"/>
                <w:szCs w:val="18"/>
                <w:lang w:val="en-US"/>
              </w:rPr>
            </w:pPr>
            <w:r>
              <w:rPr>
                <w:sz w:val="18"/>
                <w:szCs w:val="18"/>
                <w:lang w:val="en-US"/>
              </w:rPr>
              <w:t>0</w:t>
            </w:r>
          </w:p>
        </w:tc>
        <w:tc>
          <w:tcPr>
            <w:tcW w:w="401" w:type="dxa"/>
            <w:vAlign w:val="center"/>
          </w:tcPr>
          <w:p w14:paraId="3BC1A498">
            <w:pPr>
              <w:spacing w:line="400" w:lineRule="exact"/>
              <w:ind w:firstLine="0" w:firstLineChars="0"/>
              <w:rPr>
                <w:sz w:val="18"/>
                <w:szCs w:val="18"/>
                <w:lang w:val="en-US"/>
              </w:rPr>
            </w:pPr>
            <w:r>
              <w:rPr>
                <w:sz w:val="18"/>
                <w:szCs w:val="18"/>
                <w:lang w:val="en-US"/>
              </w:rPr>
              <w:t>0</w:t>
            </w:r>
          </w:p>
        </w:tc>
        <w:tc>
          <w:tcPr>
            <w:tcW w:w="402" w:type="dxa"/>
            <w:vAlign w:val="center"/>
          </w:tcPr>
          <w:p w14:paraId="4B814FF1">
            <w:pPr>
              <w:spacing w:line="400" w:lineRule="exact"/>
              <w:ind w:firstLine="0" w:firstLineChars="0"/>
              <w:rPr>
                <w:sz w:val="18"/>
                <w:szCs w:val="18"/>
                <w:lang w:val="en-US"/>
              </w:rPr>
            </w:pPr>
            <w:r>
              <w:rPr>
                <w:sz w:val="18"/>
                <w:szCs w:val="18"/>
                <w:lang w:val="en-US"/>
              </w:rPr>
              <w:t>0</w:t>
            </w:r>
          </w:p>
        </w:tc>
        <w:tc>
          <w:tcPr>
            <w:tcW w:w="402" w:type="dxa"/>
            <w:vAlign w:val="center"/>
          </w:tcPr>
          <w:p w14:paraId="3C97BB0B">
            <w:pPr>
              <w:spacing w:line="400" w:lineRule="exact"/>
              <w:ind w:firstLine="0" w:firstLineChars="0"/>
              <w:rPr>
                <w:sz w:val="18"/>
                <w:szCs w:val="18"/>
                <w:lang w:val="en-US"/>
              </w:rPr>
            </w:pPr>
            <w:r>
              <w:rPr>
                <w:sz w:val="18"/>
                <w:szCs w:val="18"/>
                <w:lang w:val="en-US"/>
              </w:rPr>
              <w:t>0</w:t>
            </w:r>
          </w:p>
        </w:tc>
        <w:tc>
          <w:tcPr>
            <w:tcW w:w="402" w:type="dxa"/>
            <w:vAlign w:val="center"/>
          </w:tcPr>
          <w:p w14:paraId="63932358">
            <w:pPr>
              <w:spacing w:line="400" w:lineRule="exact"/>
              <w:ind w:firstLine="0" w:firstLineChars="0"/>
              <w:rPr>
                <w:sz w:val="18"/>
                <w:szCs w:val="18"/>
                <w:lang w:val="en-US"/>
              </w:rPr>
            </w:pPr>
            <w:r>
              <w:rPr>
                <w:sz w:val="18"/>
                <w:szCs w:val="18"/>
                <w:lang w:val="en-US"/>
              </w:rPr>
              <w:t>0</w:t>
            </w:r>
          </w:p>
        </w:tc>
      </w:tr>
      <w:tr w14:paraId="0D23A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34F1684">
            <w:pPr>
              <w:spacing w:line="400" w:lineRule="exact"/>
              <w:ind w:firstLine="0" w:firstLineChars="0"/>
              <w:rPr>
                <w:sz w:val="18"/>
                <w:szCs w:val="18"/>
                <w:lang w:val="en-US"/>
              </w:rPr>
            </w:pPr>
            <w:r>
              <w:rPr>
                <w:sz w:val="18"/>
                <w:szCs w:val="18"/>
                <w:lang w:val="en-US"/>
              </w:rPr>
              <w:t>办公-档案室</w:t>
            </w:r>
          </w:p>
        </w:tc>
        <w:tc>
          <w:tcPr>
            <w:tcW w:w="401" w:type="dxa"/>
            <w:vAlign w:val="center"/>
          </w:tcPr>
          <w:p w14:paraId="7F4355C0">
            <w:pPr>
              <w:spacing w:line="400" w:lineRule="exact"/>
              <w:ind w:firstLine="0" w:firstLineChars="0"/>
              <w:rPr>
                <w:sz w:val="18"/>
                <w:szCs w:val="18"/>
                <w:lang w:val="en-US"/>
              </w:rPr>
            </w:pPr>
            <w:r>
              <w:rPr>
                <w:sz w:val="18"/>
                <w:szCs w:val="18"/>
                <w:lang w:val="en-US"/>
              </w:rPr>
              <w:t>0</w:t>
            </w:r>
          </w:p>
        </w:tc>
        <w:tc>
          <w:tcPr>
            <w:tcW w:w="402" w:type="dxa"/>
            <w:vAlign w:val="center"/>
          </w:tcPr>
          <w:p w14:paraId="3EC8C078">
            <w:pPr>
              <w:spacing w:line="400" w:lineRule="exact"/>
              <w:ind w:firstLine="0" w:firstLineChars="0"/>
              <w:rPr>
                <w:sz w:val="18"/>
                <w:szCs w:val="18"/>
                <w:lang w:val="en-US"/>
              </w:rPr>
            </w:pPr>
            <w:r>
              <w:rPr>
                <w:sz w:val="18"/>
                <w:szCs w:val="18"/>
                <w:lang w:val="en-US"/>
              </w:rPr>
              <w:t>0</w:t>
            </w:r>
          </w:p>
        </w:tc>
        <w:tc>
          <w:tcPr>
            <w:tcW w:w="402" w:type="dxa"/>
            <w:vAlign w:val="center"/>
          </w:tcPr>
          <w:p w14:paraId="0375DD72">
            <w:pPr>
              <w:spacing w:line="400" w:lineRule="exact"/>
              <w:ind w:firstLine="0" w:firstLineChars="0"/>
              <w:rPr>
                <w:sz w:val="18"/>
                <w:szCs w:val="18"/>
                <w:lang w:val="en-US"/>
              </w:rPr>
            </w:pPr>
            <w:r>
              <w:rPr>
                <w:sz w:val="18"/>
                <w:szCs w:val="18"/>
                <w:lang w:val="en-US"/>
              </w:rPr>
              <w:t>0</w:t>
            </w:r>
          </w:p>
        </w:tc>
        <w:tc>
          <w:tcPr>
            <w:tcW w:w="401" w:type="dxa"/>
            <w:vAlign w:val="center"/>
          </w:tcPr>
          <w:p w14:paraId="07E2B663">
            <w:pPr>
              <w:spacing w:line="400" w:lineRule="exact"/>
              <w:ind w:firstLine="0" w:firstLineChars="0"/>
              <w:rPr>
                <w:sz w:val="18"/>
                <w:szCs w:val="18"/>
                <w:lang w:val="en-US"/>
              </w:rPr>
            </w:pPr>
            <w:r>
              <w:rPr>
                <w:sz w:val="18"/>
                <w:szCs w:val="18"/>
                <w:lang w:val="en-US"/>
              </w:rPr>
              <w:t>0</w:t>
            </w:r>
          </w:p>
        </w:tc>
        <w:tc>
          <w:tcPr>
            <w:tcW w:w="402" w:type="dxa"/>
            <w:vAlign w:val="center"/>
          </w:tcPr>
          <w:p w14:paraId="4CBB2ED3">
            <w:pPr>
              <w:spacing w:line="400" w:lineRule="exact"/>
              <w:ind w:firstLine="0" w:firstLineChars="0"/>
              <w:rPr>
                <w:sz w:val="18"/>
                <w:szCs w:val="18"/>
                <w:lang w:val="en-US"/>
              </w:rPr>
            </w:pPr>
            <w:r>
              <w:rPr>
                <w:sz w:val="18"/>
                <w:szCs w:val="18"/>
                <w:lang w:val="en-US"/>
              </w:rPr>
              <w:t>0</w:t>
            </w:r>
          </w:p>
        </w:tc>
        <w:tc>
          <w:tcPr>
            <w:tcW w:w="402" w:type="dxa"/>
            <w:vAlign w:val="center"/>
          </w:tcPr>
          <w:p w14:paraId="78AD45FB">
            <w:pPr>
              <w:spacing w:line="400" w:lineRule="exact"/>
              <w:ind w:firstLine="0" w:firstLineChars="0"/>
              <w:rPr>
                <w:sz w:val="18"/>
                <w:szCs w:val="18"/>
                <w:lang w:val="en-US"/>
              </w:rPr>
            </w:pPr>
            <w:r>
              <w:rPr>
                <w:sz w:val="18"/>
                <w:szCs w:val="18"/>
                <w:lang w:val="en-US"/>
              </w:rPr>
              <w:t>0</w:t>
            </w:r>
          </w:p>
        </w:tc>
        <w:tc>
          <w:tcPr>
            <w:tcW w:w="401" w:type="dxa"/>
            <w:vAlign w:val="center"/>
          </w:tcPr>
          <w:p w14:paraId="204D5EC4">
            <w:pPr>
              <w:spacing w:line="400" w:lineRule="exact"/>
              <w:ind w:firstLine="0" w:firstLineChars="0"/>
              <w:rPr>
                <w:sz w:val="18"/>
                <w:szCs w:val="18"/>
                <w:lang w:val="en-US"/>
              </w:rPr>
            </w:pPr>
            <w:r>
              <w:rPr>
                <w:sz w:val="18"/>
                <w:szCs w:val="18"/>
                <w:lang w:val="en-US"/>
              </w:rPr>
              <w:t>10</w:t>
            </w:r>
          </w:p>
        </w:tc>
        <w:tc>
          <w:tcPr>
            <w:tcW w:w="402" w:type="dxa"/>
            <w:vAlign w:val="center"/>
          </w:tcPr>
          <w:p w14:paraId="0972602D">
            <w:pPr>
              <w:spacing w:line="400" w:lineRule="exact"/>
              <w:ind w:firstLine="0" w:firstLineChars="0"/>
              <w:rPr>
                <w:sz w:val="18"/>
                <w:szCs w:val="18"/>
                <w:lang w:val="en-US"/>
              </w:rPr>
            </w:pPr>
            <w:r>
              <w:rPr>
                <w:sz w:val="18"/>
                <w:szCs w:val="18"/>
                <w:lang w:val="en-US"/>
              </w:rPr>
              <w:t>50</w:t>
            </w:r>
          </w:p>
        </w:tc>
        <w:tc>
          <w:tcPr>
            <w:tcW w:w="402" w:type="dxa"/>
            <w:vAlign w:val="center"/>
          </w:tcPr>
          <w:p w14:paraId="2ABB335D">
            <w:pPr>
              <w:spacing w:line="400" w:lineRule="exact"/>
              <w:ind w:firstLine="0" w:firstLineChars="0"/>
              <w:rPr>
                <w:sz w:val="18"/>
                <w:szCs w:val="18"/>
                <w:lang w:val="en-US"/>
              </w:rPr>
            </w:pPr>
            <w:r>
              <w:rPr>
                <w:sz w:val="18"/>
                <w:szCs w:val="18"/>
                <w:lang w:val="en-US"/>
              </w:rPr>
              <w:t>95</w:t>
            </w:r>
          </w:p>
        </w:tc>
        <w:tc>
          <w:tcPr>
            <w:tcW w:w="402" w:type="dxa"/>
            <w:vAlign w:val="center"/>
          </w:tcPr>
          <w:p w14:paraId="09AE6391">
            <w:pPr>
              <w:spacing w:line="400" w:lineRule="exact"/>
              <w:ind w:firstLine="0" w:firstLineChars="0"/>
              <w:rPr>
                <w:sz w:val="18"/>
                <w:szCs w:val="18"/>
                <w:lang w:val="en-US"/>
              </w:rPr>
            </w:pPr>
            <w:r>
              <w:rPr>
                <w:sz w:val="18"/>
                <w:szCs w:val="18"/>
                <w:lang w:val="en-US"/>
              </w:rPr>
              <w:t>95</w:t>
            </w:r>
          </w:p>
        </w:tc>
        <w:tc>
          <w:tcPr>
            <w:tcW w:w="401" w:type="dxa"/>
            <w:vAlign w:val="center"/>
          </w:tcPr>
          <w:p w14:paraId="331FBAF9">
            <w:pPr>
              <w:spacing w:line="400" w:lineRule="exact"/>
              <w:ind w:firstLine="0" w:firstLineChars="0"/>
              <w:rPr>
                <w:sz w:val="18"/>
                <w:szCs w:val="18"/>
                <w:lang w:val="en-US"/>
              </w:rPr>
            </w:pPr>
            <w:r>
              <w:rPr>
                <w:sz w:val="18"/>
                <w:szCs w:val="18"/>
                <w:lang w:val="en-US"/>
              </w:rPr>
              <w:t>95</w:t>
            </w:r>
          </w:p>
        </w:tc>
        <w:tc>
          <w:tcPr>
            <w:tcW w:w="402" w:type="dxa"/>
            <w:vAlign w:val="center"/>
          </w:tcPr>
          <w:p w14:paraId="4D2186FE">
            <w:pPr>
              <w:spacing w:line="400" w:lineRule="exact"/>
              <w:ind w:firstLine="0" w:firstLineChars="0"/>
              <w:rPr>
                <w:sz w:val="18"/>
                <w:szCs w:val="18"/>
                <w:lang w:val="en-US"/>
              </w:rPr>
            </w:pPr>
            <w:r>
              <w:rPr>
                <w:sz w:val="18"/>
                <w:szCs w:val="18"/>
                <w:lang w:val="en-US"/>
              </w:rPr>
              <w:t>80</w:t>
            </w:r>
          </w:p>
        </w:tc>
        <w:tc>
          <w:tcPr>
            <w:tcW w:w="402" w:type="dxa"/>
            <w:vAlign w:val="center"/>
          </w:tcPr>
          <w:p w14:paraId="358DF8D2">
            <w:pPr>
              <w:spacing w:line="400" w:lineRule="exact"/>
              <w:ind w:firstLine="0" w:firstLineChars="0"/>
              <w:rPr>
                <w:sz w:val="18"/>
                <w:szCs w:val="18"/>
                <w:lang w:val="en-US"/>
              </w:rPr>
            </w:pPr>
            <w:r>
              <w:rPr>
                <w:sz w:val="18"/>
                <w:szCs w:val="18"/>
                <w:lang w:val="en-US"/>
              </w:rPr>
              <w:t>80</w:t>
            </w:r>
          </w:p>
        </w:tc>
        <w:tc>
          <w:tcPr>
            <w:tcW w:w="401" w:type="dxa"/>
            <w:vAlign w:val="center"/>
          </w:tcPr>
          <w:p w14:paraId="3451E1FA">
            <w:pPr>
              <w:spacing w:line="400" w:lineRule="exact"/>
              <w:ind w:firstLine="0" w:firstLineChars="0"/>
              <w:rPr>
                <w:sz w:val="18"/>
                <w:szCs w:val="18"/>
                <w:lang w:val="en-US"/>
              </w:rPr>
            </w:pPr>
            <w:r>
              <w:rPr>
                <w:sz w:val="18"/>
                <w:szCs w:val="18"/>
                <w:lang w:val="en-US"/>
              </w:rPr>
              <w:t>95</w:t>
            </w:r>
          </w:p>
        </w:tc>
        <w:tc>
          <w:tcPr>
            <w:tcW w:w="402" w:type="dxa"/>
            <w:vAlign w:val="center"/>
          </w:tcPr>
          <w:p w14:paraId="6F8DAAB4">
            <w:pPr>
              <w:spacing w:line="400" w:lineRule="exact"/>
              <w:ind w:firstLine="0" w:firstLineChars="0"/>
              <w:rPr>
                <w:sz w:val="18"/>
                <w:szCs w:val="18"/>
                <w:lang w:val="en-US"/>
              </w:rPr>
            </w:pPr>
            <w:r>
              <w:rPr>
                <w:sz w:val="18"/>
                <w:szCs w:val="18"/>
                <w:lang w:val="en-US"/>
              </w:rPr>
              <w:t>95</w:t>
            </w:r>
          </w:p>
        </w:tc>
        <w:tc>
          <w:tcPr>
            <w:tcW w:w="402" w:type="dxa"/>
            <w:vAlign w:val="center"/>
          </w:tcPr>
          <w:p w14:paraId="0F0142F3">
            <w:pPr>
              <w:spacing w:line="400" w:lineRule="exact"/>
              <w:ind w:firstLine="0" w:firstLineChars="0"/>
              <w:rPr>
                <w:sz w:val="18"/>
                <w:szCs w:val="18"/>
                <w:lang w:val="en-US"/>
              </w:rPr>
            </w:pPr>
            <w:r>
              <w:rPr>
                <w:sz w:val="18"/>
                <w:szCs w:val="18"/>
                <w:lang w:val="en-US"/>
              </w:rPr>
              <w:t>95</w:t>
            </w:r>
          </w:p>
        </w:tc>
        <w:tc>
          <w:tcPr>
            <w:tcW w:w="402" w:type="dxa"/>
            <w:vAlign w:val="center"/>
          </w:tcPr>
          <w:p w14:paraId="7CA9382F">
            <w:pPr>
              <w:spacing w:line="400" w:lineRule="exact"/>
              <w:ind w:firstLine="0" w:firstLineChars="0"/>
              <w:rPr>
                <w:sz w:val="18"/>
                <w:szCs w:val="18"/>
                <w:lang w:val="en-US"/>
              </w:rPr>
            </w:pPr>
            <w:r>
              <w:rPr>
                <w:sz w:val="18"/>
                <w:szCs w:val="18"/>
                <w:lang w:val="en-US"/>
              </w:rPr>
              <w:t>95</w:t>
            </w:r>
          </w:p>
        </w:tc>
        <w:tc>
          <w:tcPr>
            <w:tcW w:w="401" w:type="dxa"/>
            <w:vAlign w:val="center"/>
          </w:tcPr>
          <w:p w14:paraId="32F26A74">
            <w:pPr>
              <w:spacing w:line="400" w:lineRule="exact"/>
              <w:ind w:firstLine="0" w:firstLineChars="0"/>
              <w:rPr>
                <w:sz w:val="18"/>
                <w:szCs w:val="18"/>
                <w:lang w:val="en-US"/>
              </w:rPr>
            </w:pPr>
            <w:r>
              <w:rPr>
                <w:sz w:val="18"/>
                <w:szCs w:val="18"/>
                <w:lang w:val="en-US"/>
              </w:rPr>
              <w:t>30</w:t>
            </w:r>
          </w:p>
        </w:tc>
        <w:tc>
          <w:tcPr>
            <w:tcW w:w="402" w:type="dxa"/>
            <w:vAlign w:val="center"/>
          </w:tcPr>
          <w:p w14:paraId="4C676CF5">
            <w:pPr>
              <w:spacing w:line="400" w:lineRule="exact"/>
              <w:ind w:firstLine="0" w:firstLineChars="0"/>
              <w:rPr>
                <w:sz w:val="18"/>
                <w:szCs w:val="18"/>
                <w:lang w:val="en-US"/>
              </w:rPr>
            </w:pPr>
            <w:r>
              <w:rPr>
                <w:sz w:val="18"/>
                <w:szCs w:val="18"/>
                <w:lang w:val="en-US"/>
              </w:rPr>
              <w:t>30</w:t>
            </w:r>
          </w:p>
        </w:tc>
        <w:tc>
          <w:tcPr>
            <w:tcW w:w="402" w:type="dxa"/>
            <w:vAlign w:val="center"/>
          </w:tcPr>
          <w:p w14:paraId="37AF69C2">
            <w:pPr>
              <w:spacing w:line="400" w:lineRule="exact"/>
              <w:ind w:firstLine="0" w:firstLineChars="0"/>
              <w:rPr>
                <w:sz w:val="18"/>
                <w:szCs w:val="18"/>
                <w:lang w:val="en-US"/>
              </w:rPr>
            </w:pPr>
            <w:r>
              <w:rPr>
                <w:sz w:val="18"/>
                <w:szCs w:val="18"/>
                <w:lang w:val="en-US"/>
              </w:rPr>
              <w:t>0</w:t>
            </w:r>
          </w:p>
        </w:tc>
        <w:tc>
          <w:tcPr>
            <w:tcW w:w="401" w:type="dxa"/>
            <w:vAlign w:val="center"/>
          </w:tcPr>
          <w:p w14:paraId="46E534CA">
            <w:pPr>
              <w:spacing w:line="400" w:lineRule="exact"/>
              <w:ind w:firstLine="0" w:firstLineChars="0"/>
              <w:rPr>
                <w:sz w:val="18"/>
                <w:szCs w:val="18"/>
                <w:lang w:val="en-US"/>
              </w:rPr>
            </w:pPr>
            <w:r>
              <w:rPr>
                <w:sz w:val="18"/>
                <w:szCs w:val="18"/>
                <w:lang w:val="en-US"/>
              </w:rPr>
              <w:t>0</w:t>
            </w:r>
          </w:p>
        </w:tc>
        <w:tc>
          <w:tcPr>
            <w:tcW w:w="402" w:type="dxa"/>
            <w:vAlign w:val="center"/>
          </w:tcPr>
          <w:p w14:paraId="7F3F0455">
            <w:pPr>
              <w:spacing w:line="400" w:lineRule="exact"/>
              <w:ind w:firstLine="0" w:firstLineChars="0"/>
              <w:rPr>
                <w:sz w:val="18"/>
                <w:szCs w:val="18"/>
                <w:lang w:val="en-US"/>
              </w:rPr>
            </w:pPr>
            <w:r>
              <w:rPr>
                <w:sz w:val="18"/>
                <w:szCs w:val="18"/>
                <w:lang w:val="en-US"/>
              </w:rPr>
              <w:t>0</w:t>
            </w:r>
          </w:p>
        </w:tc>
        <w:tc>
          <w:tcPr>
            <w:tcW w:w="402" w:type="dxa"/>
            <w:vAlign w:val="center"/>
          </w:tcPr>
          <w:p w14:paraId="756F620B">
            <w:pPr>
              <w:spacing w:line="400" w:lineRule="exact"/>
              <w:ind w:firstLine="0" w:firstLineChars="0"/>
              <w:rPr>
                <w:sz w:val="18"/>
                <w:szCs w:val="18"/>
                <w:lang w:val="en-US"/>
              </w:rPr>
            </w:pPr>
            <w:r>
              <w:rPr>
                <w:sz w:val="18"/>
                <w:szCs w:val="18"/>
                <w:lang w:val="en-US"/>
              </w:rPr>
              <w:t>0</w:t>
            </w:r>
          </w:p>
        </w:tc>
        <w:tc>
          <w:tcPr>
            <w:tcW w:w="402" w:type="dxa"/>
            <w:vAlign w:val="center"/>
          </w:tcPr>
          <w:p w14:paraId="5821D65B">
            <w:pPr>
              <w:spacing w:line="400" w:lineRule="exact"/>
              <w:ind w:firstLine="0" w:firstLineChars="0"/>
              <w:rPr>
                <w:sz w:val="18"/>
                <w:szCs w:val="18"/>
                <w:lang w:val="en-US"/>
              </w:rPr>
            </w:pPr>
            <w:r>
              <w:rPr>
                <w:sz w:val="18"/>
                <w:szCs w:val="18"/>
                <w:lang w:val="en-US"/>
              </w:rPr>
              <w:t>0</w:t>
            </w:r>
          </w:p>
        </w:tc>
      </w:tr>
      <w:tr w14:paraId="3D5BF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9F4EE76">
            <w:pPr>
              <w:spacing w:line="400" w:lineRule="exact"/>
              <w:ind w:firstLine="0" w:firstLineChars="0"/>
              <w:rPr>
                <w:sz w:val="18"/>
                <w:szCs w:val="18"/>
                <w:lang w:val="en-US"/>
              </w:rPr>
            </w:pPr>
          </w:p>
        </w:tc>
        <w:tc>
          <w:tcPr>
            <w:tcW w:w="401" w:type="dxa"/>
            <w:vAlign w:val="center"/>
          </w:tcPr>
          <w:p w14:paraId="72432CB7">
            <w:pPr>
              <w:spacing w:line="400" w:lineRule="exact"/>
              <w:ind w:firstLine="0" w:firstLineChars="0"/>
              <w:rPr>
                <w:sz w:val="18"/>
                <w:szCs w:val="18"/>
                <w:lang w:val="en-US"/>
              </w:rPr>
            </w:pPr>
            <w:r>
              <w:rPr>
                <w:sz w:val="18"/>
                <w:szCs w:val="18"/>
                <w:lang w:val="en-US"/>
              </w:rPr>
              <w:t>0</w:t>
            </w:r>
          </w:p>
        </w:tc>
        <w:tc>
          <w:tcPr>
            <w:tcW w:w="402" w:type="dxa"/>
            <w:vAlign w:val="center"/>
          </w:tcPr>
          <w:p w14:paraId="43E7185F">
            <w:pPr>
              <w:spacing w:line="400" w:lineRule="exact"/>
              <w:ind w:firstLine="0" w:firstLineChars="0"/>
              <w:rPr>
                <w:sz w:val="18"/>
                <w:szCs w:val="18"/>
                <w:lang w:val="en-US"/>
              </w:rPr>
            </w:pPr>
            <w:r>
              <w:rPr>
                <w:sz w:val="18"/>
                <w:szCs w:val="18"/>
                <w:lang w:val="en-US"/>
              </w:rPr>
              <w:t>0</w:t>
            </w:r>
          </w:p>
        </w:tc>
        <w:tc>
          <w:tcPr>
            <w:tcW w:w="402" w:type="dxa"/>
            <w:vAlign w:val="center"/>
          </w:tcPr>
          <w:p w14:paraId="1C6CD999">
            <w:pPr>
              <w:spacing w:line="400" w:lineRule="exact"/>
              <w:ind w:firstLine="0" w:firstLineChars="0"/>
              <w:rPr>
                <w:sz w:val="18"/>
                <w:szCs w:val="18"/>
                <w:lang w:val="en-US"/>
              </w:rPr>
            </w:pPr>
            <w:r>
              <w:rPr>
                <w:sz w:val="18"/>
                <w:szCs w:val="18"/>
                <w:lang w:val="en-US"/>
              </w:rPr>
              <w:t>0</w:t>
            </w:r>
          </w:p>
        </w:tc>
        <w:tc>
          <w:tcPr>
            <w:tcW w:w="401" w:type="dxa"/>
            <w:vAlign w:val="center"/>
          </w:tcPr>
          <w:p w14:paraId="74305583">
            <w:pPr>
              <w:spacing w:line="400" w:lineRule="exact"/>
              <w:ind w:firstLine="0" w:firstLineChars="0"/>
              <w:rPr>
                <w:sz w:val="18"/>
                <w:szCs w:val="18"/>
                <w:lang w:val="en-US"/>
              </w:rPr>
            </w:pPr>
            <w:r>
              <w:rPr>
                <w:sz w:val="18"/>
                <w:szCs w:val="18"/>
                <w:lang w:val="en-US"/>
              </w:rPr>
              <w:t>0</w:t>
            </w:r>
          </w:p>
        </w:tc>
        <w:tc>
          <w:tcPr>
            <w:tcW w:w="402" w:type="dxa"/>
            <w:vAlign w:val="center"/>
          </w:tcPr>
          <w:p w14:paraId="49701BF2">
            <w:pPr>
              <w:spacing w:line="400" w:lineRule="exact"/>
              <w:ind w:firstLine="0" w:firstLineChars="0"/>
              <w:rPr>
                <w:sz w:val="18"/>
                <w:szCs w:val="18"/>
                <w:lang w:val="en-US"/>
              </w:rPr>
            </w:pPr>
            <w:r>
              <w:rPr>
                <w:sz w:val="18"/>
                <w:szCs w:val="18"/>
                <w:lang w:val="en-US"/>
              </w:rPr>
              <w:t>0</w:t>
            </w:r>
          </w:p>
        </w:tc>
        <w:tc>
          <w:tcPr>
            <w:tcW w:w="402" w:type="dxa"/>
            <w:vAlign w:val="center"/>
          </w:tcPr>
          <w:p w14:paraId="30EC2E21">
            <w:pPr>
              <w:spacing w:line="400" w:lineRule="exact"/>
              <w:ind w:firstLine="0" w:firstLineChars="0"/>
              <w:rPr>
                <w:sz w:val="18"/>
                <w:szCs w:val="18"/>
                <w:lang w:val="en-US"/>
              </w:rPr>
            </w:pPr>
            <w:r>
              <w:rPr>
                <w:sz w:val="18"/>
                <w:szCs w:val="18"/>
                <w:lang w:val="en-US"/>
              </w:rPr>
              <w:t>0</w:t>
            </w:r>
          </w:p>
        </w:tc>
        <w:tc>
          <w:tcPr>
            <w:tcW w:w="401" w:type="dxa"/>
            <w:vAlign w:val="center"/>
          </w:tcPr>
          <w:p w14:paraId="789A38D9">
            <w:pPr>
              <w:spacing w:line="400" w:lineRule="exact"/>
              <w:ind w:firstLine="0" w:firstLineChars="0"/>
              <w:rPr>
                <w:sz w:val="18"/>
                <w:szCs w:val="18"/>
                <w:lang w:val="en-US"/>
              </w:rPr>
            </w:pPr>
            <w:r>
              <w:rPr>
                <w:sz w:val="18"/>
                <w:szCs w:val="18"/>
                <w:lang w:val="en-US"/>
              </w:rPr>
              <w:t>0</w:t>
            </w:r>
          </w:p>
        </w:tc>
        <w:tc>
          <w:tcPr>
            <w:tcW w:w="402" w:type="dxa"/>
            <w:vAlign w:val="center"/>
          </w:tcPr>
          <w:p w14:paraId="10954325">
            <w:pPr>
              <w:spacing w:line="400" w:lineRule="exact"/>
              <w:ind w:firstLine="0" w:firstLineChars="0"/>
              <w:rPr>
                <w:sz w:val="18"/>
                <w:szCs w:val="18"/>
                <w:lang w:val="en-US"/>
              </w:rPr>
            </w:pPr>
            <w:r>
              <w:rPr>
                <w:sz w:val="18"/>
                <w:szCs w:val="18"/>
                <w:lang w:val="en-US"/>
              </w:rPr>
              <w:t>0</w:t>
            </w:r>
          </w:p>
        </w:tc>
        <w:tc>
          <w:tcPr>
            <w:tcW w:w="402" w:type="dxa"/>
            <w:vAlign w:val="center"/>
          </w:tcPr>
          <w:p w14:paraId="3D749B7F">
            <w:pPr>
              <w:spacing w:line="400" w:lineRule="exact"/>
              <w:ind w:firstLine="0" w:firstLineChars="0"/>
              <w:rPr>
                <w:sz w:val="18"/>
                <w:szCs w:val="18"/>
                <w:lang w:val="en-US"/>
              </w:rPr>
            </w:pPr>
            <w:r>
              <w:rPr>
                <w:sz w:val="18"/>
                <w:szCs w:val="18"/>
                <w:lang w:val="en-US"/>
              </w:rPr>
              <w:t>0</w:t>
            </w:r>
          </w:p>
        </w:tc>
        <w:tc>
          <w:tcPr>
            <w:tcW w:w="402" w:type="dxa"/>
            <w:vAlign w:val="center"/>
          </w:tcPr>
          <w:p w14:paraId="2E9AE92D">
            <w:pPr>
              <w:spacing w:line="400" w:lineRule="exact"/>
              <w:ind w:firstLine="0" w:firstLineChars="0"/>
              <w:rPr>
                <w:sz w:val="18"/>
                <w:szCs w:val="18"/>
                <w:lang w:val="en-US"/>
              </w:rPr>
            </w:pPr>
            <w:r>
              <w:rPr>
                <w:sz w:val="18"/>
                <w:szCs w:val="18"/>
                <w:lang w:val="en-US"/>
              </w:rPr>
              <w:t>0</w:t>
            </w:r>
          </w:p>
        </w:tc>
        <w:tc>
          <w:tcPr>
            <w:tcW w:w="401" w:type="dxa"/>
            <w:vAlign w:val="center"/>
          </w:tcPr>
          <w:p w14:paraId="7F368DA1">
            <w:pPr>
              <w:spacing w:line="400" w:lineRule="exact"/>
              <w:ind w:firstLine="0" w:firstLineChars="0"/>
              <w:rPr>
                <w:sz w:val="18"/>
                <w:szCs w:val="18"/>
                <w:lang w:val="en-US"/>
              </w:rPr>
            </w:pPr>
            <w:r>
              <w:rPr>
                <w:sz w:val="18"/>
                <w:szCs w:val="18"/>
                <w:lang w:val="en-US"/>
              </w:rPr>
              <w:t>0</w:t>
            </w:r>
          </w:p>
        </w:tc>
        <w:tc>
          <w:tcPr>
            <w:tcW w:w="402" w:type="dxa"/>
            <w:vAlign w:val="center"/>
          </w:tcPr>
          <w:p w14:paraId="64C44B34">
            <w:pPr>
              <w:spacing w:line="400" w:lineRule="exact"/>
              <w:ind w:firstLine="0" w:firstLineChars="0"/>
              <w:rPr>
                <w:sz w:val="18"/>
                <w:szCs w:val="18"/>
                <w:lang w:val="en-US"/>
              </w:rPr>
            </w:pPr>
            <w:r>
              <w:rPr>
                <w:sz w:val="18"/>
                <w:szCs w:val="18"/>
                <w:lang w:val="en-US"/>
              </w:rPr>
              <w:t>0</w:t>
            </w:r>
          </w:p>
        </w:tc>
        <w:tc>
          <w:tcPr>
            <w:tcW w:w="402" w:type="dxa"/>
            <w:vAlign w:val="center"/>
          </w:tcPr>
          <w:p w14:paraId="2ABFDAE8">
            <w:pPr>
              <w:spacing w:line="400" w:lineRule="exact"/>
              <w:ind w:firstLine="0" w:firstLineChars="0"/>
              <w:rPr>
                <w:sz w:val="18"/>
                <w:szCs w:val="18"/>
                <w:lang w:val="en-US"/>
              </w:rPr>
            </w:pPr>
            <w:r>
              <w:rPr>
                <w:sz w:val="18"/>
                <w:szCs w:val="18"/>
                <w:lang w:val="en-US"/>
              </w:rPr>
              <w:t>0</w:t>
            </w:r>
          </w:p>
        </w:tc>
        <w:tc>
          <w:tcPr>
            <w:tcW w:w="401" w:type="dxa"/>
            <w:vAlign w:val="center"/>
          </w:tcPr>
          <w:p w14:paraId="62928D95">
            <w:pPr>
              <w:spacing w:line="400" w:lineRule="exact"/>
              <w:ind w:firstLine="0" w:firstLineChars="0"/>
              <w:rPr>
                <w:sz w:val="18"/>
                <w:szCs w:val="18"/>
                <w:lang w:val="en-US"/>
              </w:rPr>
            </w:pPr>
            <w:r>
              <w:rPr>
                <w:sz w:val="18"/>
                <w:szCs w:val="18"/>
                <w:lang w:val="en-US"/>
              </w:rPr>
              <w:t>0</w:t>
            </w:r>
          </w:p>
        </w:tc>
        <w:tc>
          <w:tcPr>
            <w:tcW w:w="402" w:type="dxa"/>
            <w:vAlign w:val="center"/>
          </w:tcPr>
          <w:p w14:paraId="72A5BDEE">
            <w:pPr>
              <w:spacing w:line="400" w:lineRule="exact"/>
              <w:ind w:firstLine="0" w:firstLineChars="0"/>
              <w:rPr>
                <w:sz w:val="18"/>
                <w:szCs w:val="18"/>
                <w:lang w:val="en-US"/>
              </w:rPr>
            </w:pPr>
            <w:r>
              <w:rPr>
                <w:sz w:val="18"/>
                <w:szCs w:val="18"/>
                <w:lang w:val="en-US"/>
              </w:rPr>
              <w:t>0</w:t>
            </w:r>
          </w:p>
        </w:tc>
        <w:tc>
          <w:tcPr>
            <w:tcW w:w="402" w:type="dxa"/>
            <w:vAlign w:val="center"/>
          </w:tcPr>
          <w:p w14:paraId="730CA7A5">
            <w:pPr>
              <w:spacing w:line="400" w:lineRule="exact"/>
              <w:ind w:firstLine="0" w:firstLineChars="0"/>
              <w:rPr>
                <w:sz w:val="18"/>
                <w:szCs w:val="18"/>
                <w:lang w:val="en-US"/>
              </w:rPr>
            </w:pPr>
            <w:r>
              <w:rPr>
                <w:sz w:val="18"/>
                <w:szCs w:val="18"/>
                <w:lang w:val="en-US"/>
              </w:rPr>
              <w:t>0</w:t>
            </w:r>
          </w:p>
        </w:tc>
        <w:tc>
          <w:tcPr>
            <w:tcW w:w="402" w:type="dxa"/>
            <w:vAlign w:val="center"/>
          </w:tcPr>
          <w:p w14:paraId="54EAF7C8">
            <w:pPr>
              <w:spacing w:line="400" w:lineRule="exact"/>
              <w:ind w:firstLine="0" w:firstLineChars="0"/>
              <w:rPr>
                <w:sz w:val="18"/>
                <w:szCs w:val="18"/>
                <w:lang w:val="en-US"/>
              </w:rPr>
            </w:pPr>
            <w:r>
              <w:rPr>
                <w:sz w:val="18"/>
                <w:szCs w:val="18"/>
                <w:lang w:val="en-US"/>
              </w:rPr>
              <w:t>0</w:t>
            </w:r>
          </w:p>
        </w:tc>
        <w:tc>
          <w:tcPr>
            <w:tcW w:w="401" w:type="dxa"/>
            <w:vAlign w:val="center"/>
          </w:tcPr>
          <w:p w14:paraId="23646270">
            <w:pPr>
              <w:spacing w:line="400" w:lineRule="exact"/>
              <w:ind w:firstLine="0" w:firstLineChars="0"/>
              <w:rPr>
                <w:sz w:val="18"/>
                <w:szCs w:val="18"/>
                <w:lang w:val="en-US"/>
              </w:rPr>
            </w:pPr>
            <w:r>
              <w:rPr>
                <w:sz w:val="18"/>
                <w:szCs w:val="18"/>
                <w:lang w:val="en-US"/>
              </w:rPr>
              <w:t>0</w:t>
            </w:r>
          </w:p>
        </w:tc>
        <w:tc>
          <w:tcPr>
            <w:tcW w:w="402" w:type="dxa"/>
            <w:vAlign w:val="center"/>
          </w:tcPr>
          <w:p w14:paraId="03B554DA">
            <w:pPr>
              <w:spacing w:line="400" w:lineRule="exact"/>
              <w:ind w:firstLine="0" w:firstLineChars="0"/>
              <w:rPr>
                <w:sz w:val="18"/>
                <w:szCs w:val="18"/>
                <w:lang w:val="en-US"/>
              </w:rPr>
            </w:pPr>
            <w:r>
              <w:rPr>
                <w:sz w:val="18"/>
                <w:szCs w:val="18"/>
                <w:lang w:val="en-US"/>
              </w:rPr>
              <w:t>0</w:t>
            </w:r>
          </w:p>
        </w:tc>
        <w:tc>
          <w:tcPr>
            <w:tcW w:w="402" w:type="dxa"/>
            <w:vAlign w:val="center"/>
          </w:tcPr>
          <w:p w14:paraId="55773321">
            <w:pPr>
              <w:spacing w:line="400" w:lineRule="exact"/>
              <w:ind w:firstLine="0" w:firstLineChars="0"/>
              <w:rPr>
                <w:sz w:val="18"/>
                <w:szCs w:val="18"/>
                <w:lang w:val="en-US"/>
              </w:rPr>
            </w:pPr>
            <w:r>
              <w:rPr>
                <w:sz w:val="18"/>
                <w:szCs w:val="18"/>
                <w:lang w:val="en-US"/>
              </w:rPr>
              <w:t>0</w:t>
            </w:r>
          </w:p>
        </w:tc>
        <w:tc>
          <w:tcPr>
            <w:tcW w:w="401" w:type="dxa"/>
            <w:vAlign w:val="center"/>
          </w:tcPr>
          <w:p w14:paraId="2C85AA2D">
            <w:pPr>
              <w:spacing w:line="400" w:lineRule="exact"/>
              <w:ind w:firstLine="0" w:firstLineChars="0"/>
              <w:rPr>
                <w:sz w:val="18"/>
                <w:szCs w:val="18"/>
                <w:lang w:val="en-US"/>
              </w:rPr>
            </w:pPr>
            <w:r>
              <w:rPr>
                <w:sz w:val="18"/>
                <w:szCs w:val="18"/>
                <w:lang w:val="en-US"/>
              </w:rPr>
              <w:t>0</w:t>
            </w:r>
          </w:p>
        </w:tc>
        <w:tc>
          <w:tcPr>
            <w:tcW w:w="402" w:type="dxa"/>
            <w:vAlign w:val="center"/>
          </w:tcPr>
          <w:p w14:paraId="2E306FD4">
            <w:pPr>
              <w:spacing w:line="400" w:lineRule="exact"/>
              <w:ind w:firstLine="0" w:firstLineChars="0"/>
              <w:rPr>
                <w:sz w:val="18"/>
                <w:szCs w:val="18"/>
                <w:lang w:val="en-US"/>
              </w:rPr>
            </w:pPr>
            <w:r>
              <w:rPr>
                <w:sz w:val="18"/>
                <w:szCs w:val="18"/>
                <w:lang w:val="en-US"/>
              </w:rPr>
              <w:t>0</w:t>
            </w:r>
          </w:p>
        </w:tc>
        <w:tc>
          <w:tcPr>
            <w:tcW w:w="402" w:type="dxa"/>
            <w:vAlign w:val="center"/>
          </w:tcPr>
          <w:p w14:paraId="1C952485">
            <w:pPr>
              <w:spacing w:line="400" w:lineRule="exact"/>
              <w:ind w:firstLine="0" w:firstLineChars="0"/>
              <w:rPr>
                <w:sz w:val="18"/>
                <w:szCs w:val="18"/>
                <w:lang w:val="en-US"/>
              </w:rPr>
            </w:pPr>
            <w:r>
              <w:rPr>
                <w:sz w:val="18"/>
                <w:szCs w:val="18"/>
                <w:lang w:val="en-US"/>
              </w:rPr>
              <w:t>0</w:t>
            </w:r>
          </w:p>
        </w:tc>
        <w:tc>
          <w:tcPr>
            <w:tcW w:w="402" w:type="dxa"/>
            <w:vAlign w:val="center"/>
          </w:tcPr>
          <w:p w14:paraId="68ABAAFB">
            <w:pPr>
              <w:spacing w:line="400" w:lineRule="exact"/>
              <w:ind w:firstLine="0" w:firstLineChars="0"/>
              <w:rPr>
                <w:sz w:val="18"/>
                <w:szCs w:val="18"/>
                <w:lang w:val="en-US"/>
              </w:rPr>
            </w:pPr>
            <w:r>
              <w:rPr>
                <w:sz w:val="18"/>
                <w:szCs w:val="18"/>
                <w:lang w:val="en-US"/>
              </w:rPr>
              <w:t>0</w:t>
            </w:r>
          </w:p>
        </w:tc>
      </w:tr>
      <w:tr w14:paraId="2FEA27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1D21083">
            <w:pPr>
              <w:spacing w:line="400" w:lineRule="exact"/>
              <w:ind w:firstLine="0" w:firstLineChars="0"/>
              <w:rPr>
                <w:sz w:val="18"/>
                <w:szCs w:val="18"/>
                <w:lang w:val="en-US"/>
              </w:rPr>
            </w:pPr>
            <w:r>
              <w:rPr>
                <w:sz w:val="18"/>
                <w:szCs w:val="18"/>
                <w:lang w:val="en-US"/>
              </w:rPr>
              <w:t>办公-楼梯间</w:t>
            </w:r>
          </w:p>
        </w:tc>
        <w:tc>
          <w:tcPr>
            <w:tcW w:w="401" w:type="dxa"/>
            <w:vAlign w:val="center"/>
          </w:tcPr>
          <w:p w14:paraId="38BEEB05">
            <w:pPr>
              <w:spacing w:line="400" w:lineRule="exact"/>
              <w:ind w:firstLine="0" w:firstLineChars="0"/>
              <w:rPr>
                <w:sz w:val="18"/>
                <w:szCs w:val="18"/>
                <w:lang w:val="en-US"/>
              </w:rPr>
            </w:pPr>
            <w:r>
              <w:rPr>
                <w:sz w:val="18"/>
                <w:szCs w:val="18"/>
                <w:lang w:val="en-US"/>
              </w:rPr>
              <w:t>0</w:t>
            </w:r>
          </w:p>
        </w:tc>
        <w:tc>
          <w:tcPr>
            <w:tcW w:w="402" w:type="dxa"/>
            <w:vAlign w:val="center"/>
          </w:tcPr>
          <w:p w14:paraId="1E0A473C">
            <w:pPr>
              <w:spacing w:line="400" w:lineRule="exact"/>
              <w:ind w:firstLine="0" w:firstLineChars="0"/>
              <w:rPr>
                <w:sz w:val="18"/>
                <w:szCs w:val="18"/>
                <w:lang w:val="en-US"/>
              </w:rPr>
            </w:pPr>
            <w:r>
              <w:rPr>
                <w:sz w:val="18"/>
                <w:szCs w:val="18"/>
                <w:lang w:val="en-US"/>
              </w:rPr>
              <w:t>0</w:t>
            </w:r>
          </w:p>
        </w:tc>
        <w:tc>
          <w:tcPr>
            <w:tcW w:w="402" w:type="dxa"/>
            <w:vAlign w:val="center"/>
          </w:tcPr>
          <w:p w14:paraId="1F67B65C">
            <w:pPr>
              <w:spacing w:line="400" w:lineRule="exact"/>
              <w:ind w:firstLine="0" w:firstLineChars="0"/>
              <w:rPr>
                <w:sz w:val="18"/>
                <w:szCs w:val="18"/>
                <w:lang w:val="en-US"/>
              </w:rPr>
            </w:pPr>
            <w:r>
              <w:rPr>
                <w:sz w:val="18"/>
                <w:szCs w:val="18"/>
                <w:lang w:val="en-US"/>
              </w:rPr>
              <w:t>0</w:t>
            </w:r>
          </w:p>
        </w:tc>
        <w:tc>
          <w:tcPr>
            <w:tcW w:w="401" w:type="dxa"/>
            <w:vAlign w:val="center"/>
          </w:tcPr>
          <w:p w14:paraId="13B721C4">
            <w:pPr>
              <w:spacing w:line="400" w:lineRule="exact"/>
              <w:ind w:firstLine="0" w:firstLineChars="0"/>
              <w:rPr>
                <w:sz w:val="18"/>
                <w:szCs w:val="18"/>
                <w:lang w:val="en-US"/>
              </w:rPr>
            </w:pPr>
            <w:r>
              <w:rPr>
                <w:sz w:val="18"/>
                <w:szCs w:val="18"/>
                <w:lang w:val="en-US"/>
              </w:rPr>
              <w:t>0</w:t>
            </w:r>
          </w:p>
        </w:tc>
        <w:tc>
          <w:tcPr>
            <w:tcW w:w="402" w:type="dxa"/>
            <w:vAlign w:val="center"/>
          </w:tcPr>
          <w:p w14:paraId="242E951C">
            <w:pPr>
              <w:spacing w:line="400" w:lineRule="exact"/>
              <w:ind w:firstLine="0" w:firstLineChars="0"/>
              <w:rPr>
                <w:sz w:val="18"/>
                <w:szCs w:val="18"/>
                <w:lang w:val="en-US"/>
              </w:rPr>
            </w:pPr>
            <w:r>
              <w:rPr>
                <w:sz w:val="18"/>
                <w:szCs w:val="18"/>
                <w:lang w:val="en-US"/>
              </w:rPr>
              <w:t>0</w:t>
            </w:r>
          </w:p>
        </w:tc>
        <w:tc>
          <w:tcPr>
            <w:tcW w:w="402" w:type="dxa"/>
            <w:vAlign w:val="center"/>
          </w:tcPr>
          <w:p w14:paraId="52698338">
            <w:pPr>
              <w:spacing w:line="400" w:lineRule="exact"/>
              <w:ind w:firstLine="0" w:firstLineChars="0"/>
              <w:rPr>
                <w:sz w:val="18"/>
                <w:szCs w:val="18"/>
                <w:lang w:val="en-US"/>
              </w:rPr>
            </w:pPr>
            <w:r>
              <w:rPr>
                <w:sz w:val="18"/>
                <w:szCs w:val="18"/>
                <w:lang w:val="en-US"/>
              </w:rPr>
              <w:t>0</w:t>
            </w:r>
          </w:p>
        </w:tc>
        <w:tc>
          <w:tcPr>
            <w:tcW w:w="401" w:type="dxa"/>
            <w:vAlign w:val="center"/>
          </w:tcPr>
          <w:p w14:paraId="2F648D0B">
            <w:pPr>
              <w:spacing w:line="400" w:lineRule="exact"/>
              <w:ind w:firstLine="0" w:firstLineChars="0"/>
              <w:rPr>
                <w:sz w:val="18"/>
                <w:szCs w:val="18"/>
                <w:lang w:val="en-US"/>
              </w:rPr>
            </w:pPr>
            <w:r>
              <w:rPr>
                <w:sz w:val="18"/>
                <w:szCs w:val="18"/>
                <w:lang w:val="en-US"/>
              </w:rPr>
              <w:t>10</w:t>
            </w:r>
          </w:p>
        </w:tc>
        <w:tc>
          <w:tcPr>
            <w:tcW w:w="402" w:type="dxa"/>
            <w:vAlign w:val="center"/>
          </w:tcPr>
          <w:p w14:paraId="7E67343B">
            <w:pPr>
              <w:spacing w:line="400" w:lineRule="exact"/>
              <w:ind w:firstLine="0" w:firstLineChars="0"/>
              <w:rPr>
                <w:sz w:val="18"/>
                <w:szCs w:val="18"/>
                <w:lang w:val="en-US"/>
              </w:rPr>
            </w:pPr>
            <w:r>
              <w:rPr>
                <w:sz w:val="18"/>
                <w:szCs w:val="18"/>
                <w:lang w:val="en-US"/>
              </w:rPr>
              <w:t>50</w:t>
            </w:r>
          </w:p>
        </w:tc>
        <w:tc>
          <w:tcPr>
            <w:tcW w:w="402" w:type="dxa"/>
            <w:vAlign w:val="center"/>
          </w:tcPr>
          <w:p w14:paraId="32CE865D">
            <w:pPr>
              <w:spacing w:line="400" w:lineRule="exact"/>
              <w:ind w:firstLine="0" w:firstLineChars="0"/>
              <w:rPr>
                <w:sz w:val="18"/>
                <w:szCs w:val="18"/>
                <w:lang w:val="en-US"/>
              </w:rPr>
            </w:pPr>
            <w:r>
              <w:rPr>
                <w:sz w:val="18"/>
                <w:szCs w:val="18"/>
                <w:lang w:val="en-US"/>
              </w:rPr>
              <w:t>95</w:t>
            </w:r>
          </w:p>
        </w:tc>
        <w:tc>
          <w:tcPr>
            <w:tcW w:w="402" w:type="dxa"/>
            <w:vAlign w:val="center"/>
          </w:tcPr>
          <w:p w14:paraId="6924212B">
            <w:pPr>
              <w:spacing w:line="400" w:lineRule="exact"/>
              <w:ind w:firstLine="0" w:firstLineChars="0"/>
              <w:rPr>
                <w:sz w:val="18"/>
                <w:szCs w:val="18"/>
                <w:lang w:val="en-US"/>
              </w:rPr>
            </w:pPr>
            <w:r>
              <w:rPr>
                <w:sz w:val="18"/>
                <w:szCs w:val="18"/>
                <w:lang w:val="en-US"/>
              </w:rPr>
              <w:t>95</w:t>
            </w:r>
          </w:p>
        </w:tc>
        <w:tc>
          <w:tcPr>
            <w:tcW w:w="401" w:type="dxa"/>
            <w:vAlign w:val="center"/>
          </w:tcPr>
          <w:p w14:paraId="3B888B0F">
            <w:pPr>
              <w:spacing w:line="400" w:lineRule="exact"/>
              <w:ind w:firstLine="0" w:firstLineChars="0"/>
              <w:rPr>
                <w:sz w:val="18"/>
                <w:szCs w:val="18"/>
                <w:lang w:val="en-US"/>
              </w:rPr>
            </w:pPr>
            <w:r>
              <w:rPr>
                <w:sz w:val="18"/>
                <w:szCs w:val="18"/>
                <w:lang w:val="en-US"/>
              </w:rPr>
              <w:t>95</w:t>
            </w:r>
          </w:p>
        </w:tc>
        <w:tc>
          <w:tcPr>
            <w:tcW w:w="402" w:type="dxa"/>
            <w:vAlign w:val="center"/>
          </w:tcPr>
          <w:p w14:paraId="654C9CD1">
            <w:pPr>
              <w:spacing w:line="400" w:lineRule="exact"/>
              <w:ind w:firstLine="0" w:firstLineChars="0"/>
              <w:rPr>
                <w:sz w:val="18"/>
                <w:szCs w:val="18"/>
                <w:lang w:val="en-US"/>
              </w:rPr>
            </w:pPr>
            <w:r>
              <w:rPr>
                <w:sz w:val="18"/>
                <w:szCs w:val="18"/>
                <w:lang w:val="en-US"/>
              </w:rPr>
              <w:t>80</w:t>
            </w:r>
          </w:p>
        </w:tc>
        <w:tc>
          <w:tcPr>
            <w:tcW w:w="402" w:type="dxa"/>
            <w:vAlign w:val="center"/>
          </w:tcPr>
          <w:p w14:paraId="6B19BB0E">
            <w:pPr>
              <w:spacing w:line="400" w:lineRule="exact"/>
              <w:ind w:firstLine="0" w:firstLineChars="0"/>
              <w:rPr>
                <w:sz w:val="18"/>
                <w:szCs w:val="18"/>
                <w:lang w:val="en-US"/>
              </w:rPr>
            </w:pPr>
            <w:r>
              <w:rPr>
                <w:sz w:val="18"/>
                <w:szCs w:val="18"/>
                <w:lang w:val="en-US"/>
              </w:rPr>
              <w:t>80</w:t>
            </w:r>
          </w:p>
        </w:tc>
        <w:tc>
          <w:tcPr>
            <w:tcW w:w="401" w:type="dxa"/>
            <w:vAlign w:val="center"/>
          </w:tcPr>
          <w:p w14:paraId="68E018E0">
            <w:pPr>
              <w:spacing w:line="400" w:lineRule="exact"/>
              <w:ind w:firstLine="0" w:firstLineChars="0"/>
              <w:rPr>
                <w:sz w:val="18"/>
                <w:szCs w:val="18"/>
                <w:lang w:val="en-US"/>
              </w:rPr>
            </w:pPr>
            <w:r>
              <w:rPr>
                <w:sz w:val="18"/>
                <w:szCs w:val="18"/>
                <w:lang w:val="en-US"/>
              </w:rPr>
              <w:t>95</w:t>
            </w:r>
          </w:p>
        </w:tc>
        <w:tc>
          <w:tcPr>
            <w:tcW w:w="402" w:type="dxa"/>
            <w:vAlign w:val="center"/>
          </w:tcPr>
          <w:p w14:paraId="1E51DC62">
            <w:pPr>
              <w:spacing w:line="400" w:lineRule="exact"/>
              <w:ind w:firstLine="0" w:firstLineChars="0"/>
              <w:rPr>
                <w:sz w:val="18"/>
                <w:szCs w:val="18"/>
                <w:lang w:val="en-US"/>
              </w:rPr>
            </w:pPr>
            <w:r>
              <w:rPr>
                <w:sz w:val="18"/>
                <w:szCs w:val="18"/>
                <w:lang w:val="en-US"/>
              </w:rPr>
              <w:t>95</w:t>
            </w:r>
          </w:p>
        </w:tc>
        <w:tc>
          <w:tcPr>
            <w:tcW w:w="402" w:type="dxa"/>
            <w:vAlign w:val="center"/>
          </w:tcPr>
          <w:p w14:paraId="58FD9ABD">
            <w:pPr>
              <w:spacing w:line="400" w:lineRule="exact"/>
              <w:ind w:firstLine="0" w:firstLineChars="0"/>
              <w:rPr>
                <w:sz w:val="18"/>
                <w:szCs w:val="18"/>
                <w:lang w:val="en-US"/>
              </w:rPr>
            </w:pPr>
            <w:r>
              <w:rPr>
                <w:sz w:val="18"/>
                <w:szCs w:val="18"/>
                <w:lang w:val="en-US"/>
              </w:rPr>
              <w:t>95</w:t>
            </w:r>
          </w:p>
        </w:tc>
        <w:tc>
          <w:tcPr>
            <w:tcW w:w="402" w:type="dxa"/>
            <w:vAlign w:val="center"/>
          </w:tcPr>
          <w:p w14:paraId="49B2886A">
            <w:pPr>
              <w:spacing w:line="400" w:lineRule="exact"/>
              <w:ind w:firstLine="0" w:firstLineChars="0"/>
              <w:rPr>
                <w:sz w:val="18"/>
                <w:szCs w:val="18"/>
                <w:lang w:val="en-US"/>
              </w:rPr>
            </w:pPr>
            <w:r>
              <w:rPr>
                <w:sz w:val="18"/>
                <w:szCs w:val="18"/>
                <w:lang w:val="en-US"/>
              </w:rPr>
              <w:t>95</w:t>
            </w:r>
          </w:p>
        </w:tc>
        <w:tc>
          <w:tcPr>
            <w:tcW w:w="401" w:type="dxa"/>
            <w:vAlign w:val="center"/>
          </w:tcPr>
          <w:p w14:paraId="17881E32">
            <w:pPr>
              <w:spacing w:line="400" w:lineRule="exact"/>
              <w:ind w:firstLine="0" w:firstLineChars="0"/>
              <w:rPr>
                <w:sz w:val="18"/>
                <w:szCs w:val="18"/>
                <w:lang w:val="en-US"/>
              </w:rPr>
            </w:pPr>
            <w:r>
              <w:rPr>
                <w:sz w:val="18"/>
                <w:szCs w:val="18"/>
                <w:lang w:val="en-US"/>
              </w:rPr>
              <w:t>30</w:t>
            </w:r>
          </w:p>
        </w:tc>
        <w:tc>
          <w:tcPr>
            <w:tcW w:w="402" w:type="dxa"/>
            <w:vAlign w:val="center"/>
          </w:tcPr>
          <w:p w14:paraId="6E3FBC52">
            <w:pPr>
              <w:spacing w:line="400" w:lineRule="exact"/>
              <w:ind w:firstLine="0" w:firstLineChars="0"/>
              <w:rPr>
                <w:sz w:val="18"/>
                <w:szCs w:val="18"/>
                <w:lang w:val="en-US"/>
              </w:rPr>
            </w:pPr>
            <w:r>
              <w:rPr>
                <w:sz w:val="18"/>
                <w:szCs w:val="18"/>
                <w:lang w:val="en-US"/>
              </w:rPr>
              <w:t>30</w:t>
            </w:r>
          </w:p>
        </w:tc>
        <w:tc>
          <w:tcPr>
            <w:tcW w:w="402" w:type="dxa"/>
            <w:vAlign w:val="center"/>
          </w:tcPr>
          <w:p w14:paraId="7AECB085">
            <w:pPr>
              <w:spacing w:line="400" w:lineRule="exact"/>
              <w:ind w:firstLine="0" w:firstLineChars="0"/>
              <w:rPr>
                <w:sz w:val="18"/>
                <w:szCs w:val="18"/>
                <w:lang w:val="en-US"/>
              </w:rPr>
            </w:pPr>
            <w:r>
              <w:rPr>
                <w:sz w:val="18"/>
                <w:szCs w:val="18"/>
                <w:lang w:val="en-US"/>
              </w:rPr>
              <w:t>0</w:t>
            </w:r>
          </w:p>
        </w:tc>
        <w:tc>
          <w:tcPr>
            <w:tcW w:w="401" w:type="dxa"/>
            <w:vAlign w:val="center"/>
          </w:tcPr>
          <w:p w14:paraId="6895F3D7">
            <w:pPr>
              <w:spacing w:line="400" w:lineRule="exact"/>
              <w:ind w:firstLine="0" w:firstLineChars="0"/>
              <w:rPr>
                <w:sz w:val="18"/>
                <w:szCs w:val="18"/>
                <w:lang w:val="en-US"/>
              </w:rPr>
            </w:pPr>
            <w:r>
              <w:rPr>
                <w:sz w:val="18"/>
                <w:szCs w:val="18"/>
                <w:lang w:val="en-US"/>
              </w:rPr>
              <w:t>0</w:t>
            </w:r>
          </w:p>
        </w:tc>
        <w:tc>
          <w:tcPr>
            <w:tcW w:w="402" w:type="dxa"/>
            <w:vAlign w:val="center"/>
          </w:tcPr>
          <w:p w14:paraId="55A50CC8">
            <w:pPr>
              <w:spacing w:line="400" w:lineRule="exact"/>
              <w:ind w:firstLine="0" w:firstLineChars="0"/>
              <w:rPr>
                <w:sz w:val="18"/>
                <w:szCs w:val="18"/>
                <w:lang w:val="en-US"/>
              </w:rPr>
            </w:pPr>
            <w:r>
              <w:rPr>
                <w:sz w:val="18"/>
                <w:szCs w:val="18"/>
                <w:lang w:val="en-US"/>
              </w:rPr>
              <w:t>0</w:t>
            </w:r>
          </w:p>
        </w:tc>
        <w:tc>
          <w:tcPr>
            <w:tcW w:w="402" w:type="dxa"/>
            <w:vAlign w:val="center"/>
          </w:tcPr>
          <w:p w14:paraId="30506393">
            <w:pPr>
              <w:spacing w:line="400" w:lineRule="exact"/>
              <w:ind w:firstLine="0" w:firstLineChars="0"/>
              <w:rPr>
                <w:sz w:val="18"/>
                <w:szCs w:val="18"/>
                <w:lang w:val="en-US"/>
              </w:rPr>
            </w:pPr>
            <w:r>
              <w:rPr>
                <w:sz w:val="18"/>
                <w:szCs w:val="18"/>
                <w:lang w:val="en-US"/>
              </w:rPr>
              <w:t>0</w:t>
            </w:r>
          </w:p>
        </w:tc>
        <w:tc>
          <w:tcPr>
            <w:tcW w:w="402" w:type="dxa"/>
            <w:vAlign w:val="center"/>
          </w:tcPr>
          <w:p w14:paraId="1A35ED51">
            <w:pPr>
              <w:spacing w:line="400" w:lineRule="exact"/>
              <w:ind w:firstLine="0" w:firstLineChars="0"/>
              <w:rPr>
                <w:sz w:val="18"/>
                <w:szCs w:val="18"/>
                <w:lang w:val="en-US"/>
              </w:rPr>
            </w:pPr>
            <w:r>
              <w:rPr>
                <w:sz w:val="18"/>
                <w:szCs w:val="18"/>
                <w:lang w:val="en-US"/>
              </w:rPr>
              <w:t>0</w:t>
            </w:r>
          </w:p>
        </w:tc>
      </w:tr>
      <w:tr w14:paraId="3C8DC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08F417B">
            <w:pPr>
              <w:spacing w:line="400" w:lineRule="exact"/>
              <w:ind w:firstLine="0" w:firstLineChars="0"/>
              <w:rPr>
                <w:sz w:val="18"/>
                <w:szCs w:val="18"/>
                <w:lang w:val="en-US"/>
              </w:rPr>
            </w:pPr>
          </w:p>
        </w:tc>
        <w:tc>
          <w:tcPr>
            <w:tcW w:w="401" w:type="dxa"/>
            <w:vAlign w:val="center"/>
          </w:tcPr>
          <w:p w14:paraId="6DFC99A9">
            <w:pPr>
              <w:spacing w:line="400" w:lineRule="exact"/>
              <w:ind w:firstLine="0" w:firstLineChars="0"/>
              <w:rPr>
                <w:sz w:val="18"/>
                <w:szCs w:val="18"/>
                <w:lang w:val="en-US"/>
              </w:rPr>
            </w:pPr>
            <w:r>
              <w:rPr>
                <w:sz w:val="18"/>
                <w:szCs w:val="18"/>
                <w:lang w:val="en-US"/>
              </w:rPr>
              <w:t>0</w:t>
            </w:r>
          </w:p>
        </w:tc>
        <w:tc>
          <w:tcPr>
            <w:tcW w:w="402" w:type="dxa"/>
            <w:vAlign w:val="center"/>
          </w:tcPr>
          <w:p w14:paraId="37F98F6B">
            <w:pPr>
              <w:spacing w:line="400" w:lineRule="exact"/>
              <w:ind w:firstLine="0" w:firstLineChars="0"/>
              <w:rPr>
                <w:sz w:val="18"/>
                <w:szCs w:val="18"/>
                <w:lang w:val="en-US"/>
              </w:rPr>
            </w:pPr>
            <w:r>
              <w:rPr>
                <w:sz w:val="18"/>
                <w:szCs w:val="18"/>
                <w:lang w:val="en-US"/>
              </w:rPr>
              <w:t>0</w:t>
            </w:r>
          </w:p>
        </w:tc>
        <w:tc>
          <w:tcPr>
            <w:tcW w:w="402" w:type="dxa"/>
            <w:vAlign w:val="center"/>
          </w:tcPr>
          <w:p w14:paraId="25897268">
            <w:pPr>
              <w:spacing w:line="400" w:lineRule="exact"/>
              <w:ind w:firstLine="0" w:firstLineChars="0"/>
              <w:rPr>
                <w:sz w:val="18"/>
                <w:szCs w:val="18"/>
                <w:lang w:val="en-US"/>
              </w:rPr>
            </w:pPr>
            <w:r>
              <w:rPr>
                <w:sz w:val="18"/>
                <w:szCs w:val="18"/>
                <w:lang w:val="en-US"/>
              </w:rPr>
              <w:t>0</w:t>
            </w:r>
          </w:p>
        </w:tc>
        <w:tc>
          <w:tcPr>
            <w:tcW w:w="401" w:type="dxa"/>
            <w:vAlign w:val="center"/>
          </w:tcPr>
          <w:p w14:paraId="1CE04E26">
            <w:pPr>
              <w:spacing w:line="400" w:lineRule="exact"/>
              <w:ind w:firstLine="0" w:firstLineChars="0"/>
              <w:rPr>
                <w:sz w:val="18"/>
                <w:szCs w:val="18"/>
                <w:lang w:val="en-US"/>
              </w:rPr>
            </w:pPr>
            <w:r>
              <w:rPr>
                <w:sz w:val="18"/>
                <w:szCs w:val="18"/>
                <w:lang w:val="en-US"/>
              </w:rPr>
              <w:t>0</w:t>
            </w:r>
          </w:p>
        </w:tc>
        <w:tc>
          <w:tcPr>
            <w:tcW w:w="402" w:type="dxa"/>
            <w:vAlign w:val="center"/>
          </w:tcPr>
          <w:p w14:paraId="14461419">
            <w:pPr>
              <w:spacing w:line="400" w:lineRule="exact"/>
              <w:ind w:firstLine="0" w:firstLineChars="0"/>
              <w:rPr>
                <w:sz w:val="18"/>
                <w:szCs w:val="18"/>
                <w:lang w:val="en-US"/>
              </w:rPr>
            </w:pPr>
            <w:r>
              <w:rPr>
                <w:sz w:val="18"/>
                <w:szCs w:val="18"/>
                <w:lang w:val="en-US"/>
              </w:rPr>
              <w:t>0</w:t>
            </w:r>
          </w:p>
        </w:tc>
        <w:tc>
          <w:tcPr>
            <w:tcW w:w="402" w:type="dxa"/>
            <w:vAlign w:val="center"/>
          </w:tcPr>
          <w:p w14:paraId="6680B9D4">
            <w:pPr>
              <w:spacing w:line="400" w:lineRule="exact"/>
              <w:ind w:firstLine="0" w:firstLineChars="0"/>
              <w:rPr>
                <w:sz w:val="18"/>
                <w:szCs w:val="18"/>
                <w:lang w:val="en-US"/>
              </w:rPr>
            </w:pPr>
            <w:r>
              <w:rPr>
                <w:sz w:val="18"/>
                <w:szCs w:val="18"/>
                <w:lang w:val="en-US"/>
              </w:rPr>
              <w:t>0</w:t>
            </w:r>
          </w:p>
        </w:tc>
        <w:tc>
          <w:tcPr>
            <w:tcW w:w="401" w:type="dxa"/>
            <w:vAlign w:val="center"/>
          </w:tcPr>
          <w:p w14:paraId="76648B10">
            <w:pPr>
              <w:spacing w:line="400" w:lineRule="exact"/>
              <w:ind w:firstLine="0" w:firstLineChars="0"/>
              <w:rPr>
                <w:sz w:val="18"/>
                <w:szCs w:val="18"/>
                <w:lang w:val="en-US"/>
              </w:rPr>
            </w:pPr>
            <w:r>
              <w:rPr>
                <w:sz w:val="18"/>
                <w:szCs w:val="18"/>
                <w:lang w:val="en-US"/>
              </w:rPr>
              <w:t>0</w:t>
            </w:r>
          </w:p>
        </w:tc>
        <w:tc>
          <w:tcPr>
            <w:tcW w:w="402" w:type="dxa"/>
            <w:vAlign w:val="center"/>
          </w:tcPr>
          <w:p w14:paraId="58177DFA">
            <w:pPr>
              <w:spacing w:line="400" w:lineRule="exact"/>
              <w:ind w:firstLine="0" w:firstLineChars="0"/>
              <w:rPr>
                <w:sz w:val="18"/>
                <w:szCs w:val="18"/>
                <w:lang w:val="en-US"/>
              </w:rPr>
            </w:pPr>
            <w:r>
              <w:rPr>
                <w:sz w:val="18"/>
                <w:szCs w:val="18"/>
                <w:lang w:val="en-US"/>
              </w:rPr>
              <w:t>0</w:t>
            </w:r>
          </w:p>
        </w:tc>
        <w:tc>
          <w:tcPr>
            <w:tcW w:w="402" w:type="dxa"/>
            <w:vAlign w:val="center"/>
          </w:tcPr>
          <w:p w14:paraId="2943F23E">
            <w:pPr>
              <w:spacing w:line="400" w:lineRule="exact"/>
              <w:ind w:firstLine="0" w:firstLineChars="0"/>
              <w:rPr>
                <w:sz w:val="18"/>
                <w:szCs w:val="18"/>
                <w:lang w:val="en-US"/>
              </w:rPr>
            </w:pPr>
            <w:r>
              <w:rPr>
                <w:sz w:val="18"/>
                <w:szCs w:val="18"/>
                <w:lang w:val="en-US"/>
              </w:rPr>
              <w:t>0</w:t>
            </w:r>
          </w:p>
        </w:tc>
        <w:tc>
          <w:tcPr>
            <w:tcW w:w="402" w:type="dxa"/>
            <w:vAlign w:val="center"/>
          </w:tcPr>
          <w:p w14:paraId="1F5708D6">
            <w:pPr>
              <w:spacing w:line="400" w:lineRule="exact"/>
              <w:ind w:firstLine="0" w:firstLineChars="0"/>
              <w:rPr>
                <w:sz w:val="18"/>
                <w:szCs w:val="18"/>
                <w:lang w:val="en-US"/>
              </w:rPr>
            </w:pPr>
            <w:r>
              <w:rPr>
                <w:sz w:val="18"/>
                <w:szCs w:val="18"/>
                <w:lang w:val="en-US"/>
              </w:rPr>
              <w:t>0</w:t>
            </w:r>
          </w:p>
        </w:tc>
        <w:tc>
          <w:tcPr>
            <w:tcW w:w="401" w:type="dxa"/>
            <w:vAlign w:val="center"/>
          </w:tcPr>
          <w:p w14:paraId="184EF926">
            <w:pPr>
              <w:spacing w:line="400" w:lineRule="exact"/>
              <w:ind w:firstLine="0" w:firstLineChars="0"/>
              <w:rPr>
                <w:sz w:val="18"/>
                <w:szCs w:val="18"/>
                <w:lang w:val="en-US"/>
              </w:rPr>
            </w:pPr>
            <w:r>
              <w:rPr>
                <w:sz w:val="18"/>
                <w:szCs w:val="18"/>
                <w:lang w:val="en-US"/>
              </w:rPr>
              <w:t>0</w:t>
            </w:r>
          </w:p>
        </w:tc>
        <w:tc>
          <w:tcPr>
            <w:tcW w:w="402" w:type="dxa"/>
            <w:vAlign w:val="center"/>
          </w:tcPr>
          <w:p w14:paraId="5C3AECC2">
            <w:pPr>
              <w:spacing w:line="400" w:lineRule="exact"/>
              <w:ind w:firstLine="0" w:firstLineChars="0"/>
              <w:rPr>
                <w:sz w:val="18"/>
                <w:szCs w:val="18"/>
                <w:lang w:val="en-US"/>
              </w:rPr>
            </w:pPr>
            <w:r>
              <w:rPr>
                <w:sz w:val="18"/>
                <w:szCs w:val="18"/>
                <w:lang w:val="en-US"/>
              </w:rPr>
              <w:t>0</w:t>
            </w:r>
          </w:p>
        </w:tc>
        <w:tc>
          <w:tcPr>
            <w:tcW w:w="402" w:type="dxa"/>
            <w:vAlign w:val="center"/>
          </w:tcPr>
          <w:p w14:paraId="0F6DBF0F">
            <w:pPr>
              <w:spacing w:line="400" w:lineRule="exact"/>
              <w:ind w:firstLine="0" w:firstLineChars="0"/>
              <w:rPr>
                <w:sz w:val="18"/>
                <w:szCs w:val="18"/>
                <w:lang w:val="en-US"/>
              </w:rPr>
            </w:pPr>
            <w:r>
              <w:rPr>
                <w:sz w:val="18"/>
                <w:szCs w:val="18"/>
                <w:lang w:val="en-US"/>
              </w:rPr>
              <w:t>0</w:t>
            </w:r>
          </w:p>
        </w:tc>
        <w:tc>
          <w:tcPr>
            <w:tcW w:w="401" w:type="dxa"/>
            <w:vAlign w:val="center"/>
          </w:tcPr>
          <w:p w14:paraId="19325FDB">
            <w:pPr>
              <w:spacing w:line="400" w:lineRule="exact"/>
              <w:ind w:firstLine="0" w:firstLineChars="0"/>
              <w:rPr>
                <w:sz w:val="18"/>
                <w:szCs w:val="18"/>
                <w:lang w:val="en-US"/>
              </w:rPr>
            </w:pPr>
            <w:r>
              <w:rPr>
                <w:sz w:val="18"/>
                <w:szCs w:val="18"/>
                <w:lang w:val="en-US"/>
              </w:rPr>
              <w:t>0</w:t>
            </w:r>
          </w:p>
        </w:tc>
        <w:tc>
          <w:tcPr>
            <w:tcW w:w="402" w:type="dxa"/>
            <w:vAlign w:val="center"/>
          </w:tcPr>
          <w:p w14:paraId="4EABC7E1">
            <w:pPr>
              <w:spacing w:line="400" w:lineRule="exact"/>
              <w:ind w:firstLine="0" w:firstLineChars="0"/>
              <w:rPr>
                <w:sz w:val="18"/>
                <w:szCs w:val="18"/>
                <w:lang w:val="en-US"/>
              </w:rPr>
            </w:pPr>
            <w:r>
              <w:rPr>
                <w:sz w:val="18"/>
                <w:szCs w:val="18"/>
                <w:lang w:val="en-US"/>
              </w:rPr>
              <w:t>0</w:t>
            </w:r>
          </w:p>
        </w:tc>
        <w:tc>
          <w:tcPr>
            <w:tcW w:w="402" w:type="dxa"/>
            <w:vAlign w:val="center"/>
          </w:tcPr>
          <w:p w14:paraId="54D151EF">
            <w:pPr>
              <w:spacing w:line="400" w:lineRule="exact"/>
              <w:ind w:firstLine="0" w:firstLineChars="0"/>
              <w:rPr>
                <w:sz w:val="18"/>
                <w:szCs w:val="18"/>
                <w:lang w:val="en-US"/>
              </w:rPr>
            </w:pPr>
            <w:r>
              <w:rPr>
                <w:sz w:val="18"/>
                <w:szCs w:val="18"/>
                <w:lang w:val="en-US"/>
              </w:rPr>
              <w:t>0</w:t>
            </w:r>
          </w:p>
        </w:tc>
        <w:tc>
          <w:tcPr>
            <w:tcW w:w="402" w:type="dxa"/>
            <w:vAlign w:val="center"/>
          </w:tcPr>
          <w:p w14:paraId="74578C6B">
            <w:pPr>
              <w:spacing w:line="400" w:lineRule="exact"/>
              <w:ind w:firstLine="0" w:firstLineChars="0"/>
              <w:rPr>
                <w:sz w:val="18"/>
                <w:szCs w:val="18"/>
                <w:lang w:val="en-US"/>
              </w:rPr>
            </w:pPr>
            <w:r>
              <w:rPr>
                <w:sz w:val="18"/>
                <w:szCs w:val="18"/>
                <w:lang w:val="en-US"/>
              </w:rPr>
              <w:t>0</w:t>
            </w:r>
          </w:p>
        </w:tc>
        <w:tc>
          <w:tcPr>
            <w:tcW w:w="401" w:type="dxa"/>
            <w:vAlign w:val="center"/>
          </w:tcPr>
          <w:p w14:paraId="6C6F9F80">
            <w:pPr>
              <w:spacing w:line="400" w:lineRule="exact"/>
              <w:ind w:firstLine="0" w:firstLineChars="0"/>
              <w:rPr>
                <w:sz w:val="18"/>
                <w:szCs w:val="18"/>
                <w:lang w:val="en-US"/>
              </w:rPr>
            </w:pPr>
            <w:r>
              <w:rPr>
                <w:sz w:val="18"/>
                <w:szCs w:val="18"/>
                <w:lang w:val="en-US"/>
              </w:rPr>
              <w:t>0</w:t>
            </w:r>
          </w:p>
        </w:tc>
        <w:tc>
          <w:tcPr>
            <w:tcW w:w="402" w:type="dxa"/>
            <w:vAlign w:val="center"/>
          </w:tcPr>
          <w:p w14:paraId="23C0AAC1">
            <w:pPr>
              <w:spacing w:line="400" w:lineRule="exact"/>
              <w:ind w:firstLine="0" w:firstLineChars="0"/>
              <w:rPr>
                <w:sz w:val="18"/>
                <w:szCs w:val="18"/>
                <w:lang w:val="en-US"/>
              </w:rPr>
            </w:pPr>
            <w:r>
              <w:rPr>
                <w:sz w:val="18"/>
                <w:szCs w:val="18"/>
                <w:lang w:val="en-US"/>
              </w:rPr>
              <w:t>0</w:t>
            </w:r>
          </w:p>
        </w:tc>
        <w:tc>
          <w:tcPr>
            <w:tcW w:w="402" w:type="dxa"/>
            <w:vAlign w:val="center"/>
          </w:tcPr>
          <w:p w14:paraId="3625593A">
            <w:pPr>
              <w:spacing w:line="400" w:lineRule="exact"/>
              <w:ind w:firstLine="0" w:firstLineChars="0"/>
              <w:rPr>
                <w:sz w:val="18"/>
                <w:szCs w:val="18"/>
                <w:lang w:val="en-US"/>
              </w:rPr>
            </w:pPr>
            <w:r>
              <w:rPr>
                <w:sz w:val="18"/>
                <w:szCs w:val="18"/>
                <w:lang w:val="en-US"/>
              </w:rPr>
              <w:t>0</w:t>
            </w:r>
          </w:p>
        </w:tc>
        <w:tc>
          <w:tcPr>
            <w:tcW w:w="401" w:type="dxa"/>
            <w:vAlign w:val="center"/>
          </w:tcPr>
          <w:p w14:paraId="4EFE6286">
            <w:pPr>
              <w:spacing w:line="400" w:lineRule="exact"/>
              <w:ind w:firstLine="0" w:firstLineChars="0"/>
              <w:rPr>
                <w:sz w:val="18"/>
                <w:szCs w:val="18"/>
                <w:lang w:val="en-US"/>
              </w:rPr>
            </w:pPr>
            <w:r>
              <w:rPr>
                <w:sz w:val="18"/>
                <w:szCs w:val="18"/>
                <w:lang w:val="en-US"/>
              </w:rPr>
              <w:t>0</w:t>
            </w:r>
          </w:p>
        </w:tc>
        <w:tc>
          <w:tcPr>
            <w:tcW w:w="402" w:type="dxa"/>
            <w:vAlign w:val="center"/>
          </w:tcPr>
          <w:p w14:paraId="7B109886">
            <w:pPr>
              <w:spacing w:line="400" w:lineRule="exact"/>
              <w:ind w:firstLine="0" w:firstLineChars="0"/>
              <w:rPr>
                <w:sz w:val="18"/>
                <w:szCs w:val="18"/>
                <w:lang w:val="en-US"/>
              </w:rPr>
            </w:pPr>
            <w:r>
              <w:rPr>
                <w:sz w:val="18"/>
                <w:szCs w:val="18"/>
                <w:lang w:val="en-US"/>
              </w:rPr>
              <w:t>0</w:t>
            </w:r>
          </w:p>
        </w:tc>
        <w:tc>
          <w:tcPr>
            <w:tcW w:w="402" w:type="dxa"/>
            <w:vAlign w:val="center"/>
          </w:tcPr>
          <w:p w14:paraId="56A63F89">
            <w:pPr>
              <w:spacing w:line="400" w:lineRule="exact"/>
              <w:ind w:firstLine="0" w:firstLineChars="0"/>
              <w:rPr>
                <w:sz w:val="18"/>
                <w:szCs w:val="18"/>
                <w:lang w:val="en-US"/>
              </w:rPr>
            </w:pPr>
            <w:r>
              <w:rPr>
                <w:sz w:val="18"/>
                <w:szCs w:val="18"/>
                <w:lang w:val="en-US"/>
              </w:rPr>
              <w:t>0</w:t>
            </w:r>
          </w:p>
        </w:tc>
        <w:tc>
          <w:tcPr>
            <w:tcW w:w="402" w:type="dxa"/>
            <w:vAlign w:val="center"/>
          </w:tcPr>
          <w:p w14:paraId="62A20190">
            <w:pPr>
              <w:spacing w:line="400" w:lineRule="exact"/>
              <w:ind w:firstLine="0" w:firstLineChars="0"/>
              <w:rPr>
                <w:sz w:val="18"/>
                <w:szCs w:val="18"/>
                <w:lang w:val="en-US"/>
              </w:rPr>
            </w:pPr>
            <w:r>
              <w:rPr>
                <w:sz w:val="18"/>
                <w:szCs w:val="18"/>
                <w:lang w:val="en-US"/>
              </w:rPr>
              <w:t>0</w:t>
            </w:r>
          </w:p>
        </w:tc>
      </w:tr>
      <w:tr w14:paraId="52115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70FACE7">
            <w:pPr>
              <w:spacing w:line="400" w:lineRule="exact"/>
              <w:ind w:firstLine="0" w:firstLineChars="0"/>
              <w:rPr>
                <w:sz w:val="18"/>
                <w:szCs w:val="18"/>
                <w:lang w:val="en-US"/>
              </w:rPr>
            </w:pPr>
            <w:r>
              <w:rPr>
                <w:sz w:val="18"/>
                <w:szCs w:val="18"/>
                <w:lang w:val="en-US"/>
              </w:rPr>
              <w:t>办公-走廊</w:t>
            </w:r>
          </w:p>
        </w:tc>
        <w:tc>
          <w:tcPr>
            <w:tcW w:w="401" w:type="dxa"/>
            <w:vAlign w:val="center"/>
          </w:tcPr>
          <w:p w14:paraId="4E6BF919">
            <w:pPr>
              <w:spacing w:line="400" w:lineRule="exact"/>
              <w:ind w:firstLine="0" w:firstLineChars="0"/>
              <w:rPr>
                <w:sz w:val="18"/>
                <w:szCs w:val="18"/>
                <w:lang w:val="en-US"/>
              </w:rPr>
            </w:pPr>
            <w:r>
              <w:rPr>
                <w:sz w:val="18"/>
                <w:szCs w:val="18"/>
                <w:lang w:val="en-US"/>
              </w:rPr>
              <w:t>0</w:t>
            </w:r>
          </w:p>
        </w:tc>
        <w:tc>
          <w:tcPr>
            <w:tcW w:w="402" w:type="dxa"/>
            <w:vAlign w:val="center"/>
          </w:tcPr>
          <w:p w14:paraId="2557795E">
            <w:pPr>
              <w:spacing w:line="400" w:lineRule="exact"/>
              <w:ind w:firstLine="0" w:firstLineChars="0"/>
              <w:rPr>
                <w:sz w:val="18"/>
                <w:szCs w:val="18"/>
                <w:lang w:val="en-US"/>
              </w:rPr>
            </w:pPr>
            <w:r>
              <w:rPr>
                <w:sz w:val="18"/>
                <w:szCs w:val="18"/>
                <w:lang w:val="en-US"/>
              </w:rPr>
              <w:t>0</w:t>
            </w:r>
          </w:p>
        </w:tc>
        <w:tc>
          <w:tcPr>
            <w:tcW w:w="402" w:type="dxa"/>
            <w:vAlign w:val="center"/>
          </w:tcPr>
          <w:p w14:paraId="4D9CCB79">
            <w:pPr>
              <w:spacing w:line="400" w:lineRule="exact"/>
              <w:ind w:firstLine="0" w:firstLineChars="0"/>
              <w:rPr>
                <w:sz w:val="18"/>
                <w:szCs w:val="18"/>
                <w:lang w:val="en-US"/>
              </w:rPr>
            </w:pPr>
            <w:r>
              <w:rPr>
                <w:sz w:val="18"/>
                <w:szCs w:val="18"/>
                <w:lang w:val="en-US"/>
              </w:rPr>
              <w:t>0</w:t>
            </w:r>
          </w:p>
        </w:tc>
        <w:tc>
          <w:tcPr>
            <w:tcW w:w="401" w:type="dxa"/>
            <w:vAlign w:val="center"/>
          </w:tcPr>
          <w:p w14:paraId="43DED1B9">
            <w:pPr>
              <w:spacing w:line="400" w:lineRule="exact"/>
              <w:ind w:firstLine="0" w:firstLineChars="0"/>
              <w:rPr>
                <w:sz w:val="18"/>
                <w:szCs w:val="18"/>
                <w:lang w:val="en-US"/>
              </w:rPr>
            </w:pPr>
            <w:r>
              <w:rPr>
                <w:sz w:val="18"/>
                <w:szCs w:val="18"/>
                <w:lang w:val="en-US"/>
              </w:rPr>
              <w:t>0</w:t>
            </w:r>
          </w:p>
        </w:tc>
        <w:tc>
          <w:tcPr>
            <w:tcW w:w="402" w:type="dxa"/>
            <w:vAlign w:val="center"/>
          </w:tcPr>
          <w:p w14:paraId="069E180E">
            <w:pPr>
              <w:spacing w:line="400" w:lineRule="exact"/>
              <w:ind w:firstLine="0" w:firstLineChars="0"/>
              <w:rPr>
                <w:sz w:val="18"/>
                <w:szCs w:val="18"/>
                <w:lang w:val="en-US"/>
              </w:rPr>
            </w:pPr>
            <w:r>
              <w:rPr>
                <w:sz w:val="18"/>
                <w:szCs w:val="18"/>
                <w:lang w:val="en-US"/>
              </w:rPr>
              <w:t>0</w:t>
            </w:r>
          </w:p>
        </w:tc>
        <w:tc>
          <w:tcPr>
            <w:tcW w:w="402" w:type="dxa"/>
            <w:vAlign w:val="center"/>
          </w:tcPr>
          <w:p w14:paraId="3461D001">
            <w:pPr>
              <w:spacing w:line="400" w:lineRule="exact"/>
              <w:ind w:firstLine="0" w:firstLineChars="0"/>
              <w:rPr>
                <w:sz w:val="18"/>
                <w:szCs w:val="18"/>
                <w:lang w:val="en-US"/>
              </w:rPr>
            </w:pPr>
            <w:r>
              <w:rPr>
                <w:sz w:val="18"/>
                <w:szCs w:val="18"/>
                <w:lang w:val="en-US"/>
              </w:rPr>
              <w:t>0</w:t>
            </w:r>
          </w:p>
        </w:tc>
        <w:tc>
          <w:tcPr>
            <w:tcW w:w="401" w:type="dxa"/>
            <w:vAlign w:val="center"/>
          </w:tcPr>
          <w:p w14:paraId="3546E70E">
            <w:pPr>
              <w:spacing w:line="400" w:lineRule="exact"/>
              <w:ind w:firstLine="0" w:firstLineChars="0"/>
              <w:rPr>
                <w:sz w:val="18"/>
                <w:szCs w:val="18"/>
                <w:lang w:val="en-US"/>
              </w:rPr>
            </w:pPr>
            <w:r>
              <w:rPr>
                <w:sz w:val="18"/>
                <w:szCs w:val="18"/>
                <w:lang w:val="en-US"/>
              </w:rPr>
              <w:t>10</w:t>
            </w:r>
          </w:p>
        </w:tc>
        <w:tc>
          <w:tcPr>
            <w:tcW w:w="402" w:type="dxa"/>
            <w:vAlign w:val="center"/>
          </w:tcPr>
          <w:p w14:paraId="13A3B315">
            <w:pPr>
              <w:spacing w:line="400" w:lineRule="exact"/>
              <w:ind w:firstLine="0" w:firstLineChars="0"/>
              <w:rPr>
                <w:sz w:val="18"/>
                <w:szCs w:val="18"/>
                <w:lang w:val="en-US"/>
              </w:rPr>
            </w:pPr>
            <w:r>
              <w:rPr>
                <w:sz w:val="18"/>
                <w:szCs w:val="18"/>
                <w:lang w:val="en-US"/>
              </w:rPr>
              <w:t>50</w:t>
            </w:r>
          </w:p>
        </w:tc>
        <w:tc>
          <w:tcPr>
            <w:tcW w:w="402" w:type="dxa"/>
            <w:vAlign w:val="center"/>
          </w:tcPr>
          <w:p w14:paraId="081D586B">
            <w:pPr>
              <w:spacing w:line="400" w:lineRule="exact"/>
              <w:ind w:firstLine="0" w:firstLineChars="0"/>
              <w:rPr>
                <w:sz w:val="18"/>
                <w:szCs w:val="18"/>
                <w:lang w:val="en-US"/>
              </w:rPr>
            </w:pPr>
            <w:r>
              <w:rPr>
                <w:sz w:val="18"/>
                <w:szCs w:val="18"/>
                <w:lang w:val="en-US"/>
              </w:rPr>
              <w:t>95</w:t>
            </w:r>
          </w:p>
        </w:tc>
        <w:tc>
          <w:tcPr>
            <w:tcW w:w="402" w:type="dxa"/>
            <w:vAlign w:val="center"/>
          </w:tcPr>
          <w:p w14:paraId="729B0D98">
            <w:pPr>
              <w:spacing w:line="400" w:lineRule="exact"/>
              <w:ind w:firstLine="0" w:firstLineChars="0"/>
              <w:rPr>
                <w:sz w:val="18"/>
                <w:szCs w:val="18"/>
                <w:lang w:val="en-US"/>
              </w:rPr>
            </w:pPr>
            <w:r>
              <w:rPr>
                <w:sz w:val="18"/>
                <w:szCs w:val="18"/>
                <w:lang w:val="en-US"/>
              </w:rPr>
              <w:t>95</w:t>
            </w:r>
          </w:p>
        </w:tc>
        <w:tc>
          <w:tcPr>
            <w:tcW w:w="401" w:type="dxa"/>
            <w:vAlign w:val="center"/>
          </w:tcPr>
          <w:p w14:paraId="74DE64EA">
            <w:pPr>
              <w:spacing w:line="400" w:lineRule="exact"/>
              <w:ind w:firstLine="0" w:firstLineChars="0"/>
              <w:rPr>
                <w:sz w:val="18"/>
                <w:szCs w:val="18"/>
                <w:lang w:val="en-US"/>
              </w:rPr>
            </w:pPr>
            <w:r>
              <w:rPr>
                <w:sz w:val="18"/>
                <w:szCs w:val="18"/>
                <w:lang w:val="en-US"/>
              </w:rPr>
              <w:t>95</w:t>
            </w:r>
          </w:p>
        </w:tc>
        <w:tc>
          <w:tcPr>
            <w:tcW w:w="402" w:type="dxa"/>
            <w:vAlign w:val="center"/>
          </w:tcPr>
          <w:p w14:paraId="7AAB9DCE">
            <w:pPr>
              <w:spacing w:line="400" w:lineRule="exact"/>
              <w:ind w:firstLine="0" w:firstLineChars="0"/>
              <w:rPr>
                <w:sz w:val="18"/>
                <w:szCs w:val="18"/>
                <w:lang w:val="en-US"/>
              </w:rPr>
            </w:pPr>
            <w:r>
              <w:rPr>
                <w:sz w:val="18"/>
                <w:szCs w:val="18"/>
                <w:lang w:val="en-US"/>
              </w:rPr>
              <w:t>80</w:t>
            </w:r>
          </w:p>
        </w:tc>
        <w:tc>
          <w:tcPr>
            <w:tcW w:w="402" w:type="dxa"/>
            <w:vAlign w:val="center"/>
          </w:tcPr>
          <w:p w14:paraId="34AC3528">
            <w:pPr>
              <w:spacing w:line="400" w:lineRule="exact"/>
              <w:ind w:firstLine="0" w:firstLineChars="0"/>
              <w:rPr>
                <w:sz w:val="18"/>
                <w:szCs w:val="18"/>
                <w:lang w:val="en-US"/>
              </w:rPr>
            </w:pPr>
            <w:r>
              <w:rPr>
                <w:sz w:val="18"/>
                <w:szCs w:val="18"/>
                <w:lang w:val="en-US"/>
              </w:rPr>
              <w:t>80</w:t>
            </w:r>
          </w:p>
        </w:tc>
        <w:tc>
          <w:tcPr>
            <w:tcW w:w="401" w:type="dxa"/>
            <w:vAlign w:val="center"/>
          </w:tcPr>
          <w:p w14:paraId="34FDD2EE">
            <w:pPr>
              <w:spacing w:line="400" w:lineRule="exact"/>
              <w:ind w:firstLine="0" w:firstLineChars="0"/>
              <w:rPr>
                <w:sz w:val="18"/>
                <w:szCs w:val="18"/>
                <w:lang w:val="en-US"/>
              </w:rPr>
            </w:pPr>
            <w:r>
              <w:rPr>
                <w:sz w:val="18"/>
                <w:szCs w:val="18"/>
                <w:lang w:val="en-US"/>
              </w:rPr>
              <w:t>95</w:t>
            </w:r>
          </w:p>
        </w:tc>
        <w:tc>
          <w:tcPr>
            <w:tcW w:w="402" w:type="dxa"/>
            <w:vAlign w:val="center"/>
          </w:tcPr>
          <w:p w14:paraId="78ACBD44">
            <w:pPr>
              <w:spacing w:line="400" w:lineRule="exact"/>
              <w:ind w:firstLine="0" w:firstLineChars="0"/>
              <w:rPr>
                <w:sz w:val="18"/>
                <w:szCs w:val="18"/>
                <w:lang w:val="en-US"/>
              </w:rPr>
            </w:pPr>
            <w:r>
              <w:rPr>
                <w:sz w:val="18"/>
                <w:szCs w:val="18"/>
                <w:lang w:val="en-US"/>
              </w:rPr>
              <w:t>95</w:t>
            </w:r>
          </w:p>
        </w:tc>
        <w:tc>
          <w:tcPr>
            <w:tcW w:w="402" w:type="dxa"/>
            <w:vAlign w:val="center"/>
          </w:tcPr>
          <w:p w14:paraId="0F983699">
            <w:pPr>
              <w:spacing w:line="400" w:lineRule="exact"/>
              <w:ind w:firstLine="0" w:firstLineChars="0"/>
              <w:rPr>
                <w:sz w:val="18"/>
                <w:szCs w:val="18"/>
                <w:lang w:val="en-US"/>
              </w:rPr>
            </w:pPr>
            <w:r>
              <w:rPr>
                <w:sz w:val="18"/>
                <w:szCs w:val="18"/>
                <w:lang w:val="en-US"/>
              </w:rPr>
              <w:t>95</w:t>
            </w:r>
          </w:p>
        </w:tc>
        <w:tc>
          <w:tcPr>
            <w:tcW w:w="402" w:type="dxa"/>
            <w:vAlign w:val="center"/>
          </w:tcPr>
          <w:p w14:paraId="7A666A0B">
            <w:pPr>
              <w:spacing w:line="400" w:lineRule="exact"/>
              <w:ind w:firstLine="0" w:firstLineChars="0"/>
              <w:rPr>
                <w:sz w:val="18"/>
                <w:szCs w:val="18"/>
                <w:lang w:val="en-US"/>
              </w:rPr>
            </w:pPr>
            <w:r>
              <w:rPr>
                <w:sz w:val="18"/>
                <w:szCs w:val="18"/>
                <w:lang w:val="en-US"/>
              </w:rPr>
              <w:t>95</w:t>
            </w:r>
          </w:p>
        </w:tc>
        <w:tc>
          <w:tcPr>
            <w:tcW w:w="401" w:type="dxa"/>
            <w:vAlign w:val="center"/>
          </w:tcPr>
          <w:p w14:paraId="2FACA162">
            <w:pPr>
              <w:spacing w:line="400" w:lineRule="exact"/>
              <w:ind w:firstLine="0" w:firstLineChars="0"/>
              <w:rPr>
                <w:sz w:val="18"/>
                <w:szCs w:val="18"/>
                <w:lang w:val="en-US"/>
              </w:rPr>
            </w:pPr>
            <w:r>
              <w:rPr>
                <w:sz w:val="18"/>
                <w:szCs w:val="18"/>
                <w:lang w:val="en-US"/>
              </w:rPr>
              <w:t>30</w:t>
            </w:r>
          </w:p>
        </w:tc>
        <w:tc>
          <w:tcPr>
            <w:tcW w:w="402" w:type="dxa"/>
            <w:vAlign w:val="center"/>
          </w:tcPr>
          <w:p w14:paraId="257E0A5A">
            <w:pPr>
              <w:spacing w:line="400" w:lineRule="exact"/>
              <w:ind w:firstLine="0" w:firstLineChars="0"/>
              <w:rPr>
                <w:sz w:val="18"/>
                <w:szCs w:val="18"/>
                <w:lang w:val="en-US"/>
              </w:rPr>
            </w:pPr>
            <w:r>
              <w:rPr>
                <w:sz w:val="18"/>
                <w:szCs w:val="18"/>
                <w:lang w:val="en-US"/>
              </w:rPr>
              <w:t>30</w:t>
            </w:r>
          </w:p>
        </w:tc>
        <w:tc>
          <w:tcPr>
            <w:tcW w:w="402" w:type="dxa"/>
            <w:vAlign w:val="center"/>
          </w:tcPr>
          <w:p w14:paraId="7E5EEF0E">
            <w:pPr>
              <w:spacing w:line="400" w:lineRule="exact"/>
              <w:ind w:firstLine="0" w:firstLineChars="0"/>
              <w:rPr>
                <w:sz w:val="18"/>
                <w:szCs w:val="18"/>
                <w:lang w:val="en-US"/>
              </w:rPr>
            </w:pPr>
            <w:r>
              <w:rPr>
                <w:sz w:val="18"/>
                <w:szCs w:val="18"/>
                <w:lang w:val="en-US"/>
              </w:rPr>
              <w:t>0</w:t>
            </w:r>
          </w:p>
        </w:tc>
        <w:tc>
          <w:tcPr>
            <w:tcW w:w="401" w:type="dxa"/>
            <w:vAlign w:val="center"/>
          </w:tcPr>
          <w:p w14:paraId="29A33F5E">
            <w:pPr>
              <w:spacing w:line="400" w:lineRule="exact"/>
              <w:ind w:firstLine="0" w:firstLineChars="0"/>
              <w:rPr>
                <w:sz w:val="18"/>
                <w:szCs w:val="18"/>
                <w:lang w:val="en-US"/>
              </w:rPr>
            </w:pPr>
            <w:r>
              <w:rPr>
                <w:sz w:val="18"/>
                <w:szCs w:val="18"/>
                <w:lang w:val="en-US"/>
              </w:rPr>
              <w:t>0</w:t>
            </w:r>
          </w:p>
        </w:tc>
        <w:tc>
          <w:tcPr>
            <w:tcW w:w="402" w:type="dxa"/>
            <w:vAlign w:val="center"/>
          </w:tcPr>
          <w:p w14:paraId="19399FFC">
            <w:pPr>
              <w:spacing w:line="400" w:lineRule="exact"/>
              <w:ind w:firstLine="0" w:firstLineChars="0"/>
              <w:rPr>
                <w:sz w:val="18"/>
                <w:szCs w:val="18"/>
                <w:lang w:val="en-US"/>
              </w:rPr>
            </w:pPr>
            <w:r>
              <w:rPr>
                <w:sz w:val="18"/>
                <w:szCs w:val="18"/>
                <w:lang w:val="en-US"/>
              </w:rPr>
              <w:t>0</w:t>
            </w:r>
          </w:p>
        </w:tc>
        <w:tc>
          <w:tcPr>
            <w:tcW w:w="402" w:type="dxa"/>
            <w:vAlign w:val="center"/>
          </w:tcPr>
          <w:p w14:paraId="038D2ED5">
            <w:pPr>
              <w:spacing w:line="400" w:lineRule="exact"/>
              <w:ind w:firstLine="0" w:firstLineChars="0"/>
              <w:rPr>
                <w:sz w:val="18"/>
                <w:szCs w:val="18"/>
                <w:lang w:val="en-US"/>
              </w:rPr>
            </w:pPr>
            <w:r>
              <w:rPr>
                <w:sz w:val="18"/>
                <w:szCs w:val="18"/>
                <w:lang w:val="en-US"/>
              </w:rPr>
              <w:t>0</w:t>
            </w:r>
          </w:p>
        </w:tc>
        <w:tc>
          <w:tcPr>
            <w:tcW w:w="402" w:type="dxa"/>
            <w:vAlign w:val="center"/>
          </w:tcPr>
          <w:p w14:paraId="63D96ACF">
            <w:pPr>
              <w:spacing w:line="400" w:lineRule="exact"/>
              <w:ind w:firstLine="0" w:firstLineChars="0"/>
              <w:rPr>
                <w:sz w:val="18"/>
                <w:szCs w:val="18"/>
                <w:lang w:val="en-US"/>
              </w:rPr>
            </w:pPr>
            <w:r>
              <w:rPr>
                <w:sz w:val="18"/>
                <w:szCs w:val="18"/>
                <w:lang w:val="en-US"/>
              </w:rPr>
              <w:t>0</w:t>
            </w:r>
          </w:p>
        </w:tc>
      </w:tr>
      <w:tr w14:paraId="269BB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DADED54">
            <w:pPr>
              <w:spacing w:line="400" w:lineRule="exact"/>
              <w:ind w:firstLine="0" w:firstLineChars="0"/>
              <w:rPr>
                <w:sz w:val="18"/>
                <w:szCs w:val="18"/>
                <w:lang w:val="en-US"/>
              </w:rPr>
            </w:pPr>
          </w:p>
        </w:tc>
        <w:tc>
          <w:tcPr>
            <w:tcW w:w="401" w:type="dxa"/>
            <w:vAlign w:val="center"/>
          </w:tcPr>
          <w:p w14:paraId="2999BA7B">
            <w:pPr>
              <w:spacing w:line="400" w:lineRule="exact"/>
              <w:ind w:firstLine="0" w:firstLineChars="0"/>
              <w:rPr>
                <w:sz w:val="18"/>
                <w:szCs w:val="18"/>
                <w:lang w:val="en-US"/>
              </w:rPr>
            </w:pPr>
            <w:r>
              <w:rPr>
                <w:sz w:val="18"/>
                <w:szCs w:val="18"/>
                <w:lang w:val="en-US"/>
              </w:rPr>
              <w:t>0</w:t>
            </w:r>
          </w:p>
        </w:tc>
        <w:tc>
          <w:tcPr>
            <w:tcW w:w="402" w:type="dxa"/>
            <w:vAlign w:val="center"/>
          </w:tcPr>
          <w:p w14:paraId="1FFBB934">
            <w:pPr>
              <w:spacing w:line="400" w:lineRule="exact"/>
              <w:ind w:firstLine="0" w:firstLineChars="0"/>
              <w:rPr>
                <w:sz w:val="18"/>
                <w:szCs w:val="18"/>
                <w:lang w:val="en-US"/>
              </w:rPr>
            </w:pPr>
            <w:r>
              <w:rPr>
                <w:sz w:val="18"/>
                <w:szCs w:val="18"/>
                <w:lang w:val="en-US"/>
              </w:rPr>
              <w:t>0</w:t>
            </w:r>
          </w:p>
        </w:tc>
        <w:tc>
          <w:tcPr>
            <w:tcW w:w="402" w:type="dxa"/>
            <w:vAlign w:val="center"/>
          </w:tcPr>
          <w:p w14:paraId="1135DC3D">
            <w:pPr>
              <w:spacing w:line="400" w:lineRule="exact"/>
              <w:ind w:firstLine="0" w:firstLineChars="0"/>
              <w:rPr>
                <w:sz w:val="18"/>
                <w:szCs w:val="18"/>
                <w:lang w:val="en-US"/>
              </w:rPr>
            </w:pPr>
            <w:r>
              <w:rPr>
                <w:sz w:val="18"/>
                <w:szCs w:val="18"/>
                <w:lang w:val="en-US"/>
              </w:rPr>
              <w:t>0</w:t>
            </w:r>
          </w:p>
        </w:tc>
        <w:tc>
          <w:tcPr>
            <w:tcW w:w="401" w:type="dxa"/>
            <w:vAlign w:val="center"/>
          </w:tcPr>
          <w:p w14:paraId="1CB25E65">
            <w:pPr>
              <w:spacing w:line="400" w:lineRule="exact"/>
              <w:ind w:firstLine="0" w:firstLineChars="0"/>
              <w:rPr>
                <w:sz w:val="18"/>
                <w:szCs w:val="18"/>
                <w:lang w:val="en-US"/>
              </w:rPr>
            </w:pPr>
            <w:r>
              <w:rPr>
                <w:sz w:val="18"/>
                <w:szCs w:val="18"/>
                <w:lang w:val="en-US"/>
              </w:rPr>
              <w:t>0</w:t>
            </w:r>
          </w:p>
        </w:tc>
        <w:tc>
          <w:tcPr>
            <w:tcW w:w="402" w:type="dxa"/>
            <w:vAlign w:val="center"/>
          </w:tcPr>
          <w:p w14:paraId="62107B5B">
            <w:pPr>
              <w:spacing w:line="400" w:lineRule="exact"/>
              <w:ind w:firstLine="0" w:firstLineChars="0"/>
              <w:rPr>
                <w:sz w:val="18"/>
                <w:szCs w:val="18"/>
                <w:lang w:val="en-US"/>
              </w:rPr>
            </w:pPr>
            <w:r>
              <w:rPr>
                <w:sz w:val="18"/>
                <w:szCs w:val="18"/>
                <w:lang w:val="en-US"/>
              </w:rPr>
              <w:t>0</w:t>
            </w:r>
          </w:p>
        </w:tc>
        <w:tc>
          <w:tcPr>
            <w:tcW w:w="402" w:type="dxa"/>
            <w:vAlign w:val="center"/>
          </w:tcPr>
          <w:p w14:paraId="2E8FFC26">
            <w:pPr>
              <w:spacing w:line="400" w:lineRule="exact"/>
              <w:ind w:firstLine="0" w:firstLineChars="0"/>
              <w:rPr>
                <w:sz w:val="18"/>
                <w:szCs w:val="18"/>
                <w:lang w:val="en-US"/>
              </w:rPr>
            </w:pPr>
            <w:r>
              <w:rPr>
                <w:sz w:val="18"/>
                <w:szCs w:val="18"/>
                <w:lang w:val="en-US"/>
              </w:rPr>
              <w:t>0</w:t>
            </w:r>
          </w:p>
        </w:tc>
        <w:tc>
          <w:tcPr>
            <w:tcW w:w="401" w:type="dxa"/>
            <w:vAlign w:val="center"/>
          </w:tcPr>
          <w:p w14:paraId="0AC08A3C">
            <w:pPr>
              <w:spacing w:line="400" w:lineRule="exact"/>
              <w:ind w:firstLine="0" w:firstLineChars="0"/>
              <w:rPr>
                <w:sz w:val="18"/>
                <w:szCs w:val="18"/>
                <w:lang w:val="en-US"/>
              </w:rPr>
            </w:pPr>
            <w:r>
              <w:rPr>
                <w:sz w:val="18"/>
                <w:szCs w:val="18"/>
                <w:lang w:val="en-US"/>
              </w:rPr>
              <w:t>0</w:t>
            </w:r>
          </w:p>
        </w:tc>
        <w:tc>
          <w:tcPr>
            <w:tcW w:w="402" w:type="dxa"/>
            <w:vAlign w:val="center"/>
          </w:tcPr>
          <w:p w14:paraId="59384325">
            <w:pPr>
              <w:spacing w:line="400" w:lineRule="exact"/>
              <w:ind w:firstLine="0" w:firstLineChars="0"/>
              <w:rPr>
                <w:sz w:val="18"/>
                <w:szCs w:val="18"/>
                <w:lang w:val="en-US"/>
              </w:rPr>
            </w:pPr>
            <w:r>
              <w:rPr>
                <w:sz w:val="18"/>
                <w:szCs w:val="18"/>
                <w:lang w:val="en-US"/>
              </w:rPr>
              <w:t>0</w:t>
            </w:r>
          </w:p>
        </w:tc>
        <w:tc>
          <w:tcPr>
            <w:tcW w:w="402" w:type="dxa"/>
            <w:vAlign w:val="center"/>
          </w:tcPr>
          <w:p w14:paraId="2E856E0F">
            <w:pPr>
              <w:spacing w:line="400" w:lineRule="exact"/>
              <w:ind w:firstLine="0" w:firstLineChars="0"/>
              <w:rPr>
                <w:sz w:val="18"/>
                <w:szCs w:val="18"/>
                <w:lang w:val="en-US"/>
              </w:rPr>
            </w:pPr>
            <w:r>
              <w:rPr>
                <w:sz w:val="18"/>
                <w:szCs w:val="18"/>
                <w:lang w:val="en-US"/>
              </w:rPr>
              <w:t>0</w:t>
            </w:r>
          </w:p>
        </w:tc>
        <w:tc>
          <w:tcPr>
            <w:tcW w:w="402" w:type="dxa"/>
            <w:vAlign w:val="center"/>
          </w:tcPr>
          <w:p w14:paraId="34557D71">
            <w:pPr>
              <w:spacing w:line="400" w:lineRule="exact"/>
              <w:ind w:firstLine="0" w:firstLineChars="0"/>
              <w:rPr>
                <w:sz w:val="18"/>
                <w:szCs w:val="18"/>
                <w:lang w:val="en-US"/>
              </w:rPr>
            </w:pPr>
            <w:r>
              <w:rPr>
                <w:sz w:val="18"/>
                <w:szCs w:val="18"/>
                <w:lang w:val="en-US"/>
              </w:rPr>
              <w:t>0</w:t>
            </w:r>
          </w:p>
        </w:tc>
        <w:tc>
          <w:tcPr>
            <w:tcW w:w="401" w:type="dxa"/>
            <w:vAlign w:val="center"/>
          </w:tcPr>
          <w:p w14:paraId="6512CDED">
            <w:pPr>
              <w:spacing w:line="400" w:lineRule="exact"/>
              <w:ind w:firstLine="0" w:firstLineChars="0"/>
              <w:rPr>
                <w:sz w:val="18"/>
                <w:szCs w:val="18"/>
                <w:lang w:val="en-US"/>
              </w:rPr>
            </w:pPr>
            <w:r>
              <w:rPr>
                <w:sz w:val="18"/>
                <w:szCs w:val="18"/>
                <w:lang w:val="en-US"/>
              </w:rPr>
              <w:t>0</w:t>
            </w:r>
          </w:p>
        </w:tc>
        <w:tc>
          <w:tcPr>
            <w:tcW w:w="402" w:type="dxa"/>
            <w:vAlign w:val="center"/>
          </w:tcPr>
          <w:p w14:paraId="424D6240">
            <w:pPr>
              <w:spacing w:line="400" w:lineRule="exact"/>
              <w:ind w:firstLine="0" w:firstLineChars="0"/>
              <w:rPr>
                <w:sz w:val="18"/>
                <w:szCs w:val="18"/>
                <w:lang w:val="en-US"/>
              </w:rPr>
            </w:pPr>
            <w:r>
              <w:rPr>
                <w:sz w:val="18"/>
                <w:szCs w:val="18"/>
                <w:lang w:val="en-US"/>
              </w:rPr>
              <w:t>0</w:t>
            </w:r>
          </w:p>
        </w:tc>
        <w:tc>
          <w:tcPr>
            <w:tcW w:w="402" w:type="dxa"/>
            <w:vAlign w:val="center"/>
          </w:tcPr>
          <w:p w14:paraId="366FE1DC">
            <w:pPr>
              <w:spacing w:line="400" w:lineRule="exact"/>
              <w:ind w:firstLine="0" w:firstLineChars="0"/>
              <w:rPr>
                <w:sz w:val="18"/>
                <w:szCs w:val="18"/>
                <w:lang w:val="en-US"/>
              </w:rPr>
            </w:pPr>
            <w:r>
              <w:rPr>
                <w:sz w:val="18"/>
                <w:szCs w:val="18"/>
                <w:lang w:val="en-US"/>
              </w:rPr>
              <w:t>0</w:t>
            </w:r>
          </w:p>
        </w:tc>
        <w:tc>
          <w:tcPr>
            <w:tcW w:w="401" w:type="dxa"/>
            <w:vAlign w:val="center"/>
          </w:tcPr>
          <w:p w14:paraId="149E112F">
            <w:pPr>
              <w:spacing w:line="400" w:lineRule="exact"/>
              <w:ind w:firstLine="0" w:firstLineChars="0"/>
              <w:rPr>
                <w:sz w:val="18"/>
                <w:szCs w:val="18"/>
                <w:lang w:val="en-US"/>
              </w:rPr>
            </w:pPr>
            <w:r>
              <w:rPr>
                <w:sz w:val="18"/>
                <w:szCs w:val="18"/>
                <w:lang w:val="en-US"/>
              </w:rPr>
              <w:t>0</w:t>
            </w:r>
          </w:p>
        </w:tc>
        <w:tc>
          <w:tcPr>
            <w:tcW w:w="402" w:type="dxa"/>
            <w:vAlign w:val="center"/>
          </w:tcPr>
          <w:p w14:paraId="6C82FA6F">
            <w:pPr>
              <w:spacing w:line="400" w:lineRule="exact"/>
              <w:ind w:firstLine="0" w:firstLineChars="0"/>
              <w:rPr>
                <w:sz w:val="18"/>
                <w:szCs w:val="18"/>
                <w:lang w:val="en-US"/>
              </w:rPr>
            </w:pPr>
            <w:r>
              <w:rPr>
                <w:sz w:val="18"/>
                <w:szCs w:val="18"/>
                <w:lang w:val="en-US"/>
              </w:rPr>
              <w:t>0</w:t>
            </w:r>
          </w:p>
        </w:tc>
        <w:tc>
          <w:tcPr>
            <w:tcW w:w="402" w:type="dxa"/>
            <w:vAlign w:val="center"/>
          </w:tcPr>
          <w:p w14:paraId="10C14B54">
            <w:pPr>
              <w:spacing w:line="400" w:lineRule="exact"/>
              <w:ind w:firstLine="0" w:firstLineChars="0"/>
              <w:rPr>
                <w:sz w:val="18"/>
                <w:szCs w:val="18"/>
                <w:lang w:val="en-US"/>
              </w:rPr>
            </w:pPr>
            <w:r>
              <w:rPr>
                <w:sz w:val="18"/>
                <w:szCs w:val="18"/>
                <w:lang w:val="en-US"/>
              </w:rPr>
              <w:t>0</w:t>
            </w:r>
          </w:p>
        </w:tc>
        <w:tc>
          <w:tcPr>
            <w:tcW w:w="402" w:type="dxa"/>
            <w:vAlign w:val="center"/>
          </w:tcPr>
          <w:p w14:paraId="6F9F2CAE">
            <w:pPr>
              <w:spacing w:line="400" w:lineRule="exact"/>
              <w:ind w:firstLine="0" w:firstLineChars="0"/>
              <w:rPr>
                <w:sz w:val="18"/>
                <w:szCs w:val="18"/>
                <w:lang w:val="en-US"/>
              </w:rPr>
            </w:pPr>
            <w:r>
              <w:rPr>
                <w:sz w:val="18"/>
                <w:szCs w:val="18"/>
                <w:lang w:val="en-US"/>
              </w:rPr>
              <w:t>0</w:t>
            </w:r>
          </w:p>
        </w:tc>
        <w:tc>
          <w:tcPr>
            <w:tcW w:w="401" w:type="dxa"/>
            <w:vAlign w:val="center"/>
          </w:tcPr>
          <w:p w14:paraId="7409E8B7">
            <w:pPr>
              <w:spacing w:line="400" w:lineRule="exact"/>
              <w:ind w:firstLine="0" w:firstLineChars="0"/>
              <w:rPr>
                <w:sz w:val="18"/>
                <w:szCs w:val="18"/>
                <w:lang w:val="en-US"/>
              </w:rPr>
            </w:pPr>
            <w:r>
              <w:rPr>
                <w:sz w:val="18"/>
                <w:szCs w:val="18"/>
                <w:lang w:val="en-US"/>
              </w:rPr>
              <w:t>0</w:t>
            </w:r>
          </w:p>
        </w:tc>
        <w:tc>
          <w:tcPr>
            <w:tcW w:w="402" w:type="dxa"/>
            <w:vAlign w:val="center"/>
          </w:tcPr>
          <w:p w14:paraId="48239C1D">
            <w:pPr>
              <w:spacing w:line="400" w:lineRule="exact"/>
              <w:ind w:firstLine="0" w:firstLineChars="0"/>
              <w:rPr>
                <w:sz w:val="18"/>
                <w:szCs w:val="18"/>
                <w:lang w:val="en-US"/>
              </w:rPr>
            </w:pPr>
            <w:r>
              <w:rPr>
                <w:sz w:val="18"/>
                <w:szCs w:val="18"/>
                <w:lang w:val="en-US"/>
              </w:rPr>
              <w:t>0</w:t>
            </w:r>
          </w:p>
        </w:tc>
        <w:tc>
          <w:tcPr>
            <w:tcW w:w="402" w:type="dxa"/>
            <w:vAlign w:val="center"/>
          </w:tcPr>
          <w:p w14:paraId="2854D10C">
            <w:pPr>
              <w:spacing w:line="400" w:lineRule="exact"/>
              <w:ind w:firstLine="0" w:firstLineChars="0"/>
              <w:rPr>
                <w:sz w:val="18"/>
                <w:szCs w:val="18"/>
                <w:lang w:val="en-US"/>
              </w:rPr>
            </w:pPr>
            <w:r>
              <w:rPr>
                <w:sz w:val="18"/>
                <w:szCs w:val="18"/>
                <w:lang w:val="en-US"/>
              </w:rPr>
              <w:t>0</w:t>
            </w:r>
          </w:p>
        </w:tc>
        <w:tc>
          <w:tcPr>
            <w:tcW w:w="401" w:type="dxa"/>
            <w:vAlign w:val="center"/>
          </w:tcPr>
          <w:p w14:paraId="58C9A89D">
            <w:pPr>
              <w:spacing w:line="400" w:lineRule="exact"/>
              <w:ind w:firstLine="0" w:firstLineChars="0"/>
              <w:rPr>
                <w:sz w:val="18"/>
                <w:szCs w:val="18"/>
                <w:lang w:val="en-US"/>
              </w:rPr>
            </w:pPr>
            <w:r>
              <w:rPr>
                <w:sz w:val="18"/>
                <w:szCs w:val="18"/>
                <w:lang w:val="en-US"/>
              </w:rPr>
              <w:t>0</w:t>
            </w:r>
          </w:p>
        </w:tc>
        <w:tc>
          <w:tcPr>
            <w:tcW w:w="402" w:type="dxa"/>
            <w:vAlign w:val="center"/>
          </w:tcPr>
          <w:p w14:paraId="23AB8DB9">
            <w:pPr>
              <w:spacing w:line="400" w:lineRule="exact"/>
              <w:ind w:firstLine="0" w:firstLineChars="0"/>
              <w:rPr>
                <w:sz w:val="18"/>
                <w:szCs w:val="18"/>
                <w:lang w:val="en-US"/>
              </w:rPr>
            </w:pPr>
            <w:r>
              <w:rPr>
                <w:sz w:val="18"/>
                <w:szCs w:val="18"/>
                <w:lang w:val="en-US"/>
              </w:rPr>
              <w:t>0</w:t>
            </w:r>
          </w:p>
        </w:tc>
        <w:tc>
          <w:tcPr>
            <w:tcW w:w="402" w:type="dxa"/>
            <w:vAlign w:val="center"/>
          </w:tcPr>
          <w:p w14:paraId="63EB344F">
            <w:pPr>
              <w:spacing w:line="400" w:lineRule="exact"/>
              <w:ind w:firstLine="0" w:firstLineChars="0"/>
              <w:rPr>
                <w:sz w:val="18"/>
                <w:szCs w:val="18"/>
                <w:lang w:val="en-US"/>
              </w:rPr>
            </w:pPr>
            <w:r>
              <w:rPr>
                <w:sz w:val="18"/>
                <w:szCs w:val="18"/>
                <w:lang w:val="en-US"/>
              </w:rPr>
              <w:t>0</w:t>
            </w:r>
          </w:p>
        </w:tc>
        <w:tc>
          <w:tcPr>
            <w:tcW w:w="402" w:type="dxa"/>
            <w:vAlign w:val="center"/>
          </w:tcPr>
          <w:p w14:paraId="332241D3">
            <w:pPr>
              <w:spacing w:line="400" w:lineRule="exact"/>
              <w:ind w:firstLine="0" w:firstLineChars="0"/>
              <w:rPr>
                <w:sz w:val="18"/>
                <w:szCs w:val="18"/>
                <w:lang w:val="en-US"/>
              </w:rPr>
            </w:pPr>
            <w:r>
              <w:rPr>
                <w:sz w:val="18"/>
                <w:szCs w:val="18"/>
                <w:lang w:val="en-US"/>
              </w:rPr>
              <w:t>0</w:t>
            </w:r>
          </w:p>
        </w:tc>
      </w:tr>
      <w:tr w14:paraId="03634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98C643D">
            <w:pPr>
              <w:spacing w:line="400" w:lineRule="exact"/>
              <w:ind w:firstLine="0" w:firstLineChars="0"/>
              <w:rPr>
                <w:sz w:val="18"/>
                <w:szCs w:val="18"/>
                <w:lang w:val="en-US"/>
              </w:rPr>
            </w:pPr>
            <w:r>
              <w:rPr>
                <w:sz w:val="18"/>
                <w:szCs w:val="18"/>
                <w:lang w:val="en-US"/>
              </w:rPr>
              <w:t>办公-阅览室</w:t>
            </w:r>
          </w:p>
        </w:tc>
        <w:tc>
          <w:tcPr>
            <w:tcW w:w="401" w:type="dxa"/>
            <w:vAlign w:val="center"/>
          </w:tcPr>
          <w:p w14:paraId="7E315EFA">
            <w:pPr>
              <w:spacing w:line="400" w:lineRule="exact"/>
              <w:ind w:firstLine="0" w:firstLineChars="0"/>
              <w:rPr>
                <w:sz w:val="18"/>
                <w:szCs w:val="18"/>
                <w:lang w:val="en-US"/>
              </w:rPr>
            </w:pPr>
            <w:r>
              <w:rPr>
                <w:sz w:val="18"/>
                <w:szCs w:val="18"/>
                <w:lang w:val="en-US"/>
              </w:rPr>
              <w:t>0</w:t>
            </w:r>
          </w:p>
        </w:tc>
        <w:tc>
          <w:tcPr>
            <w:tcW w:w="402" w:type="dxa"/>
            <w:vAlign w:val="center"/>
          </w:tcPr>
          <w:p w14:paraId="3E4F3BC1">
            <w:pPr>
              <w:spacing w:line="400" w:lineRule="exact"/>
              <w:ind w:firstLine="0" w:firstLineChars="0"/>
              <w:rPr>
                <w:sz w:val="18"/>
                <w:szCs w:val="18"/>
                <w:lang w:val="en-US"/>
              </w:rPr>
            </w:pPr>
            <w:r>
              <w:rPr>
                <w:sz w:val="18"/>
                <w:szCs w:val="18"/>
                <w:lang w:val="en-US"/>
              </w:rPr>
              <w:t>0</w:t>
            </w:r>
          </w:p>
        </w:tc>
        <w:tc>
          <w:tcPr>
            <w:tcW w:w="402" w:type="dxa"/>
            <w:vAlign w:val="center"/>
          </w:tcPr>
          <w:p w14:paraId="69E250FA">
            <w:pPr>
              <w:spacing w:line="400" w:lineRule="exact"/>
              <w:ind w:firstLine="0" w:firstLineChars="0"/>
              <w:rPr>
                <w:sz w:val="18"/>
                <w:szCs w:val="18"/>
                <w:lang w:val="en-US"/>
              </w:rPr>
            </w:pPr>
            <w:r>
              <w:rPr>
                <w:sz w:val="18"/>
                <w:szCs w:val="18"/>
                <w:lang w:val="en-US"/>
              </w:rPr>
              <w:t>0</w:t>
            </w:r>
          </w:p>
        </w:tc>
        <w:tc>
          <w:tcPr>
            <w:tcW w:w="401" w:type="dxa"/>
            <w:vAlign w:val="center"/>
          </w:tcPr>
          <w:p w14:paraId="0783A7FD">
            <w:pPr>
              <w:spacing w:line="400" w:lineRule="exact"/>
              <w:ind w:firstLine="0" w:firstLineChars="0"/>
              <w:rPr>
                <w:sz w:val="18"/>
                <w:szCs w:val="18"/>
                <w:lang w:val="en-US"/>
              </w:rPr>
            </w:pPr>
            <w:r>
              <w:rPr>
                <w:sz w:val="18"/>
                <w:szCs w:val="18"/>
                <w:lang w:val="en-US"/>
              </w:rPr>
              <w:t>0</w:t>
            </w:r>
          </w:p>
        </w:tc>
        <w:tc>
          <w:tcPr>
            <w:tcW w:w="402" w:type="dxa"/>
            <w:vAlign w:val="center"/>
          </w:tcPr>
          <w:p w14:paraId="00F5D952">
            <w:pPr>
              <w:spacing w:line="400" w:lineRule="exact"/>
              <w:ind w:firstLine="0" w:firstLineChars="0"/>
              <w:rPr>
                <w:sz w:val="18"/>
                <w:szCs w:val="18"/>
                <w:lang w:val="en-US"/>
              </w:rPr>
            </w:pPr>
            <w:r>
              <w:rPr>
                <w:sz w:val="18"/>
                <w:szCs w:val="18"/>
                <w:lang w:val="en-US"/>
              </w:rPr>
              <w:t>0</w:t>
            </w:r>
          </w:p>
        </w:tc>
        <w:tc>
          <w:tcPr>
            <w:tcW w:w="402" w:type="dxa"/>
            <w:vAlign w:val="center"/>
          </w:tcPr>
          <w:p w14:paraId="3A6616F8">
            <w:pPr>
              <w:spacing w:line="400" w:lineRule="exact"/>
              <w:ind w:firstLine="0" w:firstLineChars="0"/>
              <w:rPr>
                <w:sz w:val="18"/>
                <w:szCs w:val="18"/>
                <w:lang w:val="en-US"/>
              </w:rPr>
            </w:pPr>
            <w:r>
              <w:rPr>
                <w:sz w:val="18"/>
                <w:szCs w:val="18"/>
                <w:lang w:val="en-US"/>
              </w:rPr>
              <w:t>0</w:t>
            </w:r>
          </w:p>
        </w:tc>
        <w:tc>
          <w:tcPr>
            <w:tcW w:w="401" w:type="dxa"/>
            <w:vAlign w:val="center"/>
          </w:tcPr>
          <w:p w14:paraId="3BC063C5">
            <w:pPr>
              <w:spacing w:line="400" w:lineRule="exact"/>
              <w:ind w:firstLine="0" w:firstLineChars="0"/>
              <w:rPr>
                <w:sz w:val="18"/>
                <w:szCs w:val="18"/>
                <w:lang w:val="en-US"/>
              </w:rPr>
            </w:pPr>
            <w:r>
              <w:rPr>
                <w:sz w:val="18"/>
                <w:szCs w:val="18"/>
                <w:lang w:val="en-US"/>
              </w:rPr>
              <w:t>10</w:t>
            </w:r>
          </w:p>
        </w:tc>
        <w:tc>
          <w:tcPr>
            <w:tcW w:w="402" w:type="dxa"/>
            <w:vAlign w:val="center"/>
          </w:tcPr>
          <w:p w14:paraId="446A0AF2">
            <w:pPr>
              <w:spacing w:line="400" w:lineRule="exact"/>
              <w:ind w:firstLine="0" w:firstLineChars="0"/>
              <w:rPr>
                <w:sz w:val="18"/>
                <w:szCs w:val="18"/>
                <w:lang w:val="en-US"/>
              </w:rPr>
            </w:pPr>
            <w:r>
              <w:rPr>
                <w:sz w:val="18"/>
                <w:szCs w:val="18"/>
                <w:lang w:val="en-US"/>
              </w:rPr>
              <w:t>50</w:t>
            </w:r>
          </w:p>
        </w:tc>
        <w:tc>
          <w:tcPr>
            <w:tcW w:w="402" w:type="dxa"/>
            <w:vAlign w:val="center"/>
          </w:tcPr>
          <w:p w14:paraId="25108219">
            <w:pPr>
              <w:spacing w:line="400" w:lineRule="exact"/>
              <w:ind w:firstLine="0" w:firstLineChars="0"/>
              <w:rPr>
                <w:sz w:val="18"/>
                <w:szCs w:val="18"/>
                <w:lang w:val="en-US"/>
              </w:rPr>
            </w:pPr>
            <w:r>
              <w:rPr>
                <w:sz w:val="18"/>
                <w:szCs w:val="18"/>
                <w:lang w:val="en-US"/>
              </w:rPr>
              <w:t>95</w:t>
            </w:r>
          </w:p>
        </w:tc>
        <w:tc>
          <w:tcPr>
            <w:tcW w:w="402" w:type="dxa"/>
            <w:vAlign w:val="center"/>
          </w:tcPr>
          <w:p w14:paraId="16A54CD8">
            <w:pPr>
              <w:spacing w:line="400" w:lineRule="exact"/>
              <w:ind w:firstLine="0" w:firstLineChars="0"/>
              <w:rPr>
                <w:sz w:val="18"/>
                <w:szCs w:val="18"/>
                <w:lang w:val="en-US"/>
              </w:rPr>
            </w:pPr>
            <w:r>
              <w:rPr>
                <w:sz w:val="18"/>
                <w:szCs w:val="18"/>
                <w:lang w:val="en-US"/>
              </w:rPr>
              <w:t>95</w:t>
            </w:r>
          </w:p>
        </w:tc>
        <w:tc>
          <w:tcPr>
            <w:tcW w:w="401" w:type="dxa"/>
            <w:vAlign w:val="center"/>
          </w:tcPr>
          <w:p w14:paraId="4F321EF6">
            <w:pPr>
              <w:spacing w:line="400" w:lineRule="exact"/>
              <w:ind w:firstLine="0" w:firstLineChars="0"/>
              <w:rPr>
                <w:sz w:val="18"/>
                <w:szCs w:val="18"/>
                <w:lang w:val="en-US"/>
              </w:rPr>
            </w:pPr>
            <w:r>
              <w:rPr>
                <w:sz w:val="18"/>
                <w:szCs w:val="18"/>
                <w:lang w:val="en-US"/>
              </w:rPr>
              <w:t>95</w:t>
            </w:r>
          </w:p>
        </w:tc>
        <w:tc>
          <w:tcPr>
            <w:tcW w:w="402" w:type="dxa"/>
            <w:vAlign w:val="center"/>
          </w:tcPr>
          <w:p w14:paraId="7877DAB8">
            <w:pPr>
              <w:spacing w:line="400" w:lineRule="exact"/>
              <w:ind w:firstLine="0" w:firstLineChars="0"/>
              <w:rPr>
                <w:sz w:val="18"/>
                <w:szCs w:val="18"/>
                <w:lang w:val="en-US"/>
              </w:rPr>
            </w:pPr>
            <w:r>
              <w:rPr>
                <w:sz w:val="18"/>
                <w:szCs w:val="18"/>
                <w:lang w:val="en-US"/>
              </w:rPr>
              <w:t>80</w:t>
            </w:r>
          </w:p>
        </w:tc>
        <w:tc>
          <w:tcPr>
            <w:tcW w:w="402" w:type="dxa"/>
            <w:vAlign w:val="center"/>
          </w:tcPr>
          <w:p w14:paraId="741A4E97">
            <w:pPr>
              <w:spacing w:line="400" w:lineRule="exact"/>
              <w:ind w:firstLine="0" w:firstLineChars="0"/>
              <w:rPr>
                <w:sz w:val="18"/>
                <w:szCs w:val="18"/>
                <w:lang w:val="en-US"/>
              </w:rPr>
            </w:pPr>
            <w:r>
              <w:rPr>
                <w:sz w:val="18"/>
                <w:szCs w:val="18"/>
                <w:lang w:val="en-US"/>
              </w:rPr>
              <w:t>80</w:t>
            </w:r>
          </w:p>
        </w:tc>
        <w:tc>
          <w:tcPr>
            <w:tcW w:w="401" w:type="dxa"/>
            <w:vAlign w:val="center"/>
          </w:tcPr>
          <w:p w14:paraId="41DF6E25">
            <w:pPr>
              <w:spacing w:line="400" w:lineRule="exact"/>
              <w:ind w:firstLine="0" w:firstLineChars="0"/>
              <w:rPr>
                <w:sz w:val="18"/>
                <w:szCs w:val="18"/>
                <w:lang w:val="en-US"/>
              </w:rPr>
            </w:pPr>
            <w:r>
              <w:rPr>
                <w:sz w:val="18"/>
                <w:szCs w:val="18"/>
                <w:lang w:val="en-US"/>
              </w:rPr>
              <w:t>95</w:t>
            </w:r>
          </w:p>
        </w:tc>
        <w:tc>
          <w:tcPr>
            <w:tcW w:w="402" w:type="dxa"/>
            <w:vAlign w:val="center"/>
          </w:tcPr>
          <w:p w14:paraId="7833E579">
            <w:pPr>
              <w:spacing w:line="400" w:lineRule="exact"/>
              <w:ind w:firstLine="0" w:firstLineChars="0"/>
              <w:rPr>
                <w:sz w:val="18"/>
                <w:szCs w:val="18"/>
                <w:lang w:val="en-US"/>
              </w:rPr>
            </w:pPr>
            <w:r>
              <w:rPr>
                <w:sz w:val="18"/>
                <w:szCs w:val="18"/>
                <w:lang w:val="en-US"/>
              </w:rPr>
              <w:t>95</w:t>
            </w:r>
          </w:p>
        </w:tc>
        <w:tc>
          <w:tcPr>
            <w:tcW w:w="402" w:type="dxa"/>
            <w:vAlign w:val="center"/>
          </w:tcPr>
          <w:p w14:paraId="2E0E6CB9">
            <w:pPr>
              <w:spacing w:line="400" w:lineRule="exact"/>
              <w:ind w:firstLine="0" w:firstLineChars="0"/>
              <w:rPr>
                <w:sz w:val="18"/>
                <w:szCs w:val="18"/>
                <w:lang w:val="en-US"/>
              </w:rPr>
            </w:pPr>
            <w:r>
              <w:rPr>
                <w:sz w:val="18"/>
                <w:szCs w:val="18"/>
                <w:lang w:val="en-US"/>
              </w:rPr>
              <w:t>95</w:t>
            </w:r>
          </w:p>
        </w:tc>
        <w:tc>
          <w:tcPr>
            <w:tcW w:w="402" w:type="dxa"/>
            <w:vAlign w:val="center"/>
          </w:tcPr>
          <w:p w14:paraId="5BB41B09">
            <w:pPr>
              <w:spacing w:line="400" w:lineRule="exact"/>
              <w:ind w:firstLine="0" w:firstLineChars="0"/>
              <w:rPr>
                <w:sz w:val="18"/>
                <w:szCs w:val="18"/>
                <w:lang w:val="en-US"/>
              </w:rPr>
            </w:pPr>
            <w:r>
              <w:rPr>
                <w:sz w:val="18"/>
                <w:szCs w:val="18"/>
                <w:lang w:val="en-US"/>
              </w:rPr>
              <w:t>95</w:t>
            </w:r>
          </w:p>
        </w:tc>
        <w:tc>
          <w:tcPr>
            <w:tcW w:w="401" w:type="dxa"/>
            <w:vAlign w:val="center"/>
          </w:tcPr>
          <w:p w14:paraId="7B758DD1">
            <w:pPr>
              <w:spacing w:line="400" w:lineRule="exact"/>
              <w:ind w:firstLine="0" w:firstLineChars="0"/>
              <w:rPr>
                <w:sz w:val="18"/>
                <w:szCs w:val="18"/>
                <w:lang w:val="en-US"/>
              </w:rPr>
            </w:pPr>
            <w:r>
              <w:rPr>
                <w:sz w:val="18"/>
                <w:szCs w:val="18"/>
                <w:lang w:val="en-US"/>
              </w:rPr>
              <w:t>30</w:t>
            </w:r>
          </w:p>
        </w:tc>
        <w:tc>
          <w:tcPr>
            <w:tcW w:w="402" w:type="dxa"/>
            <w:vAlign w:val="center"/>
          </w:tcPr>
          <w:p w14:paraId="67915C94">
            <w:pPr>
              <w:spacing w:line="400" w:lineRule="exact"/>
              <w:ind w:firstLine="0" w:firstLineChars="0"/>
              <w:rPr>
                <w:sz w:val="18"/>
                <w:szCs w:val="18"/>
                <w:lang w:val="en-US"/>
              </w:rPr>
            </w:pPr>
            <w:r>
              <w:rPr>
                <w:sz w:val="18"/>
                <w:szCs w:val="18"/>
                <w:lang w:val="en-US"/>
              </w:rPr>
              <w:t>30</w:t>
            </w:r>
          </w:p>
        </w:tc>
        <w:tc>
          <w:tcPr>
            <w:tcW w:w="402" w:type="dxa"/>
            <w:vAlign w:val="center"/>
          </w:tcPr>
          <w:p w14:paraId="088E1964">
            <w:pPr>
              <w:spacing w:line="400" w:lineRule="exact"/>
              <w:ind w:firstLine="0" w:firstLineChars="0"/>
              <w:rPr>
                <w:sz w:val="18"/>
                <w:szCs w:val="18"/>
                <w:lang w:val="en-US"/>
              </w:rPr>
            </w:pPr>
            <w:r>
              <w:rPr>
                <w:sz w:val="18"/>
                <w:szCs w:val="18"/>
                <w:lang w:val="en-US"/>
              </w:rPr>
              <w:t>0</w:t>
            </w:r>
          </w:p>
        </w:tc>
        <w:tc>
          <w:tcPr>
            <w:tcW w:w="401" w:type="dxa"/>
            <w:vAlign w:val="center"/>
          </w:tcPr>
          <w:p w14:paraId="0534B975">
            <w:pPr>
              <w:spacing w:line="400" w:lineRule="exact"/>
              <w:ind w:firstLine="0" w:firstLineChars="0"/>
              <w:rPr>
                <w:sz w:val="18"/>
                <w:szCs w:val="18"/>
                <w:lang w:val="en-US"/>
              </w:rPr>
            </w:pPr>
            <w:r>
              <w:rPr>
                <w:sz w:val="18"/>
                <w:szCs w:val="18"/>
                <w:lang w:val="en-US"/>
              </w:rPr>
              <w:t>0</w:t>
            </w:r>
          </w:p>
        </w:tc>
        <w:tc>
          <w:tcPr>
            <w:tcW w:w="402" w:type="dxa"/>
            <w:vAlign w:val="center"/>
          </w:tcPr>
          <w:p w14:paraId="310E022A">
            <w:pPr>
              <w:spacing w:line="400" w:lineRule="exact"/>
              <w:ind w:firstLine="0" w:firstLineChars="0"/>
              <w:rPr>
                <w:sz w:val="18"/>
                <w:szCs w:val="18"/>
                <w:lang w:val="en-US"/>
              </w:rPr>
            </w:pPr>
            <w:r>
              <w:rPr>
                <w:sz w:val="18"/>
                <w:szCs w:val="18"/>
                <w:lang w:val="en-US"/>
              </w:rPr>
              <w:t>0</w:t>
            </w:r>
          </w:p>
        </w:tc>
        <w:tc>
          <w:tcPr>
            <w:tcW w:w="402" w:type="dxa"/>
            <w:vAlign w:val="center"/>
          </w:tcPr>
          <w:p w14:paraId="11705924">
            <w:pPr>
              <w:spacing w:line="400" w:lineRule="exact"/>
              <w:ind w:firstLine="0" w:firstLineChars="0"/>
              <w:rPr>
                <w:sz w:val="18"/>
                <w:szCs w:val="18"/>
                <w:lang w:val="en-US"/>
              </w:rPr>
            </w:pPr>
            <w:r>
              <w:rPr>
                <w:sz w:val="18"/>
                <w:szCs w:val="18"/>
                <w:lang w:val="en-US"/>
              </w:rPr>
              <w:t>0</w:t>
            </w:r>
          </w:p>
        </w:tc>
        <w:tc>
          <w:tcPr>
            <w:tcW w:w="402" w:type="dxa"/>
            <w:vAlign w:val="center"/>
          </w:tcPr>
          <w:p w14:paraId="4F4A3AD2">
            <w:pPr>
              <w:spacing w:line="400" w:lineRule="exact"/>
              <w:ind w:firstLine="0" w:firstLineChars="0"/>
              <w:rPr>
                <w:sz w:val="18"/>
                <w:szCs w:val="18"/>
                <w:lang w:val="en-US"/>
              </w:rPr>
            </w:pPr>
            <w:r>
              <w:rPr>
                <w:sz w:val="18"/>
                <w:szCs w:val="18"/>
                <w:lang w:val="en-US"/>
              </w:rPr>
              <w:t>0</w:t>
            </w:r>
          </w:p>
        </w:tc>
      </w:tr>
      <w:tr w14:paraId="42BB2E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B3F3257">
            <w:pPr>
              <w:spacing w:line="400" w:lineRule="exact"/>
              <w:ind w:firstLine="0" w:firstLineChars="0"/>
              <w:rPr>
                <w:sz w:val="18"/>
                <w:szCs w:val="18"/>
                <w:lang w:val="en-US"/>
              </w:rPr>
            </w:pPr>
          </w:p>
        </w:tc>
        <w:tc>
          <w:tcPr>
            <w:tcW w:w="401" w:type="dxa"/>
            <w:vAlign w:val="center"/>
          </w:tcPr>
          <w:p w14:paraId="63DC5CC4">
            <w:pPr>
              <w:spacing w:line="400" w:lineRule="exact"/>
              <w:ind w:firstLine="0" w:firstLineChars="0"/>
              <w:rPr>
                <w:sz w:val="18"/>
                <w:szCs w:val="18"/>
                <w:lang w:val="en-US"/>
              </w:rPr>
            </w:pPr>
            <w:r>
              <w:rPr>
                <w:sz w:val="18"/>
                <w:szCs w:val="18"/>
                <w:lang w:val="en-US"/>
              </w:rPr>
              <w:t>0</w:t>
            </w:r>
          </w:p>
        </w:tc>
        <w:tc>
          <w:tcPr>
            <w:tcW w:w="402" w:type="dxa"/>
            <w:vAlign w:val="center"/>
          </w:tcPr>
          <w:p w14:paraId="11F21D66">
            <w:pPr>
              <w:spacing w:line="400" w:lineRule="exact"/>
              <w:ind w:firstLine="0" w:firstLineChars="0"/>
              <w:rPr>
                <w:sz w:val="18"/>
                <w:szCs w:val="18"/>
                <w:lang w:val="en-US"/>
              </w:rPr>
            </w:pPr>
            <w:r>
              <w:rPr>
                <w:sz w:val="18"/>
                <w:szCs w:val="18"/>
                <w:lang w:val="en-US"/>
              </w:rPr>
              <w:t>0</w:t>
            </w:r>
          </w:p>
        </w:tc>
        <w:tc>
          <w:tcPr>
            <w:tcW w:w="402" w:type="dxa"/>
            <w:vAlign w:val="center"/>
          </w:tcPr>
          <w:p w14:paraId="63868A9F">
            <w:pPr>
              <w:spacing w:line="400" w:lineRule="exact"/>
              <w:ind w:firstLine="0" w:firstLineChars="0"/>
              <w:rPr>
                <w:sz w:val="18"/>
                <w:szCs w:val="18"/>
                <w:lang w:val="en-US"/>
              </w:rPr>
            </w:pPr>
            <w:r>
              <w:rPr>
                <w:sz w:val="18"/>
                <w:szCs w:val="18"/>
                <w:lang w:val="en-US"/>
              </w:rPr>
              <w:t>0</w:t>
            </w:r>
          </w:p>
        </w:tc>
        <w:tc>
          <w:tcPr>
            <w:tcW w:w="401" w:type="dxa"/>
            <w:vAlign w:val="center"/>
          </w:tcPr>
          <w:p w14:paraId="6C1ACA5A">
            <w:pPr>
              <w:spacing w:line="400" w:lineRule="exact"/>
              <w:ind w:firstLine="0" w:firstLineChars="0"/>
              <w:rPr>
                <w:sz w:val="18"/>
                <w:szCs w:val="18"/>
                <w:lang w:val="en-US"/>
              </w:rPr>
            </w:pPr>
            <w:r>
              <w:rPr>
                <w:sz w:val="18"/>
                <w:szCs w:val="18"/>
                <w:lang w:val="en-US"/>
              </w:rPr>
              <w:t>0</w:t>
            </w:r>
          </w:p>
        </w:tc>
        <w:tc>
          <w:tcPr>
            <w:tcW w:w="402" w:type="dxa"/>
            <w:vAlign w:val="center"/>
          </w:tcPr>
          <w:p w14:paraId="39438285">
            <w:pPr>
              <w:spacing w:line="400" w:lineRule="exact"/>
              <w:ind w:firstLine="0" w:firstLineChars="0"/>
              <w:rPr>
                <w:sz w:val="18"/>
                <w:szCs w:val="18"/>
                <w:lang w:val="en-US"/>
              </w:rPr>
            </w:pPr>
            <w:r>
              <w:rPr>
                <w:sz w:val="18"/>
                <w:szCs w:val="18"/>
                <w:lang w:val="en-US"/>
              </w:rPr>
              <w:t>0</w:t>
            </w:r>
          </w:p>
        </w:tc>
        <w:tc>
          <w:tcPr>
            <w:tcW w:w="402" w:type="dxa"/>
            <w:vAlign w:val="center"/>
          </w:tcPr>
          <w:p w14:paraId="327F7FD6">
            <w:pPr>
              <w:spacing w:line="400" w:lineRule="exact"/>
              <w:ind w:firstLine="0" w:firstLineChars="0"/>
              <w:rPr>
                <w:sz w:val="18"/>
                <w:szCs w:val="18"/>
                <w:lang w:val="en-US"/>
              </w:rPr>
            </w:pPr>
            <w:r>
              <w:rPr>
                <w:sz w:val="18"/>
                <w:szCs w:val="18"/>
                <w:lang w:val="en-US"/>
              </w:rPr>
              <w:t>0</w:t>
            </w:r>
          </w:p>
        </w:tc>
        <w:tc>
          <w:tcPr>
            <w:tcW w:w="401" w:type="dxa"/>
            <w:vAlign w:val="center"/>
          </w:tcPr>
          <w:p w14:paraId="5BC961DD">
            <w:pPr>
              <w:spacing w:line="400" w:lineRule="exact"/>
              <w:ind w:firstLine="0" w:firstLineChars="0"/>
              <w:rPr>
                <w:sz w:val="18"/>
                <w:szCs w:val="18"/>
                <w:lang w:val="en-US"/>
              </w:rPr>
            </w:pPr>
            <w:r>
              <w:rPr>
                <w:sz w:val="18"/>
                <w:szCs w:val="18"/>
                <w:lang w:val="en-US"/>
              </w:rPr>
              <w:t>0</w:t>
            </w:r>
          </w:p>
        </w:tc>
        <w:tc>
          <w:tcPr>
            <w:tcW w:w="402" w:type="dxa"/>
            <w:vAlign w:val="center"/>
          </w:tcPr>
          <w:p w14:paraId="00E05433">
            <w:pPr>
              <w:spacing w:line="400" w:lineRule="exact"/>
              <w:ind w:firstLine="0" w:firstLineChars="0"/>
              <w:rPr>
                <w:sz w:val="18"/>
                <w:szCs w:val="18"/>
                <w:lang w:val="en-US"/>
              </w:rPr>
            </w:pPr>
            <w:r>
              <w:rPr>
                <w:sz w:val="18"/>
                <w:szCs w:val="18"/>
                <w:lang w:val="en-US"/>
              </w:rPr>
              <w:t>0</w:t>
            </w:r>
          </w:p>
        </w:tc>
        <w:tc>
          <w:tcPr>
            <w:tcW w:w="402" w:type="dxa"/>
            <w:vAlign w:val="center"/>
          </w:tcPr>
          <w:p w14:paraId="64576E49">
            <w:pPr>
              <w:spacing w:line="400" w:lineRule="exact"/>
              <w:ind w:firstLine="0" w:firstLineChars="0"/>
              <w:rPr>
                <w:sz w:val="18"/>
                <w:szCs w:val="18"/>
                <w:lang w:val="en-US"/>
              </w:rPr>
            </w:pPr>
            <w:r>
              <w:rPr>
                <w:sz w:val="18"/>
                <w:szCs w:val="18"/>
                <w:lang w:val="en-US"/>
              </w:rPr>
              <w:t>0</w:t>
            </w:r>
          </w:p>
        </w:tc>
        <w:tc>
          <w:tcPr>
            <w:tcW w:w="402" w:type="dxa"/>
            <w:vAlign w:val="center"/>
          </w:tcPr>
          <w:p w14:paraId="3CF99F51">
            <w:pPr>
              <w:spacing w:line="400" w:lineRule="exact"/>
              <w:ind w:firstLine="0" w:firstLineChars="0"/>
              <w:rPr>
                <w:sz w:val="18"/>
                <w:szCs w:val="18"/>
                <w:lang w:val="en-US"/>
              </w:rPr>
            </w:pPr>
            <w:r>
              <w:rPr>
                <w:sz w:val="18"/>
                <w:szCs w:val="18"/>
                <w:lang w:val="en-US"/>
              </w:rPr>
              <w:t>0</w:t>
            </w:r>
          </w:p>
        </w:tc>
        <w:tc>
          <w:tcPr>
            <w:tcW w:w="401" w:type="dxa"/>
            <w:vAlign w:val="center"/>
          </w:tcPr>
          <w:p w14:paraId="4DD0FD53">
            <w:pPr>
              <w:spacing w:line="400" w:lineRule="exact"/>
              <w:ind w:firstLine="0" w:firstLineChars="0"/>
              <w:rPr>
                <w:sz w:val="18"/>
                <w:szCs w:val="18"/>
                <w:lang w:val="en-US"/>
              </w:rPr>
            </w:pPr>
            <w:r>
              <w:rPr>
                <w:sz w:val="18"/>
                <w:szCs w:val="18"/>
                <w:lang w:val="en-US"/>
              </w:rPr>
              <w:t>0</w:t>
            </w:r>
          </w:p>
        </w:tc>
        <w:tc>
          <w:tcPr>
            <w:tcW w:w="402" w:type="dxa"/>
            <w:vAlign w:val="center"/>
          </w:tcPr>
          <w:p w14:paraId="44DF9063">
            <w:pPr>
              <w:spacing w:line="400" w:lineRule="exact"/>
              <w:ind w:firstLine="0" w:firstLineChars="0"/>
              <w:rPr>
                <w:sz w:val="18"/>
                <w:szCs w:val="18"/>
                <w:lang w:val="en-US"/>
              </w:rPr>
            </w:pPr>
            <w:r>
              <w:rPr>
                <w:sz w:val="18"/>
                <w:szCs w:val="18"/>
                <w:lang w:val="en-US"/>
              </w:rPr>
              <w:t>0</w:t>
            </w:r>
          </w:p>
        </w:tc>
        <w:tc>
          <w:tcPr>
            <w:tcW w:w="402" w:type="dxa"/>
            <w:vAlign w:val="center"/>
          </w:tcPr>
          <w:p w14:paraId="59A51472">
            <w:pPr>
              <w:spacing w:line="400" w:lineRule="exact"/>
              <w:ind w:firstLine="0" w:firstLineChars="0"/>
              <w:rPr>
                <w:sz w:val="18"/>
                <w:szCs w:val="18"/>
                <w:lang w:val="en-US"/>
              </w:rPr>
            </w:pPr>
            <w:r>
              <w:rPr>
                <w:sz w:val="18"/>
                <w:szCs w:val="18"/>
                <w:lang w:val="en-US"/>
              </w:rPr>
              <w:t>0</w:t>
            </w:r>
          </w:p>
        </w:tc>
        <w:tc>
          <w:tcPr>
            <w:tcW w:w="401" w:type="dxa"/>
            <w:vAlign w:val="center"/>
          </w:tcPr>
          <w:p w14:paraId="7D1D6B3C">
            <w:pPr>
              <w:spacing w:line="400" w:lineRule="exact"/>
              <w:ind w:firstLine="0" w:firstLineChars="0"/>
              <w:rPr>
                <w:sz w:val="18"/>
                <w:szCs w:val="18"/>
                <w:lang w:val="en-US"/>
              </w:rPr>
            </w:pPr>
            <w:r>
              <w:rPr>
                <w:sz w:val="18"/>
                <w:szCs w:val="18"/>
                <w:lang w:val="en-US"/>
              </w:rPr>
              <w:t>0</w:t>
            </w:r>
          </w:p>
        </w:tc>
        <w:tc>
          <w:tcPr>
            <w:tcW w:w="402" w:type="dxa"/>
            <w:vAlign w:val="center"/>
          </w:tcPr>
          <w:p w14:paraId="5689892E">
            <w:pPr>
              <w:spacing w:line="400" w:lineRule="exact"/>
              <w:ind w:firstLine="0" w:firstLineChars="0"/>
              <w:rPr>
                <w:sz w:val="18"/>
                <w:szCs w:val="18"/>
                <w:lang w:val="en-US"/>
              </w:rPr>
            </w:pPr>
            <w:r>
              <w:rPr>
                <w:sz w:val="18"/>
                <w:szCs w:val="18"/>
                <w:lang w:val="en-US"/>
              </w:rPr>
              <w:t>0</w:t>
            </w:r>
          </w:p>
        </w:tc>
        <w:tc>
          <w:tcPr>
            <w:tcW w:w="402" w:type="dxa"/>
            <w:vAlign w:val="center"/>
          </w:tcPr>
          <w:p w14:paraId="6541DB4E">
            <w:pPr>
              <w:spacing w:line="400" w:lineRule="exact"/>
              <w:ind w:firstLine="0" w:firstLineChars="0"/>
              <w:rPr>
                <w:sz w:val="18"/>
                <w:szCs w:val="18"/>
                <w:lang w:val="en-US"/>
              </w:rPr>
            </w:pPr>
            <w:r>
              <w:rPr>
                <w:sz w:val="18"/>
                <w:szCs w:val="18"/>
                <w:lang w:val="en-US"/>
              </w:rPr>
              <w:t>0</w:t>
            </w:r>
          </w:p>
        </w:tc>
        <w:tc>
          <w:tcPr>
            <w:tcW w:w="402" w:type="dxa"/>
            <w:vAlign w:val="center"/>
          </w:tcPr>
          <w:p w14:paraId="24479B96">
            <w:pPr>
              <w:spacing w:line="400" w:lineRule="exact"/>
              <w:ind w:firstLine="0" w:firstLineChars="0"/>
              <w:rPr>
                <w:sz w:val="18"/>
                <w:szCs w:val="18"/>
                <w:lang w:val="en-US"/>
              </w:rPr>
            </w:pPr>
            <w:r>
              <w:rPr>
                <w:sz w:val="18"/>
                <w:szCs w:val="18"/>
                <w:lang w:val="en-US"/>
              </w:rPr>
              <w:t>0</w:t>
            </w:r>
          </w:p>
        </w:tc>
        <w:tc>
          <w:tcPr>
            <w:tcW w:w="401" w:type="dxa"/>
            <w:vAlign w:val="center"/>
          </w:tcPr>
          <w:p w14:paraId="1F9360DE">
            <w:pPr>
              <w:spacing w:line="400" w:lineRule="exact"/>
              <w:ind w:firstLine="0" w:firstLineChars="0"/>
              <w:rPr>
                <w:sz w:val="18"/>
                <w:szCs w:val="18"/>
                <w:lang w:val="en-US"/>
              </w:rPr>
            </w:pPr>
            <w:r>
              <w:rPr>
                <w:sz w:val="18"/>
                <w:szCs w:val="18"/>
                <w:lang w:val="en-US"/>
              </w:rPr>
              <w:t>0</w:t>
            </w:r>
          </w:p>
        </w:tc>
        <w:tc>
          <w:tcPr>
            <w:tcW w:w="402" w:type="dxa"/>
            <w:vAlign w:val="center"/>
          </w:tcPr>
          <w:p w14:paraId="60BCF1E8">
            <w:pPr>
              <w:spacing w:line="400" w:lineRule="exact"/>
              <w:ind w:firstLine="0" w:firstLineChars="0"/>
              <w:rPr>
                <w:sz w:val="18"/>
                <w:szCs w:val="18"/>
                <w:lang w:val="en-US"/>
              </w:rPr>
            </w:pPr>
            <w:r>
              <w:rPr>
                <w:sz w:val="18"/>
                <w:szCs w:val="18"/>
                <w:lang w:val="en-US"/>
              </w:rPr>
              <w:t>0</w:t>
            </w:r>
          </w:p>
        </w:tc>
        <w:tc>
          <w:tcPr>
            <w:tcW w:w="402" w:type="dxa"/>
            <w:vAlign w:val="center"/>
          </w:tcPr>
          <w:p w14:paraId="7A771652">
            <w:pPr>
              <w:spacing w:line="400" w:lineRule="exact"/>
              <w:ind w:firstLine="0" w:firstLineChars="0"/>
              <w:rPr>
                <w:sz w:val="18"/>
                <w:szCs w:val="18"/>
                <w:lang w:val="en-US"/>
              </w:rPr>
            </w:pPr>
            <w:r>
              <w:rPr>
                <w:sz w:val="18"/>
                <w:szCs w:val="18"/>
                <w:lang w:val="en-US"/>
              </w:rPr>
              <w:t>0</w:t>
            </w:r>
          </w:p>
        </w:tc>
        <w:tc>
          <w:tcPr>
            <w:tcW w:w="401" w:type="dxa"/>
            <w:vAlign w:val="center"/>
          </w:tcPr>
          <w:p w14:paraId="5B0A99C6">
            <w:pPr>
              <w:spacing w:line="400" w:lineRule="exact"/>
              <w:ind w:firstLine="0" w:firstLineChars="0"/>
              <w:rPr>
                <w:sz w:val="18"/>
                <w:szCs w:val="18"/>
                <w:lang w:val="en-US"/>
              </w:rPr>
            </w:pPr>
            <w:r>
              <w:rPr>
                <w:sz w:val="18"/>
                <w:szCs w:val="18"/>
                <w:lang w:val="en-US"/>
              </w:rPr>
              <w:t>0</w:t>
            </w:r>
          </w:p>
        </w:tc>
        <w:tc>
          <w:tcPr>
            <w:tcW w:w="402" w:type="dxa"/>
            <w:vAlign w:val="center"/>
          </w:tcPr>
          <w:p w14:paraId="7CED2E37">
            <w:pPr>
              <w:spacing w:line="400" w:lineRule="exact"/>
              <w:ind w:firstLine="0" w:firstLineChars="0"/>
              <w:rPr>
                <w:sz w:val="18"/>
                <w:szCs w:val="18"/>
                <w:lang w:val="en-US"/>
              </w:rPr>
            </w:pPr>
            <w:r>
              <w:rPr>
                <w:sz w:val="18"/>
                <w:szCs w:val="18"/>
                <w:lang w:val="en-US"/>
              </w:rPr>
              <w:t>0</w:t>
            </w:r>
          </w:p>
        </w:tc>
        <w:tc>
          <w:tcPr>
            <w:tcW w:w="402" w:type="dxa"/>
            <w:vAlign w:val="center"/>
          </w:tcPr>
          <w:p w14:paraId="03CC8300">
            <w:pPr>
              <w:spacing w:line="400" w:lineRule="exact"/>
              <w:ind w:firstLine="0" w:firstLineChars="0"/>
              <w:rPr>
                <w:sz w:val="18"/>
                <w:szCs w:val="18"/>
                <w:lang w:val="en-US"/>
              </w:rPr>
            </w:pPr>
            <w:r>
              <w:rPr>
                <w:sz w:val="18"/>
                <w:szCs w:val="18"/>
                <w:lang w:val="en-US"/>
              </w:rPr>
              <w:t>0</w:t>
            </w:r>
          </w:p>
        </w:tc>
        <w:tc>
          <w:tcPr>
            <w:tcW w:w="402" w:type="dxa"/>
            <w:vAlign w:val="center"/>
          </w:tcPr>
          <w:p w14:paraId="4AD844EE">
            <w:pPr>
              <w:spacing w:line="400" w:lineRule="exact"/>
              <w:ind w:firstLine="0" w:firstLineChars="0"/>
              <w:rPr>
                <w:sz w:val="18"/>
                <w:szCs w:val="18"/>
                <w:lang w:val="en-US"/>
              </w:rPr>
            </w:pPr>
            <w:r>
              <w:rPr>
                <w:sz w:val="18"/>
                <w:szCs w:val="18"/>
                <w:lang w:val="en-US"/>
              </w:rPr>
              <w:t>0</w:t>
            </w:r>
          </w:p>
        </w:tc>
      </w:tr>
      <w:tr w14:paraId="25CE6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B226BAF">
            <w:pPr>
              <w:spacing w:line="400" w:lineRule="exact"/>
              <w:ind w:firstLine="0" w:firstLineChars="0"/>
              <w:rPr>
                <w:sz w:val="18"/>
                <w:szCs w:val="18"/>
                <w:lang w:val="en-US"/>
              </w:rPr>
            </w:pPr>
            <w:r>
              <w:rPr>
                <w:sz w:val="18"/>
                <w:szCs w:val="18"/>
                <w:lang w:val="en-US"/>
              </w:rPr>
              <w:t>办公-餐厅</w:t>
            </w:r>
          </w:p>
        </w:tc>
        <w:tc>
          <w:tcPr>
            <w:tcW w:w="401" w:type="dxa"/>
            <w:vAlign w:val="center"/>
          </w:tcPr>
          <w:p w14:paraId="59854B50">
            <w:pPr>
              <w:spacing w:line="400" w:lineRule="exact"/>
              <w:ind w:firstLine="0" w:firstLineChars="0"/>
              <w:rPr>
                <w:sz w:val="18"/>
                <w:szCs w:val="18"/>
                <w:lang w:val="en-US"/>
              </w:rPr>
            </w:pPr>
            <w:r>
              <w:rPr>
                <w:sz w:val="18"/>
                <w:szCs w:val="18"/>
                <w:lang w:val="en-US"/>
              </w:rPr>
              <w:t>0</w:t>
            </w:r>
          </w:p>
        </w:tc>
        <w:tc>
          <w:tcPr>
            <w:tcW w:w="402" w:type="dxa"/>
            <w:vAlign w:val="center"/>
          </w:tcPr>
          <w:p w14:paraId="60297162">
            <w:pPr>
              <w:spacing w:line="400" w:lineRule="exact"/>
              <w:ind w:firstLine="0" w:firstLineChars="0"/>
              <w:rPr>
                <w:sz w:val="18"/>
                <w:szCs w:val="18"/>
                <w:lang w:val="en-US"/>
              </w:rPr>
            </w:pPr>
            <w:r>
              <w:rPr>
                <w:sz w:val="18"/>
                <w:szCs w:val="18"/>
                <w:lang w:val="en-US"/>
              </w:rPr>
              <w:t>0</w:t>
            </w:r>
          </w:p>
        </w:tc>
        <w:tc>
          <w:tcPr>
            <w:tcW w:w="402" w:type="dxa"/>
            <w:vAlign w:val="center"/>
          </w:tcPr>
          <w:p w14:paraId="5EE17E74">
            <w:pPr>
              <w:spacing w:line="400" w:lineRule="exact"/>
              <w:ind w:firstLine="0" w:firstLineChars="0"/>
              <w:rPr>
                <w:sz w:val="18"/>
                <w:szCs w:val="18"/>
                <w:lang w:val="en-US"/>
              </w:rPr>
            </w:pPr>
            <w:r>
              <w:rPr>
                <w:sz w:val="18"/>
                <w:szCs w:val="18"/>
                <w:lang w:val="en-US"/>
              </w:rPr>
              <w:t>0</w:t>
            </w:r>
          </w:p>
        </w:tc>
        <w:tc>
          <w:tcPr>
            <w:tcW w:w="401" w:type="dxa"/>
            <w:vAlign w:val="center"/>
          </w:tcPr>
          <w:p w14:paraId="18E9941B">
            <w:pPr>
              <w:spacing w:line="400" w:lineRule="exact"/>
              <w:ind w:firstLine="0" w:firstLineChars="0"/>
              <w:rPr>
                <w:sz w:val="18"/>
                <w:szCs w:val="18"/>
                <w:lang w:val="en-US"/>
              </w:rPr>
            </w:pPr>
            <w:r>
              <w:rPr>
                <w:sz w:val="18"/>
                <w:szCs w:val="18"/>
                <w:lang w:val="en-US"/>
              </w:rPr>
              <w:t>0</w:t>
            </w:r>
          </w:p>
        </w:tc>
        <w:tc>
          <w:tcPr>
            <w:tcW w:w="402" w:type="dxa"/>
            <w:vAlign w:val="center"/>
          </w:tcPr>
          <w:p w14:paraId="60CE5D9E">
            <w:pPr>
              <w:spacing w:line="400" w:lineRule="exact"/>
              <w:ind w:firstLine="0" w:firstLineChars="0"/>
              <w:rPr>
                <w:sz w:val="18"/>
                <w:szCs w:val="18"/>
                <w:lang w:val="en-US"/>
              </w:rPr>
            </w:pPr>
            <w:r>
              <w:rPr>
                <w:sz w:val="18"/>
                <w:szCs w:val="18"/>
                <w:lang w:val="en-US"/>
              </w:rPr>
              <w:t>0</w:t>
            </w:r>
          </w:p>
        </w:tc>
        <w:tc>
          <w:tcPr>
            <w:tcW w:w="402" w:type="dxa"/>
            <w:vAlign w:val="center"/>
          </w:tcPr>
          <w:p w14:paraId="375D5A4D">
            <w:pPr>
              <w:spacing w:line="400" w:lineRule="exact"/>
              <w:ind w:firstLine="0" w:firstLineChars="0"/>
              <w:rPr>
                <w:sz w:val="18"/>
                <w:szCs w:val="18"/>
                <w:lang w:val="en-US"/>
              </w:rPr>
            </w:pPr>
            <w:r>
              <w:rPr>
                <w:sz w:val="18"/>
                <w:szCs w:val="18"/>
                <w:lang w:val="en-US"/>
              </w:rPr>
              <w:t>0</w:t>
            </w:r>
          </w:p>
        </w:tc>
        <w:tc>
          <w:tcPr>
            <w:tcW w:w="401" w:type="dxa"/>
            <w:vAlign w:val="center"/>
          </w:tcPr>
          <w:p w14:paraId="2DC6EAEB">
            <w:pPr>
              <w:spacing w:line="400" w:lineRule="exact"/>
              <w:ind w:firstLine="0" w:firstLineChars="0"/>
              <w:rPr>
                <w:sz w:val="18"/>
                <w:szCs w:val="18"/>
                <w:lang w:val="en-US"/>
              </w:rPr>
            </w:pPr>
            <w:r>
              <w:rPr>
                <w:sz w:val="18"/>
                <w:szCs w:val="18"/>
                <w:lang w:val="en-US"/>
              </w:rPr>
              <w:t>10</w:t>
            </w:r>
          </w:p>
        </w:tc>
        <w:tc>
          <w:tcPr>
            <w:tcW w:w="402" w:type="dxa"/>
            <w:vAlign w:val="center"/>
          </w:tcPr>
          <w:p w14:paraId="0485765B">
            <w:pPr>
              <w:spacing w:line="400" w:lineRule="exact"/>
              <w:ind w:firstLine="0" w:firstLineChars="0"/>
              <w:rPr>
                <w:sz w:val="18"/>
                <w:szCs w:val="18"/>
                <w:lang w:val="en-US"/>
              </w:rPr>
            </w:pPr>
            <w:r>
              <w:rPr>
                <w:sz w:val="18"/>
                <w:szCs w:val="18"/>
                <w:lang w:val="en-US"/>
              </w:rPr>
              <w:t>50</w:t>
            </w:r>
          </w:p>
        </w:tc>
        <w:tc>
          <w:tcPr>
            <w:tcW w:w="402" w:type="dxa"/>
            <w:vAlign w:val="center"/>
          </w:tcPr>
          <w:p w14:paraId="004A9759">
            <w:pPr>
              <w:spacing w:line="400" w:lineRule="exact"/>
              <w:ind w:firstLine="0" w:firstLineChars="0"/>
              <w:rPr>
                <w:sz w:val="18"/>
                <w:szCs w:val="18"/>
                <w:lang w:val="en-US"/>
              </w:rPr>
            </w:pPr>
            <w:r>
              <w:rPr>
                <w:sz w:val="18"/>
                <w:szCs w:val="18"/>
                <w:lang w:val="en-US"/>
              </w:rPr>
              <w:t>95</w:t>
            </w:r>
          </w:p>
        </w:tc>
        <w:tc>
          <w:tcPr>
            <w:tcW w:w="402" w:type="dxa"/>
            <w:vAlign w:val="center"/>
          </w:tcPr>
          <w:p w14:paraId="5809F05D">
            <w:pPr>
              <w:spacing w:line="400" w:lineRule="exact"/>
              <w:ind w:firstLine="0" w:firstLineChars="0"/>
              <w:rPr>
                <w:sz w:val="18"/>
                <w:szCs w:val="18"/>
                <w:lang w:val="en-US"/>
              </w:rPr>
            </w:pPr>
            <w:r>
              <w:rPr>
                <w:sz w:val="18"/>
                <w:szCs w:val="18"/>
                <w:lang w:val="en-US"/>
              </w:rPr>
              <w:t>95</w:t>
            </w:r>
          </w:p>
        </w:tc>
        <w:tc>
          <w:tcPr>
            <w:tcW w:w="401" w:type="dxa"/>
            <w:vAlign w:val="center"/>
          </w:tcPr>
          <w:p w14:paraId="4F5F5EA6">
            <w:pPr>
              <w:spacing w:line="400" w:lineRule="exact"/>
              <w:ind w:firstLine="0" w:firstLineChars="0"/>
              <w:rPr>
                <w:sz w:val="18"/>
                <w:szCs w:val="18"/>
                <w:lang w:val="en-US"/>
              </w:rPr>
            </w:pPr>
            <w:r>
              <w:rPr>
                <w:sz w:val="18"/>
                <w:szCs w:val="18"/>
                <w:lang w:val="en-US"/>
              </w:rPr>
              <w:t>95</w:t>
            </w:r>
          </w:p>
        </w:tc>
        <w:tc>
          <w:tcPr>
            <w:tcW w:w="402" w:type="dxa"/>
            <w:vAlign w:val="center"/>
          </w:tcPr>
          <w:p w14:paraId="68D0AF6D">
            <w:pPr>
              <w:spacing w:line="400" w:lineRule="exact"/>
              <w:ind w:firstLine="0" w:firstLineChars="0"/>
              <w:rPr>
                <w:sz w:val="18"/>
                <w:szCs w:val="18"/>
                <w:lang w:val="en-US"/>
              </w:rPr>
            </w:pPr>
            <w:r>
              <w:rPr>
                <w:sz w:val="18"/>
                <w:szCs w:val="18"/>
                <w:lang w:val="en-US"/>
              </w:rPr>
              <w:t>80</w:t>
            </w:r>
          </w:p>
        </w:tc>
        <w:tc>
          <w:tcPr>
            <w:tcW w:w="402" w:type="dxa"/>
            <w:vAlign w:val="center"/>
          </w:tcPr>
          <w:p w14:paraId="116B4F9E">
            <w:pPr>
              <w:spacing w:line="400" w:lineRule="exact"/>
              <w:ind w:firstLine="0" w:firstLineChars="0"/>
              <w:rPr>
                <w:sz w:val="18"/>
                <w:szCs w:val="18"/>
                <w:lang w:val="en-US"/>
              </w:rPr>
            </w:pPr>
            <w:r>
              <w:rPr>
                <w:sz w:val="18"/>
                <w:szCs w:val="18"/>
                <w:lang w:val="en-US"/>
              </w:rPr>
              <w:t>80</w:t>
            </w:r>
          </w:p>
        </w:tc>
        <w:tc>
          <w:tcPr>
            <w:tcW w:w="401" w:type="dxa"/>
            <w:vAlign w:val="center"/>
          </w:tcPr>
          <w:p w14:paraId="30D1E356">
            <w:pPr>
              <w:spacing w:line="400" w:lineRule="exact"/>
              <w:ind w:firstLine="0" w:firstLineChars="0"/>
              <w:rPr>
                <w:sz w:val="18"/>
                <w:szCs w:val="18"/>
                <w:lang w:val="en-US"/>
              </w:rPr>
            </w:pPr>
            <w:r>
              <w:rPr>
                <w:sz w:val="18"/>
                <w:szCs w:val="18"/>
                <w:lang w:val="en-US"/>
              </w:rPr>
              <w:t>95</w:t>
            </w:r>
          </w:p>
        </w:tc>
        <w:tc>
          <w:tcPr>
            <w:tcW w:w="402" w:type="dxa"/>
            <w:vAlign w:val="center"/>
          </w:tcPr>
          <w:p w14:paraId="4F32A378">
            <w:pPr>
              <w:spacing w:line="400" w:lineRule="exact"/>
              <w:ind w:firstLine="0" w:firstLineChars="0"/>
              <w:rPr>
                <w:sz w:val="18"/>
                <w:szCs w:val="18"/>
                <w:lang w:val="en-US"/>
              </w:rPr>
            </w:pPr>
            <w:r>
              <w:rPr>
                <w:sz w:val="18"/>
                <w:szCs w:val="18"/>
                <w:lang w:val="en-US"/>
              </w:rPr>
              <w:t>95</w:t>
            </w:r>
          </w:p>
        </w:tc>
        <w:tc>
          <w:tcPr>
            <w:tcW w:w="402" w:type="dxa"/>
            <w:vAlign w:val="center"/>
          </w:tcPr>
          <w:p w14:paraId="1BDFD674">
            <w:pPr>
              <w:spacing w:line="400" w:lineRule="exact"/>
              <w:ind w:firstLine="0" w:firstLineChars="0"/>
              <w:rPr>
                <w:sz w:val="18"/>
                <w:szCs w:val="18"/>
                <w:lang w:val="en-US"/>
              </w:rPr>
            </w:pPr>
            <w:r>
              <w:rPr>
                <w:sz w:val="18"/>
                <w:szCs w:val="18"/>
                <w:lang w:val="en-US"/>
              </w:rPr>
              <w:t>95</w:t>
            </w:r>
          </w:p>
        </w:tc>
        <w:tc>
          <w:tcPr>
            <w:tcW w:w="402" w:type="dxa"/>
            <w:vAlign w:val="center"/>
          </w:tcPr>
          <w:p w14:paraId="690D011A">
            <w:pPr>
              <w:spacing w:line="400" w:lineRule="exact"/>
              <w:ind w:firstLine="0" w:firstLineChars="0"/>
              <w:rPr>
                <w:sz w:val="18"/>
                <w:szCs w:val="18"/>
                <w:lang w:val="en-US"/>
              </w:rPr>
            </w:pPr>
            <w:r>
              <w:rPr>
                <w:sz w:val="18"/>
                <w:szCs w:val="18"/>
                <w:lang w:val="en-US"/>
              </w:rPr>
              <w:t>95</w:t>
            </w:r>
          </w:p>
        </w:tc>
        <w:tc>
          <w:tcPr>
            <w:tcW w:w="401" w:type="dxa"/>
            <w:vAlign w:val="center"/>
          </w:tcPr>
          <w:p w14:paraId="07E75FD8">
            <w:pPr>
              <w:spacing w:line="400" w:lineRule="exact"/>
              <w:ind w:firstLine="0" w:firstLineChars="0"/>
              <w:rPr>
                <w:sz w:val="18"/>
                <w:szCs w:val="18"/>
                <w:lang w:val="en-US"/>
              </w:rPr>
            </w:pPr>
            <w:r>
              <w:rPr>
                <w:sz w:val="18"/>
                <w:szCs w:val="18"/>
                <w:lang w:val="en-US"/>
              </w:rPr>
              <w:t>30</w:t>
            </w:r>
          </w:p>
        </w:tc>
        <w:tc>
          <w:tcPr>
            <w:tcW w:w="402" w:type="dxa"/>
            <w:vAlign w:val="center"/>
          </w:tcPr>
          <w:p w14:paraId="5296CDEB">
            <w:pPr>
              <w:spacing w:line="400" w:lineRule="exact"/>
              <w:ind w:firstLine="0" w:firstLineChars="0"/>
              <w:rPr>
                <w:sz w:val="18"/>
                <w:szCs w:val="18"/>
                <w:lang w:val="en-US"/>
              </w:rPr>
            </w:pPr>
            <w:r>
              <w:rPr>
                <w:sz w:val="18"/>
                <w:szCs w:val="18"/>
                <w:lang w:val="en-US"/>
              </w:rPr>
              <w:t>30</w:t>
            </w:r>
          </w:p>
        </w:tc>
        <w:tc>
          <w:tcPr>
            <w:tcW w:w="402" w:type="dxa"/>
            <w:vAlign w:val="center"/>
          </w:tcPr>
          <w:p w14:paraId="5EC9D65A">
            <w:pPr>
              <w:spacing w:line="400" w:lineRule="exact"/>
              <w:ind w:firstLine="0" w:firstLineChars="0"/>
              <w:rPr>
                <w:sz w:val="18"/>
                <w:szCs w:val="18"/>
                <w:lang w:val="en-US"/>
              </w:rPr>
            </w:pPr>
            <w:r>
              <w:rPr>
                <w:sz w:val="18"/>
                <w:szCs w:val="18"/>
                <w:lang w:val="en-US"/>
              </w:rPr>
              <w:t>0</w:t>
            </w:r>
          </w:p>
        </w:tc>
        <w:tc>
          <w:tcPr>
            <w:tcW w:w="401" w:type="dxa"/>
            <w:vAlign w:val="center"/>
          </w:tcPr>
          <w:p w14:paraId="3BB92B21">
            <w:pPr>
              <w:spacing w:line="400" w:lineRule="exact"/>
              <w:ind w:firstLine="0" w:firstLineChars="0"/>
              <w:rPr>
                <w:sz w:val="18"/>
                <w:szCs w:val="18"/>
                <w:lang w:val="en-US"/>
              </w:rPr>
            </w:pPr>
            <w:r>
              <w:rPr>
                <w:sz w:val="18"/>
                <w:szCs w:val="18"/>
                <w:lang w:val="en-US"/>
              </w:rPr>
              <w:t>0</w:t>
            </w:r>
          </w:p>
        </w:tc>
        <w:tc>
          <w:tcPr>
            <w:tcW w:w="402" w:type="dxa"/>
            <w:vAlign w:val="center"/>
          </w:tcPr>
          <w:p w14:paraId="2262A1C7">
            <w:pPr>
              <w:spacing w:line="400" w:lineRule="exact"/>
              <w:ind w:firstLine="0" w:firstLineChars="0"/>
              <w:rPr>
                <w:sz w:val="18"/>
                <w:szCs w:val="18"/>
                <w:lang w:val="en-US"/>
              </w:rPr>
            </w:pPr>
            <w:r>
              <w:rPr>
                <w:sz w:val="18"/>
                <w:szCs w:val="18"/>
                <w:lang w:val="en-US"/>
              </w:rPr>
              <w:t>0</w:t>
            </w:r>
          </w:p>
        </w:tc>
        <w:tc>
          <w:tcPr>
            <w:tcW w:w="402" w:type="dxa"/>
            <w:vAlign w:val="center"/>
          </w:tcPr>
          <w:p w14:paraId="03E22900">
            <w:pPr>
              <w:spacing w:line="400" w:lineRule="exact"/>
              <w:ind w:firstLine="0" w:firstLineChars="0"/>
              <w:rPr>
                <w:sz w:val="18"/>
                <w:szCs w:val="18"/>
                <w:lang w:val="en-US"/>
              </w:rPr>
            </w:pPr>
            <w:r>
              <w:rPr>
                <w:sz w:val="18"/>
                <w:szCs w:val="18"/>
                <w:lang w:val="en-US"/>
              </w:rPr>
              <w:t>0</w:t>
            </w:r>
          </w:p>
        </w:tc>
        <w:tc>
          <w:tcPr>
            <w:tcW w:w="402" w:type="dxa"/>
            <w:vAlign w:val="center"/>
          </w:tcPr>
          <w:p w14:paraId="2C95099B">
            <w:pPr>
              <w:spacing w:line="400" w:lineRule="exact"/>
              <w:ind w:firstLine="0" w:firstLineChars="0"/>
              <w:rPr>
                <w:sz w:val="18"/>
                <w:szCs w:val="18"/>
                <w:lang w:val="en-US"/>
              </w:rPr>
            </w:pPr>
            <w:r>
              <w:rPr>
                <w:sz w:val="18"/>
                <w:szCs w:val="18"/>
                <w:lang w:val="en-US"/>
              </w:rPr>
              <w:t>0</w:t>
            </w:r>
          </w:p>
        </w:tc>
      </w:tr>
      <w:tr w14:paraId="235BA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03F3F28">
            <w:pPr>
              <w:spacing w:line="400" w:lineRule="exact"/>
              <w:ind w:firstLine="0" w:firstLineChars="0"/>
              <w:rPr>
                <w:sz w:val="18"/>
                <w:szCs w:val="18"/>
                <w:lang w:val="en-US"/>
              </w:rPr>
            </w:pPr>
          </w:p>
        </w:tc>
        <w:tc>
          <w:tcPr>
            <w:tcW w:w="401" w:type="dxa"/>
            <w:vAlign w:val="center"/>
          </w:tcPr>
          <w:p w14:paraId="1FBE2CDC">
            <w:pPr>
              <w:spacing w:line="400" w:lineRule="exact"/>
              <w:ind w:firstLine="0" w:firstLineChars="0"/>
              <w:rPr>
                <w:sz w:val="18"/>
                <w:szCs w:val="18"/>
                <w:lang w:val="en-US"/>
              </w:rPr>
            </w:pPr>
            <w:r>
              <w:rPr>
                <w:sz w:val="18"/>
                <w:szCs w:val="18"/>
                <w:lang w:val="en-US"/>
              </w:rPr>
              <w:t>0</w:t>
            </w:r>
          </w:p>
        </w:tc>
        <w:tc>
          <w:tcPr>
            <w:tcW w:w="402" w:type="dxa"/>
            <w:vAlign w:val="center"/>
          </w:tcPr>
          <w:p w14:paraId="52EA21AD">
            <w:pPr>
              <w:spacing w:line="400" w:lineRule="exact"/>
              <w:ind w:firstLine="0" w:firstLineChars="0"/>
              <w:rPr>
                <w:sz w:val="18"/>
                <w:szCs w:val="18"/>
                <w:lang w:val="en-US"/>
              </w:rPr>
            </w:pPr>
            <w:r>
              <w:rPr>
                <w:sz w:val="18"/>
                <w:szCs w:val="18"/>
                <w:lang w:val="en-US"/>
              </w:rPr>
              <w:t>0</w:t>
            </w:r>
          </w:p>
        </w:tc>
        <w:tc>
          <w:tcPr>
            <w:tcW w:w="402" w:type="dxa"/>
            <w:vAlign w:val="center"/>
          </w:tcPr>
          <w:p w14:paraId="6BF78860">
            <w:pPr>
              <w:spacing w:line="400" w:lineRule="exact"/>
              <w:ind w:firstLine="0" w:firstLineChars="0"/>
              <w:rPr>
                <w:sz w:val="18"/>
                <w:szCs w:val="18"/>
                <w:lang w:val="en-US"/>
              </w:rPr>
            </w:pPr>
            <w:r>
              <w:rPr>
                <w:sz w:val="18"/>
                <w:szCs w:val="18"/>
                <w:lang w:val="en-US"/>
              </w:rPr>
              <w:t>0</w:t>
            </w:r>
          </w:p>
        </w:tc>
        <w:tc>
          <w:tcPr>
            <w:tcW w:w="401" w:type="dxa"/>
            <w:vAlign w:val="center"/>
          </w:tcPr>
          <w:p w14:paraId="0CC83543">
            <w:pPr>
              <w:spacing w:line="400" w:lineRule="exact"/>
              <w:ind w:firstLine="0" w:firstLineChars="0"/>
              <w:rPr>
                <w:sz w:val="18"/>
                <w:szCs w:val="18"/>
                <w:lang w:val="en-US"/>
              </w:rPr>
            </w:pPr>
            <w:r>
              <w:rPr>
                <w:sz w:val="18"/>
                <w:szCs w:val="18"/>
                <w:lang w:val="en-US"/>
              </w:rPr>
              <w:t>0</w:t>
            </w:r>
          </w:p>
        </w:tc>
        <w:tc>
          <w:tcPr>
            <w:tcW w:w="402" w:type="dxa"/>
            <w:vAlign w:val="center"/>
          </w:tcPr>
          <w:p w14:paraId="7ADEA3DC">
            <w:pPr>
              <w:spacing w:line="400" w:lineRule="exact"/>
              <w:ind w:firstLine="0" w:firstLineChars="0"/>
              <w:rPr>
                <w:sz w:val="18"/>
                <w:szCs w:val="18"/>
                <w:lang w:val="en-US"/>
              </w:rPr>
            </w:pPr>
            <w:r>
              <w:rPr>
                <w:sz w:val="18"/>
                <w:szCs w:val="18"/>
                <w:lang w:val="en-US"/>
              </w:rPr>
              <w:t>0</w:t>
            </w:r>
          </w:p>
        </w:tc>
        <w:tc>
          <w:tcPr>
            <w:tcW w:w="402" w:type="dxa"/>
            <w:vAlign w:val="center"/>
          </w:tcPr>
          <w:p w14:paraId="1DF34581">
            <w:pPr>
              <w:spacing w:line="400" w:lineRule="exact"/>
              <w:ind w:firstLine="0" w:firstLineChars="0"/>
              <w:rPr>
                <w:sz w:val="18"/>
                <w:szCs w:val="18"/>
                <w:lang w:val="en-US"/>
              </w:rPr>
            </w:pPr>
            <w:r>
              <w:rPr>
                <w:sz w:val="18"/>
                <w:szCs w:val="18"/>
                <w:lang w:val="en-US"/>
              </w:rPr>
              <w:t>0</w:t>
            </w:r>
          </w:p>
        </w:tc>
        <w:tc>
          <w:tcPr>
            <w:tcW w:w="401" w:type="dxa"/>
            <w:vAlign w:val="center"/>
          </w:tcPr>
          <w:p w14:paraId="12CF2D70">
            <w:pPr>
              <w:spacing w:line="400" w:lineRule="exact"/>
              <w:ind w:firstLine="0" w:firstLineChars="0"/>
              <w:rPr>
                <w:sz w:val="18"/>
                <w:szCs w:val="18"/>
                <w:lang w:val="en-US"/>
              </w:rPr>
            </w:pPr>
            <w:r>
              <w:rPr>
                <w:sz w:val="18"/>
                <w:szCs w:val="18"/>
                <w:lang w:val="en-US"/>
              </w:rPr>
              <w:t>0</w:t>
            </w:r>
          </w:p>
        </w:tc>
        <w:tc>
          <w:tcPr>
            <w:tcW w:w="402" w:type="dxa"/>
            <w:vAlign w:val="center"/>
          </w:tcPr>
          <w:p w14:paraId="008F0CEA">
            <w:pPr>
              <w:spacing w:line="400" w:lineRule="exact"/>
              <w:ind w:firstLine="0" w:firstLineChars="0"/>
              <w:rPr>
                <w:sz w:val="18"/>
                <w:szCs w:val="18"/>
                <w:lang w:val="en-US"/>
              </w:rPr>
            </w:pPr>
            <w:r>
              <w:rPr>
                <w:sz w:val="18"/>
                <w:szCs w:val="18"/>
                <w:lang w:val="en-US"/>
              </w:rPr>
              <w:t>0</w:t>
            </w:r>
          </w:p>
        </w:tc>
        <w:tc>
          <w:tcPr>
            <w:tcW w:w="402" w:type="dxa"/>
            <w:vAlign w:val="center"/>
          </w:tcPr>
          <w:p w14:paraId="6A59CCC8">
            <w:pPr>
              <w:spacing w:line="400" w:lineRule="exact"/>
              <w:ind w:firstLine="0" w:firstLineChars="0"/>
              <w:rPr>
                <w:sz w:val="18"/>
                <w:szCs w:val="18"/>
                <w:lang w:val="en-US"/>
              </w:rPr>
            </w:pPr>
            <w:r>
              <w:rPr>
                <w:sz w:val="18"/>
                <w:szCs w:val="18"/>
                <w:lang w:val="en-US"/>
              </w:rPr>
              <w:t>0</w:t>
            </w:r>
          </w:p>
        </w:tc>
        <w:tc>
          <w:tcPr>
            <w:tcW w:w="402" w:type="dxa"/>
            <w:vAlign w:val="center"/>
          </w:tcPr>
          <w:p w14:paraId="512A5B75">
            <w:pPr>
              <w:spacing w:line="400" w:lineRule="exact"/>
              <w:ind w:firstLine="0" w:firstLineChars="0"/>
              <w:rPr>
                <w:sz w:val="18"/>
                <w:szCs w:val="18"/>
                <w:lang w:val="en-US"/>
              </w:rPr>
            </w:pPr>
            <w:r>
              <w:rPr>
                <w:sz w:val="18"/>
                <w:szCs w:val="18"/>
                <w:lang w:val="en-US"/>
              </w:rPr>
              <w:t>0</w:t>
            </w:r>
          </w:p>
        </w:tc>
        <w:tc>
          <w:tcPr>
            <w:tcW w:w="401" w:type="dxa"/>
            <w:vAlign w:val="center"/>
          </w:tcPr>
          <w:p w14:paraId="0320A8EF">
            <w:pPr>
              <w:spacing w:line="400" w:lineRule="exact"/>
              <w:ind w:firstLine="0" w:firstLineChars="0"/>
              <w:rPr>
                <w:sz w:val="18"/>
                <w:szCs w:val="18"/>
                <w:lang w:val="en-US"/>
              </w:rPr>
            </w:pPr>
            <w:r>
              <w:rPr>
                <w:sz w:val="18"/>
                <w:szCs w:val="18"/>
                <w:lang w:val="en-US"/>
              </w:rPr>
              <w:t>0</w:t>
            </w:r>
          </w:p>
        </w:tc>
        <w:tc>
          <w:tcPr>
            <w:tcW w:w="402" w:type="dxa"/>
            <w:vAlign w:val="center"/>
          </w:tcPr>
          <w:p w14:paraId="669F1186">
            <w:pPr>
              <w:spacing w:line="400" w:lineRule="exact"/>
              <w:ind w:firstLine="0" w:firstLineChars="0"/>
              <w:rPr>
                <w:sz w:val="18"/>
                <w:szCs w:val="18"/>
                <w:lang w:val="en-US"/>
              </w:rPr>
            </w:pPr>
            <w:r>
              <w:rPr>
                <w:sz w:val="18"/>
                <w:szCs w:val="18"/>
                <w:lang w:val="en-US"/>
              </w:rPr>
              <w:t>0</w:t>
            </w:r>
          </w:p>
        </w:tc>
        <w:tc>
          <w:tcPr>
            <w:tcW w:w="402" w:type="dxa"/>
            <w:vAlign w:val="center"/>
          </w:tcPr>
          <w:p w14:paraId="6784C6FE">
            <w:pPr>
              <w:spacing w:line="400" w:lineRule="exact"/>
              <w:ind w:firstLine="0" w:firstLineChars="0"/>
              <w:rPr>
                <w:sz w:val="18"/>
                <w:szCs w:val="18"/>
                <w:lang w:val="en-US"/>
              </w:rPr>
            </w:pPr>
            <w:r>
              <w:rPr>
                <w:sz w:val="18"/>
                <w:szCs w:val="18"/>
                <w:lang w:val="en-US"/>
              </w:rPr>
              <w:t>0</w:t>
            </w:r>
          </w:p>
        </w:tc>
        <w:tc>
          <w:tcPr>
            <w:tcW w:w="401" w:type="dxa"/>
            <w:vAlign w:val="center"/>
          </w:tcPr>
          <w:p w14:paraId="491DBF51">
            <w:pPr>
              <w:spacing w:line="400" w:lineRule="exact"/>
              <w:ind w:firstLine="0" w:firstLineChars="0"/>
              <w:rPr>
                <w:sz w:val="18"/>
                <w:szCs w:val="18"/>
                <w:lang w:val="en-US"/>
              </w:rPr>
            </w:pPr>
            <w:r>
              <w:rPr>
                <w:sz w:val="18"/>
                <w:szCs w:val="18"/>
                <w:lang w:val="en-US"/>
              </w:rPr>
              <w:t>0</w:t>
            </w:r>
          </w:p>
        </w:tc>
        <w:tc>
          <w:tcPr>
            <w:tcW w:w="402" w:type="dxa"/>
            <w:vAlign w:val="center"/>
          </w:tcPr>
          <w:p w14:paraId="0A3C1204">
            <w:pPr>
              <w:spacing w:line="400" w:lineRule="exact"/>
              <w:ind w:firstLine="0" w:firstLineChars="0"/>
              <w:rPr>
                <w:sz w:val="18"/>
                <w:szCs w:val="18"/>
                <w:lang w:val="en-US"/>
              </w:rPr>
            </w:pPr>
            <w:r>
              <w:rPr>
                <w:sz w:val="18"/>
                <w:szCs w:val="18"/>
                <w:lang w:val="en-US"/>
              </w:rPr>
              <w:t>0</w:t>
            </w:r>
          </w:p>
        </w:tc>
        <w:tc>
          <w:tcPr>
            <w:tcW w:w="402" w:type="dxa"/>
            <w:vAlign w:val="center"/>
          </w:tcPr>
          <w:p w14:paraId="619CD2C0">
            <w:pPr>
              <w:spacing w:line="400" w:lineRule="exact"/>
              <w:ind w:firstLine="0" w:firstLineChars="0"/>
              <w:rPr>
                <w:sz w:val="18"/>
                <w:szCs w:val="18"/>
                <w:lang w:val="en-US"/>
              </w:rPr>
            </w:pPr>
            <w:r>
              <w:rPr>
                <w:sz w:val="18"/>
                <w:szCs w:val="18"/>
                <w:lang w:val="en-US"/>
              </w:rPr>
              <w:t>0</w:t>
            </w:r>
          </w:p>
        </w:tc>
        <w:tc>
          <w:tcPr>
            <w:tcW w:w="402" w:type="dxa"/>
            <w:vAlign w:val="center"/>
          </w:tcPr>
          <w:p w14:paraId="1FE0CE0E">
            <w:pPr>
              <w:spacing w:line="400" w:lineRule="exact"/>
              <w:ind w:firstLine="0" w:firstLineChars="0"/>
              <w:rPr>
                <w:sz w:val="18"/>
                <w:szCs w:val="18"/>
                <w:lang w:val="en-US"/>
              </w:rPr>
            </w:pPr>
            <w:r>
              <w:rPr>
                <w:sz w:val="18"/>
                <w:szCs w:val="18"/>
                <w:lang w:val="en-US"/>
              </w:rPr>
              <w:t>0</w:t>
            </w:r>
          </w:p>
        </w:tc>
        <w:tc>
          <w:tcPr>
            <w:tcW w:w="401" w:type="dxa"/>
            <w:vAlign w:val="center"/>
          </w:tcPr>
          <w:p w14:paraId="450DB241">
            <w:pPr>
              <w:spacing w:line="400" w:lineRule="exact"/>
              <w:ind w:firstLine="0" w:firstLineChars="0"/>
              <w:rPr>
                <w:sz w:val="18"/>
                <w:szCs w:val="18"/>
                <w:lang w:val="en-US"/>
              </w:rPr>
            </w:pPr>
            <w:r>
              <w:rPr>
                <w:sz w:val="18"/>
                <w:szCs w:val="18"/>
                <w:lang w:val="en-US"/>
              </w:rPr>
              <w:t>0</w:t>
            </w:r>
          </w:p>
        </w:tc>
        <w:tc>
          <w:tcPr>
            <w:tcW w:w="402" w:type="dxa"/>
            <w:vAlign w:val="center"/>
          </w:tcPr>
          <w:p w14:paraId="19CCE5A8">
            <w:pPr>
              <w:spacing w:line="400" w:lineRule="exact"/>
              <w:ind w:firstLine="0" w:firstLineChars="0"/>
              <w:rPr>
                <w:sz w:val="18"/>
                <w:szCs w:val="18"/>
                <w:lang w:val="en-US"/>
              </w:rPr>
            </w:pPr>
            <w:r>
              <w:rPr>
                <w:sz w:val="18"/>
                <w:szCs w:val="18"/>
                <w:lang w:val="en-US"/>
              </w:rPr>
              <w:t>0</w:t>
            </w:r>
          </w:p>
        </w:tc>
        <w:tc>
          <w:tcPr>
            <w:tcW w:w="402" w:type="dxa"/>
            <w:vAlign w:val="center"/>
          </w:tcPr>
          <w:p w14:paraId="48A03299">
            <w:pPr>
              <w:spacing w:line="400" w:lineRule="exact"/>
              <w:ind w:firstLine="0" w:firstLineChars="0"/>
              <w:rPr>
                <w:sz w:val="18"/>
                <w:szCs w:val="18"/>
                <w:lang w:val="en-US"/>
              </w:rPr>
            </w:pPr>
            <w:r>
              <w:rPr>
                <w:sz w:val="18"/>
                <w:szCs w:val="18"/>
                <w:lang w:val="en-US"/>
              </w:rPr>
              <w:t>0</w:t>
            </w:r>
          </w:p>
        </w:tc>
        <w:tc>
          <w:tcPr>
            <w:tcW w:w="401" w:type="dxa"/>
            <w:vAlign w:val="center"/>
          </w:tcPr>
          <w:p w14:paraId="3DD66225">
            <w:pPr>
              <w:spacing w:line="400" w:lineRule="exact"/>
              <w:ind w:firstLine="0" w:firstLineChars="0"/>
              <w:rPr>
                <w:sz w:val="18"/>
                <w:szCs w:val="18"/>
                <w:lang w:val="en-US"/>
              </w:rPr>
            </w:pPr>
            <w:r>
              <w:rPr>
                <w:sz w:val="18"/>
                <w:szCs w:val="18"/>
                <w:lang w:val="en-US"/>
              </w:rPr>
              <w:t>0</w:t>
            </w:r>
          </w:p>
        </w:tc>
        <w:tc>
          <w:tcPr>
            <w:tcW w:w="402" w:type="dxa"/>
            <w:vAlign w:val="center"/>
          </w:tcPr>
          <w:p w14:paraId="37F46003">
            <w:pPr>
              <w:spacing w:line="400" w:lineRule="exact"/>
              <w:ind w:firstLine="0" w:firstLineChars="0"/>
              <w:rPr>
                <w:sz w:val="18"/>
                <w:szCs w:val="18"/>
                <w:lang w:val="en-US"/>
              </w:rPr>
            </w:pPr>
            <w:r>
              <w:rPr>
                <w:sz w:val="18"/>
                <w:szCs w:val="18"/>
                <w:lang w:val="en-US"/>
              </w:rPr>
              <w:t>0</w:t>
            </w:r>
          </w:p>
        </w:tc>
        <w:tc>
          <w:tcPr>
            <w:tcW w:w="402" w:type="dxa"/>
            <w:vAlign w:val="center"/>
          </w:tcPr>
          <w:p w14:paraId="3DF5D242">
            <w:pPr>
              <w:spacing w:line="400" w:lineRule="exact"/>
              <w:ind w:firstLine="0" w:firstLineChars="0"/>
              <w:rPr>
                <w:sz w:val="18"/>
                <w:szCs w:val="18"/>
                <w:lang w:val="en-US"/>
              </w:rPr>
            </w:pPr>
            <w:r>
              <w:rPr>
                <w:sz w:val="18"/>
                <w:szCs w:val="18"/>
                <w:lang w:val="en-US"/>
              </w:rPr>
              <w:t>0</w:t>
            </w:r>
          </w:p>
        </w:tc>
        <w:tc>
          <w:tcPr>
            <w:tcW w:w="402" w:type="dxa"/>
            <w:vAlign w:val="center"/>
          </w:tcPr>
          <w:p w14:paraId="3FE69328">
            <w:pPr>
              <w:spacing w:line="400" w:lineRule="exact"/>
              <w:ind w:firstLine="0" w:firstLineChars="0"/>
              <w:rPr>
                <w:sz w:val="18"/>
                <w:szCs w:val="18"/>
                <w:lang w:val="en-US"/>
              </w:rPr>
            </w:pPr>
            <w:r>
              <w:rPr>
                <w:sz w:val="18"/>
                <w:szCs w:val="18"/>
                <w:lang w:val="en-US"/>
              </w:rPr>
              <w:t>0</w:t>
            </w:r>
          </w:p>
        </w:tc>
      </w:tr>
      <w:tr w14:paraId="52F72D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C60F431">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4502B0CE">
            <w:pPr>
              <w:spacing w:line="400" w:lineRule="exact"/>
              <w:ind w:firstLine="0" w:firstLineChars="0"/>
              <w:rPr>
                <w:sz w:val="18"/>
                <w:szCs w:val="18"/>
                <w:lang w:val="en-US"/>
              </w:rPr>
            </w:pPr>
            <w:r>
              <w:rPr>
                <w:sz w:val="18"/>
                <w:szCs w:val="18"/>
                <w:lang w:val="en-US"/>
              </w:rPr>
              <w:t>0</w:t>
            </w:r>
          </w:p>
        </w:tc>
        <w:tc>
          <w:tcPr>
            <w:tcW w:w="402" w:type="dxa"/>
            <w:vAlign w:val="center"/>
          </w:tcPr>
          <w:p w14:paraId="5534A866">
            <w:pPr>
              <w:spacing w:line="400" w:lineRule="exact"/>
              <w:ind w:firstLine="0" w:firstLineChars="0"/>
              <w:rPr>
                <w:sz w:val="18"/>
                <w:szCs w:val="18"/>
                <w:lang w:val="en-US"/>
              </w:rPr>
            </w:pPr>
            <w:r>
              <w:rPr>
                <w:sz w:val="18"/>
                <w:szCs w:val="18"/>
                <w:lang w:val="en-US"/>
              </w:rPr>
              <w:t>0</w:t>
            </w:r>
          </w:p>
        </w:tc>
        <w:tc>
          <w:tcPr>
            <w:tcW w:w="402" w:type="dxa"/>
            <w:vAlign w:val="center"/>
          </w:tcPr>
          <w:p w14:paraId="37941259">
            <w:pPr>
              <w:spacing w:line="400" w:lineRule="exact"/>
              <w:ind w:firstLine="0" w:firstLineChars="0"/>
              <w:rPr>
                <w:sz w:val="18"/>
                <w:szCs w:val="18"/>
                <w:lang w:val="en-US"/>
              </w:rPr>
            </w:pPr>
            <w:r>
              <w:rPr>
                <w:sz w:val="18"/>
                <w:szCs w:val="18"/>
                <w:lang w:val="en-US"/>
              </w:rPr>
              <w:t>0</w:t>
            </w:r>
          </w:p>
        </w:tc>
        <w:tc>
          <w:tcPr>
            <w:tcW w:w="401" w:type="dxa"/>
            <w:vAlign w:val="center"/>
          </w:tcPr>
          <w:p w14:paraId="2694A26C">
            <w:pPr>
              <w:spacing w:line="400" w:lineRule="exact"/>
              <w:ind w:firstLine="0" w:firstLineChars="0"/>
              <w:rPr>
                <w:sz w:val="18"/>
                <w:szCs w:val="18"/>
                <w:lang w:val="en-US"/>
              </w:rPr>
            </w:pPr>
            <w:r>
              <w:rPr>
                <w:sz w:val="18"/>
                <w:szCs w:val="18"/>
                <w:lang w:val="en-US"/>
              </w:rPr>
              <w:t>0</w:t>
            </w:r>
          </w:p>
        </w:tc>
        <w:tc>
          <w:tcPr>
            <w:tcW w:w="402" w:type="dxa"/>
            <w:vAlign w:val="center"/>
          </w:tcPr>
          <w:p w14:paraId="1E06C2F0">
            <w:pPr>
              <w:spacing w:line="400" w:lineRule="exact"/>
              <w:ind w:firstLine="0" w:firstLineChars="0"/>
              <w:rPr>
                <w:sz w:val="18"/>
                <w:szCs w:val="18"/>
                <w:lang w:val="en-US"/>
              </w:rPr>
            </w:pPr>
            <w:r>
              <w:rPr>
                <w:sz w:val="18"/>
                <w:szCs w:val="18"/>
                <w:lang w:val="en-US"/>
              </w:rPr>
              <w:t>0</w:t>
            </w:r>
          </w:p>
        </w:tc>
        <w:tc>
          <w:tcPr>
            <w:tcW w:w="402" w:type="dxa"/>
            <w:vAlign w:val="center"/>
          </w:tcPr>
          <w:p w14:paraId="189C8CFF">
            <w:pPr>
              <w:spacing w:line="400" w:lineRule="exact"/>
              <w:ind w:firstLine="0" w:firstLineChars="0"/>
              <w:rPr>
                <w:sz w:val="18"/>
                <w:szCs w:val="18"/>
                <w:lang w:val="en-US"/>
              </w:rPr>
            </w:pPr>
            <w:r>
              <w:rPr>
                <w:sz w:val="18"/>
                <w:szCs w:val="18"/>
                <w:lang w:val="en-US"/>
              </w:rPr>
              <w:t>0</w:t>
            </w:r>
          </w:p>
        </w:tc>
        <w:tc>
          <w:tcPr>
            <w:tcW w:w="401" w:type="dxa"/>
            <w:vAlign w:val="center"/>
          </w:tcPr>
          <w:p w14:paraId="74BC844D">
            <w:pPr>
              <w:spacing w:line="400" w:lineRule="exact"/>
              <w:ind w:firstLine="0" w:firstLineChars="0"/>
              <w:rPr>
                <w:sz w:val="18"/>
                <w:szCs w:val="18"/>
                <w:lang w:val="en-US"/>
              </w:rPr>
            </w:pPr>
            <w:r>
              <w:rPr>
                <w:sz w:val="18"/>
                <w:szCs w:val="18"/>
                <w:lang w:val="en-US"/>
              </w:rPr>
              <w:t>10</w:t>
            </w:r>
          </w:p>
        </w:tc>
        <w:tc>
          <w:tcPr>
            <w:tcW w:w="402" w:type="dxa"/>
            <w:vAlign w:val="center"/>
          </w:tcPr>
          <w:p w14:paraId="38C83077">
            <w:pPr>
              <w:spacing w:line="400" w:lineRule="exact"/>
              <w:ind w:firstLine="0" w:firstLineChars="0"/>
              <w:rPr>
                <w:sz w:val="18"/>
                <w:szCs w:val="18"/>
                <w:lang w:val="en-US"/>
              </w:rPr>
            </w:pPr>
            <w:r>
              <w:rPr>
                <w:sz w:val="18"/>
                <w:szCs w:val="18"/>
                <w:lang w:val="en-US"/>
              </w:rPr>
              <w:t>50</w:t>
            </w:r>
          </w:p>
        </w:tc>
        <w:tc>
          <w:tcPr>
            <w:tcW w:w="402" w:type="dxa"/>
            <w:vAlign w:val="center"/>
          </w:tcPr>
          <w:p w14:paraId="0B9194E4">
            <w:pPr>
              <w:spacing w:line="400" w:lineRule="exact"/>
              <w:ind w:firstLine="0" w:firstLineChars="0"/>
              <w:rPr>
                <w:sz w:val="18"/>
                <w:szCs w:val="18"/>
                <w:lang w:val="en-US"/>
              </w:rPr>
            </w:pPr>
            <w:r>
              <w:rPr>
                <w:sz w:val="18"/>
                <w:szCs w:val="18"/>
                <w:lang w:val="en-US"/>
              </w:rPr>
              <w:t>95</w:t>
            </w:r>
          </w:p>
        </w:tc>
        <w:tc>
          <w:tcPr>
            <w:tcW w:w="402" w:type="dxa"/>
            <w:vAlign w:val="center"/>
          </w:tcPr>
          <w:p w14:paraId="057F4EE7">
            <w:pPr>
              <w:spacing w:line="400" w:lineRule="exact"/>
              <w:ind w:firstLine="0" w:firstLineChars="0"/>
              <w:rPr>
                <w:sz w:val="18"/>
                <w:szCs w:val="18"/>
                <w:lang w:val="en-US"/>
              </w:rPr>
            </w:pPr>
            <w:r>
              <w:rPr>
                <w:sz w:val="18"/>
                <w:szCs w:val="18"/>
                <w:lang w:val="en-US"/>
              </w:rPr>
              <w:t>95</w:t>
            </w:r>
          </w:p>
        </w:tc>
        <w:tc>
          <w:tcPr>
            <w:tcW w:w="401" w:type="dxa"/>
            <w:vAlign w:val="center"/>
          </w:tcPr>
          <w:p w14:paraId="059687E5">
            <w:pPr>
              <w:spacing w:line="400" w:lineRule="exact"/>
              <w:ind w:firstLine="0" w:firstLineChars="0"/>
              <w:rPr>
                <w:sz w:val="18"/>
                <w:szCs w:val="18"/>
                <w:lang w:val="en-US"/>
              </w:rPr>
            </w:pPr>
            <w:r>
              <w:rPr>
                <w:sz w:val="18"/>
                <w:szCs w:val="18"/>
                <w:lang w:val="en-US"/>
              </w:rPr>
              <w:t>95</w:t>
            </w:r>
          </w:p>
        </w:tc>
        <w:tc>
          <w:tcPr>
            <w:tcW w:w="402" w:type="dxa"/>
            <w:vAlign w:val="center"/>
          </w:tcPr>
          <w:p w14:paraId="429011CB">
            <w:pPr>
              <w:spacing w:line="400" w:lineRule="exact"/>
              <w:ind w:firstLine="0" w:firstLineChars="0"/>
              <w:rPr>
                <w:sz w:val="18"/>
                <w:szCs w:val="18"/>
                <w:lang w:val="en-US"/>
              </w:rPr>
            </w:pPr>
            <w:r>
              <w:rPr>
                <w:sz w:val="18"/>
                <w:szCs w:val="18"/>
                <w:lang w:val="en-US"/>
              </w:rPr>
              <w:t>80</w:t>
            </w:r>
          </w:p>
        </w:tc>
        <w:tc>
          <w:tcPr>
            <w:tcW w:w="402" w:type="dxa"/>
            <w:vAlign w:val="center"/>
          </w:tcPr>
          <w:p w14:paraId="68F2AE3E">
            <w:pPr>
              <w:spacing w:line="400" w:lineRule="exact"/>
              <w:ind w:firstLine="0" w:firstLineChars="0"/>
              <w:rPr>
                <w:sz w:val="18"/>
                <w:szCs w:val="18"/>
                <w:lang w:val="en-US"/>
              </w:rPr>
            </w:pPr>
            <w:r>
              <w:rPr>
                <w:sz w:val="18"/>
                <w:szCs w:val="18"/>
                <w:lang w:val="en-US"/>
              </w:rPr>
              <w:t>80</w:t>
            </w:r>
          </w:p>
        </w:tc>
        <w:tc>
          <w:tcPr>
            <w:tcW w:w="401" w:type="dxa"/>
            <w:vAlign w:val="center"/>
          </w:tcPr>
          <w:p w14:paraId="23BADF57">
            <w:pPr>
              <w:spacing w:line="400" w:lineRule="exact"/>
              <w:ind w:firstLine="0" w:firstLineChars="0"/>
              <w:rPr>
                <w:sz w:val="18"/>
                <w:szCs w:val="18"/>
                <w:lang w:val="en-US"/>
              </w:rPr>
            </w:pPr>
            <w:r>
              <w:rPr>
                <w:sz w:val="18"/>
                <w:szCs w:val="18"/>
                <w:lang w:val="en-US"/>
              </w:rPr>
              <w:t>95</w:t>
            </w:r>
          </w:p>
        </w:tc>
        <w:tc>
          <w:tcPr>
            <w:tcW w:w="402" w:type="dxa"/>
            <w:vAlign w:val="center"/>
          </w:tcPr>
          <w:p w14:paraId="61679143">
            <w:pPr>
              <w:spacing w:line="400" w:lineRule="exact"/>
              <w:ind w:firstLine="0" w:firstLineChars="0"/>
              <w:rPr>
                <w:sz w:val="18"/>
                <w:szCs w:val="18"/>
                <w:lang w:val="en-US"/>
              </w:rPr>
            </w:pPr>
            <w:r>
              <w:rPr>
                <w:sz w:val="18"/>
                <w:szCs w:val="18"/>
                <w:lang w:val="en-US"/>
              </w:rPr>
              <w:t>95</w:t>
            </w:r>
          </w:p>
        </w:tc>
        <w:tc>
          <w:tcPr>
            <w:tcW w:w="402" w:type="dxa"/>
            <w:vAlign w:val="center"/>
          </w:tcPr>
          <w:p w14:paraId="3E907BC1">
            <w:pPr>
              <w:spacing w:line="400" w:lineRule="exact"/>
              <w:ind w:firstLine="0" w:firstLineChars="0"/>
              <w:rPr>
                <w:sz w:val="18"/>
                <w:szCs w:val="18"/>
                <w:lang w:val="en-US"/>
              </w:rPr>
            </w:pPr>
            <w:r>
              <w:rPr>
                <w:sz w:val="18"/>
                <w:szCs w:val="18"/>
                <w:lang w:val="en-US"/>
              </w:rPr>
              <w:t>95</w:t>
            </w:r>
          </w:p>
        </w:tc>
        <w:tc>
          <w:tcPr>
            <w:tcW w:w="402" w:type="dxa"/>
            <w:vAlign w:val="center"/>
          </w:tcPr>
          <w:p w14:paraId="45437C1E">
            <w:pPr>
              <w:spacing w:line="400" w:lineRule="exact"/>
              <w:ind w:firstLine="0" w:firstLineChars="0"/>
              <w:rPr>
                <w:sz w:val="18"/>
                <w:szCs w:val="18"/>
                <w:lang w:val="en-US"/>
              </w:rPr>
            </w:pPr>
            <w:r>
              <w:rPr>
                <w:sz w:val="18"/>
                <w:szCs w:val="18"/>
                <w:lang w:val="en-US"/>
              </w:rPr>
              <w:t>95</w:t>
            </w:r>
          </w:p>
        </w:tc>
        <w:tc>
          <w:tcPr>
            <w:tcW w:w="401" w:type="dxa"/>
            <w:vAlign w:val="center"/>
          </w:tcPr>
          <w:p w14:paraId="6DA7738D">
            <w:pPr>
              <w:spacing w:line="400" w:lineRule="exact"/>
              <w:ind w:firstLine="0" w:firstLineChars="0"/>
              <w:rPr>
                <w:sz w:val="18"/>
                <w:szCs w:val="18"/>
                <w:lang w:val="en-US"/>
              </w:rPr>
            </w:pPr>
            <w:r>
              <w:rPr>
                <w:sz w:val="18"/>
                <w:szCs w:val="18"/>
                <w:lang w:val="en-US"/>
              </w:rPr>
              <w:t>30</w:t>
            </w:r>
          </w:p>
        </w:tc>
        <w:tc>
          <w:tcPr>
            <w:tcW w:w="402" w:type="dxa"/>
            <w:vAlign w:val="center"/>
          </w:tcPr>
          <w:p w14:paraId="5F54C2DF">
            <w:pPr>
              <w:spacing w:line="400" w:lineRule="exact"/>
              <w:ind w:firstLine="0" w:firstLineChars="0"/>
              <w:rPr>
                <w:sz w:val="18"/>
                <w:szCs w:val="18"/>
                <w:lang w:val="en-US"/>
              </w:rPr>
            </w:pPr>
            <w:r>
              <w:rPr>
                <w:sz w:val="18"/>
                <w:szCs w:val="18"/>
                <w:lang w:val="en-US"/>
              </w:rPr>
              <w:t>30</w:t>
            </w:r>
          </w:p>
        </w:tc>
        <w:tc>
          <w:tcPr>
            <w:tcW w:w="402" w:type="dxa"/>
            <w:vAlign w:val="center"/>
          </w:tcPr>
          <w:p w14:paraId="1103772F">
            <w:pPr>
              <w:spacing w:line="400" w:lineRule="exact"/>
              <w:ind w:firstLine="0" w:firstLineChars="0"/>
              <w:rPr>
                <w:sz w:val="18"/>
                <w:szCs w:val="18"/>
                <w:lang w:val="en-US"/>
              </w:rPr>
            </w:pPr>
            <w:r>
              <w:rPr>
                <w:sz w:val="18"/>
                <w:szCs w:val="18"/>
                <w:lang w:val="en-US"/>
              </w:rPr>
              <w:t>0</w:t>
            </w:r>
          </w:p>
        </w:tc>
        <w:tc>
          <w:tcPr>
            <w:tcW w:w="401" w:type="dxa"/>
            <w:vAlign w:val="center"/>
          </w:tcPr>
          <w:p w14:paraId="2655A81E">
            <w:pPr>
              <w:spacing w:line="400" w:lineRule="exact"/>
              <w:ind w:firstLine="0" w:firstLineChars="0"/>
              <w:rPr>
                <w:sz w:val="18"/>
                <w:szCs w:val="18"/>
                <w:lang w:val="en-US"/>
              </w:rPr>
            </w:pPr>
            <w:r>
              <w:rPr>
                <w:sz w:val="18"/>
                <w:szCs w:val="18"/>
                <w:lang w:val="en-US"/>
              </w:rPr>
              <w:t>0</w:t>
            </w:r>
          </w:p>
        </w:tc>
        <w:tc>
          <w:tcPr>
            <w:tcW w:w="402" w:type="dxa"/>
            <w:vAlign w:val="center"/>
          </w:tcPr>
          <w:p w14:paraId="3F2250FD">
            <w:pPr>
              <w:spacing w:line="400" w:lineRule="exact"/>
              <w:ind w:firstLine="0" w:firstLineChars="0"/>
              <w:rPr>
                <w:sz w:val="18"/>
                <w:szCs w:val="18"/>
                <w:lang w:val="en-US"/>
              </w:rPr>
            </w:pPr>
            <w:r>
              <w:rPr>
                <w:sz w:val="18"/>
                <w:szCs w:val="18"/>
                <w:lang w:val="en-US"/>
              </w:rPr>
              <w:t>0</w:t>
            </w:r>
          </w:p>
        </w:tc>
        <w:tc>
          <w:tcPr>
            <w:tcW w:w="402" w:type="dxa"/>
            <w:vAlign w:val="center"/>
          </w:tcPr>
          <w:p w14:paraId="2D52783B">
            <w:pPr>
              <w:spacing w:line="400" w:lineRule="exact"/>
              <w:ind w:firstLine="0" w:firstLineChars="0"/>
              <w:rPr>
                <w:sz w:val="18"/>
                <w:szCs w:val="18"/>
                <w:lang w:val="en-US"/>
              </w:rPr>
            </w:pPr>
            <w:r>
              <w:rPr>
                <w:sz w:val="18"/>
                <w:szCs w:val="18"/>
                <w:lang w:val="en-US"/>
              </w:rPr>
              <w:t>0</w:t>
            </w:r>
          </w:p>
        </w:tc>
        <w:tc>
          <w:tcPr>
            <w:tcW w:w="402" w:type="dxa"/>
            <w:vAlign w:val="center"/>
          </w:tcPr>
          <w:p w14:paraId="04E082CF">
            <w:pPr>
              <w:spacing w:line="400" w:lineRule="exact"/>
              <w:ind w:firstLine="0" w:firstLineChars="0"/>
              <w:rPr>
                <w:sz w:val="18"/>
                <w:szCs w:val="18"/>
                <w:lang w:val="en-US"/>
              </w:rPr>
            </w:pPr>
            <w:r>
              <w:rPr>
                <w:sz w:val="18"/>
                <w:szCs w:val="18"/>
                <w:lang w:val="en-US"/>
              </w:rPr>
              <w:t>0</w:t>
            </w:r>
          </w:p>
        </w:tc>
      </w:tr>
      <w:tr w14:paraId="6808E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36173EA">
            <w:pPr>
              <w:spacing w:line="400" w:lineRule="exact"/>
              <w:ind w:firstLine="0" w:firstLineChars="0"/>
              <w:rPr>
                <w:sz w:val="18"/>
                <w:szCs w:val="18"/>
                <w:lang w:val="en-US"/>
              </w:rPr>
            </w:pPr>
          </w:p>
        </w:tc>
        <w:tc>
          <w:tcPr>
            <w:tcW w:w="401" w:type="dxa"/>
            <w:vAlign w:val="center"/>
          </w:tcPr>
          <w:p w14:paraId="0C2B23FD">
            <w:pPr>
              <w:spacing w:line="400" w:lineRule="exact"/>
              <w:ind w:firstLine="0" w:firstLineChars="0"/>
              <w:rPr>
                <w:sz w:val="18"/>
                <w:szCs w:val="18"/>
                <w:lang w:val="en-US"/>
              </w:rPr>
            </w:pPr>
            <w:r>
              <w:rPr>
                <w:sz w:val="18"/>
                <w:szCs w:val="18"/>
                <w:lang w:val="en-US"/>
              </w:rPr>
              <w:t>0</w:t>
            </w:r>
          </w:p>
        </w:tc>
        <w:tc>
          <w:tcPr>
            <w:tcW w:w="402" w:type="dxa"/>
            <w:vAlign w:val="center"/>
          </w:tcPr>
          <w:p w14:paraId="1A6DF8CA">
            <w:pPr>
              <w:spacing w:line="400" w:lineRule="exact"/>
              <w:ind w:firstLine="0" w:firstLineChars="0"/>
              <w:rPr>
                <w:sz w:val="18"/>
                <w:szCs w:val="18"/>
                <w:lang w:val="en-US"/>
              </w:rPr>
            </w:pPr>
            <w:r>
              <w:rPr>
                <w:sz w:val="18"/>
                <w:szCs w:val="18"/>
                <w:lang w:val="en-US"/>
              </w:rPr>
              <w:t>0</w:t>
            </w:r>
          </w:p>
        </w:tc>
        <w:tc>
          <w:tcPr>
            <w:tcW w:w="402" w:type="dxa"/>
            <w:vAlign w:val="center"/>
          </w:tcPr>
          <w:p w14:paraId="4D8379EE">
            <w:pPr>
              <w:spacing w:line="400" w:lineRule="exact"/>
              <w:ind w:firstLine="0" w:firstLineChars="0"/>
              <w:rPr>
                <w:sz w:val="18"/>
                <w:szCs w:val="18"/>
                <w:lang w:val="en-US"/>
              </w:rPr>
            </w:pPr>
            <w:r>
              <w:rPr>
                <w:sz w:val="18"/>
                <w:szCs w:val="18"/>
                <w:lang w:val="en-US"/>
              </w:rPr>
              <w:t>0</w:t>
            </w:r>
          </w:p>
        </w:tc>
        <w:tc>
          <w:tcPr>
            <w:tcW w:w="401" w:type="dxa"/>
            <w:vAlign w:val="center"/>
          </w:tcPr>
          <w:p w14:paraId="067307CA">
            <w:pPr>
              <w:spacing w:line="400" w:lineRule="exact"/>
              <w:ind w:firstLine="0" w:firstLineChars="0"/>
              <w:rPr>
                <w:sz w:val="18"/>
                <w:szCs w:val="18"/>
                <w:lang w:val="en-US"/>
              </w:rPr>
            </w:pPr>
            <w:r>
              <w:rPr>
                <w:sz w:val="18"/>
                <w:szCs w:val="18"/>
                <w:lang w:val="en-US"/>
              </w:rPr>
              <w:t>0</w:t>
            </w:r>
          </w:p>
        </w:tc>
        <w:tc>
          <w:tcPr>
            <w:tcW w:w="402" w:type="dxa"/>
            <w:vAlign w:val="center"/>
          </w:tcPr>
          <w:p w14:paraId="11E02C0B">
            <w:pPr>
              <w:spacing w:line="400" w:lineRule="exact"/>
              <w:ind w:firstLine="0" w:firstLineChars="0"/>
              <w:rPr>
                <w:sz w:val="18"/>
                <w:szCs w:val="18"/>
                <w:lang w:val="en-US"/>
              </w:rPr>
            </w:pPr>
            <w:r>
              <w:rPr>
                <w:sz w:val="18"/>
                <w:szCs w:val="18"/>
                <w:lang w:val="en-US"/>
              </w:rPr>
              <w:t>0</w:t>
            </w:r>
          </w:p>
        </w:tc>
        <w:tc>
          <w:tcPr>
            <w:tcW w:w="402" w:type="dxa"/>
            <w:vAlign w:val="center"/>
          </w:tcPr>
          <w:p w14:paraId="3ED8A680">
            <w:pPr>
              <w:spacing w:line="400" w:lineRule="exact"/>
              <w:ind w:firstLine="0" w:firstLineChars="0"/>
              <w:rPr>
                <w:sz w:val="18"/>
                <w:szCs w:val="18"/>
                <w:lang w:val="en-US"/>
              </w:rPr>
            </w:pPr>
            <w:r>
              <w:rPr>
                <w:sz w:val="18"/>
                <w:szCs w:val="18"/>
                <w:lang w:val="en-US"/>
              </w:rPr>
              <w:t>0</w:t>
            </w:r>
          </w:p>
        </w:tc>
        <w:tc>
          <w:tcPr>
            <w:tcW w:w="401" w:type="dxa"/>
            <w:vAlign w:val="center"/>
          </w:tcPr>
          <w:p w14:paraId="3895D854">
            <w:pPr>
              <w:spacing w:line="400" w:lineRule="exact"/>
              <w:ind w:firstLine="0" w:firstLineChars="0"/>
              <w:rPr>
                <w:sz w:val="18"/>
                <w:szCs w:val="18"/>
                <w:lang w:val="en-US"/>
              </w:rPr>
            </w:pPr>
            <w:r>
              <w:rPr>
                <w:sz w:val="18"/>
                <w:szCs w:val="18"/>
                <w:lang w:val="en-US"/>
              </w:rPr>
              <w:t>0</w:t>
            </w:r>
          </w:p>
        </w:tc>
        <w:tc>
          <w:tcPr>
            <w:tcW w:w="402" w:type="dxa"/>
            <w:vAlign w:val="center"/>
          </w:tcPr>
          <w:p w14:paraId="08A5B625">
            <w:pPr>
              <w:spacing w:line="400" w:lineRule="exact"/>
              <w:ind w:firstLine="0" w:firstLineChars="0"/>
              <w:rPr>
                <w:sz w:val="18"/>
                <w:szCs w:val="18"/>
                <w:lang w:val="en-US"/>
              </w:rPr>
            </w:pPr>
            <w:r>
              <w:rPr>
                <w:sz w:val="18"/>
                <w:szCs w:val="18"/>
                <w:lang w:val="en-US"/>
              </w:rPr>
              <w:t>0</w:t>
            </w:r>
          </w:p>
        </w:tc>
        <w:tc>
          <w:tcPr>
            <w:tcW w:w="402" w:type="dxa"/>
            <w:vAlign w:val="center"/>
          </w:tcPr>
          <w:p w14:paraId="1AE0B72D">
            <w:pPr>
              <w:spacing w:line="400" w:lineRule="exact"/>
              <w:ind w:firstLine="0" w:firstLineChars="0"/>
              <w:rPr>
                <w:sz w:val="18"/>
                <w:szCs w:val="18"/>
                <w:lang w:val="en-US"/>
              </w:rPr>
            </w:pPr>
            <w:r>
              <w:rPr>
                <w:sz w:val="18"/>
                <w:szCs w:val="18"/>
                <w:lang w:val="en-US"/>
              </w:rPr>
              <w:t>0</w:t>
            </w:r>
          </w:p>
        </w:tc>
        <w:tc>
          <w:tcPr>
            <w:tcW w:w="402" w:type="dxa"/>
            <w:vAlign w:val="center"/>
          </w:tcPr>
          <w:p w14:paraId="534543B0">
            <w:pPr>
              <w:spacing w:line="400" w:lineRule="exact"/>
              <w:ind w:firstLine="0" w:firstLineChars="0"/>
              <w:rPr>
                <w:sz w:val="18"/>
                <w:szCs w:val="18"/>
                <w:lang w:val="en-US"/>
              </w:rPr>
            </w:pPr>
            <w:r>
              <w:rPr>
                <w:sz w:val="18"/>
                <w:szCs w:val="18"/>
                <w:lang w:val="en-US"/>
              </w:rPr>
              <w:t>0</w:t>
            </w:r>
          </w:p>
        </w:tc>
        <w:tc>
          <w:tcPr>
            <w:tcW w:w="401" w:type="dxa"/>
            <w:vAlign w:val="center"/>
          </w:tcPr>
          <w:p w14:paraId="63F7BB40">
            <w:pPr>
              <w:spacing w:line="400" w:lineRule="exact"/>
              <w:ind w:firstLine="0" w:firstLineChars="0"/>
              <w:rPr>
                <w:sz w:val="18"/>
                <w:szCs w:val="18"/>
                <w:lang w:val="en-US"/>
              </w:rPr>
            </w:pPr>
            <w:r>
              <w:rPr>
                <w:sz w:val="18"/>
                <w:szCs w:val="18"/>
                <w:lang w:val="en-US"/>
              </w:rPr>
              <w:t>0</w:t>
            </w:r>
          </w:p>
        </w:tc>
        <w:tc>
          <w:tcPr>
            <w:tcW w:w="402" w:type="dxa"/>
            <w:vAlign w:val="center"/>
          </w:tcPr>
          <w:p w14:paraId="649C768C">
            <w:pPr>
              <w:spacing w:line="400" w:lineRule="exact"/>
              <w:ind w:firstLine="0" w:firstLineChars="0"/>
              <w:rPr>
                <w:sz w:val="18"/>
                <w:szCs w:val="18"/>
                <w:lang w:val="en-US"/>
              </w:rPr>
            </w:pPr>
            <w:r>
              <w:rPr>
                <w:sz w:val="18"/>
                <w:szCs w:val="18"/>
                <w:lang w:val="en-US"/>
              </w:rPr>
              <w:t>0</w:t>
            </w:r>
          </w:p>
        </w:tc>
        <w:tc>
          <w:tcPr>
            <w:tcW w:w="402" w:type="dxa"/>
            <w:vAlign w:val="center"/>
          </w:tcPr>
          <w:p w14:paraId="00E961E6">
            <w:pPr>
              <w:spacing w:line="400" w:lineRule="exact"/>
              <w:ind w:firstLine="0" w:firstLineChars="0"/>
              <w:rPr>
                <w:sz w:val="18"/>
                <w:szCs w:val="18"/>
                <w:lang w:val="en-US"/>
              </w:rPr>
            </w:pPr>
            <w:r>
              <w:rPr>
                <w:sz w:val="18"/>
                <w:szCs w:val="18"/>
                <w:lang w:val="en-US"/>
              </w:rPr>
              <w:t>0</w:t>
            </w:r>
          </w:p>
        </w:tc>
        <w:tc>
          <w:tcPr>
            <w:tcW w:w="401" w:type="dxa"/>
            <w:vAlign w:val="center"/>
          </w:tcPr>
          <w:p w14:paraId="71654C7E">
            <w:pPr>
              <w:spacing w:line="400" w:lineRule="exact"/>
              <w:ind w:firstLine="0" w:firstLineChars="0"/>
              <w:rPr>
                <w:sz w:val="18"/>
                <w:szCs w:val="18"/>
                <w:lang w:val="en-US"/>
              </w:rPr>
            </w:pPr>
            <w:r>
              <w:rPr>
                <w:sz w:val="18"/>
                <w:szCs w:val="18"/>
                <w:lang w:val="en-US"/>
              </w:rPr>
              <w:t>0</w:t>
            </w:r>
          </w:p>
        </w:tc>
        <w:tc>
          <w:tcPr>
            <w:tcW w:w="402" w:type="dxa"/>
            <w:vAlign w:val="center"/>
          </w:tcPr>
          <w:p w14:paraId="7D3CC5CC">
            <w:pPr>
              <w:spacing w:line="400" w:lineRule="exact"/>
              <w:ind w:firstLine="0" w:firstLineChars="0"/>
              <w:rPr>
                <w:sz w:val="18"/>
                <w:szCs w:val="18"/>
                <w:lang w:val="en-US"/>
              </w:rPr>
            </w:pPr>
            <w:r>
              <w:rPr>
                <w:sz w:val="18"/>
                <w:szCs w:val="18"/>
                <w:lang w:val="en-US"/>
              </w:rPr>
              <w:t>0</w:t>
            </w:r>
          </w:p>
        </w:tc>
        <w:tc>
          <w:tcPr>
            <w:tcW w:w="402" w:type="dxa"/>
            <w:vAlign w:val="center"/>
          </w:tcPr>
          <w:p w14:paraId="7FF1F63A">
            <w:pPr>
              <w:spacing w:line="400" w:lineRule="exact"/>
              <w:ind w:firstLine="0" w:firstLineChars="0"/>
              <w:rPr>
                <w:sz w:val="18"/>
                <w:szCs w:val="18"/>
                <w:lang w:val="en-US"/>
              </w:rPr>
            </w:pPr>
            <w:r>
              <w:rPr>
                <w:sz w:val="18"/>
                <w:szCs w:val="18"/>
                <w:lang w:val="en-US"/>
              </w:rPr>
              <w:t>0</w:t>
            </w:r>
          </w:p>
        </w:tc>
        <w:tc>
          <w:tcPr>
            <w:tcW w:w="402" w:type="dxa"/>
            <w:vAlign w:val="center"/>
          </w:tcPr>
          <w:p w14:paraId="479A00B0">
            <w:pPr>
              <w:spacing w:line="400" w:lineRule="exact"/>
              <w:ind w:firstLine="0" w:firstLineChars="0"/>
              <w:rPr>
                <w:sz w:val="18"/>
                <w:szCs w:val="18"/>
                <w:lang w:val="en-US"/>
              </w:rPr>
            </w:pPr>
            <w:r>
              <w:rPr>
                <w:sz w:val="18"/>
                <w:szCs w:val="18"/>
                <w:lang w:val="en-US"/>
              </w:rPr>
              <w:t>0</w:t>
            </w:r>
          </w:p>
        </w:tc>
        <w:tc>
          <w:tcPr>
            <w:tcW w:w="401" w:type="dxa"/>
            <w:vAlign w:val="center"/>
          </w:tcPr>
          <w:p w14:paraId="729AFD89">
            <w:pPr>
              <w:spacing w:line="400" w:lineRule="exact"/>
              <w:ind w:firstLine="0" w:firstLineChars="0"/>
              <w:rPr>
                <w:sz w:val="18"/>
                <w:szCs w:val="18"/>
                <w:lang w:val="en-US"/>
              </w:rPr>
            </w:pPr>
            <w:r>
              <w:rPr>
                <w:sz w:val="18"/>
                <w:szCs w:val="18"/>
                <w:lang w:val="en-US"/>
              </w:rPr>
              <w:t>0</w:t>
            </w:r>
          </w:p>
        </w:tc>
        <w:tc>
          <w:tcPr>
            <w:tcW w:w="402" w:type="dxa"/>
            <w:vAlign w:val="center"/>
          </w:tcPr>
          <w:p w14:paraId="590E4150">
            <w:pPr>
              <w:spacing w:line="400" w:lineRule="exact"/>
              <w:ind w:firstLine="0" w:firstLineChars="0"/>
              <w:rPr>
                <w:sz w:val="18"/>
                <w:szCs w:val="18"/>
                <w:lang w:val="en-US"/>
              </w:rPr>
            </w:pPr>
            <w:r>
              <w:rPr>
                <w:sz w:val="18"/>
                <w:szCs w:val="18"/>
                <w:lang w:val="en-US"/>
              </w:rPr>
              <w:t>0</w:t>
            </w:r>
          </w:p>
        </w:tc>
        <w:tc>
          <w:tcPr>
            <w:tcW w:w="402" w:type="dxa"/>
            <w:vAlign w:val="center"/>
          </w:tcPr>
          <w:p w14:paraId="102E9ACD">
            <w:pPr>
              <w:spacing w:line="400" w:lineRule="exact"/>
              <w:ind w:firstLine="0" w:firstLineChars="0"/>
              <w:rPr>
                <w:sz w:val="18"/>
                <w:szCs w:val="18"/>
                <w:lang w:val="en-US"/>
              </w:rPr>
            </w:pPr>
            <w:r>
              <w:rPr>
                <w:sz w:val="18"/>
                <w:szCs w:val="18"/>
                <w:lang w:val="en-US"/>
              </w:rPr>
              <w:t>0</w:t>
            </w:r>
          </w:p>
        </w:tc>
        <w:tc>
          <w:tcPr>
            <w:tcW w:w="401" w:type="dxa"/>
            <w:vAlign w:val="center"/>
          </w:tcPr>
          <w:p w14:paraId="59DF924D">
            <w:pPr>
              <w:spacing w:line="400" w:lineRule="exact"/>
              <w:ind w:firstLine="0" w:firstLineChars="0"/>
              <w:rPr>
                <w:sz w:val="18"/>
                <w:szCs w:val="18"/>
                <w:lang w:val="en-US"/>
              </w:rPr>
            </w:pPr>
            <w:r>
              <w:rPr>
                <w:sz w:val="18"/>
                <w:szCs w:val="18"/>
                <w:lang w:val="en-US"/>
              </w:rPr>
              <w:t>0</w:t>
            </w:r>
          </w:p>
        </w:tc>
        <w:tc>
          <w:tcPr>
            <w:tcW w:w="402" w:type="dxa"/>
            <w:vAlign w:val="center"/>
          </w:tcPr>
          <w:p w14:paraId="32D37CB7">
            <w:pPr>
              <w:spacing w:line="400" w:lineRule="exact"/>
              <w:ind w:firstLine="0" w:firstLineChars="0"/>
              <w:rPr>
                <w:sz w:val="18"/>
                <w:szCs w:val="18"/>
                <w:lang w:val="en-US"/>
              </w:rPr>
            </w:pPr>
            <w:r>
              <w:rPr>
                <w:sz w:val="18"/>
                <w:szCs w:val="18"/>
                <w:lang w:val="en-US"/>
              </w:rPr>
              <w:t>0</w:t>
            </w:r>
          </w:p>
        </w:tc>
        <w:tc>
          <w:tcPr>
            <w:tcW w:w="402" w:type="dxa"/>
            <w:vAlign w:val="center"/>
          </w:tcPr>
          <w:p w14:paraId="2AF399F8">
            <w:pPr>
              <w:spacing w:line="400" w:lineRule="exact"/>
              <w:ind w:firstLine="0" w:firstLineChars="0"/>
              <w:rPr>
                <w:sz w:val="18"/>
                <w:szCs w:val="18"/>
                <w:lang w:val="en-US"/>
              </w:rPr>
            </w:pPr>
            <w:r>
              <w:rPr>
                <w:sz w:val="18"/>
                <w:szCs w:val="18"/>
                <w:lang w:val="en-US"/>
              </w:rPr>
              <w:t>0</w:t>
            </w:r>
          </w:p>
        </w:tc>
        <w:tc>
          <w:tcPr>
            <w:tcW w:w="402" w:type="dxa"/>
            <w:vAlign w:val="center"/>
          </w:tcPr>
          <w:p w14:paraId="3D4FF974">
            <w:pPr>
              <w:spacing w:line="400" w:lineRule="exact"/>
              <w:ind w:firstLine="0" w:firstLineChars="0"/>
              <w:rPr>
                <w:sz w:val="18"/>
                <w:szCs w:val="18"/>
                <w:lang w:val="en-US"/>
              </w:rPr>
            </w:pPr>
            <w:r>
              <w:rPr>
                <w:sz w:val="18"/>
                <w:szCs w:val="18"/>
                <w:lang w:val="en-US"/>
              </w:rPr>
              <w:t>0</w:t>
            </w:r>
          </w:p>
        </w:tc>
      </w:tr>
    </w:tbl>
    <w:p w14:paraId="090B1B26">
      <w:pPr>
        <w:widowControl w:val="0"/>
        <w:jc w:val="both"/>
        <w:rPr>
          <w:color w:val="000000"/>
        </w:rPr>
      </w:pPr>
    </w:p>
    <w:p w14:paraId="5CF5C1F5">
      <w:r>
        <w:t>注：上行：工作日；下行：节假日</w:t>
      </w:r>
    </w:p>
    <w:p w14:paraId="46CCFC3F">
      <w:pPr>
        <w:pStyle w:val="4"/>
      </w:pPr>
      <w:bookmarkStart w:id="135" w:name="_Toc31843"/>
      <w:r>
        <w:t>工作日/节假日照明开关时间表(%)</w:t>
      </w:r>
      <w:bookmarkEnd w:id="135"/>
    </w:p>
    <w:p w14:paraId="259B407E"/>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A558C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960E90A">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4498BC66">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AC667F2">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E681CE4">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A642DB7">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2541C18">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AAEF90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C69FB0E">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781A316">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84E4E40">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ED0788A">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5154322">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1B6F4AC">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F9B4BE4">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677496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6E2790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75FB675">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6357A4A">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0FF1541">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2FA7FAE">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7253CA6">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94B0C5D">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CD83F67">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A31389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A5EEDFA">
            <w:pPr>
              <w:spacing w:line="400" w:lineRule="exact"/>
              <w:ind w:firstLine="0" w:firstLineChars="0"/>
              <w:rPr>
                <w:sz w:val="18"/>
                <w:szCs w:val="18"/>
                <w:lang w:val="en-US"/>
              </w:rPr>
            </w:pPr>
            <w:r>
              <w:rPr>
                <w:sz w:val="18"/>
                <w:szCs w:val="18"/>
                <w:lang w:val="en-US"/>
              </w:rPr>
              <w:t>24</w:t>
            </w:r>
          </w:p>
        </w:tc>
      </w:tr>
      <w:tr w14:paraId="79474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9E6C7F5">
            <w:pPr>
              <w:spacing w:line="400" w:lineRule="exact"/>
              <w:ind w:firstLine="0" w:firstLineChars="0"/>
              <w:rPr>
                <w:sz w:val="18"/>
                <w:szCs w:val="18"/>
                <w:lang w:val="en-US"/>
              </w:rPr>
            </w:pPr>
            <w:r>
              <w:rPr>
                <w:sz w:val="18"/>
                <w:szCs w:val="18"/>
                <w:lang w:val="en-US"/>
              </w:rPr>
              <w:t>办公-会议室</w:t>
            </w:r>
          </w:p>
        </w:tc>
        <w:tc>
          <w:tcPr>
            <w:tcW w:w="401" w:type="dxa"/>
            <w:vAlign w:val="center"/>
          </w:tcPr>
          <w:p w14:paraId="5810A63D">
            <w:pPr>
              <w:spacing w:line="400" w:lineRule="exact"/>
              <w:ind w:firstLine="0" w:firstLineChars="0"/>
              <w:rPr>
                <w:sz w:val="18"/>
                <w:szCs w:val="18"/>
                <w:lang w:val="en-US"/>
              </w:rPr>
            </w:pPr>
            <w:r>
              <w:rPr>
                <w:sz w:val="18"/>
                <w:szCs w:val="18"/>
                <w:lang w:val="en-US"/>
              </w:rPr>
              <w:t>0</w:t>
            </w:r>
          </w:p>
        </w:tc>
        <w:tc>
          <w:tcPr>
            <w:tcW w:w="402" w:type="dxa"/>
            <w:vAlign w:val="center"/>
          </w:tcPr>
          <w:p w14:paraId="2F16540F">
            <w:pPr>
              <w:spacing w:line="400" w:lineRule="exact"/>
              <w:ind w:firstLine="0" w:firstLineChars="0"/>
              <w:rPr>
                <w:sz w:val="18"/>
                <w:szCs w:val="18"/>
                <w:lang w:val="en-US"/>
              </w:rPr>
            </w:pPr>
            <w:r>
              <w:rPr>
                <w:sz w:val="18"/>
                <w:szCs w:val="18"/>
                <w:lang w:val="en-US"/>
              </w:rPr>
              <w:t>0</w:t>
            </w:r>
          </w:p>
        </w:tc>
        <w:tc>
          <w:tcPr>
            <w:tcW w:w="402" w:type="dxa"/>
            <w:vAlign w:val="center"/>
          </w:tcPr>
          <w:p w14:paraId="5A2E7479">
            <w:pPr>
              <w:spacing w:line="400" w:lineRule="exact"/>
              <w:ind w:firstLine="0" w:firstLineChars="0"/>
              <w:rPr>
                <w:sz w:val="18"/>
                <w:szCs w:val="18"/>
                <w:lang w:val="en-US"/>
              </w:rPr>
            </w:pPr>
            <w:r>
              <w:rPr>
                <w:sz w:val="18"/>
                <w:szCs w:val="18"/>
                <w:lang w:val="en-US"/>
              </w:rPr>
              <w:t>0</w:t>
            </w:r>
          </w:p>
        </w:tc>
        <w:tc>
          <w:tcPr>
            <w:tcW w:w="401" w:type="dxa"/>
            <w:vAlign w:val="center"/>
          </w:tcPr>
          <w:p w14:paraId="13258BDD">
            <w:pPr>
              <w:spacing w:line="400" w:lineRule="exact"/>
              <w:ind w:firstLine="0" w:firstLineChars="0"/>
              <w:rPr>
                <w:sz w:val="18"/>
                <w:szCs w:val="18"/>
                <w:lang w:val="en-US"/>
              </w:rPr>
            </w:pPr>
            <w:r>
              <w:rPr>
                <w:sz w:val="18"/>
                <w:szCs w:val="18"/>
                <w:lang w:val="en-US"/>
              </w:rPr>
              <w:t>0</w:t>
            </w:r>
          </w:p>
        </w:tc>
        <w:tc>
          <w:tcPr>
            <w:tcW w:w="402" w:type="dxa"/>
            <w:vAlign w:val="center"/>
          </w:tcPr>
          <w:p w14:paraId="72D6C009">
            <w:pPr>
              <w:spacing w:line="400" w:lineRule="exact"/>
              <w:ind w:firstLine="0" w:firstLineChars="0"/>
              <w:rPr>
                <w:sz w:val="18"/>
                <w:szCs w:val="18"/>
                <w:lang w:val="en-US"/>
              </w:rPr>
            </w:pPr>
            <w:r>
              <w:rPr>
                <w:sz w:val="18"/>
                <w:szCs w:val="18"/>
                <w:lang w:val="en-US"/>
              </w:rPr>
              <w:t>0</w:t>
            </w:r>
          </w:p>
        </w:tc>
        <w:tc>
          <w:tcPr>
            <w:tcW w:w="402" w:type="dxa"/>
            <w:vAlign w:val="center"/>
          </w:tcPr>
          <w:p w14:paraId="43F264FD">
            <w:pPr>
              <w:spacing w:line="400" w:lineRule="exact"/>
              <w:ind w:firstLine="0" w:firstLineChars="0"/>
              <w:rPr>
                <w:sz w:val="18"/>
                <w:szCs w:val="18"/>
                <w:lang w:val="en-US"/>
              </w:rPr>
            </w:pPr>
            <w:r>
              <w:rPr>
                <w:sz w:val="18"/>
                <w:szCs w:val="18"/>
                <w:lang w:val="en-US"/>
              </w:rPr>
              <w:t>0</w:t>
            </w:r>
          </w:p>
        </w:tc>
        <w:tc>
          <w:tcPr>
            <w:tcW w:w="401" w:type="dxa"/>
            <w:vAlign w:val="center"/>
          </w:tcPr>
          <w:p w14:paraId="2F7F192E">
            <w:pPr>
              <w:spacing w:line="400" w:lineRule="exact"/>
              <w:ind w:firstLine="0" w:firstLineChars="0"/>
              <w:rPr>
                <w:sz w:val="18"/>
                <w:szCs w:val="18"/>
                <w:lang w:val="en-US"/>
              </w:rPr>
            </w:pPr>
            <w:r>
              <w:rPr>
                <w:sz w:val="18"/>
                <w:szCs w:val="18"/>
                <w:lang w:val="en-US"/>
              </w:rPr>
              <w:t>10</w:t>
            </w:r>
          </w:p>
        </w:tc>
        <w:tc>
          <w:tcPr>
            <w:tcW w:w="402" w:type="dxa"/>
            <w:vAlign w:val="center"/>
          </w:tcPr>
          <w:p w14:paraId="7B0E5CF7">
            <w:pPr>
              <w:spacing w:line="400" w:lineRule="exact"/>
              <w:ind w:firstLine="0" w:firstLineChars="0"/>
              <w:rPr>
                <w:sz w:val="18"/>
                <w:szCs w:val="18"/>
                <w:lang w:val="en-US"/>
              </w:rPr>
            </w:pPr>
            <w:r>
              <w:rPr>
                <w:sz w:val="18"/>
                <w:szCs w:val="18"/>
                <w:lang w:val="en-US"/>
              </w:rPr>
              <w:t>50</w:t>
            </w:r>
          </w:p>
        </w:tc>
        <w:tc>
          <w:tcPr>
            <w:tcW w:w="402" w:type="dxa"/>
            <w:vAlign w:val="center"/>
          </w:tcPr>
          <w:p w14:paraId="6EE15E21">
            <w:pPr>
              <w:spacing w:line="400" w:lineRule="exact"/>
              <w:ind w:firstLine="0" w:firstLineChars="0"/>
              <w:rPr>
                <w:sz w:val="18"/>
                <w:szCs w:val="18"/>
                <w:lang w:val="en-US"/>
              </w:rPr>
            </w:pPr>
            <w:r>
              <w:rPr>
                <w:sz w:val="18"/>
                <w:szCs w:val="18"/>
                <w:lang w:val="en-US"/>
              </w:rPr>
              <w:t>95</w:t>
            </w:r>
          </w:p>
        </w:tc>
        <w:tc>
          <w:tcPr>
            <w:tcW w:w="402" w:type="dxa"/>
            <w:vAlign w:val="center"/>
          </w:tcPr>
          <w:p w14:paraId="4CD248E9">
            <w:pPr>
              <w:spacing w:line="400" w:lineRule="exact"/>
              <w:ind w:firstLine="0" w:firstLineChars="0"/>
              <w:rPr>
                <w:sz w:val="18"/>
                <w:szCs w:val="18"/>
                <w:lang w:val="en-US"/>
              </w:rPr>
            </w:pPr>
            <w:r>
              <w:rPr>
                <w:sz w:val="18"/>
                <w:szCs w:val="18"/>
                <w:lang w:val="en-US"/>
              </w:rPr>
              <w:t>95</w:t>
            </w:r>
          </w:p>
        </w:tc>
        <w:tc>
          <w:tcPr>
            <w:tcW w:w="401" w:type="dxa"/>
            <w:vAlign w:val="center"/>
          </w:tcPr>
          <w:p w14:paraId="10F73923">
            <w:pPr>
              <w:spacing w:line="400" w:lineRule="exact"/>
              <w:ind w:firstLine="0" w:firstLineChars="0"/>
              <w:rPr>
                <w:sz w:val="18"/>
                <w:szCs w:val="18"/>
                <w:lang w:val="en-US"/>
              </w:rPr>
            </w:pPr>
            <w:r>
              <w:rPr>
                <w:sz w:val="18"/>
                <w:szCs w:val="18"/>
                <w:lang w:val="en-US"/>
              </w:rPr>
              <w:t>95</w:t>
            </w:r>
          </w:p>
        </w:tc>
        <w:tc>
          <w:tcPr>
            <w:tcW w:w="402" w:type="dxa"/>
            <w:vAlign w:val="center"/>
          </w:tcPr>
          <w:p w14:paraId="0C4019DC">
            <w:pPr>
              <w:spacing w:line="400" w:lineRule="exact"/>
              <w:ind w:firstLine="0" w:firstLineChars="0"/>
              <w:rPr>
                <w:sz w:val="18"/>
                <w:szCs w:val="18"/>
                <w:lang w:val="en-US"/>
              </w:rPr>
            </w:pPr>
            <w:r>
              <w:rPr>
                <w:sz w:val="18"/>
                <w:szCs w:val="18"/>
                <w:lang w:val="en-US"/>
              </w:rPr>
              <w:t>80</w:t>
            </w:r>
          </w:p>
        </w:tc>
        <w:tc>
          <w:tcPr>
            <w:tcW w:w="402" w:type="dxa"/>
            <w:vAlign w:val="center"/>
          </w:tcPr>
          <w:p w14:paraId="030D1378">
            <w:pPr>
              <w:spacing w:line="400" w:lineRule="exact"/>
              <w:ind w:firstLine="0" w:firstLineChars="0"/>
              <w:rPr>
                <w:sz w:val="18"/>
                <w:szCs w:val="18"/>
                <w:lang w:val="en-US"/>
              </w:rPr>
            </w:pPr>
            <w:r>
              <w:rPr>
                <w:sz w:val="18"/>
                <w:szCs w:val="18"/>
                <w:lang w:val="en-US"/>
              </w:rPr>
              <w:t>80</w:t>
            </w:r>
          </w:p>
        </w:tc>
        <w:tc>
          <w:tcPr>
            <w:tcW w:w="401" w:type="dxa"/>
            <w:vAlign w:val="center"/>
          </w:tcPr>
          <w:p w14:paraId="2391052C">
            <w:pPr>
              <w:spacing w:line="400" w:lineRule="exact"/>
              <w:ind w:firstLine="0" w:firstLineChars="0"/>
              <w:rPr>
                <w:sz w:val="18"/>
                <w:szCs w:val="18"/>
                <w:lang w:val="en-US"/>
              </w:rPr>
            </w:pPr>
            <w:r>
              <w:rPr>
                <w:sz w:val="18"/>
                <w:szCs w:val="18"/>
                <w:lang w:val="en-US"/>
              </w:rPr>
              <w:t>95</w:t>
            </w:r>
          </w:p>
        </w:tc>
        <w:tc>
          <w:tcPr>
            <w:tcW w:w="402" w:type="dxa"/>
            <w:vAlign w:val="center"/>
          </w:tcPr>
          <w:p w14:paraId="63E5FBCD">
            <w:pPr>
              <w:spacing w:line="400" w:lineRule="exact"/>
              <w:ind w:firstLine="0" w:firstLineChars="0"/>
              <w:rPr>
                <w:sz w:val="18"/>
                <w:szCs w:val="18"/>
                <w:lang w:val="en-US"/>
              </w:rPr>
            </w:pPr>
            <w:r>
              <w:rPr>
                <w:sz w:val="18"/>
                <w:szCs w:val="18"/>
                <w:lang w:val="en-US"/>
              </w:rPr>
              <w:t>95</w:t>
            </w:r>
          </w:p>
        </w:tc>
        <w:tc>
          <w:tcPr>
            <w:tcW w:w="402" w:type="dxa"/>
            <w:vAlign w:val="center"/>
          </w:tcPr>
          <w:p w14:paraId="08597AB5">
            <w:pPr>
              <w:spacing w:line="400" w:lineRule="exact"/>
              <w:ind w:firstLine="0" w:firstLineChars="0"/>
              <w:rPr>
                <w:sz w:val="18"/>
                <w:szCs w:val="18"/>
                <w:lang w:val="en-US"/>
              </w:rPr>
            </w:pPr>
            <w:r>
              <w:rPr>
                <w:sz w:val="18"/>
                <w:szCs w:val="18"/>
                <w:lang w:val="en-US"/>
              </w:rPr>
              <w:t>95</w:t>
            </w:r>
          </w:p>
        </w:tc>
        <w:tc>
          <w:tcPr>
            <w:tcW w:w="402" w:type="dxa"/>
            <w:vAlign w:val="center"/>
          </w:tcPr>
          <w:p w14:paraId="3A458BF9">
            <w:pPr>
              <w:spacing w:line="400" w:lineRule="exact"/>
              <w:ind w:firstLine="0" w:firstLineChars="0"/>
              <w:rPr>
                <w:sz w:val="18"/>
                <w:szCs w:val="18"/>
                <w:lang w:val="en-US"/>
              </w:rPr>
            </w:pPr>
            <w:r>
              <w:rPr>
                <w:sz w:val="18"/>
                <w:szCs w:val="18"/>
                <w:lang w:val="en-US"/>
              </w:rPr>
              <w:t>95</w:t>
            </w:r>
          </w:p>
        </w:tc>
        <w:tc>
          <w:tcPr>
            <w:tcW w:w="401" w:type="dxa"/>
            <w:vAlign w:val="center"/>
          </w:tcPr>
          <w:p w14:paraId="33F44827">
            <w:pPr>
              <w:spacing w:line="400" w:lineRule="exact"/>
              <w:ind w:firstLine="0" w:firstLineChars="0"/>
              <w:rPr>
                <w:sz w:val="18"/>
                <w:szCs w:val="18"/>
                <w:lang w:val="en-US"/>
              </w:rPr>
            </w:pPr>
            <w:r>
              <w:rPr>
                <w:sz w:val="18"/>
                <w:szCs w:val="18"/>
                <w:lang w:val="en-US"/>
              </w:rPr>
              <w:t>30</w:t>
            </w:r>
          </w:p>
        </w:tc>
        <w:tc>
          <w:tcPr>
            <w:tcW w:w="402" w:type="dxa"/>
            <w:vAlign w:val="center"/>
          </w:tcPr>
          <w:p w14:paraId="000454E3">
            <w:pPr>
              <w:spacing w:line="400" w:lineRule="exact"/>
              <w:ind w:firstLine="0" w:firstLineChars="0"/>
              <w:rPr>
                <w:sz w:val="18"/>
                <w:szCs w:val="18"/>
                <w:lang w:val="en-US"/>
              </w:rPr>
            </w:pPr>
            <w:r>
              <w:rPr>
                <w:sz w:val="18"/>
                <w:szCs w:val="18"/>
                <w:lang w:val="en-US"/>
              </w:rPr>
              <w:t>30</w:t>
            </w:r>
          </w:p>
        </w:tc>
        <w:tc>
          <w:tcPr>
            <w:tcW w:w="402" w:type="dxa"/>
            <w:vAlign w:val="center"/>
          </w:tcPr>
          <w:p w14:paraId="178C9061">
            <w:pPr>
              <w:spacing w:line="400" w:lineRule="exact"/>
              <w:ind w:firstLine="0" w:firstLineChars="0"/>
              <w:rPr>
                <w:sz w:val="18"/>
                <w:szCs w:val="18"/>
                <w:lang w:val="en-US"/>
              </w:rPr>
            </w:pPr>
            <w:r>
              <w:rPr>
                <w:sz w:val="18"/>
                <w:szCs w:val="18"/>
                <w:lang w:val="en-US"/>
              </w:rPr>
              <w:t>0</w:t>
            </w:r>
          </w:p>
        </w:tc>
        <w:tc>
          <w:tcPr>
            <w:tcW w:w="401" w:type="dxa"/>
            <w:vAlign w:val="center"/>
          </w:tcPr>
          <w:p w14:paraId="33511A17">
            <w:pPr>
              <w:spacing w:line="400" w:lineRule="exact"/>
              <w:ind w:firstLine="0" w:firstLineChars="0"/>
              <w:rPr>
                <w:sz w:val="18"/>
                <w:szCs w:val="18"/>
                <w:lang w:val="en-US"/>
              </w:rPr>
            </w:pPr>
            <w:r>
              <w:rPr>
                <w:sz w:val="18"/>
                <w:szCs w:val="18"/>
                <w:lang w:val="en-US"/>
              </w:rPr>
              <w:t>0</w:t>
            </w:r>
          </w:p>
        </w:tc>
        <w:tc>
          <w:tcPr>
            <w:tcW w:w="402" w:type="dxa"/>
            <w:vAlign w:val="center"/>
          </w:tcPr>
          <w:p w14:paraId="41BB4F40">
            <w:pPr>
              <w:spacing w:line="400" w:lineRule="exact"/>
              <w:ind w:firstLine="0" w:firstLineChars="0"/>
              <w:rPr>
                <w:sz w:val="18"/>
                <w:szCs w:val="18"/>
                <w:lang w:val="en-US"/>
              </w:rPr>
            </w:pPr>
            <w:r>
              <w:rPr>
                <w:sz w:val="18"/>
                <w:szCs w:val="18"/>
                <w:lang w:val="en-US"/>
              </w:rPr>
              <w:t>0</w:t>
            </w:r>
          </w:p>
        </w:tc>
        <w:tc>
          <w:tcPr>
            <w:tcW w:w="402" w:type="dxa"/>
            <w:vAlign w:val="center"/>
          </w:tcPr>
          <w:p w14:paraId="1352241F">
            <w:pPr>
              <w:spacing w:line="400" w:lineRule="exact"/>
              <w:ind w:firstLine="0" w:firstLineChars="0"/>
              <w:rPr>
                <w:sz w:val="18"/>
                <w:szCs w:val="18"/>
                <w:lang w:val="en-US"/>
              </w:rPr>
            </w:pPr>
            <w:r>
              <w:rPr>
                <w:sz w:val="18"/>
                <w:szCs w:val="18"/>
                <w:lang w:val="en-US"/>
              </w:rPr>
              <w:t>0</w:t>
            </w:r>
          </w:p>
        </w:tc>
        <w:tc>
          <w:tcPr>
            <w:tcW w:w="402" w:type="dxa"/>
            <w:vAlign w:val="center"/>
          </w:tcPr>
          <w:p w14:paraId="0AC0AE6E">
            <w:pPr>
              <w:spacing w:line="400" w:lineRule="exact"/>
              <w:ind w:firstLine="0" w:firstLineChars="0"/>
              <w:rPr>
                <w:sz w:val="18"/>
                <w:szCs w:val="18"/>
                <w:lang w:val="en-US"/>
              </w:rPr>
            </w:pPr>
            <w:r>
              <w:rPr>
                <w:sz w:val="18"/>
                <w:szCs w:val="18"/>
                <w:lang w:val="en-US"/>
              </w:rPr>
              <w:t>0</w:t>
            </w:r>
          </w:p>
        </w:tc>
      </w:tr>
      <w:tr w14:paraId="78803B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D396371">
            <w:pPr>
              <w:spacing w:line="400" w:lineRule="exact"/>
              <w:ind w:firstLine="0" w:firstLineChars="0"/>
              <w:rPr>
                <w:sz w:val="18"/>
                <w:szCs w:val="18"/>
                <w:lang w:val="en-US"/>
              </w:rPr>
            </w:pPr>
          </w:p>
        </w:tc>
        <w:tc>
          <w:tcPr>
            <w:tcW w:w="401" w:type="dxa"/>
            <w:vAlign w:val="center"/>
          </w:tcPr>
          <w:p w14:paraId="7C973B18">
            <w:pPr>
              <w:spacing w:line="400" w:lineRule="exact"/>
              <w:ind w:firstLine="0" w:firstLineChars="0"/>
              <w:rPr>
                <w:sz w:val="18"/>
                <w:szCs w:val="18"/>
                <w:lang w:val="en-US"/>
              </w:rPr>
            </w:pPr>
            <w:r>
              <w:rPr>
                <w:sz w:val="18"/>
                <w:szCs w:val="18"/>
                <w:lang w:val="en-US"/>
              </w:rPr>
              <w:t>0</w:t>
            </w:r>
          </w:p>
        </w:tc>
        <w:tc>
          <w:tcPr>
            <w:tcW w:w="402" w:type="dxa"/>
            <w:vAlign w:val="center"/>
          </w:tcPr>
          <w:p w14:paraId="2ABC10C9">
            <w:pPr>
              <w:spacing w:line="400" w:lineRule="exact"/>
              <w:ind w:firstLine="0" w:firstLineChars="0"/>
              <w:rPr>
                <w:sz w:val="18"/>
                <w:szCs w:val="18"/>
                <w:lang w:val="en-US"/>
              </w:rPr>
            </w:pPr>
            <w:r>
              <w:rPr>
                <w:sz w:val="18"/>
                <w:szCs w:val="18"/>
                <w:lang w:val="en-US"/>
              </w:rPr>
              <w:t>0</w:t>
            </w:r>
          </w:p>
        </w:tc>
        <w:tc>
          <w:tcPr>
            <w:tcW w:w="402" w:type="dxa"/>
            <w:vAlign w:val="center"/>
          </w:tcPr>
          <w:p w14:paraId="5867926C">
            <w:pPr>
              <w:spacing w:line="400" w:lineRule="exact"/>
              <w:ind w:firstLine="0" w:firstLineChars="0"/>
              <w:rPr>
                <w:sz w:val="18"/>
                <w:szCs w:val="18"/>
                <w:lang w:val="en-US"/>
              </w:rPr>
            </w:pPr>
            <w:r>
              <w:rPr>
                <w:sz w:val="18"/>
                <w:szCs w:val="18"/>
                <w:lang w:val="en-US"/>
              </w:rPr>
              <w:t>0</w:t>
            </w:r>
          </w:p>
        </w:tc>
        <w:tc>
          <w:tcPr>
            <w:tcW w:w="401" w:type="dxa"/>
            <w:vAlign w:val="center"/>
          </w:tcPr>
          <w:p w14:paraId="6C218A7E">
            <w:pPr>
              <w:spacing w:line="400" w:lineRule="exact"/>
              <w:ind w:firstLine="0" w:firstLineChars="0"/>
              <w:rPr>
                <w:sz w:val="18"/>
                <w:szCs w:val="18"/>
                <w:lang w:val="en-US"/>
              </w:rPr>
            </w:pPr>
            <w:r>
              <w:rPr>
                <w:sz w:val="18"/>
                <w:szCs w:val="18"/>
                <w:lang w:val="en-US"/>
              </w:rPr>
              <w:t>0</w:t>
            </w:r>
          </w:p>
        </w:tc>
        <w:tc>
          <w:tcPr>
            <w:tcW w:w="402" w:type="dxa"/>
            <w:vAlign w:val="center"/>
          </w:tcPr>
          <w:p w14:paraId="134FF463">
            <w:pPr>
              <w:spacing w:line="400" w:lineRule="exact"/>
              <w:ind w:firstLine="0" w:firstLineChars="0"/>
              <w:rPr>
                <w:sz w:val="18"/>
                <w:szCs w:val="18"/>
                <w:lang w:val="en-US"/>
              </w:rPr>
            </w:pPr>
            <w:r>
              <w:rPr>
                <w:sz w:val="18"/>
                <w:szCs w:val="18"/>
                <w:lang w:val="en-US"/>
              </w:rPr>
              <w:t>0</w:t>
            </w:r>
          </w:p>
        </w:tc>
        <w:tc>
          <w:tcPr>
            <w:tcW w:w="402" w:type="dxa"/>
            <w:vAlign w:val="center"/>
          </w:tcPr>
          <w:p w14:paraId="07D81F6D">
            <w:pPr>
              <w:spacing w:line="400" w:lineRule="exact"/>
              <w:ind w:firstLine="0" w:firstLineChars="0"/>
              <w:rPr>
                <w:sz w:val="18"/>
                <w:szCs w:val="18"/>
                <w:lang w:val="en-US"/>
              </w:rPr>
            </w:pPr>
            <w:r>
              <w:rPr>
                <w:sz w:val="18"/>
                <w:szCs w:val="18"/>
                <w:lang w:val="en-US"/>
              </w:rPr>
              <w:t>0</w:t>
            </w:r>
          </w:p>
        </w:tc>
        <w:tc>
          <w:tcPr>
            <w:tcW w:w="401" w:type="dxa"/>
            <w:vAlign w:val="center"/>
          </w:tcPr>
          <w:p w14:paraId="6431C1EB">
            <w:pPr>
              <w:spacing w:line="400" w:lineRule="exact"/>
              <w:ind w:firstLine="0" w:firstLineChars="0"/>
              <w:rPr>
                <w:sz w:val="18"/>
                <w:szCs w:val="18"/>
                <w:lang w:val="en-US"/>
              </w:rPr>
            </w:pPr>
            <w:r>
              <w:rPr>
                <w:sz w:val="18"/>
                <w:szCs w:val="18"/>
                <w:lang w:val="en-US"/>
              </w:rPr>
              <w:t>0</w:t>
            </w:r>
          </w:p>
        </w:tc>
        <w:tc>
          <w:tcPr>
            <w:tcW w:w="402" w:type="dxa"/>
            <w:vAlign w:val="center"/>
          </w:tcPr>
          <w:p w14:paraId="4AC9A3C0">
            <w:pPr>
              <w:spacing w:line="400" w:lineRule="exact"/>
              <w:ind w:firstLine="0" w:firstLineChars="0"/>
              <w:rPr>
                <w:sz w:val="18"/>
                <w:szCs w:val="18"/>
                <w:lang w:val="en-US"/>
              </w:rPr>
            </w:pPr>
            <w:r>
              <w:rPr>
                <w:sz w:val="18"/>
                <w:szCs w:val="18"/>
                <w:lang w:val="en-US"/>
              </w:rPr>
              <w:t>0</w:t>
            </w:r>
          </w:p>
        </w:tc>
        <w:tc>
          <w:tcPr>
            <w:tcW w:w="402" w:type="dxa"/>
            <w:vAlign w:val="center"/>
          </w:tcPr>
          <w:p w14:paraId="5BE9C2EA">
            <w:pPr>
              <w:spacing w:line="400" w:lineRule="exact"/>
              <w:ind w:firstLine="0" w:firstLineChars="0"/>
              <w:rPr>
                <w:sz w:val="18"/>
                <w:szCs w:val="18"/>
                <w:lang w:val="en-US"/>
              </w:rPr>
            </w:pPr>
            <w:r>
              <w:rPr>
                <w:sz w:val="18"/>
                <w:szCs w:val="18"/>
                <w:lang w:val="en-US"/>
              </w:rPr>
              <w:t>0</w:t>
            </w:r>
          </w:p>
        </w:tc>
        <w:tc>
          <w:tcPr>
            <w:tcW w:w="402" w:type="dxa"/>
            <w:vAlign w:val="center"/>
          </w:tcPr>
          <w:p w14:paraId="7DEE616E">
            <w:pPr>
              <w:spacing w:line="400" w:lineRule="exact"/>
              <w:ind w:firstLine="0" w:firstLineChars="0"/>
              <w:rPr>
                <w:sz w:val="18"/>
                <w:szCs w:val="18"/>
                <w:lang w:val="en-US"/>
              </w:rPr>
            </w:pPr>
            <w:r>
              <w:rPr>
                <w:sz w:val="18"/>
                <w:szCs w:val="18"/>
                <w:lang w:val="en-US"/>
              </w:rPr>
              <w:t>0</w:t>
            </w:r>
          </w:p>
        </w:tc>
        <w:tc>
          <w:tcPr>
            <w:tcW w:w="401" w:type="dxa"/>
            <w:vAlign w:val="center"/>
          </w:tcPr>
          <w:p w14:paraId="504CA9FB">
            <w:pPr>
              <w:spacing w:line="400" w:lineRule="exact"/>
              <w:ind w:firstLine="0" w:firstLineChars="0"/>
              <w:rPr>
                <w:sz w:val="18"/>
                <w:szCs w:val="18"/>
                <w:lang w:val="en-US"/>
              </w:rPr>
            </w:pPr>
            <w:r>
              <w:rPr>
                <w:sz w:val="18"/>
                <w:szCs w:val="18"/>
                <w:lang w:val="en-US"/>
              </w:rPr>
              <w:t>0</w:t>
            </w:r>
          </w:p>
        </w:tc>
        <w:tc>
          <w:tcPr>
            <w:tcW w:w="402" w:type="dxa"/>
            <w:vAlign w:val="center"/>
          </w:tcPr>
          <w:p w14:paraId="52B1AEFF">
            <w:pPr>
              <w:spacing w:line="400" w:lineRule="exact"/>
              <w:ind w:firstLine="0" w:firstLineChars="0"/>
              <w:rPr>
                <w:sz w:val="18"/>
                <w:szCs w:val="18"/>
                <w:lang w:val="en-US"/>
              </w:rPr>
            </w:pPr>
            <w:r>
              <w:rPr>
                <w:sz w:val="18"/>
                <w:szCs w:val="18"/>
                <w:lang w:val="en-US"/>
              </w:rPr>
              <w:t>0</w:t>
            </w:r>
          </w:p>
        </w:tc>
        <w:tc>
          <w:tcPr>
            <w:tcW w:w="402" w:type="dxa"/>
            <w:vAlign w:val="center"/>
          </w:tcPr>
          <w:p w14:paraId="3B2334D5">
            <w:pPr>
              <w:spacing w:line="400" w:lineRule="exact"/>
              <w:ind w:firstLine="0" w:firstLineChars="0"/>
              <w:rPr>
                <w:sz w:val="18"/>
                <w:szCs w:val="18"/>
                <w:lang w:val="en-US"/>
              </w:rPr>
            </w:pPr>
            <w:r>
              <w:rPr>
                <w:sz w:val="18"/>
                <w:szCs w:val="18"/>
                <w:lang w:val="en-US"/>
              </w:rPr>
              <w:t>0</w:t>
            </w:r>
          </w:p>
        </w:tc>
        <w:tc>
          <w:tcPr>
            <w:tcW w:w="401" w:type="dxa"/>
            <w:vAlign w:val="center"/>
          </w:tcPr>
          <w:p w14:paraId="5A1A294A">
            <w:pPr>
              <w:spacing w:line="400" w:lineRule="exact"/>
              <w:ind w:firstLine="0" w:firstLineChars="0"/>
              <w:rPr>
                <w:sz w:val="18"/>
                <w:szCs w:val="18"/>
                <w:lang w:val="en-US"/>
              </w:rPr>
            </w:pPr>
            <w:r>
              <w:rPr>
                <w:sz w:val="18"/>
                <w:szCs w:val="18"/>
                <w:lang w:val="en-US"/>
              </w:rPr>
              <w:t>0</w:t>
            </w:r>
          </w:p>
        </w:tc>
        <w:tc>
          <w:tcPr>
            <w:tcW w:w="402" w:type="dxa"/>
            <w:vAlign w:val="center"/>
          </w:tcPr>
          <w:p w14:paraId="28714683">
            <w:pPr>
              <w:spacing w:line="400" w:lineRule="exact"/>
              <w:ind w:firstLine="0" w:firstLineChars="0"/>
              <w:rPr>
                <w:sz w:val="18"/>
                <w:szCs w:val="18"/>
                <w:lang w:val="en-US"/>
              </w:rPr>
            </w:pPr>
            <w:r>
              <w:rPr>
                <w:sz w:val="18"/>
                <w:szCs w:val="18"/>
                <w:lang w:val="en-US"/>
              </w:rPr>
              <w:t>0</w:t>
            </w:r>
          </w:p>
        </w:tc>
        <w:tc>
          <w:tcPr>
            <w:tcW w:w="402" w:type="dxa"/>
            <w:vAlign w:val="center"/>
          </w:tcPr>
          <w:p w14:paraId="7EB327C4">
            <w:pPr>
              <w:spacing w:line="400" w:lineRule="exact"/>
              <w:ind w:firstLine="0" w:firstLineChars="0"/>
              <w:rPr>
                <w:sz w:val="18"/>
                <w:szCs w:val="18"/>
                <w:lang w:val="en-US"/>
              </w:rPr>
            </w:pPr>
            <w:r>
              <w:rPr>
                <w:sz w:val="18"/>
                <w:szCs w:val="18"/>
                <w:lang w:val="en-US"/>
              </w:rPr>
              <w:t>0</w:t>
            </w:r>
          </w:p>
        </w:tc>
        <w:tc>
          <w:tcPr>
            <w:tcW w:w="402" w:type="dxa"/>
            <w:vAlign w:val="center"/>
          </w:tcPr>
          <w:p w14:paraId="16B9F13C">
            <w:pPr>
              <w:spacing w:line="400" w:lineRule="exact"/>
              <w:ind w:firstLine="0" w:firstLineChars="0"/>
              <w:rPr>
                <w:sz w:val="18"/>
                <w:szCs w:val="18"/>
                <w:lang w:val="en-US"/>
              </w:rPr>
            </w:pPr>
            <w:r>
              <w:rPr>
                <w:sz w:val="18"/>
                <w:szCs w:val="18"/>
                <w:lang w:val="en-US"/>
              </w:rPr>
              <w:t>0</w:t>
            </w:r>
          </w:p>
        </w:tc>
        <w:tc>
          <w:tcPr>
            <w:tcW w:w="401" w:type="dxa"/>
            <w:vAlign w:val="center"/>
          </w:tcPr>
          <w:p w14:paraId="7B69BC29">
            <w:pPr>
              <w:spacing w:line="400" w:lineRule="exact"/>
              <w:ind w:firstLine="0" w:firstLineChars="0"/>
              <w:rPr>
                <w:sz w:val="18"/>
                <w:szCs w:val="18"/>
                <w:lang w:val="en-US"/>
              </w:rPr>
            </w:pPr>
            <w:r>
              <w:rPr>
                <w:sz w:val="18"/>
                <w:szCs w:val="18"/>
                <w:lang w:val="en-US"/>
              </w:rPr>
              <w:t>0</w:t>
            </w:r>
          </w:p>
        </w:tc>
        <w:tc>
          <w:tcPr>
            <w:tcW w:w="402" w:type="dxa"/>
            <w:vAlign w:val="center"/>
          </w:tcPr>
          <w:p w14:paraId="5E1B3B2E">
            <w:pPr>
              <w:spacing w:line="400" w:lineRule="exact"/>
              <w:ind w:firstLine="0" w:firstLineChars="0"/>
              <w:rPr>
                <w:sz w:val="18"/>
                <w:szCs w:val="18"/>
                <w:lang w:val="en-US"/>
              </w:rPr>
            </w:pPr>
            <w:r>
              <w:rPr>
                <w:sz w:val="18"/>
                <w:szCs w:val="18"/>
                <w:lang w:val="en-US"/>
              </w:rPr>
              <w:t>0</w:t>
            </w:r>
          </w:p>
        </w:tc>
        <w:tc>
          <w:tcPr>
            <w:tcW w:w="402" w:type="dxa"/>
            <w:vAlign w:val="center"/>
          </w:tcPr>
          <w:p w14:paraId="2BBA10F5">
            <w:pPr>
              <w:spacing w:line="400" w:lineRule="exact"/>
              <w:ind w:firstLine="0" w:firstLineChars="0"/>
              <w:rPr>
                <w:sz w:val="18"/>
                <w:szCs w:val="18"/>
                <w:lang w:val="en-US"/>
              </w:rPr>
            </w:pPr>
            <w:r>
              <w:rPr>
                <w:sz w:val="18"/>
                <w:szCs w:val="18"/>
                <w:lang w:val="en-US"/>
              </w:rPr>
              <w:t>0</w:t>
            </w:r>
          </w:p>
        </w:tc>
        <w:tc>
          <w:tcPr>
            <w:tcW w:w="401" w:type="dxa"/>
            <w:vAlign w:val="center"/>
          </w:tcPr>
          <w:p w14:paraId="4FBD519E">
            <w:pPr>
              <w:spacing w:line="400" w:lineRule="exact"/>
              <w:ind w:firstLine="0" w:firstLineChars="0"/>
              <w:rPr>
                <w:sz w:val="18"/>
                <w:szCs w:val="18"/>
                <w:lang w:val="en-US"/>
              </w:rPr>
            </w:pPr>
            <w:r>
              <w:rPr>
                <w:sz w:val="18"/>
                <w:szCs w:val="18"/>
                <w:lang w:val="en-US"/>
              </w:rPr>
              <w:t>0</w:t>
            </w:r>
          </w:p>
        </w:tc>
        <w:tc>
          <w:tcPr>
            <w:tcW w:w="402" w:type="dxa"/>
            <w:vAlign w:val="center"/>
          </w:tcPr>
          <w:p w14:paraId="3C1CC7C6">
            <w:pPr>
              <w:spacing w:line="400" w:lineRule="exact"/>
              <w:ind w:firstLine="0" w:firstLineChars="0"/>
              <w:rPr>
                <w:sz w:val="18"/>
                <w:szCs w:val="18"/>
                <w:lang w:val="en-US"/>
              </w:rPr>
            </w:pPr>
            <w:r>
              <w:rPr>
                <w:sz w:val="18"/>
                <w:szCs w:val="18"/>
                <w:lang w:val="en-US"/>
              </w:rPr>
              <w:t>0</w:t>
            </w:r>
          </w:p>
        </w:tc>
        <w:tc>
          <w:tcPr>
            <w:tcW w:w="402" w:type="dxa"/>
            <w:vAlign w:val="center"/>
          </w:tcPr>
          <w:p w14:paraId="369DF0EF">
            <w:pPr>
              <w:spacing w:line="400" w:lineRule="exact"/>
              <w:ind w:firstLine="0" w:firstLineChars="0"/>
              <w:rPr>
                <w:sz w:val="18"/>
                <w:szCs w:val="18"/>
                <w:lang w:val="en-US"/>
              </w:rPr>
            </w:pPr>
            <w:r>
              <w:rPr>
                <w:sz w:val="18"/>
                <w:szCs w:val="18"/>
                <w:lang w:val="en-US"/>
              </w:rPr>
              <w:t>0</w:t>
            </w:r>
          </w:p>
        </w:tc>
        <w:tc>
          <w:tcPr>
            <w:tcW w:w="402" w:type="dxa"/>
            <w:vAlign w:val="center"/>
          </w:tcPr>
          <w:p w14:paraId="04887773">
            <w:pPr>
              <w:spacing w:line="400" w:lineRule="exact"/>
              <w:ind w:firstLine="0" w:firstLineChars="0"/>
              <w:rPr>
                <w:sz w:val="18"/>
                <w:szCs w:val="18"/>
                <w:lang w:val="en-US"/>
              </w:rPr>
            </w:pPr>
            <w:r>
              <w:rPr>
                <w:sz w:val="18"/>
                <w:szCs w:val="18"/>
                <w:lang w:val="en-US"/>
              </w:rPr>
              <w:t>0</w:t>
            </w:r>
          </w:p>
        </w:tc>
      </w:tr>
      <w:tr w14:paraId="736D3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EB8A0C3">
            <w:pPr>
              <w:spacing w:line="400" w:lineRule="exact"/>
              <w:ind w:firstLine="0" w:firstLineChars="0"/>
              <w:rPr>
                <w:sz w:val="18"/>
                <w:szCs w:val="18"/>
                <w:lang w:val="en-US"/>
              </w:rPr>
            </w:pPr>
            <w:r>
              <w:rPr>
                <w:sz w:val="18"/>
                <w:szCs w:val="18"/>
                <w:lang w:val="en-US"/>
              </w:rPr>
              <w:t>办公-健身房</w:t>
            </w:r>
          </w:p>
        </w:tc>
        <w:tc>
          <w:tcPr>
            <w:tcW w:w="401" w:type="dxa"/>
            <w:vAlign w:val="center"/>
          </w:tcPr>
          <w:p w14:paraId="605DE942">
            <w:pPr>
              <w:spacing w:line="400" w:lineRule="exact"/>
              <w:ind w:firstLine="0" w:firstLineChars="0"/>
              <w:rPr>
                <w:sz w:val="18"/>
                <w:szCs w:val="18"/>
                <w:lang w:val="en-US"/>
              </w:rPr>
            </w:pPr>
            <w:r>
              <w:rPr>
                <w:sz w:val="18"/>
                <w:szCs w:val="18"/>
                <w:lang w:val="en-US"/>
              </w:rPr>
              <w:t>0</w:t>
            </w:r>
          </w:p>
        </w:tc>
        <w:tc>
          <w:tcPr>
            <w:tcW w:w="402" w:type="dxa"/>
            <w:vAlign w:val="center"/>
          </w:tcPr>
          <w:p w14:paraId="612366B0">
            <w:pPr>
              <w:spacing w:line="400" w:lineRule="exact"/>
              <w:ind w:firstLine="0" w:firstLineChars="0"/>
              <w:rPr>
                <w:sz w:val="18"/>
                <w:szCs w:val="18"/>
                <w:lang w:val="en-US"/>
              </w:rPr>
            </w:pPr>
            <w:r>
              <w:rPr>
                <w:sz w:val="18"/>
                <w:szCs w:val="18"/>
                <w:lang w:val="en-US"/>
              </w:rPr>
              <w:t>0</w:t>
            </w:r>
          </w:p>
        </w:tc>
        <w:tc>
          <w:tcPr>
            <w:tcW w:w="402" w:type="dxa"/>
            <w:vAlign w:val="center"/>
          </w:tcPr>
          <w:p w14:paraId="0951BA27">
            <w:pPr>
              <w:spacing w:line="400" w:lineRule="exact"/>
              <w:ind w:firstLine="0" w:firstLineChars="0"/>
              <w:rPr>
                <w:sz w:val="18"/>
                <w:szCs w:val="18"/>
                <w:lang w:val="en-US"/>
              </w:rPr>
            </w:pPr>
            <w:r>
              <w:rPr>
                <w:sz w:val="18"/>
                <w:szCs w:val="18"/>
                <w:lang w:val="en-US"/>
              </w:rPr>
              <w:t>0</w:t>
            </w:r>
          </w:p>
        </w:tc>
        <w:tc>
          <w:tcPr>
            <w:tcW w:w="401" w:type="dxa"/>
            <w:vAlign w:val="center"/>
          </w:tcPr>
          <w:p w14:paraId="65A41986">
            <w:pPr>
              <w:spacing w:line="400" w:lineRule="exact"/>
              <w:ind w:firstLine="0" w:firstLineChars="0"/>
              <w:rPr>
                <w:sz w:val="18"/>
                <w:szCs w:val="18"/>
                <w:lang w:val="en-US"/>
              </w:rPr>
            </w:pPr>
            <w:r>
              <w:rPr>
                <w:sz w:val="18"/>
                <w:szCs w:val="18"/>
                <w:lang w:val="en-US"/>
              </w:rPr>
              <w:t>0</w:t>
            </w:r>
          </w:p>
        </w:tc>
        <w:tc>
          <w:tcPr>
            <w:tcW w:w="402" w:type="dxa"/>
            <w:vAlign w:val="center"/>
          </w:tcPr>
          <w:p w14:paraId="301BBF34">
            <w:pPr>
              <w:spacing w:line="400" w:lineRule="exact"/>
              <w:ind w:firstLine="0" w:firstLineChars="0"/>
              <w:rPr>
                <w:sz w:val="18"/>
                <w:szCs w:val="18"/>
                <w:lang w:val="en-US"/>
              </w:rPr>
            </w:pPr>
            <w:r>
              <w:rPr>
                <w:sz w:val="18"/>
                <w:szCs w:val="18"/>
                <w:lang w:val="en-US"/>
              </w:rPr>
              <w:t>0</w:t>
            </w:r>
          </w:p>
        </w:tc>
        <w:tc>
          <w:tcPr>
            <w:tcW w:w="402" w:type="dxa"/>
            <w:vAlign w:val="center"/>
          </w:tcPr>
          <w:p w14:paraId="46C7A75F">
            <w:pPr>
              <w:spacing w:line="400" w:lineRule="exact"/>
              <w:ind w:firstLine="0" w:firstLineChars="0"/>
              <w:rPr>
                <w:sz w:val="18"/>
                <w:szCs w:val="18"/>
                <w:lang w:val="en-US"/>
              </w:rPr>
            </w:pPr>
            <w:r>
              <w:rPr>
                <w:sz w:val="18"/>
                <w:szCs w:val="18"/>
                <w:lang w:val="en-US"/>
              </w:rPr>
              <w:t>0</w:t>
            </w:r>
          </w:p>
        </w:tc>
        <w:tc>
          <w:tcPr>
            <w:tcW w:w="401" w:type="dxa"/>
            <w:vAlign w:val="center"/>
          </w:tcPr>
          <w:p w14:paraId="29740E0C">
            <w:pPr>
              <w:spacing w:line="400" w:lineRule="exact"/>
              <w:ind w:firstLine="0" w:firstLineChars="0"/>
              <w:rPr>
                <w:sz w:val="18"/>
                <w:szCs w:val="18"/>
                <w:lang w:val="en-US"/>
              </w:rPr>
            </w:pPr>
            <w:r>
              <w:rPr>
                <w:sz w:val="18"/>
                <w:szCs w:val="18"/>
                <w:lang w:val="en-US"/>
              </w:rPr>
              <w:t>10</w:t>
            </w:r>
          </w:p>
        </w:tc>
        <w:tc>
          <w:tcPr>
            <w:tcW w:w="402" w:type="dxa"/>
            <w:vAlign w:val="center"/>
          </w:tcPr>
          <w:p w14:paraId="4D3A21DB">
            <w:pPr>
              <w:spacing w:line="400" w:lineRule="exact"/>
              <w:ind w:firstLine="0" w:firstLineChars="0"/>
              <w:rPr>
                <w:sz w:val="18"/>
                <w:szCs w:val="18"/>
                <w:lang w:val="en-US"/>
              </w:rPr>
            </w:pPr>
            <w:r>
              <w:rPr>
                <w:sz w:val="18"/>
                <w:szCs w:val="18"/>
                <w:lang w:val="en-US"/>
              </w:rPr>
              <w:t>50</w:t>
            </w:r>
          </w:p>
        </w:tc>
        <w:tc>
          <w:tcPr>
            <w:tcW w:w="402" w:type="dxa"/>
            <w:vAlign w:val="center"/>
          </w:tcPr>
          <w:p w14:paraId="50B80C7E">
            <w:pPr>
              <w:spacing w:line="400" w:lineRule="exact"/>
              <w:ind w:firstLine="0" w:firstLineChars="0"/>
              <w:rPr>
                <w:sz w:val="18"/>
                <w:szCs w:val="18"/>
                <w:lang w:val="en-US"/>
              </w:rPr>
            </w:pPr>
            <w:r>
              <w:rPr>
                <w:sz w:val="18"/>
                <w:szCs w:val="18"/>
                <w:lang w:val="en-US"/>
              </w:rPr>
              <w:t>95</w:t>
            </w:r>
          </w:p>
        </w:tc>
        <w:tc>
          <w:tcPr>
            <w:tcW w:w="402" w:type="dxa"/>
            <w:vAlign w:val="center"/>
          </w:tcPr>
          <w:p w14:paraId="552CB514">
            <w:pPr>
              <w:spacing w:line="400" w:lineRule="exact"/>
              <w:ind w:firstLine="0" w:firstLineChars="0"/>
              <w:rPr>
                <w:sz w:val="18"/>
                <w:szCs w:val="18"/>
                <w:lang w:val="en-US"/>
              </w:rPr>
            </w:pPr>
            <w:r>
              <w:rPr>
                <w:sz w:val="18"/>
                <w:szCs w:val="18"/>
                <w:lang w:val="en-US"/>
              </w:rPr>
              <w:t>95</w:t>
            </w:r>
          </w:p>
        </w:tc>
        <w:tc>
          <w:tcPr>
            <w:tcW w:w="401" w:type="dxa"/>
            <w:vAlign w:val="center"/>
          </w:tcPr>
          <w:p w14:paraId="7631166F">
            <w:pPr>
              <w:spacing w:line="400" w:lineRule="exact"/>
              <w:ind w:firstLine="0" w:firstLineChars="0"/>
              <w:rPr>
                <w:sz w:val="18"/>
                <w:szCs w:val="18"/>
                <w:lang w:val="en-US"/>
              </w:rPr>
            </w:pPr>
            <w:r>
              <w:rPr>
                <w:sz w:val="18"/>
                <w:szCs w:val="18"/>
                <w:lang w:val="en-US"/>
              </w:rPr>
              <w:t>95</w:t>
            </w:r>
          </w:p>
        </w:tc>
        <w:tc>
          <w:tcPr>
            <w:tcW w:w="402" w:type="dxa"/>
            <w:vAlign w:val="center"/>
          </w:tcPr>
          <w:p w14:paraId="15B05561">
            <w:pPr>
              <w:spacing w:line="400" w:lineRule="exact"/>
              <w:ind w:firstLine="0" w:firstLineChars="0"/>
              <w:rPr>
                <w:sz w:val="18"/>
                <w:szCs w:val="18"/>
                <w:lang w:val="en-US"/>
              </w:rPr>
            </w:pPr>
            <w:r>
              <w:rPr>
                <w:sz w:val="18"/>
                <w:szCs w:val="18"/>
                <w:lang w:val="en-US"/>
              </w:rPr>
              <w:t>80</w:t>
            </w:r>
          </w:p>
        </w:tc>
        <w:tc>
          <w:tcPr>
            <w:tcW w:w="402" w:type="dxa"/>
            <w:vAlign w:val="center"/>
          </w:tcPr>
          <w:p w14:paraId="717E05CE">
            <w:pPr>
              <w:spacing w:line="400" w:lineRule="exact"/>
              <w:ind w:firstLine="0" w:firstLineChars="0"/>
              <w:rPr>
                <w:sz w:val="18"/>
                <w:szCs w:val="18"/>
                <w:lang w:val="en-US"/>
              </w:rPr>
            </w:pPr>
            <w:r>
              <w:rPr>
                <w:sz w:val="18"/>
                <w:szCs w:val="18"/>
                <w:lang w:val="en-US"/>
              </w:rPr>
              <w:t>80</w:t>
            </w:r>
          </w:p>
        </w:tc>
        <w:tc>
          <w:tcPr>
            <w:tcW w:w="401" w:type="dxa"/>
            <w:vAlign w:val="center"/>
          </w:tcPr>
          <w:p w14:paraId="2C3FBFC5">
            <w:pPr>
              <w:spacing w:line="400" w:lineRule="exact"/>
              <w:ind w:firstLine="0" w:firstLineChars="0"/>
              <w:rPr>
                <w:sz w:val="18"/>
                <w:szCs w:val="18"/>
                <w:lang w:val="en-US"/>
              </w:rPr>
            </w:pPr>
            <w:r>
              <w:rPr>
                <w:sz w:val="18"/>
                <w:szCs w:val="18"/>
                <w:lang w:val="en-US"/>
              </w:rPr>
              <w:t>95</w:t>
            </w:r>
          </w:p>
        </w:tc>
        <w:tc>
          <w:tcPr>
            <w:tcW w:w="402" w:type="dxa"/>
            <w:vAlign w:val="center"/>
          </w:tcPr>
          <w:p w14:paraId="775C53AB">
            <w:pPr>
              <w:spacing w:line="400" w:lineRule="exact"/>
              <w:ind w:firstLine="0" w:firstLineChars="0"/>
              <w:rPr>
                <w:sz w:val="18"/>
                <w:szCs w:val="18"/>
                <w:lang w:val="en-US"/>
              </w:rPr>
            </w:pPr>
            <w:r>
              <w:rPr>
                <w:sz w:val="18"/>
                <w:szCs w:val="18"/>
                <w:lang w:val="en-US"/>
              </w:rPr>
              <w:t>95</w:t>
            </w:r>
          </w:p>
        </w:tc>
        <w:tc>
          <w:tcPr>
            <w:tcW w:w="402" w:type="dxa"/>
            <w:vAlign w:val="center"/>
          </w:tcPr>
          <w:p w14:paraId="7A1AABE9">
            <w:pPr>
              <w:spacing w:line="400" w:lineRule="exact"/>
              <w:ind w:firstLine="0" w:firstLineChars="0"/>
              <w:rPr>
                <w:sz w:val="18"/>
                <w:szCs w:val="18"/>
                <w:lang w:val="en-US"/>
              </w:rPr>
            </w:pPr>
            <w:r>
              <w:rPr>
                <w:sz w:val="18"/>
                <w:szCs w:val="18"/>
                <w:lang w:val="en-US"/>
              </w:rPr>
              <w:t>95</w:t>
            </w:r>
          </w:p>
        </w:tc>
        <w:tc>
          <w:tcPr>
            <w:tcW w:w="402" w:type="dxa"/>
            <w:vAlign w:val="center"/>
          </w:tcPr>
          <w:p w14:paraId="459CFB6B">
            <w:pPr>
              <w:spacing w:line="400" w:lineRule="exact"/>
              <w:ind w:firstLine="0" w:firstLineChars="0"/>
              <w:rPr>
                <w:sz w:val="18"/>
                <w:szCs w:val="18"/>
                <w:lang w:val="en-US"/>
              </w:rPr>
            </w:pPr>
            <w:r>
              <w:rPr>
                <w:sz w:val="18"/>
                <w:szCs w:val="18"/>
                <w:lang w:val="en-US"/>
              </w:rPr>
              <w:t>95</w:t>
            </w:r>
          </w:p>
        </w:tc>
        <w:tc>
          <w:tcPr>
            <w:tcW w:w="401" w:type="dxa"/>
            <w:vAlign w:val="center"/>
          </w:tcPr>
          <w:p w14:paraId="7D207217">
            <w:pPr>
              <w:spacing w:line="400" w:lineRule="exact"/>
              <w:ind w:firstLine="0" w:firstLineChars="0"/>
              <w:rPr>
                <w:sz w:val="18"/>
                <w:szCs w:val="18"/>
                <w:lang w:val="en-US"/>
              </w:rPr>
            </w:pPr>
            <w:r>
              <w:rPr>
                <w:sz w:val="18"/>
                <w:szCs w:val="18"/>
                <w:lang w:val="en-US"/>
              </w:rPr>
              <w:t>30</w:t>
            </w:r>
          </w:p>
        </w:tc>
        <w:tc>
          <w:tcPr>
            <w:tcW w:w="402" w:type="dxa"/>
            <w:vAlign w:val="center"/>
          </w:tcPr>
          <w:p w14:paraId="088DC06B">
            <w:pPr>
              <w:spacing w:line="400" w:lineRule="exact"/>
              <w:ind w:firstLine="0" w:firstLineChars="0"/>
              <w:rPr>
                <w:sz w:val="18"/>
                <w:szCs w:val="18"/>
                <w:lang w:val="en-US"/>
              </w:rPr>
            </w:pPr>
            <w:r>
              <w:rPr>
                <w:sz w:val="18"/>
                <w:szCs w:val="18"/>
                <w:lang w:val="en-US"/>
              </w:rPr>
              <w:t>30</w:t>
            </w:r>
          </w:p>
        </w:tc>
        <w:tc>
          <w:tcPr>
            <w:tcW w:w="402" w:type="dxa"/>
            <w:vAlign w:val="center"/>
          </w:tcPr>
          <w:p w14:paraId="38DCCEF8">
            <w:pPr>
              <w:spacing w:line="400" w:lineRule="exact"/>
              <w:ind w:firstLine="0" w:firstLineChars="0"/>
              <w:rPr>
                <w:sz w:val="18"/>
                <w:szCs w:val="18"/>
                <w:lang w:val="en-US"/>
              </w:rPr>
            </w:pPr>
            <w:r>
              <w:rPr>
                <w:sz w:val="18"/>
                <w:szCs w:val="18"/>
                <w:lang w:val="en-US"/>
              </w:rPr>
              <w:t>0</w:t>
            </w:r>
          </w:p>
        </w:tc>
        <w:tc>
          <w:tcPr>
            <w:tcW w:w="401" w:type="dxa"/>
            <w:vAlign w:val="center"/>
          </w:tcPr>
          <w:p w14:paraId="45DE9144">
            <w:pPr>
              <w:spacing w:line="400" w:lineRule="exact"/>
              <w:ind w:firstLine="0" w:firstLineChars="0"/>
              <w:rPr>
                <w:sz w:val="18"/>
                <w:szCs w:val="18"/>
                <w:lang w:val="en-US"/>
              </w:rPr>
            </w:pPr>
            <w:r>
              <w:rPr>
                <w:sz w:val="18"/>
                <w:szCs w:val="18"/>
                <w:lang w:val="en-US"/>
              </w:rPr>
              <w:t>0</w:t>
            </w:r>
          </w:p>
        </w:tc>
        <w:tc>
          <w:tcPr>
            <w:tcW w:w="402" w:type="dxa"/>
            <w:vAlign w:val="center"/>
          </w:tcPr>
          <w:p w14:paraId="7F5F26F5">
            <w:pPr>
              <w:spacing w:line="400" w:lineRule="exact"/>
              <w:ind w:firstLine="0" w:firstLineChars="0"/>
              <w:rPr>
                <w:sz w:val="18"/>
                <w:szCs w:val="18"/>
                <w:lang w:val="en-US"/>
              </w:rPr>
            </w:pPr>
            <w:r>
              <w:rPr>
                <w:sz w:val="18"/>
                <w:szCs w:val="18"/>
                <w:lang w:val="en-US"/>
              </w:rPr>
              <w:t>0</w:t>
            </w:r>
          </w:p>
        </w:tc>
        <w:tc>
          <w:tcPr>
            <w:tcW w:w="402" w:type="dxa"/>
            <w:vAlign w:val="center"/>
          </w:tcPr>
          <w:p w14:paraId="78596634">
            <w:pPr>
              <w:spacing w:line="400" w:lineRule="exact"/>
              <w:ind w:firstLine="0" w:firstLineChars="0"/>
              <w:rPr>
                <w:sz w:val="18"/>
                <w:szCs w:val="18"/>
                <w:lang w:val="en-US"/>
              </w:rPr>
            </w:pPr>
            <w:r>
              <w:rPr>
                <w:sz w:val="18"/>
                <w:szCs w:val="18"/>
                <w:lang w:val="en-US"/>
              </w:rPr>
              <w:t>0</w:t>
            </w:r>
          </w:p>
        </w:tc>
        <w:tc>
          <w:tcPr>
            <w:tcW w:w="402" w:type="dxa"/>
            <w:vAlign w:val="center"/>
          </w:tcPr>
          <w:p w14:paraId="3451A962">
            <w:pPr>
              <w:spacing w:line="400" w:lineRule="exact"/>
              <w:ind w:firstLine="0" w:firstLineChars="0"/>
              <w:rPr>
                <w:sz w:val="18"/>
                <w:szCs w:val="18"/>
                <w:lang w:val="en-US"/>
              </w:rPr>
            </w:pPr>
            <w:r>
              <w:rPr>
                <w:sz w:val="18"/>
                <w:szCs w:val="18"/>
                <w:lang w:val="en-US"/>
              </w:rPr>
              <w:t>0</w:t>
            </w:r>
          </w:p>
        </w:tc>
      </w:tr>
      <w:tr w14:paraId="62002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58A4B32">
            <w:pPr>
              <w:spacing w:line="400" w:lineRule="exact"/>
              <w:ind w:firstLine="0" w:firstLineChars="0"/>
              <w:rPr>
                <w:sz w:val="18"/>
                <w:szCs w:val="18"/>
                <w:lang w:val="en-US"/>
              </w:rPr>
            </w:pPr>
          </w:p>
        </w:tc>
        <w:tc>
          <w:tcPr>
            <w:tcW w:w="401" w:type="dxa"/>
            <w:vAlign w:val="center"/>
          </w:tcPr>
          <w:p w14:paraId="433A1993">
            <w:pPr>
              <w:spacing w:line="400" w:lineRule="exact"/>
              <w:ind w:firstLine="0" w:firstLineChars="0"/>
              <w:rPr>
                <w:sz w:val="18"/>
                <w:szCs w:val="18"/>
                <w:lang w:val="en-US"/>
              </w:rPr>
            </w:pPr>
            <w:r>
              <w:rPr>
                <w:sz w:val="18"/>
                <w:szCs w:val="18"/>
                <w:lang w:val="en-US"/>
              </w:rPr>
              <w:t>0</w:t>
            </w:r>
          </w:p>
        </w:tc>
        <w:tc>
          <w:tcPr>
            <w:tcW w:w="402" w:type="dxa"/>
            <w:vAlign w:val="center"/>
          </w:tcPr>
          <w:p w14:paraId="4380C51D">
            <w:pPr>
              <w:spacing w:line="400" w:lineRule="exact"/>
              <w:ind w:firstLine="0" w:firstLineChars="0"/>
              <w:rPr>
                <w:sz w:val="18"/>
                <w:szCs w:val="18"/>
                <w:lang w:val="en-US"/>
              </w:rPr>
            </w:pPr>
            <w:r>
              <w:rPr>
                <w:sz w:val="18"/>
                <w:szCs w:val="18"/>
                <w:lang w:val="en-US"/>
              </w:rPr>
              <w:t>0</w:t>
            </w:r>
          </w:p>
        </w:tc>
        <w:tc>
          <w:tcPr>
            <w:tcW w:w="402" w:type="dxa"/>
            <w:vAlign w:val="center"/>
          </w:tcPr>
          <w:p w14:paraId="10CE235B">
            <w:pPr>
              <w:spacing w:line="400" w:lineRule="exact"/>
              <w:ind w:firstLine="0" w:firstLineChars="0"/>
              <w:rPr>
                <w:sz w:val="18"/>
                <w:szCs w:val="18"/>
                <w:lang w:val="en-US"/>
              </w:rPr>
            </w:pPr>
            <w:r>
              <w:rPr>
                <w:sz w:val="18"/>
                <w:szCs w:val="18"/>
                <w:lang w:val="en-US"/>
              </w:rPr>
              <w:t>0</w:t>
            </w:r>
          </w:p>
        </w:tc>
        <w:tc>
          <w:tcPr>
            <w:tcW w:w="401" w:type="dxa"/>
            <w:vAlign w:val="center"/>
          </w:tcPr>
          <w:p w14:paraId="0BBECD0E">
            <w:pPr>
              <w:spacing w:line="400" w:lineRule="exact"/>
              <w:ind w:firstLine="0" w:firstLineChars="0"/>
              <w:rPr>
                <w:sz w:val="18"/>
                <w:szCs w:val="18"/>
                <w:lang w:val="en-US"/>
              </w:rPr>
            </w:pPr>
            <w:r>
              <w:rPr>
                <w:sz w:val="18"/>
                <w:szCs w:val="18"/>
                <w:lang w:val="en-US"/>
              </w:rPr>
              <w:t>0</w:t>
            </w:r>
          </w:p>
        </w:tc>
        <w:tc>
          <w:tcPr>
            <w:tcW w:w="402" w:type="dxa"/>
            <w:vAlign w:val="center"/>
          </w:tcPr>
          <w:p w14:paraId="64C9F2EC">
            <w:pPr>
              <w:spacing w:line="400" w:lineRule="exact"/>
              <w:ind w:firstLine="0" w:firstLineChars="0"/>
              <w:rPr>
                <w:sz w:val="18"/>
                <w:szCs w:val="18"/>
                <w:lang w:val="en-US"/>
              </w:rPr>
            </w:pPr>
            <w:r>
              <w:rPr>
                <w:sz w:val="18"/>
                <w:szCs w:val="18"/>
                <w:lang w:val="en-US"/>
              </w:rPr>
              <w:t>0</w:t>
            </w:r>
          </w:p>
        </w:tc>
        <w:tc>
          <w:tcPr>
            <w:tcW w:w="402" w:type="dxa"/>
            <w:vAlign w:val="center"/>
          </w:tcPr>
          <w:p w14:paraId="75E6DE34">
            <w:pPr>
              <w:spacing w:line="400" w:lineRule="exact"/>
              <w:ind w:firstLine="0" w:firstLineChars="0"/>
              <w:rPr>
                <w:sz w:val="18"/>
                <w:szCs w:val="18"/>
                <w:lang w:val="en-US"/>
              </w:rPr>
            </w:pPr>
            <w:r>
              <w:rPr>
                <w:sz w:val="18"/>
                <w:szCs w:val="18"/>
                <w:lang w:val="en-US"/>
              </w:rPr>
              <w:t>0</w:t>
            </w:r>
          </w:p>
        </w:tc>
        <w:tc>
          <w:tcPr>
            <w:tcW w:w="401" w:type="dxa"/>
            <w:vAlign w:val="center"/>
          </w:tcPr>
          <w:p w14:paraId="201E3052">
            <w:pPr>
              <w:spacing w:line="400" w:lineRule="exact"/>
              <w:ind w:firstLine="0" w:firstLineChars="0"/>
              <w:rPr>
                <w:sz w:val="18"/>
                <w:szCs w:val="18"/>
                <w:lang w:val="en-US"/>
              </w:rPr>
            </w:pPr>
            <w:r>
              <w:rPr>
                <w:sz w:val="18"/>
                <w:szCs w:val="18"/>
                <w:lang w:val="en-US"/>
              </w:rPr>
              <w:t>0</w:t>
            </w:r>
          </w:p>
        </w:tc>
        <w:tc>
          <w:tcPr>
            <w:tcW w:w="402" w:type="dxa"/>
            <w:vAlign w:val="center"/>
          </w:tcPr>
          <w:p w14:paraId="45C62C89">
            <w:pPr>
              <w:spacing w:line="400" w:lineRule="exact"/>
              <w:ind w:firstLine="0" w:firstLineChars="0"/>
              <w:rPr>
                <w:sz w:val="18"/>
                <w:szCs w:val="18"/>
                <w:lang w:val="en-US"/>
              </w:rPr>
            </w:pPr>
            <w:r>
              <w:rPr>
                <w:sz w:val="18"/>
                <w:szCs w:val="18"/>
                <w:lang w:val="en-US"/>
              </w:rPr>
              <w:t>0</w:t>
            </w:r>
          </w:p>
        </w:tc>
        <w:tc>
          <w:tcPr>
            <w:tcW w:w="402" w:type="dxa"/>
            <w:vAlign w:val="center"/>
          </w:tcPr>
          <w:p w14:paraId="0F582056">
            <w:pPr>
              <w:spacing w:line="400" w:lineRule="exact"/>
              <w:ind w:firstLine="0" w:firstLineChars="0"/>
              <w:rPr>
                <w:sz w:val="18"/>
                <w:szCs w:val="18"/>
                <w:lang w:val="en-US"/>
              </w:rPr>
            </w:pPr>
            <w:r>
              <w:rPr>
                <w:sz w:val="18"/>
                <w:szCs w:val="18"/>
                <w:lang w:val="en-US"/>
              </w:rPr>
              <w:t>0</w:t>
            </w:r>
          </w:p>
        </w:tc>
        <w:tc>
          <w:tcPr>
            <w:tcW w:w="402" w:type="dxa"/>
            <w:vAlign w:val="center"/>
          </w:tcPr>
          <w:p w14:paraId="5F3B4C0A">
            <w:pPr>
              <w:spacing w:line="400" w:lineRule="exact"/>
              <w:ind w:firstLine="0" w:firstLineChars="0"/>
              <w:rPr>
                <w:sz w:val="18"/>
                <w:szCs w:val="18"/>
                <w:lang w:val="en-US"/>
              </w:rPr>
            </w:pPr>
            <w:r>
              <w:rPr>
                <w:sz w:val="18"/>
                <w:szCs w:val="18"/>
                <w:lang w:val="en-US"/>
              </w:rPr>
              <w:t>0</w:t>
            </w:r>
          </w:p>
        </w:tc>
        <w:tc>
          <w:tcPr>
            <w:tcW w:w="401" w:type="dxa"/>
            <w:vAlign w:val="center"/>
          </w:tcPr>
          <w:p w14:paraId="3FA20CCE">
            <w:pPr>
              <w:spacing w:line="400" w:lineRule="exact"/>
              <w:ind w:firstLine="0" w:firstLineChars="0"/>
              <w:rPr>
                <w:sz w:val="18"/>
                <w:szCs w:val="18"/>
                <w:lang w:val="en-US"/>
              </w:rPr>
            </w:pPr>
            <w:r>
              <w:rPr>
                <w:sz w:val="18"/>
                <w:szCs w:val="18"/>
                <w:lang w:val="en-US"/>
              </w:rPr>
              <w:t>0</w:t>
            </w:r>
          </w:p>
        </w:tc>
        <w:tc>
          <w:tcPr>
            <w:tcW w:w="402" w:type="dxa"/>
            <w:vAlign w:val="center"/>
          </w:tcPr>
          <w:p w14:paraId="2FBB5B55">
            <w:pPr>
              <w:spacing w:line="400" w:lineRule="exact"/>
              <w:ind w:firstLine="0" w:firstLineChars="0"/>
              <w:rPr>
                <w:sz w:val="18"/>
                <w:szCs w:val="18"/>
                <w:lang w:val="en-US"/>
              </w:rPr>
            </w:pPr>
            <w:r>
              <w:rPr>
                <w:sz w:val="18"/>
                <w:szCs w:val="18"/>
                <w:lang w:val="en-US"/>
              </w:rPr>
              <w:t>0</w:t>
            </w:r>
          </w:p>
        </w:tc>
        <w:tc>
          <w:tcPr>
            <w:tcW w:w="402" w:type="dxa"/>
            <w:vAlign w:val="center"/>
          </w:tcPr>
          <w:p w14:paraId="2C3225DD">
            <w:pPr>
              <w:spacing w:line="400" w:lineRule="exact"/>
              <w:ind w:firstLine="0" w:firstLineChars="0"/>
              <w:rPr>
                <w:sz w:val="18"/>
                <w:szCs w:val="18"/>
                <w:lang w:val="en-US"/>
              </w:rPr>
            </w:pPr>
            <w:r>
              <w:rPr>
                <w:sz w:val="18"/>
                <w:szCs w:val="18"/>
                <w:lang w:val="en-US"/>
              </w:rPr>
              <w:t>0</w:t>
            </w:r>
          </w:p>
        </w:tc>
        <w:tc>
          <w:tcPr>
            <w:tcW w:w="401" w:type="dxa"/>
            <w:vAlign w:val="center"/>
          </w:tcPr>
          <w:p w14:paraId="3F7F3C4F">
            <w:pPr>
              <w:spacing w:line="400" w:lineRule="exact"/>
              <w:ind w:firstLine="0" w:firstLineChars="0"/>
              <w:rPr>
                <w:sz w:val="18"/>
                <w:szCs w:val="18"/>
                <w:lang w:val="en-US"/>
              </w:rPr>
            </w:pPr>
            <w:r>
              <w:rPr>
                <w:sz w:val="18"/>
                <w:szCs w:val="18"/>
                <w:lang w:val="en-US"/>
              </w:rPr>
              <w:t>0</w:t>
            </w:r>
          </w:p>
        </w:tc>
        <w:tc>
          <w:tcPr>
            <w:tcW w:w="402" w:type="dxa"/>
            <w:vAlign w:val="center"/>
          </w:tcPr>
          <w:p w14:paraId="3089805B">
            <w:pPr>
              <w:spacing w:line="400" w:lineRule="exact"/>
              <w:ind w:firstLine="0" w:firstLineChars="0"/>
              <w:rPr>
                <w:sz w:val="18"/>
                <w:szCs w:val="18"/>
                <w:lang w:val="en-US"/>
              </w:rPr>
            </w:pPr>
            <w:r>
              <w:rPr>
                <w:sz w:val="18"/>
                <w:szCs w:val="18"/>
                <w:lang w:val="en-US"/>
              </w:rPr>
              <w:t>0</w:t>
            </w:r>
          </w:p>
        </w:tc>
        <w:tc>
          <w:tcPr>
            <w:tcW w:w="402" w:type="dxa"/>
            <w:vAlign w:val="center"/>
          </w:tcPr>
          <w:p w14:paraId="55B2987B">
            <w:pPr>
              <w:spacing w:line="400" w:lineRule="exact"/>
              <w:ind w:firstLine="0" w:firstLineChars="0"/>
              <w:rPr>
                <w:sz w:val="18"/>
                <w:szCs w:val="18"/>
                <w:lang w:val="en-US"/>
              </w:rPr>
            </w:pPr>
            <w:r>
              <w:rPr>
                <w:sz w:val="18"/>
                <w:szCs w:val="18"/>
                <w:lang w:val="en-US"/>
              </w:rPr>
              <w:t>0</w:t>
            </w:r>
          </w:p>
        </w:tc>
        <w:tc>
          <w:tcPr>
            <w:tcW w:w="402" w:type="dxa"/>
            <w:vAlign w:val="center"/>
          </w:tcPr>
          <w:p w14:paraId="61AFF414">
            <w:pPr>
              <w:spacing w:line="400" w:lineRule="exact"/>
              <w:ind w:firstLine="0" w:firstLineChars="0"/>
              <w:rPr>
                <w:sz w:val="18"/>
                <w:szCs w:val="18"/>
                <w:lang w:val="en-US"/>
              </w:rPr>
            </w:pPr>
            <w:r>
              <w:rPr>
                <w:sz w:val="18"/>
                <w:szCs w:val="18"/>
                <w:lang w:val="en-US"/>
              </w:rPr>
              <w:t>0</w:t>
            </w:r>
          </w:p>
        </w:tc>
        <w:tc>
          <w:tcPr>
            <w:tcW w:w="401" w:type="dxa"/>
            <w:vAlign w:val="center"/>
          </w:tcPr>
          <w:p w14:paraId="3449127E">
            <w:pPr>
              <w:spacing w:line="400" w:lineRule="exact"/>
              <w:ind w:firstLine="0" w:firstLineChars="0"/>
              <w:rPr>
                <w:sz w:val="18"/>
                <w:szCs w:val="18"/>
                <w:lang w:val="en-US"/>
              </w:rPr>
            </w:pPr>
            <w:r>
              <w:rPr>
                <w:sz w:val="18"/>
                <w:szCs w:val="18"/>
                <w:lang w:val="en-US"/>
              </w:rPr>
              <w:t>0</w:t>
            </w:r>
          </w:p>
        </w:tc>
        <w:tc>
          <w:tcPr>
            <w:tcW w:w="402" w:type="dxa"/>
            <w:vAlign w:val="center"/>
          </w:tcPr>
          <w:p w14:paraId="743761D4">
            <w:pPr>
              <w:spacing w:line="400" w:lineRule="exact"/>
              <w:ind w:firstLine="0" w:firstLineChars="0"/>
              <w:rPr>
                <w:sz w:val="18"/>
                <w:szCs w:val="18"/>
                <w:lang w:val="en-US"/>
              </w:rPr>
            </w:pPr>
            <w:r>
              <w:rPr>
                <w:sz w:val="18"/>
                <w:szCs w:val="18"/>
                <w:lang w:val="en-US"/>
              </w:rPr>
              <w:t>0</w:t>
            </w:r>
          </w:p>
        </w:tc>
        <w:tc>
          <w:tcPr>
            <w:tcW w:w="402" w:type="dxa"/>
            <w:vAlign w:val="center"/>
          </w:tcPr>
          <w:p w14:paraId="7A43DDBF">
            <w:pPr>
              <w:spacing w:line="400" w:lineRule="exact"/>
              <w:ind w:firstLine="0" w:firstLineChars="0"/>
              <w:rPr>
                <w:sz w:val="18"/>
                <w:szCs w:val="18"/>
                <w:lang w:val="en-US"/>
              </w:rPr>
            </w:pPr>
            <w:r>
              <w:rPr>
                <w:sz w:val="18"/>
                <w:szCs w:val="18"/>
                <w:lang w:val="en-US"/>
              </w:rPr>
              <w:t>0</w:t>
            </w:r>
          </w:p>
        </w:tc>
        <w:tc>
          <w:tcPr>
            <w:tcW w:w="401" w:type="dxa"/>
            <w:vAlign w:val="center"/>
          </w:tcPr>
          <w:p w14:paraId="0106E1AB">
            <w:pPr>
              <w:spacing w:line="400" w:lineRule="exact"/>
              <w:ind w:firstLine="0" w:firstLineChars="0"/>
              <w:rPr>
                <w:sz w:val="18"/>
                <w:szCs w:val="18"/>
                <w:lang w:val="en-US"/>
              </w:rPr>
            </w:pPr>
            <w:r>
              <w:rPr>
                <w:sz w:val="18"/>
                <w:szCs w:val="18"/>
                <w:lang w:val="en-US"/>
              </w:rPr>
              <w:t>0</w:t>
            </w:r>
          </w:p>
        </w:tc>
        <w:tc>
          <w:tcPr>
            <w:tcW w:w="402" w:type="dxa"/>
            <w:vAlign w:val="center"/>
          </w:tcPr>
          <w:p w14:paraId="2A0D8F25">
            <w:pPr>
              <w:spacing w:line="400" w:lineRule="exact"/>
              <w:ind w:firstLine="0" w:firstLineChars="0"/>
              <w:rPr>
                <w:sz w:val="18"/>
                <w:szCs w:val="18"/>
                <w:lang w:val="en-US"/>
              </w:rPr>
            </w:pPr>
            <w:r>
              <w:rPr>
                <w:sz w:val="18"/>
                <w:szCs w:val="18"/>
                <w:lang w:val="en-US"/>
              </w:rPr>
              <w:t>0</w:t>
            </w:r>
          </w:p>
        </w:tc>
        <w:tc>
          <w:tcPr>
            <w:tcW w:w="402" w:type="dxa"/>
            <w:vAlign w:val="center"/>
          </w:tcPr>
          <w:p w14:paraId="53BAD3BD">
            <w:pPr>
              <w:spacing w:line="400" w:lineRule="exact"/>
              <w:ind w:firstLine="0" w:firstLineChars="0"/>
              <w:rPr>
                <w:sz w:val="18"/>
                <w:szCs w:val="18"/>
                <w:lang w:val="en-US"/>
              </w:rPr>
            </w:pPr>
            <w:r>
              <w:rPr>
                <w:sz w:val="18"/>
                <w:szCs w:val="18"/>
                <w:lang w:val="en-US"/>
              </w:rPr>
              <w:t>0</w:t>
            </w:r>
          </w:p>
        </w:tc>
        <w:tc>
          <w:tcPr>
            <w:tcW w:w="402" w:type="dxa"/>
            <w:vAlign w:val="center"/>
          </w:tcPr>
          <w:p w14:paraId="564A21E1">
            <w:pPr>
              <w:spacing w:line="400" w:lineRule="exact"/>
              <w:ind w:firstLine="0" w:firstLineChars="0"/>
              <w:rPr>
                <w:sz w:val="18"/>
                <w:szCs w:val="18"/>
                <w:lang w:val="en-US"/>
              </w:rPr>
            </w:pPr>
            <w:r>
              <w:rPr>
                <w:sz w:val="18"/>
                <w:szCs w:val="18"/>
                <w:lang w:val="en-US"/>
              </w:rPr>
              <w:t>0</w:t>
            </w:r>
          </w:p>
        </w:tc>
      </w:tr>
      <w:tr w14:paraId="28C59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F64CBE8">
            <w:pPr>
              <w:spacing w:line="400" w:lineRule="exact"/>
              <w:ind w:firstLine="0" w:firstLineChars="0"/>
              <w:rPr>
                <w:sz w:val="18"/>
                <w:szCs w:val="18"/>
                <w:lang w:val="en-US"/>
              </w:rPr>
            </w:pPr>
            <w:r>
              <w:rPr>
                <w:sz w:val="18"/>
                <w:szCs w:val="18"/>
                <w:lang w:val="en-US"/>
              </w:rPr>
              <w:t>办公-卫生间</w:t>
            </w:r>
          </w:p>
        </w:tc>
        <w:tc>
          <w:tcPr>
            <w:tcW w:w="401" w:type="dxa"/>
            <w:vAlign w:val="center"/>
          </w:tcPr>
          <w:p w14:paraId="64BCDBFE">
            <w:pPr>
              <w:spacing w:line="400" w:lineRule="exact"/>
              <w:ind w:firstLine="0" w:firstLineChars="0"/>
              <w:rPr>
                <w:sz w:val="18"/>
                <w:szCs w:val="18"/>
                <w:lang w:val="en-US"/>
              </w:rPr>
            </w:pPr>
            <w:r>
              <w:rPr>
                <w:sz w:val="18"/>
                <w:szCs w:val="18"/>
                <w:lang w:val="en-US"/>
              </w:rPr>
              <w:t>0</w:t>
            </w:r>
          </w:p>
        </w:tc>
        <w:tc>
          <w:tcPr>
            <w:tcW w:w="402" w:type="dxa"/>
            <w:vAlign w:val="center"/>
          </w:tcPr>
          <w:p w14:paraId="11965AEE">
            <w:pPr>
              <w:spacing w:line="400" w:lineRule="exact"/>
              <w:ind w:firstLine="0" w:firstLineChars="0"/>
              <w:rPr>
                <w:sz w:val="18"/>
                <w:szCs w:val="18"/>
                <w:lang w:val="en-US"/>
              </w:rPr>
            </w:pPr>
            <w:r>
              <w:rPr>
                <w:sz w:val="18"/>
                <w:szCs w:val="18"/>
                <w:lang w:val="en-US"/>
              </w:rPr>
              <w:t>0</w:t>
            </w:r>
          </w:p>
        </w:tc>
        <w:tc>
          <w:tcPr>
            <w:tcW w:w="402" w:type="dxa"/>
            <w:vAlign w:val="center"/>
          </w:tcPr>
          <w:p w14:paraId="352C2863">
            <w:pPr>
              <w:spacing w:line="400" w:lineRule="exact"/>
              <w:ind w:firstLine="0" w:firstLineChars="0"/>
              <w:rPr>
                <w:sz w:val="18"/>
                <w:szCs w:val="18"/>
                <w:lang w:val="en-US"/>
              </w:rPr>
            </w:pPr>
            <w:r>
              <w:rPr>
                <w:sz w:val="18"/>
                <w:szCs w:val="18"/>
                <w:lang w:val="en-US"/>
              </w:rPr>
              <w:t>0</w:t>
            </w:r>
          </w:p>
        </w:tc>
        <w:tc>
          <w:tcPr>
            <w:tcW w:w="401" w:type="dxa"/>
            <w:vAlign w:val="center"/>
          </w:tcPr>
          <w:p w14:paraId="55073ED6">
            <w:pPr>
              <w:spacing w:line="400" w:lineRule="exact"/>
              <w:ind w:firstLine="0" w:firstLineChars="0"/>
              <w:rPr>
                <w:sz w:val="18"/>
                <w:szCs w:val="18"/>
                <w:lang w:val="en-US"/>
              </w:rPr>
            </w:pPr>
            <w:r>
              <w:rPr>
                <w:sz w:val="18"/>
                <w:szCs w:val="18"/>
                <w:lang w:val="en-US"/>
              </w:rPr>
              <w:t>0</w:t>
            </w:r>
          </w:p>
        </w:tc>
        <w:tc>
          <w:tcPr>
            <w:tcW w:w="402" w:type="dxa"/>
            <w:vAlign w:val="center"/>
          </w:tcPr>
          <w:p w14:paraId="5705E03B">
            <w:pPr>
              <w:spacing w:line="400" w:lineRule="exact"/>
              <w:ind w:firstLine="0" w:firstLineChars="0"/>
              <w:rPr>
                <w:sz w:val="18"/>
                <w:szCs w:val="18"/>
                <w:lang w:val="en-US"/>
              </w:rPr>
            </w:pPr>
            <w:r>
              <w:rPr>
                <w:sz w:val="18"/>
                <w:szCs w:val="18"/>
                <w:lang w:val="en-US"/>
              </w:rPr>
              <w:t>0</w:t>
            </w:r>
          </w:p>
        </w:tc>
        <w:tc>
          <w:tcPr>
            <w:tcW w:w="402" w:type="dxa"/>
            <w:vAlign w:val="center"/>
          </w:tcPr>
          <w:p w14:paraId="0A9004CB">
            <w:pPr>
              <w:spacing w:line="400" w:lineRule="exact"/>
              <w:ind w:firstLine="0" w:firstLineChars="0"/>
              <w:rPr>
                <w:sz w:val="18"/>
                <w:szCs w:val="18"/>
                <w:lang w:val="en-US"/>
              </w:rPr>
            </w:pPr>
            <w:r>
              <w:rPr>
                <w:sz w:val="18"/>
                <w:szCs w:val="18"/>
                <w:lang w:val="en-US"/>
              </w:rPr>
              <w:t>0</w:t>
            </w:r>
          </w:p>
        </w:tc>
        <w:tc>
          <w:tcPr>
            <w:tcW w:w="401" w:type="dxa"/>
            <w:vAlign w:val="center"/>
          </w:tcPr>
          <w:p w14:paraId="37CD9D16">
            <w:pPr>
              <w:spacing w:line="400" w:lineRule="exact"/>
              <w:ind w:firstLine="0" w:firstLineChars="0"/>
              <w:rPr>
                <w:sz w:val="18"/>
                <w:szCs w:val="18"/>
                <w:lang w:val="en-US"/>
              </w:rPr>
            </w:pPr>
            <w:r>
              <w:rPr>
                <w:sz w:val="18"/>
                <w:szCs w:val="18"/>
                <w:lang w:val="en-US"/>
              </w:rPr>
              <w:t>10</w:t>
            </w:r>
          </w:p>
        </w:tc>
        <w:tc>
          <w:tcPr>
            <w:tcW w:w="402" w:type="dxa"/>
            <w:vAlign w:val="center"/>
          </w:tcPr>
          <w:p w14:paraId="77F22493">
            <w:pPr>
              <w:spacing w:line="400" w:lineRule="exact"/>
              <w:ind w:firstLine="0" w:firstLineChars="0"/>
              <w:rPr>
                <w:sz w:val="18"/>
                <w:szCs w:val="18"/>
                <w:lang w:val="en-US"/>
              </w:rPr>
            </w:pPr>
            <w:r>
              <w:rPr>
                <w:sz w:val="18"/>
                <w:szCs w:val="18"/>
                <w:lang w:val="en-US"/>
              </w:rPr>
              <w:t>50</w:t>
            </w:r>
          </w:p>
        </w:tc>
        <w:tc>
          <w:tcPr>
            <w:tcW w:w="402" w:type="dxa"/>
            <w:vAlign w:val="center"/>
          </w:tcPr>
          <w:p w14:paraId="2B0F96AF">
            <w:pPr>
              <w:spacing w:line="400" w:lineRule="exact"/>
              <w:ind w:firstLine="0" w:firstLineChars="0"/>
              <w:rPr>
                <w:sz w:val="18"/>
                <w:szCs w:val="18"/>
                <w:lang w:val="en-US"/>
              </w:rPr>
            </w:pPr>
            <w:r>
              <w:rPr>
                <w:sz w:val="18"/>
                <w:szCs w:val="18"/>
                <w:lang w:val="en-US"/>
              </w:rPr>
              <w:t>95</w:t>
            </w:r>
          </w:p>
        </w:tc>
        <w:tc>
          <w:tcPr>
            <w:tcW w:w="402" w:type="dxa"/>
            <w:vAlign w:val="center"/>
          </w:tcPr>
          <w:p w14:paraId="748CB511">
            <w:pPr>
              <w:spacing w:line="400" w:lineRule="exact"/>
              <w:ind w:firstLine="0" w:firstLineChars="0"/>
              <w:rPr>
                <w:sz w:val="18"/>
                <w:szCs w:val="18"/>
                <w:lang w:val="en-US"/>
              </w:rPr>
            </w:pPr>
            <w:r>
              <w:rPr>
                <w:sz w:val="18"/>
                <w:szCs w:val="18"/>
                <w:lang w:val="en-US"/>
              </w:rPr>
              <w:t>95</w:t>
            </w:r>
          </w:p>
        </w:tc>
        <w:tc>
          <w:tcPr>
            <w:tcW w:w="401" w:type="dxa"/>
            <w:vAlign w:val="center"/>
          </w:tcPr>
          <w:p w14:paraId="10F96033">
            <w:pPr>
              <w:spacing w:line="400" w:lineRule="exact"/>
              <w:ind w:firstLine="0" w:firstLineChars="0"/>
              <w:rPr>
                <w:sz w:val="18"/>
                <w:szCs w:val="18"/>
                <w:lang w:val="en-US"/>
              </w:rPr>
            </w:pPr>
            <w:r>
              <w:rPr>
                <w:sz w:val="18"/>
                <w:szCs w:val="18"/>
                <w:lang w:val="en-US"/>
              </w:rPr>
              <w:t>95</w:t>
            </w:r>
          </w:p>
        </w:tc>
        <w:tc>
          <w:tcPr>
            <w:tcW w:w="402" w:type="dxa"/>
            <w:vAlign w:val="center"/>
          </w:tcPr>
          <w:p w14:paraId="331C20AB">
            <w:pPr>
              <w:spacing w:line="400" w:lineRule="exact"/>
              <w:ind w:firstLine="0" w:firstLineChars="0"/>
              <w:rPr>
                <w:sz w:val="18"/>
                <w:szCs w:val="18"/>
                <w:lang w:val="en-US"/>
              </w:rPr>
            </w:pPr>
            <w:r>
              <w:rPr>
                <w:sz w:val="18"/>
                <w:szCs w:val="18"/>
                <w:lang w:val="en-US"/>
              </w:rPr>
              <w:t>80</w:t>
            </w:r>
          </w:p>
        </w:tc>
        <w:tc>
          <w:tcPr>
            <w:tcW w:w="402" w:type="dxa"/>
            <w:vAlign w:val="center"/>
          </w:tcPr>
          <w:p w14:paraId="7359C019">
            <w:pPr>
              <w:spacing w:line="400" w:lineRule="exact"/>
              <w:ind w:firstLine="0" w:firstLineChars="0"/>
              <w:rPr>
                <w:sz w:val="18"/>
                <w:szCs w:val="18"/>
                <w:lang w:val="en-US"/>
              </w:rPr>
            </w:pPr>
            <w:r>
              <w:rPr>
                <w:sz w:val="18"/>
                <w:szCs w:val="18"/>
                <w:lang w:val="en-US"/>
              </w:rPr>
              <w:t>80</w:t>
            </w:r>
          </w:p>
        </w:tc>
        <w:tc>
          <w:tcPr>
            <w:tcW w:w="401" w:type="dxa"/>
            <w:vAlign w:val="center"/>
          </w:tcPr>
          <w:p w14:paraId="595266C9">
            <w:pPr>
              <w:spacing w:line="400" w:lineRule="exact"/>
              <w:ind w:firstLine="0" w:firstLineChars="0"/>
              <w:rPr>
                <w:sz w:val="18"/>
                <w:szCs w:val="18"/>
                <w:lang w:val="en-US"/>
              </w:rPr>
            </w:pPr>
            <w:r>
              <w:rPr>
                <w:sz w:val="18"/>
                <w:szCs w:val="18"/>
                <w:lang w:val="en-US"/>
              </w:rPr>
              <w:t>95</w:t>
            </w:r>
          </w:p>
        </w:tc>
        <w:tc>
          <w:tcPr>
            <w:tcW w:w="402" w:type="dxa"/>
            <w:vAlign w:val="center"/>
          </w:tcPr>
          <w:p w14:paraId="0CE8B684">
            <w:pPr>
              <w:spacing w:line="400" w:lineRule="exact"/>
              <w:ind w:firstLine="0" w:firstLineChars="0"/>
              <w:rPr>
                <w:sz w:val="18"/>
                <w:szCs w:val="18"/>
                <w:lang w:val="en-US"/>
              </w:rPr>
            </w:pPr>
            <w:r>
              <w:rPr>
                <w:sz w:val="18"/>
                <w:szCs w:val="18"/>
                <w:lang w:val="en-US"/>
              </w:rPr>
              <w:t>95</w:t>
            </w:r>
          </w:p>
        </w:tc>
        <w:tc>
          <w:tcPr>
            <w:tcW w:w="402" w:type="dxa"/>
            <w:vAlign w:val="center"/>
          </w:tcPr>
          <w:p w14:paraId="498B80AC">
            <w:pPr>
              <w:spacing w:line="400" w:lineRule="exact"/>
              <w:ind w:firstLine="0" w:firstLineChars="0"/>
              <w:rPr>
                <w:sz w:val="18"/>
                <w:szCs w:val="18"/>
                <w:lang w:val="en-US"/>
              </w:rPr>
            </w:pPr>
            <w:r>
              <w:rPr>
                <w:sz w:val="18"/>
                <w:szCs w:val="18"/>
                <w:lang w:val="en-US"/>
              </w:rPr>
              <w:t>95</w:t>
            </w:r>
          </w:p>
        </w:tc>
        <w:tc>
          <w:tcPr>
            <w:tcW w:w="402" w:type="dxa"/>
            <w:vAlign w:val="center"/>
          </w:tcPr>
          <w:p w14:paraId="24E7944A">
            <w:pPr>
              <w:spacing w:line="400" w:lineRule="exact"/>
              <w:ind w:firstLine="0" w:firstLineChars="0"/>
              <w:rPr>
                <w:sz w:val="18"/>
                <w:szCs w:val="18"/>
                <w:lang w:val="en-US"/>
              </w:rPr>
            </w:pPr>
            <w:r>
              <w:rPr>
                <w:sz w:val="18"/>
                <w:szCs w:val="18"/>
                <w:lang w:val="en-US"/>
              </w:rPr>
              <w:t>95</w:t>
            </w:r>
          </w:p>
        </w:tc>
        <w:tc>
          <w:tcPr>
            <w:tcW w:w="401" w:type="dxa"/>
            <w:vAlign w:val="center"/>
          </w:tcPr>
          <w:p w14:paraId="0BE224F9">
            <w:pPr>
              <w:spacing w:line="400" w:lineRule="exact"/>
              <w:ind w:firstLine="0" w:firstLineChars="0"/>
              <w:rPr>
                <w:sz w:val="18"/>
                <w:szCs w:val="18"/>
                <w:lang w:val="en-US"/>
              </w:rPr>
            </w:pPr>
            <w:r>
              <w:rPr>
                <w:sz w:val="18"/>
                <w:szCs w:val="18"/>
                <w:lang w:val="en-US"/>
              </w:rPr>
              <w:t>30</w:t>
            </w:r>
          </w:p>
        </w:tc>
        <w:tc>
          <w:tcPr>
            <w:tcW w:w="402" w:type="dxa"/>
            <w:vAlign w:val="center"/>
          </w:tcPr>
          <w:p w14:paraId="490DB6B1">
            <w:pPr>
              <w:spacing w:line="400" w:lineRule="exact"/>
              <w:ind w:firstLine="0" w:firstLineChars="0"/>
              <w:rPr>
                <w:sz w:val="18"/>
                <w:szCs w:val="18"/>
                <w:lang w:val="en-US"/>
              </w:rPr>
            </w:pPr>
            <w:r>
              <w:rPr>
                <w:sz w:val="18"/>
                <w:szCs w:val="18"/>
                <w:lang w:val="en-US"/>
              </w:rPr>
              <w:t>30</w:t>
            </w:r>
          </w:p>
        </w:tc>
        <w:tc>
          <w:tcPr>
            <w:tcW w:w="402" w:type="dxa"/>
            <w:vAlign w:val="center"/>
          </w:tcPr>
          <w:p w14:paraId="50E92B8B">
            <w:pPr>
              <w:spacing w:line="400" w:lineRule="exact"/>
              <w:ind w:firstLine="0" w:firstLineChars="0"/>
              <w:rPr>
                <w:sz w:val="18"/>
                <w:szCs w:val="18"/>
                <w:lang w:val="en-US"/>
              </w:rPr>
            </w:pPr>
            <w:r>
              <w:rPr>
                <w:sz w:val="18"/>
                <w:szCs w:val="18"/>
                <w:lang w:val="en-US"/>
              </w:rPr>
              <w:t>0</w:t>
            </w:r>
          </w:p>
        </w:tc>
        <w:tc>
          <w:tcPr>
            <w:tcW w:w="401" w:type="dxa"/>
            <w:vAlign w:val="center"/>
          </w:tcPr>
          <w:p w14:paraId="5E801ECC">
            <w:pPr>
              <w:spacing w:line="400" w:lineRule="exact"/>
              <w:ind w:firstLine="0" w:firstLineChars="0"/>
              <w:rPr>
                <w:sz w:val="18"/>
                <w:szCs w:val="18"/>
                <w:lang w:val="en-US"/>
              </w:rPr>
            </w:pPr>
            <w:r>
              <w:rPr>
                <w:sz w:val="18"/>
                <w:szCs w:val="18"/>
                <w:lang w:val="en-US"/>
              </w:rPr>
              <w:t>0</w:t>
            </w:r>
          </w:p>
        </w:tc>
        <w:tc>
          <w:tcPr>
            <w:tcW w:w="402" w:type="dxa"/>
            <w:vAlign w:val="center"/>
          </w:tcPr>
          <w:p w14:paraId="4274882E">
            <w:pPr>
              <w:spacing w:line="400" w:lineRule="exact"/>
              <w:ind w:firstLine="0" w:firstLineChars="0"/>
              <w:rPr>
                <w:sz w:val="18"/>
                <w:szCs w:val="18"/>
                <w:lang w:val="en-US"/>
              </w:rPr>
            </w:pPr>
            <w:r>
              <w:rPr>
                <w:sz w:val="18"/>
                <w:szCs w:val="18"/>
                <w:lang w:val="en-US"/>
              </w:rPr>
              <w:t>0</w:t>
            </w:r>
          </w:p>
        </w:tc>
        <w:tc>
          <w:tcPr>
            <w:tcW w:w="402" w:type="dxa"/>
            <w:vAlign w:val="center"/>
          </w:tcPr>
          <w:p w14:paraId="25412E7B">
            <w:pPr>
              <w:spacing w:line="400" w:lineRule="exact"/>
              <w:ind w:firstLine="0" w:firstLineChars="0"/>
              <w:rPr>
                <w:sz w:val="18"/>
                <w:szCs w:val="18"/>
                <w:lang w:val="en-US"/>
              </w:rPr>
            </w:pPr>
            <w:r>
              <w:rPr>
                <w:sz w:val="18"/>
                <w:szCs w:val="18"/>
                <w:lang w:val="en-US"/>
              </w:rPr>
              <w:t>0</w:t>
            </w:r>
          </w:p>
        </w:tc>
        <w:tc>
          <w:tcPr>
            <w:tcW w:w="402" w:type="dxa"/>
            <w:vAlign w:val="center"/>
          </w:tcPr>
          <w:p w14:paraId="4C948295">
            <w:pPr>
              <w:spacing w:line="400" w:lineRule="exact"/>
              <w:ind w:firstLine="0" w:firstLineChars="0"/>
              <w:rPr>
                <w:sz w:val="18"/>
                <w:szCs w:val="18"/>
                <w:lang w:val="en-US"/>
              </w:rPr>
            </w:pPr>
            <w:r>
              <w:rPr>
                <w:sz w:val="18"/>
                <w:szCs w:val="18"/>
                <w:lang w:val="en-US"/>
              </w:rPr>
              <w:t>0</w:t>
            </w:r>
          </w:p>
        </w:tc>
      </w:tr>
      <w:tr w14:paraId="2178EA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A68D369">
            <w:pPr>
              <w:spacing w:line="400" w:lineRule="exact"/>
              <w:ind w:firstLine="0" w:firstLineChars="0"/>
              <w:rPr>
                <w:sz w:val="18"/>
                <w:szCs w:val="18"/>
                <w:lang w:val="en-US"/>
              </w:rPr>
            </w:pPr>
          </w:p>
        </w:tc>
        <w:tc>
          <w:tcPr>
            <w:tcW w:w="401" w:type="dxa"/>
            <w:vAlign w:val="center"/>
          </w:tcPr>
          <w:p w14:paraId="4A3A78E3">
            <w:pPr>
              <w:spacing w:line="400" w:lineRule="exact"/>
              <w:ind w:firstLine="0" w:firstLineChars="0"/>
              <w:rPr>
                <w:sz w:val="18"/>
                <w:szCs w:val="18"/>
                <w:lang w:val="en-US"/>
              </w:rPr>
            </w:pPr>
            <w:r>
              <w:rPr>
                <w:sz w:val="18"/>
                <w:szCs w:val="18"/>
                <w:lang w:val="en-US"/>
              </w:rPr>
              <w:t>0</w:t>
            </w:r>
          </w:p>
        </w:tc>
        <w:tc>
          <w:tcPr>
            <w:tcW w:w="402" w:type="dxa"/>
            <w:vAlign w:val="center"/>
          </w:tcPr>
          <w:p w14:paraId="73BF9B6F">
            <w:pPr>
              <w:spacing w:line="400" w:lineRule="exact"/>
              <w:ind w:firstLine="0" w:firstLineChars="0"/>
              <w:rPr>
                <w:sz w:val="18"/>
                <w:szCs w:val="18"/>
                <w:lang w:val="en-US"/>
              </w:rPr>
            </w:pPr>
            <w:r>
              <w:rPr>
                <w:sz w:val="18"/>
                <w:szCs w:val="18"/>
                <w:lang w:val="en-US"/>
              </w:rPr>
              <w:t>0</w:t>
            </w:r>
          </w:p>
        </w:tc>
        <w:tc>
          <w:tcPr>
            <w:tcW w:w="402" w:type="dxa"/>
            <w:vAlign w:val="center"/>
          </w:tcPr>
          <w:p w14:paraId="14BDF575">
            <w:pPr>
              <w:spacing w:line="400" w:lineRule="exact"/>
              <w:ind w:firstLine="0" w:firstLineChars="0"/>
              <w:rPr>
                <w:sz w:val="18"/>
                <w:szCs w:val="18"/>
                <w:lang w:val="en-US"/>
              </w:rPr>
            </w:pPr>
            <w:r>
              <w:rPr>
                <w:sz w:val="18"/>
                <w:szCs w:val="18"/>
                <w:lang w:val="en-US"/>
              </w:rPr>
              <w:t>0</w:t>
            </w:r>
          </w:p>
        </w:tc>
        <w:tc>
          <w:tcPr>
            <w:tcW w:w="401" w:type="dxa"/>
            <w:vAlign w:val="center"/>
          </w:tcPr>
          <w:p w14:paraId="0320418C">
            <w:pPr>
              <w:spacing w:line="400" w:lineRule="exact"/>
              <w:ind w:firstLine="0" w:firstLineChars="0"/>
              <w:rPr>
                <w:sz w:val="18"/>
                <w:szCs w:val="18"/>
                <w:lang w:val="en-US"/>
              </w:rPr>
            </w:pPr>
            <w:r>
              <w:rPr>
                <w:sz w:val="18"/>
                <w:szCs w:val="18"/>
                <w:lang w:val="en-US"/>
              </w:rPr>
              <w:t>0</w:t>
            </w:r>
          </w:p>
        </w:tc>
        <w:tc>
          <w:tcPr>
            <w:tcW w:w="402" w:type="dxa"/>
            <w:vAlign w:val="center"/>
          </w:tcPr>
          <w:p w14:paraId="4D3F4F0A">
            <w:pPr>
              <w:spacing w:line="400" w:lineRule="exact"/>
              <w:ind w:firstLine="0" w:firstLineChars="0"/>
              <w:rPr>
                <w:sz w:val="18"/>
                <w:szCs w:val="18"/>
                <w:lang w:val="en-US"/>
              </w:rPr>
            </w:pPr>
            <w:r>
              <w:rPr>
                <w:sz w:val="18"/>
                <w:szCs w:val="18"/>
                <w:lang w:val="en-US"/>
              </w:rPr>
              <w:t>0</w:t>
            </w:r>
          </w:p>
        </w:tc>
        <w:tc>
          <w:tcPr>
            <w:tcW w:w="402" w:type="dxa"/>
            <w:vAlign w:val="center"/>
          </w:tcPr>
          <w:p w14:paraId="78397F82">
            <w:pPr>
              <w:spacing w:line="400" w:lineRule="exact"/>
              <w:ind w:firstLine="0" w:firstLineChars="0"/>
              <w:rPr>
                <w:sz w:val="18"/>
                <w:szCs w:val="18"/>
                <w:lang w:val="en-US"/>
              </w:rPr>
            </w:pPr>
            <w:r>
              <w:rPr>
                <w:sz w:val="18"/>
                <w:szCs w:val="18"/>
                <w:lang w:val="en-US"/>
              </w:rPr>
              <w:t>0</w:t>
            </w:r>
          </w:p>
        </w:tc>
        <w:tc>
          <w:tcPr>
            <w:tcW w:w="401" w:type="dxa"/>
            <w:vAlign w:val="center"/>
          </w:tcPr>
          <w:p w14:paraId="66CA69B9">
            <w:pPr>
              <w:spacing w:line="400" w:lineRule="exact"/>
              <w:ind w:firstLine="0" w:firstLineChars="0"/>
              <w:rPr>
                <w:sz w:val="18"/>
                <w:szCs w:val="18"/>
                <w:lang w:val="en-US"/>
              </w:rPr>
            </w:pPr>
            <w:r>
              <w:rPr>
                <w:sz w:val="18"/>
                <w:szCs w:val="18"/>
                <w:lang w:val="en-US"/>
              </w:rPr>
              <w:t>0</w:t>
            </w:r>
          </w:p>
        </w:tc>
        <w:tc>
          <w:tcPr>
            <w:tcW w:w="402" w:type="dxa"/>
            <w:vAlign w:val="center"/>
          </w:tcPr>
          <w:p w14:paraId="190B9FED">
            <w:pPr>
              <w:spacing w:line="400" w:lineRule="exact"/>
              <w:ind w:firstLine="0" w:firstLineChars="0"/>
              <w:rPr>
                <w:sz w:val="18"/>
                <w:szCs w:val="18"/>
                <w:lang w:val="en-US"/>
              </w:rPr>
            </w:pPr>
            <w:r>
              <w:rPr>
                <w:sz w:val="18"/>
                <w:szCs w:val="18"/>
                <w:lang w:val="en-US"/>
              </w:rPr>
              <w:t>0</w:t>
            </w:r>
          </w:p>
        </w:tc>
        <w:tc>
          <w:tcPr>
            <w:tcW w:w="402" w:type="dxa"/>
            <w:vAlign w:val="center"/>
          </w:tcPr>
          <w:p w14:paraId="057CE697">
            <w:pPr>
              <w:spacing w:line="400" w:lineRule="exact"/>
              <w:ind w:firstLine="0" w:firstLineChars="0"/>
              <w:rPr>
                <w:sz w:val="18"/>
                <w:szCs w:val="18"/>
                <w:lang w:val="en-US"/>
              </w:rPr>
            </w:pPr>
            <w:r>
              <w:rPr>
                <w:sz w:val="18"/>
                <w:szCs w:val="18"/>
                <w:lang w:val="en-US"/>
              </w:rPr>
              <w:t>0</w:t>
            </w:r>
          </w:p>
        </w:tc>
        <w:tc>
          <w:tcPr>
            <w:tcW w:w="402" w:type="dxa"/>
            <w:vAlign w:val="center"/>
          </w:tcPr>
          <w:p w14:paraId="54EFE40A">
            <w:pPr>
              <w:spacing w:line="400" w:lineRule="exact"/>
              <w:ind w:firstLine="0" w:firstLineChars="0"/>
              <w:rPr>
                <w:sz w:val="18"/>
                <w:szCs w:val="18"/>
                <w:lang w:val="en-US"/>
              </w:rPr>
            </w:pPr>
            <w:r>
              <w:rPr>
                <w:sz w:val="18"/>
                <w:szCs w:val="18"/>
                <w:lang w:val="en-US"/>
              </w:rPr>
              <w:t>0</w:t>
            </w:r>
          </w:p>
        </w:tc>
        <w:tc>
          <w:tcPr>
            <w:tcW w:w="401" w:type="dxa"/>
            <w:vAlign w:val="center"/>
          </w:tcPr>
          <w:p w14:paraId="4760E998">
            <w:pPr>
              <w:spacing w:line="400" w:lineRule="exact"/>
              <w:ind w:firstLine="0" w:firstLineChars="0"/>
              <w:rPr>
                <w:sz w:val="18"/>
                <w:szCs w:val="18"/>
                <w:lang w:val="en-US"/>
              </w:rPr>
            </w:pPr>
            <w:r>
              <w:rPr>
                <w:sz w:val="18"/>
                <w:szCs w:val="18"/>
                <w:lang w:val="en-US"/>
              </w:rPr>
              <w:t>0</w:t>
            </w:r>
          </w:p>
        </w:tc>
        <w:tc>
          <w:tcPr>
            <w:tcW w:w="402" w:type="dxa"/>
            <w:vAlign w:val="center"/>
          </w:tcPr>
          <w:p w14:paraId="1E345D4E">
            <w:pPr>
              <w:spacing w:line="400" w:lineRule="exact"/>
              <w:ind w:firstLine="0" w:firstLineChars="0"/>
              <w:rPr>
                <w:sz w:val="18"/>
                <w:szCs w:val="18"/>
                <w:lang w:val="en-US"/>
              </w:rPr>
            </w:pPr>
            <w:r>
              <w:rPr>
                <w:sz w:val="18"/>
                <w:szCs w:val="18"/>
                <w:lang w:val="en-US"/>
              </w:rPr>
              <w:t>0</w:t>
            </w:r>
          </w:p>
        </w:tc>
        <w:tc>
          <w:tcPr>
            <w:tcW w:w="402" w:type="dxa"/>
            <w:vAlign w:val="center"/>
          </w:tcPr>
          <w:p w14:paraId="0CF6A54F">
            <w:pPr>
              <w:spacing w:line="400" w:lineRule="exact"/>
              <w:ind w:firstLine="0" w:firstLineChars="0"/>
              <w:rPr>
                <w:sz w:val="18"/>
                <w:szCs w:val="18"/>
                <w:lang w:val="en-US"/>
              </w:rPr>
            </w:pPr>
            <w:r>
              <w:rPr>
                <w:sz w:val="18"/>
                <w:szCs w:val="18"/>
                <w:lang w:val="en-US"/>
              </w:rPr>
              <w:t>0</w:t>
            </w:r>
          </w:p>
        </w:tc>
        <w:tc>
          <w:tcPr>
            <w:tcW w:w="401" w:type="dxa"/>
            <w:vAlign w:val="center"/>
          </w:tcPr>
          <w:p w14:paraId="5C4F716C">
            <w:pPr>
              <w:spacing w:line="400" w:lineRule="exact"/>
              <w:ind w:firstLine="0" w:firstLineChars="0"/>
              <w:rPr>
                <w:sz w:val="18"/>
                <w:szCs w:val="18"/>
                <w:lang w:val="en-US"/>
              </w:rPr>
            </w:pPr>
            <w:r>
              <w:rPr>
                <w:sz w:val="18"/>
                <w:szCs w:val="18"/>
                <w:lang w:val="en-US"/>
              </w:rPr>
              <w:t>0</w:t>
            </w:r>
          </w:p>
        </w:tc>
        <w:tc>
          <w:tcPr>
            <w:tcW w:w="402" w:type="dxa"/>
            <w:vAlign w:val="center"/>
          </w:tcPr>
          <w:p w14:paraId="52ECE2E5">
            <w:pPr>
              <w:spacing w:line="400" w:lineRule="exact"/>
              <w:ind w:firstLine="0" w:firstLineChars="0"/>
              <w:rPr>
                <w:sz w:val="18"/>
                <w:szCs w:val="18"/>
                <w:lang w:val="en-US"/>
              </w:rPr>
            </w:pPr>
            <w:r>
              <w:rPr>
                <w:sz w:val="18"/>
                <w:szCs w:val="18"/>
                <w:lang w:val="en-US"/>
              </w:rPr>
              <w:t>0</w:t>
            </w:r>
          </w:p>
        </w:tc>
        <w:tc>
          <w:tcPr>
            <w:tcW w:w="402" w:type="dxa"/>
            <w:vAlign w:val="center"/>
          </w:tcPr>
          <w:p w14:paraId="3FD532D5">
            <w:pPr>
              <w:spacing w:line="400" w:lineRule="exact"/>
              <w:ind w:firstLine="0" w:firstLineChars="0"/>
              <w:rPr>
                <w:sz w:val="18"/>
                <w:szCs w:val="18"/>
                <w:lang w:val="en-US"/>
              </w:rPr>
            </w:pPr>
            <w:r>
              <w:rPr>
                <w:sz w:val="18"/>
                <w:szCs w:val="18"/>
                <w:lang w:val="en-US"/>
              </w:rPr>
              <w:t>0</w:t>
            </w:r>
          </w:p>
        </w:tc>
        <w:tc>
          <w:tcPr>
            <w:tcW w:w="402" w:type="dxa"/>
            <w:vAlign w:val="center"/>
          </w:tcPr>
          <w:p w14:paraId="440A6F8F">
            <w:pPr>
              <w:spacing w:line="400" w:lineRule="exact"/>
              <w:ind w:firstLine="0" w:firstLineChars="0"/>
              <w:rPr>
                <w:sz w:val="18"/>
                <w:szCs w:val="18"/>
                <w:lang w:val="en-US"/>
              </w:rPr>
            </w:pPr>
            <w:r>
              <w:rPr>
                <w:sz w:val="18"/>
                <w:szCs w:val="18"/>
                <w:lang w:val="en-US"/>
              </w:rPr>
              <w:t>0</w:t>
            </w:r>
          </w:p>
        </w:tc>
        <w:tc>
          <w:tcPr>
            <w:tcW w:w="401" w:type="dxa"/>
            <w:vAlign w:val="center"/>
          </w:tcPr>
          <w:p w14:paraId="2464AB9C">
            <w:pPr>
              <w:spacing w:line="400" w:lineRule="exact"/>
              <w:ind w:firstLine="0" w:firstLineChars="0"/>
              <w:rPr>
                <w:sz w:val="18"/>
                <w:szCs w:val="18"/>
                <w:lang w:val="en-US"/>
              </w:rPr>
            </w:pPr>
            <w:r>
              <w:rPr>
                <w:sz w:val="18"/>
                <w:szCs w:val="18"/>
                <w:lang w:val="en-US"/>
              </w:rPr>
              <w:t>0</w:t>
            </w:r>
          </w:p>
        </w:tc>
        <w:tc>
          <w:tcPr>
            <w:tcW w:w="402" w:type="dxa"/>
            <w:vAlign w:val="center"/>
          </w:tcPr>
          <w:p w14:paraId="3F46980C">
            <w:pPr>
              <w:spacing w:line="400" w:lineRule="exact"/>
              <w:ind w:firstLine="0" w:firstLineChars="0"/>
              <w:rPr>
                <w:sz w:val="18"/>
                <w:szCs w:val="18"/>
                <w:lang w:val="en-US"/>
              </w:rPr>
            </w:pPr>
            <w:r>
              <w:rPr>
                <w:sz w:val="18"/>
                <w:szCs w:val="18"/>
                <w:lang w:val="en-US"/>
              </w:rPr>
              <w:t>0</w:t>
            </w:r>
          </w:p>
        </w:tc>
        <w:tc>
          <w:tcPr>
            <w:tcW w:w="402" w:type="dxa"/>
            <w:vAlign w:val="center"/>
          </w:tcPr>
          <w:p w14:paraId="5E54C9A5">
            <w:pPr>
              <w:spacing w:line="400" w:lineRule="exact"/>
              <w:ind w:firstLine="0" w:firstLineChars="0"/>
              <w:rPr>
                <w:sz w:val="18"/>
                <w:szCs w:val="18"/>
                <w:lang w:val="en-US"/>
              </w:rPr>
            </w:pPr>
            <w:r>
              <w:rPr>
                <w:sz w:val="18"/>
                <w:szCs w:val="18"/>
                <w:lang w:val="en-US"/>
              </w:rPr>
              <w:t>0</w:t>
            </w:r>
          </w:p>
        </w:tc>
        <w:tc>
          <w:tcPr>
            <w:tcW w:w="401" w:type="dxa"/>
            <w:vAlign w:val="center"/>
          </w:tcPr>
          <w:p w14:paraId="22EC3DB9">
            <w:pPr>
              <w:spacing w:line="400" w:lineRule="exact"/>
              <w:ind w:firstLine="0" w:firstLineChars="0"/>
              <w:rPr>
                <w:sz w:val="18"/>
                <w:szCs w:val="18"/>
                <w:lang w:val="en-US"/>
              </w:rPr>
            </w:pPr>
            <w:r>
              <w:rPr>
                <w:sz w:val="18"/>
                <w:szCs w:val="18"/>
                <w:lang w:val="en-US"/>
              </w:rPr>
              <w:t>0</w:t>
            </w:r>
          </w:p>
        </w:tc>
        <w:tc>
          <w:tcPr>
            <w:tcW w:w="402" w:type="dxa"/>
            <w:vAlign w:val="center"/>
          </w:tcPr>
          <w:p w14:paraId="1A071DB7">
            <w:pPr>
              <w:spacing w:line="400" w:lineRule="exact"/>
              <w:ind w:firstLine="0" w:firstLineChars="0"/>
              <w:rPr>
                <w:sz w:val="18"/>
                <w:szCs w:val="18"/>
                <w:lang w:val="en-US"/>
              </w:rPr>
            </w:pPr>
            <w:r>
              <w:rPr>
                <w:sz w:val="18"/>
                <w:szCs w:val="18"/>
                <w:lang w:val="en-US"/>
              </w:rPr>
              <w:t>0</w:t>
            </w:r>
          </w:p>
        </w:tc>
        <w:tc>
          <w:tcPr>
            <w:tcW w:w="402" w:type="dxa"/>
            <w:vAlign w:val="center"/>
          </w:tcPr>
          <w:p w14:paraId="473457DB">
            <w:pPr>
              <w:spacing w:line="400" w:lineRule="exact"/>
              <w:ind w:firstLine="0" w:firstLineChars="0"/>
              <w:rPr>
                <w:sz w:val="18"/>
                <w:szCs w:val="18"/>
                <w:lang w:val="en-US"/>
              </w:rPr>
            </w:pPr>
            <w:r>
              <w:rPr>
                <w:sz w:val="18"/>
                <w:szCs w:val="18"/>
                <w:lang w:val="en-US"/>
              </w:rPr>
              <w:t>0</w:t>
            </w:r>
          </w:p>
        </w:tc>
        <w:tc>
          <w:tcPr>
            <w:tcW w:w="402" w:type="dxa"/>
            <w:vAlign w:val="center"/>
          </w:tcPr>
          <w:p w14:paraId="354722AB">
            <w:pPr>
              <w:spacing w:line="400" w:lineRule="exact"/>
              <w:ind w:firstLine="0" w:firstLineChars="0"/>
              <w:rPr>
                <w:sz w:val="18"/>
                <w:szCs w:val="18"/>
                <w:lang w:val="en-US"/>
              </w:rPr>
            </w:pPr>
            <w:r>
              <w:rPr>
                <w:sz w:val="18"/>
                <w:szCs w:val="18"/>
                <w:lang w:val="en-US"/>
              </w:rPr>
              <w:t>0</w:t>
            </w:r>
          </w:p>
        </w:tc>
      </w:tr>
      <w:tr w14:paraId="1FA339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CFAB886">
            <w:pPr>
              <w:spacing w:line="400" w:lineRule="exact"/>
              <w:ind w:firstLine="0" w:firstLineChars="0"/>
              <w:rPr>
                <w:sz w:val="18"/>
                <w:szCs w:val="18"/>
                <w:lang w:val="en-US"/>
              </w:rPr>
            </w:pPr>
            <w:r>
              <w:rPr>
                <w:sz w:val="18"/>
                <w:szCs w:val="18"/>
                <w:lang w:val="en-US"/>
              </w:rPr>
              <w:t>办公-大厅</w:t>
            </w:r>
          </w:p>
        </w:tc>
        <w:tc>
          <w:tcPr>
            <w:tcW w:w="401" w:type="dxa"/>
            <w:vAlign w:val="center"/>
          </w:tcPr>
          <w:p w14:paraId="1FAB8545">
            <w:pPr>
              <w:spacing w:line="400" w:lineRule="exact"/>
              <w:ind w:firstLine="0" w:firstLineChars="0"/>
              <w:rPr>
                <w:sz w:val="18"/>
                <w:szCs w:val="18"/>
                <w:lang w:val="en-US"/>
              </w:rPr>
            </w:pPr>
            <w:r>
              <w:rPr>
                <w:sz w:val="18"/>
                <w:szCs w:val="18"/>
                <w:lang w:val="en-US"/>
              </w:rPr>
              <w:t>0</w:t>
            </w:r>
          </w:p>
        </w:tc>
        <w:tc>
          <w:tcPr>
            <w:tcW w:w="402" w:type="dxa"/>
            <w:vAlign w:val="center"/>
          </w:tcPr>
          <w:p w14:paraId="378753F1">
            <w:pPr>
              <w:spacing w:line="400" w:lineRule="exact"/>
              <w:ind w:firstLine="0" w:firstLineChars="0"/>
              <w:rPr>
                <w:sz w:val="18"/>
                <w:szCs w:val="18"/>
                <w:lang w:val="en-US"/>
              </w:rPr>
            </w:pPr>
            <w:r>
              <w:rPr>
                <w:sz w:val="18"/>
                <w:szCs w:val="18"/>
                <w:lang w:val="en-US"/>
              </w:rPr>
              <w:t>0</w:t>
            </w:r>
          </w:p>
        </w:tc>
        <w:tc>
          <w:tcPr>
            <w:tcW w:w="402" w:type="dxa"/>
            <w:vAlign w:val="center"/>
          </w:tcPr>
          <w:p w14:paraId="27C7004A">
            <w:pPr>
              <w:spacing w:line="400" w:lineRule="exact"/>
              <w:ind w:firstLine="0" w:firstLineChars="0"/>
              <w:rPr>
                <w:sz w:val="18"/>
                <w:szCs w:val="18"/>
                <w:lang w:val="en-US"/>
              </w:rPr>
            </w:pPr>
            <w:r>
              <w:rPr>
                <w:sz w:val="18"/>
                <w:szCs w:val="18"/>
                <w:lang w:val="en-US"/>
              </w:rPr>
              <w:t>0</w:t>
            </w:r>
          </w:p>
        </w:tc>
        <w:tc>
          <w:tcPr>
            <w:tcW w:w="401" w:type="dxa"/>
            <w:vAlign w:val="center"/>
          </w:tcPr>
          <w:p w14:paraId="2DF36537">
            <w:pPr>
              <w:spacing w:line="400" w:lineRule="exact"/>
              <w:ind w:firstLine="0" w:firstLineChars="0"/>
              <w:rPr>
                <w:sz w:val="18"/>
                <w:szCs w:val="18"/>
                <w:lang w:val="en-US"/>
              </w:rPr>
            </w:pPr>
            <w:r>
              <w:rPr>
                <w:sz w:val="18"/>
                <w:szCs w:val="18"/>
                <w:lang w:val="en-US"/>
              </w:rPr>
              <w:t>0</w:t>
            </w:r>
          </w:p>
        </w:tc>
        <w:tc>
          <w:tcPr>
            <w:tcW w:w="402" w:type="dxa"/>
            <w:vAlign w:val="center"/>
          </w:tcPr>
          <w:p w14:paraId="0EA0BDDD">
            <w:pPr>
              <w:spacing w:line="400" w:lineRule="exact"/>
              <w:ind w:firstLine="0" w:firstLineChars="0"/>
              <w:rPr>
                <w:sz w:val="18"/>
                <w:szCs w:val="18"/>
                <w:lang w:val="en-US"/>
              </w:rPr>
            </w:pPr>
            <w:r>
              <w:rPr>
                <w:sz w:val="18"/>
                <w:szCs w:val="18"/>
                <w:lang w:val="en-US"/>
              </w:rPr>
              <w:t>0</w:t>
            </w:r>
          </w:p>
        </w:tc>
        <w:tc>
          <w:tcPr>
            <w:tcW w:w="402" w:type="dxa"/>
            <w:vAlign w:val="center"/>
          </w:tcPr>
          <w:p w14:paraId="41CEB1C4">
            <w:pPr>
              <w:spacing w:line="400" w:lineRule="exact"/>
              <w:ind w:firstLine="0" w:firstLineChars="0"/>
              <w:rPr>
                <w:sz w:val="18"/>
                <w:szCs w:val="18"/>
                <w:lang w:val="en-US"/>
              </w:rPr>
            </w:pPr>
            <w:r>
              <w:rPr>
                <w:sz w:val="18"/>
                <w:szCs w:val="18"/>
                <w:lang w:val="en-US"/>
              </w:rPr>
              <w:t>0</w:t>
            </w:r>
          </w:p>
        </w:tc>
        <w:tc>
          <w:tcPr>
            <w:tcW w:w="401" w:type="dxa"/>
            <w:vAlign w:val="center"/>
          </w:tcPr>
          <w:p w14:paraId="5975C4B5">
            <w:pPr>
              <w:spacing w:line="400" w:lineRule="exact"/>
              <w:ind w:firstLine="0" w:firstLineChars="0"/>
              <w:rPr>
                <w:sz w:val="18"/>
                <w:szCs w:val="18"/>
                <w:lang w:val="en-US"/>
              </w:rPr>
            </w:pPr>
            <w:r>
              <w:rPr>
                <w:sz w:val="18"/>
                <w:szCs w:val="18"/>
                <w:lang w:val="en-US"/>
              </w:rPr>
              <w:t>10</w:t>
            </w:r>
          </w:p>
        </w:tc>
        <w:tc>
          <w:tcPr>
            <w:tcW w:w="402" w:type="dxa"/>
            <w:vAlign w:val="center"/>
          </w:tcPr>
          <w:p w14:paraId="08086D9D">
            <w:pPr>
              <w:spacing w:line="400" w:lineRule="exact"/>
              <w:ind w:firstLine="0" w:firstLineChars="0"/>
              <w:rPr>
                <w:sz w:val="18"/>
                <w:szCs w:val="18"/>
                <w:lang w:val="en-US"/>
              </w:rPr>
            </w:pPr>
            <w:r>
              <w:rPr>
                <w:sz w:val="18"/>
                <w:szCs w:val="18"/>
                <w:lang w:val="en-US"/>
              </w:rPr>
              <w:t>50</w:t>
            </w:r>
          </w:p>
        </w:tc>
        <w:tc>
          <w:tcPr>
            <w:tcW w:w="402" w:type="dxa"/>
            <w:vAlign w:val="center"/>
          </w:tcPr>
          <w:p w14:paraId="13DB6ED0">
            <w:pPr>
              <w:spacing w:line="400" w:lineRule="exact"/>
              <w:ind w:firstLine="0" w:firstLineChars="0"/>
              <w:rPr>
                <w:sz w:val="18"/>
                <w:szCs w:val="18"/>
                <w:lang w:val="en-US"/>
              </w:rPr>
            </w:pPr>
            <w:r>
              <w:rPr>
                <w:sz w:val="18"/>
                <w:szCs w:val="18"/>
                <w:lang w:val="en-US"/>
              </w:rPr>
              <w:t>95</w:t>
            </w:r>
          </w:p>
        </w:tc>
        <w:tc>
          <w:tcPr>
            <w:tcW w:w="402" w:type="dxa"/>
            <w:vAlign w:val="center"/>
          </w:tcPr>
          <w:p w14:paraId="2BE95DC2">
            <w:pPr>
              <w:spacing w:line="400" w:lineRule="exact"/>
              <w:ind w:firstLine="0" w:firstLineChars="0"/>
              <w:rPr>
                <w:sz w:val="18"/>
                <w:szCs w:val="18"/>
                <w:lang w:val="en-US"/>
              </w:rPr>
            </w:pPr>
            <w:r>
              <w:rPr>
                <w:sz w:val="18"/>
                <w:szCs w:val="18"/>
                <w:lang w:val="en-US"/>
              </w:rPr>
              <w:t>95</w:t>
            </w:r>
          </w:p>
        </w:tc>
        <w:tc>
          <w:tcPr>
            <w:tcW w:w="401" w:type="dxa"/>
            <w:vAlign w:val="center"/>
          </w:tcPr>
          <w:p w14:paraId="3CFBEC38">
            <w:pPr>
              <w:spacing w:line="400" w:lineRule="exact"/>
              <w:ind w:firstLine="0" w:firstLineChars="0"/>
              <w:rPr>
                <w:sz w:val="18"/>
                <w:szCs w:val="18"/>
                <w:lang w:val="en-US"/>
              </w:rPr>
            </w:pPr>
            <w:r>
              <w:rPr>
                <w:sz w:val="18"/>
                <w:szCs w:val="18"/>
                <w:lang w:val="en-US"/>
              </w:rPr>
              <w:t>95</w:t>
            </w:r>
          </w:p>
        </w:tc>
        <w:tc>
          <w:tcPr>
            <w:tcW w:w="402" w:type="dxa"/>
            <w:vAlign w:val="center"/>
          </w:tcPr>
          <w:p w14:paraId="57155C3A">
            <w:pPr>
              <w:spacing w:line="400" w:lineRule="exact"/>
              <w:ind w:firstLine="0" w:firstLineChars="0"/>
              <w:rPr>
                <w:sz w:val="18"/>
                <w:szCs w:val="18"/>
                <w:lang w:val="en-US"/>
              </w:rPr>
            </w:pPr>
            <w:r>
              <w:rPr>
                <w:sz w:val="18"/>
                <w:szCs w:val="18"/>
                <w:lang w:val="en-US"/>
              </w:rPr>
              <w:t>80</w:t>
            </w:r>
          </w:p>
        </w:tc>
        <w:tc>
          <w:tcPr>
            <w:tcW w:w="402" w:type="dxa"/>
            <w:vAlign w:val="center"/>
          </w:tcPr>
          <w:p w14:paraId="57763975">
            <w:pPr>
              <w:spacing w:line="400" w:lineRule="exact"/>
              <w:ind w:firstLine="0" w:firstLineChars="0"/>
              <w:rPr>
                <w:sz w:val="18"/>
                <w:szCs w:val="18"/>
                <w:lang w:val="en-US"/>
              </w:rPr>
            </w:pPr>
            <w:r>
              <w:rPr>
                <w:sz w:val="18"/>
                <w:szCs w:val="18"/>
                <w:lang w:val="en-US"/>
              </w:rPr>
              <w:t>80</w:t>
            </w:r>
          </w:p>
        </w:tc>
        <w:tc>
          <w:tcPr>
            <w:tcW w:w="401" w:type="dxa"/>
            <w:vAlign w:val="center"/>
          </w:tcPr>
          <w:p w14:paraId="7A89A6EC">
            <w:pPr>
              <w:spacing w:line="400" w:lineRule="exact"/>
              <w:ind w:firstLine="0" w:firstLineChars="0"/>
              <w:rPr>
                <w:sz w:val="18"/>
                <w:szCs w:val="18"/>
                <w:lang w:val="en-US"/>
              </w:rPr>
            </w:pPr>
            <w:r>
              <w:rPr>
                <w:sz w:val="18"/>
                <w:szCs w:val="18"/>
                <w:lang w:val="en-US"/>
              </w:rPr>
              <w:t>95</w:t>
            </w:r>
          </w:p>
        </w:tc>
        <w:tc>
          <w:tcPr>
            <w:tcW w:w="402" w:type="dxa"/>
            <w:vAlign w:val="center"/>
          </w:tcPr>
          <w:p w14:paraId="66B2884A">
            <w:pPr>
              <w:spacing w:line="400" w:lineRule="exact"/>
              <w:ind w:firstLine="0" w:firstLineChars="0"/>
              <w:rPr>
                <w:sz w:val="18"/>
                <w:szCs w:val="18"/>
                <w:lang w:val="en-US"/>
              </w:rPr>
            </w:pPr>
            <w:r>
              <w:rPr>
                <w:sz w:val="18"/>
                <w:szCs w:val="18"/>
                <w:lang w:val="en-US"/>
              </w:rPr>
              <w:t>95</w:t>
            </w:r>
          </w:p>
        </w:tc>
        <w:tc>
          <w:tcPr>
            <w:tcW w:w="402" w:type="dxa"/>
            <w:vAlign w:val="center"/>
          </w:tcPr>
          <w:p w14:paraId="27059717">
            <w:pPr>
              <w:spacing w:line="400" w:lineRule="exact"/>
              <w:ind w:firstLine="0" w:firstLineChars="0"/>
              <w:rPr>
                <w:sz w:val="18"/>
                <w:szCs w:val="18"/>
                <w:lang w:val="en-US"/>
              </w:rPr>
            </w:pPr>
            <w:r>
              <w:rPr>
                <w:sz w:val="18"/>
                <w:szCs w:val="18"/>
                <w:lang w:val="en-US"/>
              </w:rPr>
              <w:t>95</w:t>
            </w:r>
          </w:p>
        </w:tc>
        <w:tc>
          <w:tcPr>
            <w:tcW w:w="402" w:type="dxa"/>
            <w:vAlign w:val="center"/>
          </w:tcPr>
          <w:p w14:paraId="00F9FFBC">
            <w:pPr>
              <w:spacing w:line="400" w:lineRule="exact"/>
              <w:ind w:firstLine="0" w:firstLineChars="0"/>
              <w:rPr>
                <w:sz w:val="18"/>
                <w:szCs w:val="18"/>
                <w:lang w:val="en-US"/>
              </w:rPr>
            </w:pPr>
            <w:r>
              <w:rPr>
                <w:sz w:val="18"/>
                <w:szCs w:val="18"/>
                <w:lang w:val="en-US"/>
              </w:rPr>
              <w:t>95</w:t>
            </w:r>
          </w:p>
        </w:tc>
        <w:tc>
          <w:tcPr>
            <w:tcW w:w="401" w:type="dxa"/>
            <w:vAlign w:val="center"/>
          </w:tcPr>
          <w:p w14:paraId="694E1ECD">
            <w:pPr>
              <w:spacing w:line="400" w:lineRule="exact"/>
              <w:ind w:firstLine="0" w:firstLineChars="0"/>
              <w:rPr>
                <w:sz w:val="18"/>
                <w:szCs w:val="18"/>
                <w:lang w:val="en-US"/>
              </w:rPr>
            </w:pPr>
            <w:r>
              <w:rPr>
                <w:sz w:val="18"/>
                <w:szCs w:val="18"/>
                <w:lang w:val="en-US"/>
              </w:rPr>
              <w:t>30</w:t>
            </w:r>
          </w:p>
        </w:tc>
        <w:tc>
          <w:tcPr>
            <w:tcW w:w="402" w:type="dxa"/>
            <w:vAlign w:val="center"/>
          </w:tcPr>
          <w:p w14:paraId="518E55C1">
            <w:pPr>
              <w:spacing w:line="400" w:lineRule="exact"/>
              <w:ind w:firstLine="0" w:firstLineChars="0"/>
              <w:rPr>
                <w:sz w:val="18"/>
                <w:szCs w:val="18"/>
                <w:lang w:val="en-US"/>
              </w:rPr>
            </w:pPr>
            <w:r>
              <w:rPr>
                <w:sz w:val="18"/>
                <w:szCs w:val="18"/>
                <w:lang w:val="en-US"/>
              </w:rPr>
              <w:t>30</w:t>
            </w:r>
          </w:p>
        </w:tc>
        <w:tc>
          <w:tcPr>
            <w:tcW w:w="402" w:type="dxa"/>
            <w:vAlign w:val="center"/>
          </w:tcPr>
          <w:p w14:paraId="49C93B8E">
            <w:pPr>
              <w:spacing w:line="400" w:lineRule="exact"/>
              <w:ind w:firstLine="0" w:firstLineChars="0"/>
              <w:rPr>
                <w:sz w:val="18"/>
                <w:szCs w:val="18"/>
                <w:lang w:val="en-US"/>
              </w:rPr>
            </w:pPr>
            <w:r>
              <w:rPr>
                <w:sz w:val="18"/>
                <w:szCs w:val="18"/>
                <w:lang w:val="en-US"/>
              </w:rPr>
              <w:t>0</w:t>
            </w:r>
          </w:p>
        </w:tc>
        <w:tc>
          <w:tcPr>
            <w:tcW w:w="401" w:type="dxa"/>
            <w:vAlign w:val="center"/>
          </w:tcPr>
          <w:p w14:paraId="75BB9C04">
            <w:pPr>
              <w:spacing w:line="400" w:lineRule="exact"/>
              <w:ind w:firstLine="0" w:firstLineChars="0"/>
              <w:rPr>
                <w:sz w:val="18"/>
                <w:szCs w:val="18"/>
                <w:lang w:val="en-US"/>
              </w:rPr>
            </w:pPr>
            <w:r>
              <w:rPr>
                <w:sz w:val="18"/>
                <w:szCs w:val="18"/>
                <w:lang w:val="en-US"/>
              </w:rPr>
              <w:t>0</w:t>
            </w:r>
          </w:p>
        </w:tc>
        <w:tc>
          <w:tcPr>
            <w:tcW w:w="402" w:type="dxa"/>
            <w:vAlign w:val="center"/>
          </w:tcPr>
          <w:p w14:paraId="487298E4">
            <w:pPr>
              <w:spacing w:line="400" w:lineRule="exact"/>
              <w:ind w:firstLine="0" w:firstLineChars="0"/>
              <w:rPr>
                <w:sz w:val="18"/>
                <w:szCs w:val="18"/>
                <w:lang w:val="en-US"/>
              </w:rPr>
            </w:pPr>
            <w:r>
              <w:rPr>
                <w:sz w:val="18"/>
                <w:szCs w:val="18"/>
                <w:lang w:val="en-US"/>
              </w:rPr>
              <w:t>0</w:t>
            </w:r>
          </w:p>
        </w:tc>
        <w:tc>
          <w:tcPr>
            <w:tcW w:w="402" w:type="dxa"/>
            <w:vAlign w:val="center"/>
          </w:tcPr>
          <w:p w14:paraId="08DF3CAD">
            <w:pPr>
              <w:spacing w:line="400" w:lineRule="exact"/>
              <w:ind w:firstLine="0" w:firstLineChars="0"/>
              <w:rPr>
                <w:sz w:val="18"/>
                <w:szCs w:val="18"/>
                <w:lang w:val="en-US"/>
              </w:rPr>
            </w:pPr>
            <w:r>
              <w:rPr>
                <w:sz w:val="18"/>
                <w:szCs w:val="18"/>
                <w:lang w:val="en-US"/>
              </w:rPr>
              <w:t>0</w:t>
            </w:r>
          </w:p>
        </w:tc>
        <w:tc>
          <w:tcPr>
            <w:tcW w:w="402" w:type="dxa"/>
            <w:vAlign w:val="center"/>
          </w:tcPr>
          <w:p w14:paraId="2680CC40">
            <w:pPr>
              <w:spacing w:line="400" w:lineRule="exact"/>
              <w:ind w:firstLine="0" w:firstLineChars="0"/>
              <w:rPr>
                <w:sz w:val="18"/>
                <w:szCs w:val="18"/>
                <w:lang w:val="en-US"/>
              </w:rPr>
            </w:pPr>
            <w:r>
              <w:rPr>
                <w:sz w:val="18"/>
                <w:szCs w:val="18"/>
                <w:lang w:val="en-US"/>
              </w:rPr>
              <w:t>0</w:t>
            </w:r>
          </w:p>
        </w:tc>
      </w:tr>
      <w:tr w14:paraId="1A48A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E135A5F">
            <w:pPr>
              <w:spacing w:line="400" w:lineRule="exact"/>
              <w:ind w:firstLine="0" w:firstLineChars="0"/>
              <w:rPr>
                <w:sz w:val="18"/>
                <w:szCs w:val="18"/>
                <w:lang w:val="en-US"/>
              </w:rPr>
            </w:pPr>
          </w:p>
        </w:tc>
        <w:tc>
          <w:tcPr>
            <w:tcW w:w="401" w:type="dxa"/>
            <w:vAlign w:val="center"/>
          </w:tcPr>
          <w:p w14:paraId="03BC03DC">
            <w:pPr>
              <w:spacing w:line="400" w:lineRule="exact"/>
              <w:ind w:firstLine="0" w:firstLineChars="0"/>
              <w:rPr>
                <w:sz w:val="18"/>
                <w:szCs w:val="18"/>
                <w:lang w:val="en-US"/>
              </w:rPr>
            </w:pPr>
            <w:r>
              <w:rPr>
                <w:sz w:val="18"/>
                <w:szCs w:val="18"/>
                <w:lang w:val="en-US"/>
              </w:rPr>
              <w:t>0</w:t>
            </w:r>
          </w:p>
        </w:tc>
        <w:tc>
          <w:tcPr>
            <w:tcW w:w="402" w:type="dxa"/>
            <w:vAlign w:val="center"/>
          </w:tcPr>
          <w:p w14:paraId="6B941801">
            <w:pPr>
              <w:spacing w:line="400" w:lineRule="exact"/>
              <w:ind w:firstLine="0" w:firstLineChars="0"/>
              <w:rPr>
                <w:sz w:val="18"/>
                <w:szCs w:val="18"/>
                <w:lang w:val="en-US"/>
              </w:rPr>
            </w:pPr>
            <w:r>
              <w:rPr>
                <w:sz w:val="18"/>
                <w:szCs w:val="18"/>
                <w:lang w:val="en-US"/>
              </w:rPr>
              <w:t>0</w:t>
            </w:r>
          </w:p>
        </w:tc>
        <w:tc>
          <w:tcPr>
            <w:tcW w:w="402" w:type="dxa"/>
            <w:vAlign w:val="center"/>
          </w:tcPr>
          <w:p w14:paraId="6654900A">
            <w:pPr>
              <w:spacing w:line="400" w:lineRule="exact"/>
              <w:ind w:firstLine="0" w:firstLineChars="0"/>
              <w:rPr>
                <w:sz w:val="18"/>
                <w:szCs w:val="18"/>
                <w:lang w:val="en-US"/>
              </w:rPr>
            </w:pPr>
            <w:r>
              <w:rPr>
                <w:sz w:val="18"/>
                <w:szCs w:val="18"/>
                <w:lang w:val="en-US"/>
              </w:rPr>
              <w:t>0</w:t>
            </w:r>
          </w:p>
        </w:tc>
        <w:tc>
          <w:tcPr>
            <w:tcW w:w="401" w:type="dxa"/>
            <w:vAlign w:val="center"/>
          </w:tcPr>
          <w:p w14:paraId="1E2A2B38">
            <w:pPr>
              <w:spacing w:line="400" w:lineRule="exact"/>
              <w:ind w:firstLine="0" w:firstLineChars="0"/>
              <w:rPr>
                <w:sz w:val="18"/>
                <w:szCs w:val="18"/>
                <w:lang w:val="en-US"/>
              </w:rPr>
            </w:pPr>
            <w:r>
              <w:rPr>
                <w:sz w:val="18"/>
                <w:szCs w:val="18"/>
                <w:lang w:val="en-US"/>
              </w:rPr>
              <w:t>0</w:t>
            </w:r>
          </w:p>
        </w:tc>
        <w:tc>
          <w:tcPr>
            <w:tcW w:w="402" w:type="dxa"/>
            <w:vAlign w:val="center"/>
          </w:tcPr>
          <w:p w14:paraId="70E70363">
            <w:pPr>
              <w:spacing w:line="400" w:lineRule="exact"/>
              <w:ind w:firstLine="0" w:firstLineChars="0"/>
              <w:rPr>
                <w:sz w:val="18"/>
                <w:szCs w:val="18"/>
                <w:lang w:val="en-US"/>
              </w:rPr>
            </w:pPr>
            <w:r>
              <w:rPr>
                <w:sz w:val="18"/>
                <w:szCs w:val="18"/>
                <w:lang w:val="en-US"/>
              </w:rPr>
              <w:t>0</w:t>
            </w:r>
          </w:p>
        </w:tc>
        <w:tc>
          <w:tcPr>
            <w:tcW w:w="402" w:type="dxa"/>
            <w:vAlign w:val="center"/>
          </w:tcPr>
          <w:p w14:paraId="5CA6F1DC">
            <w:pPr>
              <w:spacing w:line="400" w:lineRule="exact"/>
              <w:ind w:firstLine="0" w:firstLineChars="0"/>
              <w:rPr>
                <w:sz w:val="18"/>
                <w:szCs w:val="18"/>
                <w:lang w:val="en-US"/>
              </w:rPr>
            </w:pPr>
            <w:r>
              <w:rPr>
                <w:sz w:val="18"/>
                <w:szCs w:val="18"/>
                <w:lang w:val="en-US"/>
              </w:rPr>
              <w:t>0</w:t>
            </w:r>
          </w:p>
        </w:tc>
        <w:tc>
          <w:tcPr>
            <w:tcW w:w="401" w:type="dxa"/>
            <w:vAlign w:val="center"/>
          </w:tcPr>
          <w:p w14:paraId="1D169FCE">
            <w:pPr>
              <w:spacing w:line="400" w:lineRule="exact"/>
              <w:ind w:firstLine="0" w:firstLineChars="0"/>
              <w:rPr>
                <w:sz w:val="18"/>
                <w:szCs w:val="18"/>
                <w:lang w:val="en-US"/>
              </w:rPr>
            </w:pPr>
            <w:r>
              <w:rPr>
                <w:sz w:val="18"/>
                <w:szCs w:val="18"/>
                <w:lang w:val="en-US"/>
              </w:rPr>
              <w:t>0</w:t>
            </w:r>
          </w:p>
        </w:tc>
        <w:tc>
          <w:tcPr>
            <w:tcW w:w="402" w:type="dxa"/>
            <w:vAlign w:val="center"/>
          </w:tcPr>
          <w:p w14:paraId="138B1108">
            <w:pPr>
              <w:spacing w:line="400" w:lineRule="exact"/>
              <w:ind w:firstLine="0" w:firstLineChars="0"/>
              <w:rPr>
                <w:sz w:val="18"/>
                <w:szCs w:val="18"/>
                <w:lang w:val="en-US"/>
              </w:rPr>
            </w:pPr>
            <w:r>
              <w:rPr>
                <w:sz w:val="18"/>
                <w:szCs w:val="18"/>
                <w:lang w:val="en-US"/>
              </w:rPr>
              <w:t>0</w:t>
            </w:r>
          </w:p>
        </w:tc>
        <w:tc>
          <w:tcPr>
            <w:tcW w:w="402" w:type="dxa"/>
            <w:vAlign w:val="center"/>
          </w:tcPr>
          <w:p w14:paraId="42B08F60">
            <w:pPr>
              <w:spacing w:line="400" w:lineRule="exact"/>
              <w:ind w:firstLine="0" w:firstLineChars="0"/>
              <w:rPr>
                <w:sz w:val="18"/>
                <w:szCs w:val="18"/>
                <w:lang w:val="en-US"/>
              </w:rPr>
            </w:pPr>
            <w:r>
              <w:rPr>
                <w:sz w:val="18"/>
                <w:szCs w:val="18"/>
                <w:lang w:val="en-US"/>
              </w:rPr>
              <w:t>0</w:t>
            </w:r>
          </w:p>
        </w:tc>
        <w:tc>
          <w:tcPr>
            <w:tcW w:w="402" w:type="dxa"/>
            <w:vAlign w:val="center"/>
          </w:tcPr>
          <w:p w14:paraId="7E5D9701">
            <w:pPr>
              <w:spacing w:line="400" w:lineRule="exact"/>
              <w:ind w:firstLine="0" w:firstLineChars="0"/>
              <w:rPr>
                <w:sz w:val="18"/>
                <w:szCs w:val="18"/>
                <w:lang w:val="en-US"/>
              </w:rPr>
            </w:pPr>
            <w:r>
              <w:rPr>
                <w:sz w:val="18"/>
                <w:szCs w:val="18"/>
                <w:lang w:val="en-US"/>
              </w:rPr>
              <w:t>0</w:t>
            </w:r>
          </w:p>
        </w:tc>
        <w:tc>
          <w:tcPr>
            <w:tcW w:w="401" w:type="dxa"/>
            <w:vAlign w:val="center"/>
          </w:tcPr>
          <w:p w14:paraId="6FC122D5">
            <w:pPr>
              <w:spacing w:line="400" w:lineRule="exact"/>
              <w:ind w:firstLine="0" w:firstLineChars="0"/>
              <w:rPr>
                <w:sz w:val="18"/>
                <w:szCs w:val="18"/>
                <w:lang w:val="en-US"/>
              </w:rPr>
            </w:pPr>
            <w:r>
              <w:rPr>
                <w:sz w:val="18"/>
                <w:szCs w:val="18"/>
                <w:lang w:val="en-US"/>
              </w:rPr>
              <w:t>0</w:t>
            </w:r>
          </w:p>
        </w:tc>
        <w:tc>
          <w:tcPr>
            <w:tcW w:w="402" w:type="dxa"/>
            <w:vAlign w:val="center"/>
          </w:tcPr>
          <w:p w14:paraId="625380F7">
            <w:pPr>
              <w:spacing w:line="400" w:lineRule="exact"/>
              <w:ind w:firstLine="0" w:firstLineChars="0"/>
              <w:rPr>
                <w:sz w:val="18"/>
                <w:szCs w:val="18"/>
                <w:lang w:val="en-US"/>
              </w:rPr>
            </w:pPr>
            <w:r>
              <w:rPr>
                <w:sz w:val="18"/>
                <w:szCs w:val="18"/>
                <w:lang w:val="en-US"/>
              </w:rPr>
              <w:t>0</w:t>
            </w:r>
          </w:p>
        </w:tc>
        <w:tc>
          <w:tcPr>
            <w:tcW w:w="402" w:type="dxa"/>
            <w:vAlign w:val="center"/>
          </w:tcPr>
          <w:p w14:paraId="06D5DEDE">
            <w:pPr>
              <w:spacing w:line="400" w:lineRule="exact"/>
              <w:ind w:firstLine="0" w:firstLineChars="0"/>
              <w:rPr>
                <w:sz w:val="18"/>
                <w:szCs w:val="18"/>
                <w:lang w:val="en-US"/>
              </w:rPr>
            </w:pPr>
            <w:r>
              <w:rPr>
                <w:sz w:val="18"/>
                <w:szCs w:val="18"/>
                <w:lang w:val="en-US"/>
              </w:rPr>
              <w:t>0</w:t>
            </w:r>
          </w:p>
        </w:tc>
        <w:tc>
          <w:tcPr>
            <w:tcW w:w="401" w:type="dxa"/>
            <w:vAlign w:val="center"/>
          </w:tcPr>
          <w:p w14:paraId="34D903F2">
            <w:pPr>
              <w:spacing w:line="400" w:lineRule="exact"/>
              <w:ind w:firstLine="0" w:firstLineChars="0"/>
              <w:rPr>
                <w:sz w:val="18"/>
                <w:szCs w:val="18"/>
                <w:lang w:val="en-US"/>
              </w:rPr>
            </w:pPr>
            <w:r>
              <w:rPr>
                <w:sz w:val="18"/>
                <w:szCs w:val="18"/>
                <w:lang w:val="en-US"/>
              </w:rPr>
              <w:t>0</w:t>
            </w:r>
          </w:p>
        </w:tc>
        <w:tc>
          <w:tcPr>
            <w:tcW w:w="402" w:type="dxa"/>
            <w:vAlign w:val="center"/>
          </w:tcPr>
          <w:p w14:paraId="3BB22DE6">
            <w:pPr>
              <w:spacing w:line="400" w:lineRule="exact"/>
              <w:ind w:firstLine="0" w:firstLineChars="0"/>
              <w:rPr>
                <w:sz w:val="18"/>
                <w:szCs w:val="18"/>
                <w:lang w:val="en-US"/>
              </w:rPr>
            </w:pPr>
            <w:r>
              <w:rPr>
                <w:sz w:val="18"/>
                <w:szCs w:val="18"/>
                <w:lang w:val="en-US"/>
              </w:rPr>
              <w:t>0</w:t>
            </w:r>
          </w:p>
        </w:tc>
        <w:tc>
          <w:tcPr>
            <w:tcW w:w="402" w:type="dxa"/>
            <w:vAlign w:val="center"/>
          </w:tcPr>
          <w:p w14:paraId="1DD4858F">
            <w:pPr>
              <w:spacing w:line="400" w:lineRule="exact"/>
              <w:ind w:firstLine="0" w:firstLineChars="0"/>
              <w:rPr>
                <w:sz w:val="18"/>
                <w:szCs w:val="18"/>
                <w:lang w:val="en-US"/>
              </w:rPr>
            </w:pPr>
            <w:r>
              <w:rPr>
                <w:sz w:val="18"/>
                <w:szCs w:val="18"/>
                <w:lang w:val="en-US"/>
              </w:rPr>
              <w:t>0</w:t>
            </w:r>
          </w:p>
        </w:tc>
        <w:tc>
          <w:tcPr>
            <w:tcW w:w="402" w:type="dxa"/>
            <w:vAlign w:val="center"/>
          </w:tcPr>
          <w:p w14:paraId="4104AC0D">
            <w:pPr>
              <w:spacing w:line="400" w:lineRule="exact"/>
              <w:ind w:firstLine="0" w:firstLineChars="0"/>
              <w:rPr>
                <w:sz w:val="18"/>
                <w:szCs w:val="18"/>
                <w:lang w:val="en-US"/>
              </w:rPr>
            </w:pPr>
            <w:r>
              <w:rPr>
                <w:sz w:val="18"/>
                <w:szCs w:val="18"/>
                <w:lang w:val="en-US"/>
              </w:rPr>
              <w:t>0</w:t>
            </w:r>
          </w:p>
        </w:tc>
        <w:tc>
          <w:tcPr>
            <w:tcW w:w="401" w:type="dxa"/>
            <w:vAlign w:val="center"/>
          </w:tcPr>
          <w:p w14:paraId="4B9ED017">
            <w:pPr>
              <w:spacing w:line="400" w:lineRule="exact"/>
              <w:ind w:firstLine="0" w:firstLineChars="0"/>
              <w:rPr>
                <w:sz w:val="18"/>
                <w:szCs w:val="18"/>
                <w:lang w:val="en-US"/>
              </w:rPr>
            </w:pPr>
            <w:r>
              <w:rPr>
                <w:sz w:val="18"/>
                <w:szCs w:val="18"/>
                <w:lang w:val="en-US"/>
              </w:rPr>
              <w:t>0</w:t>
            </w:r>
          </w:p>
        </w:tc>
        <w:tc>
          <w:tcPr>
            <w:tcW w:w="402" w:type="dxa"/>
            <w:vAlign w:val="center"/>
          </w:tcPr>
          <w:p w14:paraId="62A0F7C4">
            <w:pPr>
              <w:spacing w:line="400" w:lineRule="exact"/>
              <w:ind w:firstLine="0" w:firstLineChars="0"/>
              <w:rPr>
                <w:sz w:val="18"/>
                <w:szCs w:val="18"/>
                <w:lang w:val="en-US"/>
              </w:rPr>
            </w:pPr>
            <w:r>
              <w:rPr>
                <w:sz w:val="18"/>
                <w:szCs w:val="18"/>
                <w:lang w:val="en-US"/>
              </w:rPr>
              <w:t>0</w:t>
            </w:r>
          </w:p>
        </w:tc>
        <w:tc>
          <w:tcPr>
            <w:tcW w:w="402" w:type="dxa"/>
            <w:vAlign w:val="center"/>
          </w:tcPr>
          <w:p w14:paraId="765E19A9">
            <w:pPr>
              <w:spacing w:line="400" w:lineRule="exact"/>
              <w:ind w:firstLine="0" w:firstLineChars="0"/>
              <w:rPr>
                <w:sz w:val="18"/>
                <w:szCs w:val="18"/>
                <w:lang w:val="en-US"/>
              </w:rPr>
            </w:pPr>
            <w:r>
              <w:rPr>
                <w:sz w:val="18"/>
                <w:szCs w:val="18"/>
                <w:lang w:val="en-US"/>
              </w:rPr>
              <w:t>0</w:t>
            </w:r>
          </w:p>
        </w:tc>
        <w:tc>
          <w:tcPr>
            <w:tcW w:w="401" w:type="dxa"/>
            <w:vAlign w:val="center"/>
          </w:tcPr>
          <w:p w14:paraId="375901E6">
            <w:pPr>
              <w:spacing w:line="400" w:lineRule="exact"/>
              <w:ind w:firstLine="0" w:firstLineChars="0"/>
              <w:rPr>
                <w:sz w:val="18"/>
                <w:szCs w:val="18"/>
                <w:lang w:val="en-US"/>
              </w:rPr>
            </w:pPr>
            <w:r>
              <w:rPr>
                <w:sz w:val="18"/>
                <w:szCs w:val="18"/>
                <w:lang w:val="en-US"/>
              </w:rPr>
              <w:t>0</w:t>
            </w:r>
          </w:p>
        </w:tc>
        <w:tc>
          <w:tcPr>
            <w:tcW w:w="402" w:type="dxa"/>
            <w:vAlign w:val="center"/>
          </w:tcPr>
          <w:p w14:paraId="24BA0277">
            <w:pPr>
              <w:spacing w:line="400" w:lineRule="exact"/>
              <w:ind w:firstLine="0" w:firstLineChars="0"/>
              <w:rPr>
                <w:sz w:val="18"/>
                <w:szCs w:val="18"/>
                <w:lang w:val="en-US"/>
              </w:rPr>
            </w:pPr>
            <w:r>
              <w:rPr>
                <w:sz w:val="18"/>
                <w:szCs w:val="18"/>
                <w:lang w:val="en-US"/>
              </w:rPr>
              <w:t>0</w:t>
            </w:r>
          </w:p>
        </w:tc>
        <w:tc>
          <w:tcPr>
            <w:tcW w:w="402" w:type="dxa"/>
            <w:vAlign w:val="center"/>
          </w:tcPr>
          <w:p w14:paraId="4D6A5219">
            <w:pPr>
              <w:spacing w:line="400" w:lineRule="exact"/>
              <w:ind w:firstLine="0" w:firstLineChars="0"/>
              <w:rPr>
                <w:sz w:val="18"/>
                <w:szCs w:val="18"/>
                <w:lang w:val="en-US"/>
              </w:rPr>
            </w:pPr>
            <w:r>
              <w:rPr>
                <w:sz w:val="18"/>
                <w:szCs w:val="18"/>
                <w:lang w:val="en-US"/>
              </w:rPr>
              <w:t>0</w:t>
            </w:r>
          </w:p>
        </w:tc>
        <w:tc>
          <w:tcPr>
            <w:tcW w:w="402" w:type="dxa"/>
            <w:vAlign w:val="center"/>
          </w:tcPr>
          <w:p w14:paraId="6512CDCA">
            <w:pPr>
              <w:spacing w:line="400" w:lineRule="exact"/>
              <w:ind w:firstLine="0" w:firstLineChars="0"/>
              <w:rPr>
                <w:sz w:val="18"/>
                <w:szCs w:val="18"/>
                <w:lang w:val="en-US"/>
              </w:rPr>
            </w:pPr>
            <w:r>
              <w:rPr>
                <w:sz w:val="18"/>
                <w:szCs w:val="18"/>
                <w:lang w:val="en-US"/>
              </w:rPr>
              <w:t>0</w:t>
            </w:r>
          </w:p>
        </w:tc>
      </w:tr>
      <w:tr w14:paraId="46ADC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102BA2F">
            <w:pPr>
              <w:spacing w:line="400" w:lineRule="exact"/>
              <w:ind w:firstLine="0" w:firstLineChars="0"/>
              <w:rPr>
                <w:sz w:val="18"/>
                <w:szCs w:val="18"/>
                <w:lang w:val="en-US"/>
              </w:rPr>
            </w:pPr>
            <w:r>
              <w:rPr>
                <w:sz w:val="18"/>
                <w:szCs w:val="18"/>
                <w:lang w:val="en-US"/>
              </w:rPr>
              <w:t>办公-密集办公室</w:t>
            </w:r>
          </w:p>
        </w:tc>
        <w:tc>
          <w:tcPr>
            <w:tcW w:w="401" w:type="dxa"/>
            <w:vAlign w:val="center"/>
          </w:tcPr>
          <w:p w14:paraId="64AF363C">
            <w:pPr>
              <w:spacing w:line="400" w:lineRule="exact"/>
              <w:ind w:firstLine="0" w:firstLineChars="0"/>
              <w:rPr>
                <w:sz w:val="18"/>
                <w:szCs w:val="18"/>
                <w:lang w:val="en-US"/>
              </w:rPr>
            </w:pPr>
            <w:r>
              <w:rPr>
                <w:sz w:val="18"/>
                <w:szCs w:val="18"/>
                <w:lang w:val="en-US"/>
              </w:rPr>
              <w:t>0</w:t>
            </w:r>
          </w:p>
        </w:tc>
        <w:tc>
          <w:tcPr>
            <w:tcW w:w="402" w:type="dxa"/>
            <w:vAlign w:val="center"/>
          </w:tcPr>
          <w:p w14:paraId="3ABB3B67">
            <w:pPr>
              <w:spacing w:line="400" w:lineRule="exact"/>
              <w:ind w:firstLine="0" w:firstLineChars="0"/>
              <w:rPr>
                <w:sz w:val="18"/>
                <w:szCs w:val="18"/>
                <w:lang w:val="en-US"/>
              </w:rPr>
            </w:pPr>
            <w:r>
              <w:rPr>
                <w:sz w:val="18"/>
                <w:szCs w:val="18"/>
                <w:lang w:val="en-US"/>
              </w:rPr>
              <w:t>0</w:t>
            </w:r>
          </w:p>
        </w:tc>
        <w:tc>
          <w:tcPr>
            <w:tcW w:w="402" w:type="dxa"/>
            <w:vAlign w:val="center"/>
          </w:tcPr>
          <w:p w14:paraId="20BD2C0D">
            <w:pPr>
              <w:spacing w:line="400" w:lineRule="exact"/>
              <w:ind w:firstLine="0" w:firstLineChars="0"/>
              <w:rPr>
                <w:sz w:val="18"/>
                <w:szCs w:val="18"/>
                <w:lang w:val="en-US"/>
              </w:rPr>
            </w:pPr>
            <w:r>
              <w:rPr>
                <w:sz w:val="18"/>
                <w:szCs w:val="18"/>
                <w:lang w:val="en-US"/>
              </w:rPr>
              <w:t>0</w:t>
            </w:r>
          </w:p>
        </w:tc>
        <w:tc>
          <w:tcPr>
            <w:tcW w:w="401" w:type="dxa"/>
            <w:vAlign w:val="center"/>
          </w:tcPr>
          <w:p w14:paraId="57635707">
            <w:pPr>
              <w:spacing w:line="400" w:lineRule="exact"/>
              <w:ind w:firstLine="0" w:firstLineChars="0"/>
              <w:rPr>
                <w:sz w:val="18"/>
                <w:szCs w:val="18"/>
                <w:lang w:val="en-US"/>
              </w:rPr>
            </w:pPr>
            <w:r>
              <w:rPr>
                <w:sz w:val="18"/>
                <w:szCs w:val="18"/>
                <w:lang w:val="en-US"/>
              </w:rPr>
              <w:t>0</w:t>
            </w:r>
          </w:p>
        </w:tc>
        <w:tc>
          <w:tcPr>
            <w:tcW w:w="402" w:type="dxa"/>
            <w:vAlign w:val="center"/>
          </w:tcPr>
          <w:p w14:paraId="4DBA306F">
            <w:pPr>
              <w:spacing w:line="400" w:lineRule="exact"/>
              <w:ind w:firstLine="0" w:firstLineChars="0"/>
              <w:rPr>
                <w:sz w:val="18"/>
                <w:szCs w:val="18"/>
                <w:lang w:val="en-US"/>
              </w:rPr>
            </w:pPr>
            <w:r>
              <w:rPr>
                <w:sz w:val="18"/>
                <w:szCs w:val="18"/>
                <w:lang w:val="en-US"/>
              </w:rPr>
              <w:t>0</w:t>
            </w:r>
          </w:p>
        </w:tc>
        <w:tc>
          <w:tcPr>
            <w:tcW w:w="402" w:type="dxa"/>
            <w:vAlign w:val="center"/>
          </w:tcPr>
          <w:p w14:paraId="0014281C">
            <w:pPr>
              <w:spacing w:line="400" w:lineRule="exact"/>
              <w:ind w:firstLine="0" w:firstLineChars="0"/>
              <w:rPr>
                <w:sz w:val="18"/>
                <w:szCs w:val="18"/>
                <w:lang w:val="en-US"/>
              </w:rPr>
            </w:pPr>
            <w:r>
              <w:rPr>
                <w:sz w:val="18"/>
                <w:szCs w:val="18"/>
                <w:lang w:val="en-US"/>
              </w:rPr>
              <w:t>0</w:t>
            </w:r>
          </w:p>
        </w:tc>
        <w:tc>
          <w:tcPr>
            <w:tcW w:w="401" w:type="dxa"/>
            <w:vAlign w:val="center"/>
          </w:tcPr>
          <w:p w14:paraId="78388713">
            <w:pPr>
              <w:spacing w:line="400" w:lineRule="exact"/>
              <w:ind w:firstLine="0" w:firstLineChars="0"/>
              <w:rPr>
                <w:sz w:val="18"/>
                <w:szCs w:val="18"/>
                <w:lang w:val="en-US"/>
              </w:rPr>
            </w:pPr>
            <w:r>
              <w:rPr>
                <w:sz w:val="18"/>
                <w:szCs w:val="18"/>
                <w:lang w:val="en-US"/>
              </w:rPr>
              <w:t>10</w:t>
            </w:r>
          </w:p>
        </w:tc>
        <w:tc>
          <w:tcPr>
            <w:tcW w:w="402" w:type="dxa"/>
            <w:vAlign w:val="center"/>
          </w:tcPr>
          <w:p w14:paraId="7DAFB310">
            <w:pPr>
              <w:spacing w:line="400" w:lineRule="exact"/>
              <w:ind w:firstLine="0" w:firstLineChars="0"/>
              <w:rPr>
                <w:sz w:val="18"/>
                <w:szCs w:val="18"/>
                <w:lang w:val="en-US"/>
              </w:rPr>
            </w:pPr>
            <w:r>
              <w:rPr>
                <w:sz w:val="18"/>
                <w:szCs w:val="18"/>
                <w:lang w:val="en-US"/>
              </w:rPr>
              <w:t>50</w:t>
            </w:r>
          </w:p>
        </w:tc>
        <w:tc>
          <w:tcPr>
            <w:tcW w:w="402" w:type="dxa"/>
            <w:vAlign w:val="center"/>
          </w:tcPr>
          <w:p w14:paraId="00E7FDC7">
            <w:pPr>
              <w:spacing w:line="400" w:lineRule="exact"/>
              <w:ind w:firstLine="0" w:firstLineChars="0"/>
              <w:rPr>
                <w:sz w:val="18"/>
                <w:szCs w:val="18"/>
                <w:lang w:val="en-US"/>
              </w:rPr>
            </w:pPr>
            <w:r>
              <w:rPr>
                <w:sz w:val="18"/>
                <w:szCs w:val="18"/>
                <w:lang w:val="en-US"/>
              </w:rPr>
              <w:t>95</w:t>
            </w:r>
          </w:p>
        </w:tc>
        <w:tc>
          <w:tcPr>
            <w:tcW w:w="402" w:type="dxa"/>
            <w:vAlign w:val="center"/>
          </w:tcPr>
          <w:p w14:paraId="15451FD1">
            <w:pPr>
              <w:spacing w:line="400" w:lineRule="exact"/>
              <w:ind w:firstLine="0" w:firstLineChars="0"/>
              <w:rPr>
                <w:sz w:val="18"/>
                <w:szCs w:val="18"/>
                <w:lang w:val="en-US"/>
              </w:rPr>
            </w:pPr>
            <w:r>
              <w:rPr>
                <w:sz w:val="18"/>
                <w:szCs w:val="18"/>
                <w:lang w:val="en-US"/>
              </w:rPr>
              <w:t>95</w:t>
            </w:r>
          </w:p>
        </w:tc>
        <w:tc>
          <w:tcPr>
            <w:tcW w:w="401" w:type="dxa"/>
            <w:vAlign w:val="center"/>
          </w:tcPr>
          <w:p w14:paraId="2A289278">
            <w:pPr>
              <w:spacing w:line="400" w:lineRule="exact"/>
              <w:ind w:firstLine="0" w:firstLineChars="0"/>
              <w:rPr>
                <w:sz w:val="18"/>
                <w:szCs w:val="18"/>
                <w:lang w:val="en-US"/>
              </w:rPr>
            </w:pPr>
            <w:r>
              <w:rPr>
                <w:sz w:val="18"/>
                <w:szCs w:val="18"/>
                <w:lang w:val="en-US"/>
              </w:rPr>
              <w:t>95</w:t>
            </w:r>
          </w:p>
        </w:tc>
        <w:tc>
          <w:tcPr>
            <w:tcW w:w="402" w:type="dxa"/>
            <w:vAlign w:val="center"/>
          </w:tcPr>
          <w:p w14:paraId="5B3A44AA">
            <w:pPr>
              <w:spacing w:line="400" w:lineRule="exact"/>
              <w:ind w:firstLine="0" w:firstLineChars="0"/>
              <w:rPr>
                <w:sz w:val="18"/>
                <w:szCs w:val="18"/>
                <w:lang w:val="en-US"/>
              </w:rPr>
            </w:pPr>
            <w:r>
              <w:rPr>
                <w:sz w:val="18"/>
                <w:szCs w:val="18"/>
                <w:lang w:val="en-US"/>
              </w:rPr>
              <w:t>80</w:t>
            </w:r>
          </w:p>
        </w:tc>
        <w:tc>
          <w:tcPr>
            <w:tcW w:w="402" w:type="dxa"/>
            <w:vAlign w:val="center"/>
          </w:tcPr>
          <w:p w14:paraId="0300E446">
            <w:pPr>
              <w:spacing w:line="400" w:lineRule="exact"/>
              <w:ind w:firstLine="0" w:firstLineChars="0"/>
              <w:rPr>
                <w:sz w:val="18"/>
                <w:szCs w:val="18"/>
                <w:lang w:val="en-US"/>
              </w:rPr>
            </w:pPr>
            <w:r>
              <w:rPr>
                <w:sz w:val="18"/>
                <w:szCs w:val="18"/>
                <w:lang w:val="en-US"/>
              </w:rPr>
              <w:t>80</w:t>
            </w:r>
          </w:p>
        </w:tc>
        <w:tc>
          <w:tcPr>
            <w:tcW w:w="401" w:type="dxa"/>
            <w:vAlign w:val="center"/>
          </w:tcPr>
          <w:p w14:paraId="08AB0C12">
            <w:pPr>
              <w:spacing w:line="400" w:lineRule="exact"/>
              <w:ind w:firstLine="0" w:firstLineChars="0"/>
              <w:rPr>
                <w:sz w:val="18"/>
                <w:szCs w:val="18"/>
                <w:lang w:val="en-US"/>
              </w:rPr>
            </w:pPr>
            <w:r>
              <w:rPr>
                <w:sz w:val="18"/>
                <w:szCs w:val="18"/>
                <w:lang w:val="en-US"/>
              </w:rPr>
              <w:t>95</w:t>
            </w:r>
          </w:p>
        </w:tc>
        <w:tc>
          <w:tcPr>
            <w:tcW w:w="402" w:type="dxa"/>
            <w:vAlign w:val="center"/>
          </w:tcPr>
          <w:p w14:paraId="63CEA723">
            <w:pPr>
              <w:spacing w:line="400" w:lineRule="exact"/>
              <w:ind w:firstLine="0" w:firstLineChars="0"/>
              <w:rPr>
                <w:sz w:val="18"/>
                <w:szCs w:val="18"/>
                <w:lang w:val="en-US"/>
              </w:rPr>
            </w:pPr>
            <w:r>
              <w:rPr>
                <w:sz w:val="18"/>
                <w:szCs w:val="18"/>
                <w:lang w:val="en-US"/>
              </w:rPr>
              <w:t>95</w:t>
            </w:r>
          </w:p>
        </w:tc>
        <w:tc>
          <w:tcPr>
            <w:tcW w:w="402" w:type="dxa"/>
            <w:vAlign w:val="center"/>
          </w:tcPr>
          <w:p w14:paraId="6BD46F12">
            <w:pPr>
              <w:spacing w:line="400" w:lineRule="exact"/>
              <w:ind w:firstLine="0" w:firstLineChars="0"/>
              <w:rPr>
                <w:sz w:val="18"/>
                <w:szCs w:val="18"/>
                <w:lang w:val="en-US"/>
              </w:rPr>
            </w:pPr>
            <w:r>
              <w:rPr>
                <w:sz w:val="18"/>
                <w:szCs w:val="18"/>
                <w:lang w:val="en-US"/>
              </w:rPr>
              <w:t>95</w:t>
            </w:r>
          </w:p>
        </w:tc>
        <w:tc>
          <w:tcPr>
            <w:tcW w:w="402" w:type="dxa"/>
            <w:vAlign w:val="center"/>
          </w:tcPr>
          <w:p w14:paraId="53CE671F">
            <w:pPr>
              <w:spacing w:line="400" w:lineRule="exact"/>
              <w:ind w:firstLine="0" w:firstLineChars="0"/>
              <w:rPr>
                <w:sz w:val="18"/>
                <w:szCs w:val="18"/>
                <w:lang w:val="en-US"/>
              </w:rPr>
            </w:pPr>
            <w:r>
              <w:rPr>
                <w:sz w:val="18"/>
                <w:szCs w:val="18"/>
                <w:lang w:val="en-US"/>
              </w:rPr>
              <w:t>95</w:t>
            </w:r>
          </w:p>
        </w:tc>
        <w:tc>
          <w:tcPr>
            <w:tcW w:w="401" w:type="dxa"/>
            <w:vAlign w:val="center"/>
          </w:tcPr>
          <w:p w14:paraId="24D98F05">
            <w:pPr>
              <w:spacing w:line="400" w:lineRule="exact"/>
              <w:ind w:firstLine="0" w:firstLineChars="0"/>
              <w:rPr>
                <w:sz w:val="18"/>
                <w:szCs w:val="18"/>
                <w:lang w:val="en-US"/>
              </w:rPr>
            </w:pPr>
            <w:r>
              <w:rPr>
                <w:sz w:val="18"/>
                <w:szCs w:val="18"/>
                <w:lang w:val="en-US"/>
              </w:rPr>
              <w:t>30</w:t>
            </w:r>
          </w:p>
        </w:tc>
        <w:tc>
          <w:tcPr>
            <w:tcW w:w="402" w:type="dxa"/>
            <w:vAlign w:val="center"/>
          </w:tcPr>
          <w:p w14:paraId="3F251B12">
            <w:pPr>
              <w:spacing w:line="400" w:lineRule="exact"/>
              <w:ind w:firstLine="0" w:firstLineChars="0"/>
              <w:rPr>
                <w:sz w:val="18"/>
                <w:szCs w:val="18"/>
                <w:lang w:val="en-US"/>
              </w:rPr>
            </w:pPr>
            <w:r>
              <w:rPr>
                <w:sz w:val="18"/>
                <w:szCs w:val="18"/>
                <w:lang w:val="en-US"/>
              </w:rPr>
              <w:t>30</w:t>
            </w:r>
          </w:p>
        </w:tc>
        <w:tc>
          <w:tcPr>
            <w:tcW w:w="402" w:type="dxa"/>
            <w:vAlign w:val="center"/>
          </w:tcPr>
          <w:p w14:paraId="6A11D6A4">
            <w:pPr>
              <w:spacing w:line="400" w:lineRule="exact"/>
              <w:ind w:firstLine="0" w:firstLineChars="0"/>
              <w:rPr>
                <w:sz w:val="18"/>
                <w:szCs w:val="18"/>
                <w:lang w:val="en-US"/>
              </w:rPr>
            </w:pPr>
            <w:r>
              <w:rPr>
                <w:sz w:val="18"/>
                <w:szCs w:val="18"/>
                <w:lang w:val="en-US"/>
              </w:rPr>
              <w:t>0</w:t>
            </w:r>
          </w:p>
        </w:tc>
        <w:tc>
          <w:tcPr>
            <w:tcW w:w="401" w:type="dxa"/>
            <w:vAlign w:val="center"/>
          </w:tcPr>
          <w:p w14:paraId="4A7128E7">
            <w:pPr>
              <w:spacing w:line="400" w:lineRule="exact"/>
              <w:ind w:firstLine="0" w:firstLineChars="0"/>
              <w:rPr>
                <w:sz w:val="18"/>
                <w:szCs w:val="18"/>
                <w:lang w:val="en-US"/>
              </w:rPr>
            </w:pPr>
            <w:r>
              <w:rPr>
                <w:sz w:val="18"/>
                <w:szCs w:val="18"/>
                <w:lang w:val="en-US"/>
              </w:rPr>
              <w:t>0</w:t>
            </w:r>
          </w:p>
        </w:tc>
        <w:tc>
          <w:tcPr>
            <w:tcW w:w="402" w:type="dxa"/>
            <w:vAlign w:val="center"/>
          </w:tcPr>
          <w:p w14:paraId="68A377A8">
            <w:pPr>
              <w:spacing w:line="400" w:lineRule="exact"/>
              <w:ind w:firstLine="0" w:firstLineChars="0"/>
              <w:rPr>
                <w:sz w:val="18"/>
                <w:szCs w:val="18"/>
                <w:lang w:val="en-US"/>
              </w:rPr>
            </w:pPr>
            <w:r>
              <w:rPr>
                <w:sz w:val="18"/>
                <w:szCs w:val="18"/>
                <w:lang w:val="en-US"/>
              </w:rPr>
              <w:t>0</w:t>
            </w:r>
          </w:p>
        </w:tc>
        <w:tc>
          <w:tcPr>
            <w:tcW w:w="402" w:type="dxa"/>
            <w:vAlign w:val="center"/>
          </w:tcPr>
          <w:p w14:paraId="3D2674E9">
            <w:pPr>
              <w:spacing w:line="400" w:lineRule="exact"/>
              <w:ind w:firstLine="0" w:firstLineChars="0"/>
              <w:rPr>
                <w:sz w:val="18"/>
                <w:szCs w:val="18"/>
                <w:lang w:val="en-US"/>
              </w:rPr>
            </w:pPr>
            <w:r>
              <w:rPr>
                <w:sz w:val="18"/>
                <w:szCs w:val="18"/>
                <w:lang w:val="en-US"/>
              </w:rPr>
              <w:t>0</w:t>
            </w:r>
          </w:p>
        </w:tc>
        <w:tc>
          <w:tcPr>
            <w:tcW w:w="402" w:type="dxa"/>
            <w:vAlign w:val="center"/>
          </w:tcPr>
          <w:p w14:paraId="4A16C229">
            <w:pPr>
              <w:spacing w:line="400" w:lineRule="exact"/>
              <w:ind w:firstLine="0" w:firstLineChars="0"/>
              <w:rPr>
                <w:sz w:val="18"/>
                <w:szCs w:val="18"/>
                <w:lang w:val="en-US"/>
              </w:rPr>
            </w:pPr>
            <w:r>
              <w:rPr>
                <w:sz w:val="18"/>
                <w:szCs w:val="18"/>
                <w:lang w:val="en-US"/>
              </w:rPr>
              <w:t>0</w:t>
            </w:r>
          </w:p>
        </w:tc>
      </w:tr>
      <w:tr w14:paraId="03EA4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D4A3C65">
            <w:pPr>
              <w:spacing w:line="400" w:lineRule="exact"/>
              <w:ind w:firstLine="0" w:firstLineChars="0"/>
              <w:rPr>
                <w:sz w:val="18"/>
                <w:szCs w:val="18"/>
                <w:lang w:val="en-US"/>
              </w:rPr>
            </w:pPr>
          </w:p>
        </w:tc>
        <w:tc>
          <w:tcPr>
            <w:tcW w:w="401" w:type="dxa"/>
            <w:vAlign w:val="center"/>
          </w:tcPr>
          <w:p w14:paraId="057E1616">
            <w:pPr>
              <w:spacing w:line="400" w:lineRule="exact"/>
              <w:ind w:firstLine="0" w:firstLineChars="0"/>
              <w:rPr>
                <w:sz w:val="18"/>
                <w:szCs w:val="18"/>
                <w:lang w:val="en-US"/>
              </w:rPr>
            </w:pPr>
            <w:r>
              <w:rPr>
                <w:sz w:val="18"/>
                <w:szCs w:val="18"/>
                <w:lang w:val="en-US"/>
              </w:rPr>
              <w:t>0</w:t>
            </w:r>
          </w:p>
        </w:tc>
        <w:tc>
          <w:tcPr>
            <w:tcW w:w="402" w:type="dxa"/>
            <w:vAlign w:val="center"/>
          </w:tcPr>
          <w:p w14:paraId="6A172231">
            <w:pPr>
              <w:spacing w:line="400" w:lineRule="exact"/>
              <w:ind w:firstLine="0" w:firstLineChars="0"/>
              <w:rPr>
                <w:sz w:val="18"/>
                <w:szCs w:val="18"/>
                <w:lang w:val="en-US"/>
              </w:rPr>
            </w:pPr>
            <w:r>
              <w:rPr>
                <w:sz w:val="18"/>
                <w:szCs w:val="18"/>
                <w:lang w:val="en-US"/>
              </w:rPr>
              <w:t>0</w:t>
            </w:r>
          </w:p>
        </w:tc>
        <w:tc>
          <w:tcPr>
            <w:tcW w:w="402" w:type="dxa"/>
            <w:vAlign w:val="center"/>
          </w:tcPr>
          <w:p w14:paraId="5CC46DF6">
            <w:pPr>
              <w:spacing w:line="400" w:lineRule="exact"/>
              <w:ind w:firstLine="0" w:firstLineChars="0"/>
              <w:rPr>
                <w:sz w:val="18"/>
                <w:szCs w:val="18"/>
                <w:lang w:val="en-US"/>
              </w:rPr>
            </w:pPr>
            <w:r>
              <w:rPr>
                <w:sz w:val="18"/>
                <w:szCs w:val="18"/>
                <w:lang w:val="en-US"/>
              </w:rPr>
              <w:t>0</w:t>
            </w:r>
          </w:p>
        </w:tc>
        <w:tc>
          <w:tcPr>
            <w:tcW w:w="401" w:type="dxa"/>
            <w:vAlign w:val="center"/>
          </w:tcPr>
          <w:p w14:paraId="57CD4D54">
            <w:pPr>
              <w:spacing w:line="400" w:lineRule="exact"/>
              <w:ind w:firstLine="0" w:firstLineChars="0"/>
              <w:rPr>
                <w:sz w:val="18"/>
                <w:szCs w:val="18"/>
                <w:lang w:val="en-US"/>
              </w:rPr>
            </w:pPr>
            <w:r>
              <w:rPr>
                <w:sz w:val="18"/>
                <w:szCs w:val="18"/>
                <w:lang w:val="en-US"/>
              </w:rPr>
              <w:t>0</w:t>
            </w:r>
          </w:p>
        </w:tc>
        <w:tc>
          <w:tcPr>
            <w:tcW w:w="402" w:type="dxa"/>
            <w:vAlign w:val="center"/>
          </w:tcPr>
          <w:p w14:paraId="2E2FFE74">
            <w:pPr>
              <w:spacing w:line="400" w:lineRule="exact"/>
              <w:ind w:firstLine="0" w:firstLineChars="0"/>
              <w:rPr>
                <w:sz w:val="18"/>
                <w:szCs w:val="18"/>
                <w:lang w:val="en-US"/>
              </w:rPr>
            </w:pPr>
            <w:r>
              <w:rPr>
                <w:sz w:val="18"/>
                <w:szCs w:val="18"/>
                <w:lang w:val="en-US"/>
              </w:rPr>
              <w:t>0</w:t>
            </w:r>
          </w:p>
        </w:tc>
        <w:tc>
          <w:tcPr>
            <w:tcW w:w="402" w:type="dxa"/>
            <w:vAlign w:val="center"/>
          </w:tcPr>
          <w:p w14:paraId="2C848C32">
            <w:pPr>
              <w:spacing w:line="400" w:lineRule="exact"/>
              <w:ind w:firstLine="0" w:firstLineChars="0"/>
              <w:rPr>
                <w:sz w:val="18"/>
                <w:szCs w:val="18"/>
                <w:lang w:val="en-US"/>
              </w:rPr>
            </w:pPr>
            <w:r>
              <w:rPr>
                <w:sz w:val="18"/>
                <w:szCs w:val="18"/>
                <w:lang w:val="en-US"/>
              </w:rPr>
              <w:t>0</w:t>
            </w:r>
          </w:p>
        </w:tc>
        <w:tc>
          <w:tcPr>
            <w:tcW w:w="401" w:type="dxa"/>
            <w:vAlign w:val="center"/>
          </w:tcPr>
          <w:p w14:paraId="6CE53F44">
            <w:pPr>
              <w:spacing w:line="400" w:lineRule="exact"/>
              <w:ind w:firstLine="0" w:firstLineChars="0"/>
              <w:rPr>
                <w:sz w:val="18"/>
                <w:szCs w:val="18"/>
                <w:lang w:val="en-US"/>
              </w:rPr>
            </w:pPr>
            <w:r>
              <w:rPr>
                <w:sz w:val="18"/>
                <w:szCs w:val="18"/>
                <w:lang w:val="en-US"/>
              </w:rPr>
              <w:t>0</w:t>
            </w:r>
          </w:p>
        </w:tc>
        <w:tc>
          <w:tcPr>
            <w:tcW w:w="402" w:type="dxa"/>
            <w:vAlign w:val="center"/>
          </w:tcPr>
          <w:p w14:paraId="7CF336F0">
            <w:pPr>
              <w:spacing w:line="400" w:lineRule="exact"/>
              <w:ind w:firstLine="0" w:firstLineChars="0"/>
              <w:rPr>
                <w:sz w:val="18"/>
                <w:szCs w:val="18"/>
                <w:lang w:val="en-US"/>
              </w:rPr>
            </w:pPr>
            <w:r>
              <w:rPr>
                <w:sz w:val="18"/>
                <w:szCs w:val="18"/>
                <w:lang w:val="en-US"/>
              </w:rPr>
              <w:t>0</w:t>
            </w:r>
          </w:p>
        </w:tc>
        <w:tc>
          <w:tcPr>
            <w:tcW w:w="402" w:type="dxa"/>
            <w:vAlign w:val="center"/>
          </w:tcPr>
          <w:p w14:paraId="31F87774">
            <w:pPr>
              <w:spacing w:line="400" w:lineRule="exact"/>
              <w:ind w:firstLine="0" w:firstLineChars="0"/>
              <w:rPr>
                <w:sz w:val="18"/>
                <w:szCs w:val="18"/>
                <w:lang w:val="en-US"/>
              </w:rPr>
            </w:pPr>
            <w:r>
              <w:rPr>
                <w:sz w:val="18"/>
                <w:szCs w:val="18"/>
                <w:lang w:val="en-US"/>
              </w:rPr>
              <w:t>0</w:t>
            </w:r>
          </w:p>
        </w:tc>
        <w:tc>
          <w:tcPr>
            <w:tcW w:w="402" w:type="dxa"/>
            <w:vAlign w:val="center"/>
          </w:tcPr>
          <w:p w14:paraId="1965A157">
            <w:pPr>
              <w:spacing w:line="400" w:lineRule="exact"/>
              <w:ind w:firstLine="0" w:firstLineChars="0"/>
              <w:rPr>
                <w:sz w:val="18"/>
                <w:szCs w:val="18"/>
                <w:lang w:val="en-US"/>
              </w:rPr>
            </w:pPr>
            <w:r>
              <w:rPr>
                <w:sz w:val="18"/>
                <w:szCs w:val="18"/>
                <w:lang w:val="en-US"/>
              </w:rPr>
              <w:t>0</w:t>
            </w:r>
          </w:p>
        </w:tc>
        <w:tc>
          <w:tcPr>
            <w:tcW w:w="401" w:type="dxa"/>
            <w:vAlign w:val="center"/>
          </w:tcPr>
          <w:p w14:paraId="4379F0D8">
            <w:pPr>
              <w:spacing w:line="400" w:lineRule="exact"/>
              <w:ind w:firstLine="0" w:firstLineChars="0"/>
              <w:rPr>
                <w:sz w:val="18"/>
                <w:szCs w:val="18"/>
                <w:lang w:val="en-US"/>
              </w:rPr>
            </w:pPr>
            <w:r>
              <w:rPr>
                <w:sz w:val="18"/>
                <w:szCs w:val="18"/>
                <w:lang w:val="en-US"/>
              </w:rPr>
              <w:t>0</w:t>
            </w:r>
          </w:p>
        </w:tc>
        <w:tc>
          <w:tcPr>
            <w:tcW w:w="402" w:type="dxa"/>
            <w:vAlign w:val="center"/>
          </w:tcPr>
          <w:p w14:paraId="0B794453">
            <w:pPr>
              <w:spacing w:line="400" w:lineRule="exact"/>
              <w:ind w:firstLine="0" w:firstLineChars="0"/>
              <w:rPr>
                <w:sz w:val="18"/>
                <w:szCs w:val="18"/>
                <w:lang w:val="en-US"/>
              </w:rPr>
            </w:pPr>
            <w:r>
              <w:rPr>
                <w:sz w:val="18"/>
                <w:szCs w:val="18"/>
                <w:lang w:val="en-US"/>
              </w:rPr>
              <w:t>0</w:t>
            </w:r>
          </w:p>
        </w:tc>
        <w:tc>
          <w:tcPr>
            <w:tcW w:w="402" w:type="dxa"/>
            <w:vAlign w:val="center"/>
          </w:tcPr>
          <w:p w14:paraId="27207CF8">
            <w:pPr>
              <w:spacing w:line="400" w:lineRule="exact"/>
              <w:ind w:firstLine="0" w:firstLineChars="0"/>
              <w:rPr>
                <w:sz w:val="18"/>
                <w:szCs w:val="18"/>
                <w:lang w:val="en-US"/>
              </w:rPr>
            </w:pPr>
            <w:r>
              <w:rPr>
                <w:sz w:val="18"/>
                <w:szCs w:val="18"/>
                <w:lang w:val="en-US"/>
              </w:rPr>
              <w:t>0</w:t>
            </w:r>
          </w:p>
        </w:tc>
        <w:tc>
          <w:tcPr>
            <w:tcW w:w="401" w:type="dxa"/>
            <w:vAlign w:val="center"/>
          </w:tcPr>
          <w:p w14:paraId="347E97AC">
            <w:pPr>
              <w:spacing w:line="400" w:lineRule="exact"/>
              <w:ind w:firstLine="0" w:firstLineChars="0"/>
              <w:rPr>
                <w:sz w:val="18"/>
                <w:szCs w:val="18"/>
                <w:lang w:val="en-US"/>
              </w:rPr>
            </w:pPr>
            <w:r>
              <w:rPr>
                <w:sz w:val="18"/>
                <w:szCs w:val="18"/>
                <w:lang w:val="en-US"/>
              </w:rPr>
              <w:t>0</w:t>
            </w:r>
          </w:p>
        </w:tc>
        <w:tc>
          <w:tcPr>
            <w:tcW w:w="402" w:type="dxa"/>
            <w:vAlign w:val="center"/>
          </w:tcPr>
          <w:p w14:paraId="1306C1A9">
            <w:pPr>
              <w:spacing w:line="400" w:lineRule="exact"/>
              <w:ind w:firstLine="0" w:firstLineChars="0"/>
              <w:rPr>
                <w:sz w:val="18"/>
                <w:szCs w:val="18"/>
                <w:lang w:val="en-US"/>
              </w:rPr>
            </w:pPr>
            <w:r>
              <w:rPr>
                <w:sz w:val="18"/>
                <w:szCs w:val="18"/>
                <w:lang w:val="en-US"/>
              </w:rPr>
              <w:t>0</w:t>
            </w:r>
          </w:p>
        </w:tc>
        <w:tc>
          <w:tcPr>
            <w:tcW w:w="402" w:type="dxa"/>
            <w:vAlign w:val="center"/>
          </w:tcPr>
          <w:p w14:paraId="2B2010BD">
            <w:pPr>
              <w:spacing w:line="400" w:lineRule="exact"/>
              <w:ind w:firstLine="0" w:firstLineChars="0"/>
              <w:rPr>
                <w:sz w:val="18"/>
                <w:szCs w:val="18"/>
                <w:lang w:val="en-US"/>
              </w:rPr>
            </w:pPr>
            <w:r>
              <w:rPr>
                <w:sz w:val="18"/>
                <w:szCs w:val="18"/>
                <w:lang w:val="en-US"/>
              </w:rPr>
              <w:t>0</w:t>
            </w:r>
          </w:p>
        </w:tc>
        <w:tc>
          <w:tcPr>
            <w:tcW w:w="402" w:type="dxa"/>
            <w:vAlign w:val="center"/>
          </w:tcPr>
          <w:p w14:paraId="5F502C4F">
            <w:pPr>
              <w:spacing w:line="400" w:lineRule="exact"/>
              <w:ind w:firstLine="0" w:firstLineChars="0"/>
              <w:rPr>
                <w:sz w:val="18"/>
                <w:szCs w:val="18"/>
                <w:lang w:val="en-US"/>
              </w:rPr>
            </w:pPr>
            <w:r>
              <w:rPr>
                <w:sz w:val="18"/>
                <w:szCs w:val="18"/>
                <w:lang w:val="en-US"/>
              </w:rPr>
              <w:t>0</w:t>
            </w:r>
          </w:p>
        </w:tc>
        <w:tc>
          <w:tcPr>
            <w:tcW w:w="401" w:type="dxa"/>
            <w:vAlign w:val="center"/>
          </w:tcPr>
          <w:p w14:paraId="45FAD353">
            <w:pPr>
              <w:spacing w:line="400" w:lineRule="exact"/>
              <w:ind w:firstLine="0" w:firstLineChars="0"/>
              <w:rPr>
                <w:sz w:val="18"/>
                <w:szCs w:val="18"/>
                <w:lang w:val="en-US"/>
              </w:rPr>
            </w:pPr>
            <w:r>
              <w:rPr>
                <w:sz w:val="18"/>
                <w:szCs w:val="18"/>
                <w:lang w:val="en-US"/>
              </w:rPr>
              <w:t>0</w:t>
            </w:r>
          </w:p>
        </w:tc>
        <w:tc>
          <w:tcPr>
            <w:tcW w:w="402" w:type="dxa"/>
            <w:vAlign w:val="center"/>
          </w:tcPr>
          <w:p w14:paraId="4DE21E95">
            <w:pPr>
              <w:spacing w:line="400" w:lineRule="exact"/>
              <w:ind w:firstLine="0" w:firstLineChars="0"/>
              <w:rPr>
                <w:sz w:val="18"/>
                <w:szCs w:val="18"/>
                <w:lang w:val="en-US"/>
              </w:rPr>
            </w:pPr>
            <w:r>
              <w:rPr>
                <w:sz w:val="18"/>
                <w:szCs w:val="18"/>
                <w:lang w:val="en-US"/>
              </w:rPr>
              <w:t>0</w:t>
            </w:r>
          </w:p>
        </w:tc>
        <w:tc>
          <w:tcPr>
            <w:tcW w:w="402" w:type="dxa"/>
            <w:vAlign w:val="center"/>
          </w:tcPr>
          <w:p w14:paraId="3D317DF1">
            <w:pPr>
              <w:spacing w:line="400" w:lineRule="exact"/>
              <w:ind w:firstLine="0" w:firstLineChars="0"/>
              <w:rPr>
                <w:sz w:val="18"/>
                <w:szCs w:val="18"/>
                <w:lang w:val="en-US"/>
              </w:rPr>
            </w:pPr>
            <w:r>
              <w:rPr>
                <w:sz w:val="18"/>
                <w:szCs w:val="18"/>
                <w:lang w:val="en-US"/>
              </w:rPr>
              <w:t>0</w:t>
            </w:r>
          </w:p>
        </w:tc>
        <w:tc>
          <w:tcPr>
            <w:tcW w:w="401" w:type="dxa"/>
            <w:vAlign w:val="center"/>
          </w:tcPr>
          <w:p w14:paraId="7390C7B8">
            <w:pPr>
              <w:spacing w:line="400" w:lineRule="exact"/>
              <w:ind w:firstLine="0" w:firstLineChars="0"/>
              <w:rPr>
                <w:sz w:val="18"/>
                <w:szCs w:val="18"/>
                <w:lang w:val="en-US"/>
              </w:rPr>
            </w:pPr>
            <w:r>
              <w:rPr>
                <w:sz w:val="18"/>
                <w:szCs w:val="18"/>
                <w:lang w:val="en-US"/>
              </w:rPr>
              <w:t>0</w:t>
            </w:r>
          </w:p>
        </w:tc>
        <w:tc>
          <w:tcPr>
            <w:tcW w:w="402" w:type="dxa"/>
            <w:vAlign w:val="center"/>
          </w:tcPr>
          <w:p w14:paraId="11DCB3BF">
            <w:pPr>
              <w:spacing w:line="400" w:lineRule="exact"/>
              <w:ind w:firstLine="0" w:firstLineChars="0"/>
              <w:rPr>
                <w:sz w:val="18"/>
                <w:szCs w:val="18"/>
                <w:lang w:val="en-US"/>
              </w:rPr>
            </w:pPr>
            <w:r>
              <w:rPr>
                <w:sz w:val="18"/>
                <w:szCs w:val="18"/>
                <w:lang w:val="en-US"/>
              </w:rPr>
              <w:t>0</w:t>
            </w:r>
          </w:p>
        </w:tc>
        <w:tc>
          <w:tcPr>
            <w:tcW w:w="402" w:type="dxa"/>
            <w:vAlign w:val="center"/>
          </w:tcPr>
          <w:p w14:paraId="144BBFDD">
            <w:pPr>
              <w:spacing w:line="400" w:lineRule="exact"/>
              <w:ind w:firstLine="0" w:firstLineChars="0"/>
              <w:rPr>
                <w:sz w:val="18"/>
                <w:szCs w:val="18"/>
                <w:lang w:val="en-US"/>
              </w:rPr>
            </w:pPr>
            <w:r>
              <w:rPr>
                <w:sz w:val="18"/>
                <w:szCs w:val="18"/>
                <w:lang w:val="en-US"/>
              </w:rPr>
              <w:t>0</w:t>
            </w:r>
          </w:p>
        </w:tc>
        <w:tc>
          <w:tcPr>
            <w:tcW w:w="402" w:type="dxa"/>
            <w:vAlign w:val="center"/>
          </w:tcPr>
          <w:p w14:paraId="501AA18C">
            <w:pPr>
              <w:spacing w:line="400" w:lineRule="exact"/>
              <w:ind w:firstLine="0" w:firstLineChars="0"/>
              <w:rPr>
                <w:sz w:val="18"/>
                <w:szCs w:val="18"/>
                <w:lang w:val="en-US"/>
              </w:rPr>
            </w:pPr>
            <w:r>
              <w:rPr>
                <w:sz w:val="18"/>
                <w:szCs w:val="18"/>
                <w:lang w:val="en-US"/>
              </w:rPr>
              <w:t>0</w:t>
            </w:r>
          </w:p>
        </w:tc>
      </w:tr>
      <w:tr w14:paraId="3E542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07D179F">
            <w:pPr>
              <w:spacing w:line="400" w:lineRule="exact"/>
              <w:ind w:firstLine="0" w:firstLineChars="0"/>
              <w:rPr>
                <w:sz w:val="18"/>
                <w:szCs w:val="18"/>
                <w:lang w:val="en-US"/>
              </w:rPr>
            </w:pPr>
            <w:r>
              <w:rPr>
                <w:sz w:val="18"/>
                <w:szCs w:val="18"/>
                <w:lang w:val="en-US"/>
              </w:rPr>
              <w:t>办公-展示区</w:t>
            </w:r>
          </w:p>
        </w:tc>
        <w:tc>
          <w:tcPr>
            <w:tcW w:w="401" w:type="dxa"/>
            <w:vAlign w:val="center"/>
          </w:tcPr>
          <w:p w14:paraId="6F736130">
            <w:pPr>
              <w:spacing w:line="400" w:lineRule="exact"/>
              <w:ind w:firstLine="0" w:firstLineChars="0"/>
              <w:rPr>
                <w:sz w:val="18"/>
                <w:szCs w:val="18"/>
                <w:lang w:val="en-US"/>
              </w:rPr>
            </w:pPr>
            <w:r>
              <w:rPr>
                <w:sz w:val="18"/>
                <w:szCs w:val="18"/>
                <w:lang w:val="en-US"/>
              </w:rPr>
              <w:t>0</w:t>
            </w:r>
          </w:p>
        </w:tc>
        <w:tc>
          <w:tcPr>
            <w:tcW w:w="402" w:type="dxa"/>
            <w:vAlign w:val="center"/>
          </w:tcPr>
          <w:p w14:paraId="23BD2557">
            <w:pPr>
              <w:spacing w:line="400" w:lineRule="exact"/>
              <w:ind w:firstLine="0" w:firstLineChars="0"/>
              <w:rPr>
                <w:sz w:val="18"/>
                <w:szCs w:val="18"/>
                <w:lang w:val="en-US"/>
              </w:rPr>
            </w:pPr>
            <w:r>
              <w:rPr>
                <w:sz w:val="18"/>
                <w:szCs w:val="18"/>
                <w:lang w:val="en-US"/>
              </w:rPr>
              <w:t>0</w:t>
            </w:r>
          </w:p>
        </w:tc>
        <w:tc>
          <w:tcPr>
            <w:tcW w:w="402" w:type="dxa"/>
            <w:vAlign w:val="center"/>
          </w:tcPr>
          <w:p w14:paraId="06E79D4B">
            <w:pPr>
              <w:spacing w:line="400" w:lineRule="exact"/>
              <w:ind w:firstLine="0" w:firstLineChars="0"/>
              <w:rPr>
                <w:sz w:val="18"/>
                <w:szCs w:val="18"/>
                <w:lang w:val="en-US"/>
              </w:rPr>
            </w:pPr>
            <w:r>
              <w:rPr>
                <w:sz w:val="18"/>
                <w:szCs w:val="18"/>
                <w:lang w:val="en-US"/>
              </w:rPr>
              <w:t>0</w:t>
            </w:r>
          </w:p>
        </w:tc>
        <w:tc>
          <w:tcPr>
            <w:tcW w:w="401" w:type="dxa"/>
            <w:vAlign w:val="center"/>
          </w:tcPr>
          <w:p w14:paraId="6431B48E">
            <w:pPr>
              <w:spacing w:line="400" w:lineRule="exact"/>
              <w:ind w:firstLine="0" w:firstLineChars="0"/>
              <w:rPr>
                <w:sz w:val="18"/>
                <w:szCs w:val="18"/>
                <w:lang w:val="en-US"/>
              </w:rPr>
            </w:pPr>
            <w:r>
              <w:rPr>
                <w:sz w:val="18"/>
                <w:szCs w:val="18"/>
                <w:lang w:val="en-US"/>
              </w:rPr>
              <w:t>0</w:t>
            </w:r>
          </w:p>
        </w:tc>
        <w:tc>
          <w:tcPr>
            <w:tcW w:w="402" w:type="dxa"/>
            <w:vAlign w:val="center"/>
          </w:tcPr>
          <w:p w14:paraId="09153AFF">
            <w:pPr>
              <w:spacing w:line="400" w:lineRule="exact"/>
              <w:ind w:firstLine="0" w:firstLineChars="0"/>
              <w:rPr>
                <w:sz w:val="18"/>
                <w:szCs w:val="18"/>
                <w:lang w:val="en-US"/>
              </w:rPr>
            </w:pPr>
            <w:r>
              <w:rPr>
                <w:sz w:val="18"/>
                <w:szCs w:val="18"/>
                <w:lang w:val="en-US"/>
              </w:rPr>
              <w:t>0</w:t>
            </w:r>
          </w:p>
        </w:tc>
        <w:tc>
          <w:tcPr>
            <w:tcW w:w="402" w:type="dxa"/>
            <w:vAlign w:val="center"/>
          </w:tcPr>
          <w:p w14:paraId="3B6DA65C">
            <w:pPr>
              <w:spacing w:line="400" w:lineRule="exact"/>
              <w:ind w:firstLine="0" w:firstLineChars="0"/>
              <w:rPr>
                <w:sz w:val="18"/>
                <w:szCs w:val="18"/>
                <w:lang w:val="en-US"/>
              </w:rPr>
            </w:pPr>
            <w:r>
              <w:rPr>
                <w:sz w:val="18"/>
                <w:szCs w:val="18"/>
                <w:lang w:val="en-US"/>
              </w:rPr>
              <w:t>0</w:t>
            </w:r>
          </w:p>
        </w:tc>
        <w:tc>
          <w:tcPr>
            <w:tcW w:w="401" w:type="dxa"/>
            <w:vAlign w:val="center"/>
          </w:tcPr>
          <w:p w14:paraId="00EB3921">
            <w:pPr>
              <w:spacing w:line="400" w:lineRule="exact"/>
              <w:ind w:firstLine="0" w:firstLineChars="0"/>
              <w:rPr>
                <w:sz w:val="18"/>
                <w:szCs w:val="18"/>
                <w:lang w:val="en-US"/>
              </w:rPr>
            </w:pPr>
            <w:r>
              <w:rPr>
                <w:sz w:val="18"/>
                <w:szCs w:val="18"/>
                <w:lang w:val="en-US"/>
              </w:rPr>
              <w:t>10</w:t>
            </w:r>
          </w:p>
        </w:tc>
        <w:tc>
          <w:tcPr>
            <w:tcW w:w="402" w:type="dxa"/>
            <w:vAlign w:val="center"/>
          </w:tcPr>
          <w:p w14:paraId="552C7FB0">
            <w:pPr>
              <w:spacing w:line="400" w:lineRule="exact"/>
              <w:ind w:firstLine="0" w:firstLineChars="0"/>
              <w:rPr>
                <w:sz w:val="18"/>
                <w:szCs w:val="18"/>
                <w:lang w:val="en-US"/>
              </w:rPr>
            </w:pPr>
            <w:r>
              <w:rPr>
                <w:sz w:val="18"/>
                <w:szCs w:val="18"/>
                <w:lang w:val="en-US"/>
              </w:rPr>
              <w:t>50</w:t>
            </w:r>
          </w:p>
        </w:tc>
        <w:tc>
          <w:tcPr>
            <w:tcW w:w="402" w:type="dxa"/>
            <w:vAlign w:val="center"/>
          </w:tcPr>
          <w:p w14:paraId="5989A9AA">
            <w:pPr>
              <w:spacing w:line="400" w:lineRule="exact"/>
              <w:ind w:firstLine="0" w:firstLineChars="0"/>
              <w:rPr>
                <w:sz w:val="18"/>
                <w:szCs w:val="18"/>
                <w:lang w:val="en-US"/>
              </w:rPr>
            </w:pPr>
            <w:r>
              <w:rPr>
                <w:sz w:val="18"/>
                <w:szCs w:val="18"/>
                <w:lang w:val="en-US"/>
              </w:rPr>
              <w:t>95</w:t>
            </w:r>
          </w:p>
        </w:tc>
        <w:tc>
          <w:tcPr>
            <w:tcW w:w="402" w:type="dxa"/>
            <w:vAlign w:val="center"/>
          </w:tcPr>
          <w:p w14:paraId="47C91E9E">
            <w:pPr>
              <w:spacing w:line="400" w:lineRule="exact"/>
              <w:ind w:firstLine="0" w:firstLineChars="0"/>
              <w:rPr>
                <w:sz w:val="18"/>
                <w:szCs w:val="18"/>
                <w:lang w:val="en-US"/>
              </w:rPr>
            </w:pPr>
            <w:r>
              <w:rPr>
                <w:sz w:val="18"/>
                <w:szCs w:val="18"/>
                <w:lang w:val="en-US"/>
              </w:rPr>
              <w:t>95</w:t>
            </w:r>
          </w:p>
        </w:tc>
        <w:tc>
          <w:tcPr>
            <w:tcW w:w="401" w:type="dxa"/>
            <w:vAlign w:val="center"/>
          </w:tcPr>
          <w:p w14:paraId="109C1AA6">
            <w:pPr>
              <w:spacing w:line="400" w:lineRule="exact"/>
              <w:ind w:firstLine="0" w:firstLineChars="0"/>
              <w:rPr>
                <w:sz w:val="18"/>
                <w:szCs w:val="18"/>
                <w:lang w:val="en-US"/>
              </w:rPr>
            </w:pPr>
            <w:r>
              <w:rPr>
                <w:sz w:val="18"/>
                <w:szCs w:val="18"/>
                <w:lang w:val="en-US"/>
              </w:rPr>
              <w:t>95</w:t>
            </w:r>
          </w:p>
        </w:tc>
        <w:tc>
          <w:tcPr>
            <w:tcW w:w="402" w:type="dxa"/>
            <w:vAlign w:val="center"/>
          </w:tcPr>
          <w:p w14:paraId="370AC59D">
            <w:pPr>
              <w:spacing w:line="400" w:lineRule="exact"/>
              <w:ind w:firstLine="0" w:firstLineChars="0"/>
              <w:rPr>
                <w:sz w:val="18"/>
                <w:szCs w:val="18"/>
                <w:lang w:val="en-US"/>
              </w:rPr>
            </w:pPr>
            <w:r>
              <w:rPr>
                <w:sz w:val="18"/>
                <w:szCs w:val="18"/>
                <w:lang w:val="en-US"/>
              </w:rPr>
              <w:t>80</w:t>
            </w:r>
          </w:p>
        </w:tc>
        <w:tc>
          <w:tcPr>
            <w:tcW w:w="402" w:type="dxa"/>
            <w:vAlign w:val="center"/>
          </w:tcPr>
          <w:p w14:paraId="2E666613">
            <w:pPr>
              <w:spacing w:line="400" w:lineRule="exact"/>
              <w:ind w:firstLine="0" w:firstLineChars="0"/>
              <w:rPr>
                <w:sz w:val="18"/>
                <w:szCs w:val="18"/>
                <w:lang w:val="en-US"/>
              </w:rPr>
            </w:pPr>
            <w:r>
              <w:rPr>
                <w:sz w:val="18"/>
                <w:szCs w:val="18"/>
                <w:lang w:val="en-US"/>
              </w:rPr>
              <w:t>80</w:t>
            </w:r>
          </w:p>
        </w:tc>
        <w:tc>
          <w:tcPr>
            <w:tcW w:w="401" w:type="dxa"/>
            <w:vAlign w:val="center"/>
          </w:tcPr>
          <w:p w14:paraId="52BEBC6A">
            <w:pPr>
              <w:spacing w:line="400" w:lineRule="exact"/>
              <w:ind w:firstLine="0" w:firstLineChars="0"/>
              <w:rPr>
                <w:sz w:val="18"/>
                <w:szCs w:val="18"/>
                <w:lang w:val="en-US"/>
              </w:rPr>
            </w:pPr>
            <w:r>
              <w:rPr>
                <w:sz w:val="18"/>
                <w:szCs w:val="18"/>
                <w:lang w:val="en-US"/>
              </w:rPr>
              <w:t>95</w:t>
            </w:r>
          </w:p>
        </w:tc>
        <w:tc>
          <w:tcPr>
            <w:tcW w:w="402" w:type="dxa"/>
            <w:vAlign w:val="center"/>
          </w:tcPr>
          <w:p w14:paraId="1A5ADA1F">
            <w:pPr>
              <w:spacing w:line="400" w:lineRule="exact"/>
              <w:ind w:firstLine="0" w:firstLineChars="0"/>
              <w:rPr>
                <w:sz w:val="18"/>
                <w:szCs w:val="18"/>
                <w:lang w:val="en-US"/>
              </w:rPr>
            </w:pPr>
            <w:r>
              <w:rPr>
                <w:sz w:val="18"/>
                <w:szCs w:val="18"/>
                <w:lang w:val="en-US"/>
              </w:rPr>
              <w:t>95</w:t>
            </w:r>
          </w:p>
        </w:tc>
        <w:tc>
          <w:tcPr>
            <w:tcW w:w="402" w:type="dxa"/>
            <w:vAlign w:val="center"/>
          </w:tcPr>
          <w:p w14:paraId="008D1B33">
            <w:pPr>
              <w:spacing w:line="400" w:lineRule="exact"/>
              <w:ind w:firstLine="0" w:firstLineChars="0"/>
              <w:rPr>
                <w:sz w:val="18"/>
                <w:szCs w:val="18"/>
                <w:lang w:val="en-US"/>
              </w:rPr>
            </w:pPr>
            <w:r>
              <w:rPr>
                <w:sz w:val="18"/>
                <w:szCs w:val="18"/>
                <w:lang w:val="en-US"/>
              </w:rPr>
              <w:t>95</w:t>
            </w:r>
          </w:p>
        </w:tc>
        <w:tc>
          <w:tcPr>
            <w:tcW w:w="402" w:type="dxa"/>
            <w:vAlign w:val="center"/>
          </w:tcPr>
          <w:p w14:paraId="2FC42E09">
            <w:pPr>
              <w:spacing w:line="400" w:lineRule="exact"/>
              <w:ind w:firstLine="0" w:firstLineChars="0"/>
              <w:rPr>
                <w:sz w:val="18"/>
                <w:szCs w:val="18"/>
                <w:lang w:val="en-US"/>
              </w:rPr>
            </w:pPr>
            <w:r>
              <w:rPr>
                <w:sz w:val="18"/>
                <w:szCs w:val="18"/>
                <w:lang w:val="en-US"/>
              </w:rPr>
              <w:t>95</w:t>
            </w:r>
          </w:p>
        </w:tc>
        <w:tc>
          <w:tcPr>
            <w:tcW w:w="401" w:type="dxa"/>
            <w:vAlign w:val="center"/>
          </w:tcPr>
          <w:p w14:paraId="31D85C2C">
            <w:pPr>
              <w:spacing w:line="400" w:lineRule="exact"/>
              <w:ind w:firstLine="0" w:firstLineChars="0"/>
              <w:rPr>
                <w:sz w:val="18"/>
                <w:szCs w:val="18"/>
                <w:lang w:val="en-US"/>
              </w:rPr>
            </w:pPr>
            <w:r>
              <w:rPr>
                <w:sz w:val="18"/>
                <w:szCs w:val="18"/>
                <w:lang w:val="en-US"/>
              </w:rPr>
              <w:t>30</w:t>
            </w:r>
          </w:p>
        </w:tc>
        <w:tc>
          <w:tcPr>
            <w:tcW w:w="402" w:type="dxa"/>
            <w:vAlign w:val="center"/>
          </w:tcPr>
          <w:p w14:paraId="15C03567">
            <w:pPr>
              <w:spacing w:line="400" w:lineRule="exact"/>
              <w:ind w:firstLine="0" w:firstLineChars="0"/>
              <w:rPr>
                <w:sz w:val="18"/>
                <w:szCs w:val="18"/>
                <w:lang w:val="en-US"/>
              </w:rPr>
            </w:pPr>
            <w:r>
              <w:rPr>
                <w:sz w:val="18"/>
                <w:szCs w:val="18"/>
                <w:lang w:val="en-US"/>
              </w:rPr>
              <w:t>30</w:t>
            </w:r>
          </w:p>
        </w:tc>
        <w:tc>
          <w:tcPr>
            <w:tcW w:w="402" w:type="dxa"/>
            <w:vAlign w:val="center"/>
          </w:tcPr>
          <w:p w14:paraId="0DA9074A">
            <w:pPr>
              <w:spacing w:line="400" w:lineRule="exact"/>
              <w:ind w:firstLine="0" w:firstLineChars="0"/>
              <w:rPr>
                <w:sz w:val="18"/>
                <w:szCs w:val="18"/>
                <w:lang w:val="en-US"/>
              </w:rPr>
            </w:pPr>
            <w:r>
              <w:rPr>
                <w:sz w:val="18"/>
                <w:szCs w:val="18"/>
                <w:lang w:val="en-US"/>
              </w:rPr>
              <w:t>0</w:t>
            </w:r>
          </w:p>
        </w:tc>
        <w:tc>
          <w:tcPr>
            <w:tcW w:w="401" w:type="dxa"/>
            <w:vAlign w:val="center"/>
          </w:tcPr>
          <w:p w14:paraId="3C481889">
            <w:pPr>
              <w:spacing w:line="400" w:lineRule="exact"/>
              <w:ind w:firstLine="0" w:firstLineChars="0"/>
              <w:rPr>
                <w:sz w:val="18"/>
                <w:szCs w:val="18"/>
                <w:lang w:val="en-US"/>
              </w:rPr>
            </w:pPr>
            <w:r>
              <w:rPr>
                <w:sz w:val="18"/>
                <w:szCs w:val="18"/>
                <w:lang w:val="en-US"/>
              </w:rPr>
              <w:t>0</w:t>
            </w:r>
          </w:p>
        </w:tc>
        <w:tc>
          <w:tcPr>
            <w:tcW w:w="402" w:type="dxa"/>
            <w:vAlign w:val="center"/>
          </w:tcPr>
          <w:p w14:paraId="15B670A9">
            <w:pPr>
              <w:spacing w:line="400" w:lineRule="exact"/>
              <w:ind w:firstLine="0" w:firstLineChars="0"/>
              <w:rPr>
                <w:sz w:val="18"/>
                <w:szCs w:val="18"/>
                <w:lang w:val="en-US"/>
              </w:rPr>
            </w:pPr>
            <w:r>
              <w:rPr>
                <w:sz w:val="18"/>
                <w:szCs w:val="18"/>
                <w:lang w:val="en-US"/>
              </w:rPr>
              <w:t>0</w:t>
            </w:r>
          </w:p>
        </w:tc>
        <w:tc>
          <w:tcPr>
            <w:tcW w:w="402" w:type="dxa"/>
            <w:vAlign w:val="center"/>
          </w:tcPr>
          <w:p w14:paraId="0596700D">
            <w:pPr>
              <w:spacing w:line="400" w:lineRule="exact"/>
              <w:ind w:firstLine="0" w:firstLineChars="0"/>
              <w:rPr>
                <w:sz w:val="18"/>
                <w:szCs w:val="18"/>
                <w:lang w:val="en-US"/>
              </w:rPr>
            </w:pPr>
            <w:r>
              <w:rPr>
                <w:sz w:val="18"/>
                <w:szCs w:val="18"/>
                <w:lang w:val="en-US"/>
              </w:rPr>
              <w:t>0</w:t>
            </w:r>
          </w:p>
        </w:tc>
        <w:tc>
          <w:tcPr>
            <w:tcW w:w="402" w:type="dxa"/>
            <w:vAlign w:val="center"/>
          </w:tcPr>
          <w:p w14:paraId="02CF7808">
            <w:pPr>
              <w:spacing w:line="400" w:lineRule="exact"/>
              <w:ind w:firstLine="0" w:firstLineChars="0"/>
              <w:rPr>
                <w:sz w:val="18"/>
                <w:szCs w:val="18"/>
                <w:lang w:val="en-US"/>
              </w:rPr>
            </w:pPr>
            <w:r>
              <w:rPr>
                <w:sz w:val="18"/>
                <w:szCs w:val="18"/>
                <w:lang w:val="en-US"/>
              </w:rPr>
              <w:t>0</w:t>
            </w:r>
          </w:p>
        </w:tc>
      </w:tr>
      <w:tr w14:paraId="28403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0C0C9B">
            <w:pPr>
              <w:spacing w:line="400" w:lineRule="exact"/>
              <w:ind w:firstLine="0" w:firstLineChars="0"/>
              <w:rPr>
                <w:sz w:val="18"/>
                <w:szCs w:val="18"/>
                <w:lang w:val="en-US"/>
              </w:rPr>
            </w:pPr>
          </w:p>
        </w:tc>
        <w:tc>
          <w:tcPr>
            <w:tcW w:w="401" w:type="dxa"/>
            <w:vAlign w:val="center"/>
          </w:tcPr>
          <w:p w14:paraId="3740C5BD">
            <w:pPr>
              <w:spacing w:line="400" w:lineRule="exact"/>
              <w:ind w:firstLine="0" w:firstLineChars="0"/>
              <w:rPr>
                <w:sz w:val="18"/>
                <w:szCs w:val="18"/>
                <w:lang w:val="en-US"/>
              </w:rPr>
            </w:pPr>
            <w:r>
              <w:rPr>
                <w:sz w:val="18"/>
                <w:szCs w:val="18"/>
                <w:lang w:val="en-US"/>
              </w:rPr>
              <w:t>0</w:t>
            </w:r>
          </w:p>
        </w:tc>
        <w:tc>
          <w:tcPr>
            <w:tcW w:w="402" w:type="dxa"/>
            <w:vAlign w:val="center"/>
          </w:tcPr>
          <w:p w14:paraId="6E2FC956">
            <w:pPr>
              <w:spacing w:line="400" w:lineRule="exact"/>
              <w:ind w:firstLine="0" w:firstLineChars="0"/>
              <w:rPr>
                <w:sz w:val="18"/>
                <w:szCs w:val="18"/>
                <w:lang w:val="en-US"/>
              </w:rPr>
            </w:pPr>
            <w:r>
              <w:rPr>
                <w:sz w:val="18"/>
                <w:szCs w:val="18"/>
                <w:lang w:val="en-US"/>
              </w:rPr>
              <w:t>0</w:t>
            </w:r>
          </w:p>
        </w:tc>
        <w:tc>
          <w:tcPr>
            <w:tcW w:w="402" w:type="dxa"/>
            <w:vAlign w:val="center"/>
          </w:tcPr>
          <w:p w14:paraId="33DE2FF3">
            <w:pPr>
              <w:spacing w:line="400" w:lineRule="exact"/>
              <w:ind w:firstLine="0" w:firstLineChars="0"/>
              <w:rPr>
                <w:sz w:val="18"/>
                <w:szCs w:val="18"/>
                <w:lang w:val="en-US"/>
              </w:rPr>
            </w:pPr>
            <w:r>
              <w:rPr>
                <w:sz w:val="18"/>
                <w:szCs w:val="18"/>
                <w:lang w:val="en-US"/>
              </w:rPr>
              <w:t>0</w:t>
            </w:r>
          </w:p>
        </w:tc>
        <w:tc>
          <w:tcPr>
            <w:tcW w:w="401" w:type="dxa"/>
            <w:vAlign w:val="center"/>
          </w:tcPr>
          <w:p w14:paraId="1127F66F">
            <w:pPr>
              <w:spacing w:line="400" w:lineRule="exact"/>
              <w:ind w:firstLine="0" w:firstLineChars="0"/>
              <w:rPr>
                <w:sz w:val="18"/>
                <w:szCs w:val="18"/>
                <w:lang w:val="en-US"/>
              </w:rPr>
            </w:pPr>
            <w:r>
              <w:rPr>
                <w:sz w:val="18"/>
                <w:szCs w:val="18"/>
                <w:lang w:val="en-US"/>
              </w:rPr>
              <w:t>0</w:t>
            </w:r>
          </w:p>
        </w:tc>
        <w:tc>
          <w:tcPr>
            <w:tcW w:w="402" w:type="dxa"/>
            <w:vAlign w:val="center"/>
          </w:tcPr>
          <w:p w14:paraId="7D4A7C6F">
            <w:pPr>
              <w:spacing w:line="400" w:lineRule="exact"/>
              <w:ind w:firstLine="0" w:firstLineChars="0"/>
              <w:rPr>
                <w:sz w:val="18"/>
                <w:szCs w:val="18"/>
                <w:lang w:val="en-US"/>
              </w:rPr>
            </w:pPr>
            <w:r>
              <w:rPr>
                <w:sz w:val="18"/>
                <w:szCs w:val="18"/>
                <w:lang w:val="en-US"/>
              </w:rPr>
              <w:t>0</w:t>
            </w:r>
          </w:p>
        </w:tc>
        <w:tc>
          <w:tcPr>
            <w:tcW w:w="402" w:type="dxa"/>
            <w:vAlign w:val="center"/>
          </w:tcPr>
          <w:p w14:paraId="4F003DB3">
            <w:pPr>
              <w:spacing w:line="400" w:lineRule="exact"/>
              <w:ind w:firstLine="0" w:firstLineChars="0"/>
              <w:rPr>
                <w:sz w:val="18"/>
                <w:szCs w:val="18"/>
                <w:lang w:val="en-US"/>
              </w:rPr>
            </w:pPr>
            <w:r>
              <w:rPr>
                <w:sz w:val="18"/>
                <w:szCs w:val="18"/>
                <w:lang w:val="en-US"/>
              </w:rPr>
              <w:t>0</w:t>
            </w:r>
          </w:p>
        </w:tc>
        <w:tc>
          <w:tcPr>
            <w:tcW w:w="401" w:type="dxa"/>
            <w:vAlign w:val="center"/>
          </w:tcPr>
          <w:p w14:paraId="5FBDB377">
            <w:pPr>
              <w:spacing w:line="400" w:lineRule="exact"/>
              <w:ind w:firstLine="0" w:firstLineChars="0"/>
              <w:rPr>
                <w:sz w:val="18"/>
                <w:szCs w:val="18"/>
                <w:lang w:val="en-US"/>
              </w:rPr>
            </w:pPr>
            <w:r>
              <w:rPr>
                <w:sz w:val="18"/>
                <w:szCs w:val="18"/>
                <w:lang w:val="en-US"/>
              </w:rPr>
              <w:t>0</w:t>
            </w:r>
          </w:p>
        </w:tc>
        <w:tc>
          <w:tcPr>
            <w:tcW w:w="402" w:type="dxa"/>
            <w:vAlign w:val="center"/>
          </w:tcPr>
          <w:p w14:paraId="00B793A8">
            <w:pPr>
              <w:spacing w:line="400" w:lineRule="exact"/>
              <w:ind w:firstLine="0" w:firstLineChars="0"/>
              <w:rPr>
                <w:sz w:val="18"/>
                <w:szCs w:val="18"/>
                <w:lang w:val="en-US"/>
              </w:rPr>
            </w:pPr>
            <w:r>
              <w:rPr>
                <w:sz w:val="18"/>
                <w:szCs w:val="18"/>
                <w:lang w:val="en-US"/>
              </w:rPr>
              <w:t>0</w:t>
            </w:r>
          </w:p>
        </w:tc>
        <w:tc>
          <w:tcPr>
            <w:tcW w:w="402" w:type="dxa"/>
            <w:vAlign w:val="center"/>
          </w:tcPr>
          <w:p w14:paraId="7B4C51C9">
            <w:pPr>
              <w:spacing w:line="400" w:lineRule="exact"/>
              <w:ind w:firstLine="0" w:firstLineChars="0"/>
              <w:rPr>
                <w:sz w:val="18"/>
                <w:szCs w:val="18"/>
                <w:lang w:val="en-US"/>
              </w:rPr>
            </w:pPr>
            <w:r>
              <w:rPr>
                <w:sz w:val="18"/>
                <w:szCs w:val="18"/>
                <w:lang w:val="en-US"/>
              </w:rPr>
              <w:t>0</w:t>
            </w:r>
          </w:p>
        </w:tc>
        <w:tc>
          <w:tcPr>
            <w:tcW w:w="402" w:type="dxa"/>
            <w:vAlign w:val="center"/>
          </w:tcPr>
          <w:p w14:paraId="3B609DBD">
            <w:pPr>
              <w:spacing w:line="400" w:lineRule="exact"/>
              <w:ind w:firstLine="0" w:firstLineChars="0"/>
              <w:rPr>
                <w:sz w:val="18"/>
                <w:szCs w:val="18"/>
                <w:lang w:val="en-US"/>
              </w:rPr>
            </w:pPr>
            <w:r>
              <w:rPr>
                <w:sz w:val="18"/>
                <w:szCs w:val="18"/>
                <w:lang w:val="en-US"/>
              </w:rPr>
              <w:t>0</w:t>
            </w:r>
          </w:p>
        </w:tc>
        <w:tc>
          <w:tcPr>
            <w:tcW w:w="401" w:type="dxa"/>
            <w:vAlign w:val="center"/>
          </w:tcPr>
          <w:p w14:paraId="449873A5">
            <w:pPr>
              <w:spacing w:line="400" w:lineRule="exact"/>
              <w:ind w:firstLine="0" w:firstLineChars="0"/>
              <w:rPr>
                <w:sz w:val="18"/>
                <w:szCs w:val="18"/>
                <w:lang w:val="en-US"/>
              </w:rPr>
            </w:pPr>
            <w:r>
              <w:rPr>
                <w:sz w:val="18"/>
                <w:szCs w:val="18"/>
                <w:lang w:val="en-US"/>
              </w:rPr>
              <w:t>0</w:t>
            </w:r>
          </w:p>
        </w:tc>
        <w:tc>
          <w:tcPr>
            <w:tcW w:w="402" w:type="dxa"/>
            <w:vAlign w:val="center"/>
          </w:tcPr>
          <w:p w14:paraId="3379FB39">
            <w:pPr>
              <w:spacing w:line="400" w:lineRule="exact"/>
              <w:ind w:firstLine="0" w:firstLineChars="0"/>
              <w:rPr>
                <w:sz w:val="18"/>
                <w:szCs w:val="18"/>
                <w:lang w:val="en-US"/>
              </w:rPr>
            </w:pPr>
            <w:r>
              <w:rPr>
                <w:sz w:val="18"/>
                <w:szCs w:val="18"/>
                <w:lang w:val="en-US"/>
              </w:rPr>
              <w:t>0</w:t>
            </w:r>
          </w:p>
        </w:tc>
        <w:tc>
          <w:tcPr>
            <w:tcW w:w="402" w:type="dxa"/>
            <w:vAlign w:val="center"/>
          </w:tcPr>
          <w:p w14:paraId="1FBC3E8A">
            <w:pPr>
              <w:spacing w:line="400" w:lineRule="exact"/>
              <w:ind w:firstLine="0" w:firstLineChars="0"/>
              <w:rPr>
                <w:sz w:val="18"/>
                <w:szCs w:val="18"/>
                <w:lang w:val="en-US"/>
              </w:rPr>
            </w:pPr>
            <w:r>
              <w:rPr>
                <w:sz w:val="18"/>
                <w:szCs w:val="18"/>
                <w:lang w:val="en-US"/>
              </w:rPr>
              <w:t>0</w:t>
            </w:r>
          </w:p>
        </w:tc>
        <w:tc>
          <w:tcPr>
            <w:tcW w:w="401" w:type="dxa"/>
            <w:vAlign w:val="center"/>
          </w:tcPr>
          <w:p w14:paraId="30ACB213">
            <w:pPr>
              <w:spacing w:line="400" w:lineRule="exact"/>
              <w:ind w:firstLine="0" w:firstLineChars="0"/>
              <w:rPr>
                <w:sz w:val="18"/>
                <w:szCs w:val="18"/>
                <w:lang w:val="en-US"/>
              </w:rPr>
            </w:pPr>
            <w:r>
              <w:rPr>
                <w:sz w:val="18"/>
                <w:szCs w:val="18"/>
                <w:lang w:val="en-US"/>
              </w:rPr>
              <w:t>0</w:t>
            </w:r>
          </w:p>
        </w:tc>
        <w:tc>
          <w:tcPr>
            <w:tcW w:w="402" w:type="dxa"/>
            <w:vAlign w:val="center"/>
          </w:tcPr>
          <w:p w14:paraId="7A3272A3">
            <w:pPr>
              <w:spacing w:line="400" w:lineRule="exact"/>
              <w:ind w:firstLine="0" w:firstLineChars="0"/>
              <w:rPr>
                <w:sz w:val="18"/>
                <w:szCs w:val="18"/>
                <w:lang w:val="en-US"/>
              </w:rPr>
            </w:pPr>
            <w:r>
              <w:rPr>
                <w:sz w:val="18"/>
                <w:szCs w:val="18"/>
                <w:lang w:val="en-US"/>
              </w:rPr>
              <w:t>0</w:t>
            </w:r>
          </w:p>
        </w:tc>
        <w:tc>
          <w:tcPr>
            <w:tcW w:w="402" w:type="dxa"/>
            <w:vAlign w:val="center"/>
          </w:tcPr>
          <w:p w14:paraId="4349E371">
            <w:pPr>
              <w:spacing w:line="400" w:lineRule="exact"/>
              <w:ind w:firstLine="0" w:firstLineChars="0"/>
              <w:rPr>
                <w:sz w:val="18"/>
                <w:szCs w:val="18"/>
                <w:lang w:val="en-US"/>
              </w:rPr>
            </w:pPr>
            <w:r>
              <w:rPr>
                <w:sz w:val="18"/>
                <w:szCs w:val="18"/>
                <w:lang w:val="en-US"/>
              </w:rPr>
              <w:t>0</w:t>
            </w:r>
          </w:p>
        </w:tc>
        <w:tc>
          <w:tcPr>
            <w:tcW w:w="402" w:type="dxa"/>
            <w:vAlign w:val="center"/>
          </w:tcPr>
          <w:p w14:paraId="0FB1E3CD">
            <w:pPr>
              <w:spacing w:line="400" w:lineRule="exact"/>
              <w:ind w:firstLine="0" w:firstLineChars="0"/>
              <w:rPr>
                <w:sz w:val="18"/>
                <w:szCs w:val="18"/>
                <w:lang w:val="en-US"/>
              </w:rPr>
            </w:pPr>
            <w:r>
              <w:rPr>
                <w:sz w:val="18"/>
                <w:szCs w:val="18"/>
                <w:lang w:val="en-US"/>
              </w:rPr>
              <w:t>0</w:t>
            </w:r>
          </w:p>
        </w:tc>
        <w:tc>
          <w:tcPr>
            <w:tcW w:w="401" w:type="dxa"/>
            <w:vAlign w:val="center"/>
          </w:tcPr>
          <w:p w14:paraId="3159B85D">
            <w:pPr>
              <w:spacing w:line="400" w:lineRule="exact"/>
              <w:ind w:firstLine="0" w:firstLineChars="0"/>
              <w:rPr>
                <w:sz w:val="18"/>
                <w:szCs w:val="18"/>
                <w:lang w:val="en-US"/>
              </w:rPr>
            </w:pPr>
            <w:r>
              <w:rPr>
                <w:sz w:val="18"/>
                <w:szCs w:val="18"/>
                <w:lang w:val="en-US"/>
              </w:rPr>
              <w:t>0</w:t>
            </w:r>
          </w:p>
        </w:tc>
        <w:tc>
          <w:tcPr>
            <w:tcW w:w="402" w:type="dxa"/>
            <w:vAlign w:val="center"/>
          </w:tcPr>
          <w:p w14:paraId="2E220D61">
            <w:pPr>
              <w:spacing w:line="400" w:lineRule="exact"/>
              <w:ind w:firstLine="0" w:firstLineChars="0"/>
              <w:rPr>
                <w:sz w:val="18"/>
                <w:szCs w:val="18"/>
                <w:lang w:val="en-US"/>
              </w:rPr>
            </w:pPr>
            <w:r>
              <w:rPr>
                <w:sz w:val="18"/>
                <w:szCs w:val="18"/>
                <w:lang w:val="en-US"/>
              </w:rPr>
              <w:t>0</w:t>
            </w:r>
          </w:p>
        </w:tc>
        <w:tc>
          <w:tcPr>
            <w:tcW w:w="402" w:type="dxa"/>
            <w:vAlign w:val="center"/>
          </w:tcPr>
          <w:p w14:paraId="58701FA0">
            <w:pPr>
              <w:spacing w:line="400" w:lineRule="exact"/>
              <w:ind w:firstLine="0" w:firstLineChars="0"/>
              <w:rPr>
                <w:sz w:val="18"/>
                <w:szCs w:val="18"/>
                <w:lang w:val="en-US"/>
              </w:rPr>
            </w:pPr>
            <w:r>
              <w:rPr>
                <w:sz w:val="18"/>
                <w:szCs w:val="18"/>
                <w:lang w:val="en-US"/>
              </w:rPr>
              <w:t>0</w:t>
            </w:r>
          </w:p>
        </w:tc>
        <w:tc>
          <w:tcPr>
            <w:tcW w:w="401" w:type="dxa"/>
            <w:vAlign w:val="center"/>
          </w:tcPr>
          <w:p w14:paraId="2BFAFBFA">
            <w:pPr>
              <w:spacing w:line="400" w:lineRule="exact"/>
              <w:ind w:firstLine="0" w:firstLineChars="0"/>
              <w:rPr>
                <w:sz w:val="18"/>
                <w:szCs w:val="18"/>
                <w:lang w:val="en-US"/>
              </w:rPr>
            </w:pPr>
            <w:r>
              <w:rPr>
                <w:sz w:val="18"/>
                <w:szCs w:val="18"/>
                <w:lang w:val="en-US"/>
              </w:rPr>
              <w:t>0</w:t>
            </w:r>
          </w:p>
        </w:tc>
        <w:tc>
          <w:tcPr>
            <w:tcW w:w="402" w:type="dxa"/>
            <w:vAlign w:val="center"/>
          </w:tcPr>
          <w:p w14:paraId="41F0AFD7">
            <w:pPr>
              <w:spacing w:line="400" w:lineRule="exact"/>
              <w:ind w:firstLine="0" w:firstLineChars="0"/>
              <w:rPr>
                <w:sz w:val="18"/>
                <w:szCs w:val="18"/>
                <w:lang w:val="en-US"/>
              </w:rPr>
            </w:pPr>
            <w:r>
              <w:rPr>
                <w:sz w:val="18"/>
                <w:szCs w:val="18"/>
                <w:lang w:val="en-US"/>
              </w:rPr>
              <w:t>0</w:t>
            </w:r>
          </w:p>
        </w:tc>
        <w:tc>
          <w:tcPr>
            <w:tcW w:w="402" w:type="dxa"/>
            <w:vAlign w:val="center"/>
          </w:tcPr>
          <w:p w14:paraId="657858CD">
            <w:pPr>
              <w:spacing w:line="400" w:lineRule="exact"/>
              <w:ind w:firstLine="0" w:firstLineChars="0"/>
              <w:rPr>
                <w:sz w:val="18"/>
                <w:szCs w:val="18"/>
                <w:lang w:val="en-US"/>
              </w:rPr>
            </w:pPr>
            <w:r>
              <w:rPr>
                <w:sz w:val="18"/>
                <w:szCs w:val="18"/>
                <w:lang w:val="en-US"/>
              </w:rPr>
              <w:t>0</w:t>
            </w:r>
          </w:p>
        </w:tc>
        <w:tc>
          <w:tcPr>
            <w:tcW w:w="402" w:type="dxa"/>
            <w:vAlign w:val="center"/>
          </w:tcPr>
          <w:p w14:paraId="478C790C">
            <w:pPr>
              <w:spacing w:line="400" w:lineRule="exact"/>
              <w:ind w:firstLine="0" w:firstLineChars="0"/>
              <w:rPr>
                <w:sz w:val="18"/>
                <w:szCs w:val="18"/>
                <w:lang w:val="en-US"/>
              </w:rPr>
            </w:pPr>
            <w:r>
              <w:rPr>
                <w:sz w:val="18"/>
                <w:szCs w:val="18"/>
                <w:lang w:val="en-US"/>
              </w:rPr>
              <w:t>0</w:t>
            </w:r>
          </w:p>
        </w:tc>
      </w:tr>
      <w:tr w14:paraId="6E9AA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8D23518">
            <w:pPr>
              <w:spacing w:line="400" w:lineRule="exact"/>
              <w:ind w:firstLine="0" w:firstLineChars="0"/>
              <w:rPr>
                <w:sz w:val="18"/>
                <w:szCs w:val="18"/>
                <w:lang w:val="en-US"/>
              </w:rPr>
            </w:pPr>
            <w:r>
              <w:rPr>
                <w:sz w:val="18"/>
                <w:szCs w:val="18"/>
                <w:lang w:val="en-US"/>
              </w:rPr>
              <w:t>办公-库房</w:t>
            </w:r>
          </w:p>
        </w:tc>
        <w:tc>
          <w:tcPr>
            <w:tcW w:w="401" w:type="dxa"/>
            <w:vAlign w:val="center"/>
          </w:tcPr>
          <w:p w14:paraId="63EBDA04">
            <w:pPr>
              <w:spacing w:line="400" w:lineRule="exact"/>
              <w:ind w:firstLine="0" w:firstLineChars="0"/>
              <w:rPr>
                <w:sz w:val="18"/>
                <w:szCs w:val="18"/>
                <w:lang w:val="en-US"/>
              </w:rPr>
            </w:pPr>
            <w:r>
              <w:rPr>
                <w:sz w:val="18"/>
                <w:szCs w:val="18"/>
                <w:lang w:val="en-US"/>
              </w:rPr>
              <w:t>0</w:t>
            </w:r>
          </w:p>
        </w:tc>
        <w:tc>
          <w:tcPr>
            <w:tcW w:w="402" w:type="dxa"/>
            <w:vAlign w:val="center"/>
          </w:tcPr>
          <w:p w14:paraId="6D729211">
            <w:pPr>
              <w:spacing w:line="400" w:lineRule="exact"/>
              <w:ind w:firstLine="0" w:firstLineChars="0"/>
              <w:rPr>
                <w:sz w:val="18"/>
                <w:szCs w:val="18"/>
                <w:lang w:val="en-US"/>
              </w:rPr>
            </w:pPr>
            <w:r>
              <w:rPr>
                <w:sz w:val="18"/>
                <w:szCs w:val="18"/>
                <w:lang w:val="en-US"/>
              </w:rPr>
              <w:t>0</w:t>
            </w:r>
          </w:p>
        </w:tc>
        <w:tc>
          <w:tcPr>
            <w:tcW w:w="402" w:type="dxa"/>
            <w:vAlign w:val="center"/>
          </w:tcPr>
          <w:p w14:paraId="3A1EBED7">
            <w:pPr>
              <w:spacing w:line="400" w:lineRule="exact"/>
              <w:ind w:firstLine="0" w:firstLineChars="0"/>
              <w:rPr>
                <w:sz w:val="18"/>
                <w:szCs w:val="18"/>
                <w:lang w:val="en-US"/>
              </w:rPr>
            </w:pPr>
            <w:r>
              <w:rPr>
                <w:sz w:val="18"/>
                <w:szCs w:val="18"/>
                <w:lang w:val="en-US"/>
              </w:rPr>
              <w:t>0</w:t>
            </w:r>
          </w:p>
        </w:tc>
        <w:tc>
          <w:tcPr>
            <w:tcW w:w="401" w:type="dxa"/>
            <w:vAlign w:val="center"/>
          </w:tcPr>
          <w:p w14:paraId="6873C5CA">
            <w:pPr>
              <w:spacing w:line="400" w:lineRule="exact"/>
              <w:ind w:firstLine="0" w:firstLineChars="0"/>
              <w:rPr>
                <w:sz w:val="18"/>
                <w:szCs w:val="18"/>
                <w:lang w:val="en-US"/>
              </w:rPr>
            </w:pPr>
            <w:r>
              <w:rPr>
                <w:sz w:val="18"/>
                <w:szCs w:val="18"/>
                <w:lang w:val="en-US"/>
              </w:rPr>
              <w:t>0</w:t>
            </w:r>
          </w:p>
        </w:tc>
        <w:tc>
          <w:tcPr>
            <w:tcW w:w="402" w:type="dxa"/>
            <w:vAlign w:val="center"/>
          </w:tcPr>
          <w:p w14:paraId="336DD07C">
            <w:pPr>
              <w:spacing w:line="400" w:lineRule="exact"/>
              <w:ind w:firstLine="0" w:firstLineChars="0"/>
              <w:rPr>
                <w:sz w:val="18"/>
                <w:szCs w:val="18"/>
                <w:lang w:val="en-US"/>
              </w:rPr>
            </w:pPr>
            <w:r>
              <w:rPr>
                <w:sz w:val="18"/>
                <w:szCs w:val="18"/>
                <w:lang w:val="en-US"/>
              </w:rPr>
              <w:t>0</w:t>
            </w:r>
          </w:p>
        </w:tc>
        <w:tc>
          <w:tcPr>
            <w:tcW w:w="402" w:type="dxa"/>
            <w:vAlign w:val="center"/>
          </w:tcPr>
          <w:p w14:paraId="770D22B9">
            <w:pPr>
              <w:spacing w:line="400" w:lineRule="exact"/>
              <w:ind w:firstLine="0" w:firstLineChars="0"/>
              <w:rPr>
                <w:sz w:val="18"/>
                <w:szCs w:val="18"/>
                <w:lang w:val="en-US"/>
              </w:rPr>
            </w:pPr>
            <w:r>
              <w:rPr>
                <w:sz w:val="18"/>
                <w:szCs w:val="18"/>
                <w:lang w:val="en-US"/>
              </w:rPr>
              <w:t>0</w:t>
            </w:r>
          </w:p>
        </w:tc>
        <w:tc>
          <w:tcPr>
            <w:tcW w:w="401" w:type="dxa"/>
            <w:vAlign w:val="center"/>
          </w:tcPr>
          <w:p w14:paraId="46EB4BFF">
            <w:pPr>
              <w:spacing w:line="400" w:lineRule="exact"/>
              <w:ind w:firstLine="0" w:firstLineChars="0"/>
              <w:rPr>
                <w:sz w:val="18"/>
                <w:szCs w:val="18"/>
                <w:lang w:val="en-US"/>
              </w:rPr>
            </w:pPr>
            <w:r>
              <w:rPr>
                <w:sz w:val="18"/>
                <w:szCs w:val="18"/>
                <w:lang w:val="en-US"/>
              </w:rPr>
              <w:t>10</w:t>
            </w:r>
          </w:p>
        </w:tc>
        <w:tc>
          <w:tcPr>
            <w:tcW w:w="402" w:type="dxa"/>
            <w:vAlign w:val="center"/>
          </w:tcPr>
          <w:p w14:paraId="6A45AA91">
            <w:pPr>
              <w:spacing w:line="400" w:lineRule="exact"/>
              <w:ind w:firstLine="0" w:firstLineChars="0"/>
              <w:rPr>
                <w:sz w:val="18"/>
                <w:szCs w:val="18"/>
                <w:lang w:val="en-US"/>
              </w:rPr>
            </w:pPr>
            <w:r>
              <w:rPr>
                <w:sz w:val="18"/>
                <w:szCs w:val="18"/>
                <w:lang w:val="en-US"/>
              </w:rPr>
              <w:t>50</w:t>
            </w:r>
          </w:p>
        </w:tc>
        <w:tc>
          <w:tcPr>
            <w:tcW w:w="402" w:type="dxa"/>
            <w:vAlign w:val="center"/>
          </w:tcPr>
          <w:p w14:paraId="6311A419">
            <w:pPr>
              <w:spacing w:line="400" w:lineRule="exact"/>
              <w:ind w:firstLine="0" w:firstLineChars="0"/>
              <w:rPr>
                <w:sz w:val="18"/>
                <w:szCs w:val="18"/>
                <w:lang w:val="en-US"/>
              </w:rPr>
            </w:pPr>
            <w:r>
              <w:rPr>
                <w:sz w:val="18"/>
                <w:szCs w:val="18"/>
                <w:lang w:val="en-US"/>
              </w:rPr>
              <w:t>95</w:t>
            </w:r>
          </w:p>
        </w:tc>
        <w:tc>
          <w:tcPr>
            <w:tcW w:w="402" w:type="dxa"/>
            <w:vAlign w:val="center"/>
          </w:tcPr>
          <w:p w14:paraId="4DFCB00B">
            <w:pPr>
              <w:spacing w:line="400" w:lineRule="exact"/>
              <w:ind w:firstLine="0" w:firstLineChars="0"/>
              <w:rPr>
                <w:sz w:val="18"/>
                <w:szCs w:val="18"/>
                <w:lang w:val="en-US"/>
              </w:rPr>
            </w:pPr>
            <w:r>
              <w:rPr>
                <w:sz w:val="18"/>
                <w:szCs w:val="18"/>
                <w:lang w:val="en-US"/>
              </w:rPr>
              <w:t>95</w:t>
            </w:r>
          </w:p>
        </w:tc>
        <w:tc>
          <w:tcPr>
            <w:tcW w:w="401" w:type="dxa"/>
            <w:vAlign w:val="center"/>
          </w:tcPr>
          <w:p w14:paraId="7CD372E7">
            <w:pPr>
              <w:spacing w:line="400" w:lineRule="exact"/>
              <w:ind w:firstLine="0" w:firstLineChars="0"/>
              <w:rPr>
                <w:sz w:val="18"/>
                <w:szCs w:val="18"/>
                <w:lang w:val="en-US"/>
              </w:rPr>
            </w:pPr>
            <w:r>
              <w:rPr>
                <w:sz w:val="18"/>
                <w:szCs w:val="18"/>
                <w:lang w:val="en-US"/>
              </w:rPr>
              <w:t>95</w:t>
            </w:r>
          </w:p>
        </w:tc>
        <w:tc>
          <w:tcPr>
            <w:tcW w:w="402" w:type="dxa"/>
            <w:vAlign w:val="center"/>
          </w:tcPr>
          <w:p w14:paraId="1AE26C7A">
            <w:pPr>
              <w:spacing w:line="400" w:lineRule="exact"/>
              <w:ind w:firstLine="0" w:firstLineChars="0"/>
              <w:rPr>
                <w:sz w:val="18"/>
                <w:szCs w:val="18"/>
                <w:lang w:val="en-US"/>
              </w:rPr>
            </w:pPr>
            <w:r>
              <w:rPr>
                <w:sz w:val="18"/>
                <w:szCs w:val="18"/>
                <w:lang w:val="en-US"/>
              </w:rPr>
              <w:t>80</w:t>
            </w:r>
          </w:p>
        </w:tc>
        <w:tc>
          <w:tcPr>
            <w:tcW w:w="402" w:type="dxa"/>
            <w:vAlign w:val="center"/>
          </w:tcPr>
          <w:p w14:paraId="0A2E7FDF">
            <w:pPr>
              <w:spacing w:line="400" w:lineRule="exact"/>
              <w:ind w:firstLine="0" w:firstLineChars="0"/>
              <w:rPr>
                <w:sz w:val="18"/>
                <w:szCs w:val="18"/>
                <w:lang w:val="en-US"/>
              </w:rPr>
            </w:pPr>
            <w:r>
              <w:rPr>
                <w:sz w:val="18"/>
                <w:szCs w:val="18"/>
                <w:lang w:val="en-US"/>
              </w:rPr>
              <w:t>80</w:t>
            </w:r>
          </w:p>
        </w:tc>
        <w:tc>
          <w:tcPr>
            <w:tcW w:w="401" w:type="dxa"/>
            <w:vAlign w:val="center"/>
          </w:tcPr>
          <w:p w14:paraId="3B42467C">
            <w:pPr>
              <w:spacing w:line="400" w:lineRule="exact"/>
              <w:ind w:firstLine="0" w:firstLineChars="0"/>
              <w:rPr>
                <w:sz w:val="18"/>
                <w:szCs w:val="18"/>
                <w:lang w:val="en-US"/>
              </w:rPr>
            </w:pPr>
            <w:r>
              <w:rPr>
                <w:sz w:val="18"/>
                <w:szCs w:val="18"/>
                <w:lang w:val="en-US"/>
              </w:rPr>
              <w:t>95</w:t>
            </w:r>
          </w:p>
        </w:tc>
        <w:tc>
          <w:tcPr>
            <w:tcW w:w="402" w:type="dxa"/>
            <w:vAlign w:val="center"/>
          </w:tcPr>
          <w:p w14:paraId="737EB65A">
            <w:pPr>
              <w:spacing w:line="400" w:lineRule="exact"/>
              <w:ind w:firstLine="0" w:firstLineChars="0"/>
              <w:rPr>
                <w:sz w:val="18"/>
                <w:szCs w:val="18"/>
                <w:lang w:val="en-US"/>
              </w:rPr>
            </w:pPr>
            <w:r>
              <w:rPr>
                <w:sz w:val="18"/>
                <w:szCs w:val="18"/>
                <w:lang w:val="en-US"/>
              </w:rPr>
              <w:t>95</w:t>
            </w:r>
          </w:p>
        </w:tc>
        <w:tc>
          <w:tcPr>
            <w:tcW w:w="402" w:type="dxa"/>
            <w:vAlign w:val="center"/>
          </w:tcPr>
          <w:p w14:paraId="0274A926">
            <w:pPr>
              <w:spacing w:line="400" w:lineRule="exact"/>
              <w:ind w:firstLine="0" w:firstLineChars="0"/>
              <w:rPr>
                <w:sz w:val="18"/>
                <w:szCs w:val="18"/>
                <w:lang w:val="en-US"/>
              </w:rPr>
            </w:pPr>
            <w:r>
              <w:rPr>
                <w:sz w:val="18"/>
                <w:szCs w:val="18"/>
                <w:lang w:val="en-US"/>
              </w:rPr>
              <w:t>95</w:t>
            </w:r>
          </w:p>
        </w:tc>
        <w:tc>
          <w:tcPr>
            <w:tcW w:w="402" w:type="dxa"/>
            <w:vAlign w:val="center"/>
          </w:tcPr>
          <w:p w14:paraId="6B324531">
            <w:pPr>
              <w:spacing w:line="400" w:lineRule="exact"/>
              <w:ind w:firstLine="0" w:firstLineChars="0"/>
              <w:rPr>
                <w:sz w:val="18"/>
                <w:szCs w:val="18"/>
                <w:lang w:val="en-US"/>
              </w:rPr>
            </w:pPr>
            <w:r>
              <w:rPr>
                <w:sz w:val="18"/>
                <w:szCs w:val="18"/>
                <w:lang w:val="en-US"/>
              </w:rPr>
              <w:t>95</w:t>
            </w:r>
          </w:p>
        </w:tc>
        <w:tc>
          <w:tcPr>
            <w:tcW w:w="401" w:type="dxa"/>
            <w:vAlign w:val="center"/>
          </w:tcPr>
          <w:p w14:paraId="2BF3A620">
            <w:pPr>
              <w:spacing w:line="400" w:lineRule="exact"/>
              <w:ind w:firstLine="0" w:firstLineChars="0"/>
              <w:rPr>
                <w:sz w:val="18"/>
                <w:szCs w:val="18"/>
                <w:lang w:val="en-US"/>
              </w:rPr>
            </w:pPr>
            <w:r>
              <w:rPr>
                <w:sz w:val="18"/>
                <w:szCs w:val="18"/>
                <w:lang w:val="en-US"/>
              </w:rPr>
              <w:t>30</w:t>
            </w:r>
          </w:p>
        </w:tc>
        <w:tc>
          <w:tcPr>
            <w:tcW w:w="402" w:type="dxa"/>
            <w:vAlign w:val="center"/>
          </w:tcPr>
          <w:p w14:paraId="0E797D25">
            <w:pPr>
              <w:spacing w:line="400" w:lineRule="exact"/>
              <w:ind w:firstLine="0" w:firstLineChars="0"/>
              <w:rPr>
                <w:sz w:val="18"/>
                <w:szCs w:val="18"/>
                <w:lang w:val="en-US"/>
              </w:rPr>
            </w:pPr>
            <w:r>
              <w:rPr>
                <w:sz w:val="18"/>
                <w:szCs w:val="18"/>
                <w:lang w:val="en-US"/>
              </w:rPr>
              <w:t>30</w:t>
            </w:r>
          </w:p>
        </w:tc>
        <w:tc>
          <w:tcPr>
            <w:tcW w:w="402" w:type="dxa"/>
            <w:vAlign w:val="center"/>
          </w:tcPr>
          <w:p w14:paraId="4EC00D54">
            <w:pPr>
              <w:spacing w:line="400" w:lineRule="exact"/>
              <w:ind w:firstLine="0" w:firstLineChars="0"/>
              <w:rPr>
                <w:sz w:val="18"/>
                <w:szCs w:val="18"/>
                <w:lang w:val="en-US"/>
              </w:rPr>
            </w:pPr>
            <w:r>
              <w:rPr>
                <w:sz w:val="18"/>
                <w:szCs w:val="18"/>
                <w:lang w:val="en-US"/>
              </w:rPr>
              <w:t>0</w:t>
            </w:r>
          </w:p>
        </w:tc>
        <w:tc>
          <w:tcPr>
            <w:tcW w:w="401" w:type="dxa"/>
            <w:vAlign w:val="center"/>
          </w:tcPr>
          <w:p w14:paraId="0E0D41EB">
            <w:pPr>
              <w:spacing w:line="400" w:lineRule="exact"/>
              <w:ind w:firstLine="0" w:firstLineChars="0"/>
              <w:rPr>
                <w:sz w:val="18"/>
                <w:szCs w:val="18"/>
                <w:lang w:val="en-US"/>
              </w:rPr>
            </w:pPr>
            <w:r>
              <w:rPr>
                <w:sz w:val="18"/>
                <w:szCs w:val="18"/>
                <w:lang w:val="en-US"/>
              </w:rPr>
              <w:t>0</w:t>
            </w:r>
          </w:p>
        </w:tc>
        <w:tc>
          <w:tcPr>
            <w:tcW w:w="402" w:type="dxa"/>
            <w:vAlign w:val="center"/>
          </w:tcPr>
          <w:p w14:paraId="07211986">
            <w:pPr>
              <w:spacing w:line="400" w:lineRule="exact"/>
              <w:ind w:firstLine="0" w:firstLineChars="0"/>
              <w:rPr>
                <w:sz w:val="18"/>
                <w:szCs w:val="18"/>
                <w:lang w:val="en-US"/>
              </w:rPr>
            </w:pPr>
            <w:r>
              <w:rPr>
                <w:sz w:val="18"/>
                <w:szCs w:val="18"/>
                <w:lang w:val="en-US"/>
              </w:rPr>
              <w:t>0</w:t>
            </w:r>
          </w:p>
        </w:tc>
        <w:tc>
          <w:tcPr>
            <w:tcW w:w="402" w:type="dxa"/>
            <w:vAlign w:val="center"/>
          </w:tcPr>
          <w:p w14:paraId="21A32C6A">
            <w:pPr>
              <w:spacing w:line="400" w:lineRule="exact"/>
              <w:ind w:firstLine="0" w:firstLineChars="0"/>
              <w:rPr>
                <w:sz w:val="18"/>
                <w:szCs w:val="18"/>
                <w:lang w:val="en-US"/>
              </w:rPr>
            </w:pPr>
            <w:r>
              <w:rPr>
                <w:sz w:val="18"/>
                <w:szCs w:val="18"/>
                <w:lang w:val="en-US"/>
              </w:rPr>
              <w:t>0</w:t>
            </w:r>
          </w:p>
        </w:tc>
        <w:tc>
          <w:tcPr>
            <w:tcW w:w="402" w:type="dxa"/>
            <w:vAlign w:val="center"/>
          </w:tcPr>
          <w:p w14:paraId="4999323D">
            <w:pPr>
              <w:spacing w:line="400" w:lineRule="exact"/>
              <w:ind w:firstLine="0" w:firstLineChars="0"/>
              <w:rPr>
                <w:sz w:val="18"/>
                <w:szCs w:val="18"/>
                <w:lang w:val="en-US"/>
              </w:rPr>
            </w:pPr>
            <w:r>
              <w:rPr>
                <w:sz w:val="18"/>
                <w:szCs w:val="18"/>
                <w:lang w:val="en-US"/>
              </w:rPr>
              <w:t>0</w:t>
            </w:r>
          </w:p>
        </w:tc>
      </w:tr>
      <w:tr w14:paraId="6F80C7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009386">
            <w:pPr>
              <w:spacing w:line="400" w:lineRule="exact"/>
              <w:ind w:firstLine="0" w:firstLineChars="0"/>
              <w:rPr>
                <w:sz w:val="18"/>
                <w:szCs w:val="18"/>
                <w:lang w:val="en-US"/>
              </w:rPr>
            </w:pPr>
          </w:p>
        </w:tc>
        <w:tc>
          <w:tcPr>
            <w:tcW w:w="401" w:type="dxa"/>
            <w:vAlign w:val="center"/>
          </w:tcPr>
          <w:p w14:paraId="3554F23D">
            <w:pPr>
              <w:spacing w:line="400" w:lineRule="exact"/>
              <w:ind w:firstLine="0" w:firstLineChars="0"/>
              <w:rPr>
                <w:sz w:val="18"/>
                <w:szCs w:val="18"/>
                <w:lang w:val="en-US"/>
              </w:rPr>
            </w:pPr>
            <w:r>
              <w:rPr>
                <w:sz w:val="18"/>
                <w:szCs w:val="18"/>
                <w:lang w:val="en-US"/>
              </w:rPr>
              <w:t>0</w:t>
            </w:r>
          </w:p>
        </w:tc>
        <w:tc>
          <w:tcPr>
            <w:tcW w:w="402" w:type="dxa"/>
            <w:vAlign w:val="center"/>
          </w:tcPr>
          <w:p w14:paraId="76ED9CF4">
            <w:pPr>
              <w:spacing w:line="400" w:lineRule="exact"/>
              <w:ind w:firstLine="0" w:firstLineChars="0"/>
              <w:rPr>
                <w:sz w:val="18"/>
                <w:szCs w:val="18"/>
                <w:lang w:val="en-US"/>
              </w:rPr>
            </w:pPr>
            <w:r>
              <w:rPr>
                <w:sz w:val="18"/>
                <w:szCs w:val="18"/>
                <w:lang w:val="en-US"/>
              </w:rPr>
              <w:t>0</w:t>
            </w:r>
          </w:p>
        </w:tc>
        <w:tc>
          <w:tcPr>
            <w:tcW w:w="402" w:type="dxa"/>
            <w:vAlign w:val="center"/>
          </w:tcPr>
          <w:p w14:paraId="17E7C178">
            <w:pPr>
              <w:spacing w:line="400" w:lineRule="exact"/>
              <w:ind w:firstLine="0" w:firstLineChars="0"/>
              <w:rPr>
                <w:sz w:val="18"/>
                <w:szCs w:val="18"/>
                <w:lang w:val="en-US"/>
              </w:rPr>
            </w:pPr>
            <w:r>
              <w:rPr>
                <w:sz w:val="18"/>
                <w:szCs w:val="18"/>
                <w:lang w:val="en-US"/>
              </w:rPr>
              <w:t>0</w:t>
            </w:r>
          </w:p>
        </w:tc>
        <w:tc>
          <w:tcPr>
            <w:tcW w:w="401" w:type="dxa"/>
            <w:vAlign w:val="center"/>
          </w:tcPr>
          <w:p w14:paraId="6EF60A51">
            <w:pPr>
              <w:spacing w:line="400" w:lineRule="exact"/>
              <w:ind w:firstLine="0" w:firstLineChars="0"/>
              <w:rPr>
                <w:sz w:val="18"/>
                <w:szCs w:val="18"/>
                <w:lang w:val="en-US"/>
              </w:rPr>
            </w:pPr>
            <w:r>
              <w:rPr>
                <w:sz w:val="18"/>
                <w:szCs w:val="18"/>
                <w:lang w:val="en-US"/>
              </w:rPr>
              <w:t>0</w:t>
            </w:r>
          </w:p>
        </w:tc>
        <w:tc>
          <w:tcPr>
            <w:tcW w:w="402" w:type="dxa"/>
            <w:vAlign w:val="center"/>
          </w:tcPr>
          <w:p w14:paraId="1FF1F071">
            <w:pPr>
              <w:spacing w:line="400" w:lineRule="exact"/>
              <w:ind w:firstLine="0" w:firstLineChars="0"/>
              <w:rPr>
                <w:sz w:val="18"/>
                <w:szCs w:val="18"/>
                <w:lang w:val="en-US"/>
              </w:rPr>
            </w:pPr>
            <w:r>
              <w:rPr>
                <w:sz w:val="18"/>
                <w:szCs w:val="18"/>
                <w:lang w:val="en-US"/>
              </w:rPr>
              <w:t>0</w:t>
            </w:r>
          </w:p>
        </w:tc>
        <w:tc>
          <w:tcPr>
            <w:tcW w:w="402" w:type="dxa"/>
            <w:vAlign w:val="center"/>
          </w:tcPr>
          <w:p w14:paraId="22D1B324">
            <w:pPr>
              <w:spacing w:line="400" w:lineRule="exact"/>
              <w:ind w:firstLine="0" w:firstLineChars="0"/>
              <w:rPr>
                <w:sz w:val="18"/>
                <w:szCs w:val="18"/>
                <w:lang w:val="en-US"/>
              </w:rPr>
            </w:pPr>
            <w:r>
              <w:rPr>
                <w:sz w:val="18"/>
                <w:szCs w:val="18"/>
                <w:lang w:val="en-US"/>
              </w:rPr>
              <w:t>0</w:t>
            </w:r>
          </w:p>
        </w:tc>
        <w:tc>
          <w:tcPr>
            <w:tcW w:w="401" w:type="dxa"/>
            <w:vAlign w:val="center"/>
          </w:tcPr>
          <w:p w14:paraId="34D79E64">
            <w:pPr>
              <w:spacing w:line="400" w:lineRule="exact"/>
              <w:ind w:firstLine="0" w:firstLineChars="0"/>
              <w:rPr>
                <w:sz w:val="18"/>
                <w:szCs w:val="18"/>
                <w:lang w:val="en-US"/>
              </w:rPr>
            </w:pPr>
            <w:r>
              <w:rPr>
                <w:sz w:val="18"/>
                <w:szCs w:val="18"/>
                <w:lang w:val="en-US"/>
              </w:rPr>
              <w:t>0</w:t>
            </w:r>
          </w:p>
        </w:tc>
        <w:tc>
          <w:tcPr>
            <w:tcW w:w="402" w:type="dxa"/>
            <w:vAlign w:val="center"/>
          </w:tcPr>
          <w:p w14:paraId="132125EE">
            <w:pPr>
              <w:spacing w:line="400" w:lineRule="exact"/>
              <w:ind w:firstLine="0" w:firstLineChars="0"/>
              <w:rPr>
                <w:sz w:val="18"/>
                <w:szCs w:val="18"/>
                <w:lang w:val="en-US"/>
              </w:rPr>
            </w:pPr>
            <w:r>
              <w:rPr>
                <w:sz w:val="18"/>
                <w:szCs w:val="18"/>
                <w:lang w:val="en-US"/>
              </w:rPr>
              <w:t>0</w:t>
            </w:r>
          </w:p>
        </w:tc>
        <w:tc>
          <w:tcPr>
            <w:tcW w:w="402" w:type="dxa"/>
            <w:vAlign w:val="center"/>
          </w:tcPr>
          <w:p w14:paraId="04871BB2">
            <w:pPr>
              <w:spacing w:line="400" w:lineRule="exact"/>
              <w:ind w:firstLine="0" w:firstLineChars="0"/>
              <w:rPr>
                <w:sz w:val="18"/>
                <w:szCs w:val="18"/>
                <w:lang w:val="en-US"/>
              </w:rPr>
            </w:pPr>
            <w:r>
              <w:rPr>
                <w:sz w:val="18"/>
                <w:szCs w:val="18"/>
                <w:lang w:val="en-US"/>
              </w:rPr>
              <w:t>0</w:t>
            </w:r>
          </w:p>
        </w:tc>
        <w:tc>
          <w:tcPr>
            <w:tcW w:w="402" w:type="dxa"/>
            <w:vAlign w:val="center"/>
          </w:tcPr>
          <w:p w14:paraId="4996D684">
            <w:pPr>
              <w:spacing w:line="400" w:lineRule="exact"/>
              <w:ind w:firstLine="0" w:firstLineChars="0"/>
              <w:rPr>
                <w:sz w:val="18"/>
                <w:szCs w:val="18"/>
                <w:lang w:val="en-US"/>
              </w:rPr>
            </w:pPr>
            <w:r>
              <w:rPr>
                <w:sz w:val="18"/>
                <w:szCs w:val="18"/>
                <w:lang w:val="en-US"/>
              </w:rPr>
              <w:t>0</w:t>
            </w:r>
          </w:p>
        </w:tc>
        <w:tc>
          <w:tcPr>
            <w:tcW w:w="401" w:type="dxa"/>
            <w:vAlign w:val="center"/>
          </w:tcPr>
          <w:p w14:paraId="402BFEE9">
            <w:pPr>
              <w:spacing w:line="400" w:lineRule="exact"/>
              <w:ind w:firstLine="0" w:firstLineChars="0"/>
              <w:rPr>
                <w:sz w:val="18"/>
                <w:szCs w:val="18"/>
                <w:lang w:val="en-US"/>
              </w:rPr>
            </w:pPr>
            <w:r>
              <w:rPr>
                <w:sz w:val="18"/>
                <w:szCs w:val="18"/>
                <w:lang w:val="en-US"/>
              </w:rPr>
              <w:t>0</w:t>
            </w:r>
          </w:p>
        </w:tc>
        <w:tc>
          <w:tcPr>
            <w:tcW w:w="402" w:type="dxa"/>
            <w:vAlign w:val="center"/>
          </w:tcPr>
          <w:p w14:paraId="6F3199DA">
            <w:pPr>
              <w:spacing w:line="400" w:lineRule="exact"/>
              <w:ind w:firstLine="0" w:firstLineChars="0"/>
              <w:rPr>
                <w:sz w:val="18"/>
                <w:szCs w:val="18"/>
                <w:lang w:val="en-US"/>
              </w:rPr>
            </w:pPr>
            <w:r>
              <w:rPr>
                <w:sz w:val="18"/>
                <w:szCs w:val="18"/>
                <w:lang w:val="en-US"/>
              </w:rPr>
              <w:t>0</w:t>
            </w:r>
          </w:p>
        </w:tc>
        <w:tc>
          <w:tcPr>
            <w:tcW w:w="402" w:type="dxa"/>
            <w:vAlign w:val="center"/>
          </w:tcPr>
          <w:p w14:paraId="2E532C1B">
            <w:pPr>
              <w:spacing w:line="400" w:lineRule="exact"/>
              <w:ind w:firstLine="0" w:firstLineChars="0"/>
              <w:rPr>
                <w:sz w:val="18"/>
                <w:szCs w:val="18"/>
                <w:lang w:val="en-US"/>
              </w:rPr>
            </w:pPr>
            <w:r>
              <w:rPr>
                <w:sz w:val="18"/>
                <w:szCs w:val="18"/>
                <w:lang w:val="en-US"/>
              </w:rPr>
              <w:t>0</w:t>
            </w:r>
          </w:p>
        </w:tc>
        <w:tc>
          <w:tcPr>
            <w:tcW w:w="401" w:type="dxa"/>
            <w:vAlign w:val="center"/>
          </w:tcPr>
          <w:p w14:paraId="17FB081B">
            <w:pPr>
              <w:spacing w:line="400" w:lineRule="exact"/>
              <w:ind w:firstLine="0" w:firstLineChars="0"/>
              <w:rPr>
                <w:sz w:val="18"/>
                <w:szCs w:val="18"/>
                <w:lang w:val="en-US"/>
              </w:rPr>
            </w:pPr>
            <w:r>
              <w:rPr>
                <w:sz w:val="18"/>
                <w:szCs w:val="18"/>
                <w:lang w:val="en-US"/>
              </w:rPr>
              <w:t>0</w:t>
            </w:r>
          </w:p>
        </w:tc>
        <w:tc>
          <w:tcPr>
            <w:tcW w:w="402" w:type="dxa"/>
            <w:vAlign w:val="center"/>
          </w:tcPr>
          <w:p w14:paraId="17A42003">
            <w:pPr>
              <w:spacing w:line="400" w:lineRule="exact"/>
              <w:ind w:firstLine="0" w:firstLineChars="0"/>
              <w:rPr>
                <w:sz w:val="18"/>
                <w:szCs w:val="18"/>
                <w:lang w:val="en-US"/>
              </w:rPr>
            </w:pPr>
            <w:r>
              <w:rPr>
                <w:sz w:val="18"/>
                <w:szCs w:val="18"/>
                <w:lang w:val="en-US"/>
              </w:rPr>
              <w:t>0</w:t>
            </w:r>
          </w:p>
        </w:tc>
        <w:tc>
          <w:tcPr>
            <w:tcW w:w="402" w:type="dxa"/>
            <w:vAlign w:val="center"/>
          </w:tcPr>
          <w:p w14:paraId="3EC1F40E">
            <w:pPr>
              <w:spacing w:line="400" w:lineRule="exact"/>
              <w:ind w:firstLine="0" w:firstLineChars="0"/>
              <w:rPr>
                <w:sz w:val="18"/>
                <w:szCs w:val="18"/>
                <w:lang w:val="en-US"/>
              </w:rPr>
            </w:pPr>
            <w:r>
              <w:rPr>
                <w:sz w:val="18"/>
                <w:szCs w:val="18"/>
                <w:lang w:val="en-US"/>
              </w:rPr>
              <w:t>0</w:t>
            </w:r>
          </w:p>
        </w:tc>
        <w:tc>
          <w:tcPr>
            <w:tcW w:w="402" w:type="dxa"/>
            <w:vAlign w:val="center"/>
          </w:tcPr>
          <w:p w14:paraId="10D6847B">
            <w:pPr>
              <w:spacing w:line="400" w:lineRule="exact"/>
              <w:ind w:firstLine="0" w:firstLineChars="0"/>
              <w:rPr>
                <w:sz w:val="18"/>
                <w:szCs w:val="18"/>
                <w:lang w:val="en-US"/>
              </w:rPr>
            </w:pPr>
            <w:r>
              <w:rPr>
                <w:sz w:val="18"/>
                <w:szCs w:val="18"/>
                <w:lang w:val="en-US"/>
              </w:rPr>
              <w:t>0</w:t>
            </w:r>
          </w:p>
        </w:tc>
        <w:tc>
          <w:tcPr>
            <w:tcW w:w="401" w:type="dxa"/>
            <w:vAlign w:val="center"/>
          </w:tcPr>
          <w:p w14:paraId="48540DAD">
            <w:pPr>
              <w:spacing w:line="400" w:lineRule="exact"/>
              <w:ind w:firstLine="0" w:firstLineChars="0"/>
              <w:rPr>
                <w:sz w:val="18"/>
                <w:szCs w:val="18"/>
                <w:lang w:val="en-US"/>
              </w:rPr>
            </w:pPr>
            <w:r>
              <w:rPr>
                <w:sz w:val="18"/>
                <w:szCs w:val="18"/>
                <w:lang w:val="en-US"/>
              </w:rPr>
              <w:t>0</w:t>
            </w:r>
          </w:p>
        </w:tc>
        <w:tc>
          <w:tcPr>
            <w:tcW w:w="402" w:type="dxa"/>
            <w:vAlign w:val="center"/>
          </w:tcPr>
          <w:p w14:paraId="65F3FA78">
            <w:pPr>
              <w:spacing w:line="400" w:lineRule="exact"/>
              <w:ind w:firstLine="0" w:firstLineChars="0"/>
              <w:rPr>
                <w:sz w:val="18"/>
                <w:szCs w:val="18"/>
                <w:lang w:val="en-US"/>
              </w:rPr>
            </w:pPr>
            <w:r>
              <w:rPr>
                <w:sz w:val="18"/>
                <w:szCs w:val="18"/>
                <w:lang w:val="en-US"/>
              </w:rPr>
              <w:t>0</w:t>
            </w:r>
          </w:p>
        </w:tc>
        <w:tc>
          <w:tcPr>
            <w:tcW w:w="402" w:type="dxa"/>
            <w:vAlign w:val="center"/>
          </w:tcPr>
          <w:p w14:paraId="43C3ADD8">
            <w:pPr>
              <w:spacing w:line="400" w:lineRule="exact"/>
              <w:ind w:firstLine="0" w:firstLineChars="0"/>
              <w:rPr>
                <w:sz w:val="18"/>
                <w:szCs w:val="18"/>
                <w:lang w:val="en-US"/>
              </w:rPr>
            </w:pPr>
            <w:r>
              <w:rPr>
                <w:sz w:val="18"/>
                <w:szCs w:val="18"/>
                <w:lang w:val="en-US"/>
              </w:rPr>
              <w:t>0</w:t>
            </w:r>
          </w:p>
        </w:tc>
        <w:tc>
          <w:tcPr>
            <w:tcW w:w="401" w:type="dxa"/>
            <w:vAlign w:val="center"/>
          </w:tcPr>
          <w:p w14:paraId="24FF9E35">
            <w:pPr>
              <w:spacing w:line="400" w:lineRule="exact"/>
              <w:ind w:firstLine="0" w:firstLineChars="0"/>
              <w:rPr>
                <w:sz w:val="18"/>
                <w:szCs w:val="18"/>
                <w:lang w:val="en-US"/>
              </w:rPr>
            </w:pPr>
            <w:r>
              <w:rPr>
                <w:sz w:val="18"/>
                <w:szCs w:val="18"/>
                <w:lang w:val="en-US"/>
              </w:rPr>
              <w:t>0</w:t>
            </w:r>
          </w:p>
        </w:tc>
        <w:tc>
          <w:tcPr>
            <w:tcW w:w="402" w:type="dxa"/>
            <w:vAlign w:val="center"/>
          </w:tcPr>
          <w:p w14:paraId="4CA88064">
            <w:pPr>
              <w:spacing w:line="400" w:lineRule="exact"/>
              <w:ind w:firstLine="0" w:firstLineChars="0"/>
              <w:rPr>
                <w:sz w:val="18"/>
                <w:szCs w:val="18"/>
                <w:lang w:val="en-US"/>
              </w:rPr>
            </w:pPr>
            <w:r>
              <w:rPr>
                <w:sz w:val="18"/>
                <w:szCs w:val="18"/>
                <w:lang w:val="en-US"/>
              </w:rPr>
              <w:t>0</w:t>
            </w:r>
          </w:p>
        </w:tc>
        <w:tc>
          <w:tcPr>
            <w:tcW w:w="402" w:type="dxa"/>
            <w:vAlign w:val="center"/>
          </w:tcPr>
          <w:p w14:paraId="5CD06EA6">
            <w:pPr>
              <w:spacing w:line="400" w:lineRule="exact"/>
              <w:ind w:firstLine="0" w:firstLineChars="0"/>
              <w:rPr>
                <w:sz w:val="18"/>
                <w:szCs w:val="18"/>
                <w:lang w:val="en-US"/>
              </w:rPr>
            </w:pPr>
            <w:r>
              <w:rPr>
                <w:sz w:val="18"/>
                <w:szCs w:val="18"/>
                <w:lang w:val="en-US"/>
              </w:rPr>
              <w:t>0</w:t>
            </w:r>
          </w:p>
        </w:tc>
        <w:tc>
          <w:tcPr>
            <w:tcW w:w="402" w:type="dxa"/>
            <w:vAlign w:val="center"/>
          </w:tcPr>
          <w:p w14:paraId="444207AE">
            <w:pPr>
              <w:spacing w:line="400" w:lineRule="exact"/>
              <w:ind w:firstLine="0" w:firstLineChars="0"/>
              <w:rPr>
                <w:sz w:val="18"/>
                <w:szCs w:val="18"/>
                <w:lang w:val="en-US"/>
              </w:rPr>
            </w:pPr>
            <w:r>
              <w:rPr>
                <w:sz w:val="18"/>
                <w:szCs w:val="18"/>
                <w:lang w:val="en-US"/>
              </w:rPr>
              <w:t>0</w:t>
            </w:r>
          </w:p>
        </w:tc>
      </w:tr>
      <w:tr w14:paraId="28D4E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1789586">
            <w:pPr>
              <w:spacing w:line="400" w:lineRule="exact"/>
              <w:ind w:firstLine="0" w:firstLineChars="0"/>
              <w:rPr>
                <w:sz w:val="18"/>
                <w:szCs w:val="18"/>
                <w:lang w:val="en-US"/>
              </w:rPr>
            </w:pPr>
            <w:r>
              <w:rPr>
                <w:sz w:val="18"/>
                <w:szCs w:val="18"/>
                <w:lang w:val="en-US"/>
              </w:rPr>
              <w:t>办公-报告厅</w:t>
            </w:r>
          </w:p>
        </w:tc>
        <w:tc>
          <w:tcPr>
            <w:tcW w:w="401" w:type="dxa"/>
            <w:vAlign w:val="center"/>
          </w:tcPr>
          <w:p w14:paraId="64A7E676">
            <w:pPr>
              <w:spacing w:line="400" w:lineRule="exact"/>
              <w:ind w:firstLine="0" w:firstLineChars="0"/>
              <w:rPr>
                <w:sz w:val="18"/>
                <w:szCs w:val="18"/>
                <w:lang w:val="en-US"/>
              </w:rPr>
            </w:pPr>
            <w:r>
              <w:rPr>
                <w:sz w:val="18"/>
                <w:szCs w:val="18"/>
                <w:lang w:val="en-US"/>
              </w:rPr>
              <w:t>0</w:t>
            </w:r>
          </w:p>
        </w:tc>
        <w:tc>
          <w:tcPr>
            <w:tcW w:w="402" w:type="dxa"/>
            <w:vAlign w:val="center"/>
          </w:tcPr>
          <w:p w14:paraId="59617FCA">
            <w:pPr>
              <w:spacing w:line="400" w:lineRule="exact"/>
              <w:ind w:firstLine="0" w:firstLineChars="0"/>
              <w:rPr>
                <w:sz w:val="18"/>
                <w:szCs w:val="18"/>
                <w:lang w:val="en-US"/>
              </w:rPr>
            </w:pPr>
            <w:r>
              <w:rPr>
                <w:sz w:val="18"/>
                <w:szCs w:val="18"/>
                <w:lang w:val="en-US"/>
              </w:rPr>
              <w:t>0</w:t>
            </w:r>
          </w:p>
        </w:tc>
        <w:tc>
          <w:tcPr>
            <w:tcW w:w="402" w:type="dxa"/>
            <w:vAlign w:val="center"/>
          </w:tcPr>
          <w:p w14:paraId="25064112">
            <w:pPr>
              <w:spacing w:line="400" w:lineRule="exact"/>
              <w:ind w:firstLine="0" w:firstLineChars="0"/>
              <w:rPr>
                <w:sz w:val="18"/>
                <w:szCs w:val="18"/>
                <w:lang w:val="en-US"/>
              </w:rPr>
            </w:pPr>
            <w:r>
              <w:rPr>
                <w:sz w:val="18"/>
                <w:szCs w:val="18"/>
                <w:lang w:val="en-US"/>
              </w:rPr>
              <w:t>0</w:t>
            </w:r>
          </w:p>
        </w:tc>
        <w:tc>
          <w:tcPr>
            <w:tcW w:w="401" w:type="dxa"/>
            <w:vAlign w:val="center"/>
          </w:tcPr>
          <w:p w14:paraId="2C98EF21">
            <w:pPr>
              <w:spacing w:line="400" w:lineRule="exact"/>
              <w:ind w:firstLine="0" w:firstLineChars="0"/>
              <w:rPr>
                <w:sz w:val="18"/>
                <w:szCs w:val="18"/>
                <w:lang w:val="en-US"/>
              </w:rPr>
            </w:pPr>
            <w:r>
              <w:rPr>
                <w:sz w:val="18"/>
                <w:szCs w:val="18"/>
                <w:lang w:val="en-US"/>
              </w:rPr>
              <w:t>0</w:t>
            </w:r>
          </w:p>
        </w:tc>
        <w:tc>
          <w:tcPr>
            <w:tcW w:w="402" w:type="dxa"/>
            <w:vAlign w:val="center"/>
          </w:tcPr>
          <w:p w14:paraId="032B1B93">
            <w:pPr>
              <w:spacing w:line="400" w:lineRule="exact"/>
              <w:ind w:firstLine="0" w:firstLineChars="0"/>
              <w:rPr>
                <w:sz w:val="18"/>
                <w:szCs w:val="18"/>
                <w:lang w:val="en-US"/>
              </w:rPr>
            </w:pPr>
            <w:r>
              <w:rPr>
                <w:sz w:val="18"/>
                <w:szCs w:val="18"/>
                <w:lang w:val="en-US"/>
              </w:rPr>
              <w:t>0</w:t>
            </w:r>
          </w:p>
        </w:tc>
        <w:tc>
          <w:tcPr>
            <w:tcW w:w="402" w:type="dxa"/>
            <w:vAlign w:val="center"/>
          </w:tcPr>
          <w:p w14:paraId="2E538EFC">
            <w:pPr>
              <w:spacing w:line="400" w:lineRule="exact"/>
              <w:ind w:firstLine="0" w:firstLineChars="0"/>
              <w:rPr>
                <w:sz w:val="18"/>
                <w:szCs w:val="18"/>
                <w:lang w:val="en-US"/>
              </w:rPr>
            </w:pPr>
            <w:r>
              <w:rPr>
                <w:sz w:val="18"/>
                <w:szCs w:val="18"/>
                <w:lang w:val="en-US"/>
              </w:rPr>
              <w:t>0</w:t>
            </w:r>
          </w:p>
        </w:tc>
        <w:tc>
          <w:tcPr>
            <w:tcW w:w="401" w:type="dxa"/>
            <w:vAlign w:val="center"/>
          </w:tcPr>
          <w:p w14:paraId="2486B889">
            <w:pPr>
              <w:spacing w:line="400" w:lineRule="exact"/>
              <w:ind w:firstLine="0" w:firstLineChars="0"/>
              <w:rPr>
                <w:sz w:val="18"/>
                <w:szCs w:val="18"/>
                <w:lang w:val="en-US"/>
              </w:rPr>
            </w:pPr>
            <w:r>
              <w:rPr>
                <w:sz w:val="18"/>
                <w:szCs w:val="18"/>
                <w:lang w:val="en-US"/>
              </w:rPr>
              <w:t>10</w:t>
            </w:r>
          </w:p>
        </w:tc>
        <w:tc>
          <w:tcPr>
            <w:tcW w:w="402" w:type="dxa"/>
            <w:vAlign w:val="center"/>
          </w:tcPr>
          <w:p w14:paraId="37D29831">
            <w:pPr>
              <w:spacing w:line="400" w:lineRule="exact"/>
              <w:ind w:firstLine="0" w:firstLineChars="0"/>
              <w:rPr>
                <w:sz w:val="18"/>
                <w:szCs w:val="18"/>
                <w:lang w:val="en-US"/>
              </w:rPr>
            </w:pPr>
            <w:r>
              <w:rPr>
                <w:sz w:val="18"/>
                <w:szCs w:val="18"/>
                <w:lang w:val="en-US"/>
              </w:rPr>
              <w:t>50</w:t>
            </w:r>
          </w:p>
        </w:tc>
        <w:tc>
          <w:tcPr>
            <w:tcW w:w="402" w:type="dxa"/>
            <w:vAlign w:val="center"/>
          </w:tcPr>
          <w:p w14:paraId="49EA914C">
            <w:pPr>
              <w:spacing w:line="400" w:lineRule="exact"/>
              <w:ind w:firstLine="0" w:firstLineChars="0"/>
              <w:rPr>
                <w:sz w:val="18"/>
                <w:szCs w:val="18"/>
                <w:lang w:val="en-US"/>
              </w:rPr>
            </w:pPr>
            <w:r>
              <w:rPr>
                <w:sz w:val="18"/>
                <w:szCs w:val="18"/>
                <w:lang w:val="en-US"/>
              </w:rPr>
              <w:t>95</w:t>
            </w:r>
          </w:p>
        </w:tc>
        <w:tc>
          <w:tcPr>
            <w:tcW w:w="402" w:type="dxa"/>
            <w:vAlign w:val="center"/>
          </w:tcPr>
          <w:p w14:paraId="5929A11D">
            <w:pPr>
              <w:spacing w:line="400" w:lineRule="exact"/>
              <w:ind w:firstLine="0" w:firstLineChars="0"/>
              <w:rPr>
                <w:sz w:val="18"/>
                <w:szCs w:val="18"/>
                <w:lang w:val="en-US"/>
              </w:rPr>
            </w:pPr>
            <w:r>
              <w:rPr>
                <w:sz w:val="18"/>
                <w:szCs w:val="18"/>
                <w:lang w:val="en-US"/>
              </w:rPr>
              <w:t>95</w:t>
            </w:r>
          </w:p>
        </w:tc>
        <w:tc>
          <w:tcPr>
            <w:tcW w:w="401" w:type="dxa"/>
            <w:vAlign w:val="center"/>
          </w:tcPr>
          <w:p w14:paraId="6EAB0197">
            <w:pPr>
              <w:spacing w:line="400" w:lineRule="exact"/>
              <w:ind w:firstLine="0" w:firstLineChars="0"/>
              <w:rPr>
                <w:sz w:val="18"/>
                <w:szCs w:val="18"/>
                <w:lang w:val="en-US"/>
              </w:rPr>
            </w:pPr>
            <w:r>
              <w:rPr>
                <w:sz w:val="18"/>
                <w:szCs w:val="18"/>
                <w:lang w:val="en-US"/>
              </w:rPr>
              <w:t>95</w:t>
            </w:r>
          </w:p>
        </w:tc>
        <w:tc>
          <w:tcPr>
            <w:tcW w:w="402" w:type="dxa"/>
            <w:vAlign w:val="center"/>
          </w:tcPr>
          <w:p w14:paraId="5AAB1FB8">
            <w:pPr>
              <w:spacing w:line="400" w:lineRule="exact"/>
              <w:ind w:firstLine="0" w:firstLineChars="0"/>
              <w:rPr>
                <w:sz w:val="18"/>
                <w:szCs w:val="18"/>
                <w:lang w:val="en-US"/>
              </w:rPr>
            </w:pPr>
            <w:r>
              <w:rPr>
                <w:sz w:val="18"/>
                <w:szCs w:val="18"/>
                <w:lang w:val="en-US"/>
              </w:rPr>
              <w:t>80</w:t>
            </w:r>
          </w:p>
        </w:tc>
        <w:tc>
          <w:tcPr>
            <w:tcW w:w="402" w:type="dxa"/>
            <w:vAlign w:val="center"/>
          </w:tcPr>
          <w:p w14:paraId="79661743">
            <w:pPr>
              <w:spacing w:line="400" w:lineRule="exact"/>
              <w:ind w:firstLine="0" w:firstLineChars="0"/>
              <w:rPr>
                <w:sz w:val="18"/>
                <w:szCs w:val="18"/>
                <w:lang w:val="en-US"/>
              </w:rPr>
            </w:pPr>
            <w:r>
              <w:rPr>
                <w:sz w:val="18"/>
                <w:szCs w:val="18"/>
                <w:lang w:val="en-US"/>
              </w:rPr>
              <w:t>80</w:t>
            </w:r>
          </w:p>
        </w:tc>
        <w:tc>
          <w:tcPr>
            <w:tcW w:w="401" w:type="dxa"/>
            <w:vAlign w:val="center"/>
          </w:tcPr>
          <w:p w14:paraId="272308B5">
            <w:pPr>
              <w:spacing w:line="400" w:lineRule="exact"/>
              <w:ind w:firstLine="0" w:firstLineChars="0"/>
              <w:rPr>
                <w:sz w:val="18"/>
                <w:szCs w:val="18"/>
                <w:lang w:val="en-US"/>
              </w:rPr>
            </w:pPr>
            <w:r>
              <w:rPr>
                <w:sz w:val="18"/>
                <w:szCs w:val="18"/>
                <w:lang w:val="en-US"/>
              </w:rPr>
              <w:t>95</w:t>
            </w:r>
          </w:p>
        </w:tc>
        <w:tc>
          <w:tcPr>
            <w:tcW w:w="402" w:type="dxa"/>
            <w:vAlign w:val="center"/>
          </w:tcPr>
          <w:p w14:paraId="45619AD0">
            <w:pPr>
              <w:spacing w:line="400" w:lineRule="exact"/>
              <w:ind w:firstLine="0" w:firstLineChars="0"/>
              <w:rPr>
                <w:sz w:val="18"/>
                <w:szCs w:val="18"/>
                <w:lang w:val="en-US"/>
              </w:rPr>
            </w:pPr>
            <w:r>
              <w:rPr>
                <w:sz w:val="18"/>
                <w:szCs w:val="18"/>
                <w:lang w:val="en-US"/>
              </w:rPr>
              <w:t>95</w:t>
            </w:r>
          </w:p>
        </w:tc>
        <w:tc>
          <w:tcPr>
            <w:tcW w:w="402" w:type="dxa"/>
            <w:vAlign w:val="center"/>
          </w:tcPr>
          <w:p w14:paraId="143BBAB9">
            <w:pPr>
              <w:spacing w:line="400" w:lineRule="exact"/>
              <w:ind w:firstLine="0" w:firstLineChars="0"/>
              <w:rPr>
                <w:sz w:val="18"/>
                <w:szCs w:val="18"/>
                <w:lang w:val="en-US"/>
              </w:rPr>
            </w:pPr>
            <w:r>
              <w:rPr>
                <w:sz w:val="18"/>
                <w:szCs w:val="18"/>
                <w:lang w:val="en-US"/>
              </w:rPr>
              <w:t>95</w:t>
            </w:r>
          </w:p>
        </w:tc>
        <w:tc>
          <w:tcPr>
            <w:tcW w:w="402" w:type="dxa"/>
            <w:vAlign w:val="center"/>
          </w:tcPr>
          <w:p w14:paraId="6048B1F5">
            <w:pPr>
              <w:spacing w:line="400" w:lineRule="exact"/>
              <w:ind w:firstLine="0" w:firstLineChars="0"/>
              <w:rPr>
                <w:sz w:val="18"/>
                <w:szCs w:val="18"/>
                <w:lang w:val="en-US"/>
              </w:rPr>
            </w:pPr>
            <w:r>
              <w:rPr>
                <w:sz w:val="18"/>
                <w:szCs w:val="18"/>
                <w:lang w:val="en-US"/>
              </w:rPr>
              <w:t>95</w:t>
            </w:r>
          </w:p>
        </w:tc>
        <w:tc>
          <w:tcPr>
            <w:tcW w:w="401" w:type="dxa"/>
            <w:vAlign w:val="center"/>
          </w:tcPr>
          <w:p w14:paraId="25BC3767">
            <w:pPr>
              <w:spacing w:line="400" w:lineRule="exact"/>
              <w:ind w:firstLine="0" w:firstLineChars="0"/>
              <w:rPr>
                <w:sz w:val="18"/>
                <w:szCs w:val="18"/>
                <w:lang w:val="en-US"/>
              </w:rPr>
            </w:pPr>
            <w:r>
              <w:rPr>
                <w:sz w:val="18"/>
                <w:szCs w:val="18"/>
                <w:lang w:val="en-US"/>
              </w:rPr>
              <w:t>30</w:t>
            </w:r>
          </w:p>
        </w:tc>
        <w:tc>
          <w:tcPr>
            <w:tcW w:w="402" w:type="dxa"/>
            <w:vAlign w:val="center"/>
          </w:tcPr>
          <w:p w14:paraId="1B39ABD0">
            <w:pPr>
              <w:spacing w:line="400" w:lineRule="exact"/>
              <w:ind w:firstLine="0" w:firstLineChars="0"/>
              <w:rPr>
                <w:sz w:val="18"/>
                <w:szCs w:val="18"/>
                <w:lang w:val="en-US"/>
              </w:rPr>
            </w:pPr>
            <w:r>
              <w:rPr>
                <w:sz w:val="18"/>
                <w:szCs w:val="18"/>
                <w:lang w:val="en-US"/>
              </w:rPr>
              <w:t>30</w:t>
            </w:r>
          </w:p>
        </w:tc>
        <w:tc>
          <w:tcPr>
            <w:tcW w:w="402" w:type="dxa"/>
            <w:vAlign w:val="center"/>
          </w:tcPr>
          <w:p w14:paraId="6C4EF8CE">
            <w:pPr>
              <w:spacing w:line="400" w:lineRule="exact"/>
              <w:ind w:firstLine="0" w:firstLineChars="0"/>
              <w:rPr>
                <w:sz w:val="18"/>
                <w:szCs w:val="18"/>
                <w:lang w:val="en-US"/>
              </w:rPr>
            </w:pPr>
            <w:r>
              <w:rPr>
                <w:sz w:val="18"/>
                <w:szCs w:val="18"/>
                <w:lang w:val="en-US"/>
              </w:rPr>
              <w:t>0</w:t>
            </w:r>
          </w:p>
        </w:tc>
        <w:tc>
          <w:tcPr>
            <w:tcW w:w="401" w:type="dxa"/>
            <w:vAlign w:val="center"/>
          </w:tcPr>
          <w:p w14:paraId="2A69DEA4">
            <w:pPr>
              <w:spacing w:line="400" w:lineRule="exact"/>
              <w:ind w:firstLine="0" w:firstLineChars="0"/>
              <w:rPr>
                <w:sz w:val="18"/>
                <w:szCs w:val="18"/>
                <w:lang w:val="en-US"/>
              </w:rPr>
            </w:pPr>
            <w:r>
              <w:rPr>
                <w:sz w:val="18"/>
                <w:szCs w:val="18"/>
                <w:lang w:val="en-US"/>
              </w:rPr>
              <w:t>0</w:t>
            </w:r>
          </w:p>
        </w:tc>
        <w:tc>
          <w:tcPr>
            <w:tcW w:w="402" w:type="dxa"/>
            <w:vAlign w:val="center"/>
          </w:tcPr>
          <w:p w14:paraId="448F9DBA">
            <w:pPr>
              <w:spacing w:line="400" w:lineRule="exact"/>
              <w:ind w:firstLine="0" w:firstLineChars="0"/>
              <w:rPr>
                <w:sz w:val="18"/>
                <w:szCs w:val="18"/>
                <w:lang w:val="en-US"/>
              </w:rPr>
            </w:pPr>
            <w:r>
              <w:rPr>
                <w:sz w:val="18"/>
                <w:szCs w:val="18"/>
                <w:lang w:val="en-US"/>
              </w:rPr>
              <w:t>0</w:t>
            </w:r>
          </w:p>
        </w:tc>
        <w:tc>
          <w:tcPr>
            <w:tcW w:w="402" w:type="dxa"/>
            <w:vAlign w:val="center"/>
          </w:tcPr>
          <w:p w14:paraId="5E26AC94">
            <w:pPr>
              <w:spacing w:line="400" w:lineRule="exact"/>
              <w:ind w:firstLine="0" w:firstLineChars="0"/>
              <w:rPr>
                <w:sz w:val="18"/>
                <w:szCs w:val="18"/>
                <w:lang w:val="en-US"/>
              </w:rPr>
            </w:pPr>
            <w:r>
              <w:rPr>
                <w:sz w:val="18"/>
                <w:szCs w:val="18"/>
                <w:lang w:val="en-US"/>
              </w:rPr>
              <w:t>0</w:t>
            </w:r>
          </w:p>
        </w:tc>
        <w:tc>
          <w:tcPr>
            <w:tcW w:w="402" w:type="dxa"/>
            <w:vAlign w:val="center"/>
          </w:tcPr>
          <w:p w14:paraId="466F110E">
            <w:pPr>
              <w:spacing w:line="400" w:lineRule="exact"/>
              <w:ind w:firstLine="0" w:firstLineChars="0"/>
              <w:rPr>
                <w:sz w:val="18"/>
                <w:szCs w:val="18"/>
                <w:lang w:val="en-US"/>
              </w:rPr>
            </w:pPr>
            <w:r>
              <w:rPr>
                <w:sz w:val="18"/>
                <w:szCs w:val="18"/>
                <w:lang w:val="en-US"/>
              </w:rPr>
              <w:t>0</w:t>
            </w:r>
          </w:p>
        </w:tc>
      </w:tr>
      <w:tr w14:paraId="3C2BA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DB7143E">
            <w:pPr>
              <w:spacing w:line="400" w:lineRule="exact"/>
              <w:ind w:firstLine="0" w:firstLineChars="0"/>
              <w:rPr>
                <w:sz w:val="18"/>
                <w:szCs w:val="18"/>
                <w:lang w:val="en-US"/>
              </w:rPr>
            </w:pPr>
          </w:p>
        </w:tc>
        <w:tc>
          <w:tcPr>
            <w:tcW w:w="401" w:type="dxa"/>
            <w:vAlign w:val="center"/>
          </w:tcPr>
          <w:p w14:paraId="3BCCB716">
            <w:pPr>
              <w:spacing w:line="400" w:lineRule="exact"/>
              <w:ind w:firstLine="0" w:firstLineChars="0"/>
              <w:rPr>
                <w:sz w:val="18"/>
                <w:szCs w:val="18"/>
                <w:lang w:val="en-US"/>
              </w:rPr>
            </w:pPr>
            <w:r>
              <w:rPr>
                <w:sz w:val="18"/>
                <w:szCs w:val="18"/>
                <w:lang w:val="en-US"/>
              </w:rPr>
              <w:t>0</w:t>
            </w:r>
          </w:p>
        </w:tc>
        <w:tc>
          <w:tcPr>
            <w:tcW w:w="402" w:type="dxa"/>
            <w:vAlign w:val="center"/>
          </w:tcPr>
          <w:p w14:paraId="30D82731">
            <w:pPr>
              <w:spacing w:line="400" w:lineRule="exact"/>
              <w:ind w:firstLine="0" w:firstLineChars="0"/>
              <w:rPr>
                <w:sz w:val="18"/>
                <w:szCs w:val="18"/>
                <w:lang w:val="en-US"/>
              </w:rPr>
            </w:pPr>
            <w:r>
              <w:rPr>
                <w:sz w:val="18"/>
                <w:szCs w:val="18"/>
                <w:lang w:val="en-US"/>
              </w:rPr>
              <w:t>0</w:t>
            </w:r>
          </w:p>
        </w:tc>
        <w:tc>
          <w:tcPr>
            <w:tcW w:w="402" w:type="dxa"/>
            <w:vAlign w:val="center"/>
          </w:tcPr>
          <w:p w14:paraId="2A90D480">
            <w:pPr>
              <w:spacing w:line="400" w:lineRule="exact"/>
              <w:ind w:firstLine="0" w:firstLineChars="0"/>
              <w:rPr>
                <w:sz w:val="18"/>
                <w:szCs w:val="18"/>
                <w:lang w:val="en-US"/>
              </w:rPr>
            </w:pPr>
            <w:r>
              <w:rPr>
                <w:sz w:val="18"/>
                <w:szCs w:val="18"/>
                <w:lang w:val="en-US"/>
              </w:rPr>
              <w:t>0</w:t>
            </w:r>
          </w:p>
        </w:tc>
        <w:tc>
          <w:tcPr>
            <w:tcW w:w="401" w:type="dxa"/>
            <w:vAlign w:val="center"/>
          </w:tcPr>
          <w:p w14:paraId="47D0EEC9">
            <w:pPr>
              <w:spacing w:line="400" w:lineRule="exact"/>
              <w:ind w:firstLine="0" w:firstLineChars="0"/>
              <w:rPr>
                <w:sz w:val="18"/>
                <w:szCs w:val="18"/>
                <w:lang w:val="en-US"/>
              </w:rPr>
            </w:pPr>
            <w:r>
              <w:rPr>
                <w:sz w:val="18"/>
                <w:szCs w:val="18"/>
                <w:lang w:val="en-US"/>
              </w:rPr>
              <w:t>0</w:t>
            </w:r>
          </w:p>
        </w:tc>
        <w:tc>
          <w:tcPr>
            <w:tcW w:w="402" w:type="dxa"/>
            <w:vAlign w:val="center"/>
          </w:tcPr>
          <w:p w14:paraId="67D4D737">
            <w:pPr>
              <w:spacing w:line="400" w:lineRule="exact"/>
              <w:ind w:firstLine="0" w:firstLineChars="0"/>
              <w:rPr>
                <w:sz w:val="18"/>
                <w:szCs w:val="18"/>
                <w:lang w:val="en-US"/>
              </w:rPr>
            </w:pPr>
            <w:r>
              <w:rPr>
                <w:sz w:val="18"/>
                <w:szCs w:val="18"/>
                <w:lang w:val="en-US"/>
              </w:rPr>
              <w:t>0</w:t>
            </w:r>
          </w:p>
        </w:tc>
        <w:tc>
          <w:tcPr>
            <w:tcW w:w="402" w:type="dxa"/>
            <w:vAlign w:val="center"/>
          </w:tcPr>
          <w:p w14:paraId="6FE15EE5">
            <w:pPr>
              <w:spacing w:line="400" w:lineRule="exact"/>
              <w:ind w:firstLine="0" w:firstLineChars="0"/>
              <w:rPr>
                <w:sz w:val="18"/>
                <w:szCs w:val="18"/>
                <w:lang w:val="en-US"/>
              </w:rPr>
            </w:pPr>
            <w:r>
              <w:rPr>
                <w:sz w:val="18"/>
                <w:szCs w:val="18"/>
                <w:lang w:val="en-US"/>
              </w:rPr>
              <w:t>0</w:t>
            </w:r>
          </w:p>
        </w:tc>
        <w:tc>
          <w:tcPr>
            <w:tcW w:w="401" w:type="dxa"/>
            <w:vAlign w:val="center"/>
          </w:tcPr>
          <w:p w14:paraId="21296796">
            <w:pPr>
              <w:spacing w:line="400" w:lineRule="exact"/>
              <w:ind w:firstLine="0" w:firstLineChars="0"/>
              <w:rPr>
                <w:sz w:val="18"/>
                <w:szCs w:val="18"/>
                <w:lang w:val="en-US"/>
              </w:rPr>
            </w:pPr>
            <w:r>
              <w:rPr>
                <w:sz w:val="18"/>
                <w:szCs w:val="18"/>
                <w:lang w:val="en-US"/>
              </w:rPr>
              <w:t>0</w:t>
            </w:r>
          </w:p>
        </w:tc>
        <w:tc>
          <w:tcPr>
            <w:tcW w:w="402" w:type="dxa"/>
            <w:vAlign w:val="center"/>
          </w:tcPr>
          <w:p w14:paraId="73B53961">
            <w:pPr>
              <w:spacing w:line="400" w:lineRule="exact"/>
              <w:ind w:firstLine="0" w:firstLineChars="0"/>
              <w:rPr>
                <w:sz w:val="18"/>
                <w:szCs w:val="18"/>
                <w:lang w:val="en-US"/>
              </w:rPr>
            </w:pPr>
            <w:r>
              <w:rPr>
                <w:sz w:val="18"/>
                <w:szCs w:val="18"/>
                <w:lang w:val="en-US"/>
              </w:rPr>
              <w:t>0</w:t>
            </w:r>
          </w:p>
        </w:tc>
        <w:tc>
          <w:tcPr>
            <w:tcW w:w="402" w:type="dxa"/>
            <w:vAlign w:val="center"/>
          </w:tcPr>
          <w:p w14:paraId="25772F6E">
            <w:pPr>
              <w:spacing w:line="400" w:lineRule="exact"/>
              <w:ind w:firstLine="0" w:firstLineChars="0"/>
              <w:rPr>
                <w:sz w:val="18"/>
                <w:szCs w:val="18"/>
                <w:lang w:val="en-US"/>
              </w:rPr>
            </w:pPr>
            <w:r>
              <w:rPr>
                <w:sz w:val="18"/>
                <w:szCs w:val="18"/>
                <w:lang w:val="en-US"/>
              </w:rPr>
              <w:t>0</w:t>
            </w:r>
          </w:p>
        </w:tc>
        <w:tc>
          <w:tcPr>
            <w:tcW w:w="402" w:type="dxa"/>
            <w:vAlign w:val="center"/>
          </w:tcPr>
          <w:p w14:paraId="4D186DFF">
            <w:pPr>
              <w:spacing w:line="400" w:lineRule="exact"/>
              <w:ind w:firstLine="0" w:firstLineChars="0"/>
              <w:rPr>
                <w:sz w:val="18"/>
                <w:szCs w:val="18"/>
                <w:lang w:val="en-US"/>
              </w:rPr>
            </w:pPr>
            <w:r>
              <w:rPr>
                <w:sz w:val="18"/>
                <w:szCs w:val="18"/>
                <w:lang w:val="en-US"/>
              </w:rPr>
              <w:t>0</w:t>
            </w:r>
          </w:p>
        </w:tc>
        <w:tc>
          <w:tcPr>
            <w:tcW w:w="401" w:type="dxa"/>
            <w:vAlign w:val="center"/>
          </w:tcPr>
          <w:p w14:paraId="316F5855">
            <w:pPr>
              <w:spacing w:line="400" w:lineRule="exact"/>
              <w:ind w:firstLine="0" w:firstLineChars="0"/>
              <w:rPr>
                <w:sz w:val="18"/>
                <w:szCs w:val="18"/>
                <w:lang w:val="en-US"/>
              </w:rPr>
            </w:pPr>
            <w:r>
              <w:rPr>
                <w:sz w:val="18"/>
                <w:szCs w:val="18"/>
                <w:lang w:val="en-US"/>
              </w:rPr>
              <w:t>0</w:t>
            </w:r>
          </w:p>
        </w:tc>
        <w:tc>
          <w:tcPr>
            <w:tcW w:w="402" w:type="dxa"/>
            <w:vAlign w:val="center"/>
          </w:tcPr>
          <w:p w14:paraId="7753930E">
            <w:pPr>
              <w:spacing w:line="400" w:lineRule="exact"/>
              <w:ind w:firstLine="0" w:firstLineChars="0"/>
              <w:rPr>
                <w:sz w:val="18"/>
                <w:szCs w:val="18"/>
                <w:lang w:val="en-US"/>
              </w:rPr>
            </w:pPr>
            <w:r>
              <w:rPr>
                <w:sz w:val="18"/>
                <w:szCs w:val="18"/>
                <w:lang w:val="en-US"/>
              </w:rPr>
              <w:t>0</w:t>
            </w:r>
          </w:p>
        </w:tc>
        <w:tc>
          <w:tcPr>
            <w:tcW w:w="402" w:type="dxa"/>
            <w:vAlign w:val="center"/>
          </w:tcPr>
          <w:p w14:paraId="4DA8DF1C">
            <w:pPr>
              <w:spacing w:line="400" w:lineRule="exact"/>
              <w:ind w:firstLine="0" w:firstLineChars="0"/>
              <w:rPr>
                <w:sz w:val="18"/>
                <w:szCs w:val="18"/>
                <w:lang w:val="en-US"/>
              </w:rPr>
            </w:pPr>
            <w:r>
              <w:rPr>
                <w:sz w:val="18"/>
                <w:szCs w:val="18"/>
                <w:lang w:val="en-US"/>
              </w:rPr>
              <w:t>0</w:t>
            </w:r>
          </w:p>
        </w:tc>
        <w:tc>
          <w:tcPr>
            <w:tcW w:w="401" w:type="dxa"/>
            <w:vAlign w:val="center"/>
          </w:tcPr>
          <w:p w14:paraId="0D7C017F">
            <w:pPr>
              <w:spacing w:line="400" w:lineRule="exact"/>
              <w:ind w:firstLine="0" w:firstLineChars="0"/>
              <w:rPr>
                <w:sz w:val="18"/>
                <w:szCs w:val="18"/>
                <w:lang w:val="en-US"/>
              </w:rPr>
            </w:pPr>
            <w:r>
              <w:rPr>
                <w:sz w:val="18"/>
                <w:szCs w:val="18"/>
                <w:lang w:val="en-US"/>
              </w:rPr>
              <w:t>0</w:t>
            </w:r>
          </w:p>
        </w:tc>
        <w:tc>
          <w:tcPr>
            <w:tcW w:w="402" w:type="dxa"/>
            <w:vAlign w:val="center"/>
          </w:tcPr>
          <w:p w14:paraId="29DCC2C7">
            <w:pPr>
              <w:spacing w:line="400" w:lineRule="exact"/>
              <w:ind w:firstLine="0" w:firstLineChars="0"/>
              <w:rPr>
                <w:sz w:val="18"/>
                <w:szCs w:val="18"/>
                <w:lang w:val="en-US"/>
              </w:rPr>
            </w:pPr>
            <w:r>
              <w:rPr>
                <w:sz w:val="18"/>
                <w:szCs w:val="18"/>
                <w:lang w:val="en-US"/>
              </w:rPr>
              <w:t>0</w:t>
            </w:r>
          </w:p>
        </w:tc>
        <w:tc>
          <w:tcPr>
            <w:tcW w:w="402" w:type="dxa"/>
            <w:vAlign w:val="center"/>
          </w:tcPr>
          <w:p w14:paraId="08E85C13">
            <w:pPr>
              <w:spacing w:line="400" w:lineRule="exact"/>
              <w:ind w:firstLine="0" w:firstLineChars="0"/>
              <w:rPr>
                <w:sz w:val="18"/>
                <w:szCs w:val="18"/>
                <w:lang w:val="en-US"/>
              </w:rPr>
            </w:pPr>
            <w:r>
              <w:rPr>
                <w:sz w:val="18"/>
                <w:szCs w:val="18"/>
                <w:lang w:val="en-US"/>
              </w:rPr>
              <w:t>0</w:t>
            </w:r>
          </w:p>
        </w:tc>
        <w:tc>
          <w:tcPr>
            <w:tcW w:w="402" w:type="dxa"/>
            <w:vAlign w:val="center"/>
          </w:tcPr>
          <w:p w14:paraId="23967C70">
            <w:pPr>
              <w:spacing w:line="400" w:lineRule="exact"/>
              <w:ind w:firstLine="0" w:firstLineChars="0"/>
              <w:rPr>
                <w:sz w:val="18"/>
                <w:szCs w:val="18"/>
                <w:lang w:val="en-US"/>
              </w:rPr>
            </w:pPr>
            <w:r>
              <w:rPr>
                <w:sz w:val="18"/>
                <w:szCs w:val="18"/>
                <w:lang w:val="en-US"/>
              </w:rPr>
              <w:t>0</w:t>
            </w:r>
          </w:p>
        </w:tc>
        <w:tc>
          <w:tcPr>
            <w:tcW w:w="401" w:type="dxa"/>
            <w:vAlign w:val="center"/>
          </w:tcPr>
          <w:p w14:paraId="26617D45">
            <w:pPr>
              <w:spacing w:line="400" w:lineRule="exact"/>
              <w:ind w:firstLine="0" w:firstLineChars="0"/>
              <w:rPr>
                <w:sz w:val="18"/>
                <w:szCs w:val="18"/>
                <w:lang w:val="en-US"/>
              </w:rPr>
            </w:pPr>
            <w:r>
              <w:rPr>
                <w:sz w:val="18"/>
                <w:szCs w:val="18"/>
                <w:lang w:val="en-US"/>
              </w:rPr>
              <w:t>0</w:t>
            </w:r>
          </w:p>
        </w:tc>
        <w:tc>
          <w:tcPr>
            <w:tcW w:w="402" w:type="dxa"/>
            <w:vAlign w:val="center"/>
          </w:tcPr>
          <w:p w14:paraId="13B2A889">
            <w:pPr>
              <w:spacing w:line="400" w:lineRule="exact"/>
              <w:ind w:firstLine="0" w:firstLineChars="0"/>
              <w:rPr>
                <w:sz w:val="18"/>
                <w:szCs w:val="18"/>
                <w:lang w:val="en-US"/>
              </w:rPr>
            </w:pPr>
            <w:r>
              <w:rPr>
                <w:sz w:val="18"/>
                <w:szCs w:val="18"/>
                <w:lang w:val="en-US"/>
              </w:rPr>
              <w:t>0</w:t>
            </w:r>
          </w:p>
        </w:tc>
        <w:tc>
          <w:tcPr>
            <w:tcW w:w="402" w:type="dxa"/>
            <w:vAlign w:val="center"/>
          </w:tcPr>
          <w:p w14:paraId="0207CECA">
            <w:pPr>
              <w:spacing w:line="400" w:lineRule="exact"/>
              <w:ind w:firstLine="0" w:firstLineChars="0"/>
              <w:rPr>
                <w:sz w:val="18"/>
                <w:szCs w:val="18"/>
                <w:lang w:val="en-US"/>
              </w:rPr>
            </w:pPr>
            <w:r>
              <w:rPr>
                <w:sz w:val="18"/>
                <w:szCs w:val="18"/>
                <w:lang w:val="en-US"/>
              </w:rPr>
              <w:t>0</w:t>
            </w:r>
          </w:p>
        </w:tc>
        <w:tc>
          <w:tcPr>
            <w:tcW w:w="401" w:type="dxa"/>
            <w:vAlign w:val="center"/>
          </w:tcPr>
          <w:p w14:paraId="541846AD">
            <w:pPr>
              <w:spacing w:line="400" w:lineRule="exact"/>
              <w:ind w:firstLine="0" w:firstLineChars="0"/>
              <w:rPr>
                <w:sz w:val="18"/>
                <w:szCs w:val="18"/>
                <w:lang w:val="en-US"/>
              </w:rPr>
            </w:pPr>
            <w:r>
              <w:rPr>
                <w:sz w:val="18"/>
                <w:szCs w:val="18"/>
                <w:lang w:val="en-US"/>
              </w:rPr>
              <w:t>0</w:t>
            </w:r>
          </w:p>
        </w:tc>
        <w:tc>
          <w:tcPr>
            <w:tcW w:w="402" w:type="dxa"/>
            <w:vAlign w:val="center"/>
          </w:tcPr>
          <w:p w14:paraId="53369582">
            <w:pPr>
              <w:spacing w:line="400" w:lineRule="exact"/>
              <w:ind w:firstLine="0" w:firstLineChars="0"/>
              <w:rPr>
                <w:sz w:val="18"/>
                <w:szCs w:val="18"/>
                <w:lang w:val="en-US"/>
              </w:rPr>
            </w:pPr>
            <w:r>
              <w:rPr>
                <w:sz w:val="18"/>
                <w:szCs w:val="18"/>
                <w:lang w:val="en-US"/>
              </w:rPr>
              <w:t>0</w:t>
            </w:r>
          </w:p>
        </w:tc>
        <w:tc>
          <w:tcPr>
            <w:tcW w:w="402" w:type="dxa"/>
            <w:vAlign w:val="center"/>
          </w:tcPr>
          <w:p w14:paraId="31C3E988">
            <w:pPr>
              <w:spacing w:line="400" w:lineRule="exact"/>
              <w:ind w:firstLine="0" w:firstLineChars="0"/>
              <w:rPr>
                <w:sz w:val="18"/>
                <w:szCs w:val="18"/>
                <w:lang w:val="en-US"/>
              </w:rPr>
            </w:pPr>
            <w:r>
              <w:rPr>
                <w:sz w:val="18"/>
                <w:szCs w:val="18"/>
                <w:lang w:val="en-US"/>
              </w:rPr>
              <w:t>0</w:t>
            </w:r>
          </w:p>
        </w:tc>
        <w:tc>
          <w:tcPr>
            <w:tcW w:w="402" w:type="dxa"/>
            <w:vAlign w:val="center"/>
          </w:tcPr>
          <w:p w14:paraId="527E44BA">
            <w:pPr>
              <w:spacing w:line="400" w:lineRule="exact"/>
              <w:ind w:firstLine="0" w:firstLineChars="0"/>
              <w:rPr>
                <w:sz w:val="18"/>
                <w:szCs w:val="18"/>
                <w:lang w:val="en-US"/>
              </w:rPr>
            </w:pPr>
            <w:r>
              <w:rPr>
                <w:sz w:val="18"/>
                <w:szCs w:val="18"/>
                <w:lang w:val="en-US"/>
              </w:rPr>
              <w:t>0</w:t>
            </w:r>
          </w:p>
        </w:tc>
      </w:tr>
      <w:tr w14:paraId="011D9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F5348E2">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71FD7E2B">
            <w:pPr>
              <w:spacing w:line="400" w:lineRule="exact"/>
              <w:ind w:firstLine="0" w:firstLineChars="0"/>
              <w:rPr>
                <w:sz w:val="18"/>
                <w:szCs w:val="18"/>
                <w:lang w:val="en-US"/>
              </w:rPr>
            </w:pPr>
            <w:r>
              <w:rPr>
                <w:sz w:val="18"/>
                <w:szCs w:val="18"/>
                <w:lang w:val="en-US"/>
              </w:rPr>
              <w:t>0</w:t>
            </w:r>
          </w:p>
        </w:tc>
        <w:tc>
          <w:tcPr>
            <w:tcW w:w="402" w:type="dxa"/>
            <w:vAlign w:val="center"/>
          </w:tcPr>
          <w:p w14:paraId="36749CF0">
            <w:pPr>
              <w:spacing w:line="400" w:lineRule="exact"/>
              <w:ind w:firstLine="0" w:firstLineChars="0"/>
              <w:rPr>
                <w:sz w:val="18"/>
                <w:szCs w:val="18"/>
                <w:lang w:val="en-US"/>
              </w:rPr>
            </w:pPr>
            <w:r>
              <w:rPr>
                <w:sz w:val="18"/>
                <w:szCs w:val="18"/>
                <w:lang w:val="en-US"/>
              </w:rPr>
              <w:t>0</w:t>
            </w:r>
          </w:p>
        </w:tc>
        <w:tc>
          <w:tcPr>
            <w:tcW w:w="402" w:type="dxa"/>
            <w:vAlign w:val="center"/>
          </w:tcPr>
          <w:p w14:paraId="3905DB4B">
            <w:pPr>
              <w:spacing w:line="400" w:lineRule="exact"/>
              <w:ind w:firstLine="0" w:firstLineChars="0"/>
              <w:rPr>
                <w:sz w:val="18"/>
                <w:szCs w:val="18"/>
                <w:lang w:val="en-US"/>
              </w:rPr>
            </w:pPr>
            <w:r>
              <w:rPr>
                <w:sz w:val="18"/>
                <w:szCs w:val="18"/>
                <w:lang w:val="en-US"/>
              </w:rPr>
              <w:t>0</w:t>
            </w:r>
          </w:p>
        </w:tc>
        <w:tc>
          <w:tcPr>
            <w:tcW w:w="401" w:type="dxa"/>
            <w:vAlign w:val="center"/>
          </w:tcPr>
          <w:p w14:paraId="652FB17B">
            <w:pPr>
              <w:spacing w:line="400" w:lineRule="exact"/>
              <w:ind w:firstLine="0" w:firstLineChars="0"/>
              <w:rPr>
                <w:sz w:val="18"/>
                <w:szCs w:val="18"/>
                <w:lang w:val="en-US"/>
              </w:rPr>
            </w:pPr>
            <w:r>
              <w:rPr>
                <w:sz w:val="18"/>
                <w:szCs w:val="18"/>
                <w:lang w:val="en-US"/>
              </w:rPr>
              <w:t>0</w:t>
            </w:r>
          </w:p>
        </w:tc>
        <w:tc>
          <w:tcPr>
            <w:tcW w:w="402" w:type="dxa"/>
            <w:vAlign w:val="center"/>
          </w:tcPr>
          <w:p w14:paraId="06B471EC">
            <w:pPr>
              <w:spacing w:line="400" w:lineRule="exact"/>
              <w:ind w:firstLine="0" w:firstLineChars="0"/>
              <w:rPr>
                <w:sz w:val="18"/>
                <w:szCs w:val="18"/>
                <w:lang w:val="en-US"/>
              </w:rPr>
            </w:pPr>
            <w:r>
              <w:rPr>
                <w:sz w:val="18"/>
                <w:szCs w:val="18"/>
                <w:lang w:val="en-US"/>
              </w:rPr>
              <w:t>0</w:t>
            </w:r>
          </w:p>
        </w:tc>
        <w:tc>
          <w:tcPr>
            <w:tcW w:w="402" w:type="dxa"/>
            <w:vAlign w:val="center"/>
          </w:tcPr>
          <w:p w14:paraId="2E4816D6">
            <w:pPr>
              <w:spacing w:line="400" w:lineRule="exact"/>
              <w:ind w:firstLine="0" w:firstLineChars="0"/>
              <w:rPr>
                <w:sz w:val="18"/>
                <w:szCs w:val="18"/>
                <w:lang w:val="en-US"/>
              </w:rPr>
            </w:pPr>
            <w:r>
              <w:rPr>
                <w:sz w:val="18"/>
                <w:szCs w:val="18"/>
                <w:lang w:val="en-US"/>
              </w:rPr>
              <w:t>0</w:t>
            </w:r>
          </w:p>
        </w:tc>
        <w:tc>
          <w:tcPr>
            <w:tcW w:w="401" w:type="dxa"/>
            <w:vAlign w:val="center"/>
          </w:tcPr>
          <w:p w14:paraId="407BAA1E">
            <w:pPr>
              <w:spacing w:line="400" w:lineRule="exact"/>
              <w:ind w:firstLine="0" w:firstLineChars="0"/>
              <w:rPr>
                <w:sz w:val="18"/>
                <w:szCs w:val="18"/>
                <w:lang w:val="en-US"/>
              </w:rPr>
            </w:pPr>
            <w:r>
              <w:rPr>
                <w:sz w:val="18"/>
                <w:szCs w:val="18"/>
                <w:lang w:val="en-US"/>
              </w:rPr>
              <w:t>10</w:t>
            </w:r>
          </w:p>
        </w:tc>
        <w:tc>
          <w:tcPr>
            <w:tcW w:w="402" w:type="dxa"/>
            <w:vAlign w:val="center"/>
          </w:tcPr>
          <w:p w14:paraId="5DF247F8">
            <w:pPr>
              <w:spacing w:line="400" w:lineRule="exact"/>
              <w:ind w:firstLine="0" w:firstLineChars="0"/>
              <w:rPr>
                <w:sz w:val="18"/>
                <w:szCs w:val="18"/>
                <w:lang w:val="en-US"/>
              </w:rPr>
            </w:pPr>
            <w:r>
              <w:rPr>
                <w:sz w:val="18"/>
                <w:szCs w:val="18"/>
                <w:lang w:val="en-US"/>
              </w:rPr>
              <w:t>50</w:t>
            </w:r>
          </w:p>
        </w:tc>
        <w:tc>
          <w:tcPr>
            <w:tcW w:w="402" w:type="dxa"/>
            <w:vAlign w:val="center"/>
          </w:tcPr>
          <w:p w14:paraId="1624D362">
            <w:pPr>
              <w:spacing w:line="400" w:lineRule="exact"/>
              <w:ind w:firstLine="0" w:firstLineChars="0"/>
              <w:rPr>
                <w:sz w:val="18"/>
                <w:szCs w:val="18"/>
                <w:lang w:val="en-US"/>
              </w:rPr>
            </w:pPr>
            <w:r>
              <w:rPr>
                <w:sz w:val="18"/>
                <w:szCs w:val="18"/>
                <w:lang w:val="en-US"/>
              </w:rPr>
              <w:t>95</w:t>
            </w:r>
          </w:p>
        </w:tc>
        <w:tc>
          <w:tcPr>
            <w:tcW w:w="402" w:type="dxa"/>
            <w:vAlign w:val="center"/>
          </w:tcPr>
          <w:p w14:paraId="2BB8494D">
            <w:pPr>
              <w:spacing w:line="400" w:lineRule="exact"/>
              <w:ind w:firstLine="0" w:firstLineChars="0"/>
              <w:rPr>
                <w:sz w:val="18"/>
                <w:szCs w:val="18"/>
                <w:lang w:val="en-US"/>
              </w:rPr>
            </w:pPr>
            <w:r>
              <w:rPr>
                <w:sz w:val="18"/>
                <w:szCs w:val="18"/>
                <w:lang w:val="en-US"/>
              </w:rPr>
              <w:t>95</w:t>
            </w:r>
          </w:p>
        </w:tc>
        <w:tc>
          <w:tcPr>
            <w:tcW w:w="401" w:type="dxa"/>
            <w:vAlign w:val="center"/>
          </w:tcPr>
          <w:p w14:paraId="230B6F63">
            <w:pPr>
              <w:spacing w:line="400" w:lineRule="exact"/>
              <w:ind w:firstLine="0" w:firstLineChars="0"/>
              <w:rPr>
                <w:sz w:val="18"/>
                <w:szCs w:val="18"/>
                <w:lang w:val="en-US"/>
              </w:rPr>
            </w:pPr>
            <w:r>
              <w:rPr>
                <w:sz w:val="18"/>
                <w:szCs w:val="18"/>
                <w:lang w:val="en-US"/>
              </w:rPr>
              <w:t>95</w:t>
            </w:r>
          </w:p>
        </w:tc>
        <w:tc>
          <w:tcPr>
            <w:tcW w:w="402" w:type="dxa"/>
            <w:vAlign w:val="center"/>
          </w:tcPr>
          <w:p w14:paraId="151035B0">
            <w:pPr>
              <w:spacing w:line="400" w:lineRule="exact"/>
              <w:ind w:firstLine="0" w:firstLineChars="0"/>
              <w:rPr>
                <w:sz w:val="18"/>
                <w:szCs w:val="18"/>
                <w:lang w:val="en-US"/>
              </w:rPr>
            </w:pPr>
            <w:r>
              <w:rPr>
                <w:sz w:val="18"/>
                <w:szCs w:val="18"/>
                <w:lang w:val="en-US"/>
              </w:rPr>
              <w:t>80</w:t>
            </w:r>
          </w:p>
        </w:tc>
        <w:tc>
          <w:tcPr>
            <w:tcW w:w="402" w:type="dxa"/>
            <w:vAlign w:val="center"/>
          </w:tcPr>
          <w:p w14:paraId="60032178">
            <w:pPr>
              <w:spacing w:line="400" w:lineRule="exact"/>
              <w:ind w:firstLine="0" w:firstLineChars="0"/>
              <w:rPr>
                <w:sz w:val="18"/>
                <w:szCs w:val="18"/>
                <w:lang w:val="en-US"/>
              </w:rPr>
            </w:pPr>
            <w:r>
              <w:rPr>
                <w:sz w:val="18"/>
                <w:szCs w:val="18"/>
                <w:lang w:val="en-US"/>
              </w:rPr>
              <w:t>80</w:t>
            </w:r>
          </w:p>
        </w:tc>
        <w:tc>
          <w:tcPr>
            <w:tcW w:w="401" w:type="dxa"/>
            <w:vAlign w:val="center"/>
          </w:tcPr>
          <w:p w14:paraId="72BBD295">
            <w:pPr>
              <w:spacing w:line="400" w:lineRule="exact"/>
              <w:ind w:firstLine="0" w:firstLineChars="0"/>
              <w:rPr>
                <w:sz w:val="18"/>
                <w:szCs w:val="18"/>
                <w:lang w:val="en-US"/>
              </w:rPr>
            </w:pPr>
            <w:r>
              <w:rPr>
                <w:sz w:val="18"/>
                <w:szCs w:val="18"/>
                <w:lang w:val="en-US"/>
              </w:rPr>
              <w:t>95</w:t>
            </w:r>
          </w:p>
        </w:tc>
        <w:tc>
          <w:tcPr>
            <w:tcW w:w="402" w:type="dxa"/>
            <w:vAlign w:val="center"/>
          </w:tcPr>
          <w:p w14:paraId="5C460452">
            <w:pPr>
              <w:spacing w:line="400" w:lineRule="exact"/>
              <w:ind w:firstLine="0" w:firstLineChars="0"/>
              <w:rPr>
                <w:sz w:val="18"/>
                <w:szCs w:val="18"/>
                <w:lang w:val="en-US"/>
              </w:rPr>
            </w:pPr>
            <w:r>
              <w:rPr>
                <w:sz w:val="18"/>
                <w:szCs w:val="18"/>
                <w:lang w:val="en-US"/>
              </w:rPr>
              <w:t>95</w:t>
            </w:r>
          </w:p>
        </w:tc>
        <w:tc>
          <w:tcPr>
            <w:tcW w:w="402" w:type="dxa"/>
            <w:vAlign w:val="center"/>
          </w:tcPr>
          <w:p w14:paraId="2AE33BE7">
            <w:pPr>
              <w:spacing w:line="400" w:lineRule="exact"/>
              <w:ind w:firstLine="0" w:firstLineChars="0"/>
              <w:rPr>
                <w:sz w:val="18"/>
                <w:szCs w:val="18"/>
                <w:lang w:val="en-US"/>
              </w:rPr>
            </w:pPr>
            <w:r>
              <w:rPr>
                <w:sz w:val="18"/>
                <w:szCs w:val="18"/>
                <w:lang w:val="en-US"/>
              </w:rPr>
              <w:t>95</w:t>
            </w:r>
          </w:p>
        </w:tc>
        <w:tc>
          <w:tcPr>
            <w:tcW w:w="402" w:type="dxa"/>
            <w:vAlign w:val="center"/>
          </w:tcPr>
          <w:p w14:paraId="48E558A1">
            <w:pPr>
              <w:spacing w:line="400" w:lineRule="exact"/>
              <w:ind w:firstLine="0" w:firstLineChars="0"/>
              <w:rPr>
                <w:sz w:val="18"/>
                <w:szCs w:val="18"/>
                <w:lang w:val="en-US"/>
              </w:rPr>
            </w:pPr>
            <w:r>
              <w:rPr>
                <w:sz w:val="18"/>
                <w:szCs w:val="18"/>
                <w:lang w:val="en-US"/>
              </w:rPr>
              <w:t>95</w:t>
            </w:r>
          </w:p>
        </w:tc>
        <w:tc>
          <w:tcPr>
            <w:tcW w:w="401" w:type="dxa"/>
            <w:vAlign w:val="center"/>
          </w:tcPr>
          <w:p w14:paraId="0921DE19">
            <w:pPr>
              <w:spacing w:line="400" w:lineRule="exact"/>
              <w:ind w:firstLine="0" w:firstLineChars="0"/>
              <w:rPr>
                <w:sz w:val="18"/>
                <w:szCs w:val="18"/>
                <w:lang w:val="en-US"/>
              </w:rPr>
            </w:pPr>
            <w:r>
              <w:rPr>
                <w:sz w:val="18"/>
                <w:szCs w:val="18"/>
                <w:lang w:val="en-US"/>
              </w:rPr>
              <w:t>30</w:t>
            </w:r>
          </w:p>
        </w:tc>
        <w:tc>
          <w:tcPr>
            <w:tcW w:w="402" w:type="dxa"/>
            <w:vAlign w:val="center"/>
          </w:tcPr>
          <w:p w14:paraId="203E4150">
            <w:pPr>
              <w:spacing w:line="400" w:lineRule="exact"/>
              <w:ind w:firstLine="0" w:firstLineChars="0"/>
              <w:rPr>
                <w:sz w:val="18"/>
                <w:szCs w:val="18"/>
                <w:lang w:val="en-US"/>
              </w:rPr>
            </w:pPr>
            <w:r>
              <w:rPr>
                <w:sz w:val="18"/>
                <w:szCs w:val="18"/>
                <w:lang w:val="en-US"/>
              </w:rPr>
              <w:t>30</w:t>
            </w:r>
          </w:p>
        </w:tc>
        <w:tc>
          <w:tcPr>
            <w:tcW w:w="402" w:type="dxa"/>
            <w:vAlign w:val="center"/>
          </w:tcPr>
          <w:p w14:paraId="4B4F6F63">
            <w:pPr>
              <w:spacing w:line="400" w:lineRule="exact"/>
              <w:ind w:firstLine="0" w:firstLineChars="0"/>
              <w:rPr>
                <w:sz w:val="18"/>
                <w:szCs w:val="18"/>
                <w:lang w:val="en-US"/>
              </w:rPr>
            </w:pPr>
            <w:r>
              <w:rPr>
                <w:sz w:val="18"/>
                <w:szCs w:val="18"/>
                <w:lang w:val="en-US"/>
              </w:rPr>
              <w:t>0</w:t>
            </w:r>
          </w:p>
        </w:tc>
        <w:tc>
          <w:tcPr>
            <w:tcW w:w="401" w:type="dxa"/>
            <w:vAlign w:val="center"/>
          </w:tcPr>
          <w:p w14:paraId="4528586A">
            <w:pPr>
              <w:spacing w:line="400" w:lineRule="exact"/>
              <w:ind w:firstLine="0" w:firstLineChars="0"/>
              <w:rPr>
                <w:sz w:val="18"/>
                <w:szCs w:val="18"/>
                <w:lang w:val="en-US"/>
              </w:rPr>
            </w:pPr>
            <w:r>
              <w:rPr>
                <w:sz w:val="18"/>
                <w:szCs w:val="18"/>
                <w:lang w:val="en-US"/>
              </w:rPr>
              <w:t>0</w:t>
            </w:r>
          </w:p>
        </w:tc>
        <w:tc>
          <w:tcPr>
            <w:tcW w:w="402" w:type="dxa"/>
            <w:vAlign w:val="center"/>
          </w:tcPr>
          <w:p w14:paraId="1AF7E741">
            <w:pPr>
              <w:spacing w:line="400" w:lineRule="exact"/>
              <w:ind w:firstLine="0" w:firstLineChars="0"/>
              <w:rPr>
                <w:sz w:val="18"/>
                <w:szCs w:val="18"/>
                <w:lang w:val="en-US"/>
              </w:rPr>
            </w:pPr>
            <w:r>
              <w:rPr>
                <w:sz w:val="18"/>
                <w:szCs w:val="18"/>
                <w:lang w:val="en-US"/>
              </w:rPr>
              <w:t>0</w:t>
            </w:r>
          </w:p>
        </w:tc>
        <w:tc>
          <w:tcPr>
            <w:tcW w:w="402" w:type="dxa"/>
            <w:vAlign w:val="center"/>
          </w:tcPr>
          <w:p w14:paraId="7DA75861">
            <w:pPr>
              <w:spacing w:line="400" w:lineRule="exact"/>
              <w:ind w:firstLine="0" w:firstLineChars="0"/>
              <w:rPr>
                <w:sz w:val="18"/>
                <w:szCs w:val="18"/>
                <w:lang w:val="en-US"/>
              </w:rPr>
            </w:pPr>
            <w:r>
              <w:rPr>
                <w:sz w:val="18"/>
                <w:szCs w:val="18"/>
                <w:lang w:val="en-US"/>
              </w:rPr>
              <w:t>0</w:t>
            </w:r>
          </w:p>
        </w:tc>
        <w:tc>
          <w:tcPr>
            <w:tcW w:w="402" w:type="dxa"/>
            <w:vAlign w:val="center"/>
          </w:tcPr>
          <w:p w14:paraId="51B4C69A">
            <w:pPr>
              <w:spacing w:line="400" w:lineRule="exact"/>
              <w:ind w:firstLine="0" w:firstLineChars="0"/>
              <w:rPr>
                <w:sz w:val="18"/>
                <w:szCs w:val="18"/>
                <w:lang w:val="en-US"/>
              </w:rPr>
            </w:pPr>
            <w:r>
              <w:rPr>
                <w:sz w:val="18"/>
                <w:szCs w:val="18"/>
                <w:lang w:val="en-US"/>
              </w:rPr>
              <w:t>0</w:t>
            </w:r>
          </w:p>
        </w:tc>
      </w:tr>
      <w:tr w14:paraId="35A12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56BA3B">
            <w:pPr>
              <w:spacing w:line="400" w:lineRule="exact"/>
              <w:ind w:firstLine="0" w:firstLineChars="0"/>
              <w:rPr>
                <w:sz w:val="18"/>
                <w:szCs w:val="18"/>
                <w:lang w:val="en-US"/>
              </w:rPr>
            </w:pPr>
          </w:p>
        </w:tc>
        <w:tc>
          <w:tcPr>
            <w:tcW w:w="401" w:type="dxa"/>
            <w:vAlign w:val="center"/>
          </w:tcPr>
          <w:p w14:paraId="025EDD7E">
            <w:pPr>
              <w:spacing w:line="400" w:lineRule="exact"/>
              <w:ind w:firstLine="0" w:firstLineChars="0"/>
              <w:rPr>
                <w:sz w:val="18"/>
                <w:szCs w:val="18"/>
                <w:lang w:val="en-US"/>
              </w:rPr>
            </w:pPr>
            <w:r>
              <w:rPr>
                <w:sz w:val="18"/>
                <w:szCs w:val="18"/>
                <w:lang w:val="en-US"/>
              </w:rPr>
              <w:t>0</w:t>
            </w:r>
          </w:p>
        </w:tc>
        <w:tc>
          <w:tcPr>
            <w:tcW w:w="402" w:type="dxa"/>
            <w:vAlign w:val="center"/>
          </w:tcPr>
          <w:p w14:paraId="0F7CE869">
            <w:pPr>
              <w:spacing w:line="400" w:lineRule="exact"/>
              <w:ind w:firstLine="0" w:firstLineChars="0"/>
              <w:rPr>
                <w:sz w:val="18"/>
                <w:szCs w:val="18"/>
                <w:lang w:val="en-US"/>
              </w:rPr>
            </w:pPr>
            <w:r>
              <w:rPr>
                <w:sz w:val="18"/>
                <w:szCs w:val="18"/>
                <w:lang w:val="en-US"/>
              </w:rPr>
              <w:t>0</w:t>
            </w:r>
          </w:p>
        </w:tc>
        <w:tc>
          <w:tcPr>
            <w:tcW w:w="402" w:type="dxa"/>
            <w:vAlign w:val="center"/>
          </w:tcPr>
          <w:p w14:paraId="066AEDD2">
            <w:pPr>
              <w:spacing w:line="400" w:lineRule="exact"/>
              <w:ind w:firstLine="0" w:firstLineChars="0"/>
              <w:rPr>
                <w:sz w:val="18"/>
                <w:szCs w:val="18"/>
                <w:lang w:val="en-US"/>
              </w:rPr>
            </w:pPr>
            <w:r>
              <w:rPr>
                <w:sz w:val="18"/>
                <w:szCs w:val="18"/>
                <w:lang w:val="en-US"/>
              </w:rPr>
              <w:t>0</w:t>
            </w:r>
          </w:p>
        </w:tc>
        <w:tc>
          <w:tcPr>
            <w:tcW w:w="401" w:type="dxa"/>
            <w:vAlign w:val="center"/>
          </w:tcPr>
          <w:p w14:paraId="4C17BA29">
            <w:pPr>
              <w:spacing w:line="400" w:lineRule="exact"/>
              <w:ind w:firstLine="0" w:firstLineChars="0"/>
              <w:rPr>
                <w:sz w:val="18"/>
                <w:szCs w:val="18"/>
                <w:lang w:val="en-US"/>
              </w:rPr>
            </w:pPr>
            <w:r>
              <w:rPr>
                <w:sz w:val="18"/>
                <w:szCs w:val="18"/>
                <w:lang w:val="en-US"/>
              </w:rPr>
              <w:t>0</w:t>
            </w:r>
          </w:p>
        </w:tc>
        <w:tc>
          <w:tcPr>
            <w:tcW w:w="402" w:type="dxa"/>
            <w:vAlign w:val="center"/>
          </w:tcPr>
          <w:p w14:paraId="464196EC">
            <w:pPr>
              <w:spacing w:line="400" w:lineRule="exact"/>
              <w:ind w:firstLine="0" w:firstLineChars="0"/>
              <w:rPr>
                <w:sz w:val="18"/>
                <w:szCs w:val="18"/>
                <w:lang w:val="en-US"/>
              </w:rPr>
            </w:pPr>
            <w:r>
              <w:rPr>
                <w:sz w:val="18"/>
                <w:szCs w:val="18"/>
                <w:lang w:val="en-US"/>
              </w:rPr>
              <w:t>0</w:t>
            </w:r>
          </w:p>
        </w:tc>
        <w:tc>
          <w:tcPr>
            <w:tcW w:w="402" w:type="dxa"/>
            <w:vAlign w:val="center"/>
          </w:tcPr>
          <w:p w14:paraId="721B9B40">
            <w:pPr>
              <w:spacing w:line="400" w:lineRule="exact"/>
              <w:ind w:firstLine="0" w:firstLineChars="0"/>
              <w:rPr>
                <w:sz w:val="18"/>
                <w:szCs w:val="18"/>
                <w:lang w:val="en-US"/>
              </w:rPr>
            </w:pPr>
            <w:r>
              <w:rPr>
                <w:sz w:val="18"/>
                <w:szCs w:val="18"/>
                <w:lang w:val="en-US"/>
              </w:rPr>
              <w:t>0</w:t>
            </w:r>
          </w:p>
        </w:tc>
        <w:tc>
          <w:tcPr>
            <w:tcW w:w="401" w:type="dxa"/>
            <w:vAlign w:val="center"/>
          </w:tcPr>
          <w:p w14:paraId="46BECDF0">
            <w:pPr>
              <w:spacing w:line="400" w:lineRule="exact"/>
              <w:ind w:firstLine="0" w:firstLineChars="0"/>
              <w:rPr>
                <w:sz w:val="18"/>
                <w:szCs w:val="18"/>
                <w:lang w:val="en-US"/>
              </w:rPr>
            </w:pPr>
            <w:r>
              <w:rPr>
                <w:sz w:val="18"/>
                <w:szCs w:val="18"/>
                <w:lang w:val="en-US"/>
              </w:rPr>
              <w:t>0</w:t>
            </w:r>
          </w:p>
        </w:tc>
        <w:tc>
          <w:tcPr>
            <w:tcW w:w="402" w:type="dxa"/>
            <w:vAlign w:val="center"/>
          </w:tcPr>
          <w:p w14:paraId="41CBAC56">
            <w:pPr>
              <w:spacing w:line="400" w:lineRule="exact"/>
              <w:ind w:firstLine="0" w:firstLineChars="0"/>
              <w:rPr>
                <w:sz w:val="18"/>
                <w:szCs w:val="18"/>
                <w:lang w:val="en-US"/>
              </w:rPr>
            </w:pPr>
            <w:r>
              <w:rPr>
                <w:sz w:val="18"/>
                <w:szCs w:val="18"/>
                <w:lang w:val="en-US"/>
              </w:rPr>
              <w:t>0</w:t>
            </w:r>
          </w:p>
        </w:tc>
        <w:tc>
          <w:tcPr>
            <w:tcW w:w="402" w:type="dxa"/>
            <w:vAlign w:val="center"/>
          </w:tcPr>
          <w:p w14:paraId="1B0C7E11">
            <w:pPr>
              <w:spacing w:line="400" w:lineRule="exact"/>
              <w:ind w:firstLine="0" w:firstLineChars="0"/>
              <w:rPr>
                <w:sz w:val="18"/>
                <w:szCs w:val="18"/>
                <w:lang w:val="en-US"/>
              </w:rPr>
            </w:pPr>
            <w:r>
              <w:rPr>
                <w:sz w:val="18"/>
                <w:szCs w:val="18"/>
                <w:lang w:val="en-US"/>
              </w:rPr>
              <w:t>0</w:t>
            </w:r>
          </w:p>
        </w:tc>
        <w:tc>
          <w:tcPr>
            <w:tcW w:w="402" w:type="dxa"/>
            <w:vAlign w:val="center"/>
          </w:tcPr>
          <w:p w14:paraId="5B46C01B">
            <w:pPr>
              <w:spacing w:line="400" w:lineRule="exact"/>
              <w:ind w:firstLine="0" w:firstLineChars="0"/>
              <w:rPr>
                <w:sz w:val="18"/>
                <w:szCs w:val="18"/>
                <w:lang w:val="en-US"/>
              </w:rPr>
            </w:pPr>
            <w:r>
              <w:rPr>
                <w:sz w:val="18"/>
                <w:szCs w:val="18"/>
                <w:lang w:val="en-US"/>
              </w:rPr>
              <w:t>0</w:t>
            </w:r>
          </w:p>
        </w:tc>
        <w:tc>
          <w:tcPr>
            <w:tcW w:w="401" w:type="dxa"/>
            <w:vAlign w:val="center"/>
          </w:tcPr>
          <w:p w14:paraId="275D06B4">
            <w:pPr>
              <w:spacing w:line="400" w:lineRule="exact"/>
              <w:ind w:firstLine="0" w:firstLineChars="0"/>
              <w:rPr>
                <w:sz w:val="18"/>
                <w:szCs w:val="18"/>
                <w:lang w:val="en-US"/>
              </w:rPr>
            </w:pPr>
            <w:r>
              <w:rPr>
                <w:sz w:val="18"/>
                <w:szCs w:val="18"/>
                <w:lang w:val="en-US"/>
              </w:rPr>
              <w:t>0</w:t>
            </w:r>
          </w:p>
        </w:tc>
        <w:tc>
          <w:tcPr>
            <w:tcW w:w="402" w:type="dxa"/>
            <w:vAlign w:val="center"/>
          </w:tcPr>
          <w:p w14:paraId="3F59A24C">
            <w:pPr>
              <w:spacing w:line="400" w:lineRule="exact"/>
              <w:ind w:firstLine="0" w:firstLineChars="0"/>
              <w:rPr>
                <w:sz w:val="18"/>
                <w:szCs w:val="18"/>
                <w:lang w:val="en-US"/>
              </w:rPr>
            </w:pPr>
            <w:r>
              <w:rPr>
                <w:sz w:val="18"/>
                <w:szCs w:val="18"/>
                <w:lang w:val="en-US"/>
              </w:rPr>
              <w:t>0</w:t>
            </w:r>
          </w:p>
        </w:tc>
        <w:tc>
          <w:tcPr>
            <w:tcW w:w="402" w:type="dxa"/>
            <w:vAlign w:val="center"/>
          </w:tcPr>
          <w:p w14:paraId="251A1E65">
            <w:pPr>
              <w:spacing w:line="400" w:lineRule="exact"/>
              <w:ind w:firstLine="0" w:firstLineChars="0"/>
              <w:rPr>
                <w:sz w:val="18"/>
                <w:szCs w:val="18"/>
                <w:lang w:val="en-US"/>
              </w:rPr>
            </w:pPr>
            <w:r>
              <w:rPr>
                <w:sz w:val="18"/>
                <w:szCs w:val="18"/>
                <w:lang w:val="en-US"/>
              </w:rPr>
              <w:t>0</w:t>
            </w:r>
          </w:p>
        </w:tc>
        <w:tc>
          <w:tcPr>
            <w:tcW w:w="401" w:type="dxa"/>
            <w:vAlign w:val="center"/>
          </w:tcPr>
          <w:p w14:paraId="32AFCC1C">
            <w:pPr>
              <w:spacing w:line="400" w:lineRule="exact"/>
              <w:ind w:firstLine="0" w:firstLineChars="0"/>
              <w:rPr>
                <w:sz w:val="18"/>
                <w:szCs w:val="18"/>
                <w:lang w:val="en-US"/>
              </w:rPr>
            </w:pPr>
            <w:r>
              <w:rPr>
                <w:sz w:val="18"/>
                <w:szCs w:val="18"/>
                <w:lang w:val="en-US"/>
              </w:rPr>
              <w:t>0</w:t>
            </w:r>
          </w:p>
        </w:tc>
        <w:tc>
          <w:tcPr>
            <w:tcW w:w="402" w:type="dxa"/>
            <w:vAlign w:val="center"/>
          </w:tcPr>
          <w:p w14:paraId="7C4B6417">
            <w:pPr>
              <w:spacing w:line="400" w:lineRule="exact"/>
              <w:ind w:firstLine="0" w:firstLineChars="0"/>
              <w:rPr>
                <w:sz w:val="18"/>
                <w:szCs w:val="18"/>
                <w:lang w:val="en-US"/>
              </w:rPr>
            </w:pPr>
            <w:r>
              <w:rPr>
                <w:sz w:val="18"/>
                <w:szCs w:val="18"/>
                <w:lang w:val="en-US"/>
              </w:rPr>
              <w:t>0</w:t>
            </w:r>
          </w:p>
        </w:tc>
        <w:tc>
          <w:tcPr>
            <w:tcW w:w="402" w:type="dxa"/>
            <w:vAlign w:val="center"/>
          </w:tcPr>
          <w:p w14:paraId="4A94F5B5">
            <w:pPr>
              <w:spacing w:line="400" w:lineRule="exact"/>
              <w:ind w:firstLine="0" w:firstLineChars="0"/>
              <w:rPr>
                <w:sz w:val="18"/>
                <w:szCs w:val="18"/>
                <w:lang w:val="en-US"/>
              </w:rPr>
            </w:pPr>
            <w:r>
              <w:rPr>
                <w:sz w:val="18"/>
                <w:szCs w:val="18"/>
                <w:lang w:val="en-US"/>
              </w:rPr>
              <w:t>0</w:t>
            </w:r>
          </w:p>
        </w:tc>
        <w:tc>
          <w:tcPr>
            <w:tcW w:w="402" w:type="dxa"/>
            <w:vAlign w:val="center"/>
          </w:tcPr>
          <w:p w14:paraId="258C4CC3">
            <w:pPr>
              <w:spacing w:line="400" w:lineRule="exact"/>
              <w:ind w:firstLine="0" w:firstLineChars="0"/>
              <w:rPr>
                <w:sz w:val="18"/>
                <w:szCs w:val="18"/>
                <w:lang w:val="en-US"/>
              </w:rPr>
            </w:pPr>
            <w:r>
              <w:rPr>
                <w:sz w:val="18"/>
                <w:szCs w:val="18"/>
                <w:lang w:val="en-US"/>
              </w:rPr>
              <w:t>0</w:t>
            </w:r>
          </w:p>
        </w:tc>
        <w:tc>
          <w:tcPr>
            <w:tcW w:w="401" w:type="dxa"/>
            <w:vAlign w:val="center"/>
          </w:tcPr>
          <w:p w14:paraId="51BE11D3">
            <w:pPr>
              <w:spacing w:line="400" w:lineRule="exact"/>
              <w:ind w:firstLine="0" w:firstLineChars="0"/>
              <w:rPr>
                <w:sz w:val="18"/>
                <w:szCs w:val="18"/>
                <w:lang w:val="en-US"/>
              </w:rPr>
            </w:pPr>
            <w:r>
              <w:rPr>
                <w:sz w:val="18"/>
                <w:szCs w:val="18"/>
                <w:lang w:val="en-US"/>
              </w:rPr>
              <w:t>0</w:t>
            </w:r>
          </w:p>
        </w:tc>
        <w:tc>
          <w:tcPr>
            <w:tcW w:w="402" w:type="dxa"/>
            <w:vAlign w:val="center"/>
          </w:tcPr>
          <w:p w14:paraId="3D38BC5F">
            <w:pPr>
              <w:spacing w:line="400" w:lineRule="exact"/>
              <w:ind w:firstLine="0" w:firstLineChars="0"/>
              <w:rPr>
                <w:sz w:val="18"/>
                <w:szCs w:val="18"/>
                <w:lang w:val="en-US"/>
              </w:rPr>
            </w:pPr>
            <w:r>
              <w:rPr>
                <w:sz w:val="18"/>
                <w:szCs w:val="18"/>
                <w:lang w:val="en-US"/>
              </w:rPr>
              <w:t>0</w:t>
            </w:r>
          </w:p>
        </w:tc>
        <w:tc>
          <w:tcPr>
            <w:tcW w:w="402" w:type="dxa"/>
            <w:vAlign w:val="center"/>
          </w:tcPr>
          <w:p w14:paraId="71314764">
            <w:pPr>
              <w:spacing w:line="400" w:lineRule="exact"/>
              <w:ind w:firstLine="0" w:firstLineChars="0"/>
              <w:rPr>
                <w:sz w:val="18"/>
                <w:szCs w:val="18"/>
                <w:lang w:val="en-US"/>
              </w:rPr>
            </w:pPr>
            <w:r>
              <w:rPr>
                <w:sz w:val="18"/>
                <w:szCs w:val="18"/>
                <w:lang w:val="en-US"/>
              </w:rPr>
              <w:t>0</w:t>
            </w:r>
          </w:p>
        </w:tc>
        <w:tc>
          <w:tcPr>
            <w:tcW w:w="401" w:type="dxa"/>
            <w:vAlign w:val="center"/>
          </w:tcPr>
          <w:p w14:paraId="3D02CF0C">
            <w:pPr>
              <w:spacing w:line="400" w:lineRule="exact"/>
              <w:ind w:firstLine="0" w:firstLineChars="0"/>
              <w:rPr>
                <w:sz w:val="18"/>
                <w:szCs w:val="18"/>
                <w:lang w:val="en-US"/>
              </w:rPr>
            </w:pPr>
            <w:r>
              <w:rPr>
                <w:sz w:val="18"/>
                <w:szCs w:val="18"/>
                <w:lang w:val="en-US"/>
              </w:rPr>
              <w:t>0</w:t>
            </w:r>
          </w:p>
        </w:tc>
        <w:tc>
          <w:tcPr>
            <w:tcW w:w="402" w:type="dxa"/>
            <w:vAlign w:val="center"/>
          </w:tcPr>
          <w:p w14:paraId="5DC7CCCE">
            <w:pPr>
              <w:spacing w:line="400" w:lineRule="exact"/>
              <w:ind w:firstLine="0" w:firstLineChars="0"/>
              <w:rPr>
                <w:sz w:val="18"/>
                <w:szCs w:val="18"/>
                <w:lang w:val="en-US"/>
              </w:rPr>
            </w:pPr>
            <w:r>
              <w:rPr>
                <w:sz w:val="18"/>
                <w:szCs w:val="18"/>
                <w:lang w:val="en-US"/>
              </w:rPr>
              <w:t>0</w:t>
            </w:r>
          </w:p>
        </w:tc>
        <w:tc>
          <w:tcPr>
            <w:tcW w:w="402" w:type="dxa"/>
            <w:vAlign w:val="center"/>
          </w:tcPr>
          <w:p w14:paraId="643408FC">
            <w:pPr>
              <w:spacing w:line="400" w:lineRule="exact"/>
              <w:ind w:firstLine="0" w:firstLineChars="0"/>
              <w:rPr>
                <w:sz w:val="18"/>
                <w:szCs w:val="18"/>
                <w:lang w:val="en-US"/>
              </w:rPr>
            </w:pPr>
            <w:r>
              <w:rPr>
                <w:sz w:val="18"/>
                <w:szCs w:val="18"/>
                <w:lang w:val="en-US"/>
              </w:rPr>
              <w:t>0</w:t>
            </w:r>
          </w:p>
        </w:tc>
        <w:tc>
          <w:tcPr>
            <w:tcW w:w="402" w:type="dxa"/>
            <w:vAlign w:val="center"/>
          </w:tcPr>
          <w:p w14:paraId="1A282113">
            <w:pPr>
              <w:spacing w:line="400" w:lineRule="exact"/>
              <w:ind w:firstLine="0" w:firstLineChars="0"/>
              <w:rPr>
                <w:sz w:val="18"/>
                <w:szCs w:val="18"/>
                <w:lang w:val="en-US"/>
              </w:rPr>
            </w:pPr>
            <w:r>
              <w:rPr>
                <w:sz w:val="18"/>
                <w:szCs w:val="18"/>
                <w:lang w:val="en-US"/>
              </w:rPr>
              <w:t>0</w:t>
            </w:r>
          </w:p>
        </w:tc>
      </w:tr>
      <w:tr w14:paraId="0E624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F6D2E4E">
            <w:pPr>
              <w:spacing w:line="400" w:lineRule="exact"/>
              <w:ind w:firstLine="0" w:firstLineChars="0"/>
              <w:rPr>
                <w:sz w:val="18"/>
                <w:szCs w:val="18"/>
                <w:lang w:val="en-US"/>
              </w:rPr>
            </w:pPr>
            <w:r>
              <w:rPr>
                <w:sz w:val="18"/>
                <w:szCs w:val="18"/>
                <w:lang w:val="en-US"/>
              </w:rPr>
              <w:t>办公-档案室</w:t>
            </w:r>
          </w:p>
        </w:tc>
        <w:tc>
          <w:tcPr>
            <w:tcW w:w="401" w:type="dxa"/>
            <w:vAlign w:val="center"/>
          </w:tcPr>
          <w:p w14:paraId="21E90DAC">
            <w:pPr>
              <w:spacing w:line="400" w:lineRule="exact"/>
              <w:ind w:firstLine="0" w:firstLineChars="0"/>
              <w:rPr>
                <w:sz w:val="18"/>
                <w:szCs w:val="18"/>
                <w:lang w:val="en-US"/>
              </w:rPr>
            </w:pPr>
            <w:r>
              <w:rPr>
                <w:sz w:val="18"/>
                <w:szCs w:val="18"/>
                <w:lang w:val="en-US"/>
              </w:rPr>
              <w:t>0</w:t>
            </w:r>
          </w:p>
        </w:tc>
        <w:tc>
          <w:tcPr>
            <w:tcW w:w="402" w:type="dxa"/>
            <w:vAlign w:val="center"/>
          </w:tcPr>
          <w:p w14:paraId="2F067E62">
            <w:pPr>
              <w:spacing w:line="400" w:lineRule="exact"/>
              <w:ind w:firstLine="0" w:firstLineChars="0"/>
              <w:rPr>
                <w:sz w:val="18"/>
                <w:szCs w:val="18"/>
                <w:lang w:val="en-US"/>
              </w:rPr>
            </w:pPr>
            <w:r>
              <w:rPr>
                <w:sz w:val="18"/>
                <w:szCs w:val="18"/>
                <w:lang w:val="en-US"/>
              </w:rPr>
              <w:t>0</w:t>
            </w:r>
          </w:p>
        </w:tc>
        <w:tc>
          <w:tcPr>
            <w:tcW w:w="402" w:type="dxa"/>
            <w:vAlign w:val="center"/>
          </w:tcPr>
          <w:p w14:paraId="00FCFC85">
            <w:pPr>
              <w:spacing w:line="400" w:lineRule="exact"/>
              <w:ind w:firstLine="0" w:firstLineChars="0"/>
              <w:rPr>
                <w:sz w:val="18"/>
                <w:szCs w:val="18"/>
                <w:lang w:val="en-US"/>
              </w:rPr>
            </w:pPr>
            <w:r>
              <w:rPr>
                <w:sz w:val="18"/>
                <w:szCs w:val="18"/>
                <w:lang w:val="en-US"/>
              </w:rPr>
              <w:t>0</w:t>
            </w:r>
          </w:p>
        </w:tc>
        <w:tc>
          <w:tcPr>
            <w:tcW w:w="401" w:type="dxa"/>
            <w:vAlign w:val="center"/>
          </w:tcPr>
          <w:p w14:paraId="18D0C6E5">
            <w:pPr>
              <w:spacing w:line="400" w:lineRule="exact"/>
              <w:ind w:firstLine="0" w:firstLineChars="0"/>
              <w:rPr>
                <w:sz w:val="18"/>
                <w:szCs w:val="18"/>
                <w:lang w:val="en-US"/>
              </w:rPr>
            </w:pPr>
            <w:r>
              <w:rPr>
                <w:sz w:val="18"/>
                <w:szCs w:val="18"/>
                <w:lang w:val="en-US"/>
              </w:rPr>
              <w:t>0</w:t>
            </w:r>
          </w:p>
        </w:tc>
        <w:tc>
          <w:tcPr>
            <w:tcW w:w="402" w:type="dxa"/>
            <w:vAlign w:val="center"/>
          </w:tcPr>
          <w:p w14:paraId="27174A7D">
            <w:pPr>
              <w:spacing w:line="400" w:lineRule="exact"/>
              <w:ind w:firstLine="0" w:firstLineChars="0"/>
              <w:rPr>
                <w:sz w:val="18"/>
                <w:szCs w:val="18"/>
                <w:lang w:val="en-US"/>
              </w:rPr>
            </w:pPr>
            <w:r>
              <w:rPr>
                <w:sz w:val="18"/>
                <w:szCs w:val="18"/>
                <w:lang w:val="en-US"/>
              </w:rPr>
              <w:t>0</w:t>
            </w:r>
          </w:p>
        </w:tc>
        <w:tc>
          <w:tcPr>
            <w:tcW w:w="402" w:type="dxa"/>
            <w:vAlign w:val="center"/>
          </w:tcPr>
          <w:p w14:paraId="3724F2D2">
            <w:pPr>
              <w:spacing w:line="400" w:lineRule="exact"/>
              <w:ind w:firstLine="0" w:firstLineChars="0"/>
              <w:rPr>
                <w:sz w:val="18"/>
                <w:szCs w:val="18"/>
                <w:lang w:val="en-US"/>
              </w:rPr>
            </w:pPr>
            <w:r>
              <w:rPr>
                <w:sz w:val="18"/>
                <w:szCs w:val="18"/>
                <w:lang w:val="en-US"/>
              </w:rPr>
              <w:t>0</w:t>
            </w:r>
          </w:p>
        </w:tc>
        <w:tc>
          <w:tcPr>
            <w:tcW w:w="401" w:type="dxa"/>
            <w:vAlign w:val="center"/>
          </w:tcPr>
          <w:p w14:paraId="6D774B91">
            <w:pPr>
              <w:spacing w:line="400" w:lineRule="exact"/>
              <w:ind w:firstLine="0" w:firstLineChars="0"/>
              <w:rPr>
                <w:sz w:val="18"/>
                <w:szCs w:val="18"/>
                <w:lang w:val="en-US"/>
              </w:rPr>
            </w:pPr>
            <w:r>
              <w:rPr>
                <w:sz w:val="18"/>
                <w:szCs w:val="18"/>
                <w:lang w:val="en-US"/>
              </w:rPr>
              <w:t>10</w:t>
            </w:r>
          </w:p>
        </w:tc>
        <w:tc>
          <w:tcPr>
            <w:tcW w:w="402" w:type="dxa"/>
            <w:vAlign w:val="center"/>
          </w:tcPr>
          <w:p w14:paraId="1ED280DF">
            <w:pPr>
              <w:spacing w:line="400" w:lineRule="exact"/>
              <w:ind w:firstLine="0" w:firstLineChars="0"/>
              <w:rPr>
                <w:sz w:val="18"/>
                <w:szCs w:val="18"/>
                <w:lang w:val="en-US"/>
              </w:rPr>
            </w:pPr>
            <w:r>
              <w:rPr>
                <w:sz w:val="18"/>
                <w:szCs w:val="18"/>
                <w:lang w:val="en-US"/>
              </w:rPr>
              <w:t>50</w:t>
            </w:r>
          </w:p>
        </w:tc>
        <w:tc>
          <w:tcPr>
            <w:tcW w:w="402" w:type="dxa"/>
            <w:vAlign w:val="center"/>
          </w:tcPr>
          <w:p w14:paraId="15A17CEC">
            <w:pPr>
              <w:spacing w:line="400" w:lineRule="exact"/>
              <w:ind w:firstLine="0" w:firstLineChars="0"/>
              <w:rPr>
                <w:sz w:val="18"/>
                <w:szCs w:val="18"/>
                <w:lang w:val="en-US"/>
              </w:rPr>
            </w:pPr>
            <w:r>
              <w:rPr>
                <w:sz w:val="18"/>
                <w:szCs w:val="18"/>
                <w:lang w:val="en-US"/>
              </w:rPr>
              <w:t>95</w:t>
            </w:r>
          </w:p>
        </w:tc>
        <w:tc>
          <w:tcPr>
            <w:tcW w:w="402" w:type="dxa"/>
            <w:vAlign w:val="center"/>
          </w:tcPr>
          <w:p w14:paraId="6509A583">
            <w:pPr>
              <w:spacing w:line="400" w:lineRule="exact"/>
              <w:ind w:firstLine="0" w:firstLineChars="0"/>
              <w:rPr>
                <w:sz w:val="18"/>
                <w:szCs w:val="18"/>
                <w:lang w:val="en-US"/>
              </w:rPr>
            </w:pPr>
            <w:r>
              <w:rPr>
                <w:sz w:val="18"/>
                <w:szCs w:val="18"/>
                <w:lang w:val="en-US"/>
              </w:rPr>
              <w:t>95</w:t>
            </w:r>
          </w:p>
        </w:tc>
        <w:tc>
          <w:tcPr>
            <w:tcW w:w="401" w:type="dxa"/>
            <w:vAlign w:val="center"/>
          </w:tcPr>
          <w:p w14:paraId="26558D85">
            <w:pPr>
              <w:spacing w:line="400" w:lineRule="exact"/>
              <w:ind w:firstLine="0" w:firstLineChars="0"/>
              <w:rPr>
                <w:sz w:val="18"/>
                <w:szCs w:val="18"/>
                <w:lang w:val="en-US"/>
              </w:rPr>
            </w:pPr>
            <w:r>
              <w:rPr>
                <w:sz w:val="18"/>
                <w:szCs w:val="18"/>
                <w:lang w:val="en-US"/>
              </w:rPr>
              <w:t>95</w:t>
            </w:r>
          </w:p>
        </w:tc>
        <w:tc>
          <w:tcPr>
            <w:tcW w:w="402" w:type="dxa"/>
            <w:vAlign w:val="center"/>
          </w:tcPr>
          <w:p w14:paraId="5BB727D1">
            <w:pPr>
              <w:spacing w:line="400" w:lineRule="exact"/>
              <w:ind w:firstLine="0" w:firstLineChars="0"/>
              <w:rPr>
                <w:sz w:val="18"/>
                <w:szCs w:val="18"/>
                <w:lang w:val="en-US"/>
              </w:rPr>
            </w:pPr>
            <w:r>
              <w:rPr>
                <w:sz w:val="18"/>
                <w:szCs w:val="18"/>
                <w:lang w:val="en-US"/>
              </w:rPr>
              <w:t>80</w:t>
            </w:r>
          </w:p>
        </w:tc>
        <w:tc>
          <w:tcPr>
            <w:tcW w:w="402" w:type="dxa"/>
            <w:vAlign w:val="center"/>
          </w:tcPr>
          <w:p w14:paraId="4AE43654">
            <w:pPr>
              <w:spacing w:line="400" w:lineRule="exact"/>
              <w:ind w:firstLine="0" w:firstLineChars="0"/>
              <w:rPr>
                <w:sz w:val="18"/>
                <w:szCs w:val="18"/>
                <w:lang w:val="en-US"/>
              </w:rPr>
            </w:pPr>
            <w:r>
              <w:rPr>
                <w:sz w:val="18"/>
                <w:szCs w:val="18"/>
                <w:lang w:val="en-US"/>
              </w:rPr>
              <w:t>80</w:t>
            </w:r>
          </w:p>
        </w:tc>
        <w:tc>
          <w:tcPr>
            <w:tcW w:w="401" w:type="dxa"/>
            <w:vAlign w:val="center"/>
          </w:tcPr>
          <w:p w14:paraId="1ABD6E36">
            <w:pPr>
              <w:spacing w:line="400" w:lineRule="exact"/>
              <w:ind w:firstLine="0" w:firstLineChars="0"/>
              <w:rPr>
                <w:sz w:val="18"/>
                <w:szCs w:val="18"/>
                <w:lang w:val="en-US"/>
              </w:rPr>
            </w:pPr>
            <w:r>
              <w:rPr>
                <w:sz w:val="18"/>
                <w:szCs w:val="18"/>
                <w:lang w:val="en-US"/>
              </w:rPr>
              <w:t>95</w:t>
            </w:r>
          </w:p>
        </w:tc>
        <w:tc>
          <w:tcPr>
            <w:tcW w:w="402" w:type="dxa"/>
            <w:vAlign w:val="center"/>
          </w:tcPr>
          <w:p w14:paraId="07B68A59">
            <w:pPr>
              <w:spacing w:line="400" w:lineRule="exact"/>
              <w:ind w:firstLine="0" w:firstLineChars="0"/>
              <w:rPr>
                <w:sz w:val="18"/>
                <w:szCs w:val="18"/>
                <w:lang w:val="en-US"/>
              </w:rPr>
            </w:pPr>
            <w:r>
              <w:rPr>
                <w:sz w:val="18"/>
                <w:szCs w:val="18"/>
                <w:lang w:val="en-US"/>
              </w:rPr>
              <w:t>95</w:t>
            </w:r>
          </w:p>
        </w:tc>
        <w:tc>
          <w:tcPr>
            <w:tcW w:w="402" w:type="dxa"/>
            <w:vAlign w:val="center"/>
          </w:tcPr>
          <w:p w14:paraId="32869492">
            <w:pPr>
              <w:spacing w:line="400" w:lineRule="exact"/>
              <w:ind w:firstLine="0" w:firstLineChars="0"/>
              <w:rPr>
                <w:sz w:val="18"/>
                <w:szCs w:val="18"/>
                <w:lang w:val="en-US"/>
              </w:rPr>
            </w:pPr>
            <w:r>
              <w:rPr>
                <w:sz w:val="18"/>
                <w:szCs w:val="18"/>
                <w:lang w:val="en-US"/>
              </w:rPr>
              <w:t>95</w:t>
            </w:r>
          </w:p>
        </w:tc>
        <w:tc>
          <w:tcPr>
            <w:tcW w:w="402" w:type="dxa"/>
            <w:vAlign w:val="center"/>
          </w:tcPr>
          <w:p w14:paraId="44055B6D">
            <w:pPr>
              <w:spacing w:line="400" w:lineRule="exact"/>
              <w:ind w:firstLine="0" w:firstLineChars="0"/>
              <w:rPr>
                <w:sz w:val="18"/>
                <w:szCs w:val="18"/>
                <w:lang w:val="en-US"/>
              </w:rPr>
            </w:pPr>
            <w:r>
              <w:rPr>
                <w:sz w:val="18"/>
                <w:szCs w:val="18"/>
                <w:lang w:val="en-US"/>
              </w:rPr>
              <w:t>95</w:t>
            </w:r>
          </w:p>
        </w:tc>
        <w:tc>
          <w:tcPr>
            <w:tcW w:w="401" w:type="dxa"/>
            <w:vAlign w:val="center"/>
          </w:tcPr>
          <w:p w14:paraId="691C0FED">
            <w:pPr>
              <w:spacing w:line="400" w:lineRule="exact"/>
              <w:ind w:firstLine="0" w:firstLineChars="0"/>
              <w:rPr>
                <w:sz w:val="18"/>
                <w:szCs w:val="18"/>
                <w:lang w:val="en-US"/>
              </w:rPr>
            </w:pPr>
            <w:r>
              <w:rPr>
                <w:sz w:val="18"/>
                <w:szCs w:val="18"/>
                <w:lang w:val="en-US"/>
              </w:rPr>
              <w:t>30</w:t>
            </w:r>
          </w:p>
        </w:tc>
        <w:tc>
          <w:tcPr>
            <w:tcW w:w="402" w:type="dxa"/>
            <w:vAlign w:val="center"/>
          </w:tcPr>
          <w:p w14:paraId="20052318">
            <w:pPr>
              <w:spacing w:line="400" w:lineRule="exact"/>
              <w:ind w:firstLine="0" w:firstLineChars="0"/>
              <w:rPr>
                <w:sz w:val="18"/>
                <w:szCs w:val="18"/>
                <w:lang w:val="en-US"/>
              </w:rPr>
            </w:pPr>
            <w:r>
              <w:rPr>
                <w:sz w:val="18"/>
                <w:szCs w:val="18"/>
                <w:lang w:val="en-US"/>
              </w:rPr>
              <w:t>30</w:t>
            </w:r>
          </w:p>
        </w:tc>
        <w:tc>
          <w:tcPr>
            <w:tcW w:w="402" w:type="dxa"/>
            <w:vAlign w:val="center"/>
          </w:tcPr>
          <w:p w14:paraId="598CDE6B">
            <w:pPr>
              <w:spacing w:line="400" w:lineRule="exact"/>
              <w:ind w:firstLine="0" w:firstLineChars="0"/>
              <w:rPr>
                <w:sz w:val="18"/>
                <w:szCs w:val="18"/>
                <w:lang w:val="en-US"/>
              </w:rPr>
            </w:pPr>
            <w:r>
              <w:rPr>
                <w:sz w:val="18"/>
                <w:szCs w:val="18"/>
                <w:lang w:val="en-US"/>
              </w:rPr>
              <w:t>0</w:t>
            </w:r>
          </w:p>
        </w:tc>
        <w:tc>
          <w:tcPr>
            <w:tcW w:w="401" w:type="dxa"/>
            <w:vAlign w:val="center"/>
          </w:tcPr>
          <w:p w14:paraId="3337C734">
            <w:pPr>
              <w:spacing w:line="400" w:lineRule="exact"/>
              <w:ind w:firstLine="0" w:firstLineChars="0"/>
              <w:rPr>
                <w:sz w:val="18"/>
                <w:szCs w:val="18"/>
                <w:lang w:val="en-US"/>
              </w:rPr>
            </w:pPr>
            <w:r>
              <w:rPr>
                <w:sz w:val="18"/>
                <w:szCs w:val="18"/>
                <w:lang w:val="en-US"/>
              </w:rPr>
              <w:t>0</w:t>
            </w:r>
          </w:p>
        </w:tc>
        <w:tc>
          <w:tcPr>
            <w:tcW w:w="402" w:type="dxa"/>
            <w:vAlign w:val="center"/>
          </w:tcPr>
          <w:p w14:paraId="1EA9DA8B">
            <w:pPr>
              <w:spacing w:line="400" w:lineRule="exact"/>
              <w:ind w:firstLine="0" w:firstLineChars="0"/>
              <w:rPr>
                <w:sz w:val="18"/>
                <w:szCs w:val="18"/>
                <w:lang w:val="en-US"/>
              </w:rPr>
            </w:pPr>
            <w:r>
              <w:rPr>
                <w:sz w:val="18"/>
                <w:szCs w:val="18"/>
                <w:lang w:val="en-US"/>
              </w:rPr>
              <w:t>0</w:t>
            </w:r>
          </w:p>
        </w:tc>
        <w:tc>
          <w:tcPr>
            <w:tcW w:w="402" w:type="dxa"/>
            <w:vAlign w:val="center"/>
          </w:tcPr>
          <w:p w14:paraId="00C7A5E2">
            <w:pPr>
              <w:spacing w:line="400" w:lineRule="exact"/>
              <w:ind w:firstLine="0" w:firstLineChars="0"/>
              <w:rPr>
                <w:sz w:val="18"/>
                <w:szCs w:val="18"/>
                <w:lang w:val="en-US"/>
              </w:rPr>
            </w:pPr>
            <w:r>
              <w:rPr>
                <w:sz w:val="18"/>
                <w:szCs w:val="18"/>
                <w:lang w:val="en-US"/>
              </w:rPr>
              <w:t>0</w:t>
            </w:r>
          </w:p>
        </w:tc>
        <w:tc>
          <w:tcPr>
            <w:tcW w:w="402" w:type="dxa"/>
            <w:vAlign w:val="center"/>
          </w:tcPr>
          <w:p w14:paraId="78E72DC8">
            <w:pPr>
              <w:spacing w:line="400" w:lineRule="exact"/>
              <w:ind w:firstLine="0" w:firstLineChars="0"/>
              <w:rPr>
                <w:sz w:val="18"/>
                <w:szCs w:val="18"/>
                <w:lang w:val="en-US"/>
              </w:rPr>
            </w:pPr>
            <w:r>
              <w:rPr>
                <w:sz w:val="18"/>
                <w:szCs w:val="18"/>
                <w:lang w:val="en-US"/>
              </w:rPr>
              <w:t>0</w:t>
            </w:r>
          </w:p>
        </w:tc>
      </w:tr>
      <w:tr w14:paraId="4B51C2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1210648">
            <w:pPr>
              <w:spacing w:line="400" w:lineRule="exact"/>
              <w:ind w:firstLine="0" w:firstLineChars="0"/>
              <w:rPr>
                <w:sz w:val="18"/>
                <w:szCs w:val="18"/>
                <w:lang w:val="en-US"/>
              </w:rPr>
            </w:pPr>
          </w:p>
        </w:tc>
        <w:tc>
          <w:tcPr>
            <w:tcW w:w="401" w:type="dxa"/>
            <w:vAlign w:val="center"/>
          </w:tcPr>
          <w:p w14:paraId="032E1C96">
            <w:pPr>
              <w:spacing w:line="400" w:lineRule="exact"/>
              <w:ind w:firstLine="0" w:firstLineChars="0"/>
              <w:rPr>
                <w:sz w:val="18"/>
                <w:szCs w:val="18"/>
                <w:lang w:val="en-US"/>
              </w:rPr>
            </w:pPr>
            <w:r>
              <w:rPr>
                <w:sz w:val="18"/>
                <w:szCs w:val="18"/>
                <w:lang w:val="en-US"/>
              </w:rPr>
              <w:t>0</w:t>
            </w:r>
          </w:p>
        </w:tc>
        <w:tc>
          <w:tcPr>
            <w:tcW w:w="402" w:type="dxa"/>
            <w:vAlign w:val="center"/>
          </w:tcPr>
          <w:p w14:paraId="18C7AB1C">
            <w:pPr>
              <w:spacing w:line="400" w:lineRule="exact"/>
              <w:ind w:firstLine="0" w:firstLineChars="0"/>
              <w:rPr>
                <w:sz w:val="18"/>
                <w:szCs w:val="18"/>
                <w:lang w:val="en-US"/>
              </w:rPr>
            </w:pPr>
            <w:r>
              <w:rPr>
                <w:sz w:val="18"/>
                <w:szCs w:val="18"/>
                <w:lang w:val="en-US"/>
              </w:rPr>
              <w:t>0</w:t>
            </w:r>
          </w:p>
        </w:tc>
        <w:tc>
          <w:tcPr>
            <w:tcW w:w="402" w:type="dxa"/>
            <w:vAlign w:val="center"/>
          </w:tcPr>
          <w:p w14:paraId="30C3A7D0">
            <w:pPr>
              <w:spacing w:line="400" w:lineRule="exact"/>
              <w:ind w:firstLine="0" w:firstLineChars="0"/>
              <w:rPr>
                <w:sz w:val="18"/>
                <w:szCs w:val="18"/>
                <w:lang w:val="en-US"/>
              </w:rPr>
            </w:pPr>
            <w:r>
              <w:rPr>
                <w:sz w:val="18"/>
                <w:szCs w:val="18"/>
                <w:lang w:val="en-US"/>
              </w:rPr>
              <w:t>0</w:t>
            </w:r>
          </w:p>
        </w:tc>
        <w:tc>
          <w:tcPr>
            <w:tcW w:w="401" w:type="dxa"/>
            <w:vAlign w:val="center"/>
          </w:tcPr>
          <w:p w14:paraId="21274661">
            <w:pPr>
              <w:spacing w:line="400" w:lineRule="exact"/>
              <w:ind w:firstLine="0" w:firstLineChars="0"/>
              <w:rPr>
                <w:sz w:val="18"/>
                <w:szCs w:val="18"/>
                <w:lang w:val="en-US"/>
              </w:rPr>
            </w:pPr>
            <w:r>
              <w:rPr>
                <w:sz w:val="18"/>
                <w:szCs w:val="18"/>
                <w:lang w:val="en-US"/>
              </w:rPr>
              <w:t>0</w:t>
            </w:r>
          </w:p>
        </w:tc>
        <w:tc>
          <w:tcPr>
            <w:tcW w:w="402" w:type="dxa"/>
            <w:vAlign w:val="center"/>
          </w:tcPr>
          <w:p w14:paraId="0A215EAD">
            <w:pPr>
              <w:spacing w:line="400" w:lineRule="exact"/>
              <w:ind w:firstLine="0" w:firstLineChars="0"/>
              <w:rPr>
                <w:sz w:val="18"/>
                <w:szCs w:val="18"/>
                <w:lang w:val="en-US"/>
              </w:rPr>
            </w:pPr>
            <w:r>
              <w:rPr>
                <w:sz w:val="18"/>
                <w:szCs w:val="18"/>
                <w:lang w:val="en-US"/>
              </w:rPr>
              <w:t>0</w:t>
            </w:r>
          </w:p>
        </w:tc>
        <w:tc>
          <w:tcPr>
            <w:tcW w:w="402" w:type="dxa"/>
            <w:vAlign w:val="center"/>
          </w:tcPr>
          <w:p w14:paraId="6DC77240">
            <w:pPr>
              <w:spacing w:line="400" w:lineRule="exact"/>
              <w:ind w:firstLine="0" w:firstLineChars="0"/>
              <w:rPr>
                <w:sz w:val="18"/>
                <w:szCs w:val="18"/>
                <w:lang w:val="en-US"/>
              </w:rPr>
            </w:pPr>
            <w:r>
              <w:rPr>
                <w:sz w:val="18"/>
                <w:szCs w:val="18"/>
                <w:lang w:val="en-US"/>
              </w:rPr>
              <w:t>0</w:t>
            </w:r>
          </w:p>
        </w:tc>
        <w:tc>
          <w:tcPr>
            <w:tcW w:w="401" w:type="dxa"/>
            <w:vAlign w:val="center"/>
          </w:tcPr>
          <w:p w14:paraId="3F8E2CBE">
            <w:pPr>
              <w:spacing w:line="400" w:lineRule="exact"/>
              <w:ind w:firstLine="0" w:firstLineChars="0"/>
              <w:rPr>
                <w:sz w:val="18"/>
                <w:szCs w:val="18"/>
                <w:lang w:val="en-US"/>
              </w:rPr>
            </w:pPr>
            <w:r>
              <w:rPr>
                <w:sz w:val="18"/>
                <w:szCs w:val="18"/>
                <w:lang w:val="en-US"/>
              </w:rPr>
              <w:t>0</w:t>
            </w:r>
          </w:p>
        </w:tc>
        <w:tc>
          <w:tcPr>
            <w:tcW w:w="402" w:type="dxa"/>
            <w:vAlign w:val="center"/>
          </w:tcPr>
          <w:p w14:paraId="721AE374">
            <w:pPr>
              <w:spacing w:line="400" w:lineRule="exact"/>
              <w:ind w:firstLine="0" w:firstLineChars="0"/>
              <w:rPr>
                <w:sz w:val="18"/>
                <w:szCs w:val="18"/>
                <w:lang w:val="en-US"/>
              </w:rPr>
            </w:pPr>
            <w:r>
              <w:rPr>
                <w:sz w:val="18"/>
                <w:szCs w:val="18"/>
                <w:lang w:val="en-US"/>
              </w:rPr>
              <w:t>0</w:t>
            </w:r>
          </w:p>
        </w:tc>
        <w:tc>
          <w:tcPr>
            <w:tcW w:w="402" w:type="dxa"/>
            <w:vAlign w:val="center"/>
          </w:tcPr>
          <w:p w14:paraId="3C455CD6">
            <w:pPr>
              <w:spacing w:line="400" w:lineRule="exact"/>
              <w:ind w:firstLine="0" w:firstLineChars="0"/>
              <w:rPr>
                <w:sz w:val="18"/>
                <w:szCs w:val="18"/>
                <w:lang w:val="en-US"/>
              </w:rPr>
            </w:pPr>
            <w:r>
              <w:rPr>
                <w:sz w:val="18"/>
                <w:szCs w:val="18"/>
                <w:lang w:val="en-US"/>
              </w:rPr>
              <w:t>0</w:t>
            </w:r>
          </w:p>
        </w:tc>
        <w:tc>
          <w:tcPr>
            <w:tcW w:w="402" w:type="dxa"/>
            <w:vAlign w:val="center"/>
          </w:tcPr>
          <w:p w14:paraId="5D942080">
            <w:pPr>
              <w:spacing w:line="400" w:lineRule="exact"/>
              <w:ind w:firstLine="0" w:firstLineChars="0"/>
              <w:rPr>
                <w:sz w:val="18"/>
                <w:szCs w:val="18"/>
                <w:lang w:val="en-US"/>
              </w:rPr>
            </w:pPr>
            <w:r>
              <w:rPr>
                <w:sz w:val="18"/>
                <w:szCs w:val="18"/>
                <w:lang w:val="en-US"/>
              </w:rPr>
              <w:t>0</w:t>
            </w:r>
          </w:p>
        </w:tc>
        <w:tc>
          <w:tcPr>
            <w:tcW w:w="401" w:type="dxa"/>
            <w:vAlign w:val="center"/>
          </w:tcPr>
          <w:p w14:paraId="68958B40">
            <w:pPr>
              <w:spacing w:line="400" w:lineRule="exact"/>
              <w:ind w:firstLine="0" w:firstLineChars="0"/>
              <w:rPr>
                <w:sz w:val="18"/>
                <w:szCs w:val="18"/>
                <w:lang w:val="en-US"/>
              </w:rPr>
            </w:pPr>
            <w:r>
              <w:rPr>
                <w:sz w:val="18"/>
                <w:szCs w:val="18"/>
                <w:lang w:val="en-US"/>
              </w:rPr>
              <w:t>0</w:t>
            </w:r>
          </w:p>
        </w:tc>
        <w:tc>
          <w:tcPr>
            <w:tcW w:w="402" w:type="dxa"/>
            <w:vAlign w:val="center"/>
          </w:tcPr>
          <w:p w14:paraId="4B36B589">
            <w:pPr>
              <w:spacing w:line="400" w:lineRule="exact"/>
              <w:ind w:firstLine="0" w:firstLineChars="0"/>
              <w:rPr>
                <w:sz w:val="18"/>
                <w:szCs w:val="18"/>
                <w:lang w:val="en-US"/>
              </w:rPr>
            </w:pPr>
            <w:r>
              <w:rPr>
                <w:sz w:val="18"/>
                <w:szCs w:val="18"/>
                <w:lang w:val="en-US"/>
              </w:rPr>
              <w:t>0</w:t>
            </w:r>
          </w:p>
        </w:tc>
        <w:tc>
          <w:tcPr>
            <w:tcW w:w="402" w:type="dxa"/>
            <w:vAlign w:val="center"/>
          </w:tcPr>
          <w:p w14:paraId="01F92981">
            <w:pPr>
              <w:spacing w:line="400" w:lineRule="exact"/>
              <w:ind w:firstLine="0" w:firstLineChars="0"/>
              <w:rPr>
                <w:sz w:val="18"/>
                <w:szCs w:val="18"/>
                <w:lang w:val="en-US"/>
              </w:rPr>
            </w:pPr>
            <w:r>
              <w:rPr>
                <w:sz w:val="18"/>
                <w:szCs w:val="18"/>
                <w:lang w:val="en-US"/>
              </w:rPr>
              <w:t>0</w:t>
            </w:r>
          </w:p>
        </w:tc>
        <w:tc>
          <w:tcPr>
            <w:tcW w:w="401" w:type="dxa"/>
            <w:vAlign w:val="center"/>
          </w:tcPr>
          <w:p w14:paraId="6039FF77">
            <w:pPr>
              <w:spacing w:line="400" w:lineRule="exact"/>
              <w:ind w:firstLine="0" w:firstLineChars="0"/>
              <w:rPr>
                <w:sz w:val="18"/>
                <w:szCs w:val="18"/>
                <w:lang w:val="en-US"/>
              </w:rPr>
            </w:pPr>
            <w:r>
              <w:rPr>
                <w:sz w:val="18"/>
                <w:szCs w:val="18"/>
                <w:lang w:val="en-US"/>
              </w:rPr>
              <w:t>0</w:t>
            </w:r>
          </w:p>
        </w:tc>
        <w:tc>
          <w:tcPr>
            <w:tcW w:w="402" w:type="dxa"/>
            <w:vAlign w:val="center"/>
          </w:tcPr>
          <w:p w14:paraId="29A494F7">
            <w:pPr>
              <w:spacing w:line="400" w:lineRule="exact"/>
              <w:ind w:firstLine="0" w:firstLineChars="0"/>
              <w:rPr>
                <w:sz w:val="18"/>
                <w:szCs w:val="18"/>
                <w:lang w:val="en-US"/>
              </w:rPr>
            </w:pPr>
            <w:r>
              <w:rPr>
                <w:sz w:val="18"/>
                <w:szCs w:val="18"/>
                <w:lang w:val="en-US"/>
              </w:rPr>
              <w:t>0</w:t>
            </w:r>
          </w:p>
        </w:tc>
        <w:tc>
          <w:tcPr>
            <w:tcW w:w="402" w:type="dxa"/>
            <w:vAlign w:val="center"/>
          </w:tcPr>
          <w:p w14:paraId="3A817D1D">
            <w:pPr>
              <w:spacing w:line="400" w:lineRule="exact"/>
              <w:ind w:firstLine="0" w:firstLineChars="0"/>
              <w:rPr>
                <w:sz w:val="18"/>
                <w:szCs w:val="18"/>
                <w:lang w:val="en-US"/>
              </w:rPr>
            </w:pPr>
            <w:r>
              <w:rPr>
                <w:sz w:val="18"/>
                <w:szCs w:val="18"/>
                <w:lang w:val="en-US"/>
              </w:rPr>
              <w:t>0</w:t>
            </w:r>
          </w:p>
        </w:tc>
        <w:tc>
          <w:tcPr>
            <w:tcW w:w="402" w:type="dxa"/>
            <w:vAlign w:val="center"/>
          </w:tcPr>
          <w:p w14:paraId="52F3E944">
            <w:pPr>
              <w:spacing w:line="400" w:lineRule="exact"/>
              <w:ind w:firstLine="0" w:firstLineChars="0"/>
              <w:rPr>
                <w:sz w:val="18"/>
                <w:szCs w:val="18"/>
                <w:lang w:val="en-US"/>
              </w:rPr>
            </w:pPr>
            <w:r>
              <w:rPr>
                <w:sz w:val="18"/>
                <w:szCs w:val="18"/>
                <w:lang w:val="en-US"/>
              </w:rPr>
              <w:t>0</w:t>
            </w:r>
          </w:p>
        </w:tc>
        <w:tc>
          <w:tcPr>
            <w:tcW w:w="401" w:type="dxa"/>
            <w:vAlign w:val="center"/>
          </w:tcPr>
          <w:p w14:paraId="0FA983EE">
            <w:pPr>
              <w:spacing w:line="400" w:lineRule="exact"/>
              <w:ind w:firstLine="0" w:firstLineChars="0"/>
              <w:rPr>
                <w:sz w:val="18"/>
                <w:szCs w:val="18"/>
                <w:lang w:val="en-US"/>
              </w:rPr>
            </w:pPr>
            <w:r>
              <w:rPr>
                <w:sz w:val="18"/>
                <w:szCs w:val="18"/>
                <w:lang w:val="en-US"/>
              </w:rPr>
              <w:t>0</w:t>
            </w:r>
          </w:p>
        </w:tc>
        <w:tc>
          <w:tcPr>
            <w:tcW w:w="402" w:type="dxa"/>
            <w:vAlign w:val="center"/>
          </w:tcPr>
          <w:p w14:paraId="2A7A65DC">
            <w:pPr>
              <w:spacing w:line="400" w:lineRule="exact"/>
              <w:ind w:firstLine="0" w:firstLineChars="0"/>
              <w:rPr>
                <w:sz w:val="18"/>
                <w:szCs w:val="18"/>
                <w:lang w:val="en-US"/>
              </w:rPr>
            </w:pPr>
            <w:r>
              <w:rPr>
                <w:sz w:val="18"/>
                <w:szCs w:val="18"/>
                <w:lang w:val="en-US"/>
              </w:rPr>
              <w:t>0</w:t>
            </w:r>
          </w:p>
        </w:tc>
        <w:tc>
          <w:tcPr>
            <w:tcW w:w="402" w:type="dxa"/>
            <w:vAlign w:val="center"/>
          </w:tcPr>
          <w:p w14:paraId="3B5DE8D1">
            <w:pPr>
              <w:spacing w:line="400" w:lineRule="exact"/>
              <w:ind w:firstLine="0" w:firstLineChars="0"/>
              <w:rPr>
                <w:sz w:val="18"/>
                <w:szCs w:val="18"/>
                <w:lang w:val="en-US"/>
              </w:rPr>
            </w:pPr>
            <w:r>
              <w:rPr>
                <w:sz w:val="18"/>
                <w:szCs w:val="18"/>
                <w:lang w:val="en-US"/>
              </w:rPr>
              <w:t>0</w:t>
            </w:r>
          </w:p>
        </w:tc>
        <w:tc>
          <w:tcPr>
            <w:tcW w:w="401" w:type="dxa"/>
            <w:vAlign w:val="center"/>
          </w:tcPr>
          <w:p w14:paraId="54936FAD">
            <w:pPr>
              <w:spacing w:line="400" w:lineRule="exact"/>
              <w:ind w:firstLine="0" w:firstLineChars="0"/>
              <w:rPr>
                <w:sz w:val="18"/>
                <w:szCs w:val="18"/>
                <w:lang w:val="en-US"/>
              </w:rPr>
            </w:pPr>
            <w:r>
              <w:rPr>
                <w:sz w:val="18"/>
                <w:szCs w:val="18"/>
                <w:lang w:val="en-US"/>
              </w:rPr>
              <w:t>0</w:t>
            </w:r>
          </w:p>
        </w:tc>
        <w:tc>
          <w:tcPr>
            <w:tcW w:w="402" w:type="dxa"/>
            <w:vAlign w:val="center"/>
          </w:tcPr>
          <w:p w14:paraId="2D84A1EF">
            <w:pPr>
              <w:spacing w:line="400" w:lineRule="exact"/>
              <w:ind w:firstLine="0" w:firstLineChars="0"/>
              <w:rPr>
                <w:sz w:val="18"/>
                <w:szCs w:val="18"/>
                <w:lang w:val="en-US"/>
              </w:rPr>
            </w:pPr>
            <w:r>
              <w:rPr>
                <w:sz w:val="18"/>
                <w:szCs w:val="18"/>
                <w:lang w:val="en-US"/>
              </w:rPr>
              <w:t>0</w:t>
            </w:r>
          </w:p>
        </w:tc>
        <w:tc>
          <w:tcPr>
            <w:tcW w:w="402" w:type="dxa"/>
            <w:vAlign w:val="center"/>
          </w:tcPr>
          <w:p w14:paraId="2A174430">
            <w:pPr>
              <w:spacing w:line="400" w:lineRule="exact"/>
              <w:ind w:firstLine="0" w:firstLineChars="0"/>
              <w:rPr>
                <w:sz w:val="18"/>
                <w:szCs w:val="18"/>
                <w:lang w:val="en-US"/>
              </w:rPr>
            </w:pPr>
            <w:r>
              <w:rPr>
                <w:sz w:val="18"/>
                <w:szCs w:val="18"/>
                <w:lang w:val="en-US"/>
              </w:rPr>
              <w:t>0</w:t>
            </w:r>
          </w:p>
        </w:tc>
        <w:tc>
          <w:tcPr>
            <w:tcW w:w="402" w:type="dxa"/>
            <w:vAlign w:val="center"/>
          </w:tcPr>
          <w:p w14:paraId="13F45A2B">
            <w:pPr>
              <w:spacing w:line="400" w:lineRule="exact"/>
              <w:ind w:firstLine="0" w:firstLineChars="0"/>
              <w:rPr>
                <w:sz w:val="18"/>
                <w:szCs w:val="18"/>
                <w:lang w:val="en-US"/>
              </w:rPr>
            </w:pPr>
            <w:r>
              <w:rPr>
                <w:sz w:val="18"/>
                <w:szCs w:val="18"/>
                <w:lang w:val="en-US"/>
              </w:rPr>
              <w:t>0</w:t>
            </w:r>
          </w:p>
        </w:tc>
      </w:tr>
      <w:tr w14:paraId="76896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6ED3C57">
            <w:pPr>
              <w:spacing w:line="400" w:lineRule="exact"/>
              <w:ind w:firstLine="0" w:firstLineChars="0"/>
              <w:rPr>
                <w:sz w:val="18"/>
                <w:szCs w:val="18"/>
                <w:lang w:val="en-US"/>
              </w:rPr>
            </w:pPr>
            <w:r>
              <w:rPr>
                <w:sz w:val="18"/>
                <w:szCs w:val="18"/>
                <w:lang w:val="en-US"/>
              </w:rPr>
              <w:t>办公-楼梯间</w:t>
            </w:r>
          </w:p>
        </w:tc>
        <w:tc>
          <w:tcPr>
            <w:tcW w:w="401" w:type="dxa"/>
            <w:vAlign w:val="center"/>
          </w:tcPr>
          <w:p w14:paraId="0F13BFA1">
            <w:pPr>
              <w:spacing w:line="400" w:lineRule="exact"/>
              <w:ind w:firstLine="0" w:firstLineChars="0"/>
              <w:rPr>
                <w:sz w:val="18"/>
                <w:szCs w:val="18"/>
                <w:lang w:val="en-US"/>
              </w:rPr>
            </w:pPr>
            <w:r>
              <w:rPr>
                <w:sz w:val="18"/>
                <w:szCs w:val="18"/>
                <w:lang w:val="en-US"/>
              </w:rPr>
              <w:t>0</w:t>
            </w:r>
          </w:p>
        </w:tc>
        <w:tc>
          <w:tcPr>
            <w:tcW w:w="402" w:type="dxa"/>
            <w:vAlign w:val="center"/>
          </w:tcPr>
          <w:p w14:paraId="3068494D">
            <w:pPr>
              <w:spacing w:line="400" w:lineRule="exact"/>
              <w:ind w:firstLine="0" w:firstLineChars="0"/>
              <w:rPr>
                <w:sz w:val="18"/>
                <w:szCs w:val="18"/>
                <w:lang w:val="en-US"/>
              </w:rPr>
            </w:pPr>
            <w:r>
              <w:rPr>
                <w:sz w:val="18"/>
                <w:szCs w:val="18"/>
                <w:lang w:val="en-US"/>
              </w:rPr>
              <w:t>0</w:t>
            </w:r>
          </w:p>
        </w:tc>
        <w:tc>
          <w:tcPr>
            <w:tcW w:w="402" w:type="dxa"/>
            <w:vAlign w:val="center"/>
          </w:tcPr>
          <w:p w14:paraId="77BAE7A6">
            <w:pPr>
              <w:spacing w:line="400" w:lineRule="exact"/>
              <w:ind w:firstLine="0" w:firstLineChars="0"/>
              <w:rPr>
                <w:sz w:val="18"/>
                <w:szCs w:val="18"/>
                <w:lang w:val="en-US"/>
              </w:rPr>
            </w:pPr>
            <w:r>
              <w:rPr>
                <w:sz w:val="18"/>
                <w:szCs w:val="18"/>
                <w:lang w:val="en-US"/>
              </w:rPr>
              <w:t>0</w:t>
            </w:r>
          </w:p>
        </w:tc>
        <w:tc>
          <w:tcPr>
            <w:tcW w:w="401" w:type="dxa"/>
            <w:vAlign w:val="center"/>
          </w:tcPr>
          <w:p w14:paraId="2E9A81C0">
            <w:pPr>
              <w:spacing w:line="400" w:lineRule="exact"/>
              <w:ind w:firstLine="0" w:firstLineChars="0"/>
              <w:rPr>
                <w:sz w:val="18"/>
                <w:szCs w:val="18"/>
                <w:lang w:val="en-US"/>
              </w:rPr>
            </w:pPr>
            <w:r>
              <w:rPr>
                <w:sz w:val="18"/>
                <w:szCs w:val="18"/>
                <w:lang w:val="en-US"/>
              </w:rPr>
              <w:t>0</w:t>
            </w:r>
          </w:p>
        </w:tc>
        <w:tc>
          <w:tcPr>
            <w:tcW w:w="402" w:type="dxa"/>
            <w:vAlign w:val="center"/>
          </w:tcPr>
          <w:p w14:paraId="419B3EA2">
            <w:pPr>
              <w:spacing w:line="400" w:lineRule="exact"/>
              <w:ind w:firstLine="0" w:firstLineChars="0"/>
              <w:rPr>
                <w:sz w:val="18"/>
                <w:szCs w:val="18"/>
                <w:lang w:val="en-US"/>
              </w:rPr>
            </w:pPr>
            <w:r>
              <w:rPr>
                <w:sz w:val="18"/>
                <w:szCs w:val="18"/>
                <w:lang w:val="en-US"/>
              </w:rPr>
              <w:t>0</w:t>
            </w:r>
          </w:p>
        </w:tc>
        <w:tc>
          <w:tcPr>
            <w:tcW w:w="402" w:type="dxa"/>
            <w:vAlign w:val="center"/>
          </w:tcPr>
          <w:p w14:paraId="3EE11D9E">
            <w:pPr>
              <w:spacing w:line="400" w:lineRule="exact"/>
              <w:ind w:firstLine="0" w:firstLineChars="0"/>
              <w:rPr>
                <w:sz w:val="18"/>
                <w:szCs w:val="18"/>
                <w:lang w:val="en-US"/>
              </w:rPr>
            </w:pPr>
            <w:r>
              <w:rPr>
                <w:sz w:val="18"/>
                <w:szCs w:val="18"/>
                <w:lang w:val="en-US"/>
              </w:rPr>
              <w:t>0</w:t>
            </w:r>
          </w:p>
        </w:tc>
        <w:tc>
          <w:tcPr>
            <w:tcW w:w="401" w:type="dxa"/>
            <w:vAlign w:val="center"/>
          </w:tcPr>
          <w:p w14:paraId="79AEBB6E">
            <w:pPr>
              <w:spacing w:line="400" w:lineRule="exact"/>
              <w:ind w:firstLine="0" w:firstLineChars="0"/>
              <w:rPr>
                <w:sz w:val="18"/>
                <w:szCs w:val="18"/>
                <w:lang w:val="en-US"/>
              </w:rPr>
            </w:pPr>
            <w:r>
              <w:rPr>
                <w:sz w:val="18"/>
                <w:szCs w:val="18"/>
                <w:lang w:val="en-US"/>
              </w:rPr>
              <w:t>10</w:t>
            </w:r>
          </w:p>
        </w:tc>
        <w:tc>
          <w:tcPr>
            <w:tcW w:w="402" w:type="dxa"/>
            <w:vAlign w:val="center"/>
          </w:tcPr>
          <w:p w14:paraId="50CD820C">
            <w:pPr>
              <w:spacing w:line="400" w:lineRule="exact"/>
              <w:ind w:firstLine="0" w:firstLineChars="0"/>
              <w:rPr>
                <w:sz w:val="18"/>
                <w:szCs w:val="18"/>
                <w:lang w:val="en-US"/>
              </w:rPr>
            </w:pPr>
            <w:r>
              <w:rPr>
                <w:sz w:val="18"/>
                <w:szCs w:val="18"/>
                <w:lang w:val="en-US"/>
              </w:rPr>
              <w:t>50</w:t>
            </w:r>
          </w:p>
        </w:tc>
        <w:tc>
          <w:tcPr>
            <w:tcW w:w="402" w:type="dxa"/>
            <w:vAlign w:val="center"/>
          </w:tcPr>
          <w:p w14:paraId="133F9465">
            <w:pPr>
              <w:spacing w:line="400" w:lineRule="exact"/>
              <w:ind w:firstLine="0" w:firstLineChars="0"/>
              <w:rPr>
                <w:sz w:val="18"/>
                <w:szCs w:val="18"/>
                <w:lang w:val="en-US"/>
              </w:rPr>
            </w:pPr>
            <w:r>
              <w:rPr>
                <w:sz w:val="18"/>
                <w:szCs w:val="18"/>
                <w:lang w:val="en-US"/>
              </w:rPr>
              <w:t>95</w:t>
            </w:r>
          </w:p>
        </w:tc>
        <w:tc>
          <w:tcPr>
            <w:tcW w:w="402" w:type="dxa"/>
            <w:vAlign w:val="center"/>
          </w:tcPr>
          <w:p w14:paraId="343B24F1">
            <w:pPr>
              <w:spacing w:line="400" w:lineRule="exact"/>
              <w:ind w:firstLine="0" w:firstLineChars="0"/>
              <w:rPr>
                <w:sz w:val="18"/>
                <w:szCs w:val="18"/>
                <w:lang w:val="en-US"/>
              </w:rPr>
            </w:pPr>
            <w:r>
              <w:rPr>
                <w:sz w:val="18"/>
                <w:szCs w:val="18"/>
                <w:lang w:val="en-US"/>
              </w:rPr>
              <w:t>95</w:t>
            </w:r>
          </w:p>
        </w:tc>
        <w:tc>
          <w:tcPr>
            <w:tcW w:w="401" w:type="dxa"/>
            <w:vAlign w:val="center"/>
          </w:tcPr>
          <w:p w14:paraId="5BAF1C7E">
            <w:pPr>
              <w:spacing w:line="400" w:lineRule="exact"/>
              <w:ind w:firstLine="0" w:firstLineChars="0"/>
              <w:rPr>
                <w:sz w:val="18"/>
                <w:szCs w:val="18"/>
                <w:lang w:val="en-US"/>
              </w:rPr>
            </w:pPr>
            <w:r>
              <w:rPr>
                <w:sz w:val="18"/>
                <w:szCs w:val="18"/>
                <w:lang w:val="en-US"/>
              </w:rPr>
              <w:t>95</w:t>
            </w:r>
          </w:p>
        </w:tc>
        <w:tc>
          <w:tcPr>
            <w:tcW w:w="402" w:type="dxa"/>
            <w:vAlign w:val="center"/>
          </w:tcPr>
          <w:p w14:paraId="099E3D79">
            <w:pPr>
              <w:spacing w:line="400" w:lineRule="exact"/>
              <w:ind w:firstLine="0" w:firstLineChars="0"/>
              <w:rPr>
                <w:sz w:val="18"/>
                <w:szCs w:val="18"/>
                <w:lang w:val="en-US"/>
              </w:rPr>
            </w:pPr>
            <w:r>
              <w:rPr>
                <w:sz w:val="18"/>
                <w:szCs w:val="18"/>
                <w:lang w:val="en-US"/>
              </w:rPr>
              <w:t>80</w:t>
            </w:r>
          </w:p>
        </w:tc>
        <w:tc>
          <w:tcPr>
            <w:tcW w:w="402" w:type="dxa"/>
            <w:vAlign w:val="center"/>
          </w:tcPr>
          <w:p w14:paraId="435CB05B">
            <w:pPr>
              <w:spacing w:line="400" w:lineRule="exact"/>
              <w:ind w:firstLine="0" w:firstLineChars="0"/>
              <w:rPr>
                <w:sz w:val="18"/>
                <w:szCs w:val="18"/>
                <w:lang w:val="en-US"/>
              </w:rPr>
            </w:pPr>
            <w:r>
              <w:rPr>
                <w:sz w:val="18"/>
                <w:szCs w:val="18"/>
                <w:lang w:val="en-US"/>
              </w:rPr>
              <w:t>80</w:t>
            </w:r>
          </w:p>
        </w:tc>
        <w:tc>
          <w:tcPr>
            <w:tcW w:w="401" w:type="dxa"/>
            <w:vAlign w:val="center"/>
          </w:tcPr>
          <w:p w14:paraId="785F26B1">
            <w:pPr>
              <w:spacing w:line="400" w:lineRule="exact"/>
              <w:ind w:firstLine="0" w:firstLineChars="0"/>
              <w:rPr>
                <w:sz w:val="18"/>
                <w:szCs w:val="18"/>
                <w:lang w:val="en-US"/>
              </w:rPr>
            </w:pPr>
            <w:r>
              <w:rPr>
                <w:sz w:val="18"/>
                <w:szCs w:val="18"/>
                <w:lang w:val="en-US"/>
              </w:rPr>
              <w:t>95</w:t>
            </w:r>
          </w:p>
        </w:tc>
        <w:tc>
          <w:tcPr>
            <w:tcW w:w="402" w:type="dxa"/>
            <w:vAlign w:val="center"/>
          </w:tcPr>
          <w:p w14:paraId="36AE6B28">
            <w:pPr>
              <w:spacing w:line="400" w:lineRule="exact"/>
              <w:ind w:firstLine="0" w:firstLineChars="0"/>
              <w:rPr>
                <w:sz w:val="18"/>
                <w:szCs w:val="18"/>
                <w:lang w:val="en-US"/>
              </w:rPr>
            </w:pPr>
            <w:r>
              <w:rPr>
                <w:sz w:val="18"/>
                <w:szCs w:val="18"/>
                <w:lang w:val="en-US"/>
              </w:rPr>
              <w:t>95</w:t>
            </w:r>
          </w:p>
        </w:tc>
        <w:tc>
          <w:tcPr>
            <w:tcW w:w="402" w:type="dxa"/>
            <w:vAlign w:val="center"/>
          </w:tcPr>
          <w:p w14:paraId="7DD18113">
            <w:pPr>
              <w:spacing w:line="400" w:lineRule="exact"/>
              <w:ind w:firstLine="0" w:firstLineChars="0"/>
              <w:rPr>
                <w:sz w:val="18"/>
                <w:szCs w:val="18"/>
                <w:lang w:val="en-US"/>
              </w:rPr>
            </w:pPr>
            <w:r>
              <w:rPr>
                <w:sz w:val="18"/>
                <w:szCs w:val="18"/>
                <w:lang w:val="en-US"/>
              </w:rPr>
              <w:t>95</w:t>
            </w:r>
          </w:p>
        </w:tc>
        <w:tc>
          <w:tcPr>
            <w:tcW w:w="402" w:type="dxa"/>
            <w:vAlign w:val="center"/>
          </w:tcPr>
          <w:p w14:paraId="78555E8F">
            <w:pPr>
              <w:spacing w:line="400" w:lineRule="exact"/>
              <w:ind w:firstLine="0" w:firstLineChars="0"/>
              <w:rPr>
                <w:sz w:val="18"/>
                <w:szCs w:val="18"/>
                <w:lang w:val="en-US"/>
              </w:rPr>
            </w:pPr>
            <w:r>
              <w:rPr>
                <w:sz w:val="18"/>
                <w:szCs w:val="18"/>
                <w:lang w:val="en-US"/>
              </w:rPr>
              <w:t>95</w:t>
            </w:r>
          </w:p>
        </w:tc>
        <w:tc>
          <w:tcPr>
            <w:tcW w:w="401" w:type="dxa"/>
            <w:vAlign w:val="center"/>
          </w:tcPr>
          <w:p w14:paraId="3C4E52A3">
            <w:pPr>
              <w:spacing w:line="400" w:lineRule="exact"/>
              <w:ind w:firstLine="0" w:firstLineChars="0"/>
              <w:rPr>
                <w:sz w:val="18"/>
                <w:szCs w:val="18"/>
                <w:lang w:val="en-US"/>
              </w:rPr>
            </w:pPr>
            <w:r>
              <w:rPr>
                <w:sz w:val="18"/>
                <w:szCs w:val="18"/>
                <w:lang w:val="en-US"/>
              </w:rPr>
              <w:t>30</w:t>
            </w:r>
          </w:p>
        </w:tc>
        <w:tc>
          <w:tcPr>
            <w:tcW w:w="402" w:type="dxa"/>
            <w:vAlign w:val="center"/>
          </w:tcPr>
          <w:p w14:paraId="21125753">
            <w:pPr>
              <w:spacing w:line="400" w:lineRule="exact"/>
              <w:ind w:firstLine="0" w:firstLineChars="0"/>
              <w:rPr>
                <w:sz w:val="18"/>
                <w:szCs w:val="18"/>
                <w:lang w:val="en-US"/>
              </w:rPr>
            </w:pPr>
            <w:r>
              <w:rPr>
                <w:sz w:val="18"/>
                <w:szCs w:val="18"/>
                <w:lang w:val="en-US"/>
              </w:rPr>
              <w:t>30</w:t>
            </w:r>
          </w:p>
        </w:tc>
        <w:tc>
          <w:tcPr>
            <w:tcW w:w="402" w:type="dxa"/>
            <w:vAlign w:val="center"/>
          </w:tcPr>
          <w:p w14:paraId="10C984AA">
            <w:pPr>
              <w:spacing w:line="400" w:lineRule="exact"/>
              <w:ind w:firstLine="0" w:firstLineChars="0"/>
              <w:rPr>
                <w:sz w:val="18"/>
                <w:szCs w:val="18"/>
                <w:lang w:val="en-US"/>
              </w:rPr>
            </w:pPr>
            <w:r>
              <w:rPr>
                <w:sz w:val="18"/>
                <w:szCs w:val="18"/>
                <w:lang w:val="en-US"/>
              </w:rPr>
              <w:t>0</w:t>
            </w:r>
          </w:p>
        </w:tc>
        <w:tc>
          <w:tcPr>
            <w:tcW w:w="401" w:type="dxa"/>
            <w:vAlign w:val="center"/>
          </w:tcPr>
          <w:p w14:paraId="6FF07676">
            <w:pPr>
              <w:spacing w:line="400" w:lineRule="exact"/>
              <w:ind w:firstLine="0" w:firstLineChars="0"/>
              <w:rPr>
                <w:sz w:val="18"/>
                <w:szCs w:val="18"/>
                <w:lang w:val="en-US"/>
              </w:rPr>
            </w:pPr>
            <w:r>
              <w:rPr>
                <w:sz w:val="18"/>
                <w:szCs w:val="18"/>
                <w:lang w:val="en-US"/>
              </w:rPr>
              <w:t>0</w:t>
            </w:r>
          </w:p>
        </w:tc>
        <w:tc>
          <w:tcPr>
            <w:tcW w:w="402" w:type="dxa"/>
            <w:vAlign w:val="center"/>
          </w:tcPr>
          <w:p w14:paraId="77B33CDE">
            <w:pPr>
              <w:spacing w:line="400" w:lineRule="exact"/>
              <w:ind w:firstLine="0" w:firstLineChars="0"/>
              <w:rPr>
                <w:sz w:val="18"/>
                <w:szCs w:val="18"/>
                <w:lang w:val="en-US"/>
              </w:rPr>
            </w:pPr>
            <w:r>
              <w:rPr>
                <w:sz w:val="18"/>
                <w:szCs w:val="18"/>
                <w:lang w:val="en-US"/>
              </w:rPr>
              <w:t>0</w:t>
            </w:r>
          </w:p>
        </w:tc>
        <w:tc>
          <w:tcPr>
            <w:tcW w:w="402" w:type="dxa"/>
            <w:vAlign w:val="center"/>
          </w:tcPr>
          <w:p w14:paraId="5230A8E2">
            <w:pPr>
              <w:spacing w:line="400" w:lineRule="exact"/>
              <w:ind w:firstLine="0" w:firstLineChars="0"/>
              <w:rPr>
                <w:sz w:val="18"/>
                <w:szCs w:val="18"/>
                <w:lang w:val="en-US"/>
              </w:rPr>
            </w:pPr>
            <w:r>
              <w:rPr>
                <w:sz w:val="18"/>
                <w:szCs w:val="18"/>
                <w:lang w:val="en-US"/>
              </w:rPr>
              <w:t>0</w:t>
            </w:r>
          </w:p>
        </w:tc>
        <w:tc>
          <w:tcPr>
            <w:tcW w:w="402" w:type="dxa"/>
            <w:vAlign w:val="center"/>
          </w:tcPr>
          <w:p w14:paraId="2420FA62">
            <w:pPr>
              <w:spacing w:line="400" w:lineRule="exact"/>
              <w:ind w:firstLine="0" w:firstLineChars="0"/>
              <w:rPr>
                <w:sz w:val="18"/>
                <w:szCs w:val="18"/>
                <w:lang w:val="en-US"/>
              </w:rPr>
            </w:pPr>
            <w:r>
              <w:rPr>
                <w:sz w:val="18"/>
                <w:szCs w:val="18"/>
                <w:lang w:val="en-US"/>
              </w:rPr>
              <w:t>0</w:t>
            </w:r>
          </w:p>
        </w:tc>
      </w:tr>
      <w:tr w14:paraId="25E0E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63B2B86">
            <w:pPr>
              <w:spacing w:line="400" w:lineRule="exact"/>
              <w:ind w:firstLine="0" w:firstLineChars="0"/>
              <w:rPr>
                <w:sz w:val="18"/>
                <w:szCs w:val="18"/>
                <w:lang w:val="en-US"/>
              </w:rPr>
            </w:pPr>
          </w:p>
        </w:tc>
        <w:tc>
          <w:tcPr>
            <w:tcW w:w="401" w:type="dxa"/>
            <w:vAlign w:val="center"/>
          </w:tcPr>
          <w:p w14:paraId="29EFE302">
            <w:pPr>
              <w:spacing w:line="400" w:lineRule="exact"/>
              <w:ind w:firstLine="0" w:firstLineChars="0"/>
              <w:rPr>
                <w:sz w:val="18"/>
                <w:szCs w:val="18"/>
                <w:lang w:val="en-US"/>
              </w:rPr>
            </w:pPr>
            <w:r>
              <w:rPr>
                <w:sz w:val="18"/>
                <w:szCs w:val="18"/>
                <w:lang w:val="en-US"/>
              </w:rPr>
              <w:t>0</w:t>
            </w:r>
          </w:p>
        </w:tc>
        <w:tc>
          <w:tcPr>
            <w:tcW w:w="402" w:type="dxa"/>
            <w:vAlign w:val="center"/>
          </w:tcPr>
          <w:p w14:paraId="123A88D0">
            <w:pPr>
              <w:spacing w:line="400" w:lineRule="exact"/>
              <w:ind w:firstLine="0" w:firstLineChars="0"/>
              <w:rPr>
                <w:sz w:val="18"/>
                <w:szCs w:val="18"/>
                <w:lang w:val="en-US"/>
              </w:rPr>
            </w:pPr>
            <w:r>
              <w:rPr>
                <w:sz w:val="18"/>
                <w:szCs w:val="18"/>
                <w:lang w:val="en-US"/>
              </w:rPr>
              <w:t>0</w:t>
            </w:r>
          </w:p>
        </w:tc>
        <w:tc>
          <w:tcPr>
            <w:tcW w:w="402" w:type="dxa"/>
            <w:vAlign w:val="center"/>
          </w:tcPr>
          <w:p w14:paraId="736F90D5">
            <w:pPr>
              <w:spacing w:line="400" w:lineRule="exact"/>
              <w:ind w:firstLine="0" w:firstLineChars="0"/>
              <w:rPr>
                <w:sz w:val="18"/>
                <w:szCs w:val="18"/>
                <w:lang w:val="en-US"/>
              </w:rPr>
            </w:pPr>
            <w:r>
              <w:rPr>
                <w:sz w:val="18"/>
                <w:szCs w:val="18"/>
                <w:lang w:val="en-US"/>
              </w:rPr>
              <w:t>0</w:t>
            </w:r>
          </w:p>
        </w:tc>
        <w:tc>
          <w:tcPr>
            <w:tcW w:w="401" w:type="dxa"/>
            <w:vAlign w:val="center"/>
          </w:tcPr>
          <w:p w14:paraId="5BC25663">
            <w:pPr>
              <w:spacing w:line="400" w:lineRule="exact"/>
              <w:ind w:firstLine="0" w:firstLineChars="0"/>
              <w:rPr>
                <w:sz w:val="18"/>
                <w:szCs w:val="18"/>
                <w:lang w:val="en-US"/>
              </w:rPr>
            </w:pPr>
            <w:r>
              <w:rPr>
                <w:sz w:val="18"/>
                <w:szCs w:val="18"/>
                <w:lang w:val="en-US"/>
              </w:rPr>
              <w:t>0</w:t>
            </w:r>
          </w:p>
        </w:tc>
        <w:tc>
          <w:tcPr>
            <w:tcW w:w="402" w:type="dxa"/>
            <w:vAlign w:val="center"/>
          </w:tcPr>
          <w:p w14:paraId="3247151D">
            <w:pPr>
              <w:spacing w:line="400" w:lineRule="exact"/>
              <w:ind w:firstLine="0" w:firstLineChars="0"/>
              <w:rPr>
                <w:sz w:val="18"/>
                <w:szCs w:val="18"/>
                <w:lang w:val="en-US"/>
              </w:rPr>
            </w:pPr>
            <w:r>
              <w:rPr>
                <w:sz w:val="18"/>
                <w:szCs w:val="18"/>
                <w:lang w:val="en-US"/>
              </w:rPr>
              <w:t>0</w:t>
            </w:r>
          </w:p>
        </w:tc>
        <w:tc>
          <w:tcPr>
            <w:tcW w:w="402" w:type="dxa"/>
            <w:vAlign w:val="center"/>
          </w:tcPr>
          <w:p w14:paraId="10A65762">
            <w:pPr>
              <w:spacing w:line="400" w:lineRule="exact"/>
              <w:ind w:firstLine="0" w:firstLineChars="0"/>
              <w:rPr>
                <w:sz w:val="18"/>
                <w:szCs w:val="18"/>
                <w:lang w:val="en-US"/>
              </w:rPr>
            </w:pPr>
            <w:r>
              <w:rPr>
                <w:sz w:val="18"/>
                <w:szCs w:val="18"/>
                <w:lang w:val="en-US"/>
              </w:rPr>
              <w:t>0</w:t>
            </w:r>
          </w:p>
        </w:tc>
        <w:tc>
          <w:tcPr>
            <w:tcW w:w="401" w:type="dxa"/>
            <w:vAlign w:val="center"/>
          </w:tcPr>
          <w:p w14:paraId="69A2B3A9">
            <w:pPr>
              <w:spacing w:line="400" w:lineRule="exact"/>
              <w:ind w:firstLine="0" w:firstLineChars="0"/>
              <w:rPr>
                <w:sz w:val="18"/>
                <w:szCs w:val="18"/>
                <w:lang w:val="en-US"/>
              </w:rPr>
            </w:pPr>
            <w:r>
              <w:rPr>
                <w:sz w:val="18"/>
                <w:szCs w:val="18"/>
                <w:lang w:val="en-US"/>
              </w:rPr>
              <w:t>0</w:t>
            </w:r>
          </w:p>
        </w:tc>
        <w:tc>
          <w:tcPr>
            <w:tcW w:w="402" w:type="dxa"/>
            <w:vAlign w:val="center"/>
          </w:tcPr>
          <w:p w14:paraId="43B8361B">
            <w:pPr>
              <w:spacing w:line="400" w:lineRule="exact"/>
              <w:ind w:firstLine="0" w:firstLineChars="0"/>
              <w:rPr>
                <w:sz w:val="18"/>
                <w:szCs w:val="18"/>
                <w:lang w:val="en-US"/>
              </w:rPr>
            </w:pPr>
            <w:r>
              <w:rPr>
                <w:sz w:val="18"/>
                <w:szCs w:val="18"/>
                <w:lang w:val="en-US"/>
              </w:rPr>
              <w:t>0</w:t>
            </w:r>
          </w:p>
        </w:tc>
        <w:tc>
          <w:tcPr>
            <w:tcW w:w="402" w:type="dxa"/>
            <w:vAlign w:val="center"/>
          </w:tcPr>
          <w:p w14:paraId="41B82BFF">
            <w:pPr>
              <w:spacing w:line="400" w:lineRule="exact"/>
              <w:ind w:firstLine="0" w:firstLineChars="0"/>
              <w:rPr>
                <w:sz w:val="18"/>
                <w:szCs w:val="18"/>
                <w:lang w:val="en-US"/>
              </w:rPr>
            </w:pPr>
            <w:r>
              <w:rPr>
                <w:sz w:val="18"/>
                <w:szCs w:val="18"/>
                <w:lang w:val="en-US"/>
              </w:rPr>
              <w:t>0</w:t>
            </w:r>
          </w:p>
        </w:tc>
        <w:tc>
          <w:tcPr>
            <w:tcW w:w="402" w:type="dxa"/>
            <w:vAlign w:val="center"/>
          </w:tcPr>
          <w:p w14:paraId="504B24E6">
            <w:pPr>
              <w:spacing w:line="400" w:lineRule="exact"/>
              <w:ind w:firstLine="0" w:firstLineChars="0"/>
              <w:rPr>
                <w:sz w:val="18"/>
                <w:szCs w:val="18"/>
                <w:lang w:val="en-US"/>
              </w:rPr>
            </w:pPr>
            <w:r>
              <w:rPr>
                <w:sz w:val="18"/>
                <w:szCs w:val="18"/>
                <w:lang w:val="en-US"/>
              </w:rPr>
              <w:t>0</w:t>
            </w:r>
          </w:p>
        </w:tc>
        <w:tc>
          <w:tcPr>
            <w:tcW w:w="401" w:type="dxa"/>
            <w:vAlign w:val="center"/>
          </w:tcPr>
          <w:p w14:paraId="79D8BDB5">
            <w:pPr>
              <w:spacing w:line="400" w:lineRule="exact"/>
              <w:ind w:firstLine="0" w:firstLineChars="0"/>
              <w:rPr>
                <w:sz w:val="18"/>
                <w:szCs w:val="18"/>
                <w:lang w:val="en-US"/>
              </w:rPr>
            </w:pPr>
            <w:r>
              <w:rPr>
                <w:sz w:val="18"/>
                <w:szCs w:val="18"/>
                <w:lang w:val="en-US"/>
              </w:rPr>
              <w:t>0</w:t>
            </w:r>
          </w:p>
        </w:tc>
        <w:tc>
          <w:tcPr>
            <w:tcW w:w="402" w:type="dxa"/>
            <w:vAlign w:val="center"/>
          </w:tcPr>
          <w:p w14:paraId="541B46B4">
            <w:pPr>
              <w:spacing w:line="400" w:lineRule="exact"/>
              <w:ind w:firstLine="0" w:firstLineChars="0"/>
              <w:rPr>
                <w:sz w:val="18"/>
                <w:szCs w:val="18"/>
                <w:lang w:val="en-US"/>
              </w:rPr>
            </w:pPr>
            <w:r>
              <w:rPr>
                <w:sz w:val="18"/>
                <w:szCs w:val="18"/>
                <w:lang w:val="en-US"/>
              </w:rPr>
              <w:t>0</w:t>
            </w:r>
          </w:p>
        </w:tc>
        <w:tc>
          <w:tcPr>
            <w:tcW w:w="402" w:type="dxa"/>
            <w:vAlign w:val="center"/>
          </w:tcPr>
          <w:p w14:paraId="4CE2DFFE">
            <w:pPr>
              <w:spacing w:line="400" w:lineRule="exact"/>
              <w:ind w:firstLine="0" w:firstLineChars="0"/>
              <w:rPr>
                <w:sz w:val="18"/>
                <w:szCs w:val="18"/>
                <w:lang w:val="en-US"/>
              </w:rPr>
            </w:pPr>
            <w:r>
              <w:rPr>
                <w:sz w:val="18"/>
                <w:szCs w:val="18"/>
                <w:lang w:val="en-US"/>
              </w:rPr>
              <w:t>0</w:t>
            </w:r>
          </w:p>
        </w:tc>
        <w:tc>
          <w:tcPr>
            <w:tcW w:w="401" w:type="dxa"/>
            <w:vAlign w:val="center"/>
          </w:tcPr>
          <w:p w14:paraId="1C0735B6">
            <w:pPr>
              <w:spacing w:line="400" w:lineRule="exact"/>
              <w:ind w:firstLine="0" w:firstLineChars="0"/>
              <w:rPr>
                <w:sz w:val="18"/>
                <w:szCs w:val="18"/>
                <w:lang w:val="en-US"/>
              </w:rPr>
            </w:pPr>
            <w:r>
              <w:rPr>
                <w:sz w:val="18"/>
                <w:szCs w:val="18"/>
                <w:lang w:val="en-US"/>
              </w:rPr>
              <w:t>0</w:t>
            </w:r>
          </w:p>
        </w:tc>
        <w:tc>
          <w:tcPr>
            <w:tcW w:w="402" w:type="dxa"/>
            <w:vAlign w:val="center"/>
          </w:tcPr>
          <w:p w14:paraId="338D41CC">
            <w:pPr>
              <w:spacing w:line="400" w:lineRule="exact"/>
              <w:ind w:firstLine="0" w:firstLineChars="0"/>
              <w:rPr>
                <w:sz w:val="18"/>
                <w:szCs w:val="18"/>
                <w:lang w:val="en-US"/>
              </w:rPr>
            </w:pPr>
            <w:r>
              <w:rPr>
                <w:sz w:val="18"/>
                <w:szCs w:val="18"/>
                <w:lang w:val="en-US"/>
              </w:rPr>
              <w:t>0</w:t>
            </w:r>
          </w:p>
        </w:tc>
        <w:tc>
          <w:tcPr>
            <w:tcW w:w="402" w:type="dxa"/>
            <w:vAlign w:val="center"/>
          </w:tcPr>
          <w:p w14:paraId="775BBE63">
            <w:pPr>
              <w:spacing w:line="400" w:lineRule="exact"/>
              <w:ind w:firstLine="0" w:firstLineChars="0"/>
              <w:rPr>
                <w:sz w:val="18"/>
                <w:szCs w:val="18"/>
                <w:lang w:val="en-US"/>
              </w:rPr>
            </w:pPr>
            <w:r>
              <w:rPr>
                <w:sz w:val="18"/>
                <w:szCs w:val="18"/>
                <w:lang w:val="en-US"/>
              </w:rPr>
              <w:t>0</w:t>
            </w:r>
          </w:p>
        </w:tc>
        <w:tc>
          <w:tcPr>
            <w:tcW w:w="402" w:type="dxa"/>
            <w:vAlign w:val="center"/>
          </w:tcPr>
          <w:p w14:paraId="30708BFC">
            <w:pPr>
              <w:spacing w:line="400" w:lineRule="exact"/>
              <w:ind w:firstLine="0" w:firstLineChars="0"/>
              <w:rPr>
                <w:sz w:val="18"/>
                <w:szCs w:val="18"/>
                <w:lang w:val="en-US"/>
              </w:rPr>
            </w:pPr>
            <w:r>
              <w:rPr>
                <w:sz w:val="18"/>
                <w:szCs w:val="18"/>
                <w:lang w:val="en-US"/>
              </w:rPr>
              <w:t>0</w:t>
            </w:r>
          </w:p>
        </w:tc>
        <w:tc>
          <w:tcPr>
            <w:tcW w:w="401" w:type="dxa"/>
            <w:vAlign w:val="center"/>
          </w:tcPr>
          <w:p w14:paraId="629B5E15">
            <w:pPr>
              <w:spacing w:line="400" w:lineRule="exact"/>
              <w:ind w:firstLine="0" w:firstLineChars="0"/>
              <w:rPr>
                <w:sz w:val="18"/>
                <w:szCs w:val="18"/>
                <w:lang w:val="en-US"/>
              </w:rPr>
            </w:pPr>
            <w:r>
              <w:rPr>
                <w:sz w:val="18"/>
                <w:szCs w:val="18"/>
                <w:lang w:val="en-US"/>
              </w:rPr>
              <w:t>0</w:t>
            </w:r>
          </w:p>
        </w:tc>
        <w:tc>
          <w:tcPr>
            <w:tcW w:w="402" w:type="dxa"/>
            <w:vAlign w:val="center"/>
          </w:tcPr>
          <w:p w14:paraId="0CDB1FA2">
            <w:pPr>
              <w:spacing w:line="400" w:lineRule="exact"/>
              <w:ind w:firstLine="0" w:firstLineChars="0"/>
              <w:rPr>
                <w:sz w:val="18"/>
                <w:szCs w:val="18"/>
                <w:lang w:val="en-US"/>
              </w:rPr>
            </w:pPr>
            <w:r>
              <w:rPr>
                <w:sz w:val="18"/>
                <w:szCs w:val="18"/>
                <w:lang w:val="en-US"/>
              </w:rPr>
              <w:t>0</w:t>
            </w:r>
          </w:p>
        </w:tc>
        <w:tc>
          <w:tcPr>
            <w:tcW w:w="402" w:type="dxa"/>
            <w:vAlign w:val="center"/>
          </w:tcPr>
          <w:p w14:paraId="136367FD">
            <w:pPr>
              <w:spacing w:line="400" w:lineRule="exact"/>
              <w:ind w:firstLine="0" w:firstLineChars="0"/>
              <w:rPr>
                <w:sz w:val="18"/>
                <w:szCs w:val="18"/>
                <w:lang w:val="en-US"/>
              </w:rPr>
            </w:pPr>
            <w:r>
              <w:rPr>
                <w:sz w:val="18"/>
                <w:szCs w:val="18"/>
                <w:lang w:val="en-US"/>
              </w:rPr>
              <w:t>0</w:t>
            </w:r>
          </w:p>
        </w:tc>
        <w:tc>
          <w:tcPr>
            <w:tcW w:w="401" w:type="dxa"/>
            <w:vAlign w:val="center"/>
          </w:tcPr>
          <w:p w14:paraId="746758A8">
            <w:pPr>
              <w:spacing w:line="400" w:lineRule="exact"/>
              <w:ind w:firstLine="0" w:firstLineChars="0"/>
              <w:rPr>
                <w:sz w:val="18"/>
                <w:szCs w:val="18"/>
                <w:lang w:val="en-US"/>
              </w:rPr>
            </w:pPr>
            <w:r>
              <w:rPr>
                <w:sz w:val="18"/>
                <w:szCs w:val="18"/>
                <w:lang w:val="en-US"/>
              </w:rPr>
              <w:t>0</w:t>
            </w:r>
          </w:p>
        </w:tc>
        <w:tc>
          <w:tcPr>
            <w:tcW w:w="402" w:type="dxa"/>
            <w:vAlign w:val="center"/>
          </w:tcPr>
          <w:p w14:paraId="35BEF712">
            <w:pPr>
              <w:spacing w:line="400" w:lineRule="exact"/>
              <w:ind w:firstLine="0" w:firstLineChars="0"/>
              <w:rPr>
                <w:sz w:val="18"/>
                <w:szCs w:val="18"/>
                <w:lang w:val="en-US"/>
              </w:rPr>
            </w:pPr>
            <w:r>
              <w:rPr>
                <w:sz w:val="18"/>
                <w:szCs w:val="18"/>
                <w:lang w:val="en-US"/>
              </w:rPr>
              <w:t>0</w:t>
            </w:r>
          </w:p>
        </w:tc>
        <w:tc>
          <w:tcPr>
            <w:tcW w:w="402" w:type="dxa"/>
            <w:vAlign w:val="center"/>
          </w:tcPr>
          <w:p w14:paraId="72DA91AD">
            <w:pPr>
              <w:spacing w:line="400" w:lineRule="exact"/>
              <w:ind w:firstLine="0" w:firstLineChars="0"/>
              <w:rPr>
                <w:sz w:val="18"/>
                <w:szCs w:val="18"/>
                <w:lang w:val="en-US"/>
              </w:rPr>
            </w:pPr>
            <w:r>
              <w:rPr>
                <w:sz w:val="18"/>
                <w:szCs w:val="18"/>
                <w:lang w:val="en-US"/>
              </w:rPr>
              <w:t>0</w:t>
            </w:r>
          </w:p>
        </w:tc>
        <w:tc>
          <w:tcPr>
            <w:tcW w:w="402" w:type="dxa"/>
            <w:vAlign w:val="center"/>
          </w:tcPr>
          <w:p w14:paraId="7F886F2C">
            <w:pPr>
              <w:spacing w:line="400" w:lineRule="exact"/>
              <w:ind w:firstLine="0" w:firstLineChars="0"/>
              <w:rPr>
                <w:sz w:val="18"/>
                <w:szCs w:val="18"/>
                <w:lang w:val="en-US"/>
              </w:rPr>
            </w:pPr>
            <w:r>
              <w:rPr>
                <w:sz w:val="18"/>
                <w:szCs w:val="18"/>
                <w:lang w:val="en-US"/>
              </w:rPr>
              <w:t>0</w:t>
            </w:r>
          </w:p>
        </w:tc>
      </w:tr>
      <w:tr w14:paraId="47B8F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4957A65">
            <w:pPr>
              <w:spacing w:line="400" w:lineRule="exact"/>
              <w:ind w:firstLine="0" w:firstLineChars="0"/>
              <w:rPr>
                <w:sz w:val="18"/>
                <w:szCs w:val="18"/>
                <w:lang w:val="en-US"/>
              </w:rPr>
            </w:pPr>
            <w:r>
              <w:rPr>
                <w:sz w:val="18"/>
                <w:szCs w:val="18"/>
                <w:lang w:val="en-US"/>
              </w:rPr>
              <w:t>办公-走廊</w:t>
            </w:r>
          </w:p>
        </w:tc>
        <w:tc>
          <w:tcPr>
            <w:tcW w:w="401" w:type="dxa"/>
            <w:vAlign w:val="center"/>
          </w:tcPr>
          <w:p w14:paraId="7D6AA0E0">
            <w:pPr>
              <w:spacing w:line="400" w:lineRule="exact"/>
              <w:ind w:firstLine="0" w:firstLineChars="0"/>
              <w:rPr>
                <w:sz w:val="18"/>
                <w:szCs w:val="18"/>
                <w:lang w:val="en-US"/>
              </w:rPr>
            </w:pPr>
            <w:r>
              <w:rPr>
                <w:sz w:val="18"/>
                <w:szCs w:val="18"/>
                <w:lang w:val="en-US"/>
              </w:rPr>
              <w:t>0</w:t>
            </w:r>
          </w:p>
        </w:tc>
        <w:tc>
          <w:tcPr>
            <w:tcW w:w="402" w:type="dxa"/>
            <w:vAlign w:val="center"/>
          </w:tcPr>
          <w:p w14:paraId="2B691E11">
            <w:pPr>
              <w:spacing w:line="400" w:lineRule="exact"/>
              <w:ind w:firstLine="0" w:firstLineChars="0"/>
              <w:rPr>
                <w:sz w:val="18"/>
                <w:szCs w:val="18"/>
                <w:lang w:val="en-US"/>
              </w:rPr>
            </w:pPr>
            <w:r>
              <w:rPr>
                <w:sz w:val="18"/>
                <w:szCs w:val="18"/>
                <w:lang w:val="en-US"/>
              </w:rPr>
              <w:t>0</w:t>
            </w:r>
          </w:p>
        </w:tc>
        <w:tc>
          <w:tcPr>
            <w:tcW w:w="402" w:type="dxa"/>
            <w:vAlign w:val="center"/>
          </w:tcPr>
          <w:p w14:paraId="682360F9">
            <w:pPr>
              <w:spacing w:line="400" w:lineRule="exact"/>
              <w:ind w:firstLine="0" w:firstLineChars="0"/>
              <w:rPr>
                <w:sz w:val="18"/>
                <w:szCs w:val="18"/>
                <w:lang w:val="en-US"/>
              </w:rPr>
            </w:pPr>
            <w:r>
              <w:rPr>
                <w:sz w:val="18"/>
                <w:szCs w:val="18"/>
                <w:lang w:val="en-US"/>
              </w:rPr>
              <w:t>0</w:t>
            </w:r>
          </w:p>
        </w:tc>
        <w:tc>
          <w:tcPr>
            <w:tcW w:w="401" w:type="dxa"/>
            <w:vAlign w:val="center"/>
          </w:tcPr>
          <w:p w14:paraId="27D7FB8A">
            <w:pPr>
              <w:spacing w:line="400" w:lineRule="exact"/>
              <w:ind w:firstLine="0" w:firstLineChars="0"/>
              <w:rPr>
                <w:sz w:val="18"/>
                <w:szCs w:val="18"/>
                <w:lang w:val="en-US"/>
              </w:rPr>
            </w:pPr>
            <w:r>
              <w:rPr>
                <w:sz w:val="18"/>
                <w:szCs w:val="18"/>
                <w:lang w:val="en-US"/>
              </w:rPr>
              <w:t>0</w:t>
            </w:r>
          </w:p>
        </w:tc>
        <w:tc>
          <w:tcPr>
            <w:tcW w:w="402" w:type="dxa"/>
            <w:vAlign w:val="center"/>
          </w:tcPr>
          <w:p w14:paraId="52C1993E">
            <w:pPr>
              <w:spacing w:line="400" w:lineRule="exact"/>
              <w:ind w:firstLine="0" w:firstLineChars="0"/>
              <w:rPr>
                <w:sz w:val="18"/>
                <w:szCs w:val="18"/>
                <w:lang w:val="en-US"/>
              </w:rPr>
            </w:pPr>
            <w:r>
              <w:rPr>
                <w:sz w:val="18"/>
                <w:szCs w:val="18"/>
                <w:lang w:val="en-US"/>
              </w:rPr>
              <w:t>0</w:t>
            </w:r>
          </w:p>
        </w:tc>
        <w:tc>
          <w:tcPr>
            <w:tcW w:w="402" w:type="dxa"/>
            <w:vAlign w:val="center"/>
          </w:tcPr>
          <w:p w14:paraId="71028358">
            <w:pPr>
              <w:spacing w:line="400" w:lineRule="exact"/>
              <w:ind w:firstLine="0" w:firstLineChars="0"/>
              <w:rPr>
                <w:sz w:val="18"/>
                <w:szCs w:val="18"/>
                <w:lang w:val="en-US"/>
              </w:rPr>
            </w:pPr>
            <w:r>
              <w:rPr>
                <w:sz w:val="18"/>
                <w:szCs w:val="18"/>
                <w:lang w:val="en-US"/>
              </w:rPr>
              <w:t>0</w:t>
            </w:r>
          </w:p>
        </w:tc>
        <w:tc>
          <w:tcPr>
            <w:tcW w:w="401" w:type="dxa"/>
            <w:vAlign w:val="center"/>
          </w:tcPr>
          <w:p w14:paraId="36C97DDD">
            <w:pPr>
              <w:spacing w:line="400" w:lineRule="exact"/>
              <w:ind w:firstLine="0" w:firstLineChars="0"/>
              <w:rPr>
                <w:sz w:val="18"/>
                <w:szCs w:val="18"/>
                <w:lang w:val="en-US"/>
              </w:rPr>
            </w:pPr>
            <w:r>
              <w:rPr>
                <w:sz w:val="18"/>
                <w:szCs w:val="18"/>
                <w:lang w:val="en-US"/>
              </w:rPr>
              <w:t>10</w:t>
            </w:r>
          </w:p>
        </w:tc>
        <w:tc>
          <w:tcPr>
            <w:tcW w:w="402" w:type="dxa"/>
            <w:vAlign w:val="center"/>
          </w:tcPr>
          <w:p w14:paraId="101F5040">
            <w:pPr>
              <w:spacing w:line="400" w:lineRule="exact"/>
              <w:ind w:firstLine="0" w:firstLineChars="0"/>
              <w:rPr>
                <w:sz w:val="18"/>
                <w:szCs w:val="18"/>
                <w:lang w:val="en-US"/>
              </w:rPr>
            </w:pPr>
            <w:r>
              <w:rPr>
                <w:sz w:val="18"/>
                <w:szCs w:val="18"/>
                <w:lang w:val="en-US"/>
              </w:rPr>
              <w:t>50</w:t>
            </w:r>
          </w:p>
        </w:tc>
        <w:tc>
          <w:tcPr>
            <w:tcW w:w="402" w:type="dxa"/>
            <w:vAlign w:val="center"/>
          </w:tcPr>
          <w:p w14:paraId="7B19A166">
            <w:pPr>
              <w:spacing w:line="400" w:lineRule="exact"/>
              <w:ind w:firstLine="0" w:firstLineChars="0"/>
              <w:rPr>
                <w:sz w:val="18"/>
                <w:szCs w:val="18"/>
                <w:lang w:val="en-US"/>
              </w:rPr>
            </w:pPr>
            <w:r>
              <w:rPr>
                <w:sz w:val="18"/>
                <w:szCs w:val="18"/>
                <w:lang w:val="en-US"/>
              </w:rPr>
              <w:t>95</w:t>
            </w:r>
          </w:p>
        </w:tc>
        <w:tc>
          <w:tcPr>
            <w:tcW w:w="402" w:type="dxa"/>
            <w:vAlign w:val="center"/>
          </w:tcPr>
          <w:p w14:paraId="7172F4AD">
            <w:pPr>
              <w:spacing w:line="400" w:lineRule="exact"/>
              <w:ind w:firstLine="0" w:firstLineChars="0"/>
              <w:rPr>
                <w:sz w:val="18"/>
                <w:szCs w:val="18"/>
                <w:lang w:val="en-US"/>
              </w:rPr>
            </w:pPr>
            <w:r>
              <w:rPr>
                <w:sz w:val="18"/>
                <w:szCs w:val="18"/>
                <w:lang w:val="en-US"/>
              </w:rPr>
              <w:t>95</w:t>
            </w:r>
          </w:p>
        </w:tc>
        <w:tc>
          <w:tcPr>
            <w:tcW w:w="401" w:type="dxa"/>
            <w:vAlign w:val="center"/>
          </w:tcPr>
          <w:p w14:paraId="15D370CE">
            <w:pPr>
              <w:spacing w:line="400" w:lineRule="exact"/>
              <w:ind w:firstLine="0" w:firstLineChars="0"/>
              <w:rPr>
                <w:sz w:val="18"/>
                <w:szCs w:val="18"/>
                <w:lang w:val="en-US"/>
              </w:rPr>
            </w:pPr>
            <w:r>
              <w:rPr>
                <w:sz w:val="18"/>
                <w:szCs w:val="18"/>
                <w:lang w:val="en-US"/>
              </w:rPr>
              <w:t>95</w:t>
            </w:r>
          </w:p>
        </w:tc>
        <w:tc>
          <w:tcPr>
            <w:tcW w:w="402" w:type="dxa"/>
            <w:vAlign w:val="center"/>
          </w:tcPr>
          <w:p w14:paraId="3B7B0874">
            <w:pPr>
              <w:spacing w:line="400" w:lineRule="exact"/>
              <w:ind w:firstLine="0" w:firstLineChars="0"/>
              <w:rPr>
                <w:sz w:val="18"/>
                <w:szCs w:val="18"/>
                <w:lang w:val="en-US"/>
              </w:rPr>
            </w:pPr>
            <w:r>
              <w:rPr>
                <w:sz w:val="18"/>
                <w:szCs w:val="18"/>
                <w:lang w:val="en-US"/>
              </w:rPr>
              <w:t>80</w:t>
            </w:r>
          </w:p>
        </w:tc>
        <w:tc>
          <w:tcPr>
            <w:tcW w:w="402" w:type="dxa"/>
            <w:vAlign w:val="center"/>
          </w:tcPr>
          <w:p w14:paraId="42BB8280">
            <w:pPr>
              <w:spacing w:line="400" w:lineRule="exact"/>
              <w:ind w:firstLine="0" w:firstLineChars="0"/>
              <w:rPr>
                <w:sz w:val="18"/>
                <w:szCs w:val="18"/>
                <w:lang w:val="en-US"/>
              </w:rPr>
            </w:pPr>
            <w:r>
              <w:rPr>
                <w:sz w:val="18"/>
                <w:szCs w:val="18"/>
                <w:lang w:val="en-US"/>
              </w:rPr>
              <w:t>80</w:t>
            </w:r>
          </w:p>
        </w:tc>
        <w:tc>
          <w:tcPr>
            <w:tcW w:w="401" w:type="dxa"/>
            <w:vAlign w:val="center"/>
          </w:tcPr>
          <w:p w14:paraId="62A2CB38">
            <w:pPr>
              <w:spacing w:line="400" w:lineRule="exact"/>
              <w:ind w:firstLine="0" w:firstLineChars="0"/>
              <w:rPr>
                <w:sz w:val="18"/>
                <w:szCs w:val="18"/>
                <w:lang w:val="en-US"/>
              </w:rPr>
            </w:pPr>
            <w:r>
              <w:rPr>
                <w:sz w:val="18"/>
                <w:szCs w:val="18"/>
                <w:lang w:val="en-US"/>
              </w:rPr>
              <w:t>95</w:t>
            </w:r>
          </w:p>
        </w:tc>
        <w:tc>
          <w:tcPr>
            <w:tcW w:w="402" w:type="dxa"/>
            <w:vAlign w:val="center"/>
          </w:tcPr>
          <w:p w14:paraId="5A90F153">
            <w:pPr>
              <w:spacing w:line="400" w:lineRule="exact"/>
              <w:ind w:firstLine="0" w:firstLineChars="0"/>
              <w:rPr>
                <w:sz w:val="18"/>
                <w:szCs w:val="18"/>
                <w:lang w:val="en-US"/>
              </w:rPr>
            </w:pPr>
            <w:r>
              <w:rPr>
                <w:sz w:val="18"/>
                <w:szCs w:val="18"/>
                <w:lang w:val="en-US"/>
              </w:rPr>
              <w:t>95</w:t>
            </w:r>
          </w:p>
        </w:tc>
        <w:tc>
          <w:tcPr>
            <w:tcW w:w="402" w:type="dxa"/>
            <w:vAlign w:val="center"/>
          </w:tcPr>
          <w:p w14:paraId="6B4223F5">
            <w:pPr>
              <w:spacing w:line="400" w:lineRule="exact"/>
              <w:ind w:firstLine="0" w:firstLineChars="0"/>
              <w:rPr>
                <w:sz w:val="18"/>
                <w:szCs w:val="18"/>
                <w:lang w:val="en-US"/>
              </w:rPr>
            </w:pPr>
            <w:r>
              <w:rPr>
                <w:sz w:val="18"/>
                <w:szCs w:val="18"/>
                <w:lang w:val="en-US"/>
              </w:rPr>
              <w:t>95</w:t>
            </w:r>
          </w:p>
        </w:tc>
        <w:tc>
          <w:tcPr>
            <w:tcW w:w="402" w:type="dxa"/>
            <w:vAlign w:val="center"/>
          </w:tcPr>
          <w:p w14:paraId="7496362A">
            <w:pPr>
              <w:spacing w:line="400" w:lineRule="exact"/>
              <w:ind w:firstLine="0" w:firstLineChars="0"/>
              <w:rPr>
                <w:sz w:val="18"/>
                <w:szCs w:val="18"/>
                <w:lang w:val="en-US"/>
              </w:rPr>
            </w:pPr>
            <w:r>
              <w:rPr>
                <w:sz w:val="18"/>
                <w:szCs w:val="18"/>
                <w:lang w:val="en-US"/>
              </w:rPr>
              <w:t>95</w:t>
            </w:r>
          </w:p>
        </w:tc>
        <w:tc>
          <w:tcPr>
            <w:tcW w:w="401" w:type="dxa"/>
            <w:vAlign w:val="center"/>
          </w:tcPr>
          <w:p w14:paraId="68E58C91">
            <w:pPr>
              <w:spacing w:line="400" w:lineRule="exact"/>
              <w:ind w:firstLine="0" w:firstLineChars="0"/>
              <w:rPr>
                <w:sz w:val="18"/>
                <w:szCs w:val="18"/>
                <w:lang w:val="en-US"/>
              </w:rPr>
            </w:pPr>
            <w:r>
              <w:rPr>
                <w:sz w:val="18"/>
                <w:szCs w:val="18"/>
                <w:lang w:val="en-US"/>
              </w:rPr>
              <w:t>30</w:t>
            </w:r>
          </w:p>
        </w:tc>
        <w:tc>
          <w:tcPr>
            <w:tcW w:w="402" w:type="dxa"/>
            <w:vAlign w:val="center"/>
          </w:tcPr>
          <w:p w14:paraId="20B30E08">
            <w:pPr>
              <w:spacing w:line="400" w:lineRule="exact"/>
              <w:ind w:firstLine="0" w:firstLineChars="0"/>
              <w:rPr>
                <w:sz w:val="18"/>
                <w:szCs w:val="18"/>
                <w:lang w:val="en-US"/>
              </w:rPr>
            </w:pPr>
            <w:r>
              <w:rPr>
                <w:sz w:val="18"/>
                <w:szCs w:val="18"/>
                <w:lang w:val="en-US"/>
              </w:rPr>
              <w:t>30</w:t>
            </w:r>
          </w:p>
        </w:tc>
        <w:tc>
          <w:tcPr>
            <w:tcW w:w="402" w:type="dxa"/>
            <w:vAlign w:val="center"/>
          </w:tcPr>
          <w:p w14:paraId="353CD49F">
            <w:pPr>
              <w:spacing w:line="400" w:lineRule="exact"/>
              <w:ind w:firstLine="0" w:firstLineChars="0"/>
              <w:rPr>
                <w:sz w:val="18"/>
                <w:szCs w:val="18"/>
                <w:lang w:val="en-US"/>
              </w:rPr>
            </w:pPr>
            <w:r>
              <w:rPr>
                <w:sz w:val="18"/>
                <w:szCs w:val="18"/>
                <w:lang w:val="en-US"/>
              </w:rPr>
              <w:t>0</w:t>
            </w:r>
          </w:p>
        </w:tc>
        <w:tc>
          <w:tcPr>
            <w:tcW w:w="401" w:type="dxa"/>
            <w:vAlign w:val="center"/>
          </w:tcPr>
          <w:p w14:paraId="1A1F27A1">
            <w:pPr>
              <w:spacing w:line="400" w:lineRule="exact"/>
              <w:ind w:firstLine="0" w:firstLineChars="0"/>
              <w:rPr>
                <w:sz w:val="18"/>
                <w:szCs w:val="18"/>
                <w:lang w:val="en-US"/>
              </w:rPr>
            </w:pPr>
            <w:r>
              <w:rPr>
                <w:sz w:val="18"/>
                <w:szCs w:val="18"/>
                <w:lang w:val="en-US"/>
              </w:rPr>
              <w:t>0</w:t>
            </w:r>
          </w:p>
        </w:tc>
        <w:tc>
          <w:tcPr>
            <w:tcW w:w="402" w:type="dxa"/>
            <w:vAlign w:val="center"/>
          </w:tcPr>
          <w:p w14:paraId="14F2422A">
            <w:pPr>
              <w:spacing w:line="400" w:lineRule="exact"/>
              <w:ind w:firstLine="0" w:firstLineChars="0"/>
              <w:rPr>
                <w:sz w:val="18"/>
                <w:szCs w:val="18"/>
                <w:lang w:val="en-US"/>
              </w:rPr>
            </w:pPr>
            <w:r>
              <w:rPr>
                <w:sz w:val="18"/>
                <w:szCs w:val="18"/>
                <w:lang w:val="en-US"/>
              </w:rPr>
              <w:t>0</w:t>
            </w:r>
          </w:p>
        </w:tc>
        <w:tc>
          <w:tcPr>
            <w:tcW w:w="402" w:type="dxa"/>
            <w:vAlign w:val="center"/>
          </w:tcPr>
          <w:p w14:paraId="51FC27F0">
            <w:pPr>
              <w:spacing w:line="400" w:lineRule="exact"/>
              <w:ind w:firstLine="0" w:firstLineChars="0"/>
              <w:rPr>
                <w:sz w:val="18"/>
                <w:szCs w:val="18"/>
                <w:lang w:val="en-US"/>
              </w:rPr>
            </w:pPr>
            <w:r>
              <w:rPr>
                <w:sz w:val="18"/>
                <w:szCs w:val="18"/>
                <w:lang w:val="en-US"/>
              </w:rPr>
              <w:t>0</w:t>
            </w:r>
          </w:p>
        </w:tc>
        <w:tc>
          <w:tcPr>
            <w:tcW w:w="402" w:type="dxa"/>
            <w:vAlign w:val="center"/>
          </w:tcPr>
          <w:p w14:paraId="268EC24E">
            <w:pPr>
              <w:spacing w:line="400" w:lineRule="exact"/>
              <w:ind w:firstLine="0" w:firstLineChars="0"/>
              <w:rPr>
                <w:sz w:val="18"/>
                <w:szCs w:val="18"/>
                <w:lang w:val="en-US"/>
              </w:rPr>
            </w:pPr>
            <w:r>
              <w:rPr>
                <w:sz w:val="18"/>
                <w:szCs w:val="18"/>
                <w:lang w:val="en-US"/>
              </w:rPr>
              <w:t>0</w:t>
            </w:r>
          </w:p>
        </w:tc>
      </w:tr>
      <w:tr w14:paraId="43E54F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44598A">
            <w:pPr>
              <w:spacing w:line="400" w:lineRule="exact"/>
              <w:ind w:firstLine="0" w:firstLineChars="0"/>
              <w:rPr>
                <w:sz w:val="18"/>
                <w:szCs w:val="18"/>
                <w:lang w:val="en-US"/>
              </w:rPr>
            </w:pPr>
          </w:p>
        </w:tc>
        <w:tc>
          <w:tcPr>
            <w:tcW w:w="401" w:type="dxa"/>
            <w:vAlign w:val="center"/>
          </w:tcPr>
          <w:p w14:paraId="75D03D24">
            <w:pPr>
              <w:spacing w:line="400" w:lineRule="exact"/>
              <w:ind w:firstLine="0" w:firstLineChars="0"/>
              <w:rPr>
                <w:sz w:val="18"/>
                <w:szCs w:val="18"/>
                <w:lang w:val="en-US"/>
              </w:rPr>
            </w:pPr>
            <w:r>
              <w:rPr>
                <w:sz w:val="18"/>
                <w:szCs w:val="18"/>
                <w:lang w:val="en-US"/>
              </w:rPr>
              <w:t>0</w:t>
            </w:r>
          </w:p>
        </w:tc>
        <w:tc>
          <w:tcPr>
            <w:tcW w:w="402" w:type="dxa"/>
            <w:vAlign w:val="center"/>
          </w:tcPr>
          <w:p w14:paraId="2079F4F4">
            <w:pPr>
              <w:spacing w:line="400" w:lineRule="exact"/>
              <w:ind w:firstLine="0" w:firstLineChars="0"/>
              <w:rPr>
                <w:sz w:val="18"/>
                <w:szCs w:val="18"/>
                <w:lang w:val="en-US"/>
              </w:rPr>
            </w:pPr>
            <w:r>
              <w:rPr>
                <w:sz w:val="18"/>
                <w:szCs w:val="18"/>
                <w:lang w:val="en-US"/>
              </w:rPr>
              <w:t>0</w:t>
            </w:r>
          </w:p>
        </w:tc>
        <w:tc>
          <w:tcPr>
            <w:tcW w:w="402" w:type="dxa"/>
            <w:vAlign w:val="center"/>
          </w:tcPr>
          <w:p w14:paraId="55A4803C">
            <w:pPr>
              <w:spacing w:line="400" w:lineRule="exact"/>
              <w:ind w:firstLine="0" w:firstLineChars="0"/>
              <w:rPr>
                <w:sz w:val="18"/>
                <w:szCs w:val="18"/>
                <w:lang w:val="en-US"/>
              </w:rPr>
            </w:pPr>
            <w:r>
              <w:rPr>
                <w:sz w:val="18"/>
                <w:szCs w:val="18"/>
                <w:lang w:val="en-US"/>
              </w:rPr>
              <w:t>0</w:t>
            </w:r>
          </w:p>
        </w:tc>
        <w:tc>
          <w:tcPr>
            <w:tcW w:w="401" w:type="dxa"/>
            <w:vAlign w:val="center"/>
          </w:tcPr>
          <w:p w14:paraId="1A4AAA05">
            <w:pPr>
              <w:spacing w:line="400" w:lineRule="exact"/>
              <w:ind w:firstLine="0" w:firstLineChars="0"/>
              <w:rPr>
                <w:sz w:val="18"/>
                <w:szCs w:val="18"/>
                <w:lang w:val="en-US"/>
              </w:rPr>
            </w:pPr>
            <w:r>
              <w:rPr>
                <w:sz w:val="18"/>
                <w:szCs w:val="18"/>
                <w:lang w:val="en-US"/>
              </w:rPr>
              <w:t>0</w:t>
            </w:r>
          </w:p>
        </w:tc>
        <w:tc>
          <w:tcPr>
            <w:tcW w:w="402" w:type="dxa"/>
            <w:vAlign w:val="center"/>
          </w:tcPr>
          <w:p w14:paraId="4A58D45E">
            <w:pPr>
              <w:spacing w:line="400" w:lineRule="exact"/>
              <w:ind w:firstLine="0" w:firstLineChars="0"/>
              <w:rPr>
                <w:sz w:val="18"/>
                <w:szCs w:val="18"/>
                <w:lang w:val="en-US"/>
              </w:rPr>
            </w:pPr>
            <w:r>
              <w:rPr>
                <w:sz w:val="18"/>
                <w:szCs w:val="18"/>
                <w:lang w:val="en-US"/>
              </w:rPr>
              <w:t>0</w:t>
            </w:r>
          </w:p>
        </w:tc>
        <w:tc>
          <w:tcPr>
            <w:tcW w:w="402" w:type="dxa"/>
            <w:vAlign w:val="center"/>
          </w:tcPr>
          <w:p w14:paraId="1A485B8E">
            <w:pPr>
              <w:spacing w:line="400" w:lineRule="exact"/>
              <w:ind w:firstLine="0" w:firstLineChars="0"/>
              <w:rPr>
                <w:sz w:val="18"/>
                <w:szCs w:val="18"/>
                <w:lang w:val="en-US"/>
              </w:rPr>
            </w:pPr>
            <w:r>
              <w:rPr>
                <w:sz w:val="18"/>
                <w:szCs w:val="18"/>
                <w:lang w:val="en-US"/>
              </w:rPr>
              <w:t>0</w:t>
            </w:r>
          </w:p>
        </w:tc>
        <w:tc>
          <w:tcPr>
            <w:tcW w:w="401" w:type="dxa"/>
            <w:vAlign w:val="center"/>
          </w:tcPr>
          <w:p w14:paraId="6EBF14F5">
            <w:pPr>
              <w:spacing w:line="400" w:lineRule="exact"/>
              <w:ind w:firstLine="0" w:firstLineChars="0"/>
              <w:rPr>
                <w:sz w:val="18"/>
                <w:szCs w:val="18"/>
                <w:lang w:val="en-US"/>
              </w:rPr>
            </w:pPr>
            <w:r>
              <w:rPr>
                <w:sz w:val="18"/>
                <w:szCs w:val="18"/>
                <w:lang w:val="en-US"/>
              </w:rPr>
              <w:t>0</w:t>
            </w:r>
          </w:p>
        </w:tc>
        <w:tc>
          <w:tcPr>
            <w:tcW w:w="402" w:type="dxa"/>
            <w:vAlign w:val="center"/>
          </w:tcPr>
          <w:p w14:paraId="0B53F8EA">
            <w:pPr>
              <w:spacing w:line="400" w:lineRule="exact"/>
              <w:ind w:firstLine="0" w:firstLineChars="0"/>
              <w:rPr>
                <w:sz w:val="18"/>
                <w:szCs w:val="18"/>
                <w:lang w:val="en-US"/>
              </w:rPr>
            </w:pPr>
            <w:r>
              <w:rPr>
                <w:sz w:val="18"/>
                <w:szCs w:val="18"/>
                <w:lang w:val="en-US"/>
              </w:rPr>
              <w:t>0</w:t>
            </w:r>
          </w:p>
        </w:tc>
        <w:tc>
          <w:tcPr>
            <w:tcW w:w="402" w:type="dxa"/>
            <w:vAlign w:val="center"/>
          </w:tcPr>
          <w:p w14:paraId="7DE7C933">
            <w:pPr>
              <w:spacing w:line="400" w:lineRule="exact"/>
              <w:ind w:firstLine="0" w:firstLineChars="0"/>
              <w:rPr>
                <w:sz w:val="18"/>
                <w:szCs w:val="18"/>
                <w:lang w:val="en-US"/>
              </w:rPr>
            </w:pPr>
            <w:r>
              <w:rPr>
                <w:sz w:val="18"/>
                <w:szCs w:val="18"/>
                <w:lang w:val="en-US"/>
              </w:rPr>
              <w:t>0</w:t>
            </w:r>
          </w:p>
        </w:tc>
        <w:tc>
          <w:tcPr>
            <w:tcW w:w="402" w:type="dxa"/>
            <w:vAlign w:val="center"/>
          </w:tcPr>
          <w:p w14:paraId="4DC2CC7C">
            <w:pPr>
              <w:spacing w:line="400" w:lineRule="exact"/>
              <w:ind w:firstLine="0" w:firstLineChars="0"/>
              <w:rPr>
                <w:sz w:val="18"/>
                <w:szCs w:val="18"/>
                <w:lang w:val="en-US"/>
              </w:rPr>
            </w:pPr>
            <w:r>
              <w:rPr>
                <w:sz w:val="18"/>
                <w:szCs w:val="18"/>
                <w:lang w:val="en-US"/>
              </w:rPr>
              <w:t>0</w:t>
            </w:r>
          </w:p>
        </w:tc>
        <w:tc>
          <w:tcPr>
            <w:tcW w:w="401" w:type="dxa"/>
            <w:vAlign w:val="center"/>
          </w:tcPr>
          <w:p w14:paraId="6E960C21">
            <w:pPr>
              <w:spacing w:line="400" w:lineRule="exact"/>
              <w:ind w:firstLine="0" w:firstLineChars="0"/>
              <w:rPr>
                <w:sz w:val="18"/>
                <w:szCs w:val="18"/>
                <w:lang w:val="en-US"/>
              </w:rPr>
            </w:pPr>
            <w:r>
              <w:rPr>
                <w:sz w:val="18"/>
                <w:szCs w:val="18"/>
                <w:lang w:val="en-US"/>
              </w:rPr>
              <w:t>0</w:t>
            </w:r>
          </w:p>
        </w:tc>
        <w:tc>
          <w:tcPr>
            <w:tcW w:w="402" w:type="dxa"/>
            <w:vAlign w:val="center"/>
          </w:tcPr>
          <w:p w14:paraId="5CB84CD4">
            <w:pPr>
              <w:spacing w:line="400" w:lineRule="exact"/>
              <w:ind w:firstLine="0" w:firstLineChars="0"/>
              <w:rPr>
                <w:sz w:val="18"/>
                <w:szCs w:val="18"/>
                <w:lang w:val="en-US"/>
              </w:rPr>
            </w:pPr>
            <w:r>
              <w:rPr>
                <w:sz w:val="18"/>
                <w:szCs w:val="18"/>
                <w:lang w:val="en-US"/>
              </w:rPr>
              <w:t>0</w:t>
            </w:r>
          </w:p>
        </w:tc>
        <w:tc>
          <w:tcPr>
            <w:tcW w:w="402" w:type="dxa"/>
            <w:vAlign w:val="center"/>
          </w:tcPr>
          <w:p w14:paraId="0407F827">
            <w:pPr>
              <w:spacing w:line="400" w:lineRule="exact"/>
              <w:ind w:firstLine="0" w:firstLineChars="0"/>
              <w:rPr>
                <w:sz w:val="18"/>
                <w:szCs w:val="18"/>
                <w:lang w:val="en-US"/>
              </w:rPr>
            </w:pPr>
            <w:r>
              <w:rPr>
                <w:sz w:val="18"/>
                <w:szCs w:val="18"/>
                <w:lang w:val="en-US"/>
              </w:rPr>
              <w:t>0</w:t>
            </w:r>
          </w:p>
        </w:tc>
        <w:tc>
          <w:tcPr>
            <w:tcW w:w="401" w:type="dxa"/>
            <w:vAlign w:val="center"/>
          </w:tcPr>
          <w:p w14:paraId="1AA7C496">
            <w:pPr>
              <w:spacing w:line="400" w:lineRule="exact"/>
              <w:ind w:firstLine="0" w:firstLineChars="0"/>
              <w:rPr>
                <w:sz w:val="18"/>
                <w:szCs w:val="18"/>
                <w:lang w:val="en-US"/>
              </w:rPr>
            </w:pPr>
            <w:r>
              <w:rPr>
                <w:sz w:val="18"/>
                <w:szCs w:val="18"/>
                <w:lang w:val="en-US"/>
              </w:rPr>
              <w:t>0</w:t>
            </w:r>
          </w:p>
        </w:tc>
        <w:tc>
          <w:tcPr>
            <w:tcW w:w="402" w:type="dxa"/>
            <w:vAlign w:val="center"/>
          </w:tcPr>
          <w:p w14:paraId="3ACD5CA6">
            <w:pPr>
              <w:spacing w:line="400" w:lineRule="exact"/>
              <w:ind w:firstLine="0" w:firstLineChars="0"/>
              <w:rPr>
                <w:sz w:val="18"/>
                <w:szCs w:val="18"/>
                <w:lang w:val="en-US"/>
              </w:rPr>
            </w:pPr>
            <w:r>
              <w:rPr>
                <w:sz w:val="18"/>
                <w:szCs w:val="18"/>
                <w:lang w:val="en-US"/>
              </w:rPr>
              <w:t>0</w:t>
            </w:r>
          </w:p>
        </w:tc>
        <w:tc>
          <w:tcPr>
            <w:tcW w:w="402" w:type="dxa"/>
            <w:vAlign w:val="center"/>
          </w:tcPr>
          <w:p w14:paraId="51D68792">
            <w:pPr>
              <w:spacing w:line="400" w:lineRule="exact"/>
              <w:ind w:firstLine="0" w:firstLineChars="0"/>
              <w:rPr>
                <w:sz w:val="18"/>
                <w:szCs w:val="18"/>
                <w:lang w:val="en-US"/>
              </w:rPr>
            </w:pPr>
            <w:r>
              <w:rPr>
                <w:sz w:val="18"/>
                <w:szCs w:val="18"/>
                <w:lang w:val="en-US"/>
              </w:rPr>
              <w:t>0</w:t>
            </w:r>
          </w:p>
        </w:tc>
        <w:tc>
          <w:tcPr>
            <w:tcW w:w="402" w:type="dxa"/>
            <w:vAlign w:val="center"/>
          </w:tcPr>
          <w:p w14:paraId="1F434A47">
            <w:pPr>
              <w:spacing w:line="400" w:lineRule="exact"/>
              <w:ind w:firstLine="0" w:firstLineChars="0"/>
              <w:rPr>
                <w:sz w:val="18"/>
                <w:szCs w:val="18"/>
                <w:lang w:val="en-US"/>
              </w:rPr>
            </w:pPr>
            <w:r>
              <w:rPr>
                <w:sz w:val="18"/>
                <w:szCs w:val="18"/>
                <w:lang w:val="en-US"/>
              </w:rPr>
              <w:t>0</w:t>
            </w:r>
          </w:p>
        </w:tc>
        <w:tc>
          <w:tcPr>
            <w:tcW w:w="401" w:type="dxa"/>
            <w:vAlign w:val="center"/>
          </w:tcPr>
          <w:p w14:paraId="185DD2C0">
            <w:pPr>
              <w:spacing w:line="400" w:lineRule="exact"/>
              <w:ind w:firstLine="0" w:firstLineChars="0"/>
              <w:rPr>
                <w:sz w:val="18"/>
                <w:szCs w:val="18"/>
                <w:lang w:val="en-US"/>
              </w:rPr>
            </w:pPr>
            <w:r>
              <w:rPr>
                <w:sz w:val="18"/>
                <w:szCs w:val="18"/>
                <w:lang w:val="en-US"/>
              </w:rPr>
              <w:t>0</w:t>
            </w:r>
          </w:p>
        </w:tc>
        <w:tc>
          <w:tcPr>
            <w:tcW w:w="402" w:type="dxa"/>
            <w:vAlign w:val="center"/>
          </w:tcPr>
          <w:p w14:paraId="0EF0C871">
            <w:pPr>
              <w:spacing w:line="400" w:lineRule="exact"/>
              <w:ind w:firstLine="0" w:firstLineChars="0"/>
              <w:rPr>
                <w:sz w:val="18"/>
                <w:szCs w:val="18"/>
                <w:lang w:val="en-US"/>
              </w:rPr>
            </w:pPr>
            <w:r>
              <w:rPr>
                <w:sz w:val="18"/>
                <w:szCs w:val="18"/>
                <w:lang w:val="en-US"/>
              </w:rPr>
              <w:t>0</w:t>
            </w:r>
          </w:p>
        </w:tc>
        <w:tc>
          <w:tcPr>
            <w:tcW w:w="402" w:type="dxa"/>
            <w:vAlign w:val="center"/>
          </w:tcPr>
          <w:p w14:paraId="6542A530">
            <w:pPr>
              <w:spacing w:line="400" w:lineRule="exact"/>
              <w:ind w:firstLine="0" w:firstLineChars="0"/>
              <w:rPr>
                <w:sz w:val="18"/>
                <w:szCs w:val="18"/>
                <w:lang w:val="en-US"/>
              </w:rPr>
            </w:pPr>
            <w:r>
              <w:rPr>
                <w:sz w:val="18"/>
                <w:szCs w:val="18"/>
                <w:lang w:val="en-US"/>
              </w:rPr>
              <w:t>0</w:t>
            </w:r>
          </w:p>
        </w:tc>
        <w:tc>
          <w:tcPr>
            <w:tcW w:w="401" w:type="dxa"/>
            <w:vAlign w:val="center"/>
          </w:tcPr>
          <w:p w14:paraId="754095D3">
            <w:pPr>
              <w:spacing w:line="400" w:lineRule="exact"/>
              <w:ind w:firstLine="0" w:firstLineChars="0"/>
              <w:rPr>
                <w:sz w:val="18"/>
                <w:szCs w:val="18"/>
                <w:lang w:val="en-US"/>
              </w:rPr>
            </w:pPr>
            <w:r>
              <w:rPr>
                <w:sz w:val="18"/>
                <w:szCs w:val="18"/>
                <w:lang w:val="en-US"/>
              </w:rPr>
              <w:t>0</w:t>
            </w:r>
          </w:p>
        </w:tc>
        <w:tc>
          <w:tcPr>
            <w:tcW w:w="402" w:type="dxa"/>
            <w:vAlign w:val="center"/>
          </w:tcPr>
          <w:p w14:paraId="32B64009">
            <w:pPr>
              <w:spacing w:line="400" w:lineRule="exact"/>
              <w:ind w:firstLine="0" w:firstLineChars="0"/>
              <w:rPr>
                <w:sz w:val="18"/>
                <w:szCs w:val="18"/>
                <w:lang w:val="en-US"/>
              </w:rPr>
            </w:pPr>
            <w:r>
              <w:rPr>
                <w:sz w:val="18"/>
                <w:szCs w:val="18"/>
                <w:lang w:val="en-US"/>
              </w:rPr>
              <w:t>0</w:t>
            </w:r>
          </w:p>
        </w:tc>
        <w:tc>
          <w:tcPr>
            <w:tcW w:w="402" w:type="dxa"/>
            <w:vAlign w:val="center"/>
          </w:tcPr>
          <w:p w14:paraId="5D973C47">
            <w:pPr>
              <w:spacing w:line="400" w:lineRule="exact"/>
              <w:ind w:firstLine="0" w:firstLineChars="0"/>
              <w:rPr>
                <w:sz w:val="18"/>
                <w:szCs w:val="18"/>
                <w:lang w:val="en-US"/>
              </w:rPr>
            </w:pPr>
            <w:r>
              <w:rPr>
                <w:sz w:val="18"/>
                <w:szCs w:val="18"/>
                <w:lang w:val="en-US"/>
              </w:rPr>
              <w:t>0</w:t>
            </w:r>
          </w:p>
        </w:tc>
        <w:tc>
          <w:tcPr>
            <w:tcW w:w="402" w:type="dxa"/>
            <w:vAlign w:val="center"/>
          </w:tcPr>
          <w:p w14:paraId="6BDDFE4F">
            <w:pPr>
              <w:spacing w:line="400" w:lineRule="exact"/>
              <w:ind w:firstLine="0" w:firstLineChars="0"/>
              <w:rPr>
                <w:sz w:val="18"/>
                <w:szCs w:val="18"/>
                <w:lang w:val="en-US"/>
              </w:rPr>
            </w:pPr>
            <w:r>
              <w:rPr>
                <w:sz w:val="18"/>
                <w:szCs w:val="18"/>
                <w:lang w:val="en-US"/>
              </w:rPr>
              <w:t>0</w:t>
            </w:r>
          </w:p>
        </w:tc>
      </w:tr>
      <w:tr w14:paraId="35F5E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3E5E47">
            <w:pPr>
              <w:spacing w:line="400" w:lineRule="exact"/>
              <w:ind w:firstLine="0" w:firstLineChars="0"/>
              <w:rPr>
                <w:sz w:val="18"/>
                <w:szCs w:val="18"/>
                <w:lang w:val="en-US"/>
              </w:rPr>
            </w:pPr>
            <w:r>
              <w:rPr>
                <w:sz w:val="18"/>
                <w:szCs w:val="18"/>
                <w:lang w:val="en-US"/>
              </w:rPr>
              <w:t>办公-阅览室</w:t>
            </w:r>
          </w:p>
        </w:tc>
        <w:tc>
          <w:tcPr>
            <w:tcW w:w="401" w:type="dxa"/>
            <w:vAlign w:val="center"/>
          </w:tcPr>
          <w:p w14:paraId="25B48C62">
            <w:pPr>
              <w:spacing w:line="400" w:lineRule="exact"/>
              <w:ind w:firstLine="0" w:firstLineChars="0"/>
              <w:rPr>
                <w:sz w:val="18"/>
                <w:szCs w:val="18"/>
                <w:lang w:val="en-US"/>
              </w:rPr>
            </w:pPr>
            <w:r>
              <w:rPr>
                <w:sz w:val="18"/>
                <w:szCs w:val="18"/>
                <w:lang w:val="en-US"/>
              </w:rPr>
              <w:t>0</w:t>
            </w:r>
          </w:p>
        </w:tc>
        <w:tc>
          <w:tcPr>
            <w:tcW w:w="402" w:type="dxa"/>
            <w:vAlign w:val="center"/>
          </w:tcPr>
          <w:p w14:paraId="6133B8ED">
            <w:pPr>
              <w:spacing w:line="400" w:lineRule="exact"/>
              <w:ind w:firstLine="0" w:firstLineChars="0"/>
              <w:rPr>
                <w:sz w:val="18"/>
                <w:szCs w:val="18"/>
                <w:lang w:val="en-US"/>
              </w:rPr>
            </w:pPr>
            <w:r>
              <w:rPr>
                <w:sz w:val="18"/>
                <w:szCs w:val="18"/>
                <w:lang w:val="en-US"/>
              </w:rPr>
              <w:t>0</w:t>
            </w:r>
          </w:p>
        </w:tc>
        <w:tc>
          <w:tcPr>
            <w:tcW w:w="402" w:type="dxa"/>
            <w:vAlign w:val="center"/>
          </w:tcPr>
          <w:p w14:paraId="296545A8">
            <w:pPr>
              <w:spacing w:line="400" w:lineRule="exact"/>
              <w:ind w:firstLine="0" w:firstLineChars="0"/>
              <w:rPr>
                <w:sz w:val="18"/>
                <w:szCs w:val="18"/>
                <w:lang w:val="en-US"/>
              </w:rPr>
            </w:pPr>
            <w:r>
              <w:rPr>
                <w:sz w:val="18"/>
                <w:szCs w:val="18"/>
                <w:lang w:val="en-US"/>
              </w:rPr>
              <w:t>0</w:t>
            </w:r>
          </w:p>
        </w:tc>
        <w:tc>
          <w:tcPr>
            <w:tcW w:w="401" w:type="dxa"/>
            <w:vAlign w:val="center"/>
          </w:tcPr>
          <w:p w14:paraId="6D16658B">
            <w:pPr>
              <w:spacing w:line="400" w:lineRule="exact"/>
              <w:ind w:firstLine="0" w:firstLineChars="0"/>
              <w:rPr>
                <w:sz w:val="18"/>
                <w:szCs w:val="18"/>
                <w:lang w:val="en-US"/>
              </w:rPr>
            </w:pPr>
            <w:r>
              <w:rPr>
                <w:sz w:val="18"/>
                <w:szCs w:val="18"/>
                <w:lang w:val="en-US"/>
              </w:rPr>
              <w:t>0</w:t>
            </w:r>
          </w:p>
        </w:tc>
        <w:tc>
          <w:tcPr>
            <w:tcW w:w="402" w:type="dxa"/>
            <w:vAlign w:val="center"/>
          </w:tcPr>
          <w:p w14:paraId="663FFC6A">
            <w:pPr>
              <w:spacing w:line="400" w:lineRule="exact"/>
              <w:ind w:firstLine="0" w:firstLineChars="0"/>
              <w:rPr>
                <w:sz w:val="18"/>
                <w:szCs w:val="18"/>
                <w:lang w:val="en-US"/>
              </w:rPr>
            </w:pPr>
            <w:r>
              <w:rPr>
                <w:sz w:val="18"/>
                <w:szCs w:val="18"/>
                <w:lang w:val="en-US"/>
              </w:rPr>
              <w:t>0</w:t>
            </w:r>
          </w:p>
        </w:tc>
        <w:tc>
          <w:tcPr>
            <w:tcW w:w="402" w:type="dxa"/>
            <w:vAlign w:val="center"/>
          </w:tcPr>
          <w:p w14:paraId="2A4B8767">
            <w:pPr>
              <w:spacing w:line="400" w:lineRule="exact"/>
              <w:ind w:firstLine="0" w:firstLineChars="0"/>
              <w:rPr>
                <w:sz w:val="18"/>
                <w:szCs w:val="18"/>
                <w:lang w:val="en-US"/>
              </w:rPr>
            </w:pPr>
            <w:r>
              <w:rPr>
                <w:sz w:val="18"/>
                <w:szCs w:val="18"/>
                <w:lang w:val="en-US"/>
              </w:rPr>
              <w:t>0</w:t>
            </w:r>
          </w:p>
        </w:tc>
        <w:tc>
          <w:tcPr>
            <w:tcW w:w="401" w:type="dxa"/>
            <w:vAlign w:val="center"/>
          </w:tcPr>
          <w:p w14:paraId="4149DDAD">
            <w:pPr>
              <w:spacing w:line="400" w:lineRule="exact"/>
              <w:ind w:firstLine="0" w:firstLineChars="0"/>
              <w:rPr>
                <w:sz w:val="18"/>
                <w:szCs w:val="18"/>
                <w:lang w:val="en-US"/>
              </w:rPr>
            </w:pPr>
            <w:r>
              <w:rPr>
                <w:sz w:val="18"/>
                <w:szCs w:val="18"/>
                <w:lang w:val="en-US"/>
              </w:rPr>
              <w:t>10</w:t>
            </w:r>
          </w:p>
        </w:tc>
        <w:tc>
          <w:tcPr>
            <w:tcW w:w="402" w:type="dxa"/>
            <w:vAlign w:val="center"/>
          </w:tcPr>
          <w:p w14:paraId="0BF520AB">
            <w:pPr>
              <w:spacing w:line="400" w:lineRule="exact"/>
              <w:ind w:firstLine="0" w:firstLineChars="0"/>
              <w:rPr>
                <w:sz w:val="18"/>
                <w:szCs w:val="18"/>
                <w:lang w:val="en-US"/>
              </w:rPr>
            </w:pPr>
            <w:r>
              <w:rPr>
                <w:sz w:val="18"/>
                <w:szCs w:val="18"/>
                <w:lang w:val="en-US"/>
              </w:rPr>
              <w:t>50</w:t>
            </w:r>
          </w:p>
        </w:tc>
        <w:tc>
          <w:tcPr>
            <w:tcW w:w="402" w:type="dxa"/>
            <w:vAlign w:val="center"/>
          </w:tcPr>
          <w:p w14:paraId="66F3722E">
            <w:pPr>
              <w:spacing w:line="400" w:lineRule="exact"/>
              <w:ind w:firstLine="0" w:firstLineChars="0"/>
              <w:rPr>
                <w:sz w:val="18"/>
                <w:szCs w:val="18"/>
                <w:lang w:val="en-US"/>
              </w:rPr>
            </w:pPr>
            <w:r>
              <w:rPr>
                <w:sz w:val="18"/>
                <w:szCs w:val="18"/>
                <w:lang w:val="en-US"/>
              </w:rPr>
              <w:t>95</w:t>
            </w:r>
          </w:p>
        </w:tc>
        <w:tc>
          <w:tcPr>
            <w:tcW w:w="402" w:type="dxa"/>
            <w:vAlign w:val="center"/>
          </w:tcPr>
          <w:p w14:paraId="122CDFF7">
            <w:pPr>
              <w:spacing w:line="400" w:lineRule="exact"/>
              <w:ind w:firstLine="0" w:firstLineChars="0"/>
              <w:rPr>
                <w:sz w:val="18"/>
                <w:szCs w:val="18"/>
                <w:lang w:val="en-US"/>
              </w:rPr>
            </w:pPr>
            <w:r>
              <w:rPr>
                <w:sz w:val="18"/>
                <w:szCs w:val="18"/>
                <w:lang w:val="en-US"/>
              </w:rPr>
              <w:t>95</w:t>
            </w:r>
          </w:p>
        </w:tc>
        <w:tc>
          <w:tcPr>
            <w:tcW w:w="401" w:type="dxa"/>
            <w:vAlign w:val="center"/>
          </w:tcPr>
          <w:p w14:paraId="1FDB10DD">
            <w:pPr>
              <w:spacing w:line="400" w:lineRule="exact"/>
              <w:ind w:firstLine="0" w:firstLineChars="0"/>
              <w:rPr>
                <w:sz w:val="18"/>
                <w:szCs w:val="18"/>
                <w:lang w:val="en-US"/>
              </w:rPr>
            </w:pPr>
            <w:r>
              <w:rPr>
                <w:sz w:val="18"/>
                <w:szCs w:val="18"/>
                <w:lang w:val="en-US"/>
              </w:rPr>
              <w:t>95</w:t>
            </w:r>
          </w:p>
        </w:tc>
        <w:tc>
          <w:tcPr>
            <w:tcW w:w="402" w:type="dxa"/>
            <w:vAlign w:val="center"/>
          </w:tcPr>
          <w:p w14:paraId="5917B622">
            <w:pPr>
              <w:spacing w:line="400" w:lineRule="exact"/>
              <w:ind w:firstLine="0" w:firstLineChars="0"/>
              <w:rPr>
                <w:sz w:val="18"/>
                <w:szCs w:val="18"/>
                <w:lang w:val="en-US"/>
              </w:rPr>
            </w:pPr>
            <w:r>
              <w:rPr>
                <w:sz w:val="18"/>
                <w:szCs w:val="18"/>
                <w:lang w:val="en-US"/>
              </w:rPr>
              <w:t>80</w:t>
            </w:r>
          </w:p>
        </w:tc>
        <w:tc>
          <w:tcPr>
            <w:tcW w:w="402" w:type="dxa"/>
            <w:vAlign w:val="center"/>
          </w:tcPr>
          <w:p w14:paraId="57FCE2BB">
            <w:pPr>
              <w:spacing w:line="400" w:lineRule="exact"/>
              <w:ind w:firstLine="0" w:firstLineChars="0"/>
              <w:rPr>
                <w:sz w:val="18"/>
                <w:szCs w:val="18"/>
                <w:lang w:val="en-US"/>
              </w:rPr>
            </w:pPr>
            <w:r>
              <w:rPr>
                <w:sz w:val="18"/>
                <w:szCs w:val="18"/>
                <w:lang w:val="en-US"/>
              </w:rPr>
              <w:t>80</w:t>
            </w:r>
          </w:p>
        </w:tc>
        <w:tc>
          <w:tcPr>
            <w:tcW w:w="401" w:type="dxa"/>
            <w:vAlign w:val="center"/>
          </w:tcPr>
          <w:p w14:paraId="5B30B703">
            <w:pPr>
              <w:spacing w:line="400" w:lineRule="exact"/>
              <w:ind w:firstLine="0" w:firstLineChars="0"/>
              <w:rPr>
                <w:sz w:val="18"/>
                <w:szCs w:val="18"/>
                <w:lang w:val="en-US"/>
              </w:rPr>
            </w:pPr>
            <w:r>
              <w:rPr>
                <w:sz w:val="18"/>
                <w:szCs w:val="18"/>
                <w:lang w:val="en-US"/>
              </w:rPr>
              <w:t>95</w:t>
            </w:r>
          </w:p>
        </w:tc>
        <w:tc>
          <w:tcPr>
            <w:tcW w:w="402" w:type="dxa"/>
            <w:vAlign w:val="center"/>
          </w:tcPr>
          <w:p w14:paraId="387EFECF">
            <w:pPr>
              <w:spacing w:line="400" w:lineRule="exact"/>
              <w:ind w:firstLine="0" w:firstLineChars="0"/>
              <w:rPr>
                <w:sz w:val="18"/>
                <w:szCs w:val="18"/>
                <w:lang w:val="en-US"/>
              </w:rPr>
            </w:pPr>
            <w:r>
              <w:rPr>
                <w:sz w:val="18"/>
                <w:szCs w:val="18"/>
                <w:lang w:val="en-US"/>
              </w:rPr>
              <w:t>95</w:t>
            </w:r>
          </w:p>
        </w:tc>
        <w:tc>
          <w:tcPr>
            <w:tcW w:w="402" w:type="dxa"/>
            <w:vAlign w:val="center"/>
          </w:tcPr>
          <w:p w14:paraId="7E03ED2E">
            <w:pPr>
              <w:spacing w:line="400" w:lineRule="exact"/>
              <w:ind w:firstLine="0" w:firstLineChars="0"/>
              <w:rPr>
                <w:sz w:val="18"/>
                <w:szCs w:val="18"/>
                <w:lang w:val="en-US"/>
              </w:rPr>
            </w:pPr>
            <w:r>
              <w:rPr>
                <w:sz w:val="18"/>
                <w:szCs w:val="18"/>
                <w:lang w:val="en-US"/>
              </w:rPr>
              <w:t>95</w:t>
            </w:r>
          </w:p>
        </w:tc>
        <w:tc>
          <w:tcPr>
            <w:tcW w:w="402" w:type="dxa"/>
            <w:vAlign w:val="center"/>
          </w:tcPr>
          <w:p w14:paraId="138D2F73">
            <w:pPr>
              <w:spacing w:line="400" w:lineRule="exact"/>
              <w:ind w:firstLine="0" w:firstLineChars="0"/>
              <w:rPr>
                <w:sz w:val="18"/>
                <w:szCs w:val="18"/>
                <w:lang w:val="en-US"/>
              </w:rPr>
            </w:pPr>
            <w:r>
              <w:rPr>
                <w:sz w:val="18"/>
                <w:szCs w:val="18"/>
                <w:lang w:val="en-US"/>
              </w:rPr>
              <w:t>95</w:t>
            </w:r>
          </w:p>
        </w:tc>
        <w:tc>
          <w:tcPr>
            <w:tcW w:w="401" w:type="dxa"/>
            <w:vAlign w:val="center"/>
          </w:tcPr>
          <w:p w14:paraId="5EAA79B4">
            <w:pPr>
              <w:spacing w:line="400" w:lineRule="exact"/>
              <w:ind w:firstLine="0" w:firstLineChars="0"/>
              <w:rPr>
                <w:sz w:val="18"/>
                <w:szCs w:val="18"/>
                <w:lang w:val="en-US"/>
              </w:rPr>
            </w:pPr>
            <w:r>
              <w:rPr>
                <w:sz w:val="18"/>
                <w:szCs w:val="18"/>
                <w:lang w:val="en-US"/>
              </w:rPr>
              <w:t>30</w:t>
            </w:r>
          </w:p>
        </w:tc>
        <w:tc>
          <w:tcPr>
            <w:tcW w:w="402" w:type="dxa"/>
            <w:vAlign w:val="center"/>
          </w:tcPr>
          <w:p w14:paraId="4BFF14DA">
            <w:pPr>
              <w:spacing w:line="400" w:lineRule="exact"/>
              <w:ind w:firstLine="0" w:firstLineChars="0"/>
              <w:rPr>
                <w:sz w:val="18"/>
                <w:szCs w:val="18"/>
                <w:lang w:val="en-US"/>
              </w:rPr>
            </w:pPr>
            <w:r>
              <w:rPr>
                <w:sz w:val="18"/>
                <w:szCs w:val="18"/>
                <w:lang w:val="en-US"/>
              </w:rPr>
              <w:t>30</w:t>
            </w:r>
          </w:p>
        </w:tc>
        <w:tc>
          <w:tcPr>
            <w:tcW w:w="402" w:type="dxa"/>
            <w:vAlign w:val="center"/>
          </w:tcPr>
          <w:p w14:paraId="228B94CD">
            <w:pPr>
              <w:spacing w:line="400" w:lineRule="exact"/>
              <w:ind w:firstLine="0" w:firstLineChars="0"/>
              <w:rPr>
                <w:sz w:val="18"/>
                <w:szCs w:val="18"/>
                <w:lang w:val="en-US"/>
              </w:rPr>
            </w:pPr>
            <w:r>
              <w:rPr>
                <w:sz w:val="18"/>
                <w:szCs w:val="18"/>
                <w:lang w:val="en-US"/>
              </w:rPr>
              <w:t>0</w:t>
            </w:r>
          </w:p>
        </w:tc>
        <w:tc>
          <w:tcPr>
            <w:tcW w:w="401" w:type="dxa"/>
            <w:vAlign w:val="center"/>
          </w:tcPr>
          <w:p w14:paraId="60883F98">
            <w:pPr>
              <w:spacing w:line="400" w:lineRule="exact"/>
              <w:ind w:firstLine="0" w:firstLineChars="0"/>
              <w:rPr>
                <w:sz w:val="18"/>
                <w:szCs w:val="18"/>
                <w:lang w:val="en-US"/>
              </w:rPr>
            </w:pPr>
            <w:r>
              <w:rPr>
                <w:sz w:val="18"/>
                <w:szCs w:val="18"/>
                <w:lang w:val="en-US"/>
              </w:rPr>
              <w:t>0</w:t>
            </w:r>
          </w:p>
        </w:tc>
        <w:tc>
          <w:tcPr>
            <w:tcW w:w="402" w:type="dxa"/>
            <w:vAlign w:val="center"/>
          </w:tcPr>
          <w:p w14:paraId="6C6E8549">
            <w:pPr>
              <w:spacing w:line="400" w:lineRule="exact"/>
              <w:ind w:firstLine="0" w:firstLineChars="0"/>
              <w:rPr>
                <w:sz w:val="18"/>
                <w:szCs w:val="18"/>
                <w:lang w:val="en-US"/>
              </w:rPr>
            </w:pPr>
            <w:r>
              <w:rPr>
                <w:sz w:val="18"/>
                <w:szCs w:val="18"/>
                <w:lang w:val="en-US"/>
              </w:rPr>
              <w:t>0</w:t>
            </w:r>
          </w:p>
        </w:tc>
        <w:tc>
          <w:tcPr>
            <w:tcW w:w="402" w:type="dxa"/>
            <w:vAlign w:val="center"/>
          </w:tcPr>
          <w:p w14:paraId="280CF989">
            <w:pPr>
              <w:spacing w:line="400" w:lineRule="exact"/>
              <w:ind w:firstLine="0" w:firstLineChars="0"/>
              <w:rPr>
                <w:sz w:val="18"/>
                <w:szCs w:val="18"/>
                <w:lang w:val="en-US"/>
              </w:rPr>
            </w:pPr>
            <w:r>
              <w:rPr>
                <w:sz w:val="18"/>
                <w:szCs w:val="18"/>
                <w:lang w:val="en-US"/>
              </w:rPr>
              <w:t>0</w:t>
            </w:r>
          </w:p>
        </w:tc>
        <w:tc>
          <w:tcPr>
            <w:tcW w:w="402" w:type="dxa"/>
            <w:vAlign w:val="center"/>
          </w:tcPr>
          <w:p w14:paraId="5F6B0563">
            <w:pPr>
              <w:spacing w:line="400" w:lineRule="exact"/>
              <w:ind w:firstLine="0" w:firstLineChars="0"/>
              <w:rPr>
                <w:sz w:val="18"/>
                <w:szCs w:val="18"/>
                <w:lang w:val="en-US"/>
              </w:rPr>
            </w:pPr>
            <w:r>
              <w:rPr>
                <w:sz w:val="18"/>
                <w:szCs w:val="18"/>
                <w:lang w:val="en-US"/>
              </w:rPr>
              <w:t>0</w:t>
            </w:r>
          </w:p>
        </w:tc>
      </w:tr>
      <w:tr w14:paraId="43F3E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D8C414B">
            <w:pPr>
              <w:spacing w:line="400" w:lineRule="exact"/>
              <w:ind w:firstLine="0" w:firstLineChars="0"/>
              <w:rPr>
                <w:sz w:val="18"/>
                <w:szCs w:val="18"/>
                <w:lang w:val="en-US"/>
              </w:rPr>
            </w:pPr>
          </w:p>
        </w:tc>
        <w:tc>
          <w:tcPr>
            <w:tcW w:w="401" w:type="dxa"/>
            <w:vAlign w:val="center"/>
          </w:tcPr>
          <w:p w14:paraId="7964B5CA">
            <w:pPr>
              <w:spacing w:line="400" w:lineRule="exact"/>
              <w:ind w:firstLine="0" w:firstLineChars="0"/>
              <w:rPr>
                <w:sz w:val="18"/>
                <w:szCs w:val="18"/>
                <w:lang w:val="en-US"/>
              </w:rPr>
            </w:pPr>
            <w:r>
              <w:rPr>
                <w:sz w:val="18"/>
                <w:szCs w:val="18"/>
                <w:lang w:val="en-US"/>
              </w:rPr>
              <w:t>0</w:t>
            </w:r>
          </w:p>
        </w:tc>
        <w:tc>
          <w:tcPr>
            <w:tcW w:w="402" w:type="dxa"/>
            <w:vAlign w:val="center"/>
          </w:tcPr>
          <w:p w14:paraId="13737207">
            <w:pPr>
              <w:spacing w:line="400" w:lineRule="exact"/>
              <w:ind w:firstLine="0" w:firstLineChars="0"/>
              <w:rPr>
                <w:sz w:val="18"/>
                <w:szCs w:val="18"/>
                <w:lang w:val="en-US"/>
              </w:rPr>
            </w:pPr>
            <w:r>
              <w:rPr>
                <w:sz w:val="18"/>
                <w:szCs w:val="18"/>
                <w:lang w:val="en-US"/>
              </w:rPr>
              <w:t>0</w:t>
            </w:r>
          </w:p>
        </w:tc>
        <w:tc>
          <w:tcPr>
            <w:tcW w:w="402" w:type="dxa"/>
            <w:vAlign w:val="center"/>
          </w:tcPr>
          <w:p w14:paraId="3C5E10DD">
            <w:pPr>
              <w:spacing w:line="400" w:lineRule="exact"/>
              <w:ind w:firstLine="0" w:firstLineChars="0"/>
              <w:rPr>
                <w:sz w:val="18"/>
                <w:szCs w:val="18"/>
                <w:lang w:val="en-US"/>
              </w:rPr>
            </w:pPr>
            <w:r>
              <w:rPr>
                <w:sz w:val="18"/>
                <w:szCs w:val="18"/>
                <w:lang w:val="en-US"/>
              </w:rPr>
              <w:t>0</w:t>
            </w:r>
          </w:p>
        </w:tc>
        <w:tc>
          <w:tcPr>
            <w:tcW w:w="401" w:type="dxa"/>
            <w:vAlign w:val="center"/>
          </w:tcPr>
          <w:p w14:paraId="55752FB2">
            <w:pPr>
              <w:spacing w:line="400" w:lineRule="exact"/>
              <w:ind w:firstLine="0" w:firstLineChars="0"/>
              <w:rPr>
                <w:sz w:val="18"/>
                <w:szCs w:val="18"/>
                <w:lang w:val="en-US"/>
              </w:rPr>
            </w:pPr>
            <w:r>
              <w:rPr>
                <w:sz w:val="18"/>
                <w:szCs w:val="18"/>
                <w:lang w:val="en-US"/>
              </w:rPr>
              <w:t>0</w:t>
            </w:r>
          </w:p>
        </w:tc>
        <w:tc>
          <w:tcPr>
            <w:tcW w:w="402" w:type="dxa"/>
            <w:vAlign w:val="center"/>
          </w:tcPr>
          <w:p w14:paraId="5E22F686">
            <w:pPr>
              <w:spacing w:line="400" w:lineRule="exact"/>
              <w:ind w:firstLine="0" w:firstLineChars="0"/>
              <w:rPr>
                <w:sz w:val="18"/>
                <w:szCs w:val="18"/>
                <w:lang w:val="en-US"/>
              </w:rPr>
            </w:pPr>
            <w:r>
              <w:rPr>
                <w:sz w:val="18"/>
                <w:szCs w:val="18"/>
                <w:lang w:val="en-US"/>
              </w:rPr>
              <w:t>0</w:t>
            </w:r>
          </w:p>
        </w:tc>
        <w:tc>
          <w:tcPr>
            <w:tcW w:w="402" w:type="dxa"/>
            <w:vAlign w:val="center"/>
          </w:tcPr>
          <w:p w14:paraId="4A920DE1">
            <w:pPr>
              <w:spacing w:line="400" w:lineRule="exact"/>
              <w:ind w:firstLine="0" w:firstLineChars="0"/>
              <w:rPr>
                <w:sz w:val="18"/>
                <w:szCs w:val="18"/>
                <w:lang w:val="en-US"/>
              </w:rPr>
            </w:pPr>
            <w:r>
              <w:rPr>
                <w:sz w:val="18"/>
                <w:szCs w:val="18"/>
                <w:lang w:val="en-US"/>
              </w:rPr>
              <w:t>0</w:t>
            </w:r>
          </w:p>
        </w:tc>
        <w:tc>
          <w:tcPr>
            <w:tcW w:w="401" w:type="dxa"/>
            <w:vAlign w:val="center"/>
          </w:tcPr>
          <w:p w14:paraId="01D6D655">
            <w:pPr>
              <w:spacing w:line="400" w:lineRule="exact"/>
              <w:ind w:firstLine="0" w:firstLineChars="0"/>
              <w:rPr>
                <w:sz w:val="18"/>
                <w:szCs w:val="18"/>
                <w:lang w:val="en-US"/>
              </w:rPr>
            </w:pPr>
            <w:r>
              <w:rPr>
                <w:sz w:val="18"/>
                <w:szCs w:val="18"/>
                <w:lang w:val="en-US"/>
              </w:rPr>
              <w:t>0</w:t>
            </w:r>
          </w:p>
        </w:tc>
        <w:tc>
          <w:tcPr>
            <w:tcW w:w="402" w:type="dxa"/>
            <w:vAlign w:val="center"/>
          </w:tcPr>
          <w:p w14:paraId="3A6EA8E0">
            <w:pPr>
              <w:spacing w:line="400" w:lineRule="exact"/>
              <w:ind w:firstLine="0" w:firstLineChars="0"/>
              <w:rPr>
                <w:sz w:val="18"/>
                <w:szCs w:val="18"/>
                <w:lang w:val="en-US"/>
              </w:rPr>
            </w:pPr>
            <w:r>
              <w:rPr>
                <w:sz w:val="18"/>
                <w:szCs w:val="18"/>
                <w:lang w:val="en-US"/>
              </w:rPr>
              <w:t>0</w:t>
            </w:r>
          </w:p>
        </w:tc>
        <w:tc>
          <w:tcPr>
            <w:tcW w:w="402" w:type="dxa"/>
            <w:vAlign w:val="center"/>
          </w:tcPr>
          <w:p w14:paraId="7E8D87FC">
            <w:pPr>
              <w:spacing w:line="400" w:lineRule="exact"/>
              <w:ind w:firstLine="0" w:firstLineChars="0"/>
              <w:rPr>
                <w:sz w:val="18"/>
                <w:szCs w:val="18"/>
                <w:lang w:val="en-US"/>
              </w:rPr>
            </w:pPr>
            <w:r>
              <w:rPr>
                <w:sz w:val="18"/>
                <w:szCs w:val="18"/>
                <w:lang w:val="en-US"/>
              </w:rPr>
              <w:t>0</w:t>
            </w:r>
          </w:p>
        </w:tc>
        <w:tc>
          <w:tcPr>
            <w:tcW w:w="402" w:type="dxa"/>
            <w:vAlign w:val="center"/>
          </w:tcPr>
          <w:p w14:paraId="62E50350">
            <w:pPr>
              <w:spacing w:line="400" w:lineRule="exact"/>
              <w:ind w:firstLine="0" w:firstLineChars="0"/>
              <w:rPr>
                <w:sz w:val="18"/>
                <w:szCs w:val="18"/>
                <w:lang w:val="en-US"/>
              </w:rPr>
            </w:pPr>
            <w:r>
              <w:rPr>
                <w:sz w:val="18"/>
                <w:szCs w:val="18"/>
                <w:lang w:val="en-US"/>
              </w:rPr>
              <w:t>0</w:t>
            </w:r>
          </w:p>
        </w:tc>
        <w:tc>
          <w:tcPr>
            <w:tcW w:w="401" w:type="dxa"/>
            <w:vAlign w:val="center"/>
          </w:tcPr>
          <w:p w14:paraId="76DB62FE">
            <w:pPr>
              <w:spacing w:line="400" w:lineRule="exact"/>
              <w:ind w:firstLine="0" w:firstLineChars="0"/>
              <w:rPr>
                <w:sz w:val="18"/>
                <w:szCs w:val="18"/>
                <w:lang w:val="en-US"/>
              </w:rPr>
            </w:pPr>
            <w:r>
              <w:rPr>
                <w:sz w:val="18"/>
                <w:szCs w:val="18"/>
                <w:lang w:val="en-US"/>
              </w:rPr>
              <w:t>0</w:t>
            </w:r>
          </w:p>
        </w:tc>
        <w:tc>
          <w:tcPr>
            <w:tcW w:w="402" w:type="dxa"/>
            <w:vAlign w:val="center"/>
          </w:tcPr>
          <w:p w14:paraId="7A1B4C53">
            <w:pPr>
              <w:spacing w:line="400" w:lineRule="exact"/>
              <w:ind w:firstLine="0" w:firstLineChars="0"/>
              <w:rPr>
                <w:sz w:val="18"/>
                <w:szCs w:val="18"/>
                <w:lang w:val="en-US"/>
              </w:rPr>
            </w:pPr>
            <w:r>
              <w:rPr>
                <w:sz w:val="18"/>
                <w:szCs w:val="18"/>
                <w:lang w:val="en-US"/>
              </w:rPr>
              <w:t>0</w:t>
            </w:r>
          </w:p>
        </w:tc>
        <w:tc>
          <w:tcPr>
            <w:tcW w:w="402" w:type="dxa"/>
            <w:vAlign w:val="center"/>
          </w:tcPr>
          <w:p w14:paraId="7F5CE6D3">
            <w:pPr>
              <w:spacing w:line="400" w:lineRule="exact"/>
              <w:ind w:firstLine="0" w:firstLineChars="0"/>
              <w:rPr>
                <w:sz w:val="18"/>
                <w:szCs w:val="18"/>
                <w:lang w:val="en-US"/>
              </w:rPr>
            </w:pPr>
            <w:r>
              <w:rPr>
                <w:sz w:val="18"/>
                <w:szCs w:val="18"/>
                <w:lang w:val="en-US"/>
              </w:rPr>
              <w:t>0</w:t>
            </w:r>
          </w:p>
        </w:tc>
        <w:tc>
          <w:tcPr>
            <w:tcW w:w="401" w:type="dxa"/>
            <w:vAlign w:val="center"/>
          </w:tcPr>
          <w:p w14:paraId="4C429244">
            <w:pPr>
              <w:spacing w:line="400" w:lineRule="exact"/>
              <w:ind w:firstLine="0" w:firstLineChars="0"/>
              <w:rPr>
                <w:sz w:val="18"/>
                <w:szCs w:val="18"/>
                <w:lang w:val="en-US"/>
              </w:rPr>
            </w:pPr>
            <w:r>
              <w:rPr>
                <w:sz w:val="18"/>
                <w:szCs w:val="18"/>
                <w:lang w:val="en-US"/>
              </w:rPr>
              <w:t>0</w:t>
            </w:r>
          </w:p>
        </w:tc>
        <w:tc>
          <w:tcPr>
            <w:tcW w:w="402" w:type="dxa"/>
            <w:vAlign w:val="center"/>
          </w:tcPr>
          <w:p w14:paraId="170F9184">
            <w:pPr>
              <w:spacing w:line="400" w:lineRule="exact"/>
              <w:ind w:firstLine="0" w:firstLineChars="0"/>
              <w:rPr>
                <w:sz w:val="18"/>
                <w:szCs w:val="18"/>
                <w:lang w:val="en-US"/>
              </w:rPr>
            </w:pPr>
            <w:r>
              <w:rPr>
                <w:sz w:val="18"/>
                <w:szCs w:val="18"/>
                <w:lang w:val="en-US"/>
              </w:rPr>
              <w:t>0</w:t>
            </w:r>
          </w:p>
        </w:tc>
        <w:tc>
          <w:tcPr>
            <w:tcW w:w="402" w:type="dxa"/>
            <w:vAlign w:val="center"/>
          </w:tcPr>
          <w:p w14:paraId="78551200">
            <w:pPr>
              <w:spacing w:line="400" w:lineRule="exact"/>
              <w:ind w:firstLine="0" w:firstLineChars="0"/>
              <w:rPr>
                <w:sz w:val="18"/>
                <w:szCs w:val="18"/>
                <w:lang w:val="en-US"/>
              </w:rPr>
            </w:pPr>
            <w:r>
              <w:rPr>
                <w:sz w:val="18"/>
                <w:szCs w:val="18"/>
                <w:lang w:val="en-US"/>
              </w:rPr>
              <w:t>0</w:t>
            </w:r>
          </w:p>
        </w:tc>
        <w:tc>
          <w:tcPr>
            <w:tcW w:w="402" w:type="dxa"/>
            <w:vAlign w:val="center"/>
          </w:tcPr>
          <w:p w14:paraId="1A4530A4">
            <w:pPr>
              <w:spacing w:line="400" w:lineRule="exact"/>
              <w:ind w:firstLine="0" w:firstLineChars="0"/>
              <w:rPr>
                <w:sz w:val="18"/>
                <w:szCs w:val="18"/>
                <w:lang w:val="en-US"/>
              </w:rPr>
            </w:pPr>
            <w:r>
              <w:rPr>
                <w:sz w:val="18"/>
                <w:szCs w:val="18"/>
                <w:lang w:val="en-US"/>
              </w:rPr>
              <w:t>0</w:t>
            </w:r>
          </w:p>
        </w:tc>
        <w:tc>
          <w:tcPr>
            <w:tcW w:w="401" w:type="dxa"/>
            <w:vAlign w:val="center"/>
          </w:tcPr>
          <w:p w14:paraId="6398FD8F">
            <w:pPr>
              <w:spacing w:line="400" w:lineRule="exact"/>
              <w:ind w:firstLine="0" w:firstLineChars="0"/>
              <w:rPr>
                <w:sz w:val="18"/>
                <w:szCs w:val="18"/>
                <w:lang w:val="en-US"/>
              </w:rPr>
            </w:pPr>
            <w:r>
              <w:rPr>
                <w:sz w:val="18"/>
                <w:szCs w:val="18"/>
                <w:lang w:val="en-US"/>
              </w:rPr>
              <w:t>0</w:t>
            </w:r>
          </w:p>
        </w:tc>
        <w:tc>
          <w:tcPr>
            <w:tcW w:w="402" w:type="dxa"/>
            <w:vAlign w:val="center"/>
          </w:tcPr>
          <w:p w14:paraId="400127F9">
            <w:pPr>
              <w:spacing w:line="400" w:lineRule="exact"/>
              <w:ind w:firstLine="0" w:firstLineChars="0"/>
              <w:rPr>
                <w:sz w:val="18"/>
                <w:szCs w:val="18"/>
                <w:lang w:val="en-US"/>
              </w:rPr>
            </w:pPr>
            <w:r>
              <w:rPr>
                <w:sz w:val="18"/>
                <w:szCs w:val="18"/>
                <w:lang w:val="en-US"/>
              </w:rPr>
              <w:t>0</w:t>
            </w:r>
          </w:p>
        </w:tc>
        <w:tc>
          <w:tcPr>
            <w:tcW w:w="402" w:type="dxa"/>
            <w:vAlign w:val="center"/>
          </w:tcPr>
          <w:p w14:paraId="6657DB05">
            <w:pPr>
              <w:spacing w:line="400" w:lineRule="exact"/>
              <w:ind w:firstLine="0" w:firstLineChars="0"/>
              <w:rPr>
                <w:sz w:val="18"/>
                <w:szCs w:val="18"/>
                <w:lang w:val="en-US"/>
              </w:rPr>
            </w:pPr>
            <w:r>
              <w:rPr>
                <w:sz w:val="18"/>
                <w:szCs w:val="18"/>
                <w:lang w:val="en-US"/>
              </w:rPr>
              <w:t>0</w:t>
            </w:r>
          </w:p>
        </w:tc>
        <w:tc>
          <w:tcPr>
            <w:tcW w:w="401" w:type="dxa"/>
            <w:vAlign w:val="center"/>
          </w:tcPr>
          <w:p w14:paraId="37E5AF5C">
            <w:pPr>
              <w:spacing w:line="400" w:lineRule="exact"/>
              <w:ind w:firstLine="0" w:firstLineChars="0"/>
              <w:rPr>
                <w:sz w:val="18"/>
                <w:szCs w:val="18"/>
                <w:lang w:val="en-US"/>
              </w:rPr>
            </w:pPr>
            <w:r>
              <w:rPr>
                <w:sz w:val="18"/>
                <w:szCs w:val="18"/>
                <w:lang w:val="en-US"/>
              </w:rPr>
              <w:t>0</w:t>
            </w:r>
          </w:p>
        </w:tc>
        <w:tc>
          <w:tcPr>
            <w:tcW w:w="402" w:type="dxa"/>
            <w:vAlign w:val="center"/>
          </w:tcPr>
          <w:p w14:paraId="3429A68C">
            <w:pPr>
              <w:spacing w:line="400" w:lineRule="exact"/>
              <w:ind w:firstLine="0" w:firstLineChars="0"/>
              <w:rPr>
                <w:sz w:val="18"/>
                <w:szCs w:val="18"/>
                <w:lang w:val="en-US"/>
              </w:rPr>
            </w:pPr>
            <w:r>
              <w:rPr>
                <w:sz w:val="18"/>
                <w:szCs w:val="18"/>
                <w:lang w:val="en-US"/>
              </w:rPr>
              <w:t>0</w:t>
            </w:r>
          </w:p>
        </w:tc>
        <w:tc>
          <w:tcPr>
            <w:tcW w:w="402" w:type="dxa"/>
            <w:vAlign w:val="center"/>
          </w:tcPr>
          <w:p w14:paraId="13277E73">
            <w:pPr>
              <w:spacing w:line="400" w:lineRule="exact"/>
              <w:ind w:firstLine="0" w:firstLineChars="0"/>
              <w:rPr>
                <w:sz w:val="18"/>
                <w:szCs w:val="18"/>
                <w:lang w:val="en-US"/>
              </w:rPr>
            </w:pPr>
            <w:r>
              <w:rPr>
                <w:sz w:val="18"/>
                <w:szCs w:val="18"/>
                <w:lang w:val="en-US"/>
              </w:rPr>
              <w:t>0</w:t>
            </w:r>
          </w:p>
        </w:tc>
        <w:tc>
          <w:tcPr>
            <w:tcW w:w="402" w:type="dxa"/>
            <w:vAlign w:val="center"/>
          </w:tcPr>
          <w:p w14:paraId="5359BEAE">
            <w:pPr>
              <w:spacing w:line="400" w:lineRule="exact"/>
              <w:ind w:firstLine="0" w:firstLineChars="0"/>
              <w:rPr>
                <w:sz w:val="18"/>
                <w:szCs w:val="18"/>
                <w:lang w:val="en-US"/>
              </w:rPr>
            </w:pPr>
            <w:r>
              <w:rPr>
                <w:sz w:val="18"/>
                <w:szCs w:val="18"/>
                <w:lang w:val="en-US"/>
              </w:rPr>
              <w:t>0</w:t>
            </w:r>
          </w:p>
        </w:tc>
      </w:tr>
      <w:tr w14:paraId="6A9AA7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251AB51">
            <w:pPr>
              <w:spacing w:line="400" w:lineRule="exact"/>
              <w:ind w:firstLine="0" w:firstLineChars="0"/>
              <w:rPr>
                <w:sz w:val="18"/>
                <w:szCs w:val="18"/>
                <w:lang w:val="en-US"/>
              </w:rPr>
            </w:pPr>
            <w:r>
              <w:rPr>
                <w:sz w:val="18"/>
                <w:szCs w:val="18"/>
                <w:lang w:val="en-US"/>
              </w:rPr>
              <w:t>办公-餐厅</w:t>
            </w:r>
          </w:p>
        </w:tc>
        <w:tc>
          <w:tcPr>
            <w:tcW w:w="401" w:type="dxa"/>
            <w:vAlign w:val="center"/>
          </w:tcPr>
          <w:p w14:paraId="5FF26717">
            <w:pPr>
              <w:spacing w:line="400" w:lineRule="exact"/>
              <w:ind w:firstLine="0" w:firstLineChars="0"/>
              <w:rPr>
                <w:sz w:val="18"/>
                <w:szCs w:val="18"/>
                <w:lang w:val="en-US"/>
              </w:rPr>
            </w:pPr>
            <w:r>
              <w:rPr>
                <w:sz w:val="18"/>
                <w:szCs w:val="18"/>
                <w:lang w:val="en-US"/>
              </w:rPr>
              <w:t>0</w:t>
            </w:r>
          </w:p>
        </w:tc>
        <w:tc>
          <w:tcPr>
            <w:tcW w:w="402" w:type="dxa"/>
            <w:vAlign w:val="center"/>
          </w:tcPr>
          <w:p w14:paraId="11E8782B">
            <w:pPr>
              <w:spacing w:line="400" w:lineRule="exact"/>
              <w:ind w:firstLine="0" w:firstLineChars="0"/>
              <w:rPr>
                <w:sz w:val="18"/>
                <w:szCs w:val="18"/>
                <w:lang w:val="en-US"/>
              </w:rPr>
            </w:pPr>
            <w:r>
              <w:rPr>
                <w:sz w:val="18"/>
                <w:szCs w:val="18"/>
                <w:lang w:val="en-US"/>
              </w:rPr>
              <w:t>0</w:t>
            </w:r>
          </w:p>
        </w:tc>
        <w:tc>
          <w:tcPr>
            <w:tcW w:w="402" w:type="dxa"/>
            <w:vAlign w:val="center"/>
          </w:tcPr>
          <w:p w14:paraId="5B796D5D">
            <w:pPr>
              <w:spacing w:line="400" w:lineRule="exact"/>
              <w:ind w:firstLine="0" w:firstLineChars="0"/>
              <w:rPr>
                <w:sz w:val="18"/>
                <w:szCs w:val="18"/>
                <w:lang w:val="en-US"/>
              </w:rPr>
            </w:pPr>
            <w:r>
              <w:rPr>
                <w:sz w:val="18"/>
                <w:szCs w:val="18"/>
                <w:lang w:val="en-US"/>
              </w:rPr>
              <w:t>0</w:t>
            </w:r>
          </w:p>
        </w:tc>
        <w:tc>
          <w:tcPr>
            <w:tcW w:w="401" w:type="dxa"/>
            <w:vAlign w:val="center"/>
          </w:tcPr>
          <w:p w14:paraId="21251F60">
            <w:pPr>
              <w:spacing w:line="400" w:lineRule="exact"/>
              <w:ind w:firstLine="0" w:firstLineChars="0"/>
              <w:rPr>
                <w:sz w:val="18"/>
                <w:szCs w:val="18"/>
                <w:lang w:val="en-US"/>
              </w:rPr>
            </w:pPr>
            <w:r>
              <w:rPr>
                <w:sz w:val="18"/>
                <w:szCs w:val="18"/>
                <w:lang w:val="en-US"/>
              </w:rPr>
              <w:t>0</w:t>
            </w:r>
          </w:p>
        </w:tc>
        <w:tc>
          <w:tcPr>
            <w:tcW w:w="402" w:type="dxa"/>
            <w:vAlign w:val="center"/>
          </w:tcPr>
          <w:p w14:paraId="449D7898">
            <w:pPr>
              <w:spacing w:line="400" w:lineRule="exact"/>
              <w:ind w:firstLine="0" w:firstLineChars="0"/>
              <w:rPr>
                <w:sz w:val="18"/>
                <w:szCs w:val="18"/>
                <w:lang w:val="en-US"/>
              </w:rPr>
            </w:pPr>
            <w:r>
              <w:rPr>
                <w:sz w:val="18"/>
                <w:szCs w:val="18"/>
                <w:lang w:val="en-US"/>
              </w:rPr>
              <w:t>0</w:t>
            </w:r>
          </w:p>
        </w:tc>
        <w:tc>
          <w:tcPr>
            <w:tcW w:w="402" w:type="dxa"/>
            <w:vAlign w:val="center"/>
          </w:tcPr>
          <w:p w14:paraId="0503397C">
            <w:pPr>
              <w:spacing w:line="400" w:lineRule="exact"/>
              <w:ind w:firstLine="0" w:firstLineChars="0"/>
              <w:rPr>
                <w:sz w:val="18"/>
                <w:szCs w:val="18"/>
                <w:lang w:val="en-US"/>
              </w:rPr>
            </w:pPr>
            <w:r>
              <w:rPr>
                <w:sz w:val="18"/>
                <w:szCs w:val="18"/>
                <w:lang w:val="en-US"/>
              </w:rPr>
              <w:t>0</w:t>
            </w:r>
          </w:p>
        </w:tc>
        <w:tc>
          <w:tcPr>
            <w:tcW w:w="401" w:type="dxa"/>
            <w:vAlign w:val="center"/>
          </w:tcPr>
          <w:p w14:paraId="1BBDF80C">
            <w:pPr>
              <w:spacing w:line="400" w:lineRule="exact"/>
              <w:ind w:firstLine="0" w:firstLineChars="0"/>
              <w:rPr>
                <w:sz w:val="18"/>
                <w:szCs w:val="18"/>
                <w:lang w:val="en-US"/>
              </w:rPr>
            </w:pPr>
            <w:r>
              <w:rPr>
                <w:sz w:val="18"/>
                <w:szCs w:val="18"/>
                <w:lang w:val="en-US"/>
              </w:rPr>
              <w:t>10</w:t>
            </w:r>
          </w:p>
        </w:tc>
        <w:tc>
          <w:tcPr>
            <w:tcW w:w="402" w:type="dxa"/>
            <w:vAlign w:val="center"/>
          </w:tcPr>
          <w:p w14:paraId="62958B6D">
            <w:pPr>
              <w:spacing w:line="400" w:lineRule="exact"/>
              <w:ind w:firstLine="0" w:firstLineChars="0"/>
              <w:rPr>
                <w:sz w:val="18"/>
                <w:szCs w:val="18"/>
                <w:lang w:val="en-US"/>
              </w:rPr>
            </w:pPr>
            <w:r>
              <w:rPr>
                <w:sz w:val="18"/>
                <w:szCs w:val="18"/>
                <w:lang w:val="en-US"/>
              </w:rPr>
              <w:t>50</w:t>
            </w:r>
          </w:p>
        </w:tc>
        <w:tc>
          <w:tcPr>
            <w:tcW w:w="402" w:type="dxa"/>
            <w:vAlign w:val="center"/>
          </w:tcPr>
          <w:p w14:paraId="26D4B067">
            <w:pPr>
              <w:spacing w:line="400" w:lineRule="exact"/>
              <w:ind w:firstLine="0" w:firstLineChars="0"/>
              <w:rPr>
                <w:sz w:val="18"/>
                <w:szCs w:val="18"/>
                <w:lang w:val="en-US"/>
              </w:rPr>
            </w:pPr>
            <w:r>
              <w:rPr>
                <w:sz w:val="18"/>
                <w:szCs w:val="18"/>
                <w:lang w:val="en-US"/>
              </w:rPr>
              <w:t>95</w:t>
            </w:r>
          </w:p>
        </w:tc>
        <w:tc>
          <w:tcPr>
            <w:tcW w:w="402" w:type="dxa"/>
            <w:vAlign w:val="center"/>
          </w:tcPr>
          <w:p w14:paraId="704497CE">
            <w:pPr>
              <w:spacing w:line="400" w:lineRule="exact"/>
              <w:ind w:firstLine="0" w:firstLineChars="0"/>
              <w:rPr>
                <w:sz w:val="18"/>
                <w:szCs w:val="18"/>
                <w:lang w:val="en-US"/>
              </w:rPr>
            </w:pPr>
            <w:r>
              <w:rPr>
                <w:sz w:val="18"/>
                <w:szCs w:val="18"/>
                <w:lang w:val="en-US"/>
              </w:rPr>
              <w:t>95</w:t>
            </w:r>
          </w:p>
        </w:tc>
        <w:tc>
          <w:tcPr>
            <w:tcW w:w="401" w:type="dxa"/>
            <w:vAlign w:val="center"/>
          </w:tcPr>
          <w:p w14:paraId="64538EF3">
            <w:pPr>
              <w:spacing w:line="400" w:lineRule="exact"/>
              <w:ind w:firstLine="0" w:firstLineChars="0"/>
              <w:rPr>
                <w:sz w:val="18"/>
                <w:szCs w:val="18"/>
                <w:lang w:val="en-US"/>
              </w:rPr>
            </w:pPr>
            <w:r>
              <w:rPr>
                <w:sz w:val="18"/>
                <w:szCs w:val="18"/>
                <w:lang w:val="en-US"/>
              </w:rPr>
              <w:t>95</w:t>
            </w:r>
          </w:p>
        </w:tc>
        <w:tc>
          <w:tcPr>
            <w:tcW w:w="402" w:type="dxa"/>
            <w:vAlign w:val="center"/>
          </w:tcPr>
          <w:p w14:paraId="4A4C7472">
            <w:pPr>
              <w:spacing w:line="400" w:lineRule="exact"/>
              <w:ind w:firstLine="0" w:firstLineChars="0"/>
              <w:rPr>
                <w:sz w:val="18"/>
                <w:szCs w:val="18"/>
                <w:lang w:val="en-US"/>
              </w:rPr>
            </w:pPr>
            <w:r>
              <w:rPr>
                <w:sz w:val="18"/>
                <w:szCs w:val="18"/>
                <w:lang w:val="en-US"/>
              </w:rPr>
              <w:t>80</w:t>
            </w:r>
          </w:p>
        </w:tc>
        <w:tc>
          <w:tcPr>
            <w:tcW w:w="402" w:type="dxa"/>
            <w:vAlign w:val="center"/>
          </w:tcPr>
          <w:p w14:paraId="5CDBB9CA">
            <w:pPr>
              <w:spacing w:line="400" w:lineRule="exact"/>
              <w:ind w:firstLine="0" w:firstLineChars="0"/>
              <w:rPr>
                <w:sz w:val="18"/>
                <w:szCs w:val="18"/>
                <w:lang w:val="en-US"/>
              </w:rPr>
            </w:pPr>
            <w:r>
              <w:rPr>
                <w:sz w:val="18"/>
                <w:szCs w:val="18"/>
                <w:lang w:val="en-US"/>
              </w:rPr>
              <w:t>80</w:t>
            </w:r>
          </w:p>
        </w:tc>
        <w:tc>
          <w:tcPr>
            <w:tcW w:w="401" w:type="dxa"/>
            <w:vAlign w:val="center"/>
          </w:tcPr>
          <w:p w14:paraId="04A8F371">
            <w:pPr>
              <w:spacing w:line="400" w:lineRule="exact"/>
              <w:ind w:firstLine="0" w:firstLineChars="0"/>
              <w:rPr>
                <w:sz w:val="18"/>
                <w:szCs w:val="18"/>
                <w:lang w:val="en-US"/>
              </w:rPr>
            </w:pPr>
            <w:r>
              <w:rPr>
                <w:sz w:val="18"/>
                <w:szCs w:val="18"/>
                <w:lang w:val="en-US"/>
              </w:rPr>
              <w:t>95</w:t>
            </w:r>
          </w:p>
        </w:tc>
        <w:tc>
          <w:tcPr>
            <w:tcW w:w="402" w:type="dxa"/>
            <w:vAlign w:val="center"/>
          </w:tcPr>
          <w:p w14:paraId="079302B4">
            <w:pPr>
              <w:spacing w:line="400" w:lineRule="exact"/>
              <w:ind w:firstLine="0" w:firstLineChars="0"/>
              <w:rPr>
                <w:sz w:val="18"/>
                <w:szCs w:val="18"/>
                <w:lang w:val="en-US"/>
              </w:rPr>
            </w:pPr>
            <w:r>
              <w:rPr>
                <w:sz w:val="18"/>
                <w:szCs w:val="18"/>
                <w:lang w:val="en-US"/>
              </w:rPr>
              <w:t>95</w:t>
            </w:r>
          </w:p>
        </w:tc>
        <w:tc>
          <w:tcPr>
            <w:tcW w:w="402" w:type="dxa"/>
            <w:vAlign w:val="center"/>
          </w:tcPr>
          <w:p w14:paraId="2B1C6EA7">
            <w:pPr>
              <w:spacing w:line="400" w:lineRule="exact"/>
              <w:ind w:firstLine="0" w:firstLineChars="0"/>
              <w:rPr>
                <w:sz w:val="18"/>
                <w:szCs w:val="18"/>
                <w:lang w:val="en-US"/>
              </w:rPr>
            </w:pPr>
            <w:r>
              <w:rPr>
                <w:sz w:val="18"/>
                <w:szCs w:val="18"/>
                <w:lang w:val="en-US"/>
              </w:rPr>
              <w:t>95</w:t>
            </w:r>
          </w:p>
        </w:tc>
        <w:tc>
          <w:tcPr>
            <w:tcW w:w="402" w:type="dxa"/>
            <w:vAlign w:val="center"/>
          </w:tcPr>
          <w:p w14:paraId="2C531D72">
            <w:pPr>
              <w:spacing w:line="400" w:lineRule="exact"/>
              <w:ind w:firstLine="0" w:firstLineChars="0"/>
              <w:rPr>
                <w:sz w:val="18"/>
                <w:szCs w:val="18"/>
                <w:lang w:val="en-US"/>
              </w:rPr>
            </w:pPr>
            <w:r>
              <w:rPr>
                <w:sz w:val="18"/>
                <w:szCs w:val="18"/>
                <w:lang w:val="en-US"/>
              </w:rPr>
              <w:t>95</w:t>
            </w:r>
          </w:p>
        </w:tc>
        <w:tc>
          <w:tcPr>
            <w:tcW w:w="401" w:type="dxa"/>
            <w:vAlign w:val="center"/>
          </w:tcPr>
          <w:p w14:paraId="5ACDE82C">
            <w:pPr>
              <w:spacing w:line="400" w:lineRule="exact"/>
              <w:ind w:firstLine="0" w:firstLineChars="0"/>
              <w:rPr>
                <w:sz w:val="18"/>
                <w:szCs w:val="18"/>
                <w:lang w:val="en-US"/>
              </w:rPr>
            </w:pPr>
            <w:r>
              <w:rPr>
                <w:sz w:val="18"/>
                <w:szCs w:val="18"/>
                <w:lang w:val="en-US"/>
              </w:rPr>
              <w:t>30</w:t>
            </w:r>
          </w:p>
        </w:tc>
        <w:tc>
          <w:tcPr>
            <w:tcW w:w="402" w:type="dxa"/>
            <w:vAlign w:val="center"/>
          </w:tcPr>
          <w:p w14:paraId="232CDA64">
            <w:pPr>
              <w:spacing w:line="400" w:lineRule="exact"/>
              <w:ind w:firstLine="0" w:firstLineChars="0"/>
              <w:rPr>
                <w:sz w:val="18"/>
                <w:szCs w:val="18"/>
                <w:lang w:val="en-US"/>
              </w:rPr>
            </w:pPr>
            <w:r>
              <w:rPr>
                <w:sz w:val="18"/>
                <w:szCs w:val="18"/>
                <w:lang w:val="en-US"/>
              </w:rPr>
              <w:t>30</w:t>
            </w:r>
          </w:p>
        </w:tc>
        <w:tc>
          <w:tcPr>
            <w:tcW w:w="402" w:type="dxa"/>
            <w:vAlign w:val="center"/>
          </w:tcPr>
          <w:p w14:paraId="4B758D89">
            <w:pPr>
              <w:spacing w:line="400" w:lineRule="exact"/>
              <w:ind w:firstLine="0" w:firstLineChars="0"/>
              <w:rPr>
                <w:sz w:val="18"/>
                <w:szCs w:val="18"/>
                <w:lang w:val="en-US"/>
              </w:rPr>
            </w:pPr>
            <w:r>
              <w:rPr>
                <w:sz w:val="18"/>
                <w:szCs w:val="18"/>
                <w:lang w:val="en-US"/>
              </w:rPr>
              <w:t>0</w:t>
            </w:r>
          </w:p>
        </w:tc>
        <w:tc>
          <w:tcPr>
            <w:tcW w:w="401" w:type="dxa"/>
            <w:vAlign w:val="center"/>
          </w:tcPr>
          <w:p w14:paraId="33AA58A0">
            <w:pPr>
              <w:spacing w:line="400" w:lineRule="exact"/>
              <w:ind w:firstLine="0" w:firstLineChars="0"/>
              <w:rPr>
                <w:sz w:val="18"/>
                <w:szCs w:val="18"/>
                <w:lang w:val="en-US"/>
              </w:rPr>
            </w:pPr>
            <w:r>
              <w:rPr>
                <w:sz w:val="18"/>
                <w:szCs w:val="18"/>
                <w:lang w:val="en-US"/>
              </w:rPr>
              <w:t>0</w:t>
            </w:r>
          </w:p>
        </w:tc>
        <w:tc>
          <w:tcPr>
            <w:tcW w:w="402" w:type="dxa"/>
            <w:vAlign w:val="center"/>
          </w:tcPr>
          <w:p w14:paraId="025AF308">
            <w:pPr>
              <w:spacing w:line="400" w:lineRule="exact"/>
              <w:ind w:firstLine="0" w:firstLineChars="0"/>
              <w:rPr>
                <w:sz w:val="18"/>
                <w:szCs w:val="18"/>
                <w:lang w:val="en-US"/>
              </w:rPr>
            </w:pPr>
            <w:r>
              <w:rPr>
                <w:sz w:val="18"/>
                <w:szCs w:val="18"/>
                <w:lang w:val="en-US"/>
              </w:rPr>
              <w:t>0</w:t>
            </w:r>
          </w:p>
        </w:tc>
        <w:tc>
          <w:tcPr>
            <w:tcW w:w="402" w:type="dxa"/>
            <w:vAlign w:val="center"/>
          </w:tcPr>
          <w:p w14:paraId="41E136A4">
            <w:pPr>
              <w:spacing w:line="400" w:lineRule="exact"/>
              <w:ind w:firstLine="0" w:firstLineChars="0"/>
              <w:rPr>
                <w:sz w:val="18"/>
                <w:szCs w:val="18"/>
                <w:lang w:val="en-US"/>
              </w:rPr>
            </w:pPr>
            <w:r>
              <w:rPr>
                <w:sz w:val="18"/>
                <w:szCs w:val="18"/>
                <w:lang w:val="en-US"/>
              </w:rPr>
              <w:t>0</w:t>
            </w:r>
          </w:p>
        </w:tc>
        <w:tc>
          <w:tcPr>
            <w:tcW w:w="402" w:type="dxa"/>
            <w:vAlign w:val="center"/>
          </w:tcPr>
          <w:p w14:paraId="13D3646D">
            <w:pPr>
              <w:spacing w:line="400" w:lineRule="exact"/>
              <w:ind w:firstLine="0" w:firstLineChars="0"/>
              <w:rPr>
                <w:sz w:val="18"/>
                <w:szCs w:val="18"/>
                <w:lang w:val="en-US"/>
              </w:rPr>
            </w:pPr>
            <w:r>
              <w:rPr>
                <w:sz w:val="18"/>
                <w:szCs w:val="18"/>
                <w:lang w:val="en-US"/>
              </w:rPr>
              <w:t>0</w:t>
            </w:r>
          </w:p>
        </w:tc>
      </w:tr>
      <w:tr w14:paraId="74D54E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98E015">
            <w:pPr>
              <w:spacing w:line="400" w:lineRule="exact"/>
              <w:ind w:firstLine="0" w:firstLineChars="0"/>
              <w:rPr>
                <w:sz w:val="18"/>
                <w:szCs w:val="18"/>
                <w:lang w:val="en-US"/>
              </w:rPr>
            </w:pPr>
          </w:p>
        </w:tc>
        <w:tc>
          <w:tcPr>
            <w:tcW w:w="401" w:type="dxa"/>
            <w:vAlign w:val="center"/>
          </w:tcPr>
          <w:p w14:paraId="5A0D31B1">
            <w:pPr>
              <w:spacing w:line="400" w:lineRule="exact"/>
              <w:ind w:firstLine="0" w:firstLineChars="0"/>
              <w:rPr>
                <w:sz w:val="18"/>
                <w:szCs w:val="18"/>
                <w:lang w:val="en-US"/>
              </w:rPr>
            </w:pPr>
            <w:r>
              <w:rPr>
                <w:sz w:val="18"/>
                <w:szCs w:val="18"/>
                <w:lang w:val="en-US"/>
              </w:rPr>
              <w:t>0</w:t>
            </w:r>
          </w:p>
        </w:tc>
        <w:tc>
          <w:tcPr>
            <w:tcW w:w="402" w:type="dxa"/>
            <w:vAlign w:val="center"/>
          </w:tcPr>
          <w:p w14:paraId="3E7BCC47">
            <w:pPr>
              <w:spacing w:line="400" w:lineRule="exact"/>
              <w:ind w:firstLine="0" w:firstLineChars="0"/>
              <w:rPr>
                <w:sz w:val="18"/>
                <w:szCs w:val="18"/>
                <w:lang w:val="en-US"/>
              </w:rPr>
            </w:pPr>
            <w:r>
              <w:rPr>
                <w:sz w:val="18"/>
                <w:szCs w:val="18"/>
                <w:lang w:val="en-US"/>
              </w:rPr>
              <w:t>0</w:t>
            </w:r>
          </w:p>
        </w:tc>
        <w:tc>
          <w:tcPr>
            <w:tcW w:w="402" w:type="dxa"/>
            <w:vAlign w:val="center"/>
          </w:tcPr>
          <w:p w14:paraId="4E420AE6">
            <w:pPr>
              <w:spacing w:line="400" w:lineRule="exact"/>
              <w:ind w:firstLine="0" w:firstLineChars="0"/>
              <w:rPr>
                <w:sz w:val="18"/>
                <w:szCs w:val="18"/>
                <w:lang w:val="en-US"/>
              </w:rPr>
            </w:pPr>
            <w:r>
              <w:rPr>
                <w:sz w:val="18"/>
                <w:szCs w:val="18"/>
                <w:lang w:val="en-US"/>
              </w:rPr>
              <w:t>0</w:t>
            </w:r>
          </w:p>
        </w:tc>
        <w:tc>
          <w:tcPr>
            <w:tcW w:w="401" w:type="dxa"/>
            <w:vAlign w:val="center"/>
          </w:tcPr>
          <w:p w14:paraId="3A602DF0">
            <w:pPr>
              <w:spacing w:line="400" w:lineRule="exact"/>
              <w:ind w:firstLine="0" w:firstLineChars="0"/>
              <w:rPr>
                <w:sz w:val="18"/>
                <w:szCs w:val="18"/>
                <w:lang w:val="en-US"/>
              </w:rPr>
            </w:pPr>
            <w:r>
              <w:rPr>
                <w:sz w:val="18"/>
                <w:szCs w:val="18"/>
                <w:lang w:val="en-US"/>
              </w:rPr>
              <w:t>0</w:t>
            </w:r>
          </w:p>
        </w:tc>
        <w:tc>
          <w:tcPr>
            <w:tcW w:w="402" w:type="dxa"/>
            <w:vAlign w:val="center"/>
          </w:tcPr>
          <w:p w14:paraId="635412C0">
            <w:pPr>
              <w:spacing w:line="400" w:lineRule="exact"/>
              <w:ind w:firstLine="0" w:firstLineChars="0"/>
              <w:rPr>
                <w:sz w:val="18"/>
                <w:szCs w:val="18"/>
                <w:lang w:val="en-US"/>
              </w:rPr>
            </w:pPr>
            <w:r>
              <w:rPr>
                <w:sz w:val="18"/>
                <w:szCs w:val="18"/>
                <w:lang w:val="en-US"/>
              </w:rPr>
              <w:t>0</w:t>
            </w:r>
          </w:p>
        </w:tc>
        <w:tc>
          <w:tcPr>
            <w:tcW w:w="402" w:type="dxa"/>
            <w:vAlign w:val="center"/>
          </w:tcPr>
          <w:p w14:paraId="0E803D72">
            <w:pPr>
              <w:spacing w:line="400" w:lineRule="exact"/>
              <w:ind w:firstLine="0" w:firstLineChars="0"/>
              <w:rPr>
                <w:sz w:val="18"/>
                <w:szCs w:val="18"/>
                <w:lang w:val="en-US"/>
              </w:rPr>
            </w:pPr>
            <w:r>
              <w:rPr>
                <w:sz w:val="18"/>
                <w:szCs w:val="18"/>
                <w:lang w:val="en-US"/>
              </w:rPr>
              <w:t>0</w:t>
            </w:r>
          </w:p>
        </w:tc>
        <w:tc>
          <w:tcPr>
            <w:tcW w:w="401" w:type="dxa"/>
            <w:vAlign w:val="center"/>
          </w:tcPr>
          <w:p w14:paraId="24F94180">
            <w:pPr>
              <w:spacing w:line="400" w:lineRule="exact"/>
              <w:ind w:firstLine="0" w:firstLineChars="0"/>
              <w:rPr>
                <w:sz w:val="18"/>
                <w:szCs w:val="18"/>
                <w:lang w:val="en-US"/>
              </w:rPr>
            </w:pPr>
            <w:r>
              <w:rPr>
                <w:sz w:val="18"/>
                <w:szCs w:val="18"/>
                <w:lang w:val="en-US"/>
              </w:rPr>
              <w:t>0</w:t>
            </w:r>
          </w:p>
        </w:tc>
        <w:tc>
          <w:tcPr>
            <w:tcW w:w="402" w:type="dxa"/>
            <w:vAlign w:val="center"/>
          </w:tcPr>
          <w:p w14:paraId="7C65CFB0">
            <w:pPr>
              <w:spacing w:line="400" w:lineRule="exact"/>
              <w:ind w:firstLine="0" w:firstLineChars="0"/>
              <w:rPr>
                <w:sz w:val="18"/>
                <w:szCs w:val="18"/>
                <w:lang w:val="en-US"/>
              </w:rPr>
            </w:pPr>
            <w:r>
              <w:rPr>
                <w:sz w:val="18"/>
                <w:szCs w:val="18"/>
                <w:lang w:val="en-US"/>
              </w:rPr>
              <w:t>0</w:t>
            </w:r>
          </w:p>
        </w:tc>
        <w:tc>
          <w:tcPr>
            <w:tcW w:w="402" w:type="dxa"/>
            <w:vAlign w:val="center"/>
          </w:tcPr>
          <w:p w14:paraId="4FF15DE1">
            <w:pPr>
              <w:spacing w:line="400" w:lineRule="exact"/>
              <w:ind w:firstLine="0" w:firstLineChars="0"/>
              <w:rPr>
                <w:sz w:val="18"/>
                <w:szCs w:val="18"/>
                <w:lang w:val="en-US"/>
              </w:rPr>
            </w:pPr>
            <w:r>
              <w:rPr>
                <w:sz w:val="18"/>
                <w:szCs w:val="18"/>
                <w:lang w:val="en-US"/>
              </w:rPr>
              <w:t>0</w:t>
            </w:r>
          </w:p>
        </w:tc>
        <w:tc>
          <w:tcPr>
            <w:tcW w:w="402" w:type="dxa"/>
            <w:vAlign w:val="center"/>
          </w:tcPr>
          <w:p w14:paraId="31EBE72A">
            <w:pPr>
              <w:spacing w:line="400" w:lineRule="exact"/>
              <w:ind w:firstLine="0" w:firstLineChars="0"/>
              <w:rPr>
                <w:sz w:val="18"/>
                <w:szCs w:val="18"/>
                <w:lang w:val="en-US"/>
              </w:rPr>
            </w:pPr>
            <w:r>
              <w:rPr>
                <w:sz w:val="18"/>
                <w:szCs w:val="18"/>
                <w:lang w:val="en-US"/>
              </w:rPr>
              <w:t>0</w:t>
            </w:r>
          </w:p>
        </w:tc>
        <w:tc>
          <w:tcPr>
            <w:tcW w:w="401" w:type="dxa"/>
            <w:vAlign w:val="center"/>
          </w:tcPr>
          <w:p w14:paraId="2C8B0F4F">
            <w:pPr>
              <w:spacing w:line="400" w:lineRule="exact"/>
              <w:ind w:firstLine="0" w:firstLineChars="0"/>
              <w:rPr>
                <w:sz w:val="18"/>
                <w:szCs w:val="18"/>
                <w:lang w:val="en-US"/>
              </w:rPr>
            </w:pPr>
            <w:r>
              <w:rPr>
                <w:sz w:val="18"/>
                <w:szCs w:val="18"/>
                <w:lang w:val="en-US"/>
              </w:rPr>
              <w:t>0</w:t>
            </w:r>
          </w:p>
        </w:tc>
        <w:tc>
          <w:tcPr>
            <w:tcW w:w="402" w:type="dxa"/>
            <w:vAlign w:val="center"/>
          </w:tcPr>
          <w:p w14:paraId="4D353FD8">
            <w:pPr>
              <w:spacing w:line="400" w:lineRule="exact"/>
              <w:ind w:firstLine="0" w:firstLineChars="0"/>
              <w:rPr>
                <w:sz w:val="18"/>
                <w:szCs w:val="18"/>
                <w:lang w:val="en-US"/>
              </w:rPr>
            </w:pPr>
            <w:r>
              <w:rPr>
                <w:sz w:val="18"/>
                <w:szCs w:val="18"/>
                <w:lang w:val="en-US"/>
              </w:rPr>
              <w:t>0</w:t>
            </w:r>
          </w:p>
        </w:tc>
        <w:tc>
          <w:tcPr>
            <w:tcW w:w="402" w:type="dxa"/>
            <w:vAlign w:val="center"/>
          </w:tcPr>
          <w:p w14:paraId="200585BF">
            <w:pPr>
              <w:spacing w:line="400" w:lineRule="exact"/>
              <w:ind w:firstLine="0" w:firstLineChars="0"/>
              <w:rPr>
                <w:sz w:val="18"/>
                <w:szCs w:val="18"/>
                <w:lang w:val="en-US"/>
              </w:rPr>
            </w:pPr>
            <w:r>
              <w:rPr>
                <w:sz w:val="18"/>
                <w:szCs w:val="18"/>
                <w:lang w:val="en-US"/>
              </w:rPr>
              <w:t>0</w:t>
            </w:r>
          </w:p>
        </w:tc>
        <w:tc>
          <w:tcPr>
            <w:tcW w:w="401" w:type="dxa"/>
            <w:vAlign w:val="center"/>
          </w:tcPr>
          <w:p w14:paraId="25083D99">
            <w:pPr>
              <w:spacing w:line="400" w:lineRule="exact"/>
              <w:ind w:firstLine="0" w:firstLineChars="0"/>
              <w:rPr>
                <w:sz w:val="18"/>
                <w:szCs w:val="18"/>
                <w:lang w:val="en-US"/>
              </w:rPr>
            </w:pPr>
            <w:r>
              <w:rPr>
                <w:sz w:val="18"/>
                <w:szCs w:val="18"/>
                <w:lang w:val="en-US"/>
              </w:rPr>
              <w:t>0</w:t>
            </w:r>
          </w:p>
        </w:tc>
        <w:tc>
          <w:tcPr>
            <w:tcW w:w="402" w:type="dxa"/>
            <w:vAlign w:val="center"/>
          </w:tcPr>
          <w:p w14:paraId="5923A8FF">
            <w:pPr>
              <w:spacing w:line="400" w:lineRule="exact"/>
              <w:ind w:firstLine="0" w:firstLineChars="0"/>
              <w:rPr>
                <w:sz w:val="18"/>
                <w:szCs w:val="18"/>
                <w:lang w:val="en-US"/>
              </w:rPr>
            </w:pPr>
            <w:r>
              <w:rPr>
                <w:sz w:val="18"/>
                <w:szCs w:val="18"/>
                <w:lang w:val="en-US"/>
              </w:rPr>
              <w:t>0</w:t>
            </w:r>
          </w:p>
        </w:tc>
        <w:tc>
          <w:tcPr>
            <w:tcW w:w="402" w:type="dxa"/>
            <w:vAlign w:val="center"/>
          </w:tcPr>
          <w:p w14:paraId="057E6021">
            <w:pPr>
              <w:spacing w:line="400" w:lineRule="exact"/>
              <w:ind w:firstLine="0" w:firstLineChars="0"/>
              <w:rPr>
                <w:sz w:val="18"/>
                <w:szCs w:val="18"/>
                <w:lang w:val="en-US"/>
              </w:rPr>
            </w:pPr>
            <w:r>
              <w:rPr>
                <w:sz w:val="18"/>
                <w:szCs w:val="18"/>
                <w:lang w:val="en-US"/>
              </w:rPr>
              <w:t>0</w:t>
            </w:r>
          </w:p>
        </w:tc>
        <w:tc>
          <w:tcPr>
            <w:tcW w:w="402" w:type="dxa"/>
            <w:vAlign w:val="center"/>
          </w:tcPr>
          <w:p w14:paraId="6C91F70A">
            <w:pPr>
              <w:spacing w:line="400" w:lineRule="exact"/>
              <w:ind w:firstLine="0" w:firstLineChars="0"/>
              <w:rPr>
                <w:sz w:val="18"/>
                <w:szCs w:val="18"/>
                <w:lang w:val="en-US"/>
              </w:rPr>
            </w:pPr>
            <w:r>
              <w:rPr>
                <w:sz w:val="18"/>
                <w:szCs w:val="18"/>
                <w:lang w:val="en-US"/>
              </w:rPr>
              <w:t>0</w:t>
            </w:r>
          </w:p>
        </w:tc>
        <w:tc>
          <w:tcPr>
            <w:tcW w:w="401" w:type="dxa"/>
            <w:vAlign w:val="center"/>
          </w:tcPr>
          <w:p w14:paraId="17C44956">
            <w:pPr>
              <w:spacing w:line="400" w:lineRule="exact"/>
              <w:ind w:firstLine="0" w:firstLineChars="0"/>
              <w:rPr>
                <w:sz w:val="18"/>
                <w:szCs w:val="18"/>
                <w:lang w:val="en-US"/>
              </w:rPr>
            </w:pPr>
            <w:r>
              <w:rPr>
                <w:sz w:val="18"/>
                <w:szCs w:val="18"/>
                <w:lang w:val="en-US"/>
              </w:rPr>
              <w:t>0</w:t>
            </w:r>
          </w:p>
        </w:tc>
        <w:tc>
          <w:tcPr>
            <w:tcW w:w="402" w:type="dxa"/>
            <w:vAlign w:val="center"/>
          </w:tcPr>
          <w:p w14:paraId="60EB1581">
            <w:pPr>
              <w:spacing w:line="400" w:lineRule="exact"/>
              <w:ind w:firstLine="0" w:firstLineChars="0"/>
              <w:rPr>
                <w:sz w:val="18"/>
                <w:szCs w:val="18"/>
                <w:lang w:val="en-US"/>
              </w:rPr>
            </w:pPr>
            <w:r>
              <w:rPr>
                <w:sz w:val="18"/>
                <w:szCs w:val="18"/>
                <w:lang w:val="en-US"/>
              </w:rPr>
              <w:t>0</w:t>
            </w:r>
          </w:p>
        </w:tc>
        <w:tc>
          <w:tcPr>
            <w:tcW w:w="402" w:type="dxa"/>
            <w:vAlign w:val="center"/>
          </w:tcPr>
          <w:p w14:paraId="31DF466A">
            <w:pPr>
              <w:spacing w:line="400" w:lineRule="exact"/>
              <w:ind w:firstLine="0" w:firstLineChars="0"/>
              <w:rPr>
                <w:sz w:val="18"/>
                <w:szCs w:val="18"/>
                <w:lang w:val="en-US"/>
              </w:rPr>
            </w:pPr>
            <w:r>
              <w:rPr>
                <w:sz w:val="18"/>
                <w:szCs w:val="18"/>
                <w:lang w:val="en-US"/>
              </w:rPr>
              <w:t>0</w:t>
            </w:r>
          </w:p>
        </w:tc>
        <w:tc>
          <w:tcPr>
            <w:tcW w:w="401" w:type="dxa"/>
            <w:vAlign w:val="center"/>
          </w:tcPr>
          <w:p w14:paraId="66785CCB">
            <w:pPr>
              <w:spacing w:line="400" w:lineRule="exact"/>
              <w:ind w:firstLine="0" w:firstLineChars="0"/>
              <w:rPr>
                <w:sz w:val="18"/>
                <w:szCs w:val="18"/>
                <w:lang w:val="en-US"/>
              </w:rPr>
            </w:pPr>
            <w:r>
              <w:rPr>
                <w:sz w:val="18"/>
                <w:szCs w:val="18"/>
                <w:lang w:val="en-US"/>
              </w:rPr>
              <w:t>0</w:t>
            </w:r>
          </w:p>
        </w:tc>
        <w:tc>
          <w:tcPr>
            <w:tcW w:w="402" w:type="dxa"/>
            <w:vAlign w:val="center"/>
          </w:tcPr>
          <w:p w14:paraId="4FDE8563">
            <w:pPr>
              <w:spacing w:line="400" w:lineRule="exact"/>
              <w:ind w:firstLine="0" w:firstLineChars="0"/>
              <w:rPr>
                <w:sz w:val="18"/>
                <w:szCs w:val="18"/>
                <w:lang w:val="en-US"/>
              </w:rPr>
            </w:pPr>
            <w:r>
              <w:rPr>
                <w:sz w:val="18"/>
                <w:szCs w:val="18"/>
                <w:lang w:val="en-US"/>
              </w:rPr>
              <w:t>0</w:t>
            </w:r>
          </w:p>
        </w:tc>
        <w:tc>
          <w:tcPr>
            <w:tcW w:w="402" w:type="dxa"/>
            <w:vAlign w:val="center"/>
          </w:tcPr>
          <w:p w14:paraId="330CB311">
            <w:pPr>
              <w:spacing w:line="400" w:lineRule="exact"/>
              <w:ind w:firstLine="0" w:firstLineChars="0"/>
              <w:rPr>
                <w:sz w:val="18"/>
                <w:szCs w:val="18"/>
                <w:lang w:val="en-US"/>
              </w:rPr>
            </w:pPr>
            <w:r>
              <w:rPr>
                <w:sz w:val="18"/>
                <w:szCs w:val="18"/>
                <w:lang w:val="en-US"/>
              </w:rPr>
              <w:t>0</w:t>
            </w:r>
          </w:p>
        </w:tc>
        <w:tc>
          <w:tcPr>
            <w:tcW w:w="402" w:type="dxa"/>
            <w:vAlign w:val="center"/>
          </w:tcPr>
          <w:p w14:paraId="5E419D14">
            <w:pPr>
              <w:spacing w:line="400" w:lineRule="exact"/>
              <w:ind w:firstLine="0" w:firstLineChars="0"/>
              <w:rPr>
                <w:sz w:val="18"/>
                <w:szCs w:val="18"/>
                <w:lang w:val="en-US"/>
              </w:rPr>
            </w:pPr>
            <w:r>
              <w:rPr>
                <w:sz w:val="18"/>
                <w:szCs w:val="18"/>
                <w:lang w:val="en-US"/>
              </w:rPr>
              <w:t>0</w:t>
            </w:r>
          </w:p>
        </w:tc>
      </w:tr>
      <w:tr w14:paraId="30E6F6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594EC94">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56E24537">
            <w:pPr>
              <w:spacing w:line="400" w:lineRule="exact"/>
              <w:ind w:firstLine="0" w:firstLineChars="0"/>
              <w:rPr>
                <w:sz w:val="18"/>
                <w:szCs w:val="18"/>
                <w:lang w:val="en-US"/>
              </w:rPr>
            </w:pPr>
            <w:r>
              <w:rPr>
                <w:sz w:val="18"/>
                <w:szCs w:val="18"/>
                <w:lang w:val="en-US"/>
              </w:rPr>
              <w:t>0</w:t>
            </w:r>
          </w:p>
        </w:tc>
        <w:tc>
          <w:tcPr>
            <w:tcW w:w="402" w:type="dxa"/>
            <w:vAlign w:val="center"/>
          </w:tcPr>
          <w:p w14:paraId="29060031">
            <w:pPr>
              <w:spacing w:line="400" w:lineRule="exact"/>
              <w:ind w:firstLine="0" w:firstLineChars="0"/>
              <w:rPr>
                <w:sz w:val="18"/>
                <w:szCs w:val="18"/>
                <w:lang w:val="en-US"/>
              </w:rPr>
            </w:pPr>
            <w:r>
              <w:rPr>
                <w:sz w:val="18"/>
                <w:szCs w:val="18"/>
                <w:lang w:val="en-US"/>
              </w:rPr>
              <w:t>0</w:t>
            </w:r>
          </w:p>
        </w:tc>
        <w:tc>
          <w:tcPr>
            <w:tcW w:w="402" w:type="dxa"/>
            <w:vAlign w:val="center"/>
          </w:tcPr>
          <w:p w14:paraId="2BC9C099">
            <w:pPr>
              <w:spacing w:line="400" w:lineRule="exact"/>
              <w:ind w:firstLine="0" w:firstLineChars="0"/>
              <w:rPr>
                <w:sz w:val="18"/>
                <w:szCs w:val="18"/>
                <w:lang w:val="en-US"/>
              </w:rPr>
            </w:pPr>
            <w:r>
              <w:rPr>
                <w:sz w:val="18"/>
                <w:szCs w:val="18"/>
                <w:lang w:val="en-US"/>
              </w:rPr>
              <w:t>0</w:t>
            </w:r>
          </w:p>
        </w:tc>
        <w:tc>
          <w:tcPr>
            <w:tcW w:w="401" w:type="dxa"/>
            <w:vAlign w:val="center"/>
          </w:tcPr>
          <w:p w14:paraId="61C21338">
            <w:pPr>
              <w:spacing w:line="400" w:lineRule="exact"/>
              <w:ind w:firstLine="0" w:firstLineChars="0"/>
              <w:rPr>
                <w:sz w:val="18"/>
                <w:szCs w:val="18"/>
                <w:lang w:val="en-US"/>
              </w:rPr>
            </w:pPr>
            <w:r>
              <w:rPr>
                <w:sz w:val="18"/>
                <w:szCs w:val="18"/>
                <w:lang w:val="en-US"/>
              </w:rPr>
              <w:t>0</w:t>
            </w:r>
          </w:p>
        </w:tc>
        <w:tc>
          <w:tcPr>
            <w:tcW w:w="402" w:type="dxa"/>
            <w:vAlign w:val="center"/>
          </w:tcPr>
          <w:p w14:paraId="0AF13A69">
            <w:pPr>
              <w:spacing w:line="400" w:lineRule="exact"/>
              <w:ind w:firstLine="0" w:firstLineChars="0"/>
              <w:rPr>
                <w:sz w:val="18"/>
                <w:szCs w:val="18"/>
                <w:lang w:val="en-US"/>
              </w:rPr>
            </w:pPr>
            <w:r>
              <w:rPr>
                <w:sz w:val="18"/>
                <w:szCs w:val="18"/>
                <w:lang w:val="en-US"/>
              </w:rPr>
              <w:t>0</w:t>
            </w:r>
          </w:p>
        </w:tc>
        <w:tc>
          <w:tcPr>
            <w:tcW w:w="402" w:type="dxa"/>
            <w:vAlign w:val="center"/>
          </w:tcPr>
          <w:p w14:paraId="30FBEE38">
            <w:pPr>
              <w:spacing w:line="400" w:lineRule="exact"/>
              <w:ind w:firstLine="0" w:firstLineChars="0"/>
              <w:rPr>
                <w:sz w:val="18"/>
                <w:szCs w:val="18"/>
                <w:lang w:val="en-US"/>
              </w:rPr>
            </w:pPr>
            <w:r>
              <w:rPr>
                <w:sz w:val="18"/>
                <w:szCs w:val="18"/>
                <w:lang w:val="en-US"/>
              </w:rPr>
              <w:t>0</w:t>
            </w:r>
          </w:p>
        </w:tc>
        <w:tc>
          <w:tcPr>
            <w:tcW w:w="401" w:type="dxa"/>
            <w:vAlign w:val="center"/>
          </w:tcPr>
          <w:p w14:paraId="334B55E5">
            <w:pPr>
              <w:spacing w:line="400" w:lineRule="exact"/>
              <w:ind w:firstLine="0" w:firstLineChars="0"/>
              <w:rPr>
                <w:sz w:val="18"/>
                <w:szCs w:val="18"/>
                <w:lang w:val="en-US"/>
              </w:rPr>
            </w:pPr>
            <w:r>
              <w:rPr>
                <w:sz w:val="18"/>
                <w:szCs w:val="18"/>
                <w:lang w:val="en-US"/>
              </w:rPr>
              <w:t>10</w:t>
            </w:r>
          </w:p>
        </w:tc>
        <w:tc>
          <w:tcPr>
            <w:tcW w:w="402" w:type="dxa"/>
            <w:vAlign w:val="center"/>
          </w:tcPr>
          <w:p w14:paraId="60B6EE53">
            <w:pPr>
              <w:spacing w:line="400" w:lineRule="exact"/>
              <w:ind w:firstLine="0" w:firstLineChars="0"/>
              <w:rPr>
                <w:sz w:val="18"/>
                <w:szCs w:val="18"/>
                <w:lang w:val="en-US"/>
              </w:rPr>
            </w:pPr>
            <w:r>
              <w:rPr>
                <w:sz w:val="18"/>
                <w:szCs w:val="18"/>
                <w:lang w:val="en-US"/>
              </w:rPr>
              <w:t>50</w:t>
            </w:r>
          </w:p>
        </w:tc>
        <w:tc>
          <w:tcPr>
            <w:tcW w:w="402" w:type="dxa"/>
            <w:vAlign w:val="center"/>
          </w:tcPr>
          <w:p w14:paraId="3845D058">
            <w:pPr>
              <w:spacing w:line="400" w:lineRule="exact"/>
              <w:ind w:firstLine="0" w:firstLineChars="0"/>
              <w:rPr>
                <w:sz w:val="18"/>
                <w:szCs w:val="18"/>
                <w:lang w:val="en-US"/>
              </w:rPr>
            </w:pPr>
            <w:r>
              <w:rPr>
                <w:sz w:val="18"/>
                <w:szCs w:val="18"/>
                <w:lang w:val="en-US"/>
              </w:rPr>
              <w:t>95</w:t>
            </w:r>
          </w:p>
        </w:tc>
        <w:tc>
          <w:tcPr>
            <w:tcW w:w="402" w:type="dxa"/>
            <w:vAlign w:val="center"/>
          </w:tcPr>
          <w:p w14:paraId="2385B28F">
            <w:pPr>
              <w:spacing w:line="400" w:lineRule="exact"/>
              <w:ind w:firstLine="0" w:firstLineChars="0"/>
              <w:rPr>
                <w:sz w:val="18"/>
                <w:szCs w:val="18"/>
                <w:lang w:val="en-US"/>
              </w:rPr>
            </w:pPr>
            <w:r>
              <w:rPr>
                <w:sz w:val="18"/>
                <w:szCs w:val="18"/>
                <w:lang w:val="en-US"/>
              </w:rPr>
              <w:t>95</w:t>
            </w:r>
          </w:p>
        </w:tc>
        <w:tc>
          <w:tcPr>
            <w:tcW w:w="401" w:type="dxa"/>
            <w:vAlign w:val="center"/>
          </w:tcPr>
          <w:p w14:paraId="4724EC7C">
            <w:pPr>
              <w:spacing w:line="400" w:lineRule="exact"/>
              <w:ind w:firstLine="0" w:firstLineChars="0"/>
              <w:rPr>
                <w:sz w:val="18"/>
                <w:szCs w:val="18"/>
                <w:lang w:val="en-US"/>
              </w:rPr>
            </w:pPr>
            <w:r>
              <w:rPr>
                <w:sz w:val="18"/>
                <w:szCs w:val="18"/>
                <w:lang w:val="en-US"/>
              </w:rPr>
              <w:t>95</w:t>
            </w:r>
          </w:p>
        </w:tc>
        <w:tc>
          <w:tcPr>
            <w:tcW w:w="402" w:type="dxa"/>
            <w:vAlign w:val="center"/>
          </w:tcPr>
          <w:p w14:paraId="7F86C539">
            <w:pPr>
              <w:spacing w:line="400" w:lineRule="exact"/>
              <w:ind w:firstLine="0" w:firstLineChars="0"/>
              <w:rPr>
                <w:sz w:val="18"/>
                <w:szCs w:val="18"/>
                <w:lang w:val="en-US"/>
              </w:rPr>
            </w:pPr>
            <w:r>
              <w:rPr>
                <w:sz w:val="18"/>
                <w:szCs w:val="18"/>
                <w:lang w:val="en-US"/>
              </w:rPr>
              <w:t>80</w:t>
            </w:r>
          </w:p>
        </w:tc>
        <w:tc>
          <w:tcPr>
            <w:tcW w:w="402" w:type="dxa"/>
            <w:vAlign w:val="center"/>
          </w:tcPr>
          <w:p w14:paraId="542AC4DC">
            <w:pPr>
              <w:spacing w:line="400" w:lineRule="exact"/>
              <w:ind w:firstLine="0" w:firstLineChars="0"/>
              <w:rPr>
                <w:sz w:val="18"/>
                <w:szCs w:val="18"/>
                <w:lang w:val="en-US"/>
              </w:rPr>
            </w:pPr>
            <w:r>
              <w:rPr>
                <w:sz w:val="18"/>
                <w:szCs w:val="18"/>
                <w:lang w:val="en-US"/>
              </w:rPr>
              <w:t>80</w:t>
            </w:r>
          </w:p>
        </w:tc>
        <w:tc>
          <w:tcPr>
            <w:tcW w:w="401" w:type="dxa"/>
            <w:vAlign w:val="center"/>
          </w:tcPr>
          <w:p w14:paraId="548698CB">
            <w:pPr>
              <w:spacing w:line="400" w:lineRule="exact"/>
              <w:ind w:firstLine="0" w:firstLineChars="0"/>
              <w:rPr>
                <w:sz w:val="18"/>
                <w:szCs w:val="18"/>
                <w:lang w:val="en-US"/>
              </w:rPr>
            </w:pPr>
            <w:r>
              <w:rPr>
                <w:sz w:val="18"/>
                <w:szCs w:val="18"/>
                <w:lang w:val="en-US"/>
              </w:rPr>
              <w:t>95</w:t>
            </w:r>
          </w:p>
        </w:tc>
        <w:tc>
          <w:tcPr>
            <w:tcW w:w="402" w:type="dxa"/>
            <w:vAlign w:val="center"/>
          </w:tcPr>
          <w:p w14:paraId="0549BDB5">
            <w:pPr>
              <w:spacing w:line="400" w:lineRule="exact"/>
              <w:ind w:firstLine="0" w:firstLineChars="0"/>
              <w:rPr>
                <w:sz w:val="18"/>
                <w:szCs w:val="18"/>
                <w:lang w:val="en-US"/>
              </w:rPr>
            </w:pPr>
            <w:r>
              <w:rPr>
                <w:sz w:val="18"/>
                <w:szCs w:val="18"/>
                <w:lang w:val="en-US"/>
              </w:rPr>
              <w:t>95</w:t>
            </w:r>
          </w:p>
        </w:tc>
        <w:tc>
          <w:tcPr>
            <w:tcW w:w="402" w:type="dxa"/>
            <w:vAlign w:val="center"/>
          </w:tcPr>
          <w:p w14:paraId="193A4BE8">
            <w:pPr>
              <w:spacing w:line="400" w:lineRule="exact"/>
              <w:ind w:firstLine="0" w:firstLineChars="0"/>
              <w:rPr>
                <w:sz w:val="18"/>
                <w:szCs w:val="18"/>
                <w:lang w:val="en-US"/>
              </w:rPr>
            </w:pPr>
            <w:r>
              <w:rPr>
                <w:sz w:val="18"/>
                <w:szCs w:val="18"/>
                <w:lang w:val="en-US"/>
              </w:rPr>
              <w:t>95</w:t>
            </w:r>
          </w:p>
        </w:tc>
        <w:tc>
          <w:tcPr>
            <w:tcW w:w="402" w:type="dxa"/>
            <w:vAlign w:val="center"/>
          </w:tcPr>
          <w:p w14:paraId="200B9A38">
            <w:pPr>
              <w:spacing w:line="400" w:lineRule="exact"/>
              <w:ind w:firstLine="0" w:firstLineChars="0"/>
              <w:rPr>
                <w:sz w:val="18"/>
                <w:szCs w:val="18"/>
                <w:lang w:val="en-US"/>
              </w:rPr>
            </w:pPr>
            <w:r>
              <w:rPr>
                <w:sz w:val="18"/>
                <w:szCs w:val="18"/>
                <w:lang w:val="en-US"/>
              </w:rPr>
              <w:t>95</w:t>
            </w:r>
          </w:p>
        </w:tc>
        <w:tc>
          <w:tcPr>
            <w:tcW w:w="401" w:type="dxa"/>
            <w:vAlign w:val="center"/>
          </w:tcPr>
          <w:p w14:paraId="142EB039">
            <w:pPr>
              <w:spacing w:line="400" w:lineRule="exact"/>
              <w:ind w:firstLine="0" w:firstLineChars="0"/>
              <w:rPr>
                <w:sz w:val="18"/>
                <w:szCs w:val="18"/>
                <w:lang w:val="en-US"/>
              </w:rPr>
            </w:pPr>
            <w:r>
              <w:rPr>
                <w:sz w:val="18"/>
                <w:szCs w:val="18"/>
                <w:lang w:val="en-US"/>
              </w:rPr>
              <w:t>30</w:t>
            </w:r>
          </w:p>
        </w:tc>
        <w:tc>
          <w:tcPr>
            <w:tcW w:w="402" w:type="dxa"/>
            <w:vAlign w:val="center"/>
          </w:tcPr>
          <w:p w14:paraId="30E0222F">
            <w:pPr>
              <w:spacing w:line="400" w:lineRule="exact"/>
              <w:ind w:firstLine="0" w:firstLineChars="0"/>
              <w:rPr>
                <w:sz w:val="18"/>
                <w:szCs w:val="18"/>
                <w:lang w:val="en-US"/>
              </w:rPr>
            </w:pPr>
            <w:r>
              <w:rPr>
                <w:sz w:val="18"/>
                <w:szCs w:val="18"/>
                <w:lang w:val="en-US"/>
              </w:rPr>
              <w:t>30</w:t>
            </w:r>
          </w:p>
        </w:tc>
        <w:tc>
          <w:tcPr>
            <w:tcW w:w="402" w:type="dxa"/>
            <w:vAlign w:val="center"/>
          </w:tcPr>
          <w:p w14:paraId="4DAAE178">
            <w:pPr>
              <w:spacing w:line="400" w:lineRule="exact"/>
              <w:ind w:firstLine="0" w:firstLineChars="0"/>
              <w:rPr>
                <w:sz w:val="18"/>
                <w:szCs w:val="18"/>
                <w:lang w:val="en-US"/>
              </w:rPr>
            </w:pPr>
            <w:r>
              <w:rPr>
                <w:sz w:val="18"/>
                <w:szCs w:val="18"/>
                <w:lang w:val="en-US"/>
              </w:rPr>
              <w:t>0</w:t>
            </w:r>
          </w:p>
        </w:tc>
        <w:tc>
          <w:tcPr>
            <w:tcW w:w="401" w:type="dxa"/>
            <w:vAlign w:val="center"/>
          </w:tcPr>
          <w:p w14:paraId="3CD227D6">
            <w:pPr>
              <w:spacing w:line="400" w:lineRule="exact"/>
              <w:ind w:firstLine="0" w:firstLineChars="0"/>
              <w:rPr>
                <w:sz w:val="18"/>
                <w:szCs w:val="18"/>
                <w:lang w:val="en-US"/>
              </w:rPr>
            </w:pPr>
            <w:r>
              <w:rPr>
                <w:sz w:val="18"/>
                <w:szCs w:val="18"/>
                <w:lang w:val="en-US"/>
              </w:rPr>
              <w:t>0</w:t>
            </w:r>
          </w:p>
        </w:tc>
        <w:tc>
          <w:tcPr>
            <w:tcW w:w="402" w:type="dxa"/>
            <w:vAlign w:val="center"/>
          </w:tcPr>
          <w:p w14:paraId="07BC0904">
            <w:pPr>
              <w:spacing w:line="400" w:lineRule="exact"/>
              <w:ind w:firstLine="0" w:firstLineChars="0"/>
              <w:rPr>
                <w:sz w:val="18"/>
                <w:szCs w:val="18"/>
                <w:lang w:val="en-US"/>
              </w:rPr>
            </w:pPr>
            <w:r>
              <w:rPr>
                <w:sz w:val="18"/>
                <w:szCs w:val="18"/>
                <w:lang w:val="en-US"/>
              </w:rPr>
              <w:t>0</w:t>
            </w:r>
          </w:p>
        </w:tc>
        <w:tc>
          <w:tcPr>
            <w:tcW w:w="402" w:type="dxa"/>
            <w:vAlign w:val="center"/>
          </w:tcPr>
          <w:p w14:paraId="0DB9041F">
            <w:pPr>
              <w:spacing w:line="400" w:lineRule="exact"/>
              <w:ind w:firstLine="0" w:firstLineChars="0"/>
              <w:rPr>
                <w:sz w:val="18"/>
                <w:szCs w:val="18"/>
                <w:lang w:val="en-US"/>
              </w:rPr>
            </w:pPr>
            <w:r>
              <w:rPr>
                <w:sz w:val="18"/>
                <w:szCs w:val="18"/>
                <w:lang w:val="en-US"/>
              </w:rPr>
              <w:t>0</w:t>
            </w:r>
          </w:p>
        </w:tc>
        <w:tc>
          <w:tcPr>
            <w:tcW w:w="402" w:type="dxa"/>
            <w:vAlign w:val="center"/>
          </w:tcPr>
          <w:p w14:paraId="26E6DA02">
            <w:pPr>
              <w:spacing w:line="400" w:lineRule="exact"/>
              <w:ind w:firstLine="0" w:firstLineChars="0"/>
              <w:rPr>
                <w:sz w:val="18"/>
                <w:szCs w:val="18"/>
                <w:lang w:val="en-US"/>
              </w:rPr>
            </w:pPr>
            <w:r>
              <w:rPr>
                <w:sz w:val="18"/>
                <w:szCs w:val="18"/>
                <w:lang w:val="en-US"/>
              </w:rPr>
              <w:t>0</w:t>
            </w:r>
          </w:p>
        </w:tc>
      </w:tr>
      <w:tr w14:paraId="53932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E7F3EDC">
            <w:pPr>
              <w:spacing w:line="400" w:lineRule="exact"/>
              <w:ind w:firstLine="0" w:firstLineChars="0"/>
              <w:rPr>
                <w:sz w:val="18"/>
                <w:szCs w:val="18"/>
                <w:lang w:val="en-US"/>
              </w:rPr>
            </w:pPr>
          </w:p>
        </w:tc>
        <w:tc>
          <w:tcPr>
            <w:tcW w:w="401" w:type="dxa"/>
            <w:vAlign w:val="center"/>
          </w:tcPr>
          <w:p w14:paraId="566A73E2">
            <w:pPr>
              <w:spacing w:line="400" w:lineRule="exact"/>
              <w:ind w:firstLine="0" w:firstLineChars="0"/>
              <w:rPr>
                <w:sz w:val="18"/>
                <w:szCs w:val="18"/>
                <w:lang w:val="en-US"/>
              </w:rPr>
            </w:pPr>
            <w:r>
              <w:rPr>
                <w:sz w:val="18"/>
                <w:szCs w:val="18"/>
                <w:lang w:val="en-US"/>
              </w:rPr>
              <w:t>0</w:t>
            </w:r>
          </w:p>
        </w:tc>
        <w:tc>
          <w:tcPr>
            <w:tcW w:w="402" w:type="dxa"/>
            <w:vAlign w:val="center"/>
          </w:tcPr>
          <w:p w14:paraId="29D9C07F">
            <w:pPr>
              <w:spacing w:line="400" w:lineRule="exact"/>
              <w:ind w:firstLine="0" w:firstLineChars="0"/>
              <w:rPr>
                <w:sz w:val="18"/>
                <w:szCs w:val="18"/>
                <w:lang w:val="en-US"/>
              </w:rPr>
            </w:pPr>
            <w:r>
              <w:rPr>
                <w:sz w:val="18"/>
                <w:szCs w:val="18"/>
                <w:lang w:val="en-US"/>
              </w:rPr>
              <w:t>0</w:t>
            </w:r>
          </w:p>
        </w:tc>
        <w:tc>
          <w:tcPr>
            <w:tcW w:w="402" w:type="dxa"/>
            <w:vAlign w:val="center"/>
          </w:tcPr>
          <w:p w14:paraId="3C6580EF">
            <w:pPr>
              <w:spacing w:line="400" w:lineRule="exact"/>
              <w:ind w:firstLine="0" w:firstLineChars="0"/>
              <w:rPr>
                <w:sz w:val="18"/>
                <w:szCs w:val="18"/>
                <w:lang w:val="en-US"/>
              </w:rPr>
            </w:pPr>
            <w:r>
              <w:rPr>
                <w:sz w:val="18"/>
                <w:szCs w:val="18"/>
                <w:lang w:val="en-US"/>
              </w:rPr>
              <w:t>0</w:t>
            </w:r>
          </w:p>
        </w:tc>
        <w:tc>
          <w:tcPr>
            <w:tcW w:w="401" w:type="dxa"/>
            <w:vAlign w:val="center"/>
          </w:tcPr>
          <w:p w14:paraId="649F541D">
            <w:pPr>
              <w:spacing w:line="400" w:lineRule="exact"/>
              <w:ind w:firstLine="0" w:firstLineChars="0"/>
              <w:rPr>
                <w:sz w:val="18"/>
                <w:szCs w:val="18"/>
                <w:lang w:val="en-US"/>
              </w:rPr>
            </w:pPr>
            <w:r>
              <w:rPr>
                <w:sz w:val="18"/>
                <w:szCs w:val="18"/>
                <w:lang w:val="en-US"/>
              </w:rPr>
              <w:t>0</w:t>
            </w:r>
          </w:p>
        </w:tc>
        <w:tc>
          <w:tcPr>
            <w:tcW w:w="402" w:type="dxa"/>
            <w:vAlign w:val="center"/>
          </w:tcPr>
          <w:p w14:paraId="62E7431B">
            <w:pPr>
              <w:spacing w:line="400" w:lineRule="exact"/>
              <w:ind w:firstLine="0" w:firstLineChars="0"/>
              <w:rPr>
                <w:sz w:val="18"/>
                <w:szCs w:val="18"/>
                <w:lang w:val="en-US"/>
              </w:rPr>
            </w:pPr>
            <w:r>
              <w:rPr>
                <w:sz w:val="18"/>
                <w:szCs w:val="18"/>
                <w:lang w:val="en-US"/>
              </w:rPr>
              <w:t>0</w:t>
            </w:r>
          </w:p>
        </w:tc>
        <w:tc>
          <w:tcPr>
            <w:tcW w:w="402" w:type="dxa"/>
            <w:vAlign w:val="center"/>
          </w:tcPr>
          <w:p w14:paraId="3209B414">
            <w:pPr>
              <w:spacing w:line="400" w:lineRule="exact"/>
              <w:ind w:firstLine="0" w:firstLineChars="0"/>
              <w:rPr>
                <w:sz w:val="18"/>
                <w:szCs w:val="18"/>
                <w:lang w:val="en-US"/>
              </w:rPr>
            </w:pPr>
            <w:r>
              <w:rPr>
                <w:sz w:val="18"/>
                <w:szCs w:val="18"/>
                <w:lang w:val="en-US"/>
              </w:rPr>
              <w:t>0</w:t>
            </w:r>
          </w:p>
        </w:tc>
        <w:tc>
          <w:tcPr>
            <w:tcW w:w="401" w:type="dxa"/>
            <w:vAlign w:val="center"/>
          </w:tcPr>
          <w:p w14:paraId="57D4886E">
            <w:pPr>
              <w:spacing w:line="400" w:lineRule="exact"/>
              <w:ind w:firstLine="0" w:firstLineChars="0"/>
              <w:rPr>
                <w:sz w:val="18"/>
                <w:szCs w:val="18"/>
                <w:lang w:val="en-US"/>
              </w:rPr>
            </w:pPr>
            <w:r>
              <w:rPr>
                <w:sz w:val="18"/>
                <w:szCs w:val="18"/>
                <w:lang w:val="en-US"/>
              </w:rPr>
              <w:t>0</w:t>
            </w:r>
          </w:p>
        </w:tc>
        <w:tc>
          <w:tcPr>
            <w:tcW w:w="402" w:type="dxa"/>
            <w:vAlign w:val="center"/>
          </w:tcPr>
          <w:p w14:paraId="67F0CA77">
            <w:pPr>
              <w:spacing w:line="400" w:lineRule="exact"/>
              <w:ind w:firstLine="0" w:firstLineChars="0"/>
              <w:rPr>
                <w:sz w:val="18"/>
                <w:szCs w:val="18"/>
                <w:lang w:val="en-US"/>
              </w:rPr>
            </w:pPr>
            <w:r>
              <w:rPr>
                <w:sz w:val="18"/>
                <w:szCs w:val="18"/>
                <w:lang w:val="en-US"/>
              </w:rPr>
              <w:t>0</w:t>
            </w:r>
          </w:p>
        </w:tc>
        <w:tc>
          <w:tcPr>
            <w:tcW w:w="402" w:type="dxa"/>
            <w:vAlign w:val="center"/>
          </w:tcPr>
          <w:p w14:paraId="40737546">
            <w:pPr>
              <w:spacing w:line="400" w:lineRule="exact"/>
              <w:ind w:firstLine="0" w:firstLineChars="0"/>
              <w:rPr>
                <w:sz w:val="18"/>
                <w:szCs w:val="18"/>
                <w:lang w:val="en-US"/>
              </w:rPr>
            </w:pPr>
            <w:r>
              <w:rPr>
                <w:sz w:val="18"/>
                <w:szCs w:val="18"/>
                <w:lang w:val="en-US"/>
              </w:rPr>
              <w:t>0</w:t>
            </w:r>
          </w:p>
        </w:tc>
        <w:tc>
          <w:tcPr>
            <w:tcW w:w="402" w:type="dxa"/>
            <w:vAlign w:val="center"/>
          </w:tcPr>
          <w:p w14:paraId="4BBC1F1D">
            <w:pPr>
              <w:spacing w:line="400" w:lineRule="exact"/>
              <w:ind w:firstLine="0" w:firstLineChars="0"/>
              <w:rPr>
                <w:sz w:val="18"/>
                <w:szCs w:val="18"/>
                <w:lang w:val="en-US"/>
              </w:rPr>
            </w:pPr>
            <w:r>
              <w:rPr>
                <w:sz w:val="18"/>
                <w:szCs w:val="18"/>
                <w:lang w:val="en-US"/>
              </w:rPr>
              <w:t>0</w:t>
            </w:r>
          </w:p>
        </w:tc>
        <w:tc>
          <w:tcPr>
            <w:tcW w:w="401" w:type="dxa"/>
            <w:vAlign w:val="center"/>
          </w:tcPr>
          <w:p w14:paraId="1DA444A3">
            <w:pPr>
              <w:spacing w:line="400" w:lineRule="exact"/>
              <w:ind w:firstLine="0" w:firstLineChars="0"/>
              <w:rPr>
                <w:sz w:val="18"/>
                <w:szCs w:val="18"/>
                <w:lang w:val="en-US"/>
              </w:rPr>
            </w:pPr>
            <w:r>
              <w:rPr>
                <w:sz w:val="18"/>
                <w:szCs w:val="18"/>
                <w:lang w:val="en-US"/>
              </w:rPr>
              <w:t>0</w:t>
            </w:r>
          </w:p>
        </w:tc>
        <w:tc>
          <w:tcPr>
            <w:tcW w:w="402" w:type="dxa"/>
            <w:vAlign w:val="center"/>
          </w:tcPr>
          <w:p w14:paraId="7C08B000">
            <w:pPr>
              <w:spacing w:line="400" w:lineRule="exact"/>
              <w:ind w:firstLine="0" w:firstLineChars="0"/>
              <w:rPr>
                <w:sz w:val="18"/>
                <w:szCs w:val="18"/>
                <w:lang w:val="en-US"/>
              </w:rPr>
            </w:pPr>
            <w:r>
              <w:rPr>
                <w:sz w:val="18"/>
                <w:szCs w:val="18"/>
                <w:lang w:val="en-US"/>
              </w:rPr>
              <w:t>0</w:t>
            </w:r>
          </w:p>
        </w:tc>
        <w:tc>
          <w:tcPr>
            <w:tcW w:w="402" w:type="dxa"/>
            <w:vAlign w:val="center"/>
          </w:tcPr>
          <w:p w14:paraId="18F81D7D">
            <w:pPr>
              <w:spacing w:line="400" w:lineRule="exact"/>
              <w:ind w:firstLine="0" w:firstLineChars="0"/>
              <w:rPr>
                <w:sz w:val="18"/>
                <w:szCs w:val="18"/>
                <w:lang w:val="en-US"/>
              </w:rPr>
            </w:pPr>
            <w:r>
              <w:rPr>
                <w:sz w:val="18"/>
                <w:szCs w:val="18"/>
                <w:lang w:val="en-US"/>
              </w:rPr>
              <w:t>0</w:t>
            </w:r>
          </w:p>
        </w:tc>
        <w:tc>
          <w:tcPr>
            <w:tcW w:w="401" w:type="dxa"/>
            <w:vAlign w:val="center"/>
          </w:tcPr>
          <w:p w14:paraId="28213524">
            <w:pPr>
              <w:spacing w:line="400" w:lineRule="exact"/>
              <w:ind w:firstLine="0" w:firstLineChars="0"/>
              <w:rPr>
                <w:sz w:val="18"/>
                <w:szCs w:val="18"/>
                <w:lang w:val="en-US"/>
              </w:rPr>
            </w:pPr>
            <w:r>
              <w:rPr>
                <w:sz w:val="18"/>
                <w:szCs w:val="18"/>
                <w:lang w:val="en-US"/>
              </w:rPr>
              <w:t>0</w:t>
            </w:r>
          </w:p>
        </w:tc>
        <w:tc>
          <w:tcPr>
            <w:tcW w:w="402" w:type="dxa"/>
            <w:vAlign w:val="center"/>
          </w:tcPr>
          <w:p w14:paraId="41481BCE">
            <w:pPr>
              <w:spacing w:line="400" w:lineRule="exact"/>
              <w:ind w:firstLine="0" w:firstLineChars="0"/>
              <w:rPr>
                <w:sz w:val="18"/>
                <w:szCs w:val="18"/>
                <w:lang w:val="en-US"/>
              </w:rPr>
            </w:pPr>
            <w:r>
              <w:rPr>
                <w:sz w:val="18"/>
                <w:szCs w:val="18"/>
                <w:lang w:val="en-US"/>
              </w:rPr>
              <w:t>0</w:t>
            </w:r>
          </w:p>
        </w:tc>
        <w:tc>
          <w:tcPr>
            <w:tcW w:w="402" w:type="dxa"/>
            <w:vAlign w:val="center"/>
          </w:tcPr>
          <w:p w14:paraId="3DABA0A0">
            <w:pPr>
              <w:spacing w:line="400" w:lineRule="exact"/>
              <w:ind w:firstLine="0" w:firstLineChars="0"/>
              <w:rPr>
                <w:sz w:val="18"/>
                <w:szCs w:val="18"/>
                <w:lang w:val="en-US"/>
              </w:rPr>
            </w:pPr>
            <w:r>
              <w:rPr>
                <w:sz w:val="18"/>
                <w:szCs w:val="18"/>
                <w:lang w:val="en-US"/>
              </w:rPr>
              <w:t>0</w:t>
            </w:r>
          </w:p>
        </w:tc>
        <w:tc>
          <w:tcPr>
            <w:tcW w:w="402" w:type="dxa"/>
            <w:vAlign w:val="center"/>
          </w:tcPr>
          <w:p w14:paraId="46199766">
            <w:pPr>
              <w:spacing w:line="400" w:lineRule="exact"/>
              <w:ind w:firstLine="0" w:firstLineChars="0"/>
              <w:rPr>
                <w:sz w:val="18"/>
                <w:szCs w:val="18"/>
                <w:lang w:val="en-US"/>
              </w:rPr>
            </w:pPr>
            <w:r>
              <w:rPr>
                <w:sz w:val="18"/>
                <w:szCs w:val="18"/>
                <w:lang w:val="en-US"/>
              </w:rPr>
              <w:t>0</w:t>
            </w:r>
          </w:p>
        </w:tc>
        <w:tc>
          <w:tcPr>
            <w:tcW w:w="401" w:type="dxa"/>
            <w:vAlign w:val="center"/>
          </w:tcPr>
          <w:p w14:paraId="1248C93E">
            <w:pPr>
              <w:spacing w:line="400" w:lineRule="exact"/>
              <w:ind w:firstLine="0" w:firstLineChars="0"/>
              <w:rPr>
                <w:sz w:val="18"/>
                <w:szCs w:val="18"/>
                <w:lang w:val="en-US"/>
              </w:rPr>
            </w:pPr>
            <w:r>
              <w:rPr>
                <w:sz w:val="18"/>
                <w:szCs w:val="18"/>
                <w:lang w:val="en-US"/>
              </w:rPr>
              <w:t>0</w:t>
            </w:r>
          </w:p>
        </w:tc>
        <w:tc>
          <w:tcPr>
            <w:tcW w:w="402" w:type="dxa"/>
            <w:vAlign w:val="center"/>
          </w:tcPr>
          <w:p w14:paraId="236A7C2B">
            <w:pPr>
              <w:spacing w:line="400" w:lineRule="exact"/>
              <w:ind w:firstLine="0" w:firstLineChars="0"/>
              <w:rPr>
                <w:sz w:val="18"/>
                <w:szCs w:val="18"/>
                <w:lang w:val="en-US"/>
              </w:rPr>
            </w:pPr>
            <w:r>
              <w:rPr>
                <w:sz w:val="18"/>
                <w:szCs w:val="18"/>
                <w:lang w:val="en-US"/>
              </w:rPr>
              <w:t>0</w:t>
            </w:r>
          </w:p>
        </w:tc>
        <w:tc>
          <w:tcPr>
            <w:tcW w:w="402" w:type="dxa"/>
            <w:vAlign w:val="center"/>
          </w:tcPr>
          <w:p w14:paraId="12D52F44">
            <w:pPr>
              <w:spacing w:line="400" w:lineRule="exact"/>
              <w:ind w:firstLine="0" w:firstLineChars="0"/>
              <w:rPr>
                <w:sz w:val="18"/>
                <w:szCs w:val="18"/>
                <w:lang w:val="en-US"/>
              </w:rPr>
            </w:pPr>
            <w:r>
              <w:rPr>
                <w:sz w:val="18"/>
                <w:szCs w:val="18"/>
                <w:lang w:val="en-US"/>
              </w:rPr>
              <w:t>0</w:t>
            </w:r>
          </w:p>
        </w:tc>
        <w:tc>
          <w:tcPr>
            <w:tcW w:w="401" w:type="dxa"/>
            <w:vAlign w:val="center"/>
          </w:tcPr>
          <w:p w14:paraId="5C979BDB">
            <w:pPr>
              <w:spacing w:line="400" w:lineRule="exact"/>
              <w:ind w:firstLine="0" w:firstLineChars="0"/>
              <w:rPr>
                <w:sz w:val="18"/>
                <w:szCs w:val="18"/>
                <w:lang w:val="en-US"/>
              </w:rPr>
            </w:pPr>
            <w:r>
              <w:rPr>
                <w:sz w:val="18"/>
                <w:szCs w:val="18"/>
                <w:lang w:val="en-US"/>
              </w:rPr>
              <w:t>0</w:t>
            </w:r>
          </w:p>
        </w:tc>
        <w:tc>
          <w:tcPr>
            <w:tcW w:w="402" w:type="dxa"/>
            <w:vAlign w:val="center"/>
          </w:tcPr>
          <w:p w14:paraId="6234C2BC">
            <w:pPr>
              <w:spacing w:line="400" w:lineRule="exact"/>
              <w:ind w:firstLine="0" w:firstLineChars="0"/>
              <w:rPr>
                <w:sz w:val="18"/>
                <w:szCs w:val="18"/>
                <w:lang w:val="en-US"/>
              </w:rPr>
            </w:pPr>
            <w:r>
              <w:rPr>
                <w:sz w:val="18"/>
                <w:szCs w:val="18"/>
                <w:lang w:val="en-US"/>
              </w:rPr>
              <w:t>0</w:t>
            </w:r>
          </w:p>
        </w:tc>
        <w:tc>
          <w:tcPr>
            <w:tcW w:w="402" w:type="dxa"/>
            <w:vAlign w:val="center"/>
          </w:tcPr>
          <w:p w14:paraId="33B9004C">
            <w:pPr>
              <w:spacing w:line="400" w:lineRule="exact"/>
              <w:ind w:firstLine="0" w:firstLineChars="0"/>
              <w:rPr>
                <w:sz w:val="18"/>
                <w:szCs w:val="18"/>
                <w:lang w:val="en-US"/>
              </w:rPr>
            </w:pPr>
            <w:r>
              <w:rPr>
                <w:sz w:val="18"/>
                <w:szCs w:val="18"/>
                <w:lang w:val="en-US"/>
              </w:rPr>
              <w:t>0</w:t>
            </w:r>
          </w:p>
        </w:tc>
        <w:tc>
          <w:tcPr>
            <w:tcW w:w="402" w:type="dxa"/>
            <w:vAlign w:val="center"/>
          </w:tcPr>
          <w:p w14:paraId="6A1F771B">
            <w:pPr>
              <w:spacing w:line="400" w:lineRule="exact"/>
              <w:ind w:firstLine="0" w:firstLineChars="0"/>
              <w:rPr>
                <w:sz w:val="18"/>
                <w:szCs w:val="18"/>
                <w:lang w:val="en-US"/>
              </w:rPr>
            </w:pPr>
            <w:r>
              <w:rPr>
                <w:sz w:val="18"/>
                <w:szCs w:val="18"/>
                <w:lang w:val="en-US"/>
              </w:rPr>
              <w:t>0</w:t>
            </w:r>
          </w:p>
        </w:tc>
      </w:tr>
    </w:tbl>
    <w:p w14:paraId="183AF228"/>
    <w:p w14:paraId="0BA20CA8">
      <w:r>
        <w:t>注：上行：工作日；下行：节假日</w:t>
      </w:r>
    </w:p>
    <w:p w14:paraId="455B48DD">
      <w:pPr>
        <w:pStyle w:val="4"/>
      </w:pPr>
      <w:bookmarkStart w:id="136" w:name="_Toc16792"/>
      <w:r>
        <w:t>工作日/节假日设备逐时使用率(%)</w:t>
      </w:r>
      <w:bookmarkEnd w:id="136"/>
    </w:p>
    <w:p w14:paraId="17E6D68B"/>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BA4B885">
        <w:tblPrEx>
          <w:tblCellMar>
            <w:top w:w="0" w:type="dxa"/>
            <w:left w:w="57" w:type="dxa"/>
            <w:bottom w:w="0" w:type="dxa"/>
            <w:right w:w="0" w:type="dxa"/>
          </w:tblCellMar>
        </w:tblPrEx>
        <w:trPr>
          <w:jc w:val="center"/>
        </w:trPr>
        <w:tc>
          <w:tcPr>
            <w:tcW w:w="1045" w:type="dxa"/>
            <w:shd w:val="clear" w:color="auto" w:fill="E0E0E0"/>
          </w:tcPr>
          <w:p w14:paraId="124D11A7">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A5DE404">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5D9932A">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09FD097">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1A6856C">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00A4962">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4735E5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4FA459E">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8D8D566">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F873C99">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D8DB1BA">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F8DF504">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4F492E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71706E2">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C9025D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9D4920F">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E623590">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92BDB00">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5414DE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34B169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0546DB6">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FE3517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EE19405">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C19F88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3506931">
            <w:pPr>
              <w:spacing w:line="400" w:lineRule="exact"/>
              <w:ind w:firstLine="0" w:firstLineChars="0"/>
              <w:rPr>
                <w:sz w:val="18"/>
                <w:szCs w:val="18"/>
                <w:lang w:val="en-US"/>
              </w:rPr>
            </w:pPr>
            <w:r>
              <w:rPr>
                <w:sz w:val="18"/>
                <w:szCs w:val="18"/>
                <w:lang w:val="en-US"/>
              </w:rPr>
              <w:t>24</w:t>
            </w:r>
          </w:p>
        </w:tc>
      </w:tr>
      <w:tr w14:paraId="301C7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6E2BC0E">
            <w:pPr>
              <w:spacing w:line="400" w:lineRule="exact"/>
              <w:ind w:firstLine="0" w:firstLineChars="0"/>
              <w:rPr>
                <w:sz w:val="18"/>
                <w:szCs w:val="18"/>
                <w:lang w:val="en-US"/>
              </w:rPr>
            </w:pPr>
            <w:r>
              <w:rPr>
                <w:sz w:val="18"/>
                <w:szCs w:val="18"/>
                <w:lang w:val="en-US"/>
              </w:rPr>
              <w:t>办公-会议室</w:t>
            </w:r>
          </w:p>
        </w:tc>
        <w:tc>
          <w:tcPr>
            <w:tcW w:w="401" w:type="dxa"/>
            <w:vAlign w:val="center"/>
          </w:tcPr>
          <w:p w14:paraId="11321F08">
            <w:pPr>
              <w:spacing w:line="400" w:lineRule="exact"/>
              <w:ind w:firstLine="0" w:firstLineChars="0"/>
              <w:rPr>
                <w:sz w:val="18"/>
                <w:szCs w:val="18"/>
                <w:lang w:val="en-US"/>
              </w:rPr>
            </w:pPr>
            <w:r>
              <w:rPr>
                <w:sz w:val="18"/>
                <w:szCs w:val="18"/>
                <w:lang w:val="en-US"/>
              </w:rPr>
              <w:t>0</w:t>
            </w:r>
          </w:p>
        </w:tc>
        <w:tc>
          <w:tcPr>
            <w:tcW w:w="402" w:type="dxa"/>
            <w:vAlign w:val="center"/>
          </w:tcPr>
          <w:p w14:paraId="4F5B529A">
            <w:pPr>
              <w:spacing w:line="400" w:lineRule="exact"/>
              <w:ind w:firstLine="0" w:firstLineChars="0"/>
              <w:rPr>
                <w:sz w:val="18"/>
                <w:szCs w:val="18"/>
                <w:lang w:val="en-US"/>
              </w:rPr>
            </w:pPr>
            <w:r>
              <w:rPr>
                <w:sz w:val="18"/>
                <w:szCs w:val="18"/>
                <w:lang w:val="en-US"/>
              </w:rPr>
              <w:t>0</w:t>
            </w:r>
          </w:p>
        </w:tc>
        <w:tc>
          <w:tcPr>
            <w:tcW w:w="402" w:type="dxa"/>
            <w:vAlign w:val="center"/>
          </w:tcPr>
          <w:p w14:paraId="34DA1BAA">
            <w:pPr>
              <w:spacing w:line="400" w:lineRule="exact"/>
              <w:ind w:firstLine="0" w:firstLineChars="0"/>
              <w:rPr>
                <w:sz w:val="18"/>
                <w:szCs w:val="18"/>
                <w:lang w:val="en-US"/>
              </w:rPr>
            </w:pPr>
            <w:r>
              <w:rPr>
                <w:sz w:val="18"/>
                <w:szCs w:val="18"/>
                <w:lang w:val="en-US"/>
              </w:rPr>
              <w:t>0</w:t>
            </w:r>
          </w:p>
        </w:tc>
        <w:tc>
          <w:tcPr>
            <w:tcW w:w="401" w:type="dxa"/>
            <w:vAlign w:val="center"/>
          </w:tcPr>
          <w:p w14:paraId="70754DAE">
            <w:pPr>
              <w:spacing w:line="400" w:lineRule="exact"/>
              <w:ind w:firstLine="0" w:firstLineChars="0"/>
              <w:rPr>
                <w:sz w:val="18"/>
                <w:szCs w:val="18"/>
                <w:lang w:val="en-US"/>
              </w:rPr>
            </w:pPr>
            <w:r>
              <w:rPr>
                <w:sz w:val="18"/>
                <w:szCs w:val="18"/>
                <w:lang w:val="en-US"/>
              </w:rPr>
              <w:t>0</w:t>
            </w:r>
          </w:p>
        </w:tc>
        <w:tc>
          <w:tcPr>
            <w:tcW w:w="402" w:type="dxa"/>
            <w:vAlign w:val="center"/>
          </w:tcPr>
          <w:p w14:paraId="15A3B42A">
            <w:pPr>
              <w:spacing w:line="400" w:lineRule="exact"/>
              <w:ind w:firstLine="0" w:firstLineChars="0"/>
              <w:rPr>
                <w:sz w:val="18"/>
                <w:szCs w:val="18"/>
                <w:lang w:val="en-US"/>
              </w:rPr>
            </w:pPr>
            <w:r>
              <w:rPr>
                <w:sz w:val="18"/>
                <w:szCs w:val="18"/>
                <w:lang w:val="en-US"/>
              </w:rPr>
              <w:t>0</w:t>
            </w:r>
          </w:p>
        </w:tc>
        <w:tc>
          <w:tcPr>
            <w:tcW w:w="402" w:type="dxa"/>
            <w:vAlign w:val="center"/>
          </w:tcPr>
          <w:p w14:paraId="4DDE552F">
            <w:pPr>
              <w:spacing w:line="400" w:lineRule="exact"/>
              <w:ind w:firstLine="0" w:firstLineChars="0"/>
              <w:rPr>
                <w:sz w:val="18"/>
                <w:szCs w:val="18"/>
                <w:lang w:val="en-US"/>
              </w:rPr>
            </w:pPr>
            <w:r>
              <w:rPr>
                <w:sz w:val="18"/>
                <w:szCs w:val="18"/>
                <w:lang w:val="en-US"/>
              </w:rPr>
              <w:t>0</w:t>
            </w:r>
          </w:p>
        </w:tc>
        <w:tc>
          <w:tcPr>
            <w:tcW w:w="401" w:type="dxa"/>
            <w:vAlign w:val="center"/>
          </w:tcPr>
          <w:p w14:paraId="498947F8">
            <w:pPr>
              <w:spacing w:line="400" w:lineRule="exact"/>
              <w:ind w:firstLine="0" w:firstLineChars="0"/>
              <w:rPr>
                <w:sz w:val="18"/>
                <w:szCs w:val="18"/>
                <w:lang w:val="en-US"/>
              </w:rPr>
            </w:pPr>
            <w:r>
              <w:rPr>
                <w:sz w:val="18"/>
                <w:szCs w:val="18"/>
                <w:lang w:val="en-US"/>
              </w:rPr>
              <w:t>10</w:t>
            </w:r>
          </w:p>
        </w:tc>
        <w:tc>
          <w:tcPr>
            <w:tcW w:w="402" w:type="dxa"/>
            <w:vAlign w:val="center"/>
          </w:tcPr>
          <w:p w14:paraId="049DE4F1">
            <w:pPr>
              <w:spacing w:line="400" w:lineRule="exact"/>
              <w:ind w:firstLine="0" w:firstLineChars="0"/>
              <w:rPr>
                <w:sz w:val="18"/>
                <w:szCs w:val="18"/>
                <w:lang w:val="en-US"/>
              </w:rPr>
            </w:pPr>
            <w:r>
              <w:rPr>
                <w:sz w:val="18"/>
                <w:szCs w:val="18"/>
                <w:lang w:val="en-US"/>
              </w:rPr>
              <w:t>50</w:t>
            </w:r>
          </w:p>
        </w:tc>
        <w:tc>
          <w:tcPr>
            <w:tcW w:w="402" w:type="dxa"/>
            <w:vAlign w:val="center"/>
          </w:tcPr>
          <w:p w14:paraId="2A9F6E4A">
            <w:pPr>
              <w:spacing w:line="400" w:lineRule="exact"/>
              <w:ind w:firstLine="0" w:firstLineChars="0"/>
              <w:rPr>
                <w:sz w:val="18"/>
                <w:szCs w:val="18"/>
                <w:lang w:val="en-US"/>
              </w:rPr>
            </w:pPr>
            <w:r>
              <w:rPr>
                <w:sz w:val="18"/>
                <w:szCs w:val="18"/>
                <w:lang w:val="en-US"/>
              </w:rPr>
              <w:t>95</w:t>
            </w:r>
          </w:p>
        </w:tc>
        <w:tc>
          <w:tcPr>
            <w:tcW w:w="402" w:type="dxa"/>
            <w:vAlign w:val="center"/>
          </w:tcPr>
          <w:p w14:paraId="5CAA2046">
            <w:pPr>
              <w:spacing w:line="400" w:lineRule="exact"/>
              <w:ind w:firstLine="0" w:firstLineChars="0"/>
              <w:rPr>
                <w:sz w:val="18"/>
                <w:szCs w:val="18"/>
                <w:lang w:val="en-US"/>
              </w:rPr>
            </w:pPr>
            <w:r>
              <w:rPr>
                <w:sz w:val="18"/>
                <w:szCs w:val="18"/>
                <w:lang w:val="en-US"/>
              </w:rPr>
              <w:t>95</w:t>
            </w:r>
          </w:p>
        </w:tc>
        <w:tc>
          <w:tcPr>
            <w:tcW w:w="401" w:type="dxa"/>
            <w:vAlign w:val="center"/>
          </w:tcPr>
          <w:p w14:paraId="5C9487AA">
            <w:pPr>
              <w:spacing w:line="400" w:lineRule="exact"/>
              <w:ind w:firstLine="0" w:firstLineChars="0"/>
              <w:rPr>
                <w:sz w:val="18"/>
                <w:szCs w:val="18"/>
                <w:lang w:val="en-US"/>
              </w:rPr>
            </w:pPr>
            <w:r>
              <w:rPr>
                <w:sz w:val="18"/>
                <w:szCs w:val="18"/>
                <w:lang w:val="en-US"/>
              </w:rPr>
              <w:t>95</w:t>
            </w:r>
          </w:p>
        </w:tc>
        <w:tc>
          <w:tcPr>
            <w:tcW w:w="402" w:type="dxa"/>
            <w:vAlign w:val="center"/>
          </w:tcPr>
          <w:p w14:paraId="264D0731">
            <w:pPr>
              <w:spacing w:line="400" w:lineRule="exact"/>
              <w:ind w:firstLine="0" w:firstLineChars="0"/>
              <w:rPr>
                <w:sz w:val="18"/>
                <w:szCs w:val="18"/>
                <w:lang w:val="en-US"/>
              </w:rPr>
            </w:pPr>
            <w:r>
              <w:rPr>
                <w:sz w:val="18"/>
                <w:szCs w:val="18"/>
                <w:lang w:val="en-US"/>
              </w:rPr>
              <w:t>50</w:t>
            </w:r>
          </w:p>
        </w:tc>
        <w:tc>
          <w:tcPr>
            <w:tcW w:w="402" w:type="dxa"/>
            <w:vAlign w:val="center"/>
          </w:tcPr>
          <w:p w14:paraId="05EE0DA1">
            <w:pPr>
              <w:spacing w:line="400" w:lineRule="exact"/>
              <w:ind w:firstLine="0" w:firstLineChars="0"/>
              <w:rPr>
                <w:sz w:val="18"/>
                <w:szCs w:val="18"/>
                <w:lang w:val="en-US"/>
              </w:rPr>
            </w:pPr>
            <w:r>
              <w:rPr>
                <w:sz w:val="18"/>
                <w:szCs w:val="18"/>
                <w:lang w:val="en-US"/>
              </w:rPr>
              <w:t>50</w:t>
            </w:r>
          </w:p>
        </w:tc>
        <w:tc>
          <w:tcPr>
            <w:tcW w:w="401" w:type="dxa"/>
            <w:vAlign w:val="center"/>
          </w:tcPr>
          <w:p w14:paraId="5051726D">
            <w:pPr>
              <w:spacing w:line="400" w:lineRule="exact"/>
              <w:ind w:firstLine="0" w:firstLineChars="0"/>
              <w:rPr>
                <w:sz w:val="18"/>
                <w:szCs w:val="18"/>
                <w:lang w:val="en-US"/>
              </w:rPr>
            </w:pPr>
            <w:r>
              <w:rPr>
                <w:sz w:val="18"/>
                <w:szCs w:val="18"/>
                <w:lang w:val="en-US"/>
              </w:rPr>
              <w:t>95</w:t>
            </w:r>
          </w:p>
        </w:tc>
        <w:tc>
          <w:tcPr>
            <w:tcW w:w="402" w:type="dxa"/>
            <w:vAlign w:val="center"/>
          </w:tcPr>
          <w:p w14:paraId="01727C06">
            <w:pPr>
              <w:spacing w:line="400" w:lineRule="exact"/>
              <w:ind w:firstLine="0" w:firstLineChars="0"/>
              <w:rPr>
                <w:sz w:val="18"/>
                <w:szCs w:val="18"/>
                <w:lang w:val="en-US"/>
              </w:rPr>
            </w:pPr>
            <w:r>
              <w:rPr>
                <w:sz w:val="18"/>
                <w:szCs w:val="18"/>
                <w:lang w:val="en-US"/>
              </w:rPr>
              <w:t>95</w:t>
            </w:r>
          </w:p>
        </w:tc>
        <w:tc>
          <w:tcPr>
            <w:tcW w:w="402" w:type="dxa"/>
            <w:vAlign w:val="center"/>
          </w:tcPr>
          <w:p w14:paraId="4363A2C2">
            <w:pPr>
              <w:spacing w:line="400" w:lineRule="exact"/>
              <w:ind w:firstLine="0" w:firstLineChars="0"/>
              <w:rPr>
                <w:sz w:val="18"/>
                <w:szCs w:val="18"/>
                <w:lang w:val="en-US"/>
              </w:rPr>
            </w:pPr>
            <w:r>
              <w:rPr>
                <w:sz w:val="18"/>
                <w:szCs w:val="18"/>
                <w:lang w:val="en-US"/>
              </w:rPr>
              <w:t>95</w:t>
            </w:r>
          </w:p>
        </w:tc>
        <w:tc>
          <w:tcPr>
            <w:tcW w:w="402" w:type="dxa"/>
            <w:vAlign w:val="center"/>
          </w:tcPr>
          <w:p w14:paraId="0B6404F0">
            <w:pPr>
              <w:spacing w:line="400" w:lineRule="exact"/>
              <w:ind w:firstLine="0" w:firstLineChars="0"/>
              <w:rPr>
                <w:sz w:val="18"/>
                <w:szCs w:val="18"/>
                <w:lang w:val="en-US"/>
              </w:rPr>
            </w:pPr>
            <w:r>
              <w:rPr>
                <w:sz w:val="18"/>
                <w:szCs w:val="18"/>
                <w:lang w:val="en-US"/>
              </w:rPr>
              <w:t>95</w:t>
            </w:r>
          </w:p>
        </w:tc>
        <w:tc>
          <w:tcPr>
            <w:tcW w:w="401" w:type="dxa"/>
            <w:vAlign w:val="center"/>
          </w:tcPr>
          <w:p w14:paraId="51ED60BA">
            <w:pPr>
              <w:spacing w:line="400" w:lineRule="exact"/>
              <w:ind w:firstLine="0" w:firstLineChars="0"/>
              <w:rPr>
                <w:sz w:val="18"/>
                <w:szCs w:val="18"/>
                <w:lang w:val="en-US"/>
              </w:rPr>
            </w:pPr>
            <w:r>
              <w:rPr>
                <w:sz w:val="18"/>
                <w:szCs w:val="18"/>
                <w:lang w:val="en-US"/>
              </w:rPr>
              <w:t>30</w:t>
            </w:r>
          </w:p>
        </w:tc>
        <w:tc>
          <w:tcPr>
            <w:tcW w:w="402" w:type="dxa"/>
            <w:vAlign w:val="center"/>
          </w:tcPr>
          <w:p w14:paraId="4FB76FB4">
            <w:pPr>
              <w:spacing w:line="400" w:lineRule="exact"/>
              <w:ind w:firstLine="0" w:firstLineChars="0"/>
              <w:rPr>
                <w:sz w:val="18"/>
                <w:szCs w:val="18"/>
                <w:lang w:val="en-US"/>
              </w:rPr>
            </w:pPr>
            <w:r>
              <w:rPr>
                <w:sz w:val="18"/>
                <w:szCs w:val="18"/>
                <w:lang w:val="en-US"/>
              </w:rPr>
              <w:t>30</w:t>
            </w:r>
          </w:p>
        </w:tc>
        <w:tc>
          <w:tcPr>
            <w:tcW w:w="402" w:type="dxa"/>
            <w:vAlign w:val="center"/>
          </w:tcPr>
          <w:p w14:paraId="3C56E200">
            <w:pPr>
              <w:spacing w:line="400" w:lineRule="exact"/>
              <w:ind w:firstLine="0" w:firstLineChars="0"/>
              <w:rPr>
                <w:sz w:val="18"/>
                <w:szCs w:val="18"/>
                <w:lang w:val="en-US"/>
              </w:rPr>
            </w:pPr>
            <w:r>
              <w:rPr>
                <w:sz w:val="18"/>
                <w:szCs w:val="18"/>
                <w:lang w:val="en-US"/>
              </w:rPr>
              <w:t>0</w:t>
            </w:r>
          </w:p>
        </w:tc>
        <w:tc>
          <w:tcPr>
            <w:tcW w:w="401" w:type="dxa"/>
            <w:vAlign w:val="center"/>
          </w:tcPr>
          <w:p w14:paraId="2E2A9844">
            <w:pPr>
              <w:spacing w:line="400" w:lineRule="exact"/>
              <w:ind w:firstLine="0" w:firstLineChars="0"/>
              <w:rPr>
                <w:sz w:val="18"/>
                <w:szCs w:val="18"/>
                <w:lang w:val="en-US"/>
              </w:rPr>
            </w:pPr>
            <w:r>
              <w:rPr>
                <w:sz w:val="18"/>
                <w:szCs w:val="18"/>
                <w:lang w:val="en-US"/>
              </w:rPr>
              <w:t>0</w:t>
            </w:r>
          </w:p>
        </w:tc>
        <w:tc>
          <w:tcPr>
            <w:tcW w:w="402" w:type="dxa"/>
            <w:vAlign w:val="center"/>
          </w:tcPr>
          <w:p w14:paraId="5809DFE8">
            <w:pPr>
              <w:spacing w:line="400" w:lineRule="exact"/>
              <w:ind w:firstLine="0" w:firstLineChars="0"/>
              <w:rPr>
                <w:sz w:val="18"/>
                <w:szCs w:val="18"/>
                <w:lang w:val="en-US"/>
              </w:rPr>
            </w:pPr>
            <w:r>
              <w:rPr>
                <w:sz w:val="18"/>
                <w:szCs w:val="18"/>
                <w:lang w:val="en-US"/>
              </w:rPr>
              <w:t>0</w:t>
            </w:r>
          </w:p>
        </w:tc>
        <w:tc>
          <w:tcPr>
            <w:tcW w:w="402" w:type="dxa"/>
            <w:vAlign w:val="center"/>
          </w:tcPr>
          <w:p w14:paraId="590ED874">
            <w:pPr>
              <w:spacing w:line="400" w:lineRule="exact"/>
              <w:ind w:firstLine="0" w:firstLineChars="0"/>
              <w:rPr>
                <w:sz w:val="18"/>
                <w:szCs w:val="18"/>
                <w:lang w:val="en-US"/>
              </w:rPr>
            </w:pPr>
            <w:r>
              <w:rPr>
                <w:sz w:val="18"/>
                <w:szCs w:val="18"/>
                <w:lang w:val="en-US"/>
              </w:rPr>
              <w:t>0</w:t>
            </w:r>
          </w:p>
        </w:tc>
        <w:tc>
          <w:tcPr>
            <w:tcW w:w="402" w:type="dxa"/>
            <w:vAlign w:val="center"/>
          </w:tcPr>
          <w:p w14:paraId="79D52102">
            <w:pPr>
              <w:spacing w:line="400" w:lineRule="exact"/>
              <w:ind w:firstLine="0" w:firstLineChars="0"/>
              <w:rPr>
                <w:sz w:val="18"/>
                <w:szCs w:val="18"/>
                <w:lang w:val="en-US"/>
              </w:rPr>
            </w:pPr>
            <w:r>
              <w:rPr>
                <w:sz w:val="18"/>
                <w:szCs w:val="18"/>
                <w:lang w:val="en-US"/>
              </w:rPr>
              <w:t>0</w:t>
            </w:r>
          </w:p>
        </w:tc>
      </w:tr>
      <w:tr w14:paraId="4794D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A29918">
            <w:pPr>
              <w:spacing w:line="400" w:lineRule="exact"/>
              <w:ind w:firstLine="0" w:firstLineChars="0"/>
              <w:rPr>
                <w:sz w:val="18"/>
                <w:szCs w:val="18"/>
                <w:lang w:val="en-US"/>
              </w:rPr>
            </w:pPr>
          </w:p>
        </w:tc>
        <w:tc>
          <w:tcPr>
            <w:tcW w:w="401" w:type="dxa"/>
            <w:vAlign w:val="center"/>
          </w:tcPr>
          <w:p w14:paraId="52FD684F">
            <w:pPr>
              <w:spacing w:line="400" w:lineRule="exact"/>
              <w:ind w:firstLine="0" w:firstLineChars="0"/>
              <w:rPr>
                <w:sz w:val="18"/>
                <w:szCs w:val="18"/>
                <w:lang w:val="en-US"/>
              </w:rPr>
            </w:pPr>
            <w:r>
              <w:rPr>
                <w:sz w:val="18"/>
                <w:szCs w:val="18"/>
                <w:lang w:val="en-US"/>
              </w:rPr>
              <w:t>0</w:t>
            </w:r>
          </w:p>
        </w:tc>
        <w:tc>
          <w:tcPr>
            <w:tcW w:w="402" w:type="dxa"/>
            <w:vAlign w:val="center"/>
          </w:tcPr>
          <w:p w14:paraId="37C261F5">
            <w:pPr>
              <w:spacing w:line="400" w:lineRule="exact"/>
              <w:ind w:firstLine="0" w:firstLineChars="0"/>
              <w:rPr>
                <w:sz w:val="18"/>
                <w:szCs w:val="18"/>
                <w:lang w:val="en-US"/>
              </w:rPr>
            </w:pPr>
            <w:r>
              <w:rPr>
                <w:sz w:val="18"/>
                <w:szCs w:val="18"/>
                <w:lang w:val="en-US"/>
              </w:rPr>
              <w:t>0</w:t>
            </w:r>
          </w:p>
        </w:tc>
        <w:tc>
          <w:tcPr>
            <w:tcW w:w="402" w:type="dxa"/>
            <w:vAlign w:val="center"/>
          </w:tcPr>
          <w:p w14:paraId="3E800593">
            <w:pPr>
              <w:spacing w:line="400" w:lineRule="exact"/>
              <w:ind w:firstLine="0" w:firstLineChars="0"/>
              <w:rPr>
                <w:sz w:val="18"/>
                <w:szCs w:val="18"/>
                <w:lang w:val="en-US"/>
              </w:rPr>
            </w:pPr>
            <w:r>
              <w:rPr>
                <w:sz w:val="18"/>
                <w:szCs w:val="18"/>
                <w:lang w:val="en-US"/>
              </w:rPr>
              <w:t>0</w:t>
            </w:r>
          </w:p>
        </w:tc>
        <w:tc>
          <w:tcPr>
            <w:tcW w:w="401" w:type="dxa"/>
            <w:vAlign w:val="center"/>
          </w:tcPr>
          <w:p w14:paraId="5F4DF5BD">
            <w:pPr>
              <w:spacing w:line="400" w:lineRule="exact"/>
              <w:ind w:firstLine="0" w:firstLineChars="0"/>
              <w:rPr>
                <w:sz w:val="18"/>
                <w:szCs w:val="18"/>
                <w:lang w:val="en-US"/>
              </w:rPr>
            </w:pPr>
            <w:r>
              <w:rPr>
                <w:sz w:val="18"/>
                <w:szCs w:val="18"/>
                <w:lang w:val="en-US"/>
              </w:rPr>
              <w:t>0</w:t>
            </w:r>
          </w:p>
        </w:tc>
        <w:tc>
          <w:tcPr>
            <w:tcW w:w="402" w:type="dxa"/>
            <w:vAlign w:val="center"/>
          </w:tcPr>
          <w:p w14:paraId="781711AE">
            <w:pPr>
              <w:spacing w:line="400" w:lineRule="exact"/>
              <w:ind w:firstLine="0" w:firstLineChars="0"/>
              <w:rPr>
                <w:sz w:val="18"/>
                <w:szCs w:val="18"/>
                <w:lang w:val="en-US"/>
              </w:rPr>
            </w:pPr>
            <w:r>
              <w:rPr>
                <w:sz w:val="18"/>
                <w:szCs w:val="18"/>
                <w:lang w:val="en-US"/>
              </w:rPr>
              <w:t>0</w:t>
            </w:r>
          </w:p>
        </w:tc>
        <w:tc>
          <w:tcPr>
            <w:tcW w:w="402" w:type="dxa"/>
            <w:vAlign w:val="center"/>
          </w:tcPr>
          <w:p w14:paraId="3428DC88">
            <w:pPr>
              <w:spacing w:line="400" w:lineRule="exact"/>
              <w:ind w:firstLine="0" w:firstLineChars="0"/>
              <w:rPr>
                <w:sz w:val="18"/>
                <w:szCs w:val="18"/>
                <w:lang w:val="en-US"/>
              </w:rPr>
            </w:pPr>
            <w:r>
              <w:rPr>
                <w:sz w:val="18"/>
                <w:szCs w:val="18"/>
                <w:lang w:val="en-US"/>
              </w:rPr>
              <w:t>0</w:t>
            </w:r>
          </w:p>
        </w:tc>
        <w:tc>
          <w:tcPr>
            <w:tcW w:w="401" w:type="dxa"/>
            <w:vAlign w:val="center"/>
          </w:tcPr>
          <w:p w14:paraId="0040567F">
            <w:pPr>
              <w:spacing w:line="400" w:lineRule="exact"/>
              <w:ind w:firstLine="0" w:firstLineChars="0"/>
              <w:rPr>
                <w:sz w:val="18"/>
                <w:szCs w:val="18"/>
                <w:lang w:val="en-US"/>
              </w:rPr>
            </w:pPr>
            <w:r>
              <w:rPr>
                <w:sz w:val="18"/>
                <w:szCs w:val="18"/>
                <w:lang w:val="en-US"/>
              </w:rPr>
              <w:t>0</w:t>
            </w:r>
          </w:p>
        </w:tc>
        <w:tc>
          <w:tcPr>
            <w:tcW w:w="402" w:type="dxa"/>
            <w:vAlign w:val="center"/>
          </w:tcPr>
          <w:p w14:paraId="765FC943">
            <w:pPr>
              <w:spacing w:line="400" w:lineRule="exact"/>
              <w:ind w:firstLine="0" w:firstLineChars="0"/>
              <w:rPr>
                <w:sz w:val="18"/>
                <w:szCs w:val="18"/>
                <w:lang w:val="en-US"/>
              </w:rPr>
            </w:pPr>
            <w:r>
              <w:rPr>
                <w:sz w:val="18"/>
                <w:szCs w:val="18"/>
                <w:lang w:val="en-US"/>
              </w:rPr>
              <w:t>0</w:t>
            </w:r>
          </w:p>
        </w:tc>
        <w:tc>
          <w:tcPr>
            <w:tcW w:w="402" w:type="dxa"/>
            <w:vAlign w:val="center"/>
          </w:tcPr>
          <w:p w14:paraId="20DCFC58">
            <w:pPr>
              <w:spacing w:line="400" w:lineRule="exact"/>
              <w:ind w:firstLine="0" w:firstLineChars="0"/>
              <w:rPr>
                <w:sz w:val="18"/>
                <w:szCs w:val="18"/>
                <w:lang w:val="en-US"/>
              </w:rPr>
            </w:pPr>
            <w:r>
              <w:rPr>
                <w:sz w:val="18"/>
                <w:szCs w:val="18"/>
                <w:lang w:val="en-US"/>
              </w:rPr>
              <w:t>0</w:t>
            </w:r>
          </w:p>
        </w:tc>
        <w:tc>
          <w:tcPr>
            <w:tcW w:w="402" w:type="dxa"/>
            <w:vAlign w:val="center"/>
          </w:tcPr>
          <w:p w14:paraId="7260BA9A">
            <w:pPr>
              <w:spacing w:line="400" w:lineRule="exact"/>
              <w:ind w:firstLine="0" w:firstLineChars="0"/>
              <w:rPr>
                <w:sz w:val="18"/>
                <w:szCs w:val="18"/>
                <w:lang w:val="en-US"/>
              </w:rPr>
            </w:pPr>
            <w:r>
              <w:rPr>
                <w:sz w:val="18"/>
                <w:szCs w:val="18"/>
                <w:lang w:val="en-US"/>
              </w:rPr>
              <w:t>0</w:t>
            </w:r>
          </w:p>
        </w:tc>
        <w:tc>
          <w:tcPr>
            <w:tcW w:w="401" w:type="dxa"/>
            <w:vAlign w:val="center"/>
          </w:tcPr>
          <w:p w14:paraId="3AF9B555">
            <w:pPr>
              <w:spacing w:line="400" w:lineRule="exact"/>
              <w:ind w:firstLine="0" w:firstLineChars="0"/>
              <w:rPr>
                <w:sz w:val="18"/>
                <w:szCs w:val="18"/>
                <w:lang w:val="en-US"/>
              </w:rPr>
            </w:pPr>
            <w:r>
              <w:rPr>
                <w:sz w:val="18"/>
                <w:szCs w:val="18"/>
                <w:lang w:val="en-US"/>
              </w:rPr>
              <w:t>0</w:t>
            </w:r>
          </w:p>
        </w:tc>
        <w:tc>
          <w:tcPr>
            <w:tcW w:w="402" w:type="dxa"/>
            <w:vAlign w:val="center"/>
          </w:tcPr>
          <w:p w14:paraId="308286D2">
            <w:pPr>
              <w:spacing w:line="400" w:lineRule="exact"/>
              <w:ind w:firstLine="0" w:firstLineChars="0"/>
              <w:rPr>
                <w:sz w:val="18"/>
                <w:szCs w:val="18"/>
                <w:lang w:val="en-US"/>
              </w:rPr>
            </w:pPr>
            <w:r>
              <w:rPr>
                <w:sz w:val="18"/>
                <w:szCs w:val="18"/>
                <w:lang w:val="en-US"/>
              </w:rPr>
              <w:t>0</w:t>
            </w:r>
          </w:p>
        </w:tc>
        <w:tc>
          <w:tcPr>
            <w:tcW w:w="402" w:type="dxa"/>
            <w:vAlign w:val="center"/>
          </w:tcPr>
          <w:p w14:paraId="4BD47C2B">
            <w:pPr>
              <w:spacing w:line="400" w:lineRule="exact"/>
              <w:ind w:firstLine="0" w:firstLineChars="0"/>
              <w:rPr>
                <w:sz w:val="18"/>
                <w:szCs w:val="18"/>
                <w:lang w:val="en-US"/>
              </w:rPr>
            </w:pPr>
            <w:r>
              <w:rPr>
                <w:sz w:val="18"/>
                <w:szCs w:val="18"/>
                <w:lang w:val="en-US"/>
              </w:rPr>
              <w:t>0</w:t>
            </w:r>
          </w:p>
        </w:tc>
        <w:tc>
          <w:tcPr>
            <w:tcW w:w="401" w:type="dxa"/>
            <w:vAlign w:val="center"/>
          </w:tcPr>
          <w:p w14:paraId="50D82055">
            <w:pPr>
              <w:spacing w:line="400" w:lineRule="exact"/>
              <w:ind w:firstLine="0" w:firstLineChars="0"/>
              <w:rPr>
                <w:sz w:val="18"/>
                <w:szCs w:val="18"/>
                <w:lang w:val="en-US"/>
              </w:rPr>
            </w:pPr>
            <w:r>
              <w:rPr>
                <w:sz w:val="18"/>
                <w:szCs w:val="18"/>
                <w:lang w:val="en-US"/>
              </w:rPr>
              <w:t>0</w:t>
            </w:r>
          </w:p>
        </w:tc>
        <w:tc>
          <w:tcPr>
            <w:tcW w:w="402" w:type="dxa"/>
            <w:vAlign w:val="center"/>
          </w:tcPr>
          <w:p w14:paraId="5D471A90">
            <w:pPr>
              <w:spacing w:line="400" w:lineRule="exact"/>
              <w:ind w:firstLine="0" w:firstLineChars="0"/>
              <w:rPr>
                <w:sz w:val="18"/>
                <w:szCs w:val="18"/>
                <w:lang w:val="en-US"/>
              </w:rPr>
            </w:pPr>
            <w:r>
              <w:rPr>
                <w:sz w:val="18"/>
                <w:szCs w:val="18"/>
                <w:lang w:val="en-US"/>
              </w:rPr>
              <w:t>0</w:t>
            </w:r>
          </w:p>
        </w:tc>
        <w:tc>
          <w:tcPr>
            <w:tcW w:w="402" w:type="dxa"/>
            <w:vAlign w:val="center"/>
          </w:tcPr>
          <w:p w14:paraId="03D6594A">
            <w:pPr>
              <w:spacing w:line="400" w:lineRule="exact"/>
              <w:ind w:firstLine="0" w:firstLineChars="0"/>
              <w:rPr>
                <w:sz w:val="18"/>
                <w:szCs w:val="18"/>
                <w:lang w:val="en-US"/>
              </w:rPr>
            </w:pPr>
            <w:r>
              <w:rPr>
                <w:sz w:val="18"/>
                <w:szCs w:val="18"/>
                <w:lang w:val="en-US"/>
              </w:rPr>
              <w:t>0</w:t>
            </w:r>
          </w:p>
        </w:tc>
        <w:tc>
          <w:tcPr>
            <w:tcW w:w="402" w:type="dxa"/>
            <w:vAlign w:val="center"/>
          </w:tcPr>
          <w:p w14:paraId="2097532E">
            <w:pPr>
              <w:spacing w:line="400" w:lineRule="exact"/>
              <w:ind w:firstLine="0" w:firstLineChars="0"/>
              <w:rPr>
                <w:sz w:val="18"/>
                <w:szCs w:val="18"/>
                <w:lang w:val="en-US"/>
              </w:rPr>
            </w:pPr>
            <w:r>
              <w:rPr>
                <w:sz w:val="18"/>
                <w:szCs w:val="18"/>
                <w:lang w:val="en-US"/>
              </w:rPr>
              <w:t>0</w:t>
            </w:r>
          </w:p>
        </w:tc>
        <w:tc>
          <w:tcPr>
            <w:tcW w:w="401" w:type="dxa"/>
            <w:vAlign w:val="center"/>
          </w:tcPr>
          <w:p w14:paraId="51C21F7C">
            <w:pPr>
              <w:spacing w:line="400" w:lineRule="exact"/>
              <w:ind w:firstLine="0" w:firstLineChars="0"/>
              <w:rPr>
                <w:sz w:val="18"/>
                <w:szCs w:val="18"/>
                <w:lang w:val="en-US"/>
              </w:rPr>
            </w:pPr>
            <w:r>
              <w:rPr>
                <w:sz w:val="18"/>
                <w:szCs w:val="18"/>
                <w:lang w:val="en-US"/>
              </w:rPr>
              <w:t>0</w:t>
            </w:r>
          </w:p>
        </w:tc>
        <w:tc>
          <w:tcPr>
            <w:tcW w:w="402" w:type="dxa"/>
            <w:vAlign w:val="center"/>
          </w:tcPr>
          <w:p w14:paraId="33DE78A2">
            <w:pPr>
              <w:spacing w:line="400" w:lineRule="exact"/>
              <w:ind w:firstLine="0" w:firstLineChars="0"/>
              <w:rPr>
                <w:sz w:val="18"/>
                <w:szCs w:val="18"/>
                <w:lang w:val="en-US"/>
              </w:rPr>
            </w:pPr>
            <w:r>
              <w:rPr>
                <w:sz w:val="18"/>
                <w:szCs w:val="18"/>
                <w:lang w:val="en-US"/>
              </w:rPr>
              <w:t>0</w:t>
            </w:r>
          </w:p>
        </w:tc>
        <w:tc>
          <w:tcPr>
            <w:tcW w:w="402" w:type="dxa"/>
            <w:vAlign w:val="center"/>
          </w:tcPr>
          <w:p w14:paraId="4DD3F6B9">
            <w:pPr>
              <w:spacing w:line="400" w:lineRule="exact"/>
              <w:ind w:firstLine="0" w:firstLineChars="0"/>
              <w:rPr>
                <w:sz w:val="18"/>
                <w:szCs w:val="18"/>
                <w:lang w:val="en-US"/>
              </w:rPr>
            </w:pPr>
            <w:r>
              <w:rPr>
                <w:sz w:val="18"/>
                <w:szCs w:val="18"/>
                <w:lang w:val="en-US"/>
              </w:rPr>
              <w:t>0</w:t>
            </w:r>
          </w:p>
        </w:tc>
        <w:tc>
          <w:tcPr>
            <w:tcW w:w="401" w:type="dxa"/>
            <w:vAlign w:val="center"/>
          </w:tcPr>
          <w:p w14:paraId="4A5E7E34">
            <w:pPr>
              <w:spacing w:line="400" w:lineRule="exact"/>
              <w:ind w:firstLine="0" w:firstLineChars="0"/>
              <w:rPr>
                <w:sz w:val="18"/>
                <w:szCs w:val="18"/>
                <w:lang w:val="en-US"/>
              </w:rPr>
            </w:pPr>
            <w:r>
              <w:rPr>
                <w:sz w:val="18"/>
                <w:szCs w:val="18"/>
                <w:lang w:val="en-US"/>
              </w:rPr>
              <w:t>0</w:t>
            </w:r>
          </w:p>
        </w:tc>
        <w:tc>
          <w:tcPr>
            <w:tcW w:w="402" w:type="dxa"/>
            <w:vAlign w:val="center"/>
          </w:tcPr>
          <w:p w14:paraId="4A73FCD5">
            <w:pPr>
              <w:spacing w:line="400" w:lineRule="exact"/>
              <w:ind w:firstLine="0" w:firstLineChars="0"/>
              <w:rPr>
                <w:sz w:val="18"/>
                <w:szCs w:val="18"/>
                <w:lang w:val="en-US"/>
              </w:rPr>
            </w:pPr>
            <w:r>
              <w:rPr>
                <w:sz w:val="18"/>
                <w:szCs w:val="18"/>
                <w:lang w:val="en-US"/>
              </w:rPr>
              <w:t>0</w:t>
            </w:r>
          </w:p>
        </w:tc>
        <w:tc>
          <w:tcPr>
            <w:tcW w:w="402" w:type="dxa"/>
            <w:vAlign w:val="center"/>
          </w:tcPr>
          <w:p w14:paraId="7FC69951">
            <w:pPr>
              <w:spacing w:line="400" w:lineRule="exact"/>
              <w:ind w:firstLine="0" w:firstLineChars="0"/>
              <w:rPr>
                <w:sz w:val="18"/>
                <w:szCs w:val="18"/>
                <w:lang w:val="en-US"/>
              </w:rPr>
            </w:pPr>
            <w:r>
              <w:rPr>
                <w:sz w:val="18"/>
                <w:szCs w:val="18"/>
                <w:lang w:val="en-US"/>
              </w:rPr>
              <w:t>0</w:t>
            </w:r>
          </w:p>
        </w:tc>
        <w:tc>
          <w:tcPr>
            <w:tcW w:w="402" w:type="dxa"/>
            <w:vAlign w:val="center"/>
          </w:tcPr>
          <w:p w14:paraId="54DA08A2">
            <w:pPr>
              <w:spacing w:line="400" w:lineRule="exact"/>
              <w:ind w:firstLine="0" w:firstLineChars="0"/>
              <w:rPr>
                <w:sz w:val="18"/>
                <w:szCs w:val="18"/>
                <w:lang w:val="en-US"/>
              </w:rPr>
            </w:pPr>
            <w:r>
              <w:rPr>
                <w:sz w:val="18"/>
                <w:szCs w:val="18"/>
                <w:lang w:val="en-US"/>
              </w:rPr>
              <w:t>0</w:t>
            </w:r>
          </w:p>
        </w:tc>
      </w:tr>
      <w:tr w14:paraId="6FACE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B2EAC1F">
            <w:pPr>
              <w:spacing w:line="400" w:lineRule="exact"/>
              <w:ind w:firstLine="0" w:firstLineChars="0"/>
              <w:rPr>
                <w:sz w:val="18"/>
                <w:szCs w:val="18"/>
                <w:lang w:val="en-US"/>
              </w:rPr>
            </w:pPr>
            <w:r>
              <w:rPr>
                <w:sz w:val="18"/>
                <w:szCs w:val="18"/>
                <w:lang w:val="en-US"/>
              </w:rPr>
              <w:t>办公-健身房</w:t>
            </w:r>
          </w:p>
        </w:tc>
        <w:tc>
          <w:tcPr>
            <w:tcW w:w="401" w:type="dxa"/>
            <w:vAlign w:val="center"/>
          </w:tcPr>
          <w:p w14:paraId="458782D1">
            <w:pPr>
              <w:spacing w:line="400" w:lineRule="exact"/>
              <w:ind w:firstLine="0" w:firstLineChars="0"/>
              <w:rPr>
                <w:sz w:val="18"/>
                <w:szCs w:val="18"/>
                <w:lang w:val="en-US"/>
              </w:rPr>
            </w:pPr>
            <w:r>
              <w:rPr>
                <w:sz w:val="18"/>
                <w:szCs w:val="18"/>
                <w:lang w:val="en-US"/>
              </w:rPr>
              <w:t>0</w:t>
            </w:r>
          </w:p>
        </w:tc>
        <w:tc>
          <w:tcPr>
            <w:tcW w:w="402" w:type="dxa"/>
            <w:vAlign w:val="center"/>
          </w:tcPr>
          <w:p w14:paraId="33E2347A">
            <w:pPr>
              <w:spacing w:line="400" w:lineRule="exact"/>
              <w:ind w:firstLine="0" w:firstLineChars="0"/>
              <w:rPr>
                <w:sz w:val="18"/>
                <w:szCs w:val="18"/>
                <w:lang w:val="en-US"/>
              </w:rPr>
            </w:pPr>
            <w:r>
              <w:rPr>
                <w:sz w:val="18"/>
                <w:szCs w:val="18"/>
                <w:lang w:val="en-US"/>
              </w:rPr>
              <w:t>0</w:t>
            </w:r>
          </w:p>
        </w:tc>
        <w:tc>
          <w:tcPr>
            <w:tcW w:w="402" w:type="dxa"/>
            <w:vAlign w:val="center"/>
          </w:tcPr>
          <w:p w14:paraId="07707866">
            <w:pPr>
              <w:spacing w:line="400" w:lineRule="exact"/>
              <w:ind w:firstLine="0" w:firstLineChars="0"/>
              <w:rPr>
                <w:sz w:val="18"/>
                <w:szCs w:val="18"/>
                <w:lang w:val="en-US"/>
              </w:rPr>
            </w:pPr>
            <w:r>
              <w:rPr>
                <w:sz w:val="18"/>
                <w:szCs w:val="18"/>
                <w:lang w:val="en-US"/>
              </w:rPr>
              <w:t>0</w:t>
            </w:r>
          </w:p>
        </w:tc>
        <w:tc>
          <w:tcPr>
            <w:tcW w:w="401" w:type="dxa"/>
            <w:vAlign w:val="center"/>
          </w:tcPr>
          <w:p w14:paraId="31F59968">
            <w:pPr>
              <w:spacing w:line="400" w:lineRule="exact"/>
              <w:ind w:firstLine="0" w:firstLineChars="0"/>
              <w:rPr>
                <w:sz w:val="18"/>
                <w:szCs w:val="18"/>
                <w:lang w:val="en-US"/>
              </w:rPr>
            </w:pPr>
            <w:r>
              <w:rPr>
                <w:sz w:val="18"/>
                <w:szCs w:val="18"/>
                <w:lang w:val="en-US"/>
              </w:rPr>
              <w:t>0</w:t>
            </w:r>
          </w:p>
        </w:tc>
        <w:tc>
          <w:tcPr>
            <w:tcW w:w="402" w:type="dxa"/>
            <w:vAlign w:val="center"/>
          </w:tcPr>
          <w:p w14:paraId="7A0C42F5">
            <w:pPr>
              <w:spacing w:line="400" w:lineRule="exact"/>
              <w:ind w:firstLine="0" w:firstLineChars="0"/>
              <w:rPr>
                <w:sz w:val="18"/>
                <w:szCs w:val="18"/>
                <w:lang w:val="en-US"/>
              </w:rPr>
            </w:pPr>
            <w:r>
              <w:rPr>
                <w:sz w:val="18"/>
                <w:szCs w:val="18"/>
                <w:lang w:val="en-US"/>
              </w:rPr>
              <w:t>0</w:t>
            </w:r>
          </w:p>
        </w:tc>
        <w:tc>
          <w:tcPr>
            <w:tcW w:w="402" w:type="dxa"/>
            <w:vAlign w:val="center"/>
          </w:tcPr>
          <w:p w14:paraId="08F18C8A">
            <w:pPr>
              <w:spacing w:line="400" w:lineRule="exact"/>
              <w:ind w:firstLine="0" w:firstLineChars="0"/>
              <w:rPr>
                <w:sz w:val="18"/>
                <w:szCs w:val="18"/>
                <w:lang w:val="en-US"/>
              </w:rPr>
            </w:pPr>
            <w:r>
              <w:rPr>
                <w:sz w:val="18"/>
                <w:szCs w:val="18"/>
                <w:lang w:val="en-US"/>
              </w:rPr>
              <w:t>0</w:t>
            </w:r>
          </w:p>
        </w:tc>
        <w:tc>
          <w:tcPr>
            <w:tcW w:w="401" w:type="dxa"/>
            <w:vAlign w:val="center"/>
          </w:tcPr>
          <w:p w14:paraId="62428E1D">
            <w:pPr>
              <w:spacing w:line="400" w:lineRule="exact"/>
              <w:ind w:firstLine="0" w:firstLineChars="0"/>
              <w:rPr>
                <w:sz w:val="18"/>
                <w:szCs w:val="18"/>
                <w:lang w:val="en-US"/>
              </w:rPr>
            </w:pPr>
            <w:r>
              <w:rPr>
                <w:sz w:val="18"/>
                <w:szCs w:val="18"/>
                <w:lang w:val="en-US"/>
              </w:rPr>
              <w:t>10</w:t>
            </w:r>
          </w:p>
        </w:tc>
        <w:tc>
          <w:tcPr>
            <w:tcW w:w="402" w:type="dxa"/>
            <w:vAlign w:val="center"/>
          </w:tcPr>
          <w:p w14:paraId="5C5C68E4">
            <w:pPr>
              <w:spacing w:line="400" w:lineRule="exact"/>
              <w:ind w:firstLine="0" w:firstLineChars="0"/>
              <w:rPr>
                <w:sz w:val="18"/>
                <w:szCs w:val="18"/>
                <w:lang w:val="en-US"/>
              </w:rPr>
            </w:pPr>
            <w:r>
              <w:rPr>
                <w:sz w:val="18"/>
                <w:szCs w:val="18"/>
                <w:lang w:val="en-US"/>
              </w:rPr>
              <w:t>50</w:t>
            </w:r>
          </w:p>
        </w:tc>
        <w:tc>
          <w:tcPr>
            <w:tcW w:w="402" w:type="dxa"/>
            <w:vAlign w:val="center"/>
          </w:tcPr>
          <w:p w14:paraId="5D71FB22">
            <w:pPr>
              <w:spacing w:line="400" w:lineRule="exact"/>
              <w:ind w:firstLine="0" w:firstLineChars="0"/>
              <w:rPr>
                <w:sz w:val="18"/>
                <w:szCs w:val="18"/>
                <w:lang w:val="en-US"/>
              </w:rPr>
            </w:pPr>
            <w:r>
              <w:rPr>
                <w:sz w:val="18"/>
                <w:szCs w:val="18"/>
                <w:lang w:val="en-US"/>
              </w:rPr>
              <w:t>95</w:t>
            </w:r>
          </w:p>
        </w:tc>
        <w:tc>
          <w:tcPr>
            <w:tcW w:w="402" w:type="dxa"/>
            <w:vAlign w:val="center"/>
          </w:tcPr>
          <w:p w14:paraId="72CA5CD1">
            <w:pPr>
              <w:spacing w:line="400" w:lineRule="exact"/>
              <w:ind w:firstLine="0" w:firstLineChars="0"/>
              <w:rPr>
                <w:sz w:val="18"/>
                <w:szCs w:val="18"/>
                <w:lang w:val="en-US"/>
              </w:rPr>
            </w:pPr>
            <w:r>
              <w:rPr>
                <w:sz w:val="18"/>
                <w:szCs w:val="18"/>
                <w:lang w:val="en-US"/>
              </w:rPr>
              <w:t>95</w:t>
            </w:r>
          </w:p>
        </w:tc>
        <w:tc>
          <w:tcPr>
            <w:tcW w:w="401" w:type="dxa"/>
            <w:vAlign w:val="center"/>
          </w:tcPr>
          <w:p w14:paraId="41A495D2">
            <w:pPr>
              <w:spacing w:line="400" w:lineRule="exact"/>
              <w:ind w:firstLine="0" w:firstLineChars="0"/>
              <w:rPr>
                <w:sz w:val="18"/>
                <w:szCs w:val="18"/>
                <w:lang w:val="en-US"/>
              </w:rPr>
            </w:pPr>
            <w:r>
              <w:rPr>
                <w:sz w:val="18"/>
                <w:szCs w:val="18"/>
                <w:lang w:val="en-US"/>
              </w:rPr>
              <w:t>95</w:t>
            </w:r>
          </w:p>
        </w:tc>
        <w:tc>
          <w:tcPr>
            <w:tcW w:w="402" w:type="dxa"/>
            <w:vAlign w:val="center"/>
          </w:tcPr>
          <w:p w14:paraId="102DFD08">
            <w:pPr>
              <w:spacing w:line="400" w:lineRule="exact"/>
              <w:ind w:firstLine="0" w:firstLineChars="0"/>
              <w:rPr>
                <w:sz w:val="18"/>
                <w:szCs w:val="18"/>
                <w:lang w:val="en-US"/>
              </w:rPr>
            </w:pPr>
            <w:r>
              <w:rPr>
                <w:sz w:val="18"/>
                <w:szCs w:val="18"/>
                <w:lang w:val="en-US"/>
              </w:rPr>
              <w:t>50</w:t>
            </w:r>
          </w:p>
        </w:tc>
        <w:tc>
          <w:tcPr>
            <w:tcW w:w="402" w:type="dxa"/>
            <w:vAlign w:val="center"/>
          </w:tcPr>
          <w:p w14:paraId="083C376D">
            <w:pPr>
              <w:spacing w:line="400" w:lineRule="exact"/>
              <w:ind w:firstLine="0" w:firstLineChars="0"/>
              <w:rPr>
                <w:sz w:val="18"/>
                <w:szCs w:val="18"/>
                <w:lang w:val="en-US"/>
              </w:rPr>
            </w:pPr>
            <w:r>
              <w:rPr>
                <w:sz w:val="18"/>
                <w:szCs w:val="18"/>
                <w:lang w:val="en-US"/>
              </w:rPr>
              <w:t>50</w:t>
            </w:r>
          </w:p>
        </w:tc>
        <w:tc>
          <w:tcPr>
            <w:tcW w:w="401" w:type="dxa"/>
            <w:vAlign w:val="center"/>
          </w:tcPr>
          <w:p w14:paraId="0687E7FC">
            <w:pPr>
              <w:spacing w:line="400" w:lineRule="exact"/>
              <w:ind w:firstLine="0" w:firstLineChars="0"/>
              <w:rPr>
                <w:sz w:val="18"/>
                <w:szCs w:val="18"/>
                <w:lang w:val="en-US"/>
              </w:rPr>
            </w:pPr>
            <w:r>
              <w:rPr>
                <w:sz w:val="18"/>
                <w:szCs w:val="18"/>
                <w:lang w:val="en-US"/>
              </w:rPr>
              <w:t>95</w:t>
            </w:r>
          </w:p>
        </w:tc>
        <w:tc>
          <w:tcPr>
            <w:tcW w:w="402" w:type="dxa"/>
            <w:vAlign w:val="center"/>
          </w:tcPr>
          <w:p w14:paraId="43A98349">
            <w:pPr>
              <w:spacing w:line="400" w:lineRule="exact"/>
              <w:ind w:firstLine="0" w:firstLineChars="0"/>
              <w:rPr>
                <w:sz w:val="18"/>
                <w:szCs w:val="18"/>
                <w:lang w:val="en-US"/>
              </w:rPr>
            </w:pPr>
            <w:r>
              <w:rPr>
                <w:sz w:val="18"/>
                <w:szCs w:val="18"/>
                <w:lang w:val="en-US"/>
              </w:rPr>
              <w:t>95</w:t>
            </w:r>
          </w:p>
        </w:tc>
        <w:tc>
          <w:tcPr>
            <w:tcW w:w="402" w:type="dxa"/>
            <w:vAlign w:val="center"/>
          </w:tcPr>
          <w:p w14:paraId="34B5CF53">
            <w:pPr>
              <w:spacing w:line="400" w:lineRule="exact"/>
              <w:ind w:firstLine="0" w:firstLineChars="0"/>
              <w:rPr>
                <w:sz w:val="18"/>
                <w:szCs w:val="18"/>
                <w:lang w:val="en-US"/>
              </w:rPr>
            </w:pPr>
            <w:r>
              <w:rPr>
                <w:sz w:val="18"/>
                <w:szCs w:val="18"/>
                <w:lang w:val="en-US"/>
              </w:rPr>
              <w:t>95</w:t>
            </w:r>
          </w:p>
        </w:tc>
        <w:tc>
          <w:tcPr>
            <w:tcW w:w="402" w:type="dxa"/>
            <w:vAlign w:val="center"/>
          </w:tcPr>
          <w:p w14:paraId="1B0DBF4F">
            <w:pPr>
              <w:spacing w:line="400" w:lineRule="exact"/>
              <w:ind w:firstLine="0" w:firstLineChars="0"/>
              <w:rPr>
                <w:sz w:val="18"/>
                <w:szCs w:val="18"/>
                <w:lang w:val="en-US"/>
              </w:rPr>
            </w:pPr>
            <w:r>
              <w:rPr>
                <w:sz w:val="18"/>
                <w:szCs w:val="18"/>
                <w:lang w:val="en-US"/>
              </w:rPr>
              <w:t>95</w:t>
            </w:r>
          </w:p>
        </w:tc>
        <w:tc>
          <w:tcPr>
            <w:tcW w:w="401" w:type="dxa"/>
            <w:vAlign w:val="center"/>
          </w:tcPr>
          <w:p w14:paraId="3F3D7B9F">
            <w:pPr>
              <w:spacing w:line="400" w:lineRule="exact"/>
              <w:ind w:firstLine="0" w:firstLineChars="0"/>
              <w:rPr>
                <w:sz w:val="18"/>
                <w:szCs w:val="18"/>
                <w:lang w:val="en-US"/>
              </w:rPr>
            </w:pPr>
            <w:r>
              <w:rPr>
                <w:sz w:val="18"/>
                <w:szCs w:val="18"/>
                <w:lang w:val="en-US"/>
              </w:rPr>
              <w:t>30</w:t>
            </w:r>
          </w:p>
        </w:tc>
        <w:tc>
          <w:tcPr>
            <w:tcW w:w="402" w:type="dxa"/>
            <w:vAlign w:val="center"/>
          </w:tcPr>
          <w:p w14:paraId="416691F1">
            <w:pPr>
              <w:spacing w:line="400" w:lineRule="exact"/>
              <w:ind w:firstLine="0" w:firstLineChars="0"/>
              <w:rPr>
                <w:sz w:val="18"/>
                <w:szCs w:val="18"/>
                <w:lang w:val="en-US"/>
              </w:rPr>
            </w:pPr>
            <w:r>
              <w:rPr>
                <w:sz w:val="18"/>
                <w:szCs w:val="18"/>
                <w:lang w:val="en-US"/>
              </w:rPr>
              <w:t>30</w:t>
            </w:r>
          </w:p>
        </w:tc>
        <w:tc>
          <w:tcPr>
            <w:tcW w:w="402" w:type="dxa"/>
            <w:vAlign w:val="center"/>
          </w:tcPr>
          <w:p w14:paraId="1727A952">
            <w:pPr>
              <w:spacing w:line="400" w:lineRule="exact"/>
              <w:ind w:firstLine="0" w:firstLineChars="0"/>
              <w:rPr>
                <w:sz w:val="18"/>
                <w:szCs w:val="18"/>
                <w:lang w:val="en-US"/>
              </w:rPr>
            </w:pPr>
            <w:r>
              <w:rPr>
                <w:sz w:val="18"/>
                <w:szCs w:val="18"/>
                <w:lang w:val="en-US"/>
              </w:rPr>
              <w:t>0</w:t>
            </w:r>
          </w:p>
        </w:tc>
        <w:tc>
          <w:tcPr>
            <w:tcW w:w="401" w:type="dxa"/>
            <w:vAlign w:val="center"/>
          </w:tcPr>
          <w:p w14:paraId="5DD5CA80">
            <w:pPr>
              <w:spacing w:line="400" w:lineRule="exact"/>
              <w:ind w:firstLine="0" w:firstLineChars="0"/>
              <w:rPr>
                <w:sz w:val="18"/>
                <w:szCs w:val="18"/>
                <w:lang w:val="en-US"/>
              </w:rPr>
            </w:pPr>
            <w:r>
              <w:rPr>
                <w:sz w:val="18"/>
                <w:szCs w:val="18"/>
                <w:lang w:val="en-US"/>
              </w:rPr>
              <w:t>0</w:t>
            </w:r>
          </w:p>
        </w:tc>
        <w:tc>
          <w:tcPr>
            <w:tcW w:w="402" w:type="dxa"/>
            <w:vAlign w:val="center"/>
          </w:tcPr>
          <w:p w14:paraId="2C389F47">
            <w:pPr>
              <w:spacing w:line="400" w:lineRule="exact"/>
              <w:ind w:firstLine="0" w:firstLineChars="0"/>
              <w:rPr>
                <w:sz w:val="18"/>
                <w:szCs w:val="18"/>
                <w:lang w:val="en-US"/>
              </w:rPr>
            </w:pPr>
            <w:r>
              <w:rPr>
                <w:sz w:val="18"/>
                <w:szCs w:val="18"/>
                <w:lang w:val="en-US"/>
              </w:rPr>
              <w:t>0</w:t>
            </w:r>
          </w:p>
        </w:tc>
        <w:tc>
          <w:tcPr>
            <w:tcW w:w="402" w:type="dxa"/>
            <w:vAlign w:val="center"/>
          </w:tcPr>
          <w:p w14:paraId="3DEB9633">
            <w:pPr>
              <w:spacing w:line="400" w:lineRule="exact"/>
              <w:ind w:firstLine="0" w:firstLineChars="0"/>
              <w:rPr>
                <w:sz w:val="18"/>
                <w:szCs w:val="18"/>
                <w:lang w:val="en-US"/>
              </w:rPr>
            </w:pPr>
            <w:r>
              <w:rPr>
                <w:sz w:val="18"/>
                <w:szCs w:val="18"/>
                <w:lang w:val="en-US"/>
              </w:rPr>
              <w:t>0</w:t>
            </w:r>
          </w:p>
        </w:tc>
        <w:tc>
          <w:tcPr>
            <w:tcW w:w="402" w:type="dxa"/>
            <w:vAlign w:val="center"/>
          </w:tcPr>
          <w:p w14:paraId="602CC339">
            <w:pPr>
              <w:spacing w:line="400" w:lineRule="exact"/>
              <w:ind w:firstLine="0" w:firstLineChars="0"/>
              <w:rPr>
                <w:sz w:val="18"/>
                <w:szCs w:val="18"/>
                <w:lang w:val="en-US"/>
              </w:rPr>
            </w:pPr>
            <w:r>
              <w:rPr>
                <w:sz w:val="18"/>
                <w:szCs w:val="18"/>
                <w:lang w:val="en-US"/>
              </w:rPr>
              <w:t>0</w:t>
            </w:r>
          </w:p>
        </w:tc>
      </w:tr>
      <w:tr w14:paraId="025FD7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C149724">
            <w:pPr>
              <w:spacing w:line="400" w:lineRule="exact"/>
              <w:ind w:firstLine="0" w:firstLineChars="0"/>
              <w:rPr>
                <w:sz w:val="18"/>
                <w:szCs w:val="18"/>
                <w:lang w:val="en-US"/>
              </w:rPr>
            </w:pPr>
          </w:p>
        </w:tc>
        <w:tc>
          <w:tcPr>
            <w:tcW w:w="401" w:type="dxa"/>
            <w:vAlign w:val="center"/>
          </w:tcPr>
          <w:p w14:paraId="31B1EDA8">
            <w:pPr>
              <w:spacing w:line="400" w:lineRule="exact"/>
              <w:ind w:firstLine="0" w:firstLineChars="0"/>
              <w:rPr>
                <w:sz w:val="18"/>
                <w:szCs w:val="18"/>
                <w:lang w:val="en-US"/>
              </w:rPr>
            </w:pPr>
            <w:r>
              <w:rPr>
                <w:sz w:val="18"/>
                <w:szCs w:val="18"/>
                <w:lang w:val="en-US"/>
              </w:rPr>
              <w:t>0</w:t>
            </w:r>
          </w:p>
        </w:tc>
        <w:tc>
          <w:tcPr>
            <w:tcW w:w="402" w:type="dxa"/>
            <w:vAlign w:val="center"/>
          </w:tcPr>
          <w:p w14:paraId="34988E8F">
            <w:pPr>
              <w:spacing w:line="400" w:lineRule="exact"/>
              <w:ind w:firstLine="0" w:firstLineChars="0"/>
              <w:rPr>
                <w:sz w:val="18"/>
                <w:szCs w:val="18"/>
                <w:lang w:val="en-US"/>
              </w:rPr>
            </w:pPr>
            <w:r>
              <w:rPr>
                <w:sz w:val="18"/>
                <w:szCs w:val="18"/>
                <w:lang w:val="en-US"/>
              </w:rPr>
              <w:t>0</w:t>
            </w:r>
          </w:p>
        </w:tc>
        <w:tc>
          <w:tcPr>
            <w:tcW w:w="402" w:type="dxa"/>
            <w:vAlign w:val="center"/>
          </w:tcPr>
          <w:p w14:paraId="7B8CD4D6">
            <w:pPr>
              <w:spacing w:line="400" w:lineRule="exact"/>
              <w:ind w:firstLine="0" w:firstLineChars="0"/>
              <w:rPr>
                <w:sz w:val="18"/>
                <w:szCs w:val="18"/>
                <w:lang w:val="en-US"/>
              </w:rPr>
            </w:pPr>
            <w:r>
              <w:rPr>
                <w:sz w:val="18"/>
                <w:szCs w:val="18"/>
                <w:lang w:val="en-US"/>
              </w:rPr>
              <w:t>0</w:t>
            </w:r>
          </w:p>
        </w:tc>
        <w:tc>
          <w:tcPr>
            <w:tcW w:w="401" w:type="dxa"/>
            <w:vAlign w:val="center"/>
          </w:tcPr>
          <w:p w14:paraId="7EF4192B">
            <w:pPr>
              <w:spacing w:line="400" w:lineRule="exact"/>
              <w:ind w:firstLine="0" w:firstLineChars="0"/>
              <w:rPr>
                <w:sz w:val="18"/>
                <w:szCs w:val="18"/>
                <w:lang w:val="en-US"/>
              </w:rPr>
            </w:pPr>
            <w:r>
              <w:rPr>
                <w:sz w:val="18"/>
                <w:szCs w:val="18"/>
                <w:lang w:val="en-US"/>
              </w:rPr>
              <w:t>0</w:t>
            </w:r>
          </w:p>
        </w:tc>
        <w:tc>
          <w:tcPr>
            <w:tcW w:w="402" w:type="dxa"/>
            <w:vAlign w:val="center"/>
          </w:tcPr>
          <w:p w14:paraId="582D294A">
            <w:pPr>
              <w:spacing w:line="400" w:lineRule="exact"/>
              <w:ind w:firstLine="0" w:firstLineChars="0"/>
              <w:rPr>
                <w:sz w:val="18"/>
                <w:szCs w:val="18"/>
                <w:lang w:val="en-US"/>
              </w:rPr>
            </w:pPr>
            <w:r>
              <w:rPr>
                <w:sz w:val="18"/>
                <w:szCs w:val="18"/>
                <w:lang w:val="en-US"/>
              </w:rPr>
              <w:t>0</w:t>
            </w:r>
          </w:p>
        </w:tc>
        <w:tc>
          <w:tcPr>
            <w:tcW w:w="402" w:type="dxa"/>
            <w:vAlign w:val="center"/>
          </w:tcPr>
          <w:p w14:paraId="4C81C5C9">
            <w:pPr>
              <w:spacing w:line="400" w:lineRule="exact"/>
              <w:ind w:firstLine="0" w:firstLineChars="0"/>
              <w:rPr>
                <w:sz w:val="18"/>
                <w:szCs w:val="18"/>
                <w:lang w:val="en-US"/>
              </w:rPr>
            </w:pPr>
            <w:r>
              <w:rPr>
                <w:sz w:val="18"/>
                <w:szCs w:val="18"/>
                <w:lang w:val="en-US"/>
              </w:rPr>
              <w:t>0</w:t>
            </w:r>
          </w:p>
        </w:tc>
        <w:tc>
          <w:tcPr>
            <w:tcW w:w="401" w:type="dxa"/>
            <w:vAlign w:val="center"/>
          </w:tcPr>
          <w:p w14:paraId="6D10AB61">
            <w:pPr>
              <w:spacing w:line="400" w:lineRule="exact"/>
              <w:ind w:firstLine="0" w:firstLineChars="0"/>
              <w:rPr>
                <w:sz w:val="18"/>
                <w:szCs w:val="18"/>
                <w:lang w:val="en-US"/>
              </w:rPr>
            </w:pPr>
            <w:r>
              <w:rPr>
                <w:sz w:val="18"/>
                <w:szCs w:val="18"/>
                <w:lang w:val="en-US"/>
              </w:rPr>
              <w:t>0</w:t>
            </w:r>
          </w:p>
        </w:tc>
        <w:tc>
          <w:tcPr>
            <w:tcW w:w="402" w:type="dxa"/>
            <w:vAlign w:val="center"/>
          </w:tcPr>
          <w:p w14:paraId="2B355186">
            <w:pPr>
              <w:spacing w:line="400" w:lineRule="exact"/>
              <w:ind w:firstLine="0" w:firstLineChars="0"/>
              <w:rPr>
                <w:sz w:val="18"/>
                <w:szCs w:val="18"/>
                <w:lang w:val="en-US"/>
              </w:rPr>
            </w:pPr>
            <w:r>
              <w:rPr>
                <w:sz w:val="18"/>
                <w:szCs w:val="18"/>
                <w:lang w:val="en-US"/>
              </w:rPr>
              <w:t>0</w:t>
            </w:r>
          </w:p>
        </w:tc>
        <w:tc>
          <w:tcPr>
            <w:tcW w:w="402" w:type="dxa"/>
            <w:vAlign w:val="center"/>
          </w:tcPr>
          <w:p w14:paraId="4AE52B32">
            <w:pPr>
              <w:spacing w:line="400" w:lineRule="exact"/>
              <w:ind w:firstLine="0" w:firstLineChars="0"/>
              <w:rPr>
                <w:sz w:val="18"/>
                <w:szCs w:val="18"/>
                <w:lang w:val="en-US"/>
              </w:rPr>
            </w:pPr>
            <w:r>
              <w:rPr>
                <w:sz w:val="18"/>
                <w:szCs w:val="18"/>
                <w:lang w:val="en-US"/>
              </w:rPr>
              <w:t>0</w:t>
            </w:r>
          </w:p>
        </w:tc>
        <w:tc>
          <w:tcPr>
            <w:tcW w:w="402" w:type="dxa"/>
            <w:vAlign w:val="center"/>
          </w:tcPr>
          <w:p w14:paraId="62FCCE41">
            <w:pPr>
              <w:spacing w:line="400" w:lineRule="exact"/>
              <w:ind w:firstLine="0" w:firstLineChars="0"/>
              <w:rPr>
                <w:sz w:val="18"/>
                <w:szCs w:val="18"/>
                <w:lang w:val="en-US"/>
              </w:rPr>
            </w:pPr>
            <w:r>
              <w:rPr>
                <w:sz w:val="18"/>
                <w:szCs w:val="18"/>
                <w:lang w:val="en-US"/>
              </w:rPr>
              <w:t>0</w:t>
            </w:r>
          </w:p>
        </w:tc>
        <w:tc>
          <w:tcPr>
            <w:tcW w:w="401" w:type="dxa"/>
            <w:vAlign w:val="center"/>
          </w:tcPr>
          <w:p w14:paraId="185C4C13">
            <w:pPr>
              <w:spacing w:line="400" w:lineRule="exact"/>
              <w:ind w:firstLine="0" w:firstLineChars="0"/>
              <w:rPr>
                <w:sz w:val="18"/>
                <w:szCs w:val="18"/>
                <w:lang w:val="en-US"/>
              </w:rPr>
            </w:pPr>
            <w:r>
              <w:rPr>
                <w:sz w:val="18"/>
                <w:szCs w:val="18"/>
                <w:lang w:val="en-US"/>
              </w:rPr>
              <w:t>0</w:t>
            </w:r>
          </w:p>
        </w:tc>
        <w:tc>
          <w:tcPr>
            <w:tcW w:w="402" w:type="dxa"/>
            <w:vAlign w:val="center"/>
          </w:tcPr>
          <w:p w14:paraId="6D636AD5">
            <w:pPr>
              <w:spacing w:line="400" w:lineRule="exact"/>
              <w:ind w:firstLine="0" w:firstLineChars="0"/>
              <w:rPr>
                <w:sz w:val="18"/>
                <w:szCs w:val="18"/>
                <w:lang w:val="en-US"/>
              </w:rPr>
            </w:pPr>
            <w:r>
              <w:rPr>
                <w:sz w:val="18"/>
                <w:szCs w:val="18"/>
                <w:lang w:val="en-US"/>
              </w:rPr>
              <w:t>0</w:t>
            </w:r>
          </w:p>
        </w:tc>
        <w:tc>
          <w:tcPr>
            <w:tcW w:w="402" w:type="dxa"/>
            <w:vAlign w:val="center"/>
          </w:tcPr>
          <w:p w14:paraId="3A4D7431">
            <w:pPr>
              <w:spacing w:line="400" w:lineRule="exact"/>
              <w:ind w:firstLine="0" w:firstLineChars="0"/>
              <w:rPr>
                <w:sz w:val="18"/>
                <w:szCs w:val="18"/>
                <w:lang w:val="en-US"/>
              </w:rPr>
            </w:pPr>
            <w:r>
              <w:rPr>
                <w:sz w:val="18"/>
                <w:szCs w:val="18"/>
                <w:lang w:val="en-US"/>
              </w:rPr>
              <w:t>0</w:t>
            </w:r>
          </w:p>
        </w:tc>
        <w:tc>
          <w:tcPr>
            <w:tcW w:w="401" w:type="dxa"/>
            <w:vAlign w:val="center"/>
          </w:tcPr>
          <w:p w14:paraId="79D6086B">
            <w:pPr>
              <w:spacing w:line="400" w:lineRule="exact"/>
              <w:ind w:firstLine="0" w:firstLineChars="0"/>
              <w:rPr>
                <w:sz w:val="18"/>
                <w:szCs w:val="18"/>
                <w:lang w:val="en-US"/>
              </w:rPr>
            </w:pPr>
            <w:r>
              <w:rPr>
                <w:sz w:val="18"/>
                <w:szCs w:val="18"/>
                <w:lang w:val="en-US"/>
              </w:rPr>
              <w:t>0</w:t>
            </w:r>
          </w:p>
        </w:tc>
        <w:tc>
          <w:tcPr>
            <w:tcW w:w="402" w:type="dxa"/>
            <w:vAlign w:val="center"/>
          </w:tcPr>
          <w:p w14:paraId="5828563B">
            <w:pPr>
              <w:spacing w:line="400" w:lineRule="exact"/>
              <w:ind w:firstLine="0" w:firstLineChars="0"/>
              <w:rPr>
                <w:sz w:val="18"/>
                <w:szCs w:val="18"/>
                <w:lang w:val="en-US"/>
              </w:rPr>
            </w:pPr>
            <w:r>
              <w:rPr>
                <w:sz w:val="18"/>
                <w:szCs w:val="18"/>
                <w:lang w:val="en-US"/>
              </w:rPr>
              <w:t>0</w:t>
            </w:r>
          </w:p>
        </w:tc>
        <w:tc>
          <w:tcPr>
            <w:tcW w:w="402" w:type="dxa"/>
            <w:vAlign w:val="center"/>
          </w:tcPr>
          <w:p w14:paraId="007B0D6B">
            <w:pPr>
              <w:spacing w:line="400" w:lineRule="exact"/>
              <w:ind w:firstLine="0" w:firstLineChars="0"/>
              <w:rPr>
                <w:sz w:val="18"/>
                <w:szCs w:val="18"/>
                <w:lang w:val="en-US"/>
              </w:rPr>
            </w:pPr>
            <w:r>
              <w:rPr>
                <w:sz w:val="18"/>
                <w:szCs w:val="18"/>
                <w:lang w:val="en-US"/>
              </w:rPr>
              <w:t>0</w:t>
            </w:r>
          </w:p>
        </w:tc>
        <w:tc>
          <w:tcPr>
            <w:tcW w:w="402" w:type="dxa"/>
            <w:vAlign w:val="center"/>
          </w:tcPr>
          <w:p w14:paraId="0D01CDC6">
            <w:pPr>
              <w:spacing w:line="400" w:lineRule="exact"/>
              <w:ind w:firstLine="0" w:firstLineChars="0"/>
              <w:rPr>
                <w:sz w:val="18"/>
                <w:szCs w:val="18"/>
                <w:lang w:val="en-US"/>
              </w:rPr>
            </w:pPr>
            <w:r>
              <w:rPr>
                <w:sz w:val="18"/>
                <w:szCs w:val="18"/>
                <w:lang w:val="en-US"/>
              </w:rPr>
              <w:t>0</w:t>
            </w:r>
          </w:p>
        </w:tc>
        <w:tc>
          <w:tcPr>
            <w:tcW w:w="401" w:type="dxa"/>
            <w:vAlign w:val="center"/>
          </w:tcPr>
          <w:p w14:paraId="5F1D740A">
            <w:pPr>
              <w:spacing w:line="400" w:lineRule="exact"/>
              <w:ind w:firstLine="0" w:firstLineChars="0"/>
              <w:rPr>
                <w:sz w:val="18"/>
                <w:szCs w:val="18"/>
                <w:lang w:val="en-US"/>
              </w:rPr>
            </w:pPr>
            <w:r>
              <w:rPr>
                <w:sz w:val="18"/>
                <w:szCs w:val="18"/>
                <w:lang w:val="en-US"/>
              </w:rPr>
              <w:t>0</w:t>
            </w:r>
          </w:p>
        </w:tc>
        <w:tc>
          <w:tcPr>
            <w:tcW w:w="402" w:type="dxa"/>
            <w:vAlign w:val="center"/>
          </w:tcPr>
          <w:p w14:paraId="104E292F">
            <w:pPr>
              <w:spacing w:line="400" w:lineRule="exact"/>
              <w:ind w:firstLine="0" w:firstLineChars="0"/>
              <w:rPr>
                <w:sz w:val="18"/>
                <w:szCs w:val="18"/>
                <w:lang w:val="en-US"/>
              </w:rPr>
            </w:pPr>
            <w:r>
              <w:rPr>
                <w:sz w:val="18"/>
                <w:szCs w:val="18"/>
                <w:lang w:val="en-US"/>
              </w:rPr>
              <w:t>0</w:t>
            </w:r>
          </w:p>
        </w:tc>
        <w:tc>
          <w:tcPr>
            <w:tcW w:w="402" w:type="dxa"/>
            <w:vAlign w:val="center"/>
          </w:tcPr>
          <w:p w14:paraId="4F02C568">
            <w:pPr>
              <w:spacing w:line="400" w:lineRule="exact"/>
              <w:ind w:firstLine="0" w:firstLineChars="0"/>
              <w:rPr>
                <w:sz w:val="18"/>
                <w:szCs w:val="18"/>
                <w:lang w:val="en-US"/>
              </w:rPr>
            </w:pPr>
            <w:r>
              <w:rPr>
                <w:sz w:val="18"/>
                <w:szCs w:val="18"/>
                <w:lang w:val="en-US"/>
              </w:rPr>
              <w:t>0</w:t>
            </w:r>
          </w:p>
        </w:tc>
        <w:tc>
          <w:tcPr>
            <w:tcW w:w="401" w:type="dxa"/>
            <w:vAlign w:val="center"/>
          </w:tcPr>
          <w:p w14:paraId="2418F512">
            <w:pPr>
              <w:spacing w:line="400" w:lineRule="exact"/>
              <w:ind w:firstLine="0" w:firstLineChars="0"/>
              <w:rPr>
                <w:sz w:val="18"/>
                <w:szCs w:val="18"/>
                <w:lang w:val="en-US"/>
              </w:rPr>
            </w:pPr>
            <w:r>
              <w:rPr>
                <w:sz w:val="18"/>
                <w:szCs w:val="18"/>
                <w:lang w:val="en-US"/>
              </w:rPr>
              <w:t>0</w:t>
            </w:r>
          </w:p>
        </w:tc>
        <w:tc>
          <w:tcPr>
            <w:tcW w:w="402" w:type="dxa"/>
            <w:vAlign w:val="center"/>
          </w:tcPr>
          <w:p w14:paraId="08445974">
            <w:pPr>
              <w:spacing w:line="400" w:lineRule="exact"/>
              <w:ind w:firstLine="0" w:firstLineChars="0"/>
              <w:rPr>
                <w:sz w:val="18"/>
                <w:szCs w:val="18"/>
                <w:lang w:val="en-US"/>
              </w:rPr>
            </w:pPr>
            <w:r>
              <w:rPr>
                <w:sz w:val="18"/>
                <w:szCs w:val="18"/>
                <w:lang w:val="en-US"/>
              </w:rPr>
              <w:t>0</w:t>
            </w:r>
          </w:p>
        </w:tc>
        <w:tc>
          <w:tcPr>
            <w:tcW w:w="402" w:type="dxa"/>
            <w:vAlign w:val="center"/>
          </w:tcPr>
          <w:p w14:paraId="02E8741D">
            <w:pPr>
              <w:spacing w:line="400" w:lineRule="exact"/>
              <w:ind w:firstLine="0" w:firstLineChars="0"/>
              <w:rPr>
                <w:sz w:val="18"/>
                <w:szCs w:val="18"/>
                <w:lang w:val="en-US"/>
              </w:rPr>
            </w:pPr>
            <w:r>
              <w:rPr>
                <w:sz w:val="18"/>
                <w:szCs w:val="18"/>
                <w:lang w:val="en-US"/>
              </w:rPr>
              <w:t>0</w:t>
            </w:r>
          </w:p>
        </w:tc>
        <w:tc>
          <w:tcPr>
            <w:tcW w:w="402" w:type="dxa"/>
            <w:vAlign w:val="center"/>
          </w:tcPr>
          <w:p w14:paraId="555542FE">
            <w:pPr>
              <w:spacing w:line="400" w:lineRule="exact"/>
              <w:ind w:firstLine="0" w:firstLineChars="0"/>
              <w:rPr>
                <w:sz w:val="18"/>
                <w:szCs w:val="18"/>
                <w:lang w:val="en-US"/>
              </w:rPr>
            </w:pPr>
            <w:r>
              <w:rPr>
                <w:sz w:val="18"/>
                <w:szCs w:val="18"/>
                <w:lang w:val="en-US"/>
              </w:rPr>
              <w:t>0</w:t>
            </w:r>
          </w:p>
        </w:tc>
      </w:tr>
      <w:tr w14:paraId="7AF9B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30CEA54">
            <w:pPr>
              <w:spacing w:line="400" w:lineRule="exact"/>
              <w:ind w:firstLine="0" w:firstLineChars="0"/>
              <w:rPr>
                <w:sz w:val="18"/>
                <w:szCs w:val="18"/>
                <w:lang w:val="en-US"/>
              </w:rPr>
            </w:pPr>
            <w:r>
              <w:rPr>
                <w:sz w:val="18"/>
                <w:szCs w:val="18"/>
                <w:lang w:val="en-US"/>
              </w:rPr>
              <w:t>办公-卫生间</w:t>
            </w:r>
          </w:p>
        </w:tc>
        <w:tc>
          <w:tcPr>
            <w:tcW w:w="401" w:type="dxa"/>
            <w:vAlign w:val="center"/>
          </w:tcPr>
          <w:p w14:paraId="200EB632">
            <w:pPr>
              <w:spacing w:line="400" w:lineRule="exact"/>
              <w:ind w:firstLine="0" w:firstLineChars="0"/>
              <w:rPr>
                <w:sz w:val="18"/>
                <w:szCs w:val="18"/>
                <w:lang w:val="en-US"/>
              </w:rPr>
            </w:pPr>
            <w:r>
              <w:rPr>
                <w:sz w:val="18"/>
                <w:szCs w:val="18"/>
                <w:lang w:val="en-US"/>
              </w:rPr>
              <w:t>0</w:t>
            </w:r>
          </w:p>
        </w:tc>
        <w:tc>
          <w:tcPr>
            <w:tcW w:w="402" w:type="dxa"/>
            <w:vAlign w:val="center"/>
          </w:tcPr>
          <w:p w14:paraId="1235B7E0">
            <w:pPr>
              <w:spacing w:line="400" w:lineRule="exact"/>
              <w:ind w:firstLine="0" w:firstLineChars="0"/>
              <w:rPr>
                <w:sz w:val="18"/>
                <w:szCs w:val="18"/>
                <w:lang w:val="en-US"/>
              </w:rPr>
            </w:pPr>
            <w:r>
              <w:rPr>
                <w:sz w:val="18"/>
                <w:szCs w:val="18"/>
                <w:lang w:val="en-US"/>
              </w:rPr>
              <w:t>0</w:t>
            </w:r>
          </w:p>
        </w:tc>
        <w:tc>
          <w:tcPr>
            <w:tcW w:w="402" w:type="dxa"/>
            <w:vAlign w:val="center"/>
          </w:tcPr>
          <w:p w14:paraId="04CDDFA5">
            <w:pPr>
              <w:spacing w:line="400" w:lineRule="exact"/>
              <w:ind w:firstLine="0" w:firstLineChars="0"/>
              <w:rPr>
                <w:sz w:val="18"/>
                <w:szCs w:val="18"/>
                <w:lang w:val="en-US"/>
              </w:rPr>
            </w:pPr>
            <w:r>
              <w:rPr>
                <w:sz w:val="18"/>
                <w:szCs w:val="18"/>
                <w:lang w:val="en-US"/>
              </w:rPr>
              <w:t>0</w:t>
            </w:r>
          </w:p>
        </w:tc>
        <w:tc>
          <w:tcPr>
            <w:tcW w:w="401" w:type="dxa"/>
            <w:vAlign w:val="center"/>
          </w:tcPr>
          <w:p w14:paraId="76700954">
            <w:pPr>
              <w:spacing w:line="400" w:lineRule="exact"/>
              <w:ind w:firstLine="0" w:firstLineChars="0"/>
              <w:rPr>
                <w:sz w:val="18"/>
                <w:szCs w:val="18"/>
                <w:lang w:val="en-US"/>
              </w:rPr>
            </w:pPr>
            <w:r>
              <w:rPr>
                <w:sz w:val="18"/>
                <w:szCs w:val="18"/>
                <w:lang w:val="en-US"/>
              </w:rPr>
              <w:t>0</w:t>
            </w:r>
          </w:p>
        </w:tc>
        <w:tc>
          <w:tcPr>
            <w:tcW w:w="402" w:type="dxa"/>
            <w:vAlign w:val="center"/>
          </w:tcPr>
          <w:p w14:paraId="087EB6A9">
            <w:pPr>
              <w:spacing w:line="400" w:lineRule="exact"/>
              <w:ind w:firstLine="0" w:firstLineChars="0"/>
              <w:rPr>
                <w:sz w:val="18"/>
                <w:szCs w:val="18"/>
                <w:lang w:val="en-US"/>
              </w:rPr>
            </w:pPr>
            <w:r>
              <w:rPr>
                <w:sz w:val="18"/>
                <w:szCs w:val="18"/>
                <w:lang w:val="en-US"/>
              </w:rPr>
              <w:t>0</w:t>
            </w:r>
          </w:p>
        </w:tc>
        <w:tc>
          <w:tcPr>
            <w:tcW w:w="402" w:type="dxa"/>
            <w:vAlign w:val="center"/>
          </w:tcPr>
          <w:p w14:paraId="79C67EA2">
            <w:pPr>
              <w:spacing w:line="400" w:lineRule="exact"/>
              <w:ind w:firstLine="0" w:firstLineChars="0"/>
              <w:rPr>
                <w:sz w:val="18"/>
                <w:szCs w:val="18"/>
                <w:lang w:val="en-US"/>
              </w:rPr>
            </w:pPr>
            <w:r>
              <w:rPr>
                <w:sz w:val="18"/>
                <w:szCs w:val="18"/>
                <w:lang w:val="en-US"/>
              </w:rPr>
              <w:t>0</w:t>
            </w:r>
          </w:p>
        </w:tc>
        <w:tc>
          <w:tcPr>
            <w:tcW w:w="401" w:type="dxa"/>
            <w:vAlign w:val="center"/>
          </w:tcPr>
          <w:p w14:paraId="6FC0764B">
            <w:pPr>
              <w:spacing w:line="400" w:lineRule="exact"/>
              <w:ind w:firstLine="0" w:firstLineChars="0"/>
              <w:rPr>
                <w:sz w:val="18"/>
                <w:szCs w:val="18"/>
                <w:lang w:val="en-US"/>
              </w:rPr>
            </w:pPr>
            <w:r>
              <w:rPr>
                <w:sz w:val="18"/>
                <w:szCs w:val="18"/>
                <w:lang w:val="en-US"/>
              </w:rPr>
              <w:t>10</w:t>
            </w:r>
          </w:p>
        </w:tc>
        <w:tc>
          <w:tcPr>
            <w:tcW w:w="402" w:type="dxa"/>
            <w:vAlign w:val="center"/>
          </w:tcPr>
          <w:p w14:paraId="63471A7D">
            <w:pPr>
              <w:spacing w:line="400" w:lineRule="exact"/>
              <w:ind w:firstLine="0" w:firstLineChars="0"/>
              <w:rPr>
                <w:sz w:val="18"/>
                <w:szCs w:val="18"/>
                <w:lang w:val="en-US"/>
              </w:rPr>
            </w:pPr>
            <w:r>
              <w:rPr>
                <w:sz w:val="18"/>
                <w:szCs w:val="18"/>
                <w:lang w:val="en-US"/>
              </w:rPr>
              <w:t>50</w:t>
            </w:r>
          </w:p>
        </w:tc>
        <w:tc>
          <w:tcPr>
            <w:tcW w:w="402" w:type="dxa"/>
            <w:vAlign w:val="center"/>
          </w:tcPr>
          <w:p w14:paraId="40D7E1A5">
            <w:pPr>
              <w:spacing w:line="400" w:lineRule="exact"/>
              <w:ind w:firstLine="0" w:firstLineChars="0"/>
              <w:rPr>
                <w:sz w:val="18"/>
                <w:szCs w:val="18"/>
                <w:lang w:val="en-US"/>
              </w:rPr>
            </w:pPr>
            <w:r>
              <w:rPr>
                <w:sz w:val="18"/>
                <w:szCs w:val="18"/>
                <w:lang w:val="en-US"/>
              </w:rPr>
              <w:t>95</w:t>
            </w:r>
          </w:p>
        </w:tc>
        <w:tc>
          <w:tcPr>
            <w:tcW w:w="402" w:type="dxa"/>
            <w:vAlign w:val="center"/>
          </w:tcPr>
          <w:p w14:paraId="076AA8DA">
            <w:pPr>
              <w:spacing w:line="400" w:lineRule="exact"/>
              <w:ind w:firstLine="0" w:firstLineChars="0"/>
              <w:rPr>
                <w:sz w:val="18"/>
                <w:szCs w:val="18"/>
                <w:lang w:val="en-US"/>
              </w:rPr>
            </w:pPr>
            <w:r>
              <w:rPr>
                <w:sz w:val="18"/>
                <w:szCs w:val="18"/>
                <w:lang w:val="en-US"/>
              </w:rPr>
              <w:t>95</w:t>
            </w:r>
          </w:p>
        </w:tc>
        <w:tc>
          <w:tcPr>
            <w:tcW w:w="401" w:type="dxa"/>
            <w:vAlign w:val="center"/>
          </w:tcPr>
          <w:p w14:paraId="0C839481">
            <w:pPr>
              <w:spacing w:line="400" w:lineRule="exact"/>
              <w:ind w:firstLine="0" w:firstLineChars="0"/>
              <w:rPr>
                <w:sz w:val="18"/>
                <w:szCs w:val="18"/>
                <w:lang w:val="en-US"/>
              </w:rPr>
            </w:pPr>
            <w:r>
              <w:rPr>
                <w:sz w:val="18"/>
                <w:szCs w:val="18"/>
                <w:lang w:val="en-US"/>
              </w:rPr>
              <w:t>95</w:t>
            </w:r>
          </w:p>
        </w:tc>
        <w:tc>
          <w:tcPr>
            <w:tcW w:w="402" w:type="dxa"/>
            <w:vAlign w:val="center"/>
          </w:tcPr>
          <w:p w14:paraId="33193E5A">
            <w:pPr>
              <w:spacing w:line="400" w:lineRule="exact"/>
              <w:ind w:firstLine="0" w:firstLineChars="0"/>
              <w:rPr>
                <w:sz w:val="18"/>
                <w:szCs w:val="18"/>
                <w:lang w:val="en-US"/>
              </w:rPr>
            </w:pPr>
            <w:r>
              <w:rPr>
                <w:sz w:val="18"/>
                <w:szCs w:val="18"/>
                <w:lang w:val="en-US"/>
              </w:rPr>
              <w:t>50</w:t>
            </w:r>
          </w:p>
        </w:tc>
        <w:tc>
          <w:tcPr>
            <w:tcW w:w="402" w:type="dxa"/>
            <w:vAlign w:val="center"/>
          </w:tcPr>
          <w:p w14:paraId="4ABCFCD4">
            <w:pPr>
              <w:spacing w:line="400" w:lineRule="exact"/>
              <w:ind w:firstLine="0" w:firstLineChars="0"/>
              <w:rPr>
                <w:sz w:val="18"/>
                <w:szCs w:val="18"/>
                <w:lang w:val="en-US"/>
              </w:rPr>
            </w:pPr>
            <w:r>
              <w:rPr>
                <w:sz w:val="18"/>
                <w:szCs w:val="18"/>
                <w:lang w:val="en-US"/>
              </w:rPr>
              <w:t>50</w:t>
            </w:r>
          </w:p>
        </w:tc>
        <w:tc>
          <w:tcPr>
            <w:tcW w:w="401" w:type="dxa"/>
            <w:vAlign w:val="center"/>
          </w:tcPr>
          <w:p w14:paraId="68CDB097">
            <w:pPr>
              <w:spacing w:line="400" w:lineRule="exact"/>
              <w:ind w:firstLine="0" w:firstLineChars="0"/>
              <w:rPr>
                <w:sz w:val="18"/>
                <w:szCs w:val="18"/>
                <w:lang w:val="en-US"/>
              </w:rPr>
            </w:pPr>
            <w:r>
              <w:rPr>
                <w:sz w:val="18"/>
                <w:szCs w:val="18"/>
                <w:lang w:val="en-US"/>
              </w:rPr>
              <w:t>95</w:t>
            </w:r>
          </w:p>
        </w:tc>
        <w:tc>
          <w:tcPr>
            <w:tcW w:w="402" w:type="dxa"/>
            <w:vAlign w:val="center"/>
          </w:tcPr>
          <w:p w14:paraId="79DCA106">
            <w:pPr>
              <w:spacing w:line="400" w:lineRule="exact"/>
              <w:ind w:firstLine="0" w:firstLineChars="0"/>
              <w:rPr>
                <w:sz w:val="18"/>
                <w:szCs w:val="18"/>
                <w:lang w:val="en-US"/>
              </w:rPr>
            </w:pPr>
            <w:r>
              <w:rPr>
                <w:sz w:val="18"/>
                <w:szCs w:val="18"/>
                <w:lang w:val="en-US"/>
              </w:rPr>
              <w:t>95</w:t>
            </w:r>
          </w:p>
        </w:tc>
        <w:tc>
          <w:tcPr>
            <w:tcW w:w="402" w:type="dxa"/>
            <w:vAlign w:val="center"/>
          </w:tcPr>
          <w:p w14:paraId="626F83AC">
            <w:pPr>
              <w:spacing w:line="400" w:lineRule="exact"/>
              <w:ind w:firstLine="0" w:firstLineChars="0"/>
              <w:rPr>
                <w:sz w:val="18"/>
                <w:szCs w:val="18"/>
                <w:lang w:val="en-US"/>
              </w:rPr>
            </w:pPr>
            <w:r>
              <w:rPr>
                <w:sz w:val="18"/>
                <w:szCs w:val="18"/>
                <w:lang w:val="en-US"/>
              </w:rPr>
              <w:t>95</w:t>
            </w:r>
          </w:p>
        </w:tc>
        <w:tc>
          <w:tcPr>
            <w:tcW w:w="402" w:type="dxa"/>
            <w:vAlign w:val="center"/>
          </w:tcPr>
          <w:p w14:paraId="7F33EA71">
            <w:pPr>
              <w:spacing w:line="400" w:lineRule="exact"/>
              <w:ind w:firstLine="0" w:firstLineChars="0"/>
              <w:rPr>
                <w:sz w:val="18"/>
                <w:szCs w:val="18"/>
                <w:lang w:val="en-US"/>
              </w:rPr>
            </w:pPr>
            <w:r>
              <w:rPr>
                <w:sz w:val="18"/>
                <w:szCs w:val="18"/>
                <w:lang w:val="en-US"/>
              </w:rPr>
              <w:t>95</w:t>
            </w:r>
          </w:p>
        </w:tc>
        <w:tc>
          <w:tcPr>
            <w:tcW w:w="401" w:type="dxa"/>
            <w:vAlign w:val="center"/>
          </w:tcPr>
          <w:p w14:paraId="363EE003">
            <w:pPr>
              <w:spacing w:line="400" w:lineRule="exact"/>
              <w:ind w:firstLine="0" w:firstLineChars="0"/>
              <w:rPr>
                <w:sz w:val="18"/>
                <w:szCs w:val="18"/>
                <w:lang w:val="en-US"/>
              </w:rPr>
            </w:pPr>
            <w:r>
              <w:rPr>
                <w:sz w:val="18"/>
                <w:szCs w:val="18"/>
                <w:lang w:val="en-US"/>
              </w:rPr>
              <w:t>30</w:t>
            </w:r>
          </w:p>
        </w:tc>
        <w:tc>
          <w:tcPr>
            <w:tcW w:w="402" w:type="dxa"/>
            <w:vAlign w:val="center"/>
          </w:tcPr>
          <w:p w14:paraId="3B371150">
            <w:pPr>
              <w:spacing w:line="400" w:lineRule="exact"/>
              <w:ind w:firstLine="0" w:firstLineChars="0"/>
              <w:rPr>
                <w:sz w:val="18"/>
                <w:szCs w:val="18"/>
                <w:lang w:val="en-US"/>
              </w:rPr>
            </w:pPr>
            <w:r>
              <w:rPr>
                <w:sz w:val="18"/>
                <w:szCs w:val="18"/>
                <w:lang w:val="en-US"/>
              </w:rPr>
              <w:t>30</w:t>
            </w:r>
          </w:p>
        </w:tc>
        <w:tc>
          <w:tcPr>
            <w:tcW w:w="402" w:type="dxa"/>
            <w:vAlign w:val="center"/>
          </w:tcPr>
          <w:p w14:paraId="409F27F8">
            <w:pPr>
              <w:spacing w:line="400" w:lineRule="exact"/>
              <w:ind w:firstLine="0" w:firstLineChars="0"/>
              <w:rPr>
                <w:sz w:val="18"/>
                <w:szCs w:val="18"/>
                <w:lang w:val="en-US"/>
              </w:rPr>
            </w:pPr>
            <w:r>
              <w:rPr>
                <w:sz w:val="18"/>
                <w:szCs w:val="18"/>
                <w:lang w:val="en-US"/>
              </w:rPr>
              <w:t>0</w:t>
            </w:r>
          </w:p>
        </w:tc>
        <w:tc>
          <w:tcPr>
            <w:tcW w:w="401" w:type="dxa"/>
            <w:vAlign w:val="center"/>
          </w:tcPr>
          <w:p w14:paraId="6DFEEED4">
            <w:pPr>
              <w:spacing w:line="400" w:lineRule="exact"/>
              <w:ind w:firstLine="0" w:firstLineChars="0"/>
              <w:rPr>
                <w:sz w:val="18"/>
                <w:szCs w:val="18"/>
                <w:lang w:val="en-US"/>
              </w:rPr>
            </w:pPr>
            <w:r>
              <w:rPr>
                <w:sz w:val="18"/>
                <w:szCs w:val="18"/>
                <w:lang w:val="en-US"/>
              </w:rPr>
              <w:t>0</w:t>
            </w:r>
          </w:p>
        </w:tc>
        <w:tc>
          <w:tcPr>
            <w:tcW w:w="402" w:type="dxa"/>
            <w:vAlign w:val="center"/>
          </w:tcPr>
          <w:p w14:paraId="5A785D01">
            <w:pPr>
              <w:spacing w:line="400" w:lineRule="exact"/>
              <w:ind w:firstLine="0" w:firstLineChars="0"/>
              <w:rPr>
                <w:sz w:val="18"/>
                <w:szCs w:val="18"/>
                <w:lang w:val="en-US"/>
              </w:rPr>
            </w:pPr>
            <w:r>
              <w:rPr>
                <w:sz w:val="18"/>
                <w:szCs w:val="18"/>
                <w:lang w:val="en-US"/>
              </w:rPr>
              <w:t>0</w:t>
            </w:r>
          </w:p>
        </w:tc>
        <w:tc>
          <w:tcPr>
            <w:tcW w:w="402" w:type="dxa"/>
            <w:vAlign w:val="center"/>
          </w:tcPr>
          <w:p w14:paraId="2533D11E">
            <w:pPr>
              <w:spacing w:line="400" w:lineRule="exact"/>
              <w:ind w:firstLine="0" w:firstLineChars="0"/>
              <w:rPr>
                <w:sz w:val="18"/>
                <w:szCs w:val="18"/>
                <w:lang w:val="en-US"/>
              </w:rPr>
            </w:pPr>
            <w:r>
              <w:rPr>
                <w:sz w:val="18"/>
                <w:szCs w:val="18"/>
                <w:lang w:val="en-US"/>
              </w:rPr>
              <w:t>0</w:t>
            </w:r>
          </w:p>
        </w:tc>
        <w:tc>
          <w:tcPr>
            <w:tcW w:w="402" w:type="dxa"/>
            <w:vAlign w:val="center"/>
          </w:tcPr>
          <w:p w14:paraId="582A722F">
            <w:pPr>
              <w:spacing w:line="400" w:lineRule="exact"/>
              <w:ind w:firstLine="0" w:firstLineChars="0"/>
              <w:rPr>
                <w:sz w:val="18"/>
                <w:szCs w:val="18"/>
                <w:lang w:val="en-US"/>
              </w:rPr>
            </w:pPr>
            <w:r>
              <w:rPr>
                <w:sz w:val="18"/>
                <w:szCs w:val="18"/>
                <w:lang w:val="en-US"/>
              </w:rPr>
              <w:t>0</w:t>
            </w:r>
          </w:p>
        </w:tc>
      </w:tr>
      <w:tr w14:paraId="67795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9822B2">
            <w:pPr>
              <w:spacing w:line="400" w:lineRule="exact"/>
              <w:ind w:firstLine="0" w:firstLineChars="0"/>
              <w:rPr>
                <w:sz w:val="18"/>
                <w:szCs w:val="18"/>
                <w:lang w:val="en-US"/>
              </w:rPr>
            </w:pPr>
          </w:p>
        </w:tc>
        <w:tc>
          <w:tcPr>
            <w:tcW w:w="401" w:type="dxa"/>
            <w:vAlign w:val="center"/>
          </w:tcPr>
          <w:p w14:paraId="292A44E0">
            <w:pPr>
              <w:spacing w:line="400" w:lineRule="exact"/>
              <w:ind w:firstLine="0" w:firstLineChars="0"/>
              <w:rPr>
                <w:sz w:val="18"/>
                <w:szCs w:val="18"/>
                <w:lang w:val="en-US"/>
              </w:rPr>
            </w:pPr>
            <w:r>
              <w:rPr>
                <w:sz w:val="18"/>
                <w:szCs w:val="18"/>
                <w:lang w:val="en-US"/>
              </w:rPr>
              <w:t>0</w:t>
            </w:r>
          </w:p>
        </w:tc>
        <w:tc>
          <w:tcPr>
            <w:tcW w:w="402" w:type="dxa"/>
            <w:vAlign w:val="center"/>
          </w:tcPr>
          <w:p w14:paraId="265D7F0B">
            <w:pPr>
              <w:spacing w:line="400" w:lineRule="exact"/>
              <w:ind w:firstLine="0" w:firstLineChars="0"/>
              <w:rPr>
                <w:sz w:val="18"/>
                <w:szCs w:val="18"/>
                <w:lang w:val="en-US"/>
              </w:rPr>
            </w:pPr>
            <w:r>
              <w:rPr>
                <w:sz w:val="18"/>
                <w:szCs w:val="18"/>
                <w:lang w:val="en-US"/>
              </w:rPr>
              <w:t>0</w:t>
            </w:r>
          </w:p>
        </w:tc>
        <w:tc>
          <w:tcPr>
            <w:tcW w:w="402" w:type="dxa"/>
            <w:vAlign w:val="center"/>
          </w:tcPr>
          <w:p w14:paraId="3A6E7851">
            <w:pPr>
              <w:spacing w:line="400" w:lineRule="exact"/>
              <w:ind w:firstLine="0" w:firstLineChars="0"/>
              <w:rPr>
                <w:sz w:val="18"/>
                <w:szCs w:val="18"/>
                <w:lang w:val="en-US"/>
              </w:rPr>
            </w:pPr>
            <w:r>
              <w:rPr>
                <w:sz w:val="18"/>
                <w:szCs w:val="18"/>
                <w:lang w:val="en-US"/>
              </w:rPr>
              <w:t>0</w:t>
            </w:r>
          </w:p>
        </w:tc>
        <w:tc>
          <w:tcPr>
            <w:tcW w:w="401" w:type="dxa"/>
            <w:vAlign w:val="center"/>
          </w:tcPr>
          <w:p w14:paraId="2411BA3E">
            <w:pPr>
              <w:spacing w:line="400" w:lineRule="exact"/>
              <w:ind w:firstLine="0" w:firstLineChars="0"/>
              <w:rPr>
                <w:sz w:val="18"/>
                <w:szCs w:val="18"/>
                <w:lang w:val="en-US"/>
              </w:rPr>
            </w:pPr>
            <w:r>
              <w:rPr>
                <w:sz w:val="18"/>
                <w:szCs w:val="18"/>
                <w:lang w:val="en-US"/>
              </w:rPr>
              <w:t>0</w:t>
            </w:r>
          </w:p>
        </w:tc>
        <w:tc>
          <w:tcPr>
            <w:tcW w:w="402" w:type="dxa"/>
            <w:vAlign w:val="center"/>
          </w:tcPr>
          <w:p w14:paraId="3196FE84">
            <w:pPr>
              <w:spacing w:line="400" w:lineRule="exact"/>
              <w:ind w:firstLine="0" w:firstLineChars="0"/>
              <w:rPr>
                <w:sz w:val="18"/>
                <w:szCs w:val="18"/>
                <w:lang w:val="en-US"/>
              </w:rPr>
            </w:pPr>
            <w:r>
              <w:rPr>
                <w:sz w:val="18"/>
                <w:szCs w:val="18"/>
                <w:lang w:val="en-US"/>
              </w:rPr>
              <w:t>0</w:t>
            </w:r>
          </w:p>
        </w:tc>
        <w:tc>
          <w:tcPr>
            <w:tcW w:w="402" w:type="dxa"/>
            <w:vAlign w:val="center"/>
          </w:tcPr>
          <w:p w14:paraId="5D8A6C5A">
            <w:pPr>
              <w:spacing w:line="400" w:lineRule="exact"/>
              <w:ind w:firstLine="0" w:firstLineChars="0"/>
              <w:rPr>
                <w:sz w:val="18"/>
                <w:szCs w:val="18"/>
                <w:lang w:val="en-US"/>
              </w:rPr>
            </w:pPr>
            <w:r>
              <w:rPr>
                <w:sz w:val="18"/>
                <w:szCs w:val="18"/>
                <w:lang w:val="en-US"/>
              </w:rPr>
              <w:t>0</w:t>
            </w:r>
          </w:p>
        </w:tc>
        <w:tc>
          <w:tcPr>
            <w:tcW w:w="401" w:type="dxa"/>
            <w:vAlign w:val="center"/>
          </w:tcPr>
          <w:p w14:paraId="737B4F00">
            <w:pPr>
              <w:spacing w:line="400" w:lineRule="exact"/>
              <w:ind w:firstLine="0" w:firstLineChars="0"/>
              <w:rPr>
                <w:sz w:val="18"/>
                <w:szCs w:val="18"/>
                <w:lang w:val="en-US"/>
              </w:rPr>
            </w:pPr>
            <w:r>
              <w:rPr>
                <w:sz w:val="18"/>
                <w:szCs w:val="18"/>
                <w:lang w:val="en-US"/>
              </w:rPr>
              <w:t>0</w:t>
            </w:r>
          </w:p>
        </w:tc>
        <w:tc>
          <w:tcPr>
            <w:tcW w:w="402" w:type="dxa"/>
            <w:vAlign w:val="center"/>
          </w:tcPr>
          <w:p w14:paraId="7E0E18E6">
            <w:pPr>
              <w:spacing w:line="400" w:lineRule="exact"/>
              <w:ind w:firstLine="0" w:firstLineChars="0"/>
              <w:rPr>
                <w:sz w:val="18"/>
                <w:szCs w:val="18"/>
                <w:lang w:val="en-US"/>
              </w:rPr>
            </w:pPr>
            <w:r>
              <w:rPr>
                <w:sz w:val="18"/>
                <w:szCs w:val="18"/>
                <w:lang w:val="en-US"/>
              </w:rPr>
              <w:t>0</w:t>
            </w:r>
          </w:p>
        </w:tc>
        <w:tc>
          <w:tcPr>
            <w:tcW w:w="402" w:type="dxa"/>
            <w:vAlign w:val="center"/>
          </w:tcPr>
          <w:p w14:paraId="17334A5D">
            <w:pPr>
              <w:spacing w:line="400" w:lineRule="exact"/>
              <w:ind w:firstLine="0" w:firstLineChars="0"/>
              <w:rPr>
                <w:sz w:val="18"/>
                <w:szCs w:val="18"/>
                <w:lang w:val="en-US"/>
              </w:rPr>
            </w:pPr>
            <w:r>
              <w:rPr>
                <w:sz w:val="18"/>
                <w:szCs w:val="18"/>
                <w:lang w:val="en-US"/>
              </w:rPr>
              <w:t>0</w:t>
            </w:r>
          </w:p>
        </w:tc>
        <w:tc>
          <w:tcPr>
            <w:tcW w:w="402" w:type="dxa"/>
            <w:vAlign w:val="center"/>
          </w:tcPr>
          <w:p w14:paraId="5AFD25FB">
            <w:pPr>
              <w:spacing w:line="400" w:lineRule="exact"/>
              <w:ind w:firstLine="0" w:firstLineChars="0"/>
              <w:rPr>
                <w:sz w:val="18"/>
                <w:szCs w:val="18"/>
                <w:lang w:val="en-US"/>
              </w:rPr>
            </w:pPr>
            <w:r>
              <w:rPr>
                <w:sz w:val="18"/>
                <w:szCs w:val="18"/>
                <w:lang w:val="en-US"/>
              </w:rPr>
              <w:t>0</w:t>
            </w:r>
          </w:p>
        </w:tc>
        <w:tc>
          <w:tcPr>
            <w:tcW w:w="401" w:type="dxa"/>
            <w:vAlign w:val="center"/>
          </w:tcPr>
          <w:p w14:paraId="16AF1614">
            <w:pPr>
              <w:spacing w:line="400" w:lineRule="exact"/>
              <w:ind w:firstLine="0" w:firstLineChars="0"/>
              <w:rPr>
                <w:sz w:val="18"/>
                <w:szCs w:val="18"/>
                <w:lang w:val="en-US"/>
              </w:rPr>
            </w:pPr>
            <w:r>
              <w:rPr>
                <w:sz w:val="18"/>
                <w:szCs w:val="18"/>
                <w:lang w:val="en-US"/>
              </w:rPr>
              <w:t>0</w:t>
            </w:r>
          </w:p>
        </w:tc>
        <w:tc>
          <w:tcPr>
            <w:tcW w:w="402" w:type="dxa"/>
            <w:vAlign w:val="center"/>
          </w:tcPr>
          <w:p w14:paraId="15AACE39">
            <w:pPr>
              <w:spacing w:line="400" w:lineRule="exact"/>
              <w:ind w:firstLine="0" w:firstLineChars="0"/>
              <w:rPr>
                <w:sz w:val="18"/>
                <w:szCs w:val="18"/>
                <w:lang w:val="en-US"/>
              </w:rPr>
            </w:pPr>
            <w:r>
              <w:rPr>
                <w:sz w:val="18"/>
                <w:szCs w:val="18"/>
                <w:lang w:val="en-US"/>
              </w:rPr>
              <w:t>0</w:t>
            </w:r>
          </w:p>
        </w:tc>
        <w:tc>
          <w:tcPr>
            <w:tcW w:w="402" w:type="dxa"/>
            <w:vAlign w:val="center"/>
          </w:tcPr>
          <w:p w14:paraId="0E214339">
            <w:pPr>
              <w:spacing w:line="400" w:lineRule="exact"/>
              <w:ind w:firstLine="0" w:firstLineChars="0"/>
              <w:rPr>
                <w:sz w:val="18"/>
                <w:szCs w:val="18"/>
                <w:lang w:val="en-US"/>
              </w:rPr>
            </w:pPr>
            <w:r>
              <w:rPr>
                <w:sz w:val="18"/>
                <w:szCs w:val="18"/>
                <w:lang w:val="en-US"/>
              </w:rPr>
              <w:t>0</w:t>
            </w:r>
          </w:p>
        </w:tc>
        <w:tc>
          <w:tcPr>
            <w:tcW w:w="401" w:type="dxa"/>
            <w:vAlign w:val="center"/>
          </w:tcPr>
          <w:p w14:paraId="339CAC5B">
            <w:pPr>
              <w:spacing w:line="400" w:lineRule="exact"/>
              <w:ind w:firstLine="0" w:firstLineChars="0"/>
              <w:rPr>
                <w:sz w:val="18"/>
                <w:szCs w:val="18"/>
                <w:lang w:val="en-US"/>
              </w:rPr>
            </w:pPr>
            <w:r>
              <w:rPr>
                <w:sz w:val="18"/>
                <w:szCs w:val="18"/>
                <w:lang w:val="en-US"/>
              </w:rPr>
              <w:t>0</w:t>
            </w:r>
          </w:p>
        </w:tc>
        <w:tc>
          <w:tcPr>
            <w:tcW w:w="402" w:type="dxa"/>
            <w:vAlign w:val="center"/>
          </w:tcPr>
          <w:p w14:paraId="3C510C84">
            <w:pPr>
              <w:spacing w:line="400" w:lineRule="exact"/>
              <w:ind w:firstLine="0" w:firstLineChars="0"/>
              <w:rPr>
                <w:sz w:val="18"/>
                <w:szCs w:val="18"/>
                <w:lang w:val="en-US"/>
              </w:rPr>
            </w:pPr>
            <w:r>
              <w:rPr>
                <w:sz w:val="18"/>
                <w:szCs w:val="18"/>
                <w:lang w:val="en-US"/>
              </w:rPr>
              <w:t>0</w:t>
            </w:r>
          </w:p>
        </w:tc>
        <w:tc>
          <w:tcPr>
            <w:tcW w:w="402" w:type="dxa"/>
            <w:vAlign w:val="center"/>
          </w:tcPr>
          <w:p w14:paraId="28FCEFA8">
            <w:pPr>
              <w:spacing w:line="400" w:lineRule="exact"/>
              <w:ind w:firstLine="0" w:firstLineChars="0"/>
              <w:rPr>
                <w:sz w:val="18"/>
                <w:szCs w:val="18"/>
                <w:lang w:val="en-US"/>
              </w:rPr>
            </w:pPr>
            <w:r>
              <w:rPr>
                <w:sz w:val="18"/>
                <w:szCs w:val="18"/>
                <w:lang w:val="en-US"/>
              </w:rPr>
              <w:t>0</w:t>
            </w:r>
          </w:p>
        </w:tc>
        <w:tc>
          <w:tcPr>
            <w:tcW w:w="402" w:type="dxa"/>
            <w:vAlign w:val="center"/>
          </w:tcPr>
          <w:p w14:paraId="0B917552">
            <w:pPr>
              <w:spacing w:line="400" w:lineRule="exact"/>
              <w:ind w:firstLine="0" w:firstLineChars="0"/>
              <w:rPr>
                <w:sz w:val="18"/>
                <w:szCs w:val="18"/>
                <w:lang w:val="en-US"/>
              </w:rPr>
            </w:pPr>
            <w:r>
              <w:rPr>
                <w:sz w:val="18"/>
                <w:szCs w:val="18"/>
                <w:lang w:val="en-US"/>
              </w:rPr>
              <w:t>0</w:t>
            </w:r>
          </w:p>
        </w:tc>
        <w:tc>
          <w:tcPr>
            <w:tcW w:w="401" w:type="dxa"/>
            <w:vAlign w:val="center"/>
          </w:tcPr>
          <w:p w14:paraId="68AE5AA0">
            <w:pPr>
              <w:spacing w:line="400" w:lineRule="exact"/>
              <w:ind w:firstLine="0" w:firstLineChars="0"/>
              <w:rPr>
                <w:sz w:val="18"/>
                <w:szCs w:val="18"/>
                <w:lang w:val="en-US"/>
              </w:rPr>
            </w:pPr>
            <w:r>
              <w:rPr>
                <w:sz w:val="18"/>
                <w:szCs w:val="18"/>
                <w:lang w:val="en-US"/>
              </w:rPr>
              <w:t>0</w:t>
            </w:r>
          </w:p>
        </w:tc>
        <w:tc>
          <w:tcPr>
            <w:tcW w:w="402" w:type="dxa"/>
            <w:vAlign w:val="center"/>
          </w:tcPr>
          <w:p w14:paraId="37F8FE8F">
            <w:pPr>
              <w:spacing w:line="400" w:lineRule="exact"/>
              <w:ind w:firstLine="0" w:firstLineChars="0"/>
              <w:rPr>
                <w:sz w:val="18"/>
                <w:szCs w:val="18"/>
                <w:lang w:val="en-US"/>
              </w:rPr>
            </w:pPr>
            <w:r>
              <w:rPr>
                <w:sz w:val="18"/>
                <w:szCs w:val="18"/>
                <w:lang w:val="en-US"/>
              </w:rPr>
              <w:t>0</w:t>
            </w:r>
          </w:p>
        </w:tc>
        <w:tc>
          <w:tcPr>
            <w:tcW w:w="402" w:type="dxa"/>
            <w:vAlign w:val="center"/>
          </w:tcPr>
          <w:p w14:paraId="0012A490">
            <w:pPr>
              <w:spacing w:line="400" w:lineRule="exact"/>
              <w:ind w:firstLine="0" w:firstLineChars="0"/>
              <w:rPr>
                <w:sz w:val="18"/>
                <w:szCs w:val="18"/>
                <w:lang w:val="en-US"/>
              </w:rPr>
            </w:pPr>
            <w:r>
              <w:rPr>
                <w:sz w:val="18"/>
                <w:szCs w:val="18"/>
                <w:lang w:val="en-US"/>
              </w:rPr>
              <w:t>0</w:t>
            </w:r>
          </w:p>
        </w:tc>
        <w:tc>
          <w:tcPr>
            <w:tcW w:w="401" w:type="dxa"/>
            <w:vAlign w:val="center"/>
          </w:tcPr>
          <w:p w14:paraId="05DA7731">
            <w:pPr>
              <w:spacing w:line="400" w:lineRule="exact"/>
              <w:ind w:firstLine="0" w:firstLineChars="0"/>
              <w:rPr>
                <w:sz w:val="18"/>
                <w:szCs w:val="18"/>
                <w:lang w:val="en-US"/>
              </w:rPr>
            </w:pPr>
            <w:r>
              <w:rPr>
                <w:sz w:val="18"/>
                <w:szCs w:val="18"/>
                <w:lang w:val="en-US"/>
              </w:rPr>
              <w:t>0</w:t>
            </w:r>
          </w:p>
        </w:tc>
        <w:tc>
          <w:tcPr>
            <w:tcW w:w="402" w:type="dxa"/>
            <w:vAlign w:val="center"/>
          </w:tcPr>
          <w:p w14:paraId="38BAC06C">
            <w:pPr>
              <w:spacing w:line="400" w:lineRule="exact"/>
              <w:ind w:firstLine="0" w:firstLineChars="0"/>
              <w:rPr>
                <w:sz w:val="18"/>
                <w:szCs w:val="18"/>
                <w:lang w:val="en-US"/>
              </w:rPr>
            </w:pPr>
            <w:r>
              <w:rPr>
                <w:sz w:val="18"/>
                <w:szCs w:val="18"/>
                <w:lang w:val="en-US"/>
              </w:rPr>
              <w:t>0</w:t>
            </w:r>
          </w:p>
        </w:tc>
        <w:tc>
          <w:tcPr>
            <w:tcW w:w="402" w:type="dxa"/>
            <w:vAlign w:val="center"/>
          </w:tcPr>
          <w:p w14:paraId="15508C08">
            <w:pPr>
              <w:spacing w:line="400" w:lineRule="exact"/>
              <w:ind w:firstLine="0" w:firstLineChars="0"/>
              <w:rPr>
                <w:sz w:val="18"/>
                <w:szCs w:val="18"/>
                <w:lang w:val="en-US"/>
              </w:rPr>
            </w:pPr>
            <w:r>
              <w:rPr>
                <w:sz w:val="18"/>
                <w:szCs w:val="18"/>
                <w:lang w:val="en-US"/>
              </w:rPr>
              <w:t>0</w:t>
            </w:r>
          </w:p>
        </w:tc>
        <w:tc>
          <w:tcPr>
            <w:tcW w:w="402" w:type="dxa"/>
            <w:vAlign w:val="center"/>
          </w:tcPr>
          <w:p w14:paraId="48A40654">
            <w:pPr>
              <w:spacing w:line="400" w:lineRule="exact"/>
              <w:ind w:firstLine="0" w:firstLineChars="0"/>
              <w:rPr>
                <w:sz w:val="18"/>
                <w:szCs w:val="18"/>
                <w:lang w:val="en-US"/>
              </w:rPr>
            </w:pPr>
            <w:r>
              <w:rPr>
                <w:sz w:val="18"/>
                <w:szCs w:val="18"/>
                <w:lang w:val="en-US"/>
              </w:rPr>
              <w:t>0</w:t>
            </w:r>
          </w:p>
        </w:tc>
      </w:tr>
      <w:tr w14:paraId="06E3D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55C7B38">
            <w:pPr>
              <w:spacing w:line="400" w:lineRule="exact"/>
              <w:ind w:firstLine="0" w:firstLineChars="0"/>
              <w:rPr>
                <w:sz w:val="18"/>
                <w:szCs w:val="18"/>
                <w:lang w:val="en-US"/>
              </w:rPr>
            </w:pPr>
            <w:r>
              <w:rPr>
                <w:sz w:val="18"/>
                <w:szCs w:val="18"/>
                <w:lang w:val="en-US"/>
              </w:rPr>
              <w:t>办公-大厅</w:t>
            </w:r>
          </w:p>
        </w:tc>
        <w:tc>
          <w:tcPr>
            <w:tcW w:w="401" w:type="dxa"/>
            <w:vAlign w:val="center"/>
          </w:tcPr>
          <w:p w14:paraId="48747E09">
            <w:pPr>
              <w:spacing w:line="400" w:lineRule="exact"/>
              <w:ind w:firstLine="0" w:firstLineChars="0"/>
              <w:rPr>
                <w:sz w:val="18"/>
                <w:szCs w:val="18"/>
                <w:lang w:val="en-US"/>
              </w:rPr>
            </w:pPr>
            <w:r>
              <w:rPr>
                <w:sz w:val="18"/>
                <w:szCs w:val="18"/>
                <w:lang w:val="en-US"/>
              </w:rPr>
              <w:t>0</w:t>
            </w:r>
          </w:p>
        </w:tc>
        <w:tc>
          <w:tcPr>
            <w:tcW w:w="402" w:type="dxa"/>
            <w:vAlign w:val="center"/>
          </w:tcPr>
          <w:p w14:paraId="179B29AD">
            <w:pPr>
              <w:spacing w:line="400" w:lineRule="exact"/>
              <w:ind w:firstLine="0" w:firstLineChars="0"/>
              <w:rPr>
                <w:sz w:val="18"/>
                <w:szCs w:val="18"/>
                <w:lang w:val="en-US"/>
              </w:rPr>
            </w:pPr>
            <w:r>
              <w:rPr>
                <w:sz w:val="18"/>
                <w:szCs w:val="18"/>
                <w:lang w:val="en-US"/>
              </w:rPr>
              <w:t>0</w:t>
            </w:r>
          </w:p>
        </w:tc>
        <w:tc>
          <w:tcPr>
            <w:tcW w:w="402" w:type="dxa"/>
            <w:vAlign w:val="center"/>
          </w:tcPr>
          <w:p w14:paraId="470C576C">
            <w:pPr>
              <w:spacing w:line="400" w:lineRule="exact"/>
              <w:ind w:firstLine="0" w:firstLineChars="0"/>
              <w:rPr>
                <w:sz w:val="18"/>
                <w:szCs w:val="18"/>
                <w:lang w:val="en-US"/>
              </w:rPr>
            </w:pPr>
            <w:r>
              <w:rPr>
                <w:sz w:val="18"/>
                <w:szCs w:val="18"/>
                <w:lang w:val="en-US"/>
              </w:rPr>
              <w:t>0</w:t>
            </w:r>
          </w:p>
        </w:tc>
        <w:tc>
          <w:tcPr>
            <w:tcW w:w="401" w:type="dxa"/>
            <w:vAlign w:val="center"/>
          </w:tcPr>
          <w:p w14:paraId="0C9AE280">
            <w:pPr>
              <w:spacing w:line="400" w:lineRule="exact"/>
              <w:ind w:firstLine="0" w:firstLineChars="0"/>
              <w:rPr>
                <w:sz w:val="18"/>
                <w:szCs w:val="18"/>
                <w:lang w:val="en-US"/>
              </w:rPr>
            </w:pPr>
            <w:r>
              <w:rPr>
                <w:sz w:val="18"/>
                <w:szCs w:val="18"/>
                <w:lang w:val="en-US"/>
              </w:rPr>
              <w:t>0</w:t>
            </w:r>
          </w:p>
        </w:tc>
        <w:tc>
          <w:tcPr>
            <w:tcW w:w="402" w:type="dxa"/>
            <w:vAlign w:val="center"/>
          </w:tcPr>
          <w:p w14:paraId="11EEB5C4">
            <w:pPr>
              <w:spacing w:line="400" w:lineRule="exact"/>
              <w:ind w:firstLine="0" w:firstLineChars="0"/>
              <w:rPr>
                <w:sz w:val="18"/>
                <w:szCs w:val="18"/>
                <w:lang w:val="en-US"/>
              </w:rPr>
            </w:pPr>
            <w:r>
              <w:rPr>
                <w:sz w:val="18"/>
                <w:szCs w:val="18"/>
                <w:lang w:val="en-US"/>
              </w:rPr>
              <w:t>0</w:t>
            </w:r>
          </w:p>
        </w:tc>
        <w:tc>
          <w:tcPr>
            <w:tcW w:w="402" w:type="dxa"/>
            <w:vAlign w:val="center"/>
          </w:tcPr>
          <w:p w14:paraId="635D0159">
            <w:pPr>
              <w:spacing w:line="400" w:lineRule="exact"/>
              <w:ind w:firstLine="0" w:firstLineChars="0"/>
              <w:rPr>
                <w:sz w:val="18"/>
                <w:szCs w:val="18"/>
                <w:lang w:val="en-US"/>
              </w:rPr>
            </w:pPr>
            <w:r>
              <w:rPr>
                <w:sz w:val="18"/>
                <w:szCs w:val="18"/>
                <w:lang w:val="en-US"/>
              </w:rPr>
              <w:t>0</w:t>
            </w:r>
          </w:p>
        </w:tc>
        <w:tc>
          <w:tcPr>
            <w:tcW w:w="401" w:type="dxa"/>
            <w:vAlign w:val="center"/>
          </w:tcPr>
          <w:p w14:paraId="59D7CA3B">
            <w:pPr>
              <w:spacing w:line="400" w:lineRule="exact"/>
              <w:ind w:firstLine="0" w:firstLineChars="0"/>
              <w:rPr>
                <w:sz w:val="18"/>
                <w:szCs w:val="18"/>
                <w:lang w:val="en-US"/>
              </w:rPr>
            </w:pPr>
            <w:r>
              <w:rPr>
                <w:sz w:val="18"/>
                <w:szCs w:val="18"/>
                <w:lang w:val="en-US"/>
              </w:rPr>
              <w:t>10</w:t>
            </w:r>
          </w:p>
        </w:tc>
        <w:tc>
          <w:tcPr>
            <w:tcW w:w="402" w:type="dxa"/>
            <w:vAlign w:val="center"/>
          </w:tcPr>
          <w:p w14:paraId="02B1D7EE">
            <w:pPr>
              <w:spacing w:line="400" w:lineRule="exact"/>
              <w:ind w:firstLine="0" w:firstLineChars="0"/>
              <w:rPr>
                <w:sz w:val="18"/>
                <w:szCs w:val="18"/>
                <w:lang w:val="en-US"/>
              </w:rPr>
            </w:pPr>
            <w:r>
              <w:rPr>
                <w:sz w:val="18"/>
                <w:szCs w:val="18"/>
                <w:lang w:val="en-US"/>
              </w:rPr>
              <w:t>50</w:t>
            </w:r>
          </w:p>
        </w:tc>
        <w:tc>
          <w:tcPr>
            <w:tcW w:w="402" w:type="dxa"/>
            <w:vAlign w:val="center"/>
          </w:tcPr>
          <w:p w14:paraId="202F7E35">
            <w:pPr>
              <w:spacing w:line="400" w:lineRule="exact"/>
              <w:ind w:firstLine="0" w:firstLineChars="0"/>
              <w:rPr>
                <w:sz w:val="18"/>
                <w:szCs w:val="18"/>
                <w:lang w:val="en-US"/>
              </w:rPr>
            </w:pPr>
            <w:r>
              <w:rPr>
                <w:sz w:val="18"/>
                <w:szCs w:val="18"/>
                <w:lang w:val="en-US"/>
              </w:rPr>
              <w:t>95</w:t>
            </w:r>
          </w:p>
        </w:tc>
        <w:tc>
          <w:tcPr>
            <w:tcW w:w="402" w:type="dxa"/>
            <w:vAlign w:val="center"/>
          </w:tcPr>
          <w:p w14:paraId="337228D1">
            <w:pPr>
              <w:spacing w:line="400" w:lineRule="exact"/>
              <w:ind w:firstLine="0" w:firstLineChars="0"/>
              <w:rPr>
                <w:sz w:val="18"/>
                <w:szCs w:val="18"/>
                <w:lang w:val="en-US"/>
              </w:rPr>
            </w:pPr>
            <w:r>
              <w:rPr>
                <w:sz w:val="18"/>
                <w:szCs w:val="18"/>
                <w:lang w:val="en-US"/>
              </w:rPr>
              <w:t>95</w:t>
            </w:r>
          </w:p>
        </w:tc>
        <w:tc>
          <w:tcPr>
            <w:tcW w:w="401" w:type="dxa"/>
            <w:vAlign w:val="center"/>
          </w:tcPr>
          <w:p w14:paraId="0D1A642D">
            <w:pPr>
              <w:spacing w:line="400" w:lineRule="exact"/>
              <w:ind w:firstLine="0" w:firstLineChars="0"/>
              <w:rPr>
                <w:sz w:val="18"/>
                <w:szCs w:val="18"/>
                <w:lang w:val="en-US"/>
              </w:rPr>
            </w:pPr>
            <w:r>
              <w:rPr>
                <w:sz w:val="18"/>
                <w:szCs w:val="18"/>
                <w:lang w:val="en-US"/>
              </w:rPr>
              <w:t>95</w:t>
            </w:r>
          </w:p>
        </w:tc>
        <w:tc>
          <w:tcPr>
            <w:tcW w:w="402" w:type="dxa"/>
            <w:vAlign w:val="center"/>
          </w:tcPr>
          <w:p w14:paraId="2ED3CD54">
            <w:pPr>
              <w:spacing w:line="400" w:lineRule="exact"/>
              <w:ind w:firstLine="0" w:firstLineChars="0"/>
              <w:rPr>
                <w:sz w:val="18"/>
                <w:szCs w:val="18"/>
                <w:lang w:val="en-US"/>
              </w:rPr>
            </w:pPr>
            <w:r>
              <w:rPr>
                <w:sz w:val="18"/>
                <w:szCs w:val="18"/>
                <w:lang w:val="en-US"/>
              </w:rPr>
              <w:t>50</w:t>
            </w:r>
          </w:p>
        </w:tc>
        <w:tc>
          <w:tcPr>
            <w:tcW w:w="402" w:type="dxa"/>
            <w:vAlign w:val="center"/>
          </w:tcPr>
          <w:p w14:paraId="408A48FF">
            <w:pPr>
              <w:spacing w:line="400" w:lineRule="exact"/>
              <w:ind w:firstLine="0" w:firstLineChars="0"/>
              <w:rPr>
                <w:sz w:val="18"/>
                <w:szCs w:val="18"/>
                <w:lang w:val="en-US"/>
              </w:rPr>
            </w:pPr>
            <w:r>
              <w:rPr>
                <w:sz w:val="18"/>
                <w:szCs w:val="18"/>
                <w:lang w:val="en-US"/>
              </w:rPr>
              <w:t>50</w:t>
            </w:r>
          </w:p>
        </w:tc>
        <w:tc>
          <w:tcPr>
            <w:tcW w:w="401" w:type="dxa"/>
            <w:vAlign w:val="center"/>
          </w:tcPr>
          <w:p w14:paraId="43406E7E">
            <w:pPr>
              <w:spacing w:line="400" w:lineRule="exact"/>
              <w:ind w:firstLine="0" w:firstLineChars="0"/>
              <w:rPr>
                <w:sz w:val="18"/>
                <w:szCs w:val="18"/>
                <w:lang w:val="en-US"/>
              </w:rPr>
            </w:pPr>
            <w:r>
              <w:rPr>
                <w:sz w:val="18"/>
                <w:szCs w:val="18"/>
                <w:lang w:val="en-US"/>
              </w:rPr>
              <w:t>95</w:t>
            </w:r>
          </w:p>
        </w:tc>
        <w:tc>
          <w:tcPr>
            <w:tcW w:w="402" w:type="dxa"/>
            <w:vAlign w:val="center"/>
          </w:tcPr>
          <w:p w14:paraId="2AE5DA62">
            <w:pPr>
              <w:spacing w:line="400" w:lineRule="exact"/>
              <w:ind w:firstLine="0" w:firstLineChars="0"/>
              <w:rPr>
                <w:sz w:val="18"/>
                <w:szCs w:val="18"/>
                <w:lang w:val="en-US"/>
              </w:rPr>
            </w:pPr>
            <w:r>
              <w:rPr>
                <w:sz w:val="18"/>
                <w:szCs w:val="18"/>
                <w:lang w:val="en-US"/>
              </w:rPr>
              <w:t>95</w:t>
            </w:r>
          </w:p>
        </w:tc>
        <w:tc>
          <w:tcPr>
            <w:tcW w:w="402" w:type="dxa"/>
            <w:vAlign w:val="center"/>
          </w:tcPr>
          <w:p w14:paraId="2910B08D">
            <w:pPr>
              <w:spacing w:line="400" w:lineRule="exact"/>
              <w:ind w:firstLine="0" w:firstLineChars="0"/>
              <w:rPr>
                <w:sz w:val="18"/>
                <w:szCs w:val="18"/>
                <w:lang w:val="en-US"/>
              </w:rPr>
            </w:pPr>
            <w:r>
              <w:rPr>
                <w:sz w:val="18"/>
                <w:szCs w:val="18"/>
                <w:lang w:val="en-US"/>
              </w:rPr>
              <w:t>95</w:t>
            </w:r>
          </w:p>
        </w:tc>
        <w:tc>
          <w:tcPr>
            <w:tcW w:w="402" w:type="dxa"/>
            <w:vAlign w:val="center"/>
          </w:tcPr>
          <w:p w14:paraId="5FAB5C3D">
            <w:pPr>
              <w:spacing w:line="400" w:lineRule="exact"/>
              <w:ind w:firstLine="0" w:firstLineChars="0"/>
              <w:rPr>
                <w:sz w:val="18"/>
                <w:szCs w:val="18"/>
                <w:lang w:val="en-US"/>
              </w:rPr>
            </w:pPr>
            <w:r>
              <w:rPr>
                <w:sz w:val="18"/>
                <w:szCs w:val="18"/>
                <w:lang w:val="en-US"/>
              </w:rPr>
              <w:t>95</w:t>
            </w:r>
          </w:p>
        </w:tc>
        <w:tc>
          <w:tcPr>
            <w:tcW w:w="401" w:type="dxa"/>
            <w:vAlign w:val="center"/>
          </w:tcPr>
          <w:p w14:paraId="7F9CBA55">
            <w:pPr>
              <w:spacing w:line="400" w:lineRule="exact"/>
              <w:ind w:firstLine="0" w:firstLineChars="0"/>
              <w:rPr>
                <w:sz w:val="18"/>
                <w:szCs w:val="18"/>
                <w:lang w:val="en-US"/>
              </w:rPr>
            </w:pPr>
            <w:r>
              <w:rPr>
                <w:sz w:val="18"/>
                <w:szCs w:val="18"/>
                <w:lang w:val="en-US"/>
              </w:rPr>
              <w:t>30</w:t>
            </w:r>
          </w:p>
        </w:tc>
        <w:tc>
          <w:tcPr>
            <w:tcW w:w="402" w:type="dxa"/>
            <w:vAlign w:val="center"/>
          </w:tcPr>
          <w:p w14:paraId="476CF4A1">
            <w:pPr>
              <w:spacing w:line="400" w:lineRule="exact"/>
              <w:ind w:firstLine="0" w:firstLineChars="0"/>
              <w:rPr>
                <w:sz w:val="18"/>
                <w:szCs w:val="18"/>
                <w:lang w:val="en-US"/>
              </w:rPr>
            </w:pPr>
            <w:r>
              <w:rPr>
                <w:sz w:val="18"/>
                <w:szCs w:val="18"/>
                <w:lang w:val="en-US"/>
              </w:rPr>
              <w:t>30</w:t>
            </w:r>
          </w:p>
        </w:tc>
        <w:tc>
          <w:tcPr>
            <w:tcW w:w="402" w:type="dxa"/>
            <w:vAlign w:val="center"/>
          </w:tcPr>
          <w:p w14:paraId="27E86836">
            <w:pPr>
              <w:spacing w:line="400" w:lineRule="exact"/>
              <w:ind w:firstLine="0" w:firstLineChars="0"/>
              <w:rPr>
                <w:sz w:val="18"/>
                <w:szCs w:val="18"/>
                <w:lang w:val="en-US"/>
              </w:rPr>
            </w:pPr>
            <w:r>
              <w:rPr>
                <w:sz w:val="18"/>
                <w:szCs w:val="18"/>
                <w:lang w:val="en-US"/>
              </w:rPr>
              <w:t>0</w:t>
            </w:r>
          </w:p>
        </w:tc>
        <w:tc>
          <w:tcPr>
            <w:tcW w:w="401" w:type="dxa"/>
            <w:vAlign w:val="center"/>
          </w:tcPr>
          <w:p w14:paraId="69E2E80D">
            <w:pPr>
              <w:spacing w:line="400" w:lineRule="exact"/>
              <w:ind w:firstLine="0" w:firstLineChars="0"/>
              <w:rPr>
                <w:sz w:val="18"/>
                <w:szCs w:val="18"/>
                <w:lang w:val="en-US"/>
              </w:rPr>
            </w:pPr>
            <w:r>
              <w:rPr>
                <w:sz w:val="18"/>
                <w:szCs w:val="18"/>
                <w:lang w:val="en-US"/>
              </w:rPr>
              <w:t>0</w:t>
            </w:r>
          </w:p>
        </w:tc>
        <w:tc>
          <w:tcPr>
            <w:tcW w:w="402" w:type="dxa"/>
            <w:vAlign w:val="center"/>
          </w:tcPr>
          <w:p w14:paraId="3A9558A3">
            <w:pPr>
              <w:spacing w:line="400" w:lineRule="exact"/>
              <w:ind w:firstLine="0" w:firstLineChars="0"/>
              <w:rPr>
                <w:sz w:val="18"/>
                <w:szCs w:val="18"/>
                <w:lang w:val="en-US"/>
              </w:rPr>
            </w:pPr>
            <w:r>
              <w:rPr>
                <w:sz w:val="18"/>
                <w:szCs w:val="18"/>
                <w:lang w:val="en-US"/>
              </w:rPr>
              <w:t>0</w:t>
            </w:r>
          </w:p>
        </w:tc>
        <w:tc>
          <w:tcPr>
            <w:tcW w:w="402" w:type="dxa"/>
            <w:vAlign w:val="center"/>
          </w:tcPr>
          <w:p w14:paraId="428FD925">
            <w:pPr>
              <w:spacing w:line="400" w:lineRule="exact"/>
              <w:ind w:firstLine="0" w:firstLineChars="0"/>
              <w:rPr>
                <w:sz w:val="18"/>
                <w:szCs w:val="18"/>
                <w:lang w:val="en-US"/>
              </w:rPr>
            </w:pPr>
            <w:r>
              <w:rPr>
                <w:sz w:val="18"/>
                <w:szCs w:val="18"/>
                <w:lang w:val="en-US"/>
              </w:rPr>
              <w:t>0</w:t>
            </w:r>
          </w:p>
        </w:tc>
        <w:tc>
          <w:tcPr>
            <w:tcW w:w="402" w:type="dxa"/>
            <w:vAlign w:val="center"/>
          </w:tcPr>
          <w:p w14:paraId="737D45FC">
            <w:pPr>
              <w:spacing w:line="400" w:lineRule="exact"/>
              <w:ind w:firstLine="0" w:firstLineChars="0"/>
              <w:rPr>
                <w:sz w:val="18"/>
                <w:szCs w:val="18"/>
                <w:lang w:val="en-US"/>
              </w:rPr>
            </w:pPr>
            <w:r>
              <w:rPr>
                <w:sz w:val="18"/>
                <w:szCs w:val="18"/>
                <w:lang w:val="en-US"/>
              </w:rPr>
              <w:t>0</w:t>
            </w:r>
          </w:p>
        </w:tc>
      </w:tr>
      <w:tr w14:paraId="18FD24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A9179A8">
            <w:pPr>
              <w:spacing w:line="400" w:lineRule="exact"/>
              <w:ind w:firstLine="0" w:firstLineChars="0"/>
              <w:rPr>
                <w:sz w:val="18"/>
                <w:szCs w:val="18"/>
                <w:lang w:val="en-US"/>
              </w:rPr>
            </w:pPr>
          </w:p>
        </w:tc>
        <w:tc>
          <w:tcPr>
            <w:tcW w:w="401" w:type="dxa"/>
            <w:vAlign w:val="center"/>
          </w:tcPr>
          <w:p w14:paraId="698214F3">
            <w:pPr>
              <w:spacing w:line="400" w:lineRule="exact"/>
              <w:ind w:firstLine="0" w:firstLineChars="0"/>
              <w:rPr>
                <w:sz w:val="18"/>
                <w:szCs w:val="18"/>
                <w:lang w:val="en-US"/>
              </w:rPr>
            </w:pPr>
            <w:r>
              <w:rPr>
                <w:sz w:val="18"/>
                <w:szCs w:val="18"/>
                <w:lang w:val="en-US"/>
              </w:rPr>
              <w:t>0</w:t>
            </w:r>
          </w:p>
        </w:tc>
        <w:tc>
          <w:tcPr>
            <w:tcW w:w="402" w:type="dxa"/>
            <w:vAlign w:val="center"/>
          </w:tcPr>
          <w:p w14:paraId="5F9CFDC0">
            <w:pPr>
              <w:spacing w:line="400" w:lineRule="exact"/>
              <w:ind w:firstLine="0" w:firstLineChars="0"/>
              <w:rPr>
                <w:sz w:val="18"/>
                <w:szCs w:val="18"/>
                <w:lang w:val="en-US"/>
              </w:rPr>
            </w:pPr>
            <w:r>
              <w:rPr>
                <w:sz w:val="18"/>
                <w:szCs w:val="18"/>
                <w:lang w:val="en-US"/>
              </w:rPr>
              <w:t>0</w:t>
            </w:r>
          </w:p>
        </w:tc>
        <w:tc>
          <w:tcPr>
            <w:tcW w:w="402" w:type="dxa"/>
            <w:vAlign w:val="center"/>
          </w:tcPr>
          <w:p w14:paraId="59CD4BD2">
            <w:pPr>
              <w:spacing w:line="400" w:lineRule="exact"/>
              <w:ind w:firstLine="0" w:firstLineChars="0"/>
              <w:rPr>
                <w:sz w:val="18"/>
                <w:szCs w:val="18"/>
                <w:lang w:val="en-US"/>
              </w:rPr>
            </w:pPr>
            <w:r>
              <w:rPr>
                <w:sz w:val="18"/>
                <w:szCs w:val="18"/>
                <w:lang w:val="en-US"/>
              </w:rPr>
              <w:t>0</w:t>
            </w:r>
          </w:p>
        </w:tc>
        <w:tc>
          <w:tcPr>
            <w:tcW w:w="401" w:type="dxa"/>
            <w:vAlign w:val="center"/>
          </w:tcPr>
          <w:p w14:paraId="01A57A15">
            <w:pPr>
              <w:spacing w:line="400" w:lineRule="exact"/>
              <w:ind w:firstLine="0" w:firstLineChars="0"/>
              <w:rPr>
                <w:sz w:val="18"/>
                <w:szCs w:val="18"/>
                <w:lang w:val="en-US"/>
              </w:rPr>
            </w:pPr>
            <w:r>
              <w:rPr>
                <w:sz w:val="18"/>
                <w:szCs w:val="18"/>
                <w:lang w:val="en-US"/>
              </w:rPr>
              <w:t>0</w:t>
            </w:r>
          </w:p>
        </w:tc>
        <w:tc>
          <w:tcPr>
            <w:tcW w:w="402" w:type="dxa"/>
            <w:vAlign w:val="center"/>
          </w:tcPr>
          <w:p w14:paraId="3684B7E6">
            <w:pPr>
              <w:spacing w:line="400" w:lineRule="exact"/>
              <w:ind w:firstLine="0" w:firstLineChars="0"/>
              <w:rPr>
                <w:sz w:val="18"/>
                <w:szCs w:val="18"/>
                <w:lang w:val="en-US"/>
              </w:rPr>
            </w:pPr>
            <w:r>
              <w:rPr>
                <w:sz w:val="18"/>
                <w:szCs w:val="18"/>
                <w:lang w:val="en-US"/>
              </w:rPr>
              <w:t>0</w:t>
            </w:r>
          </w:p>
        </w:tc>
        <w:tc>
          <w:tcPr>
            <w:tcW w:w="402" w:type="dxa"/>
            <w:vAlign w:val="center"/>
          </w:tcPr>
          <w:p w14:paraId="05FFF0D4">
            <w:pPr>
              <w:spacing w:line="400" w:lineRule="exact"/>
              <w:ind w:firstLine="0" w:firstLineChars="0"/>
              <w:rPr>
                <w:sz w:val="18"/>
                <w:szCs w:val="18"/>
                <w:lang w:val="en-US"/>
              </w:rPr>
            </w:pPr>
            <w:r>
              <w:rPr>
                <w:sz w:val="18"/>
                <w:szCs w:val="18"/>
                <w:lang w:val="en-US"/>
              </w:rPr>
              <w:t>0</w:t>
            </w:r>
          </w:p>
        </w:tc>
        <w:tc>
          <w:tcPr>
            <w:tcW w:w="401" w:type="dxa"/>
            <w:vAlign w:val="center"/>
          </w:tcPr>
          <w:p w14:paraId="7896D462">
            <w:pPr>
              <w:spacing w:line="400" w:lineRule="exact"/>
              <w:ind w:firstLine="0" w:firstLineChars="0"/>
              <w:rPr>
                <w:sz w:val="18"/>
                <w:szCs w:val="18"/>
                <w:lang w:val="en-US"/>
              </w:rPr>
            </w:pPr>
            <w:r>
              <w:rPr>
                <w:sz w:val="18"/>
                <w:szCs w:val="18"/>
                <w:lang w:val="en-US"/>
              </w:rPr>
              <w:t>0</w:t>
            </w:r>
          </w:p>
        </w:tc>
        <w:tc>
          <w:tcPr>
            <w:tcW w:w="402" w:type="dxa"/>
            <w:vAlign w:val="center"/>
          </w:tcPr>
          <w:p w14:paraId="2C2D7C3F">
            <w:pPr>
              <w:spacing w:line="400" w:lineRule="exact"/>
              <w:ind w:firstLine="0" w:firstLineChars="0"/>
              <w:rPr>
                <w:sz w:val="18"/>
                <w:szCs w:val="18"/>
                <w:lang w:val="en-US"/>
              </w:rPr>
            </w:pPr>
            <w:r>
              <w:rPr>
                <w:sz w:val="18"/>
                <w:szCs w:val="18"/>
                <w:lang w:val="en-US"/>
              </w:rPr>
              <w:t>0</w:t>
            </w:r>
          </w:p>
        </w:tc>
        <w:tc>
          <w:tcPr>
            <w:tcW w:w="402" w:type="dxa"/>
            <w:vAlign w:val="center"/>
          </w:tcPr>
          <w:p w14:paraId="73C943EA">
            <w:pPr>
              <w:spacing w:line="400" w:lineRule="exact"/>
              <w:ind w:firstLine="0" w:firstLineChars="0"/>
              <w:rPr>
                <w:sz w:val="18"/>
                <w:szCs w:val="18"/>
                <w:lang w:val="en-US"/>
              </w:rPr>
            </w:pPr>
            <w:r>
              <w:rPr>
                <w:sz w:val="18"/>
                <w:szCs w:val="18"/>
                <w:lang w:val="en-US"/>
              </w:rPr>
              <w:t>0</w:t>
            </w:r>
          </w:p>
        </w:tc>
        <w:tc>
          <w:tcPr>
            <w:tcW w:w="402" w:type="dxa"/>
            <w:vAlign w:val="center"/>
          </w:tcPr>
          <w:p w14:paraId="5AB61159">
            <w:pPr>
              <w:spacing w:line="400" w:lineRule="exact"/>
              <w:ind w:firstLine="0" w:firstLineChars="0"/>
              <w:rPr>
                <w:sz w:val="18"/>
                <w:szCs w:val="18"/>
                <w:lang w:val="en-US"/>
              </w:rPr>
            </w:pPr>
            <w:r>
              <w:rPr>
                <w:sz w:val="18"/>
                <w:szCs w:val="18"/>
                <w:lang w:val="en-US"/>
              </w:rPr>
              <w:t>0</w:t>
            </w:r>
          </w:p>
        </w:tc>
        <w:tc>
          <w:tcPr>
            <w:tcW w:w="401" w:type="dxa"/>
            <w:vAlign w:val="center"/>
          </w:tcPr>
          <w:p w14:paraId="48082354">
            <w:pPr>
              <w:spacing w:line="400" w:lineRule="exact"/>
              <w:ind w:firstLine="0" w:firstLineChars="0"/>
              <w:rPr>
                <w:sz w:val="18"/>
                <w:szCs w:val="18"/>
                <w:lang w:val="en-US"/>
              </w:rPr>
            </w:pPr>
            <w:r>
              <w:rPr>
                <w:sz w:val="18"/>
                <w:szCs w:val="18"/>
                <w:lang w:val="en-US"/>
              </w:rPr>
              <w:t>0</w:t>
            </w:r>
          </w:p>
        </w:tc>
        <w:tc>
          <w:tcPr>
            <w:tcW w:w="402" w:type="dxa"/>
            <w:vAlign w:val="center"/>
          </w:tcPr>
          <w:p w14:paraId="258D8F2E">
            <w:pPr>
              <w:spacing w:line="400" w:lineRule="exact"/>
              <w:ind w:firstLine="0" w:firstLineChars="0"/>
              <w:rPr>
                <w:sz w:val="18"/>
                <w:szCs w:val="18"/>
                <w:lang w:val="en-US"/>
              </w:rPr>
            </w:pPr>
            <w:r>
              <w:rPr>
                <w:sz w:val="18"/>
                <w:szCs w:val="18"/>
                <w:lang w:val="en-US"/>
              </w:rPr>
              <w:t>0</w:t>
            </w:r>
          </w:p>
        </w:tc>
        <w:tc>
          <w:tcPr>
            <w:tcW w:w="402" w:type="dxa"/>
            <w:vAlign w:val="center"/>
          </w:tcPr>
          <w:p w14:paraId="12A24E10">
            <w:pPr>
              <w:spacing w:line="400" w:lineRule="exact"/>
              <w:ind w:firstLine="0" w:firstLineChars="0"/>
              <w:rPr>
                <w:sz w:val="18"/>
                <w:szCs w:val="18"/>
                <w:lang w:val="en-US"/>
              </w:rPr>
            </w:pPr>
            <w:r>
              <w:rPr>
                <w:sz w:val="18"/>
                <w:szCs w:val="18"/>
                <w:lang w:val="en-US"/>
              </w:rPr>
              <w:t>0</w:t>
            </w:r>
          </w:p>
        </w:tc>
        <w:tc>
          <w:tcPr>
            <w:tcW w:w="401" w:type="dxa"/>
            <w:vAlign w:val="center"/>
          </w:tcPr>
          <w:p w14:paraId="4D6221E8">
            <w:pPr>
              <w:spacing w:line="400" w:lineRule="exact"/>
              <w:ind w:firstLine="0" w:firstLineChars="0"/>
              <w:rPr>
                <w:sz w:val="18"/>
                <w:szCs w:val="18"/>
                <w:lang w:val="en-US"/>
              </w:rPr>
            </w:pPr>
            <w:r>
              <w:rPr>
                <w:sz w:val="18"/>
                <w:szCs w:val="18"/>
                <w:lang w:val="en-US"/>
              </w:rPr>
              <w:t>0</w:t>
            </w:r>
          </w:p>
        </w:tc>
        <w:tc>
          <w:tcPr>
            <w:tcW w:w="402" w:type="dxa"/>
            <w:vAlign w:val="center"/>
          </w:tcPr>
          <w:p w14:paraId="7C736C0A">
            <w:pPr>
              <w:spacing w:line="400" w:lineRule="exact"/>
              <w:ind w:firstLine="0" w:firstLineChars="0"/>
              <w:rPr>
                <w:sz w:val="18"/>
                <w:szCs w:val="18"/>
                <w:lang w:val="en-US"/>
              </w:rPr>
            </w:pPr>
            <w:r>
              <w:rPr>
                <w:sz w:val="18"/>
                <w:szCs w:val="18"/>
                <w:lang w:val="en-US"/>
              </w:rPr>
              <w:t>0</w:t>
            </w:r>
          </w:p>
        </w:tc>
        <w:tc>
          <w:tcPr>
            <w:tcW w:w="402" w:type="dxa"/>
            <w:vAlign w:val="center"/>
          </w:tcPr>
          <w:p w14:paraId="7A78D6DC">
            <w:pPr>
              <w:spacing w:line="400" w:lineRule="exact"/>
              <w:ind w:firstLine="0" w:firstLineChars="0"/>
              <w:rPr>
                <w:sz w:val="18"/>
                <w:szCs w:val="18"/>
                <w:lang w:val="en-US"/>
              </w:rPr>
            </w:pPr>
            <w:r>
              <w:rPr>
                <w:sz w:val="18"/>
                <w:szCs w:val="18"/>
                <w:lang w:val="en-US"/>
              </w:rPr>
              <w:t>0</w:t>
            </w:r>
          </w:p>
        </w:tc>
        <w:tc>
          <w:tcPr>
            <w:tcW w:w="402" w:type="dxa"/>
            <w:vAlign w:val="center"/>
          </w:tcPr>
          <w:p w14:paraId="2B58D273">
            <w:pPr>
              <w:spacing w:line="400" w:lineRule="exact"/>
              <w:ind w:firstLine="0" w:firstLineChars="0"/>
              <w:rPr>
                <w:sz w:val="18"/>
                <w:szCs w:val="18"/>
                <w:lang w:val="en-US"/>
              </w:rPr>
            </w:pPr>
            <w:r>
              <w:rPr>
                <w:sz w:val="18"/>
                <w:szCs w:val="18"/>
                <w:lang w:val="en-US"/>
              </w:rPr>
              <w:t>0</w:t>
            </w:r>
          </w:p>
        </w:tc>
        <w:tc>
          <w:tcPr>
            <w:tcW w:w="401" w:type="dxa"/>
            <w:vAlign w:val="center"/>
          </w:tcPr>
          <w:p w14:paraId="51EB6CDC">
            <w:pPr>
              <w:spacing w:line="400" w:lineRule="exact"/>
              <w:ind w:firstLine="0" w:firstLineChars="0"/>
              <w:rPr>
                <w:sz w:val="18"/>
                <w:szCs w:val="18"/>
                <w:lang w:val="en-US"/>
              </w:rPr>
            </w:pPr>
            <w:r>
              <w:rPr>
                <w:sz w:val="18"/>
                <w:szCs w:val="18"/>
                <w:lang w:val="en-US"/>
              </w:rPr>
              <w:t>0</w:t>
            </w:r>
          </w:p>
        </w:tc>
        <w:tc>
          <w:tcPr>
            <w:tcW w:w="402" w:type="dxa"/>
            <w:vAlign w:val="center"/>
          </w:tcPr>
          <w:p w14:paraId="095C4B29">
            <w:pPr>
              <w:spacing w:line="400" w:lineRule="exact"/>
              <w:ind w:firstLine="0" w:firstLineChars="0"/>
              <w:rPr>
                <w:sz w:val="18"/>
                <w:szCs w:val="18"/>
                <w:lang w:val="en-US"/>
              </w:rPr>
            </w:pPr>
            <w:r>
              <w:rPr>
                <w:sz w:val="18"/>
                <w:szCs w:val="18"/>
                <w:lang w:val="en-US"/>
              </w:rPr>
              <w:t>0</w:t>
            </w:r>
          </w:p>
        </w:tc>
        <w:tc>
          <w:tcPr>
            <w:tcW w:w="402" w:type="dxa"/>
            <w:vAlign w:val="center"/>
          </w:tcPr>
          <w:p w14:paraId="706EFB25">
            <w:pPr>
              <w:spacing w:line="400" w:lineRule="exact"/>
              <w:ind w:firstLine="0" w:firstLineChars="0"/>
              <w:rPr>
                <w:sz w:val="18"/>
                <w:szCs w:val="18"/>
                <w:lang w:val="en-US"/>
              </w:rPr>
            </w:pPr>
            <w:r>
              <w:rPr>
                <w:sz w:val="18"/>
                <w:szCs w:val="18"/>
                <w:lang w:val="en-US"/>
              </w:rPr>
              <w:t>0</w:t>
            </w:r>
          </w:p>
        </w:tc>
        <w:tc>
          <w:tcPr>
            <w:tcW w:w="401" w:type="dxa"/>
            <w:vAlign w:val="center"/>
          </w:tcPr>
          <w:p w14:paraId="79C0EFEA">
            <w:pPr>
              <w:spacing w:line="400" w:lineRule="exact"/>
              <w:ind w:firstLine="0" w:firstLineChars="0"/>
              <w:rPr>
                <w:sz w:val="18"/>
                <w:szCs w:val="18"/>
                <w:lang w:val="en-US"/>
              </w:rPr>
            </w:pPr>
            <w:r>
              <w:rPr>
                <w:sz w:val="18"/>
                <w:szCs w:val="18"/>
                <w:lang w:val="en-US"/>
              </w:rPr>
              <w:t>0</w:t>
            </w:r>
          </w:p>
        </w:tc>
        <w:tc>
          <w:tcPr>
            <w:tcW w:w="402" w:type="dxa"/>
            <w:vAlign w:val="center"/>
          </w:tcPr>
          <w:p w14:paraId="0945B556">
            <w:pPr>
              <w:spacing w:line="400" w:lineRule="exact"/>
              <w:ind w:firstLine="0" w:firstLineChars="0"/>
              <w:rPr>
                <w:sz w:val="18"/>
                <w:szCs w:val="18"/>
                <w:lang w:val="en-US"/>
              </w:rPr>
            </w:pPr>
            <w:r>
              <w:rPr>
                <w:sz w:val="18"/>
                <w:szCs w:val="18"/>
                <w:lang w:val="en-US"/>
              </w:rPr>
              <w:t>0</w:t>
            </w:r>
          </w:p>
        </w:tc>
        <w:tc>
          <w:tcPr>
            <w:tcW w:w="402" w:type="dxa"/>
            <w:vAlign w:val="center"/>
          </w:tcPr>
          <w:p w14:paraId="0E1EAAE9">
            <w:pPr>
              <w:spacing w:line="400" w:lineRule="exact"/>
              <w:ind w:firstLine="0" w:firstLineChars="0"/>
              <w:rPr>
                <w:sz w:val="18"/>
                <w:szCs w:val="18"/>
                <w:lang w:val="en-US"/>
              </w:rPr>
            </w:pPr>
            <w:r>
              <w:rPr>
                <w:sz w:val="18"/>
                <w:szCs w:val="18"/>
                <w:lang w:val="en-US"/>
              </w:rPr>
              <w:t>0</w:t>
            </w:r>
          </w:p>
        </w:tc>
        <w:tc>
          <w:tcPr>
            <w:tcW w:w="402" w:type="dxa"/>
            <w:vAlign w:val="center"/>
          </w:tcPr>
          <w:p w14:paraId="3CF5A041">
            <w:pPr>
              <w:spacing w:line="400" w:lineRule="exact"/>
              <w:ind w:firstLine="0" w:firstLineChars="0"/>
              <w:rPr>
                <w:sz w:val="18"/>
                <w:szCs w:val="18"/>
                <w:lang w:val="en-US"/>
              </w:rPr>
            </w:pPr>
            <w:r>
              <w:rPr>
                <w:sz w:val="18"/>
                <w:szCs w:val="18"/>
                <w:lang w:val="en-US"/>
              </w:rPr>
              <w:t>0</w:t>
            </w:r>
          </w:p>
        </w:tc>
      </w:tr>
      <w:tr w14:paraId="0BF15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8731FEB">
            <w:pPr>
              <w:spacing w:line="400" w:lineRule="exact"/>
              <w:ind w:firstLine="0" w:firstLineChars="0"/>
              <w:rPr>
                <w:sz w:val="18"/>
                <w:szCs w:val="18"/>
                <w:lang w:val="en-US"/>
              </w:rPr>
            </w:pPr>
            <w:r>
              <w:rPr>
                <w:sz w:val="18"/>
                <w:szCs w:val="18"/>
                <w:lang w:val="en-US"/>
              </w:rPr>
              <w:t>办公-密集办公室</w:t>
            </w:r>
          </w:p>
        </w:tc>
        <w:tc>
          <w:tcPr>
            <w:tcW w:w="401" w:type="dxa"/>
            <w:vAlign w:val="center"/>
          </w:tcPr>
          <w:p w14:paraId="192E426B">
            <w:pPr>
              <w:spacing w:line="400" w:lineRule="exact"/>
              <w:ind w:firstLine="0" w:firstLineChars="0"/>
              <w:rPr>
                <w:sz w:val="18"/>
                <w:szCs w:val="18"/>
                <w:lang w:val="en-US"/>
              </w:rPr>
            </w:pPr>
            <w:r>
              <w:rPr>
                <w:sz w:val="18"/>
                <w:szCs w:val="18"/>
                <w:lang w:val="en-US"/>
              </w:rPr>
              <w:t>0</w:t>
            </w:r>
          </w:p>
        </w:tc>
        <w:tc>
          <w:tcPr>
            <w:tcW w:w="402" w:type="dxa"/>
            <w:vAlign w:val="center"/>
          </w:tcPr>
          <w:p w14:paraId="552520DE">
            <w:pPr>
              <w:spacing w:line="400" w:lineRule="exact"/>
              <w:ind w:firstLine="0" w:firstLineChars="0"/>
              <w:rPr>
                <w:sz w:val="18"/>
                <w:szCs w:val="18"/>
                <w:lang w:val="en-US"/>
              </w:rPr>
            </w:pPr>
            <w:r>
              <w:rPr>
                <w:sz w:val="18"/>
                <w:szCs w:val="18"/>
                <w:lang w:val="en-US"/>
              </w:rPr>
              <w:t>0</w:t>
            </w:r>
          </w:p>
        </w:tc>
        <w:tc>
          <w:tcPr>
            <w:tcW w:w="402" w:type="dxa"/>
            <w:vAlign w:val="center"/>
          </w:tcPr>
          <w:p w14:paraId="44D8AC20">
            <w:pPr>
              <w:spacing w:line="400" w:lineRule="exact"/>
              <w:ind w:firstLine="0" w:firstLineChars="0"/>
              <w:rPr>
                <w:sz w:val="18"/>
                <w:szCs w:val="18"/>
                <w:lang w:val="en-US"/>
              </w:rPr>
            </w:pPr>
            <w:r>
              <w:rPr>
                <w:sz w:val="18"/>
                <w:szCs w:val="18"/>
                <w:lang w:val="en-US"/>
              </w:rPr>
              <w:t>0</w:t>
            </w:r>
          </w:p>
        </w:tc>
        <w:tc>
          <w:tcPr>
            <w:tcW w:w="401" w:type="dxa"/>
            <w:vAlign w:val="center"/>
          </w:tcPr>
          <w:p w14:paraId="4C9441D5">
            <w:pPr>
              <w:spacing w:line="400" w:lineRule="exact"/>
              <w:ind w:firstLine="0" w:firstLineChars="0"/>
              <w:rPr>
                <w:sz w:val="18"/>
                <w:szCs w:val="18"/>
                <w:lang w:val="en-US"/>
              </w:rPr>
            </w:pPr>
            <w:r>
              <w:rPr>
                <w:sz w:val="18"/>
                <w:szCs w:val="18"/>
                <w:lang w:val="en-US"/>
              </w:rPr>
              <w:t>0</w:t>
            </w:r>
          </w:p>
        </w:tc>
        <w:tc>
          <w:tcPr>
            <w:tcW w:w="402" w:type="dxa"/>
            <w:vAlign w:val="center"/>
          </w:tcPr>
          <w:p w14:paraId="7A5C6EAF">
            <w:pPr>
              <w:spacing w:line="400" w:lineRule="exact"/>
              <w:ind w:firstLine="0" w:firstLineChars="0"/>
              <w:rPr>
                <w:sz w:val="18"/>
                <w:szCs w:val="18"/>
                <w:lang w:val="en-US"/>
              </w:rPr>
            </w:pPr>
            <w:r>
              <w:rPr>
                <w:sz w:val="18"/>
                <w:szCs w:val="18"/>
                <w:lang w:val="en-US"/>
              </w:rPr>
              <w:t>0</w:t>
            </w:r>
          </w:p>
        </w:tc>
        <w:tc>
          <w:tcPr>
            <w:tcW w:w="402" w:type="dxa"/>
            <w:vAlign w:val="center"/>
          </w:tcPr>
          <w:p w14:paraId="76EE0559">
            <w:pPr>
              <w:spacing w:line="400" w:lineRule="exact"/>
              <w:ind w:firstLine="0" w:firstLineChars="0"/>
              <w:rPr>
                <w:sz w:val="18"/>
                <w:szCs w:val="18"/>
                <w:lang w:val="en-US"/>
              </w:rPr>
            </w:pPr>
            <w:r>
              <w:rPr>
                <w:sz w:val="18"/>
                <w:szCs w:val="18"/>
                <w:lang w:val="en-US"/>
              </w:rPr>
              <w:t>0</w:t>
            </w:r>
          </w:p>
        </w:tc>
        <w:tc>
          <w:tcPr>
            <w:tcW w:w="401" w:type="dxa"/>
            <w:vAlign w:val="center"/>
          </w:tcPr>
          <w:p w14:paraId="3A657EF1">
            <w:pPr>
              <w:spacing w:line="400" w:lineRule="exact"/>
              <w:ind w:firstLine="0" w:firstLineChars="0"/>
              <w:rPr>
                <w:sz w:val="18"/>
                <w:szCs w:val="18"/>
                <w:lang w:val="en-US"/>
              </w:rPr>
            </w:pPr>
            <w:r>
              <w:rPr>
                <w:sz w:val="18"/>
                <w:szCs w:val="18"/>
                <w:lang w:val="en-US"/>
              </w:rPr>
              <w:t>10</w:t>
            </w:r>
          </w:p>
        </w:tc>
        <w:tc>
          <w:tcPr>
            <w:tcW w:w="402" w:type="dxa"/>
            <w:vAlign w:val="center"/>
          </w:tcPr>
          <w:p w14:paraId="0FB4E544">
            <w:pPr>
              <w:spacing w:line="400" w:lineRule="exact"/>
              <w:ind w:firstLine="0" w:firstLineChars="0"/>
              <w:rPr>
                <w:sz w:val="18"/>
                <w:szCs w:val="18"/>
                <w:lang w:val="en-US"/>
              </w:rPr>
            </w:pPr>
            <w:r>
              <w:rPr>
                <w:sz w:val="18"/>
                <w:szCs w:val="18"/>
                <w:lang w:val="en-US"/>
              </w:rPr>
              <w:t>50</w:t>
            </w:r>
          </w:p>
        </w:tc>
        <w:tc>
          <w:tcPr>
            <w:tcW w:w="402" w:type="dxa"/>
            <w:vAlign w:val="center"/>
          </w:tcPr>
          <w:p w14:paraId="47C5D972">
            <w:pPr>
              <w:spacing w:line="400" w:lineRule="exact"/>
              <w:ind w:firstLine="0" w:firstLineChars="0"/>
              <w:rPr>
                <w:sz w:val="18"/>
                <w:szCs w:val="18"/>
                <w:lang w:val="en-US"/>
              </w:rPr>
            </w:pPr>
            <w:r>
              <w:rPr>
                <w:sz w:val="18"/>
                <w:szCs w:val="18"/>
                <w:lang w:val="en-US"/>
              </w:rPr>
              <w:t>95</w:t>
            </w:r>
          </w:p>
        </w:tc>
        <w:tc>
          <w:tcPr>
            <w:tcW w:w="402" w:type="dxa"/>
            <w:vAlign w:val="center"/>
          </w:tcPr>
          <w:p w14:paraId="6B0D72AF">
            <w:pPr>
              <w:spacing w:line="400" w:lineRule="exact"/>
              <w:ind w:firstLine="0" w:firstLineChars="0"/>
              <w:rPr>
                <w:sz w:val="18"/>
                <w:szCs w:val="18"/>
                <w:lang w:val="en-US"/>
              </w:rPr>
            </w:pPr>
            <w:r>
              <w:rPr>
                <w:sz w:val="18"/>
                <w:szCs w:val="18"/>
                <w:lang w:val="en-US"/>
              </w:rPr>
              <w:t>95</w:t>
            </w:r>
          </w:p>
        </w:tc>
        <w:tc>
          <w:tcPr>
            <w:tcW w:w="401" w:type="dxa"/>
            <w:vAlign w:val="center"/>
          </w:tcPr>
          <w:p w14:paraId="6CB883B6">
            <w:pPr>
              <w:spacing w:line="400" w:lineRule="exact"/>
              <w:ind w:firstLine="0" w:firstLineChars="0"/>
              <w:rPr>
                <w:sz w:val="18"/>
                <w:szCs w:val="18"/>
                <w:lang w:val="en-US"/>
              </w:rPr>
            </w:pPr>
            <w:r>
              <w:rPr>
                <w:sz w:val="18"/>
                <w:szCs w:val="18"/>
                <w:lang w:val="en-US"/>
              </w:rPr>
              <w:t>95</w:t>
            </w:r>
          </w:p>
        </w:tc>
        <w:tc>
          <w:tcPr>
            <w:tcW w:w="402" w:type="dxa"/>
            <w:vAlign w:val="center"/>
          </w:tcPr>
          <w:p w14:paraId="68BCF041">
            <w:pPr>
              <w:spacing w:line="400" w:lineRule="exact"/>
              <w:ind w:firstLine="0" w:firstLineChars="0"/>
              <w:rPr>
                <w:sz w:val="18"/>
                <w:szCs w:val="18"/>
                <w:lang w:val="en-US"/>
              </w:rPr>
            </w:pPr>
            <w:r>
              <w:rPr>
                <w:sz w:val="18"/>
                <w:szCs w:val="18"/>
                <w:lang w:val="en-US"/>
              </w:rPr>
              <w:t>50</w:t>
            </w:r>
          </w:p>
        </w:tc>
        <w:tc>
          <w:tcPr>
            <w:tcW w:w="402" w:type="dxa"/>
            <w:vAlign w:val="center"/>
          </w:tcPr>
          <w:p w14:paraId="19D12AF4">
            <w:pPr>
              <w:spacing w:line="400" w:lineRule="exact"/>
              <w:ind w:firstLine="0" w:firstLineChars="0"/>
              <w:rPr>
                <w:sz w:val="18"/>
                <w:szCs w:val="18"/>
                <w:lang w:val="en-US"/>
              </w:rPr>
            </w:pPr>
            <w:r>
              <w:rPr>
                <w:sz w:val="18"/>
                <w:szCs w:val="18"/>
                <w:lang w:val="en-US"/>
              </w:rPr>
              <w:t>50</w:t>
            </w:r>
          </w:p>
        </w:tc>
        <w:tc>
          <w:tcPr>
            <w:tcW w:w="401" w:type="dxa"/>
            <w:vAlign w:val="center"/>
          </w:tcPr>
          <w:p w14:paraId="078C8465">
            <w:pPr>
              <w:spacing w:line="400" w:lineRule="exact"/>
              <w:ind w:firstLine="0" w:firstLineChars="0"/>
              <w:rPr>
                <w:sz w:val="18"/>
                <w:szCs w:val="18"/>
                <w:lang w:val="en-US"/>
              </w:rPr>
            </w:pPr>
            <w:r>
              <w:rPr>
                <w:sz w:val="18"/>
                <w:szCs w:val="18"/>
                <w:lang w:val="en-US"/>
              </w:rPr>
              <w:t>95</w:t>
            </w:r>
          </w:p>
        </w:tc>
        <w:tc>
          <w:tcPr>
            <w:tcW w:w="402" w:type="dxa"/>
            <w:vAlign w:val="center"/>
          </w:tcPr>
          <w:p w14:paraId="113011D5">
            <w:pPr>
              <w:spacing w:line="400" w:lineRule="exact"/>
              <w:ind w:firstLine="0" w:firstLineChars="0"/>
              <w:rPr>
                <w:sz w:val="18"/>
                <w:szCs w:val="18"/>
                <w:lang w:val="en-US"/>
              </w:rPr>
            </w:pPr>
            <w:r>
              <w:rPr>
                <w:sz w:val="18"/>
                <w:szCs w:val="18"/>
                <w:lang w:val="en-US"/>
              </w:rPr>
              <w:t>95</w:t>
            </w:r>
          </w:p>
        </w:tc>
        <w:tc>
          <w:tcPr>
            <w:tcW w:w="402" w:type="dxa"/>
            <w:vAlign w:val="center"/>
          </w:tcPr>
          <w:p w14:paraId="0FC282AE">
            <w:pPr>
              <w:spacing w:line="400" w:lineRule="exact"/>
              <w:ind w:firstLine="0" w:firstLineChars="0"/>
              <w:rPr>
                <w:sz w:val="18"/>
                <w:szCs w:val="18"/>
                <w:lang w:val="en-US"/>
              </w:rPr>
            </w:pPr>
            <w:r>
              <w:rPr>
                <w:sz w:val="18"/>
                <w:szCs w:val="18"/>
                <w:lang w:val="en-US"/>
              </w:rPr>
              <w:t>95</w:t>
            </w:r>
          </w:p>
        </w:tc>
        <w:tc>
          <w:tcPr>
            <w:tcW w:w="402" w:type="dxa"/>
            <w:vAlign w:val="center"/>
          </w:tcPr>
          <w:p w14:paraId="76BCB7A1">
            <w:pPr>
              <w:spacing w:line="400" w:lineRule="exact"/>
              <w:ind w:firstLine="0" w:firstLineChars="0"/>
              <w:rPr>
                <w:sz w:val="18"/>
                <w:szCs w:val="18"/>
                <w:lang w:val="en-US"/>
              </w:rPr>
            </w:pPr>
            <w:r>
              <w:rPr>
                <w:sz w:val="18"/>
                <w:szCs w:val="18"/>
                <w:lang w:val="en-US"/>
              </w:rPr>
              <w:t>95</w:t>
            </w:r>
          </w:p>
        </w:tc>
        <w:tc>
          <w:tcPr>
            <w:tcW w:w="401" w:type="dxa"/>
            <w:vAlign w:val="center"/>
          </w:tcPr>
          <w:p w14:paraId="39FECC93">
            <w:pPr>
              <w:spacing w:line="400" w:lineRule="exact"/>
              <w:ind w:firstLine="0" w:firstLineChars="0"/>
              <w:rPr>
                <w:sz w:val="18"/>
                <w:szCs w:val="18"/>
                <w:lang w:val="en-US"/>
              </w:rPr>
            </w:pPr>
            <w:r>
              <w:rPr>
                <w:sz w:val="18"/>
                <w:szCs w:val="18"/>
                <w:lang w:val="en-US"/>
              </w:rPr>
              <w:t>30</w:t>
            </w:r>
          </w:p>
        </w:tc>
        <w:tc>
          <w:tcPr>
            <w:tcW w:w="402" w:type="dxa"/>
            <w:vAlign w:val="center"/>
          </w:tcPr>
          <w:p w14:paraId="15D6144C">
            <w:pPr>
              <w:spacing w:line="400" w:lineRule="exact"/>
              <w:ind w:firstLine="0" w:firstLineChars="0"/>
              <w:rPr>
                <w:sz w:val="18"/>
                <w:szCs w:val="18"/>
                <w:lang w:val="en-US"/>
              </w:rPr>
            </w:pPr>
            <w:r>
              <w:rPr>
                <w:sz w:val="18"/>
                <w:szCs w:val="18"/>
                <w:lang w:val="en-US"/>
              </w:rPr>
              <w:t>30</w:t>
            </w:r>
          </w:p>
        </w:tc>
        <w:tc>
          <w:tcPr>
            <w:tcW w:w="402" w:type="dxa"/>
            <w:vAlign w:val="center"/>
          </w:tcPr>
          <w:p w14:paraId="269BD4DB">
            <w:pPr>
              <w:spacing w:line="400" w:lineRule="exact"/>
              <w:ind w:firstLine="0" w:firstLineChars="0"/>
              <w:rPr>
                <w:sz w:val="18"/>
                <w:szCs w:val="18"/>
                <w:lang w:val="en-US"/>
              </w:rPr>
            </w:pPr>
            <w:r>
              <w:rPr>
                <w:sz w:val="18"/>
                <w:szCs w:val="18"/>
                <w:lang w:val="en-US"/>
              </w:rPr>
              <w:t>0</w:t>
            </w:r>
          </w:p>
        </w:tc>
        <w:tc>
          <w:tcPr>
            <w:tcW w:w="401" w:type="dxa"/>
            <w:vAlign w:val="center"/>
          </w:tcPr>
          <w:p w14:paraId="2444BF05">
            <w:pPr>
              <w:spacing w:line="400" w:lineRule="exact"/>
              <w:ind w:firstLine="0" w:firstLineChars="0"/>
              <w:rPr>
                <w:sz w:val="18"/>
                <w:szCs w:val="18"/>
                <w:lang w:val="en-US"/>
              </w:rPr>
            </w:pPr>
            <w:r>
              <w:rPr>
                <w:sz w:val="18"/>
                <w:szCs w:val="18"/>
                <w:lang w:val="en-US"/>
              </w:rPr>
              <w:t>0</w:t>
            </w:r>
          </w:p>
        </w:tc>
        <w:tc>
          <w:tcPr>
            <w:tcW w:w="402" w:type="dxa"/>
            <w:vAlign w:val="center"/>
          </w:tcPr>
          <w:p w14:paraId="30F83CD8">
            <w:pPr>
              <w:spacing w:line="400" w:lineRule="exact"/>
              <w:ind w:firstLine="0" w:firstLineChars="0"/>
              <w:rPr>
                <w:sz w:val="18"/>
                <w:szCs w:val="18"/>
                <w:lang w:val="en-US"/>
              </w:rPr>
            </w:pPr>
            <w:r>
              <w:rPr>
                <w:sz w:val="18"/>
                <w:szCs w:val="18"/>
                <w:lang w:val="en-US"/>
              </w:rPr>
              <w:t>0</w:t>
            </w:r>
          </w:p>
        </w:tc>
        <w:tc>
          <w:tcPr>
            <w:tcW w:w="402" w:type="dxa"/>
            <w:vAlign w:val="center"/>
          </w:tcPr>
          <w:p w14:paraId="19087874">
            <w:pPr>
              <w:spacing w:line="400" w:lineRule="exact"/>
              <w:ind w:firstLine="0" w:firstLineChars="0"/>
              <w:rPr>
                <w:sz w:val="18"/>
                <w:szCs w:val="18"/>
                <w:lang w:val="en-US"/>
              </w:rPr>
            </w:pPr>
            <w:r>
              <w:rPr>
                <w:sz w:val="18"/>
                <w:szCs w:val="18"/>
                <w:lang w:val="en-US"/>
              </w:rPr>
              <w:t>0</w:t>
            </w:r>
          </w:p>
        </w:tc>
        <w:tc>
          <w:tcPr>
            <w:tcW w:w="402" w:type="dxa"/>
            <w:vAlign w:val="center"/>
          </w:tcPr>
          <w:p w14:paraId="09174FFD">
            <w:pPr>
              <w:spacing w:line="400" w:lineRule="exact"/>
              <w:ind w:firstLine="0" w:firstLineChars="0"/>
              <w:rPr>
                <w:sz w:val="18"/>
                <w:szCs w:val="18"/>
                <w:lang w:val="en-US"/>
              </w:rPr>
            </w:pPr>
            <w:r>
              <w:rPr>
                <w:sz w:val="18"/>
                <w:szCs w:val="18"/>
                <w:lang w:val="en-US"/>
              </w:rPr>
              <w:t>0</w:t>
            </w:r>
          </w:p>
        </w:tc>
      </w:tr>
      <w:tr w14:paraId="0FF44D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F8E79E">
            <w:pPr>
              <w:spacing w:line="400" w:lineRule="exact"/>
              <w:ind w:firstLine="0" w:firstLineChars="0"/>
              <w:rPr>
                <w:sz w:val="18"/>
                <w:szCs w:val="18"/>
                <w:lang w:val="en-US"/>
              </w:rPr>
            </w:pPr>
          </w:p>
        </w:tc>
        <w:tc>
          <w:tcPr>
            <w:tcW w:w="401" w:type="dxa"/>
            <w:vAlign w:val="center"/>
          </w:tcPr>
          <w:p w14:paraId="557235BE">
            <w:pPr>
              <w:spacing w:line="400" w:lineRule="exact"/>
              <w:ind w:firstLine="0" w:firstLineChars="0"/>
              <w:rPr>
                <w:sz w:val="18"/>
                <w:szCs w:val="18"/>
                <w:lang w:val="en-US"/>
              </w:rPr>
            </w:pPr>
            <w:r>
              <w:rPr>
                <w:sz w:val="18"/>
                <w:szCs w:val="18"/>
                <w:lang w:val="en-US"/>
              </w:rPr>
              <w:t>0</w:t>
            </w:r>
          </w:p>
        </w:tc>
        <w:tc>
          <w:tcPr>
            <w:tcW w:w="402" w:type="dxa"/>
            <w:vAlign w:val="center"/>
          </w:tcPr>
          <w:p w14:paraId="6C9D45A0">
            <w:pPr>
              <w:spacing w:line="400" w:lineRule="exact"/>
              <w:ind w:firstLine="0" w:firstLineChars="0"/>
              <w:rPr>
                <w:sz w:val="18"/>
                <w:szCs w:val="18"/>
                <w:lang w:val="en-US"/>
              </w:rPr>
            </w:pPr>
            <w:r>
              <w:rPr>
                <w:sz w:val="18"/>
                <w:szCs w:val="18"/>
                <w:lang w:val="en-US"/>
              </w:rPr>
              <w:t>0</w:t>
            </w:r>
          </w:p>
        </w:tc>
        <w:tc>
          <w:tcPr>
            <w:tcW w:w="402" w:type="dxa"/>
            <w:vAlign w:val="center"/>
          </w:tcPr>
          <w:p w14:paraId="2ED0D4AC">
            <w:pPr>
              <w:spacing w:line="400" w:lineRule="exact"/>
              <w:ind w:firstLine="0" w:firstLineChars="0"/>
              <w:rPr>
                <w:sz w:val="18"/>
                <w:szCs w:val="18"/>
                <w:lang w:val="en-US"/>
              </w:rPr>
            </w:pPr>
            <w:r>
              <w:rPr>
                <w:sz w:val="18"/>
                <w:szCs w:val="18"/>
                <w:lang w:val="en-US"/>
              </w:rPr>
              <w:t>0</w:t>
            </w:r>
          </w:p>
        </w:tc>
        <w:tc>
          <w:tcPr>
            <w:tcW w:w="401" w:type="dxa"/>
            <w:vAlign w:val="center"/>
          </w:tcPr>
          <w:p w14:paraId="42302DC7">
            <w:pPr>
              <w:spacing w:line="400" w:lineRule="exact"/>
              <w:ind w:firstLine="0" w:firstLineChars="0"/>
              <w:rPr>
                <w:sz w:val="18"/>
                <w:szCs w:val="18"/>
                <w:lang w:val="en-US"/>
              </w:rPr>
            </w:pPr>
            <w:r>
              <w:rPr>
                <w:sz w:val="18"/>
                <w:szCs w:val="18"/>
                <w:lang w:val="en-US"/>
              </w:rPr>
              <w:t>0</w:t>
            </w:r>
          </w:p>
        </w:tc>
        <w:tc>
          <w:tcPr>
            <w:tcW w:w="402" w:type="dxa"/>
            <w:vAlign w:val="center"/>
          </w:tcPr>
          <w:p w14:paraId="52878C7A">
            <w:pPr>
              <w:spacing w:line="400" w:lineRule="exact"/>
              <w:ind w:firstLine="0" w:firstLineChars="0"/>
              <w:rPr>
                <w:sz w:val="18"/>
                <w:szCs w:val="18"/>
                <w:lang w:val="en-US"/>
              </w:rPr>
            </w:pPr>
            <w:r>
              <w:rPr>
                <w:sz w:val="18"/>
                <w:szCs w:val="18"/>
                <w:lang w:val="en-US"/>
              </w:rPr>
              <w:t>0</w:t>
            </w:r>
          </w:p>
        </w:tc>
        <w:tc>
          <w:tcPr>
            <w:tcW w:w="402" w:type="dxa"/>
            <w:vAlign w:val="center"/>
          </w:tcPr>
          <w:p w14:paraId="4A823B08">
            <w:pPr>
              <w:spacing w:line="400" w:lineRule="exact"/>
              <w:ind w:firstLine="0" w:firstLineChars="0"/>
              <w:rPr>
                <w:sz w:val="18"/>
                <w:szCs w:val="18"/>
                <w:lang w:val="en-US"/>
              </w:rPr>
            </w:pPr>
            <w:r>
              <w:rPr>
                <w:sz w:val="18"/>
                <w:szCs w:val="18"/>
                <w:lang w:val="en-US"/>
              </w:rPr>
              <w:t>0</w:t>
            </w:r>
          </w:p>
        </w:tc>
        <w:tc>
          <w:tcPr>
            <w:tcW w:w="401" w:type="dxa"/>
            <w:vAlign w:val="center"/>
          </w:tcPr>
          <w:p w14:paraId="72E72A90">
            <w:pPr>
              <w:spacing w:line="400" w:lineRule="exact"/>
              <w:ind w:firstLine="0" w:firstLineChars="0"/>
              <w:rPr>
                <w:sz w:val="18"/>
                <w:szCs w:val="18"/>
                <w:lang w:val="en-US"/>
              </w:rPr>
            </w:pPr>
            <w:r>
              <w:rPr>
                <w:sz w:val="18"/>
                <w:szCs w:val="18"/>
                <w:lang w:val="en-US"/>
              </w:rPr>
              <w:t>0</w:t>
            </w:r>
          </w:p>
        </w:tc>
        <w:tc>
          <w:tcPr>
            <w:tcW w:w="402" w:type="dxa"/>
            <w:vAlign w:val="center"/>
          </w:tcPr>
          <w:p w14:paraId="5EBA146B">
            <w:pPr>
              <w:spacing w:line="400" w:lineRule="exact"/>
              <w:ind w:firstLine="0" w:firstLineChars="0"/>
              <w:rPr>
                <w:sz w:val="18"/>
                <w:szCs w:val="18"/>
                <w:lang w:val="en-US"/>
              </w:rPr>
            </w:pPr>
            <w:r>
              <w:rPr>
                <w:sz w:val="18"/>
                <w:szCs w:val="18"/>
                <w:lang w:val="en-US"/>
              </w:rPr>
              <w:t>0</w:t>
            </w:r>
          </w:p>
        </w:tc>
        <w:tc>
          <w:tcPr>
            <w:tcW w:w="402" w:type="dxa"/>
            <w:vAlign w:val="center"/>
          </w:tcPr>
          <w:p w14:paraId="3456930A">
            <w:pPr>
              <w:spacing w:line="400" w:lineRule="exact"/>
              <w:ind w:firstLine="0" w:firstLineChars="0"/>
              <w:rPr>
                <w:sz w:val="18"/>
                <w:szCs w:val="18"/>
                <w:lang w:val="en-US"/>
              </w:rPr>
            </w:pPr>
            <w:r>
              <w:rPr>
                <w:sz w:val="18"/>
                <w:szCs w:val="18"/>
                <w:lang w:val="en-US"/>
              </w:rPr>
              <w:t>0</w:t>
            </w:r>
          </w:p>
        </w:tc>
        <w:tc>
          <w:tcPr>
            <w:tcW w:w="402" w:type="dxa"/>
            <w:vAlign w:val="center"/>
          </w:tcPr>
          <w:p w14:paraId="161C75CB">
            <w:pPr>
              <w:spacing w:line="400" w:lineRule="exact"/>
              <w:ind w:firstLine="0" w:firstLineChars="0"/>
              <w:rPr>
                <w:sz w:val="18"/>
                <w:szCs w:val="18"/>
                <w:lang w:val="en-US"/>
              </w:rPr>
            </w:pPr>
            <w:r>
              <w:rPr>
                <w:sz w:val="18"/>
                <w:szCs w:val="18"/>
                <w:lang w:val="en-US"/>
              </w:rPr>
              <w:t>0</w:t>
            </w:r>
          </w:p>
        </w:tc>
        <w:tc>
          <w:tcPr>
            <w:tcW w:w="401" w:type="dxa"/>
            <w:vAlign w:val="center"/>
          </w:tcPr>
          <w:p w14:paraId="34DFDD1D">
            <w:pPr>
              <w:spacing w:line="400" w:lineRule="exact"/>
              <w:ind w:firstLine="0" w:firstLineChars="0"/>
              <w:rPr>
                <w:sz w:val="18"/>
                <w:szCs w:val="18"/>
                <w:lang w:val="en-US"/>
              </w:rPr>
            </w:pPr>
            <w:r>
              <w:rPr>
                <w:sz w:val="18"/>
                <w:szCs w:val="18"/>
                <w:lang w:val="en-US"/>
              </w:rPr>
              <w:t>0</w:t>
            </w:r>
          </w:p>
        </w:tc>
        <w:tc>
          <w:tcPr>
            <w:tcW w:w="402" w:type="dxa"/>
            <w:vAlign w:val="center"/>
          </w:tcPr>
          <w:p w14:paraId="2877723B">
            <w:pPr>
              <w:spacing w:line="400" w:lineRule="exact"/>
              <w:ind w:firstLine="0" w:firstLineChars="0"/>
              <w:rPr>
                <w:sz w:val="18"/>
                <w:szCs w:val="18"/>
                <w:lang w:val="en-US"/>
              </w:rPr>
            </w:pPr>
            <w:r>
              <w:rPr>
                <w:sz w:val="18"/>
                <w:szCs w:val="18"/>
                <w:lang w:val="en-US"/>
              </w:rPr>
              <w:t>0</w:t>
            </w:r>
          </w:p>
        </w:tc>
        <w:tc>
          <w:tcPr>
            <w:tcW w:w="402" w:type="dxa"/>
            <w:vAlign w:val="center"/>
          </w:tcPr>
          <w:p w14:paraId="2C442C03">
            <w:pPr>
              <w:spacing w:line="400" w:lineRule="exact"/>
              <w:ind w:firstLine="0" w:firstLineChars="0"/>
              <w:rPr>
                <w:sz w:val="18"/>
                <w:szCs w:val="18"/>
                <w:lang w:val="en-US"/>
              </w:rPr>
            </w:pPr>
            <w:r>
              <w:rPr>
                <w:sz w:val="18"/>
                <w:szCs w:val="18"/>
                <w:lang w:val="en-US"/>
              </w:rPr>
              <w:t>0</w:t>
            </w:r>
          </w:p>
        </w:tc>
        <w:tc>
          <w:tcPr>
            <w:tcW w:w="401" w:type="dxa"/>
            <w:vAlign w:val="center"/>
          </w:tcPr>
          <w:p w14:paraId="3158612D">
            <w:pPr>
              <w:spacing w:line="400" w:lineRule="exact"/>
              <w:ind w:firstLine="0" w:firstLineChars="0"/>
              <w:rPr>
                <w:sz w:val="18"/>
                <w:szCs w:val="18"/>
                <w:lang w:val="en-US"/>
              </w:rPr>
            </w:pPr>
            <w:r>
              <w:rPr>
                <w:sz w:val="18"/>
                <w:szCs w:val="18"/>
                <w:lang w:val="en-US"/>
              </w:rPr>
              <w:t>0</w:t>
            </w:r>
          </w:p>
        </w:tc>
        <w:tc>
          <w:tcPr>
            <w:tcW w:w="402" w:type="dxa"/>
            <w:vAlign w:val="center"/>
          </w:tcPr>
          <w:p w14:paraId="7B43A712">
            <w:pPr>
              <w:spacing w:line="400" w:lineRule="exact"/>
              <w:ind w:firstLine="0" w:firstLineChars="0"/>
              <w:rPr>
                <w:sz w:val="18"/>
                <w:szCs w:val="18"/>
                <w:lang w:val="en-US"/>
              </w:rPr>
            </w:pPr>
            <w:r>
              <w:rPr>
                <w:sz w:val="18"/>
                <w:szCs w:val="18"/>
                <w:lang w:val="en-US"/>
              </w:rPr>
              <w:t>0</w:t>
            </w:r>
          </w:p>
        </w:tc>
        <w:tc>
          <w:tcPr>
            <w:tcW w:w="402" w:type="dxa"/>
            <w:vAlign w:val="center"/>
          </w:tcPr>
          <w:p w14:paraId="1428909A">
            <w:pPr>
              <w:spacing w:line="400" w:lineRule="exact"/>
              <w:ind w:firstLine="0" w:firstLineChars="0"/>
              <w:rPr>
                <w:sz w:val="18"/>
                <w:szCs w:val="18"/>
                <w:lang w:val="en-US"/>
              </w:rPr>
            </w:pPr>
            <w:r>
              <w:rPr>
                <w:sz w:val="18"/>
                <w:szCs w:val="18"/>
                <w:lang w:val="en-US"/>
              </w:rPr>
              <w:t>0</w:t>
            </w:r>
          </w:p>
        </w:tc>
        <w:tc>
          <w:tcPr>
            <w:tcW w:w="402" w:type="dxa"/>
            <w:vAlign w:val="center"/>
          </w:tcPr>
          <w:p w14:paraId="35A48AC4">
            <w:pPr>
              <w:spacing w:line="400" w:lineRule="exact"/>
              <w:ind w:firstLine="0" w:firstLineChars="0"/>
              <w:rPr>
                <w:sz w:val="18"/>
                <w:szCs w:val="18"/>
                <w:lang w:val="en-US"/>
              </w:rPr>
            </w:pPr>
            <w:r>
              <w:rPr>
                <w:sz w:val="18"/>
                <w:szCs w:val="18"/>
                <w:lang w:val="en-US"/>
              </w:rPr>
              <w:t>0</w:t>
            </w:r>
          </w:p>
        </w:tc>
        <w:tc>
          <w:tcPr>
            <w:tcW w:w="401" w:type="dxa"/>
            <w:vAlign w:val="center"/>
          </w:tcPr>
          <w:p w14:paraId="3537B887">
            <w:pPr>
              <w:spacing w:line="400" w:lineRule="exact"/>
              <w:ind w:firstLine="0" w:firstLineChars="0"/>
              <w:rPr>
                <w:sz w:val="18"/>
                <w:szCs w:val="18"/>
                <w:lang w:val="en-US"/>
              </w:rPr>
            </w:pPr>
            <w:r>
              <w:rPr>
                <w:sz w:val="18"/>
                <w:szCs w:val="18"/>
                <w:lang w:val="en-US"/>
              </w:rPr>
              <w:t>0</w:t>
            </w:r>
          </w:p>
        </w:tc>
        <w:tc>
          <w:tcPr>
            <w:tcW w:w="402" w:type="dxa"/>
            <w:vAlign w:val="center"/>
          </w:tcPr>
          <w:p w14:paraId="09CA8F95">
            <w:pPr>
              <w:spacing w:line="400" w:lineRule="exact"/>
              <w:ind w:firstLine="0" w:firstLineChars="0"/>
              <w:rPr>
                <w:sz w:val="18"/>
                <w:szCs w:val="18"/>
                <w:lang w:val="en-US"/>
              </w:rPr>
            </w:pPr>
            <w:r>
              <w:rPr>
                <w:sz w:val="18"/>
                <w:szCs w:val="18"/>
                <w:lang w:val="en-US"/>
              </w:rPr>
              <w:t>0</w:t>
            </w:r>
          </w:p>
        </w:tc>
        <w:tc>
          <w:tcPr>
            <w:tcW w:w="402" w:type="dxa"/>
            <w:vAlign w:val="center"/>
          </w:tcPr>
          <w:p w14:paraId="74B12181">
            <w:pPr>
              <w:spacing w:line="400" w:lineRule="exact"/>
              <w:ind w:firstLine="0" w:firstLineChars="0"/>
              <w:rPr>
                <w:sz w:val="18"/>
                <w:szCs w:val="18"/>
                <w:lang w:val="en-US"/>
              </w:rPr>
            </w:pPr>
            <w:r>
              <w:rPr>
                <w:sz w:val="18"/>
                <w:szCs w:val="18"/>
                <w:lang w:val="en-US"/>
              </w:rPr>
              <w:t>0</w:t>
            </w:r>
          </w:p>
        </w:tc>
        <w:tc>
          <w:tcPr>
            <w:tcW w:w="401" w:type="dxa"/>
            <w:vAlign w:val="center"/>
          </w:tcPr>
          <w:p w14:paraId="32675F61">
            <w:pPr>
              <w:spacing w:line="400" w:lineRule="exact"/>
              <w:ind w:firstLine="0" w:firstLineChars="0"/>
              <w:rPr>
                <w:sz w:val="18"/>
                <w:szCs w:val="18"/>
                <w:lang w:val="en-US"/>
              </w:rPr>
            </w:pPr>
            <w:r>
              <w:rPr>
                <w:sz w:val="18"/>
                <w:szCs w:val="18"/>
                <w:lang w:val="en-US"/>
              </w:rPr>
              <w:t>0</w:t>
            </w:r>
          </w:p>
        </w:tc>
        <w:tc>
          <w:tcPr>
            <w:tcW w:w="402" w:type="dxa"/>
            <w:vAlign w:val="center"/>
          </w:tcPr>
          <w:p w14:paraId="7545A6F0">
            <w:pPr>
              <w:spacing w:line="400" w:lineRule="exact"/>
              <w:ind w:firstLine="0" w:firstLineChars="0"/>
              <w:rPr>
                <w:sz w:val="18"/>
                <w:szCs w:val="18"/>
                <w:lang w:val="en-US"/>
              </w:rPr>
            </w:pPr>
            <w:r>
              <w:rPr>
                <w:sz w:val="18"/>
                <w:szCs w:val="18"/>
                <w:lang w:val="en-US"/>
              </w:rPr>
              <w:t>0</w:t>
            </w:r>
          </w:p>
        </w:tc>
        <w:tc>
          <w:tcPr>
            <w:tcW w:w="402" w:type="dxa"/>
            <w:vAlign w:val="center"/>
          </w:tcPr>
          <w:p w14:paraId="4698F4AF">
            <w:pPr>
              <w:spacing w:line="400" w:lineRule="exact"/>
              <w:ind w:firstLine="0" w:firstLineChars="0"/>
              <w:rPr>
                <w:sz w:val="18"/>
                <w:szCs w:val="18"/>
                <w:lang w:val="en-US"/>
              </w:rPr>
            </w:pPr>
            <w:r>
              <w:rPr>
                <w:sz w:val="18"/>
                <w:szCs w:val="18"/>
                <w:lang w:val="en-US"/>
              </w:rPr>
              <w:t>0</w:t>
            </w:r>
          </w:p>
        </w:tc>
        <w:tc>
          <w:tcPr>
            <w:tcW w:w="402" w:type="dxa"/>
            <w:vAlign w:val="center"/>
          </w:tcPr>
          <w:p w14:paraId="39F058CC">
            <w:pPr>
              <w:spacing w:line="400" w:lineRule="exact"/>
              <w:ind w:firstLine="0" w:firstLineChars="0"/>
              <w:rPr>
                <w:sz w:val="18"/>
                <w:szCs w:val="18"/>
                <w:lang w:val="en-US"/>
              </w:rPr>
            </w:pPr>
            <w:r>
              <w:rPr>
                <w:sz w:val="18"/>
                <w:szCs w:val="18"/>
                <w:lang w:val="en-US"/>
              </w:rPr>
              <w:t>0</w:t>
            </w:r>
          </w:p>
        </w:tc>
      </w:tr>
      <w:tr w14:paraId="46F97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D51E60C">
            <w:pPr>
              <w:spacing w:line="400" w:lineRule="exact"/>
              <w:ind w:firstLine="0" w:firstLineChars="0"/>
              <w:rPr>
                <w:sz w:val="18"/>
                <w:szCs w:val="18"/>
                <w:lang w:val="en-US"/>
              </w:rPr>
            </w:pPr>
            <w:r>
              <w:rPr>
                <w:sz w:val="18"/>
                <w:szCs w:val="18"/>
                <w:lang w:val="en-US"/>
              </w:rPr>
              <w:t>办公-展示区</w:t>
            </w:r>
          </w:p>
        </w:tc>
        <w:tc>
          <w:tcPr>
            <w:tcW w:w="401" w:type="dxa"/>
            <w:vAlign w:val="center"/>
          </w:tcPr>
          <w:p w14:paraId="018F5113">
            <w:pPr>
              <w:spacing w:line="400" w:lineRule="exact"/>
              <w:ind w:firstLine="0" w:firstLineChars="0"/>
              <w:rPr>
                <w:sz w:val="18"/>
                <w:szCs w:val="18"/>
                <w:lang w:val="en-US"/>
              </w:rPr>
            </w:pPr>
            <w:r>
              <w:rPr>
                <w:sz w:val="18"/>
                <w:szCs w:val="18"/>
                <w:lang w:val="en-US"/>
              </w:rPr>
              <w:t>0</w:t>
            </w:r>
          </w:p>
        </w:tc>
        <w:tc>
          <w:tcPr>
            <w:tcW w:w="402" w:type="dxa"/>
            <w:vAlign w:val="center"/>
          </w:tcPr>
          <w:p w14:paraId="4E6C1874">
            <w:pPr>
              <w:spacing w:line="400" w:lineRule="exact"/>
              <w:ind w:firstLine="0" w:firstLineChars="0"/>
              <w:rPr>
                <w:sz w:val="18"/>
                <w:szCs w:val="18"/>
                <w:lang w:val="en-US"/>
              </w:rPr>
            </w:pPr>
            <w:r>
              <w:rPr>
                <w:sz w:val="18"/>
                <w:szCs w:val="18"/>
                <w:lang w:val="en-US"/>
              </w:rPr>
              <w:t>0</w:t>
            </w:r>
          </w:p>
        </w:tc>
        <w:tc>
          <w:tcPr>
            <w:tcW w:w="402" w:type="dxa"/>
            <w:vAlign w:val="center"/>
          </w:tcPr>
          <w:p w14:paraId="4D72BC7C">
            <w:pPr>
              <w:spacing w:line="400" w:lineRule="exact"/>
              <w:ind w:firstLine="0" w:firstLineChars="0"/>
              <w:rPr>
                <w:sz w:val="18"/>
                <w:szCs w:val="18"/>
                <w:lang w:val="en-US"/>
              </w:rPr>
            </w:pPr>
            <w:r>
              <w:rPr>
                <w:sz w:val="18"/>
                <w:szCs w:val="18"/>
                <w:lang w:val="en-US"/>
              </w:rPr>
              <w:t>0</w:t>
            </w:r>
          </w:p>
        </w:tc>
        <w:tc>
          <w:tcPr>
            <w:tcW w:w="401" w:type="dxa"/>
            <w:vAlign w:val="center"/>
          </w:tcPr>
          <w:p w14:paraId="0B8BFB48">
            <w:pPr>
              <w:spacing w:line="400" w:lineRule="exact"/>
              <w:ind w:firstLine="0" w:firstLineChars="0"/>
              <w:rPr>
                <w:sz w:val="18"/>
                <w:szCs w:val="18"/>
                <w:lang w:val="en-US"/>
              </w:rPr>
            </w:pPr>
            <w:r>
              <w:rPr>
                <w:sz w:val="18"/>
                <w:szCs w:val="18"/>
                <w:lang w:val="en-US"/>
              </w:rPr>
              <w:t>0</w:t>
            </w:r>
          </w:p>
        </w:tc>
        <w:tc>
          <w:tcPr>
            <w:tcW w:w="402" w:type="dxa"/>
            <w:vAlign w:val="center"/>
          </w:tcPr>
          <w:p w14:paraId="1AF0B671">
            <w:pPr>
              <w:spacing w:line="400" w:lineRule="exact"/>
              <w:ind w:firstLine="0" w:firstLineChars="0"/>
              <w:rPr>
                <w:sz w:val="18"/>
                <w:szCs w:val="18"/>
                <w:lang w:val="en-US"/>
              </w:rPr>
            </w:pPr>
            <w:r>
              <w:rPr>
                <w:sz w:val="18"/>
                <w:szCs w:val="18"/>
                <w:lang w:val="en-US"/>
              </w:rPr>
              <w:t>0</w:t>
            </w:r>
          </w:p>
        </w:tc>
        <w:tc>
          <w:tcPr>
            <w:tcW w:w="402" w:type="dxa"/>
            <w:vAlign w:val="center"/>
          </w:tcPr>
          <w:p w14:paraId="6581EEBD">
            <w:pPr>
              <w:spacing w:line="400" w:lineRule="exact"/>
              <w:ind w:firstLine="0" w:firstLineChars="0"/>
              <w:rPr>
                <w:sz w:val="18"/>
                <w:szCs w:val="18"/>
                <w:lang w:val="en-US"/>
              </w:rPr>
            </w:pPr>
            <w:r>
              <w:rPr>
                <w:sz w:val="18"/>
                <w:szCs w:val="18"/>
                <w:lang w:val="en-US"/>
              </w:rPr>
              <w:t>0</w:t>
            </w:r>
          </w:p>
        </w:tc>
        <w:tc>
          <w:tcPr>
            <w:tcW w:w="401" w:type="dxa"/>
            <w:vAlign w:val="center"/>
          </w:tcPr>
          <w:p w14:paraId="0EA49F2A">
            <w:pPr>
              <w:spacing w:line="400" w:lineRule="exact"/>
              <w:ind w:firstLine="0" w:firstLineChars="0"/>
              <w:rPr>
                <w:sz w:val="18"/>
                <w:szCs w:val="18"/>
                <w:lang w:val="en-US"/>
              </w:rPr>
            </w:pPr>
            <w:r>
              <w:rPr>
                <w:sz w:val="18"/>
                <w:szCs w:val="18"/>
                <w:lang w:val="en-US"/>
              </w:rPr>
              <w:t>10</w:t>
            </w:r>
          </w:p>
        </w:tc>
        <w:tc>
          <w:tcPr>
            <w:tcW w:w="402" w:type="dxa"/>
            <w:vAlign w:val="center"/>
          </w:tcPr>
          <w:p w14:paraId="710D1301">
            <w:pPr>
              <w:spacing w:line="400" w:lineRule="exact"/>
              <w:ind w:firstLine="0" w:firstLineChars="0"/>
              <w:rPr>
                <w:sz w:val="18"/>
                <w:szCs w:val="18"/>
                <w:lang w:val="en-US"/>
              </w:rPr>
            </w:pPr>
            <w:r>
              <w:rPr>
                <w:sz w:val="18"/>
                <w:szCs w:val="18"/>
                <w:lang w:val="en-US"/>
              </w:rPr>
              <w:t>50</w:t>
            </w:r>
          </w:p>
        </w:tc>
        <w:tc>
          <w:tcPr>
            <w:tcW w:w="402" w:type="dxa"/>
            <w:vAlign w:val="center"/>
          </w:tcPr>
          <w:p w14:paraId="02178CFE">
            <w:pPr>
              <w:spacing w:line="400" w:lineRule="exact"/>
              <w:ind w:firstLine="0" w:firstLineChars="0"/>
              <w:rPr>
                <w:sz w:val="18"/>
                <w:szCs w:val="18"/>
                <w:lang w:val="en-US"/>
              </w:rPr>
            </w:pPr>
            <w:r>
              <w:rPr>
                <w:sz w:val="18"/>
                <w:szCs w:val="18"/>
                <w:lang w:val="en-US"/>
              </w:rPr>
              <w:t>95</w:t>
            </w:r>
          </w:p>
        </w:tc>
        <w:tc>
          <w:tcPr>
            <w:tcW w:w="402" w:type="dxa"/>
            <w:vAlign w:val="center"/>
          </w:tcPr>
          <w:p w14:paraId="66514BA7">
            <w:pPr>
              <w:spacing w:line="400" w:lineRule="exact"/>
              <w:ind w:firstLine="0" w:firstLineChars="0"/>
              <w:rPr>
                <w:sz w:val="18"/>
                <w:szCs w:val="18"/>
                <w:lang w:val="en-US"/>
              </w:rPr>
            </w:pPr>
            <w:r>
              <w:rPr>
                <w:sz w:val="18"/>
                <w:szCs w:val="18"/>
                <w:lang w:val="en-US"/>
              </w:rPr>
              <w:t>95</w:t>
            </w:r>
          </w:p>
        </w:tc>
        <w:tc>
          <w:tcPr>
            <w:tcW w:w="401" w:type="dxa"/>
            <w:vAlign w:val="center"/>
          </w:tcPr>
          <w:p w14:paraId="50271855">
            <w:pPr>
              <w:spacing w:line="400" w:lineRule="exact"/>
              <w:ind w:firstLine="0" w:firstLineChars="0"/>
              <w:rPr>
                <w:sz w:val="18"/>
                <w:szCs w:val="18"/>
                <w:lang w:val="en-US"/>
              </w:rPr>
            </w:pPr>
            <w:r>
              <w:rPr>
                <w:sz w:val="18"/>
                <w:szCs w:val="18"/>
                <w:lang w:val="en-US"/>
              </w:rPr>
              <w:t>95</w:t>
            </w:r>
          </w:p>
        </w:tc>
        <w:tc>
          <w:tcPr>
            <w:tcW w:w="402" w:type="dxa"/>
            <w:vAlign w:val="center"/>
          </w:tcPr>
          <w:p w14:paraId="3F0BD6C3">
            <w:pPr>
              <w:spacing w:line="400" w:lineRule="exact"/>
              <w:ind w:firstLine="0" w:firstLineChars="0"/>
              <w:rPr>
                <w:sz w:val="18"/>
                <w:szCs w:val="18"/>
                <w:lang w:val="en-US"/>
              </w:rPr>
            </w:pPr>
            <w:r>
              <w:rPr>
                <w:sz w:val="18"/>
                <w:szCs w:val="18"/>
                <w:lang w:val="en-US"/>
              </w:rPr>
              <w:t>50</w:t>
            </w:r>
          </w:p>
        </w:tc>
        <w:tc>
          <w:tcPr>
            <w:tcW w:w="402" w:type="dxa"/>
            <w:vAlign w:val="center"/>
          </w:tcPr>
          <w:p w14:paraId="4747FFE4">
            <w:pPr>
              <w:spacing w:line="400" w:lineRule="exact"/>
              <w:ind w:firstLine="0" w:firstLineChars="0"/>
              <w:rPr>
                <w:sz w:val="18"/>
                <w:szCs w:val="18"/>
                <w:lang w:val="en-US"/>
              </w:rPr>
            </w:pPr>
            <w:r>
              <w:rPr>
                <w:sz w:val="18"/>
                <w:szCs w:val="18"/>
                <w:lang w:val="en-US"/>
              </w:rPr>
              <w:t>50</w:t>
            </w:r>
          </w:p>
        </w:tc>
        <w:tc>
          <w:tcPr>
            <w:tcW w:w="401" w:type="dxa"/>
            <w:vAlign w:val="center"/>
          </w:tcPr>
          <w:p w14:paraId="4818B3F1">
            <w:pPr>
              <w:spacing w:line="400" w:lineRule="exact"/>
              <w:ind w:firstLine="0" w:firstLineChars="0"/>
              <w:rPr>
                <w:sz w:val="18"/>
                <w:szCs w:val="18"/>
                <w:lang w:val="en-US"/>
              </w:rPr>
            </w:pPr>
            <w:r>
              <w:rPr>
                <w:sz w:val="18"/>
                <w:szCs w:val="18"/>
                <w:lang w:val="en-US"/>
              </w:rPr>
              <w:t>95</w:t>
            </w:r>
          </w:p>
        </w:tc>
        <w:tc>
          <w:tcPr>
            <w:tcW w:w="402" w:type="dxa"/>
            <w:vAlign w:val="center"/>
          </w:tcPr>
          <w:p w14:paraId="6DA37CF7">
            <w:pPr>
              <w:spacing w:line="400" w:lineRule="exact"/>
              <w:ind w:firstLine="0" w:firstLineChars="0"/>
              <w:rPr>
                <w:sz w:val="18"/>
                <w:szCs w:val="18"/>
                <w:lang w:val="en-US"/>
              </w:rPr>
            </w:pPr>
            <w:r>
              <w:rPr>
                <w:sz w:val="18"/>
                <w:szCs w:val="18"/>
                <w:lang w:val="en-US"/>
              </w:rPr>
              <w:t>95</w:t>
            </w:r>
          </w:p>
        </w:tc>
        <w:tc>
          <w:tcPr>
            <w:tcW w:w="402" w:type="dxa"/>
            <w:vAlign w:val="center"/>
          </w:tcPr>
          <w:p w14:paraId="3F19ABAD">
            <w:pPr>
              <w:spacing w:line="400" w:lineRule="exact"/>
              <w:ind w:firstLine="0" w:firstLineChars="0"/>
              <w:rPr>
                <w:sz w:val="18"/>
                <w:szCs w:val="18"/>
                <w:lang w:val="en-US"/>
              </w:rPr>
            </w:pPr>
            <w:r>
              <w:rPr>
                <w:sz w:val="18"/>
                <w:szCs w:val="18"/>
                <w:lang w:val="en-US"/>
              </w:rPr>
              <w:t>95</w:t>
            </w:r>
          </w:p>
        </w:tc>
        <w:tc>
          <w:tcPr>
            <w:tcW w:w="402" w:type="dxa"/>
            <w:vAlign w:val="center"/>
          </w:tcPr>
          <w:p w14:paraId="177BC3B3">
            <w:pPr>
              <w:spacing w:line="400" w:lineRule="exact"/>
              <w:ind w:firstLine="0" w:firstLineChars="0"/>
              <w:rPr>
                <w:sz w:val="18"/>
                <w:szCs w:val="18"/>
                <w:lang w:val="en-US"/>
              </w:rPr>
            </w:pPr>
            <w:r>
              <w:rPr>
                <w:sz w:val="18"/>
                <w:szCs w:val="18"/>
                <w:lang w:val="en-US"/>
              </w:rPr>
              <w:t>95</w:t>
            </w:r>
          </w:p>
        </w:tc>
        <w:tc>
          <w:tcPr>
            <w:tcW w:w="401" w:type="dxa"/>
            <w:vAlign w:val="center"/>
          </w:tcPr>
          <w:p w14:paraId="2C0CC9B7">
            <w:pPr>
              <w:spacing w:line="400" w:lineRule="exact"/>
              <w:ind w:firstLine="0" w:firstLineChars="0"/>
              <w:rPr>
                <w:sz w:val="18"/>
                <w:szCs w:val="18"/>
                <w:lang w:val="en-US"/>
              </w:rPr>
            </w:pPr>
            <w:r>
              <w:rPr>
                <w:sz w:val="18"/>
                <w:szCs w:val="18"/>
                <w:lang w:val="en-US"/>
              </w:rPr>
              <w:t>30</w:t>
            </w:r>
          </w:p>
        </w:tc>
        <w:tc>
          <w:tcPr>
            <w:tcW w:w="402" w:type="dxa"/>
            <w:vAlign w:val="center"/>
          </w:tcPr>
          <w:p w14:paraId="13CA3B16">
            <w:pPr>
              <w:spacing w:line="400" w:lineRule="exact"/>
              <w:ind w:firstLine="0" w:firstLineChars="0"/>
              <w:rPr>
                <w:sz w:val="18"/>
                <w:szCs w:val="18"/>
                <w:lang w:val="en-US"/>
              </w:rPr>
            </w:pPr>
            <w:r>
              <w:rPr>
                <w:sz w:val="18"/>
                <w:szCs w:val="18"/>
                <w:lang w:val="en-US"/>
              </w:rPr>
              <w:t>30</w:t>
            </w:r>
          </w:p>
        </w:tc>
        <w:tc>
          <w:tcPr>
            <w:tcW w:w="402" w:type="dxa"/>
            <w:vAlign w:val="center"/>
          </w:tcPr>
          <w:p w14:paraId="620CAD20">
            <w:pPr>
              <w:spacing w:line="400" w:lineRule="exact"/>
              <w:ind w:firstLine="0" w:firstLineChars="0"/>
              <w:rPr>
                <w:sz w:val="18"/>
                <w:szCs w:val="18"/>
                <w:lang w:val="en-US"/>
              </w:rPr>
            </w:pPr>
            <w:r>
              <w:rPr>
                <w:sz w:val="18"/>
                <w:szCs w:val="18"/>
                <w:lang w:val="en-US"/>
              </w:rPr>
              <w:t>0</w:t>
            </w:r>
          </w:p>
        </w:tc>
        <w:tc>
          <w:tcPr>
            <w:tcW w:w="401" w:type="dxa"/>
            <w:vAlign w:val="center"/>
          </w:tcPr>
          <w:p w14:paraId="284E811B">
            <w:pPr>
              <w:spacing w:line="400" w:lineRule="exact"/>
              <w:ind w:firstLine="0" w:firstLineChars="0"/>
              <w:rPr>
                <w:sz w:val="18"/>
                <w:szCs w:val="18"/>
                <w:lang w:val="en-US"/>
              </w:rPr>
            </w:pPr>
            <w:r>
              <w:rPr>
                <w:sz w:val="18"/>
                <w:szCs w:val="18"/>
                <w:lang w:val="en-US"/>
              </w:rPr>
              <w:t>0</w:t>
            </w:r>
          </w:p>
        </w:tc>
        <w:tc>
          <w:tcPr>
            <w:tcW w:w="402" w:type="dxa"/>
            <w:vAlign w:val="center"/>
          </w:tcPr>
          <w:p w14:paraId="50335243">
            <w:pPr>
              <w:spacing w:line="400" w:lineRule="exact"/>
              <w:ind w:firstLine="0" w:firstLineChars="0"/>
              <w:rPr>
                <w:sz w:val="18"/>
                <w:szCs w:val="18"/>
                <w:lang w:val="en-US"/>
              </w:rPr>
            </w:pPr>
            <w:r>
              <w:rPr>
                <w:sz w:val="18"/>
                <w:szCs w:val="18"/>
                <w:lang w:val="en-US"/>
              </w:rPr>
              <w:t>0</w:t>
            </w:r>
          </w:p>
        </w:tc>
        <w:tc>
          <w:tcPr>
            <w:tcW w:w="402" w:type="dxa"/>
            <w:vAlign w:val="center"/>
          </w:tcPr>
          <w:p w14:paraId="26977A61">
            <w:pPr>
              <w:spacing w:line="400" w:lineRule="exact"/>
              <w:ind w:firstLine="0" w:firstLineChars="0"/>
              <w:rPr>
                <w:sz w:val="18"/>
                <w:szCs w:val="18"/>
                <w:lang w:val="en-US"/>
              </w:rPr>
            </w:pPr>
            <w:r>
              <w:rPr>
                <w:sz w:val="18"/>
                <w:szCs w:val="18"/>
                <w:lang w:val="en-US"/>
              </w:rPr>
              <w:t>0</w:t>
            </w:r>
          </w:p>
        </w:tc>
        <w:tc>
          <w:tcPr>
            <w:tcW w:w="402" w:type="dxa"/>
            <w:vAlign w:val="center"/>
          </w:tcPr>
          <w:p w14:paraId="7362E2A0">
            <w:pPr>
              <w:spacing w:line="400" w:lineRule="exact"/>
              <w:ind w:firstLine="0" w:firstLineChars="0"/>
              <w:rPr>
                <w:sz w:val="18"/>
                <w:szCs w:val="18"/>
                <w:lang w:val="en-US"/>
              </w:rPr>
            </w:pPr>
            <w:r>
              <w:rPr>
                <w:sz w:val="18"/>
                <w:szCs w:val="18"/>
                <w:lang w:val="en-US"/>
              </w:rPr>
              <w:t>0</w:t>
            </w:r>
          </w:p>
        </w:tc>
      </w:tr>
      <w:tr w14:paraId="32FF80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76CFB4B">
            <w:pPr>
              <w:spacing w:line="400" w:lineRule="exact"/>
              <w:ind w:firstLine="0" w:firstLineChars="0"/>
              <w:rPr>
                <w:sz w:val="18"/>
                <w:szCs w:val="18"/>
                <w:lang w:val="en-US"/>
              </w:rPr>
            </w:pPr>
          </w:p>
        </w:tc>
        <w:tc>
          <w:tcPr>
            <w:tcW w:w="401" w:type="dxa"/>
            <w:vAlign w:val="center"/>
          </w:tcPr>
          <w:p w14:paraId="6A49C8BC">
            <w:pPr>
              <w:spacing w:line="400" w:lineRule="exact"/>
              <w:ind w:firstLine="0" w:firstLineChars="0"/>
              <w:rPr>
                <w:sz w:val="18"/>
                <w:szCs w:val="18"/>
                <w:lang w:val="en-US"/>
              </w:rPr>
            </w:pPr>
            <w:r>
              <w:rPr>
                <w:sz w:val="18"/>
                <w:szCs w:val="18"/>
                <w:lang w:val="en-US"/>
              </w:rPr>
              <w:t>0</w:t>
            </w:r>
          </w:p>
        </w:tc>
        <w:tc>
          <w:tcPr>
            <w:tcW w:w="402" w:type="dxa"/>
            <w:vAlign w:val="center"/>
          </w:tcPr>
          <w:p w14:paraId="0524718B">
            <w:pPr>
              <w:spacing w:line="400" w:lineRule="exact"/>
              <w:ind w:firstLine="0" w:firstLineChars="0"/>
              <w:rPr>
                <w:sz w:val="18"/>
                <w:szCs w:val="18"/>
                <w:lang w:val="en-US"/>
              </w:rPr>
            </w:pPr>
            <w:r>
              <w:rPr>
                <w:sz w:val="18"/>
                <w:szCs w:val="18"/>
                <w:lang w:val="en-US"/>
              </w:rPr>
              <w:t>0</w:t>
            </w:r>
          </w:p>
        </w:tc>
        <w:tc>
          <w:tcPr>
            <w:tcW w:w="402" w:type="dxa"/>
            <w:vAlign w:val="center"/>
          </w:tcPr>
          <w:p w14:paraId="26AE2D62">
            <w:pPr>
              <w:spacing w:line="400" w:lineRule="exact"/>
              <w:ind w:firstLine="0" w:firstLineChars="0"/>
              <w:rPr>
                <w:sz w:val="18"/>
                <w:szCs w:val="18"/>
                <w:lang w:val="en-US"/>
              </w:rPr>
            </w:pPr>
            <w:r>
              <w:rPr>
                <w:sz w:val="18"/>
                <w:szCs w:val="18"/>
                <w:lang w:val="en-US"/>
              </w:rPr>
              <w:t>0</w:t>
            </w:r>
          </w:p>
        </w:tc>
        <w:tc>
          <w:tcPr>
            <w:tcW w:w="401" w:type="dxa"/>
            <w:vAlign w:val="center"/>
          </w:tcPr>
          <w:p w14:paraId="0004BDF4">
            <w:pPr>
              <w:spacing w:line="400" w:lineRule="exact"/>
              <w:ind w:firstLine="0" w:firstLineChars="0"/>
              <w:rPr>
                <w:sz w:val="18"/>
                <w:szCs w:val="18"/>
                <w:lang w:val="en-US"/>
              </w:rPr>
            </w:pPr>
            <w:r>
              <w:rPr>
                <w:sz w:val="18"/>
                <w:szCs w:val="18"/>
                <w:lang w:val="en-US"/>
              </w:rPr>
              <w:t>0</w:t>
            </w:r>
          </w:p>
        </w:tc>
        <w:tc>
          <w:tcPr>
            <w:tcW w:w="402" w:type="dxa"/>
            <w:vAlign w:val="center"/>
          </w:tcPr>
          <w:p w14:paraId="0D59241E">
            <w:pPr>
              <w:spacing w:line="400" w:lineRule="exact"/>
              <w:ind w:firstLine="0" w:firstLineChars="0"/>
              <w:rPr>
                <w:sz w:val="18"/>
                <w:szCs w:val="18"/>
                <w:lang w:val="en-US"/>
              </w:rPr>
            </w:pPr>
            <w:r>
              <w:rPr>
                <w:sz w:val="18"/>
                <w:szCs w:val="18"/>
                <w:lang w:val="en-US"/>
              </w:rPr>
              <w:t>0</w:t>
            </w:r>
          </w:p>
        </w:tc>
        <w:tc>
          <w:tcPr>
            <w:tcW w:w="402" w:type="dxa"/>
            <w:vAlign w:val="center"/>
          </w:tcPr>
          <w:p w14:paraId="35C3BB72">
            <w:pPr>
              <w:spacing w:line="400" w:lineRule="exact"/>
              <w:ind w:firstLine="0" w:firstLineChars="0"/>
              <w:rPr>
                <w:sz w:val="18"/>
                <w:szCs w:val="18"/>
                <w:lang w:val="en-US"/>
              </w:rPr>
            </w:pPr>
            <w:r>
              <w:rPr>
                <w:sz w:val="18"/>
                <w:szCs w:val="18"/>
                <w:lang w:val="en-US"/>
              </w:rPr>
              <w:t>0</w:t>
            </w:r>
          </w:p>
        </w:tc>
        <w:tc>
          <w:tcPr>
            <w:tcW w:w="401" w:type="dxa"/>
            <w:vAlign w:val="center"/>
          </w:tcPr>
          <w:p w14:paraId="6DEA5BCC">
            <w:pPr>
              <w:spacing w:line="400" w:lineRule="exact"/>
              <w:ind w:firstLine="0" w:firstLineChars="0"/>
              <w:rPr>
                <w:sz w:val="18"/>
                <w:szCs w:val="18"/>
                <w:lang w:val="en-US"/>
              </w:rPr>
            </w:pPr>
            <w:r>
              <w:rPr>
                <w:sz w:val="18"/>
                <w:szCs w:val="18"/>
                <w:lang w:val="en-US"/>
              </w:rPr>
              <w:t>0</w:t>
            </w:r>
          </w:p>
        </w:tc>
        <w:tc>
          <w:tcPr>
            <w:tcW w:w="402" w:type="dxa"/>
            <w:vAlign w:val="center"/>
          </w:tcPr>
          <w:p w14:paraId="14890762">
            <w:pPr>
              <w:spacing w:line="400" w:lineRule="exact"/>
              <w:ind w:firstLine="0" w:firstLineChars="0"/>
              <w:rPr>
                <w:sz w:val="18"/>
                <w:szCs w:val="18"/>
                <w:lang w:val="en-US"/>
              </w:rPr>
            </w:pPr>
            <w:r>
              <w:rPr>
                <w:sz w:val="18"/>
                <w:szCs w:val="18"/>
                <w:lang w:val="en-US"/>
              </w:rPr>
              <w:t>0</w:t>
            </w:r>
          </w:p>
        </w:tc>
        <w:tc>
          <w:tcPr>
            <w:tcW w:w="402" w:type="dxa"/>
            <w:vAlign w:val="center"/>
          </w:tcPr>
          <w:p w14:paraId="52AD8545">
            <w:pPr>
              <w:spacing w:line="400" w:lineRule="exact"/>
              <w:ind w:firstLine="0" w:firstLineChars="0"/>
              <w:rPr>
                <w:sz w:val="18"/>
                <w:szCs w:val="18"/>
                <w:lang w:val="en-US"/>
              </w:rPr>
            </w:pPr>
            <w:r>
              <w:rPr>
                <w:sz w:val="18"/>
                <w:szCs w:val="18"/>
                <w:lang w:val="en-US"/>
              </w:rPr>
              <w:t>0</w:t>
            </w:r>
          </w:p>
        </w:tc>
        <w:tc>
          <w:tcPr>
            <w:tcW w:w="402" w:type="dxa"/>
            <w:vAlign w:val="center"/>
          </w:tcPr>
          <w:p w14:paraId="1980F099">
            <w:pPr>
              <w:spacing w:line="400" w:lineRule="exact"/>
              <w:ind w:firstLine="0" w:firstLineChars="0"/>
              <w:rPr>
                <w:sz w:val="18"/>
                <w:szCs w:val="18"/>
                <w:lang w:val="en-US"/>
              </w:rPr>
            </w:pPr>
            <w:r>
              <w:rPr>
                <w:sz w:val="18"/>
                <w:szCs w:val="18"/>
                <w:lang w:val="en-US"/>
              </w:rPr>
              <w:t>0</w:t>
            </w:r>
          </w:p>
        </w:tc>
        <w:tc>
          <w:tcPr>
            <w:tcW w:w="401" w:type="dxa"/>
            <w:vAlign w:val="center"/>
          </w:tcPr>
          <w:p w14:paraId="355743B1">
            <w:pPr>
              <w:spacing w:line="400" w:lineRule="exact"/>
              <w:ind w:firstLine="0" w:firstLineChars="0"/>
              <w:rPr>
                <w:sz w:val="18"/>
                <w:szCs w:val="18"/>
                <w:lang w:val="en-US"/>
              </w:rPr>
            </w:pPr>
            <w:r>
              <w:rPr>
                <w:sz w:val="18"/>
                <w:szCs w:val="18"/>
                <w:lang w:val="en-US"/>
              </w:rPr>
              <w:t>0</w:t>
            </w:r>
          </w:p>
        </w:tc>
        <w:tc>
          <w:tcPr>
            <w:tcW w:w="402" w:type="dxa"/>
            <w:vAlign w:val="center"/>
          </w:tcPr>
          <w:p w14:paraId="740D268D">
            <w:pPr>
              <w:spacing w:line="400" w:lineRule="exact"/>
              <w:ind w:firstLine="0" w:firstLineChars="0"/>
              <w:rPr>
                <w:sz w:val="18"/>
                <w:szCs w:val="18"/>
                <w:lang w:val="en-US"/>
              </w:rPr>
            </w:pPr>
            <w:r>
              <w:rPr>
                <w:sz w:val="18"/>
                <w:szCs w:val="18"/>
                <w:lang w:val="en-US"/>
              </w:rPr>
              <w:t>0</w:t>
            </w:r>
          </w:p>
        </w:tc>
        <w:tc>
          <w:tcPr>
            <w:tcW w:w="402" w:type="dxa"/>
            <w:vAlign w:val="center"/>
          </w:tcPr>
          <w:p w14:paraId="37DEEC4A">
            <w:pPr>
              <w:spacing w:line="400" w:lineRule="exact"/>
              <w:ind w:firstLine="0" w:firstLineChars="0"/>
              <w:rPr>
                <w:sz w:val="18"/>
                <w:szCs w:val="18"/>
                <w:lang w:val="en-US"/>
              </w:rPr>
            </w:pPr>
            <w:r>
              <w:rPr>
                <w:sz w:val="18"/>
                <w:szCs w:val="18"/>
                <w:lang w:val="en-US"/>
              </w:rPr>
              <w:t>0</w:t>
            </w:r>
          </w:p>
        </w:tc>
        <w:tc>
          <w:tcPr>
            <w:tcW w:w="401" w:type="dxa"/>
            <w:vAlign w:val="center"/>
          </w:tcPr>
          <w:p w14:paraId="1E75753E">
            <w:pPr>
              <w:spacing w:line="400" w:lineRule="exact"/>
              <w:ind w:firstLine="0" w:firstLineChars="0"/>
              <w:rPr>
                <w:sz w:val="18"/>
                <w:szCs w:val="18"/>
                <w:lang w:val="en-US"/>
              </w:rPr>
            </w:pPr>
            <w:r>
              <w:rPr>
                <w:sz w:val="18"/>
                <w:szCs w:val="18"/>
                <w:lang w:val="en-US"/>
              </w:rPr>
              <w:t>0</w:t>
            </w:r>
          </w:p>
        </w:tc>
        <w:tc>
          <w:tcPr>
            <w:tcW w:w="402" w:type="dxa"/>
            <w:vAlign w:val="center"/>
          </w:tcPr>
          <w:p w14:paraId="10479568">
            <w:pPr>
              <w:spacing w:line="400" w:lineRule="exact"/>
              <w:ind w:firstLine="0" w:firstLineChars="0"/>
              <w:rPr>
                <w:sz w:val="18"/>
                <w:szCs w:val="18"/>
                <w:lang w:val="en-US"/>
              </w:rPr>
            </w:pPr>
            <w:r>
              <w:rPr>
                <w:sz w:val="18"/>
                <w:szCs w:val="18"/>
                <w:lang w:val="en-US"/>
              </w:rPr>
              <w:t>0</w:t>
            </w:r>
          </w:p>
        </w:tc>
        <w:tc>
          <w:tcPr>
            <w:tcW w:w="402" w:type="dxa"/>
            <w:vAlign w:val="center"/>
          </w:tcPr>
          <w:p w14:paraId="2AA60A57">
            <w:pPr>
              <w:spacing w:line="400" w:lineRule="exact"/>
              <w:ind w:firstLine="0" w:firstLineChars="0"/>
              <w:rPr>
                <w:sz w:val="18"/>
                <w:szCs w:val="18"/>
                <w:lang w:val="en-US"/>
              </w:rPr>
            </w:pPr>
            <w:r>
              <w:rPr>
                <w:sz w:val="18"/>
                <w:szCs w:val="18"/>
                <w:lang w:val="en-US"/>
              </w:rPr>
              <w:t>0</w:t>
            </w:r>
          </w:p>
        </w:tc>
        <w:tc>
          <w:tcPr>
            <w:tcW w:w="402" w:type="dxa"/>
            <w:vAlign w:val="center"/>
          </w:tcPr>
          <w:p w14:paraId="009E4815">
            <w:pPr>
              <w:spacing w:line="400" w:lineRule="exact"/>
              <w:ind w:firstLine="0" w:firstLineChars="0"/>
              <w:rPr>
                <w:sz w:val="18"/>
                <w:szCs w:val="18"/>
                <w:lang w:val="en-US"/>
              </w:rPr>
            </w:pPr>
            <w:r>
              <w:rPr>
                <w:sz w:val="18"/>
                <w:szCs w:val="18"/>
                <w:lang w:val="en-US"/>
              </w:rPr>
              <w:t>0</w:t>
            </w:r>
          </w:p>
        </w:tc>
        <w:tc>
          <w:tcPr>
            <w:tcW w:w="401" w:type="dxa"/>
            <w:vAlign w:val="center"/>
          </w:tcPr>
          <w:p w14:paraId="509EBEA2">
            <w:pPr>
              <w:spacing w:line="400" w:lineRule="exact"/>
              <w:ind w:firstLine="0" w:firstLineChars="0"/>
              <w:rPr>
                <w:sz w:val="18"/>
                <w:szCs w:val="18"/>
                <w:lang w:val="en-US"/>
              </w:rPr>
            </w:pPr>
            <w:r>
              <w:rPr>
                <w:sz w:val="18"/>
                <w:szCs w:val="18"/>
                <w:lang w:val="en-US"/>
              </w:rPr>
              <w:t>0</w:t>
            </w:r>
          </w:p>
        </w:tc>
        <w:tc>
          <w:tcPr>
            <w:tcW w:w="402" w:type="dxa"/>
            <w:vAlign w:val="center"/>
          </w:tcPr>
          <w:p w14:paraId="7B0792E1">
            <w:pPr>
              <w:spacing w:line="400" w:lineRule="exact"/>
              <w:ind w:firstLine="0" w:firstLineChars="0"/>
              <w:rPr>
                <w:sz w:val="18"/>
                <w:szCs w:val="18"/>
                <w:lang w:val="en-US"/>
              </w:rPr>
            </w:pPr>
            <w:r>
              <w:rPr>
                <w:sz w:val="18"/>
                <w:szCs w:val="18"/>
                <w:lang w:val="en-US"/>
              </w:rPr>
              <w:t>0</w:t>
            </w:r>
          </w:p>
        </w:tc>
        <w:tc>
          <w:tcPr>
            <w:tcW w:w="402" w:type="dxa"/>
            <w:vAlign w:val="center"/>
          </w:tcPr>
          <w:p w14:paraId="675E3893">
            <w:pPr>
              <w:spacing w:line="400" w:lineRule="exact"/>
              <w:ind w:firstLine="0" w:firstLineChars="0"/>
              <w:rPr>
                <w:sz w:val="18"/>
                <w:szCs w:val="18"/>
                <w:lang w:val="en-US"/>
              </w:rPr>
            </w:pPr>
            <w:r>
              <w:rPr>
                <w:sz w:val="18"/>
                <w:szCs w:val="18"/>
                <w:lang w:val="en-US"/>
              </w:rPr>
              <w:t>0</w:t>
            </w:r>
          </w:p>
        </w:tc>
        <w:tc>
          <w:tcPr>
            <w:tcW w:w="401" w:type="dxa"/>
            <w:vAlign w:val="center"/>
          </w:tcPr>
          <w:p w14:paraId="55B82169">
            <w:pPr>
              <w:spacing w:line="400" w:lineRule="exact"/>
              <w:ind w:firstLine="0" w:firstLineChars="0"/>
              <w:rPr>
                <w:sz w:val="18"/>
                <w:szCs w:val="18"/>
                <w:lang w:val="en-US"/>
              </w:rPr>
            </w:pPr>
            <w:r>
              <w:rPr>
                <w:sz w:val="18"/>
                <w:szCs w:val="18"/>
                <w:lang w:val="en-US"/>
              </w:rPr>
              <w:t>0</w:t>
            </w:r>
          </w:p>
        </w:tc>
        <w:tc>
          <w:tcPr>
            <w:tcW w:w="402" w:type="dxa"/>
            <w:vAlign w:val="center"/>
          </w:tcPr>
          <w:p w14:paraId="3A1ABEED">
            <w:pPr>
              <w:spacing w:line="400" w:lineRule="exact"/>
              <w:ind w:firstLine="0" w:firstLineChars="0"/>
              <w:rPr>
                <w:sz w:val="18"/>
                <w:szCs w:val="18"/>
                <w:lang w:val="en-US"/>
              </w:rPr>
            </w:pPr>
            <w:r>
              <w:rPr>
                <w:sz w:val="18"/>
                <w:szCs w:val="18"/>
                <w:lang w:val="en-US"/>
              </w:rPr>
              <w:t>0</w:t>
            </w:r>
          </w:p>
        </w:tc>
        <w:tc>
          <w:tcPr>
            <w:tcW w:w="402" w:type="dxa"/>
            <w:vAlign w:val="center"/>
          </w:tcPr>
          <w:p w14:paraId="417C747E">
            <w:pPr>
              <w:spacing w:line="400" w:lineRule="exact"/>
              <w:ind w:firstLine="0" w:firstLineChars="0"/>
              <w:rPr>
                <w:sz w:val="18"/>
                <w:szCs w:val="18"/>
                <w:lang w:val="en-US"/>
              </w:rPr>
            </w:pPr>
            <w:r>
              <w:rPr>
                <w:sz w:val="18"/>
                <w:szCs w:val="18"/>
                <w:lang w:val="en-US"/>
              </w:rPr>
              <w:t>0</w:t>
            </w:r>
          </w:p>
        </w:tc>
        <w:tc>
          <w:tcPr>
            <w:tcW w:w="402" w:type="dxa"/>
            <w:vAlign w:val="center"/>
          </w:tcPr>
          <w:p w14:paraId="27111659">
            <w:pPr>
              <w:spacing w:line="400" w:lineRule="exact"/>
              <w:ind w:firstLine="0" w:firstLineChars="0"/>
              <w:rPr>
                <w:sz w:val="18"/>
                <w:szCs w:val="18"/>
                <w:lang w:val="en-US"/>
              </w:rPr>
            </w:pPr>
            <w:r>
              <w:rPr>
                <w:sz w:val="18"/>
                <w:szCs w:val="18"/>
                <w:lang w:val="en-US"/>
              </w:rPr>
              <w:t>0</w:t>
            </w:r>
          </w:p>
        </w:tc>
      </w:tr>
      <w:tr w14:paraId="2458B5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D0F9C71">
            <w:pPr>
              <w:spacing w:line="400" w:lineRule="exact"/>
              <w:ind w:firstLine="0" w:firstLineChars="0"/>
              <w:rPr>
                <w:sz w:val="18"/>
                <w:szCs w:val="18"/>
                <w:lang w:val="en-US"/>
              </w:rPr>
            </w:pPr>
            <w:r>
              <w:rPr>
                <w:sz w:val="18"/>
                <w:szCs w:val="18"/>
                <w:lang w:val="en-US"/>
              </w:rPr>
              <w:t>办公-库房</w:t>
            </w:r>
          </w:p>
        </w:tc>
        <w:tc>
          <w:tcPr>
            <w:tcW w:w="401" w:type="dxa"/>
            <w:vAlign w:val="center"/>
          </w:tcPr>
          <w:p w14:paraId="074C1A9C">
            <w:pPr>
              <w:spacing w:line="400" w:lineRule="exact"/>
              <w:ind w:firstLine="0" w:firstLineChars="0"/>
              <w:rPr>
                <w:sz w:val="18"/>
                <w:szCs w:val="18"/>
                <w:lang w:val="en-US"/>
              </w:rPr>
            </w:pPr>
            <w:r>
              <w:rPr>
                <w:sz w:val="18"/>
                <w:szCs w:val="18"/>
                <w:lang w:val="en-US"/>
              </w:rPr>
              <w:t>0</w:t>
            </w:r>
          </w:p>
        </w:tc>
        <w:tc>
          <w:tcPr>
            <w:tcW w:w="402" w:type="dxa"/>
            <w:vAlign w:val="center"/>
          </w:tcPr>
          <w:p w14:paraId="243B5647">
            <w:pPr>
              <w:spacing w:line="400" w:lineRule="exact"/>
              <w:ind w:firstLine="0" w:firstLineChars="0"/>
              <w:rPr>
                <w:sz w:val="18"/>
                <w:szCs w:val="18"/>
                <w:lang w:val="en-US"/>
              </w:rPr>
            </w:pPr>
            <w:r>
              <w:rPr>
                <w:sz w:val="18"/>
                <w:szCs w:val="18"/>
                <w:lang w:val="en-US"/>
              </w:rPr>
              <w:t>0</w:t>
            </w:r>
          </w:p>
        </w:tc>
        <w:tc>
          <w:tcPr>
            <w:tcW w:w="402" w:type="dxa"/>
            <w:vAlign w:val="center"/>
          </w:tcPr>
          <w:p w14:paraId="0A04757F">
            <w:pPr>
              <w:spacing w:line="400" w:lineRule="exact"/>
              <w:ind w:firstLine="0" w:firstLineChars="0"/>
              <w:rPr>
                <w:sz w:val="18"/>
                <w:szCs w:val="18"/>
                <w:lang w:val="en-US"/>
              </w:rPr>
            </w:pPr>
            <w:r>
              <w:rPr>
                <w:sz w:val="18"/>
                <w:szCs w:val="18"/>
                <w:lang w:val="en-US"/>
              </w:rPr>
              <w:t>0</w:t>
            </w:r>
          </w:p>
        </w:tc>
        <w:tc>
          <w:tcPr>
            <w:tcW w:w="401" w:type="dxa"/>
            <w:vAlign w:val="center"/>
          </w:tcPr>
          <w:p w14:paraId="5C35E545">
            <w:pPr>
              <w:spacing w:line="400" w:lineRule="exact"/>
              <w:ind w:firstLine="0" w:firstLineChars="0"/>
              <w:rPr>
                <w:sz w:val="18"/>
                <w:szCs w:val="18"/>
                <w:lang w:val="en-US"/>
              </w:rPr>
            </w:pPr>
            <w:r>
              <w:rPr>
                <w:sz w:val="18"/>
                <w:szCs w:val="18"/>
                <w:lang w:val="en-US"/>
              </w:rPr>
              <w:t>0</w:t>
            </w:r>
          </w:p>
        </w:tc>
        <w:tc>
          <w:tcPr>
            <w:tcW w:w="402" w:type="dxa"/>
            <w:vAlign w:val="center"/>
          </w:tcPr>
          <w:p w14:paraId="04A6F1C0">
            <w:pPr>
              <w:spacing w:line="400" w:lineRule="exact"/>
              <w:ind w:firstLine="0" w:firstLineChars="0"/>
              <w:rPr>
                <w:sz w:val="18"/>
                <w:szCs w:val="18"/>
                <w:lang w:val="en-US"/>
              </w:rPr>
            </w:pPr>
            <w:r>
              <w:rPr>
                <w:sz w:val="18"/>
                <w:szCs w:val="18"/>
                <w:lang w:val="en-US"/>
              </w:rPr>
              <w:t>0</w:t>
            </w:r>
          </w:p>
        </w:tc>
        <w:tc>
          <w:tcPr>
            <w:tcW w:w="402" w:type="dxa"/>
            <w:vAlign w:val="center"/>
          </w:tcPr>
          <w:p w14:paraId="3E729229">
            <w:pPr>
              <w:spacing w:line="400" w:lineRule="exact"/>
              <w:ind w:firstLine="0" w:firstLineChars="0"/>
              <w:rPr>
                <w:sz w:val="18"/>
                <w:szCs w:val="18"/>
                <w:lang w:val="en-US"/>
              </w:rPr>
            </w:pPr>
            <w:r>
              <w:rPr>
                <w:sz w:val="18"/>
                <w:szCs w:val="18"/>
                <w:lang w:val="en-US"/>
              </w:rPr>
              <w:t>0</w:t>
            </w:r>
          </w:p>
        </w:tc>
        <w:tc>
          <w:tcPr>
            <w:tcW w:w="401" w:type="dxa"/>
            <w:vAlign w:val="center"/>
          </w:tcPr>
          <w:p w14:paraId="05BB750F">
            <w:pPr>
              <w:spacing w:line="400" w:lineRule="exact"/>
              <w:ind w:firstLine="0" w:firstLineChars="0"/>
              <w:rPr>
                <w:sz w:val="18"/>
                <w:szCs w:val="18"/>
                <w:lang w:val="en-US"/>
              </w:rPr>
            </w:pPr>
            <w:r>
              <w:rPr>
                <w:sz w:val="18"/>
                <w:szCs w:val="18"/>
                <w:lang w:val="en-US"/>
              </w:rPr>
              <w:t>10</w:t>
            </w:r>
          </w:p>
        </w:tc>
        <w:tc>
          <w:tcPr>
            <w:tcW w:w="402" w:type="dxa"/>
            <w:vAlign w:val="center"/>
          </w:tcPr>
          <w:p w14:paraId="39CD9F3D">
            <w:pPr>
              <w:spacing w:line="400" w:lineRule="exact"/>
              <w:ind w:firstLine="0" w:firstLineChars="0"/>
              <w:rPr>
                <w:sz w:val="18"/>
                <w:szCs w:val="18"/>
                <w:lang w:val="en-US"/>
              </w:rPr>
            </w:pPr>
            <w:r>
              <w:rPr>
                <w:sz w:val="18"/>
                <w:szCs w:val="18"/>
                <w:lang w:val="en-US"/>
              </w:rPr>
              <w:t>50</w:t>
            </w:r>
          </w:p>
        </w:tc>
        <w:tc>
          <w:tcPr>
            <w:tcW w:w="402" w:type="dxa"/>
            <w:vAlign w:val="center"/>
          </w:tcPr>
          <w:p w14:paraId="7517AAAB">
            <w:pPr>
              <w:spacing w:line="400" w:lineRule="exact"/>
              <w:ind w:firstLine="0" w:firstLineChars="0"/>
              <w:rPr>
                <w:sz w:val="18"/>
                <w:szCs w:val="18"/>
                <w:lang w:val="en-US"/>
              </w:rPr>
            </w:pPr>
            <w:r>
              <w:rPr>
                <w:sz w:val="18"/>
                <w:szCs w:val="18"/>
                <w:lang w:val="en-US"/>
              </w:rPr>
              <w:t>95</w:t>
            </w:r>
          </w:p>
        </w:tc>
        <w:tc>
          <w:tcPr>
            <w:tcW w:w="402" w:type="dxa"/>
            <w:vAlign w:val="center"/>
          </w:tcPr>
          <w:p w14:paraId="18654E05">
            <w:pPr>
              <w:spacing w:line="400" w:lineRule="exact"/>
              <w:ind w:firstLine="0" w:firstLineChars="0"/>
              <w:rPr>
                <w:sz w:val="18"/>
                <w:szCs w:val="18"/>
                <w:lang w:val="en-US"/>
              </w:rPr>
            </w:pPr>
            <w:r>
              <w:rPr>
                <w:sz w:val="18"/>
                <w:szCs w:val="18"/>
                <w:lang w:val="en-US"/>
              </w:rPr>
              <w:t>95</w:t>
            </w:r>
          </w:p>
        </w:tc>
        <w:tc>
          <w:tcPr>
            <w:tcW w:w="401" w:type="dxa"/>
            <w:vAlign w:val="center"/>
          </w:tcPr>
          <w:p w14:paraId="2686E3AA">
            <w:pPr>
              <w:spacing w:line="400" w:lineRule="exact"/>
              <w:ind w:firstLine="0" w:firstLineChars="0"/>
              <w:rPr>
                <w:sz w:val="18"/>
                <w:szCs w:val="18"/>
                <w:lang w:val="en-US"/>
              </w:rPr>
            </w:pPr>
            <w:r>
              <w:rPr>
                <w:sz w:val="18"/>
                <w:szCs w:val="18"/>
                <w:lang w:val="en-US"/>
              </w:rPr>
              <w:t>95</w:t>
            </w:r>
          </w:p>
        </w:tc>
        <w:tc>
          <w:tcPr>
            <w:tcW w:w="402" w:type="dxa"/>
            <w:vAlign w:val="center"/>
          </w:tcPr>
          <w:p w14:paraId="2B6E7E2F">
            <w:pPr>
              <w:spacing w:line="400" w:lineRule="exact"/>
              <w:ind w:firstLine="0" w:firstLineChars="0"/>
              <w:rPr>
                <w:sz w:val="18"/>
                <w:szCs w:val="18"/>
                <w:lang w:val="en-US"/>
              </w:rPr>
            </w:pPr>
            <w:r>
              <w:rPr>
                <w:sz w:val="18"/>
                <w:szCs w:val="18"/>
                <w:lang w:val="en-US"/>
              </w:rPr>
              <w:t>50</w:t>
            </w:r>
          </w:p>
        </w:tc>
        <w:tc>
          <w:tcPr>
            <w:tcW w:w="402" w:type="dxa"/>
            <w:vAlign w:val="center"/>
          </w:tcPr>
          <w:p w14:paraId="10718EB4">
            <w:pPr>
              <w:spacing w:line="400" w:lineRule="exact"/>
              <w:ind w:firstLine="0" w:firstLineChars="0"/>
              <w:rPr>
                <w:sz w:val="18"/>
                <w:szCs w:val="18"/>
                <w:lang w:val="en-US"/>
              </w:rPr>
            </w:pPr>
            <w:r>
              <w:rPr>
                <w:sz w:val="18"/>
                <w:szCs w:val="18"/>
                <w:lang w:val="en-US"/>
              </w:rPr>
              <w:t>50</w:t>
            </w:r>
          </w:p>
        </w:tc>
        <w:tc>
          <w:tcPr>
            <w:tcW w:w="401" w:type="dxa"/>
            <w:vAlign w:val="center"/>
          </w:tcPr>
          <w:p w14:paraId="02C2EBD9">
            <w:pPr>
              <w:spacing w:line="400" w:lineRule="exact"/>
              <w:ind w:firstLine="0" w:firstLineChars="0"/>
              <w:rPr>
                <w:sz w:val="18"/>
                <w:szCs w:val="18"/>
                <w:lang w:val="en-US"/>
              </w:rPr>
            </w:pPr>
            <w:r>
              <w:rPr>
                <w:sz w:val="18"/>
                <w:szCs w:val="18"/>
                <w:lang w:val="en-US"/>
              </w:rPr>
              <w:t>95</w:t>
            </w:r>
          </w:p>
        </w:tc>
        <w:tc>
          <w:tcPr>
            <w:tcW w:w="402" w:type="dxa"/>
            <w:vAlign w:val="center"/>
          </w:tcPr>
          <w:p w14:paraId="46FF4025">
            <w:pPr>
              <w:spacing w:line="400" w:lineRule="exact"/>
              <w:ind w:firstLine="0" w:firstLineChars="0"/>
              <w:rPr>
                <w:sz w:val="18"/>
                <w:szCs w:val="18"/>
                <w:lang w:val="en-US"/>
              </w:rPr>
            </w:pPr>
            <w:r>
              <w:rPr>
                <w:sz w:val="18"/>
                <w:szCs w:val="18"/>
                <w:lang w:val="en-US"/>
              </w:rPr>
              <w:t>95</w:t>
            </w:r>
          </w:p>
        </w:tc>
        <w:tc>
          <w:tcPr>
            <w:tcW w:w="402" w:type="dxa"/>
            <w:vAlign w:val="center"/>
          </w:tcPr>
          <w:p w14:paraId="27D8723A">
            <w:pPr>
              <w:spacing w:line="400" w:lineRule="exact"/>
              <w:ind w:firstLine="0" w:firstLineChars="0"/>
              <w:rPr>
                <w:sz w:val="18"/>
                <w:szCs w:val="18"/>
                <w:lang w:val="en-US"/>
              </w:rPr>
            </w:pPr>
            <w:r>
              <w:rPr>
                <w:sz w:val="18"/>
                <w:szCs w:val="18"/>
                <w:lang w:val="en-US"/>
              </w:rPr>
              <w:t>95</w:t>
            </w:r>
          </w:p>
        </w:tc>
        <w:tc>
          <w:tcPr>
            <w:tcW w:w="402" w:type="dxa"/>
            <w:vAlign w:val="center"/>
          </w:tcPr>
          <w:p w14:paraId="5603440D">
            <w:pPr>
              <w:spacing w:line="400" w:lineRule="exact"/>
              <w:ind w:firstLine="0" w:firstLineChars="0"/>
              <w:rPr>
                <w:sz w:val="18"/>
                <w:szCs w:val="18"/>
                <w:lang w:val="en-US"/>
              </w:rPr>
            </w:pPr>
            <w:r>
              <w:rPr>
                <w:sz w:val="18"/>
                <w:szCs w:val="18"/>
                <w:lang w:val="en-US"/>
              </w:rPr>
              <w:t>95</w:t>
            </w:r>
          </w:p>
        </w:tc>
        <w:tc>
          <w:tcPr>
            <w:tcW w:w="401" w:type="dxa"/>
            <w:vAlign w:val="center"/>
          </w:tcPr>
          <w:p w14:paraId="75407D4B">
            <w:pPr>
              <w:spacing w:line="400" w:lineRule="exact"/>
              <w:ind w:firstLine="0" w:firstLineChars="0"/>
              <w:rPr>
                <w:sz w:val="18"/>
                <w:szCs w:val="18"/>
                <w:lang w:val="en-US"/>
              </w:rPr>
            </w:pPr>
            <w:r>
              <w:rPr>
                <w:sz w:val="18"/>
                <w:szCs w:val="18"/>
                <w:lang w:val="en-US"/>
              </w:rPr>
              <w:t>30</w:t>
            </w:r>
          </w:p>
        </w:tc>
        <w:tc>
          <w:tcPr>
            <w:tcW w:w="402" w:type="dxa"/>
            <w:vAlign w:val="center"/>
          </w:tcPr>
          <w:p w14:paraId="782D9DDF">
            <w:pPr>
              <w:spacing w:line="400" w:lineRule="exact"/>
              <w:ind w:firstLine="0" w:firstLineChars="0"/>
              <w:rPr>
                <w:sz w:val="18"/>
                <w:szCs w:val="18"/>
                <w:lang w:val="en-US"/>
              </w:rPr>
            </w:pPr>
            <w:r>
              <w:rPr>
                <w:sz w:val="18"/>
                <w:szCs w:val="18"/>
                <w:lang w:val="en-US"/>
              </w:rPr>
              <w:t>30</w:t>
            </w:r>
          </w:p>
        </w:tc>
        <w:tc>
          <w:tcPr>
            <w:tcW w:w="402" w:type="dxa"/>
            <w:vAlign w:val="center"/>
          </w:tcPr>
          <w:p w14:paraId="757AFF06">
            <w:pPr>
              <w:spacing w:line="400" w:lineRule="exact"/>
              <w:ind w:firstLine="0" w:firstLineChars="0"/>
              <w:rPr>
                <w:sz w:val="18"/>
                <w:szCs w:val="18"/>
                <w:lang w:val="en-US"/>
              </w:rPr>
            </w:pPr>
            <w:r>
              <w:rPr>
                <w:sz w:val="18"/>
                <w:szCs w:val="18"/>
                <w:lang w:val="en-US"/>
              </w:rPr>
              <w:t>0</w:t>
            </w:r>
          </w:p>
        </w:tc>
        <w:tc>
          <w:tcPr>
            <w:tcW w:w="401" w:type="dxa"/>
            <w:vAlign w:val="center"/>
          </w:tcPr>
          <w:p w14:paraId="09D57A5C">
            <w:pPr>
              <w:spacing w:line="400" w:lineRule="exact"/>
              <w:ind w:firstLine="0" w:firstLineChars="0"/>
              <w:rPr>
                <w:sz w:val="18"/>
                <w:szCs w:val="18"/>
                <w:lang w:val="en-US"/>
              </w:rPr>
            </w:pPr>
            <w:r>
              <w:rPr>
                <w:sz w:val="18"/>
                <w:szCs w:val="18"/>
                <w:lang w:val="en-US"/>
              </w:rPr>
              <w:t>0</w:t>
            </w:r>
          </w:p>
        </w:tc>
        <w:tc>
          <w:tcPr>
            <w:tcW w:w="402" w:type="dxa"/>
            <w:vAlign w:val="center"/>
          </w:tcPr>
          <w:p w14:paraId="0781D3D6">
            <w:pPr>
              <w:spacing w:line="400" w:lineRule="exact"/>
              <w:ind w:firstLine="0" w:firstLineChars="0"/>
              <w:rPr>
                <w:sz w:val="18"/>
                <w:szCs w:val="18"/>
                <w:lang w:val="en-US"/>
              </w:rPr>
            </w:pPr>
            <w:r>
              <w:rPr>
                <w:sz w:val="18"/>
                <w:szCs w:val="18"/>
                <w:lang w:val="en-US"/>
              </w:rPr>
              <w:t>0</w:t>
            </w:r>
          </w:p>
        </w:tc>
        <w:tc>
          <w:tcPr>
            <w:tcW w:w="402" w:type="dxa"/>
            <w:vAlign w:val="center"/>
          </w:tcPr>
          <w:p w14:paraId="2E21FAE4">
            <w:pPr>
              <w:spacing w:line="400" w:lineRule="exact"/>
              <w:ind w:firstLine="0" w:firstLineChars="0"/>
              <w:rPr>
                <w:sz w:val="18"/>
                <w:szCs w:val="18"/>
                <w:lang w:val="en-US"/>
              </w:rPr>
            </w:pPr>
            <w:r>
              <w:rPr>
                <w:sz w:val="18"/>
                <w:szCs w:val="18"/>
                <w:lang w:val="en-US"/>
              </w:rPr>
              <w:t>0</w:t>
            </w:r>
          </w:p>
        </w:tc>
        <w:tc>
          <w:tcPr>
            <w:tcW w:w="402" w:type="dxa"/>
            <w:vAlign w:val="center"/>
          </w:tcPr>
          <w:p w14:paraId="1933E4D2">
            <w:pPr>
              <w:spacing w:line="400" w:lineRule="exact"/>
              <w:ind w:firstLine="0" w:firstLineChars="0"/>
              <w:rPr>
                <w:sz w:val="18"/>
                <w:szCs w:val="18"/>
                <w:lang w:val="en-US"/>
              </w:rPr>
            </w:pPr>
            <w:r>
              <w:rPr>
                <w:sz w:val="18"/>
                <w:szCs w:val="18"/>
                <w:lang w:val="en-US"/>
              </w:rPr>
              <w:t>0</w:t>
            </w:r>
          </w:p>
        </w:tc>
      </w:tr>
      <w:tr w14:paraId="391CE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82E644">
            <w:pPr>
              <w:spacing w:line="400" w:lineRule="exact"/>
              <w:ind w:firstLine="0" w:firstLineChars="0"/>
              <w:rPr>
                <w:sz w:val="18"/>
                <w:szCs w:val="18"/>
                <w:lang w:val="en-US"/>
              </w:rPr>
            </w:pPr>
          </w:p>
        </w:tc>
        <w:tc>
          <w:tcPr>
            <w:tcW w:w="401" w:type="dxa"/>
            <w:vAlign w:val="center"/>
          </w:tcPr>
          <w:p w14:paraId="6C1DBF71">
            <w:pPr>
              <w:spacing w:line="400" w:lineRule="exact"/>
              <w:ind w:firstLine="0" w:firstLineChars="0"/>
              <w:rPr>
                <w:sz w:val="18"/>
                <w:szCs w:val="18"/>
                <w:lang w:val="en-US"/>
              </w:rPr>
            </w:pPr>
            <w:r>
              <w:rPr>
                <w:sz w:val="18"/>
                <w:szCs w:val="18"/>
                <w:lang w:val="en-US"/>
              </w:rPr>
              <w:t>0</w:t>
            </w:r>
          </w:p>
        </w:tc>
        <w:tc>
          <w:tcPr>
            <w:tcW w:w="402" w:type="dxa"/>
            <w:vAlign w:val="center"/>
          </w:tcPr>
          <w:p w14:paraId="16C17FEA">
            <w:pPr>
              <w:spacing w:line="400" w:lineRule="exact"/>
              <w:ind w:firstLine="0" w:firstLineChars="0"/>
              <w:rPr>
                <w:sz w:val="18"/>
                <w:szCs w:val="18"/>
                <w:lang w:val="en-US"/>
              </w:rPr>
            </w:pPr>
            <w:r>
              <w:rPr>
                <w:sz w:val="18"/>
                <w:szCs w:val="18"/>
                <w:lang w:val="en-US"/>
              </w:rPr>
              <w:t>0</w:t>
            </w:r>
          </w:p>
        </w:tc>
        <w:tc>
          <w:tcPr>
            <w:tcW w:w="402" w:type="dxa"/>
            <w:vAlign w:val="center"/>
          </w:tcPr>
          <w:p w14:paraId="58F138B4">
            <w:pPr>
              <w:spacing w:line="400" w:lineRule="exact"/>
              <w:ind w:firstLine="0" w:firstLineChars="0"/>
              <w:rPr>
                <w:sz w:val="18"/>
                <w:szCs w:val="18"/>
                <w:lang w:val="en-US"/>
              </w:rPr>
            </w:pPr>
            <w:r>
              <w:rPr>
                <w:sz w:val="18"/>
                <w:szCs w:val="18"/>
                <w:lang w:val="en-US"/>
              </w:rPr>
              <w:t>0</w:t>
            </w:r>
          </w:p>
        </w:tc>
        <w:tc>
          <w:tcPr>
            <w:tcW w:w="401" w:type="dxa"/>
            <w:vAlign w:val="center"/>
          </w:tcPr>
          <w:p w14:paraId="1120ED5A">
            <w:pPr>
              <w:spacing w:line="400" w:lineRule="exact"/>
              <w:ind w:firstLine="0" w:firstLineChars="0"/>
              <w:rPr>
                <w:sz w:val="18"/>
                <w:szCs w:val="18"/>
                <w:lang w:val="en-US"/>
              </w:rPr>
            </w:pPr>
            <w:r>
              <w:rPr>
                <w:sz w:val="18"/>
                <w:szCs w:val="18"/>
                <w:lang w:val="en-US"/>
              </w:rPr>
              <w:t>0</w:t>
            </w:r>
          </w:p>
        </w:tc>
        <w:tc>
          <w:tcPr>
            <w:tcW w:w="402" w:type="dxa"/>
            <w:vAlign w:val="center"/>
          </w:tcPr>
          <w:p w14:paraId="2C9030D0">
            <w:pPr>
              <w:spacing w:line="400" w:lineRule="exact"/>
              <w:ind w:firstLine="0" w:firstLineChars="0"/>
              <w:rPr>
                <w:sz w:val="18"/>
                <w:szCs w:val="18"/>
                <w:lang w:val="en-US"/>
              </w:rPr>
            </w:pPr>
            <w:r>
              <w:rPr>
                <w:sz w:val="18"/>
                <w:szCs w:val="18"/>
                <w:lang w:val="en-US"/>
              </w:rPr>
              <w:t>0</w:t>
            </w:r>
          </w:p>
        </w:tc>
        <w:tc>
          <w:tcPr>
            <w:tcW w:w="402" w:type="dxa"/>
            <w:vAlign w:val="center"/>
          </w:tcPr>
          <w:p w14:paraId="346F523E">
            <w:pPr>
              <w:spacing w:line="400" w:lineRule="exact"/>
              <w:ind w:firstLine="0" w:firstLineChars="0"/>
              <w:rPr>
                <w:sz w:val="18"/>
                <w:szCs w:val="18"/>
                <w:lang w:val="en-US"/>
              </w:rPr>
            </w:pPr>
            <w:r>
              <w:rPr>
                <w:sz w:val="18"/>
                <w:szCs w:val="18"/>
                <w:lang w:val="en-US"/>
              </w:rPr>
              <w:t>0</w:t>
            </w:r>
          </w:p>
        </w:tc>
        <w:tc>
          <w:tcPr>
            <w:tcW w:w="401" w:type="dxa"/>
            <w:vAlign w:val="center"/>
          </w:tcPr>
          <w:p w14:paraId="69157FA1">
            <w:pPr>
              <w:spacing w:line="400" w:lineRule="exact"/>
              <w:ind w:firstLine="0" w:firstLineChars="0"/>
              <w:rPr>
                <w:sz w:val="18"/>
                <w:szCs w:val="18"/>
                <w:lang w:val="en-US"/>
              </w:rPr>
            </w:pPr>
            <w:r>
              <w:rPr>
                <w:sz w:val="18"/>
                <w:szCs w:val="18"/>
                <w:lang w:val="en-US"/>
              </w:rPr>
              <w:t>0</w:t>
            </w:r>
          </w:p>
        </w:tc>
        <w:tc>
          <w:tcPr>
            <w:tcW w:w="402" w:type="dxa"/>
            <w:vAlign w:val="center"/>
          </w:tcPr>
          <w:p w14:paraId="35827653">
            <w:pPr>
              <w:spacing w:line="400" w:lineRule="exact"/>
              <w:ind w:firstLine="0" w:firstLineChars="0"/>
              <w:rPr>
                <w:sz w:val="18"/>
                <w:szCs w:val="18"/>
                <w:lang w:val="en-US"/>
              </w:rPr>
            </w:pPr>
            <w:r>
              <w:rPr>
                <w:sz w:val="18"/>
                <w:szCs w:val="18"/>
                <w:lang w:val="en-US"/>
              </w:rPr>
              <w:t>0</w:t>
            </w:r>
          </w:p>
        </w:tc>
        <w:tc>
          <w:tcPr>
            <w:tcW w:w="402" w:type="dxa"/>
            <w:vAlign w:val="center"/>
          </w:tcPr>
          <w:p w14:paraId="4645A0D9">
            <w:pPr>
              <w:spacing w:line="400" w:lineRule="exact"/>
              <w:ind w:firstLine="0" w:firstLineChars="0"/>
              <w:rPr>
                <w:sz w:val="18"/>
                <w:szCs w:val="18"/>
                <w:lang w:val="en-US"/>
              </w:rPr>
            </w:pPr>
            <w:r>
              <w:rPr>
                <w:sz w:val="18"/>
                <w:szCs w:val="18"/>
                <w:lang w:val="en-US"/>
              </w:rPr>
              <w:t>0</w:t>
            </w:r>
          </w:p>
        </w:tc>
        <w:tc>
          <w:tcPr>
            <w:tcW w:w="402" w:type="dxa"/>
            <w:vAlign w:val="center"/>
          </w:tcPr>
          <w:p w14:paraId="0AA7D8AD">
            <w:pPr>
              <w:spacing w:line="400" w:lineRule="exact"/>
              <w:ind w:firstLine="0" w:firstLineChars="0"/>
              <w:rPr>
                <w:sz w:val="18"/>
                <w:szCs w:val="18"/>
                <w:lang w:val="en-US"/>
              </w:rPr>
            </w:pPr>
            <w:r>
              <w:rPr>
                <w:sz w:val="18"/>
                <w:szCs w:val="18"/>
                <w:lang w:val="en-US"/>
              </w:rPr>
              <w:t>0</w:t>
            </w:r>
          </w:p>
        </w:tc>
        <w:tc>
          <w:tcPr>
            <w:tcW w:w="401" w:type="dxa"/>
            <w:vAlign w:val="center"/>
          </w:tcPr>
          <w:p w14:paraId="62160925">
            <w:pPr>
              <w:spacing w:line="400" w:lineRule="exact"/>
              <w:ind w:firstLine="0" w:firstLineChars="0"/>
              <w:rPr>
                <w:sz w:val="18"/>
                <w:szCs w:val="18"/>
                <w:lang w:val="en-US"/>
              </w:rPr>
            </w:pPr>
            <w:r>
              <w:rPr>
                <w:sz w:val="18"/>
                <w:szCs w:val="18"/>
                <w:lang w:val="en-US"/>
              </w:rPr>
              <w:t>0</w:t>
            </w:r>
          </w:p>
        </w:tc>
        <w:tc>
          <w:tcPr>
            <w:tcW w:w="402" w:type="dxa"/>
            <w:vAlign w:val="center"/>
          </w:tcPr>
          <w:p w14:paraId="09CBE565">
            <w:pPr>
              <w:spacing w:line="400" w:lineRule="exact"/>
              <w:ind w:firstLine="0" w:firstLineChars="0"/>
              <w:rPr>
                <w:sz w:val="18"/>
                <w:szCs w:val="18"/>
                <w:lang w:val="en-US"/>
              </w:rPr>
            </w:pPr>
            <w:r>
              <w:rPr>
                <w:sz w:val="18"/>
                <w:szCs w:val="18"/>
                <w:lang w:val="en-US"/>
              </w:rPr>
              <w:t>0</w:t>
            </w:r>
          </w:p>
        </w:tc>
        <w:tc>
          <w:tcPr>
            <w:tcW w:w="402" w:type="dxa"/>
            <w:vAlign w:val="center"/>
          </w:tcPr>
          <w:p w14:paraId="071B5B69">
            <w:pPr>
              <w:spacing w:line="400" w:lineRule="exact"/>
              <w:ind w:firstLine="0" w:firstLineChars="0"/>
              <w:rPr>
                <w:sz w:val="18"/>
                <w:szCs w:val="18"/>
                <w:lang w:val="en-US"/>
              </w:rPr>
            </w:pPr>
            <w:r>
              <w:rPr>
                <w:sz w:val="18"/>
                <w:szCs w:val="18"/>
                <w:lang w:val="en-US"/>
              </w:rPr>
              <w:t>0</w:t>
            </w:r>
          </w:p>
        </w:tc>
        <w:tc>
          <w:tcPr>
            <w:tcW w:w="401" w:type="dxa"/>
            <w:vAlign w:val="center"/>
          </w:tcPr>
          <w:p w14:paraId="18CA68AE">
            <w:pPr>
              <w:spacing w:line="400" w:lineRule="exact"/>
              <w:ind w:firstLine="0" w:firstLineChars="0"/>
              <w:rPr>
                <w:sz w:val="18"/>
                <w:szCs w:val="18"/>
                <w:lang w:val="en-US"/>
              </w:rPr>
            </w:pPr>
            <w:r>
              <w:rPr>
                <w:sz w:val="18"/>
                <w:szCs w:val="18"/>
                <w:lang w:val="en-US"/>
              </w:rPr>
              <w:t>0</w:t>
            </w:r>
          </w:p>
        </w:tc>
        <w:tc>
          <w:tcPr>
            <w:tcW w:w="402" w:type="dxa"/>
            <w:vAlign w:val="center"/>
          </w:tcPr>
          <w:p w14:paraId="37A8FD5E">
            <w:pPr>
              <w:spacing w:line="400" w:lineRule="exact"/>
              <w:ind w:firstLine="0" w:firstLineChars="0"/>
              <w:rPr>
                <w:sz w:val="18"/>
                <w:szCs w:val="18"/>
                <w:lang w:val="en-US"/>
              </w:rPr>
            </w:pPr>
            <w:r>
              <w:rPr>
                <w:sz w:val="18"/>
                <w:szCs w:val="18"/>
                <w:lang w:val="en-US"/>
              </w:rPr>
              <w:t>0</w:t>
            </w:r>
          </w:p>
        </w:tc>
        <w:tc>
          <w:tcPr>
            <w:tcW w:w="402" w:type="dxa"/>
            <w:vAlign w:val="center"/>
          </w:tcPr>
          <w:p w14:paraId="62BF6515">
            <w:pPr>
              <w:spacing w:line="400" w:lineRule="exact"/>
              <w:ind w:firstLine="0" w:firstLineChars="0"/>
              <w:rPr>
                <w:sz w:val="18"/>
                <w:szCs w:val="18"/>
                <w:lang w:val="en-US"/>
              </w:rPr>
            </w:pPr>
            <w:r>
              <w:rPr>
                <w:sz w:val="18"/>
                <w:szCs w:val="18"/>
                <w:lang w:val="en-US"/>
              </w:rPr>
              <w:t>0</w:t>
            </w:r>
          </w:p>
        </w:tc>
        <w:tc>
          <w:tcPr>
            <w:tcW w:w="402" w:type="dxa"/>
            <w:vAlign w:val="center"/>
          </w:tcPr>
          <w:p w14:paraId="582C6D21">
            <w:pPr>
              <w:spacing w:line="400" w:lineRule="exact"/>
              <w:ind w:firstLine="0" w:firstLineChars="0"/>
              <w:rPr>
                <w:sz w:val="18"/>
                <w:szCs w:val="18"/>
                <w:lang w:val="en-US"/>
              </w:rPr>
            </w:pPr>
            <w:r>
              <w:rPr>
                <w:sz w:val="18"/>
                <w:szCs w:val="18"/>
                <w:lang w:val="en-US"/>
              </w:rPr>
              <w:t>0</w:t>
            </w:r>
          </w:p>
        </w:tc>
        <w:tc>
          <w:tcPr>
            <w:tcW w:w="401" w:type="dxa"/>
            <w:vAlign w:val="center"/>
          </w:tcPr>
          <w:p w14:paraId="1AF56544">
            <w:pPr>
              <w:spacing w:line="400" w:lineRule="exact"/>
              <w:ind w:firstLine="0" w:firstLineChars="0"/>
              <w:rPr>
                <w:sz w:val="18"/>
                <w:szCs w:val="18"/>
                <w:lang w:val="en-US"/>
              </w:rPr>
            </w:pPr>
            <w:r>
              <w:rPr>
                <w:sz w:val="18"/>
                <w:szCs w:val="18"/>
                <w:lang w:val="en-US"/>
              </w:rPr>
              <w:t>0</w:t>
            </w:r>
          </w:p>
        </w:tc>
        <w:tc>
          <w:tcPr>
            <w:tcW w:w="402" w:type="dxa"/>
            <w:vAlign w:val="center"/>
          </w:tcPr>
          <w:p w14:paraId="0F4E0055">
            <w:pPr>
              <w:spacing w:line="400" w:lineRule="exact"/>
              <w:ind w:firstLine="0" w:firstLineChars="0"/>
              <w:rPr>
                <w:sz w:val="18"/>
                <w:szCs w:val="18"/>
                <w:lang w:val="en-US"/>
              </w:rPr>
            </w:pPr>
            <w:r>
              <w:rPr>
                <w:sz w:val="18"/>
                <w:szCs w:val="18"/>
                <w:lang w:val="en-US"/>
              </w:rPr>
              <w:t>0</w:t>
            </w:r>
          </w:p>
        </w:tc>
        <w:tc>
          <w:tcPr>
            <w:tcW w:w="402" w:type="dxa"/>
            <w:vAlign w:val="center"/>
          </w:tcPr>
          <w:p w14:paraId="2A9A1BA8">
            <w:pPr>
              <w:spacing w:line="400" w:lineRule="exact"/>
              <w:ind w:firstLine="0" w:firstLineChars="0"/>
              <w:rPr>
                <w:sz w:val="18"/>
                <w:szCs w:val="18"/>
                <w:lang w:val="en-US"/>
              </w:rPr>
            </w:pPr>
            <w:r>
              <w:rPr>
                <w:sz w:val="18"/>
                <w:szCs w:val="18"/>
                <w:lang w:val="en-US"/>
              </w:rPr>
              <w:t>0</w:t>
            </w:r>
          </w:p>
        </w:tc>
        <w:tc>
          <w:tcPr>
            <w:tcW w:w="401" w:type="dxa"/>
            <w:vAlign w:val="center"/>
          </w:tcPr>
          <w:p w14:paraId="00ABE604">
            <w:pPr>
              <w:spacing w:line="400" w:lineRule="exact"/>
              <w:ind w:firstLine="0" w:firstLineChars="0"/>
              <w:rPr>
                <w:sz w:val="18"/>
                <w:szCs w:val="18"/>
                <w:lang w:val="en-US"/>
              </w:rPr>
            </w:pPr>
            <w:r>
              <w:rPr>
                <w:sz w:val="18"/>
                <w:szCs w:val="18"/>
                <w:lang w:val="en-US"/>
              </w:rPr>
              <w:t>0</w:t>
            </w:r>
          </w:p>
        </w:tc>
        <w:tc>
          <w:tcPr>
            <w:tcW w:w="402" w:type="dxa"/>
            <w:vAlign w:val="center"/>
          </w:tcPr>
          <w:p w14:paraId="1D987AFC">
            <w:pPr>
              <w:spacing w:line="400" w:lineRule="exact"/>
              <w:ind w:firstLine="0" w:firstLineChars="0"/>
              <w:rPr>
                <w:sz w:val="18"/>
                <w:szCs w:val="18"/>
                <w:lang w:val="en-US"/>
              </w:rPr>
            </w:pPr>
            <w:r>
              <w:rPr>
                <w:sz w:val="18"/>
                <w:szCs w:val="18"/>
                <w:lang w:val="en-US"/>
              </w:rPr>
              <w:t>0</w:t>
            </w:r>
          </w:p>
        </w:tc>
        <w:tc>
          <w:tcPr>
            <w:tcW w:w="402" w:type="dxa"/>
            <w:vAlign w:val="center"/>
          </w:tcPr>
          <w:p w14:paraId="34BB25A5">
            <w:pPr>
              <w:spacing w:line="400" w:lineRule="exact"/>
              <w:ind w:firstLine="0" w:firstLineChars="0"/>
              <w:rPr>
                <w:sz w:val="18"/>
                <w:szCs w:val="18"/>
                <w:lang w:val="en-US"/>
              </w:rPr>
            </w:pPr>
            <w:r>
              <w:rPr>
                <w:sz w:val="18"/>
                <w:szCs w:val="18"/>
                <w:lang w:val="en-US"/>
              </w:rPr>
              <w:t>0</w:t>
            </w:r>
          </w:p>
        </w:tc>
        <w:tc>
          <w:tcPr>
            <w:tcW w:w="402" w:type="dxa"/>
            <w:vAlign w:val="center"/>
          </w:tcPr>
          <w:p w14:paraId="465FBF3C">
            <w:pPr>
              <w:spacing w:line="400" w:lineRule="exact"/>
              <w:ind w:firstLine="0" w:firstLineChars="0"/>
              <w:rPr>
                <w:sz w:val="18"/>
                <w:szCs w:val="18"/>
                <w:lang w:val="en-US"/>
              </w:rPr>
            </w:pPr>
            <w:r>
              <w:rPr>
                <w:sz w:val="18"/>
                <w:szCs w:val="18"/>
                <w:lang w:val="en-US"/>
              </w:rPr>
              <w:t>0</w:t>
            </w:r>
          </w:p>
        </w:tc>
      </w:tr>
      <w:tr w14:paraId="3639F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6B0CA47">
            <w:pPr>
              <w:spacing w:line="400" w:lineRule="exact"/>
              <w:ind w:firstLine="0" w:firstLineChars="0"/>
              <w:rPr>
                <w:sz w:val="18"/>
                <w:szCs w:val="18"/>
                <w:lang w:val="en-US"/>
              </w:rPr>
            </w:pPr>
            <w:r>
              <w:rPr>
                <w:sz w:val="18"/>
                <w:szCs w:val="18"/>
                <w:lang w:val="en-US"/>
              </w:rPr>
              <w:t>办公-报告厅</w:t>
            </w:r>
          </w:p>
        </w:tc>
        <w:tc>
          <w:tcPr>
            <w:tcW w:w="401" w:type="dxa"/>
            <w:vAlign w:val="center"/>
          </w:tcPr>
          <w:p w14:paraId="52C52CBF">
            <w:pPr>
              <w:spacing w:line="400" w:lineRule="exact"/>
              <w:ind w:firstLine="0" w:firstLineChars="0"/>
              <w:rPr>
                <w:sz w:val="18"/>
                <w:szCs w:val="18"/>
                <w:lang w:val="en-US"/>
              </w:rPr>
            </w:pPr>
            <w:r>
              <w:rPr>
                <w:sz w:val="18"/>
                <w:szCs w:val="18"/>
                <w:lang w:val="en-US"/>
              </w:rPr>
              <w:t>0</w:t>
            </w:r>
          </w:p>
        </w:tc>
        <w:tc>
          <w:tcPr>
            <w:tcW w:w="402" w:type="dxa"/>
            <w:vAlign w:val="center"/>
          </w:tcPr>
          <w:p w14:paraId="02E0941B">
            <w:pPr>
              <w:spacing w:line="400" w:lineRule="exact"/>
              <w:ind w:firstLine="0" w:firstLineChars="0"/>
              <w:rPr>
                <w:sz w:val="18"/>
                <w:szCs w:val="18"/>
                <w:lang w:val="en-US"/>
              </w:rPr>
            </w:pPr>
            <w:r>
              <w:rPr>
                <w:sz w:val="18"/>
                <w:szCs w:val="18"/>
                <w:lang w:val="en-US"/>
              </w:rPr>
              <w:t>0</w:t>
            </w:r>
          </w:p>
        </w:tc>
        <w:tc>
          <w:tcPr>
            <w:tcW w:w="402" w:type="dxa"/>
            <w:vAlign w:val="center"/>
          </w:tcPr>
          <w:p w14:paraId="42759A11">
            <w:pPr>
              <w:spacing w:line="400" w:lineRule="exact"/>
              <w:ind w:firstLine="0" w:firstLineChars="0"/>
              <w:rPr>
                <w:sz w:val="18"/>
                <w:szCs w:val="18"/>
                <w:lang w:val="en-US"/>
              </w:rPr>
            </w:pPr>
            <w:r>
              <w:rPr>
                <w:sz w:val="18"/>
                <w:szCs w:val="18"/>
                <w:lang w:val="en-US"/>
              </w:rPr>
              <w:t>0</w:t>
            </w:r>
          </w:p>
        </w:tc>
        <w:tc>
          <w:tcPr>
            <w:tcW w:w="401" w:type="dxa"/>
            <w:vAlign w:val="center"/>
          </w:tcPr>
          <w:p w14:paraId="0BDF49A9">
            <w:pPr>
              <w:spacing w:line="400" w:lineRule="exact"/>
              <w:ind w:firstLine="0" w:firstLineChars="0"/>
              <w:rPr>
                <w:sz w:val="18"/>
                <w:szCs w:val="18"/>
                <w:lang w:val="en-US"/>
              </w:rPr>
            </w:pPr>
            <w:r>
              <w:rPr>
                <w:sz w:val="18"/>
                <w:szCs w:val="18"/>
                <w:lang w:val="en-US"/>
              </w:rPr>
              <w:t>0</w:t>
            </w:r>
          </w:p>
        </w:tc>
        <w:tc>
          <w:tcPr>
            <w:tcW w:w="402" w:type="dxa"/>
            <w:vAlign w:val="center"/>
          </w:tcPr>
          <w:p w14:paraId="65E73F8D">
            <w:pPr>
              <w:spacing w:line="400" w:lineRule="exact"/>
              <w:ind w:firstLine="0" w:firstLineChars="0"/>
              <w:rPr>
                <w:sz w:val="18"/>
                <w:szCs w:val="18"/>
                <w:lang w:val="en-US"/>
              </w:rPr>
            </w:pPr>
            <w:r>
              <w:rPr>
                <w:sz w:val="18"/>
                <w:szCs w:val="18"/>
                <w:lang w:val="en-US"/>
              </w:rPr>
              <w:t>0</w:t>
            </w:r>
          </w:p>
        </w:tc>
        <w:tc>
          <w:tcPr>
            <w:tcW w:w="402" w:type="dxa"/>
            <w:vAlign w:val="center"/>
          </w:tcPr>
          <w:p w14:paraId="32DA5110">
            <w:pPr>
              <w:spacing w:line="400" w:lineRule="exact"/>
              <w:ind w:firstLine="0" w:firstLineChars="0"/>
              <w:rPr>
                <w:sz w:val="18"/>
                <w:szCs w:val="18"/>
                <w:lang w:val="en-US"/>
              </w:rPr>
            </w:pPr>
            <w:r>
              <w:rPr>
                <w:sz w:val="18"/>
                <w:szCs w:val="18"/>
                <w:lang w:val="en-US"/>
              </w:rPr>
              <w:t>0</w:t>
            </w:r>
          </w:p>
        </w:tc>
        <w:tc>
          <w:tcPr>
            <w:tcW w:w="401" w:type="dxa"/>
            <w:vAlign w:val="center"/>
          </w:tcPr>
          <w:p w14:paraId="3028A810">
            <w:pPr>
              <w:spacing w:line="400" w:lineRule="exact"/>
              <w:ind w:firstLine="0" w:firstLineChars="0"/>
              <w:rPr>
                <w:sz w:val="18"/>
                <w:szCs w:val="18"/>
                <w:lang w:val="en-US"/>
              </w:rPr>
            </w:pPr>
            <w:r>
              <w:rPr>
                <w:sz w:val="18"/>
                <w:szCs w:val="18"/>
                <w:lang w:val="en-US"/>
              </w:rPr>
              <w:t>10</w:t>
            </w:r>
          </w:p>
        </w:tc>
        <w:tc>
          <w:tcPr>
            <w:tcW w:w="402" w:type="dxa"/>
            <w:vAlign w:val="center"/>
          </w:tcPr>
          <w:p w14:paraId="291517E7">
            <w:pPr>
              <w:spacing w:line="400" w:lineRule="exact"/>
              <w:ind w:firstLine="0" w:firstLineChars="0"/>
              <w:rPr>
                <w:sz w:val="18"/>
                <w:szCs w:val="18"/>
                <w:lang w:val="en-US"/>
              </w:rPr>
            </w:pPr>
            <w:r>
              <w:rPr>
                <w:sz w:val="18"/>
                <w:szCs w:val="18"/>
                <w:lang w:val="en-US"/>
              </w:rPr>
              <w:t>50</w:t>
            </w:r>
          </w:p>
        </w:tc>
        <w:tc>
          <w:tcPr>
            <w:tcW w:w="402" w:type="dxa"/>
            <w:vAlign w:val="center"/>
          </w:tcPr>
          <w:p w14:paraId="266DB845">
            <w:pPr>
              <w:spacing w:line="400" w:lineRule="exact"/>
              <w:ind w:firstLine="0" w:firstLineChars="0"/>
              <w:rPr>
                <w:sz w:val="18"/>
                <w:szCs w:val="18"/>
                <w:lang w:val="en-US"/>
              </w:rPr>
            </w:pPr>
            <w:r>
              <w:rPr>
                <w:sz w:val="18"/>
                <w:szCs w:val="18"/>
                <w:lang w:val="en-US"/>
              </w:rPr>
              <w:t>95</w:t>
            </w:r>
          </w:p>
        </w:tc>
        <w:tc>
          <w:tcPr>
            <w:tcW w:w="402" w:type="dxa"/>
            <w:vAlign w:val="center"/>
          </w:tcPr>
          <w:p w14:paraId="19B8CB11">
            <w:pPr>
              <w:spacing w:line="400" w:lineRule="exact"/>
              <w:ind w:firstLine="0" w:firstLineChars="0"/>
              <w:rPr>
                <w:sz w:val="18"/>
                <w:szCs w:val="18"/>
                <w:lang w:val="en-US"/>
              </w:rPr>
            </w:pPr>
            <w:r>
              <w:rPr>
                <w:sz w:val="18"/>
                <w:szCs w:val="18"/>
                <w:lang w:val="en-US"/>
              </w:rPr>
              <w:t>95</w:t>
            </w:r>
          </w:p>
        </w:tc>
        <w:tc>
          <w:tcPr>
            <w:tcW w:w="401" w:type="dxa"/>
            <w:vAlign w:val="center"/>
          </w:tcPr>
          <w:p w14:paraId="29E473D3">
            <w:pPr>
              <w:spacing w:line="400" w:lineRule="exact"/>
              <w:ind w:firstLine="0" w:firstLineChars="0"/>
              <w:rPr>
                <w:sz w:val="18"/>
                <w:szCs w:val="18"/>
                <w:lang w:val="en-US"/>
              </w:rPr>
            </w:pPr>
            <w:r>
              <w:rPr>
                <w:sz w:val="18"/>
                <w:szCs w:val="18"/>
                <w:lang w:val="en-US"/>
              </w:rPr>
              <w:t>95</w:t>
            </w:r>
          </w:p>
        </w:tc>
        <w:tc>
          <w:tcPr>
            <w:tcW w:w="402" w:type="dxa"/>
            <w:vAlign w:val="center"/>
          </w:tcPr>
          <w:p w14:paraId="0D518065">
            <w:pPr>
              <w:spacing w:line="400" w:lineRule="exact"/>
              <w:ind w:firstLine="0" w:firstLineChars="0"/>
              <w:rPr>
                <w:sz w:val="18"/>
                <w:szCs w:val="18"/>
                <w:lang w:val="en-US"/>
              </w:rPr>
            </w:pPr>
            <w:r>
              <w:rPr>
                <w:sz w:val="18"/>
                <w:szCs w:val="18"/>
                <w:lang w:val="en-US"/>
              </w:rPr>
              <w:t>50</w:t>
            </w:r>
          </w:p>
        </w:tc>
        <w:tc>
          <w:tcPr>
            <w:tcW w:w="402" w:type="dxa"/>
            <w:vAlign w:val="center"/>
          </w:tcPr>
          <w:p w14:paraId="14031E91">
            <w:pPr>
              <w:spacing w:line="400" w:lineRule="exact"/>
              <w:ind w:firstLine="0" w:firstLineChars="0"/>
              <w:rPr>
                <w:sz w:val="18"/>
                <w:szCs w:val="18"/>
                <w:lang w:val="en-US"/>
              </w:rPr>
            </w:pPr>
            <w:r>
              <w:rPr>
                <w:sz w:val="18"/>
                <w:szCs w:val="18"/>
                <w:lang w:val="en-US"/>
              </w:rPr>
              <w:t>50</w:t>
            </w:r>
          </w:p>
        </w:tc>
        <w:tc>
          <w:tcPr>
            <w:tcW w:w="401" w:type="dxa"/>
            <w:vAlign w:val="center"/>
          </w:tcPr>
          <w:p w14:paraId="02359BCE">
            <w:pPr>
              <w:spacing w:line="400" w:lineRule="exact"/>
              <w:ind w:firstLine="0" w:firstLineChars="0"/>
              <w:rPr>
                <w:sz w:val="18"/>
                <w:szCs w:val="18"/>
                <w:lang w:val="en-US"/>
              </w:rPr>
            </w:pPr>
            <w:r>
              <w:rPr>
                <w:sz w:val="18"/>
                <w:szCs w:val="18"/>
                <w:lang w:val="en-US"/>
              </w:rPr>
              <w:t>95</w:t>
            </w:r>
          </w:p>
        </w:tc>
        <w:tc>
          <w:tcPr>
            <w:tcW w:w="402" w:type="dxa"/>
            <w:vAlign w:val="center"/>
          </w:tcPr>
          <w:p w14:paraId="26102450">
            <w:pPr>
              <w:spacing w:line="400" w:lineRule="exact"/>
              <w:ind w:firstLine="0" w:firstLineChars="0"/>
              <w:rPr>
                <w:sz w:val="18"/>
                <w:szCs w:val="18"/>
                <w:lang w:val="en-US"/>
              </w:rPr>
            </w:pPr>
            <w:r>
              <w:rPr>
                <w:sz w:val="18"/>
                <w:szCs w:val="18"/>
                <w:lang w:val="en-US"/>
              </w:rPr>
              <w:t>95</w:t>
            </w:r>
          </w:p>
        </w:tc>
        <w:tc>
          <w:tcPr>
            <w:tcW w:w="402" w:type="dxa"/>
            <w:vAlign w:val="center"/>
          </w:tcPr>
          <w:p w14:paraId="4B2EB62F">
            <w:pPr>
              <w:spacing w:line="400" w:lineRule="exact"/>
              <w:ind w:firstLine="0" w:firstLineChars="0"/>
              <w:rPr>
                <w:sz w:val="18"/>
                <w:szCs w:val="18"/>
                <w:lang w:val="en-US"/>
              </w:rPr>
            </w:pPr>
            <w:r>
              <w:rPr>
                <w:sz w:val="18"/>
                <w:szCs w:val="18"/>
                <w:lang w:val="en-US"/>
              </w:rPr>
              <w:t>95</w:t>
            </w:r>
          </w:p>
        </w:tc>
        <w:tc>
          <w:tcPr>
            <w:tcW w:w="402" w:type="dxa"/>
            <w:vAlign w:val="center"/>
          </w:tcPr>
          <w:p w14:paraId="179C9D3C">
            <w:pPr>
              <w:spacing w:line="400" w:lineRule="exact"/>
              <w:ind w:firstLine="0" w:firstLineChars="0"/>
              <w:rPr>
                <w:sz w:val="18"/>
                <w:szCs w:val="18"/>
                <w:lang w:val="en-US"/>
              </w:rPr>
            </w:pPr>
            <w:r>
              <w:rPr>
                <w:sz w:val="18"/>
                <w:szCs w:val="18"/>
                <w:lang w:val="en-US"/>
              </w:rPr>
              <w:t>95</w:t>
            </w:r>
          </w:p>
        </w:tc>
        <w:tc>
          <w:tcPr>
            <w:tcW w:w="401" w:type="dxa"/>
            <w:vAlign w:val="center"/>
          </w:tcPr>
          <w:p w14:paraId="086317C0">
            <w:pPr>
              <w:spacing w:line="400" w:lineRule="exact"/>
              <w:ind w:firstLine="0" w:firstLineChars="0"/>
              <w:rPr>
                <w:sz w:val="18"/>
                <w:szCs w:val="18"/>
                <w:lang w:val="en-US"/>
              </w:rPr>
            </w:pPr>
            <w:r>
              <w:rPr>
                <w:sz w:val="18"/>
                <w:szCs w:val="18"/>
                <w:lang w:val="en-US"/>
              </w:rPr>
              <w:t>30</w:t>
            </w:r>
          </w:p>
        </w:tc>
        <w:tc>
          <w:tcPr>
            <w:tcW w:w="402" w:type="dxa"/>
            <w:vAlign w:val="center"/>
          </w:tcPr>
          <w:p w14:paraId="780EAA5F">
            <w:pPr>
              <w:spacing w:line="400" w:lineRule="exact"/>
              <w:ind w:firstLine="0" w:firstLineChars="0"/>
              <w:rPr>
                <w:sz w:val="18"/>
                <w:szCs w:val="18"/>
                <w:lang w:val="en-US"/>
              </w:rPr>
            </w:pPr>
            <w:r>
              <w:rPr>
                <w:sz w:val="18"/>
                <w:szCs w:val="18"/>
                <w:lang w:val="en-US"/>
              </w:rPr>
              <w:t>30</w:t>
            </w:r>
          </w:p>
        </w:tc>
        <w:tc>
          <w:tcPr>
            <w:tcW w:w="402" w:type="dxa"/>
            <w:vAlign w:val="center"/>
          </w:tcPr>
          <w:p w14:paraId="7D183A6A">
            <w:pPr>
              <w:spacing w:line="400" w:lineRule="exact"/>
              <w:ind w:firstLine="0" w:firstLineChars="0"/>
              <w:rPr>
                <w:sz w:val="18"/>
                <w:szCs w:val="18"/>
                <w:lang w:val="en-US"/>
              </w:rPr>
            </w:pPr>
            <w:r>
              <w:rPr>
                <w:sz w:val="18"/>
                <w:szCs w:val="18"/>
                <w:lang w:val="en-US"/>
              </w:rPr>
              <w:t>0</w:t>
            </w:r>
          </w:p>
        </w:tc>
        <w:tc>
          <w:tcPr>
            <w:tcW w:w="401" w:type="dxa"/>
            <w:vAlign w:val="center"/>
          </w:tcPr>
          <w:p w14:paraId="58C01D88">
            <w:pPr>
              <w:spacing w:line="400" w:lineRule="exact"/>
              <w:ind w:firstLine="0" w:firstLineChars="0"/>
              <w:rPr>
                <w:sz w:val="18"/>
                <w:szCs w:val="18"/>
                <w:lang w:val="en-US"/>
              </w:rPr>
            </w:pPr>
            <w:r>
              <w:rPr>
                <w:sz w:val="18"/>
                <w:szCs w:val="18"/>
                <w:lang w:val="en-US"/>
              </w:rPr>
              <w:t>0</w:t>
            </w:r>
          </w:p>
        </w:tc>
        <w:tc>
          <w:tcPr>
            <w:tcW w:w="402" w:type="dxa"/>
            <w:vAlign w:val="center"/>
          </w:tcPr>
          <w:p w14:paraId="56970704">
            <w:pPr>
              <w:spacing w:line="400" w:lineRule="exact"/>
              <w:ind w:firstLine="0" w:firstLineChars="0"/>
              <w:rPr>
                <w:sz w:val="18"/>
                <w:szCs w:val="18"/>
                <w:lang w:val="en-US"/>
              </w:rPr>
            </w:pPr>
            <w:r>
              <w:rPr>
                <w:sz w:val="18"/>
                <w:szCs w:val="18"/>
                <w:lang w:val="en-US"/>
              </w:rPr>
              <w:t>0</w:t>
            </w:r>
          </w:p>
        </w:tc>
        <w:tc>
          <w:tcPr>
            <w:tcW w:w="402" w:type="dxa"/>
            <w:vAlign w:val="center"/>
          </w:tcPr>
          <w:p w14:paraId="0D9AE758">
            <w:pPr>
              <w:spacing w:line="400" w:lineRule="exact"/>
              <w:ind w:firstLine="0" w:firstLineChars="0"/>
              <w:rPr>
                <w:sz w:val="18"/>
                <w:szCs w:val="18"/>
                <w:lang w:val="en-US"/>
              </w:rPr>
            </w:pPr>
            <w:r>
              <w:rPr>
                <w:sz w:val="18"/>
                <w:szCs w:val="18"/>
                <w:lang w:val="en-US"/>
              </w:rPr>
              <w:t>0</w:t>
            </w:r>
          </w:p>
        </w:tc>
        <w:tc>
          <w:tcPr>
            <w:tcW w:w="402" w:type="dxa"/>
            <w:vAlign w:val="center"/>
          </w:tcPr>
          <w:p w14:paraId="6F742E2E">
            <w:pPr>
              <w:spacing w:line="400" w:lineRule="exact"/>
              <w:ind w:firstLine="0" w:firstLineChars="0"/>
              <w:rPr>
                <w:sz w:val="18"/>
                <w:szCs w:val="18"/>
                <w:lang w:val="en-US"/>
              </w:rPr>
            </w:pPr>
            <w:r>
              <w:rPr>
                <w:sz w:val="18"/>
                <w:szCs w:val="18"/>
                <w:lang w:val="en-US"/>
              </w:rPr>
              <w:t>0</w:t>
            </w:r>
          </w:p>
        </w:tc>
      </w:tr>
      <w:tr w14:paraId="1476A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792063">
            <w:pPr>
              <w:spacing w:line="400" w:lineRule="exact"/>
              <w:ind w:firstLine="0" w:firstLineChars="0"/>
              <w:rPr>
                <w:sz w:val="18"/>
                <w:szCs w:val="18"/>
                <w:lang w:val="en-US"/>
              </w:rPr>
            </w:pPr>
          </w:p>
        </w:tc>
        <w:tc>
          <w:tcPr>
            <w:tcW w:w="401" w:type="dxa"/>
            <w:vAlign w:val="center"/>
          </w:tcPr>
          <w:p w14:paraId="5787A4B2">
            <w:pPr>
              <w:spacing w:line="400" w:lineRule="exact"/>
              <w:ind w:firstLine="0" w:firstLineChars="0"/>
              <w:rPr>
                <w:sz w:val="18"/>
                <w:szCs w:val="18"/>
                <w:lang w:val="en-US"/>
              </w:rPr>
            </w:pPr>
            <w:r>
              <w:rPr>
                <w:sz w:val="18"/>
                <w:szCs w:val="18"/>
                <w:lang w:val="en-US"/>
              </w:rPr>
              <w:t>0</w:t>
            </w:r>
          </w:p>
        </w:tc>
        <w:tc>
          <w:tcPr>
            <w:tcW w:w="402" w:type="dxa"/>
            <w:vAlign w:val="center"/>
          </w:tcPr>
          <w:p w14:paraId="067BBDDD">
            <w:pPr>
              <w:spacing w:line="400" w:lineRule="exact"/>
              <w:ind w:firstLine="0" w:firstLineChars="0"/>
              <w:rPr>
                <w:sz w:val="18"/>
                <w:szCs w:val="18"/>
                <w:lang w:val="en-US"/>
              </w:rPr>
            </w:pPr>
            <w:r>
              <w:rPr>
                <w:sz w:val="18"/>
                <w:szCs w:val="18"/>
                <w:lang w:val="en-US"/>
              </w:rPr>
              <w:t>0</w:t>
            </w:r>
          </w:p>
        </w:tc>
        <w:tc>
          <w:tcPr>
            <w:tcW w:w="402" w:type="dxa"/>
            <w:vAlign w:val="center"/>
          </w:tcPr>
          <w:p w14:paraId="00C65205">
            <w:pPr>
              <w:spacing w:line="400" w:lineRule="exact"/>
              <w:ind w:firstLine="0" w:firstLineChars="0"/>
              <w:rPr>
                <w:sz w:val="18"/>
                <w:szCs w:val="18"/>
                <w:lang w:val="en-US"/>
              </w:rPr>
            </w:pPr>
            <w:r>
              <w:rPr>
                <w:sz w:val="18"/>
                <w:szCs w:val="18"/>
                <w:lang w:val="en-US"/>
              </w:rPr>
              <w:t>0</w:t>
            </w:r>
          </w:p>
        </w:tc>
        <w:tc>
          <w:tcPr>
            <w:tcW w:w="401" w:type="dxa"/>
            <w:vAlign w:val="center"/>
          </w:tcPr>
          <w:p w14:paraId="69FA2312">
            <w:pPr>
              <w:spacing w:line="400" w:lineRule="exact"/>
              <w:ind w:firstLine="0" w:firstLineChars="0"/>
              <w:rPr>
                <w:sz w:val="18"/>
                <w:szCs w:val="18"/>
                <w:lang w:val="en-US"/>
              </w:rPr>
            </w:pPr>
            <w:r>
              <w:rPr>
                <w:sz w:val="18"/>
                <w:szCs w:val="18"/>
                <w:lang w:val="en-US"/>
              </w:rPr>
              <w:t>0</w:t>
            </w:r>
          </w:p>
        </w:tc>
        <w:tc>
          <w:tcPr>
            <w:tcW w:w="402" w:type="dxa"/>
            <w:vAlign w:val="center"/>
          </w:tcPr>
          <w:p w14:paraId="44303CCD">
            <w:pPr>
              <w:spacing w:line="400" w:lineRule="exact"/>
              <w:ind w:firstLine="0" w:firstLineChars="0"/>
              <w:rPr>
                <w:sz w:val="18"/>
                <w:szCs w:val="18"/>
                <w:lang w:val="en-US"/>
              </w:rPr>
            </w:pPr>
            <w:r>
              <w:rPr>
                <w:sz w:val="18"/>
                <w:szCs w:val="18"/>
                <w:lang w:val="en-US"/>
              </w:rPr>
              <w:t>0</w:t>
            </w:r>
          </w:p>
        </w:tc>
        <w:tc>
          <w:tcPr>
            <w:tcW w:w="402" w:type="dxa"/>
            <w:vAlign w:val="center"/>
          </w:tcPr>
          <w:p w14:paraId="6139153D">
            <w:pPr>
              <w:spacing w:line="400" w:lineRule="exact"/>
              <w:ind w:firstLine="0" w:firstLineChars="0"/>
              <w:rPr>
                <w:sz w:val="18"/>
                <w:szCs w:val="18"/>
                <w:lang w:val="en-US"/>
              </w:rPr>
            </w:pPr>
            <w:r>
              <w:rPr>
                <w:sz w:val="18"/>
                <w:szCs w:val="18"/>
                <w:lang w:val="en-US"/>
              </w:rPr>
              <w:t>0</w:t>
            </w:r>
          </w:p>
        </w:tc>
        <w:tc>
          <w:tcPr>
            <w:tcW w:w="401" w:type="dxa"/>
            <w:vAlign w:val="center"/>
          </w:tcPr>
          <w:p w14:paraId="0667AA5D">
            <w:pPr>
              <w:spacing w:line="400" w:lineRule="exact"/>
              <w:ind w:firstLine="0" w:firstLineChars="0"/>
              <w:rPr>
                <w:sz w:val="18"/>
                <w:szCs w:val="18"/>
                <w:lang w:val="en-US"/>
              </w:rPr>
            </w:pPr>
            <w:r>
              <w:rPr>
                <w:sz w:val="18"/>
                <w:szCs w:val="18"/>
                <w:lang w:val="en-US"/>
              </w:rPr>
              <w:t>0</w:t>
            </w:r>
          </w:p>
        </w:tc>
        <w:tc>
          <w:tcPr>
            <w:tcW w:w="402" w:type="dxa"/>
            <w:vAlign w:val="center"/>
          </w:tcPr>
          <w:p w14:paraId="4F05992E">
            <w:pPr>
              <w:spacing w:line="400" w:lineRule="exact"/>
              <w:ind w:firstLine="0" w:firstLineChars="0"/>
              <w:rPr>
                <w:sz w:val="18"/>
                <w:szCs w:val="18"/>
                <w:lang w:val="en-US"/>
              </w:rPr>
            </w:pPr>
            <w:r>
              <w:rPr>
                <w:sz w:val="18"/>
                <w:szCs w:val="18"/>
                <w:lang w:val="en-US"/>
              </w:rPr>
              <w:t>0</w:t>
            </w:r>
          </w:p>
        </w:tc>
        <w:tc>
          <w:tcPr>
            <w:tcW w:w="402" w:type="dxa"/>
            <w:vAlign w:val="center"/>
          </w:tcPr>
          <w:p w14:paraId="14DB17C9">
            <w:pPr>
              <w:spacing w:line="400" w:lineRule="exact"/>
              <w:ind w:firstLine="0" w:firstLineChars="0"/>
              <w:rPr>
                <w:sz w:val="18"/>
                <w:szCs w:val="18"/>
                <w:lang w:val="en-US"/>
              </w:rPr>
            </w:pPr>
            <w:r>
              <w:rPr>
                <w:sz w:val="18"/>
                <w:szCs w:val="18"/>
                <w:lang w:val="en-US"/>
              </w:rPr>
              <w:t>0</w:t>
            </w:r>
          </w:p>
        </w:tc>
        <w:tc>
          <w:tcPr>
            <w:tcW w:w="402" w:type="dxa"/>
            <w:vAlign w:val="center"/>
          </w:tcPr>
          <w:p w14:paraId="220BC57F">
            <w:pPr>
              <w:spacing w:line="400" w:lineRule="exact"/>
              <w:ind w:firstLine="0" w:firstLineChars="0"/>
              <w:rPr>
                <w:sz w:val="18"/>
                <w:szCs w:val="18"/>
                <w:lang w:val="en-US"/>
              </w:rPr>
            </w:pPr>
            <w:r>
              <w:rPr>
                <w:sz w:val="18"/>
                <w:szCs w:val="18"/>
                <w:lang w:val="en-US"/>
              </w:rPr>
              <w:t>0</w:t>
            </w:r>
          </w:p>
        </w:tc>
        <w:tc>
          <w:tcPr>
            <w:tcW w:w="401" w:type="dxa"/>
            <w:vAlign w:val="center"/>
          </w:tcPr>
          <w:p w14:paraId="00627FE3">
            <w:pPr>
              <w:spacing w:line="400" w:lineRule="exact"/>
              <w:ind w:firstLine="0" w:firstLineChars="0"/>
              <w:rPr>
                <w:sz w:val="18"/>
                <w:szCs w:val="18"/>
                <w:lang w:val="en-US"/>
              </w:rPr>
            </w:pPr>
            <w:r>
              <w:rPr>
                <w:sz w:val="18"/>
                <w:szCs w:val="18"/>
                <w:lang w:val="en-US"/>
              </w:rPr>
              <w:t>0</w:t>
            </w:r>
          </w:p>
        </w:tc>
        <w:tc>
          <w:tcPr>
            <w:tcW w:w="402" w:type="dxa"/>
            <w:vAlign w:val="center"/>
          </w:tcPr>
          <w:p w14:paraId="38C61E66">
            <w:pPr>
              <w:spacing w:line="400" w:lineRule="exact"/>
              <w:ind w:firstLine="0" w:firstLineChars="0"/>
              <w:rPr>
                <w:sz w:val="18"/>
                <w:szCs w:val="18"/>
                <w:lang w:val="en-US"/>
              </w:rPr>
            </w:pPr>
            <w:r>
              <w:rPr>
                <w:sz w:val="18"/>
                <w:szCs w:val="18"/>
                <w:lang w:val="en-US"/>
              </w:rPr>
              <w:t>0</w:t>
            </w:r>
          </w:p>
        </w:tc>
        <w:tc>
          <w:tcPr>
            <w:tcW w:w="402" w:type="dxa"/>
            <w:vAlign w:val="center"/>
          </w:tcPr>
          <w:p w14:paraId="50C84612">
            <w:pPr>
              <w:spacing w:line="400" w:lineRule="exact"/>
              <w:ind w:firstLine="0" w:firstLineChars="0"/>
              <w:rPr>
                <w:sz w:val="18"/>
                <w:szCs w:val="18"/>
                <w:lang w:val="en-US"/>
              </w:rPr>
            </w:pPr>
            <w:r>
              <w:rPr>
                <w:sz w:val="18"/>
                <w:szCs w:val="18"/>
                <w:lang w:val="en-US"/>
              </w:rPr>
              <w:t>0</w:t>
            </w:r>
          </w:p>
        </w:tc>
        <w:tc>
          <w:tcPr>
            <w:tcW w:w="401" w:type="dxa"/>
            <w:vAlign w:val="center"/>
          </w:tcPr>
          <w:p w14:paraId="10CB6A17">
            <w:pPr>
              <w:spacing w:line="400" w:lineRule="exact"/>
              <w:ind w:firstLine="0" w:firstLineChars="0"/>
              <w:rPr>
                <w:sz w:val="18"/>
                <w:szCs w:val="18"/>
                <w:lang w:val="en-US"/>
              </w:rPr>
            </w:pPr>
            <w:r>
              <w:rPr>
                <w:sz w:val="18"/>
                <w:szCs w:val="18"/>
                <w:lang w:val="en-US"/>
              </w:rPr>
              <w:t>0</w:t>
            </w:r>
          </w:p>
        </w:tc>
        <w:tc>
          <w:tcPr>
            <w:tcW w:w="402" w:type="dxa"/>
            <w:vAlign w:val="center"/>
          </w:tcPr>
          <w:p w14:paraId="3B91B59D">
            <w:pPr>
              <w:spacing w:line="400" w:lineRule="exact"/>
              <w:ind w:firstLine="0" w:firstLineChars="0"/>
              <w:rPr>
                <w:sz w:val="18"/>
                <w:szCs w:val="18"/>
                <w:lang w:val="en-US"/>
              </w:rPr>
            </w:pPr>
            <w:r>
              <w:rPr>
                <w:sz w:val="18"/>
                <w:szCs w:val="18"/>
                <w:lang w:val="en-US"/>
              </w:rPr>
              <w:t>0</w:t>
            </w:r>
          </w:p>
        </w:tc>
        <w:tc>
          <w:tcPr>
            <w:tcW w:w="402" w:type="dxa"/>
            <w:vAlign w:val="center"/>
          </w:tcPr>
          <w:p w14:paraId="343DC3FC">
            <w:pPr>
              <w:spacing w:line="400" w:lineRule="exact"/>
              <w:ind w:firstLine="0" w:firstLineChars="0"/>
              <w:rPr>
                <w:sz w:val="18"/>
                <w:szCs w:val="18"/>
                <w:lang w:val="en-US"/>
              </w:rPr>
            </w:pPr>
            <w:r>
              <w:rPr>
                <w:sz w:val="18"/>
                <w:szCs w:val="18"/>
                <w:lang w:val="en-US"/>
              </w:rPr>
              <w:t>0</w:t>
            </w:r>
          </w:p>
        </w:tc>
        <w:tc>
          <w:tcPr>
            <w:tcW w:w="402" w:type="dxa"/>
            <w:vAlign w:val="center"/>
          </w:tcPr>
          <w:p w14:paraId="232F4537">
            <w:pPr>
              <w:spacing w:line="400" w:lineRule="exact"/>
              <w:ind w:firstLine="0" w:firstLineChars="0"/>
              <w:rPr>
                <w:sz w:val="18"/>
                <w:szCs w:val="18"/>
                <w:lang w:val="en-US"/>
              </w:rPr>
            </w:pPr>
            <w:r>
              <w:rPr>
                <w:sz w:val="18"/>
                <w:szCs w:val="18"/>
                <w:lang w:val="en-US"/>
              </w:rPr>
              <w:t>0</w:t>
            </w:r>
          </w:p>
        </w:tc>
        <w:tc>
          <w:tcPr>
            <w:tcW w:w="401" w:type="dxa"/>
            <w:vAlign w:val="center"/>
          </w:tcPr>
          <w:p w14:paraId="6A8220CF">
            <w:pPr>
              <w:spacing w:line="400" w:lineRule="exact"/>
              <w:ind w:firstLine="0" w:firstLineChars="0"/>
              <w:rPr>
                <w:sz w:val="18"/>
                <w:szCs w:val="18"/>
                <w:lang w:val="en-US"/>
              </w:rPr>
            </w:pPr>
            <w:r>
              <w:rPr>
                <w:sz w:val="18"/>
                <w:szCs w:val="18"/>
                <w:lang w:val="en-US"/>
              </w:rPr>
              <w:t>0</w:t>
            </w:r>
          </w:p>
        </w:tc>
        <w:tc>
          <w:tcPr>
            <w:tcW w:w="402" w:type="dxa"/>
            <w:vAlign w:val="center"/>
          </w:tcPr>
          <w:p w14:paraId="17B58AEC">
            <w:pPr>
              <w:spacing w:line="400" w:lineRule="exact"/>
              <w:ind w:firstLine="0" w:firstLineChars="0"/>
              <w:rPr>
                <w:sz w:val="18"/>
                <w:szCs w:val="18"/>
                <w:lang w:val="en-US"/>
              </w:rPr>
            </w:pPr>
            <w:r>
              <w:rPr>
                <w:sz w:val="18"/>
                <w:szCs w:val="18"/>
                <w:lang w:val="en-US"/>
              </w:rPr>
              <w:t>0</w:t>
            </w:r>
          </w:p>
        </w:tc>
        <w:tc>
          <w:tcPr>
            <w:tcW w:w="402" w:type="dxa"/>
            <w:vAlign w:val="center"/>
          </w:tcPr>
          <w:p w14:paraId="59635D4B">
            <w:pPr>
              <w:spacing w:line="400" w:lineRule="exact"/>
              <w:ind w:firstLine="0" w:firstLineChars="0"/>
              <w:rPr>
                <w:sz w:val="18"/>
                <w:szCs w:val="18"/>
                <w:lang w:val="en-US"/>
              </w:rPr>
            </w:pPr>
            <w:r>
              <w:rPr>
                <w:sz w:val="18"/>
                <w:szCs w:val="18"/>
                <w:lang w:val="en-US"/>
              </w:rPr>
              <w:t>0</w:t>
            </w:r>
          </w:p>
        </w:tc>
        <w:tc>
          <w:tcPr>
            <w:tcW w:w="401" w:type="dxa"/>
            <w:vAlign w:val="center"/>
          </w:tcPr>
          <w:p w14:paraId="58DA06B6">
            <w:pPr>
              <w:spacing w:line="400" w:lineRule="exact"/>
              <w:ind w:firstLine="0" w:firstLineChars="0"/>
              <w:rPr>
                <w:sz w:val="18"/>
                <w:szCs w:val="18"/>
                <w:lang w:val="en-US"/>
              </w:rPr>
            </w:pPr>
            <w:r>
              <w:rPr>
                <w:sz w:val="18"/>
                <w:szCs w:val="18"/>
                <w:lang w:val="en-US"/>
              </w:rPr>
              <w:t>0</w:t>
            </w:r>
          </w:p>
        </w:tc>
        <w:tc>
          <w:tcPr>
            <w:tcW w:w="402" w:type="dxa"/>
            <w:vAlign w:val="center"/>
          </w:tcPr>
          <w:p w14:paraId="760EF093">
            <w:pPr>
              <w:spacing w:line="400" w:lineRule="exact"/>
              <w:ind w:firstLine="0" w:firstLineChars="0"/>
              <w:rPr>
                <w:sz w:val="18"/>
                <w:szCs w:val="18"/>
                <w:lang w:val="en-US"/>
              </w:rPr>
            </w:pPr>
            <w:r>
              <w:rPr>
                <w:sz w:val="18"/>
                <w:szCs w:val="18"/>
                <w:lang w:val="en-US"/>
              </w:rPr>
              <w:t>0</w:t>
            </w:r>
          </w:p>
        </w:tc>
        <w:tc>
          <w:tcPr>
            <w:tcW w:w="402" w:type="dxa"/>
            <w:vAlign w:val="center"/>
          </w:tcPr>
          <w:p w14:paraId="37EECFAD">
            <w:pPr>
              <w:spacing w:line="400" w:lineRule="exact"/>
              <w:ind w:firstLine="0" w:firstLineChars="0"/>
              <w:rPr>
                <w:sz w:val="18"/>
                <w:szCs w:val="18"/>
                <w:lang w:val="en-US"/>
              </w:rPr>
            </w:pPr>
            <w:r>
              <w:rPr>
                <w:sz w:val="18"/>
                <w:szCs w:val="18"/>
                <w:lang w:val="en-US"/>
              </w:rPr>
              <w:t>0</w:t>
            </w:r>
          </w:p>
        </w:tc>
        <w:tc>
          <w:tcPr>
            <w:tcW w:w="402" w:type="dxa"/>
            <w:vAlign w:val="center"/>
          </w:tcPr>
          <w:p w14:paraId="20001A83">
            <w:pPr>
              <w:spacing w:line="400" w:lineRule="exact"/>
              <w:ind w:firstLine="0" w:firstLineChars="0"/>
              <w:rPr>
                <w:sz w:val="18"/>
                <w:szCs w:val="18"/>
                <w:lang w:val="en-US"/>
              </w:rPr>
            </w:pPr>
            <w:r>
              <w:rPr>
                <w:sz w:val="18"/>
                <w:szCs w:val="18"/>
                <w:lang w:val="en-US"/>
              </w:rPr>
              <w:t>0</w:t>
            </w:r>
          </w:p>
        </w:tc>
      </w:tr>
      <w:tr w14:paraId="48B8A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77B56C4">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58238A00">
            <w:pPr>
              <w:spacing w:line="400" w:lineRule="exact"/>
              <w:ind w:firstLine="0" w:firstLineChars="0"/>
              <w:rPr>
                <w:sz w:val="18"/>
                <w:szCs w:val="18"/>
                <w:lang w:val="en-US"/>
              </w:rPr>
            </w:pPr>
            <w:r>
              <w:rPr>
                <w:sz w:val="18"/>
                <w:szCs w:val="18"/>
                <w:lang w:val="en-US"/>
              </w:rPr>
              <w:t>0</w:t>
            </w:r>
          </w:p>
        </w:tc>
        <w:tc>
          <w:tcPr>
            <w:tcW w:w="402" w:type="dxa"/>
            <w:vAlign w:val="center"/>
          </w:tcPr>
          <w:p w14:paraId="70826F24">
            <w:pPr>
              <w:spacing w:line="400" w:lineRule="exact"/>
              <w:ind w:firstLine="0" w:firstLineChars="0"/>
              <w:rPr>
                <w:sz w:val="18"/>
                <w:szCs w:val="18"/>
                <w:lang w:val="en-US"/>
              </w:rPr>
            </w:pPr>
            <w:r>
              <w:rPr>
                <w:sz w:val="18"/>
                <w:szCs w:val="18"/>
                <w:lang w:val="en-US"/>
              </w:rPr>
              <w:t>0</w:t>
            </w:r>
          </w:p>
        </w:tc>
        <w:tc>
          <w:tcPr>
            <w:tcW w:w="402" w:type="dxa"/>
            <w:vAlign w:val="center"/>
          </w:tcPr>
          <w:p w14:paraId="5B873B2C">
            <w:pPr>
              <w:spacing w:line="400" w:lineRule="exact"/>
              <w:ind w:firstLine="0" w:firstLineChars="0"/>
              <w:rPr>
                <w:sz w:val="18"/>
                <w:szCs w:val="18"/>
                <w:lang w:val="en-US"/>
              </w:rPr>
            </w:pPr>
            <w:r>
              <w:rPr>
                <w:sz w:val="18"/>
                <w:szCs w:val="18"/>
                <w:lang w:val="en-US"/>
              </w:rPr>
              <w:t>0</w:t>
            </w:r>
          </w:p>
        </w:tc>
        <w:tc>
          <w:tcPr>
            <w:tcW w:w="401" w:type="dxa"/>
            <w:vAlign w:val="center"/>
          </w:tcPr>
          <w:p w14:paraId="6D3E4B86">
            <w:pPr>
              <w:spacing w:line="400" w:lineRule="exact"/>
              <w:ind w:firstLine="0" w:firstLineChars="0"/>
              <w:rPr>
                <w:sz w:val="18"/>
                <w:szCs w:val="18"/>
                <w:lang w:val="en-US"/>
              </w:rPr>
            </w:pPr>
            <w:r>
              <w:rPr>
                <w:sz w:val="18"/>
                <w:szCs w:val="18"/>
                <w:lang w:val="en-US"/>
              </w:rPr>
              <w:t>0</w:t>
            </w:r>
          </w:p>
        </w:tc>
        <w:tc>
          <w:tcPr>
            <w:tcW w:w="402" w:type="dxa"/>
            <w:vAlign w:val="center"/>
          </w:tcPr>
          <w:p w14:paraId="58EBA32B">
            <w:pPr>
              <w:spacing w:line="400" w:lineRule="exact"/>
              <w:ind w:firstLine="0" w:firstLineChars="0"/>
              <w:rPr>
                <w:sz w:val="18"/>
                <w:szCs w:val="18"/>
                <w:lang w:val="en-US"/>
              </w:rPr>
            </w:pPr>
            <w:r>
              <w:rPr>
                <w:sz w:val="18"/>
                <w:szCs w:val="18"/>
                <w:lang w:val="en-US"/>
              </w:rPr>
              <w:t>0</w:t>
            </w:r>
          </w:p>
        </w:tc>
        <w:tc>
          <w:tcPr>
            <w:tcW w:w="402" w:type="dxa"/>
            <w:vAlign w:val="center"/>
          </w:tcPr>
          <w:p w14:paraId="795EEBDD">
            <w:pPr>
              <w:spacing w:line="400" w:lineRule="exact"/>
              <w:ind w:firstLine="0" w:firstLineChars="0"/>
              <w:rPr>
                <w:sz w:val="18"/>
                <w:szCs w:val="18"/>
                <w:lang w:val="en-US"/>
              </w:rPr>
            </w:pPr>
            <w:r>
              <w:rPr>
                <w:sz w:val="18"/>
                <w:szCs w:val="18"/>
                <w:lang w:val="en-US"/>
              </w:rPr>
              <w:t>0</w:t>
            </w:r>
          </w:p>
        </w:tc>
        <w:tc>
          <w:tcPr>
            <w:tcW w:w="401" w:type="dxa"/>
            <w:vAlign w:val="center"/>
          </w:tcPr>
          <w:p w14:paraId="36713993">
            <w:pPr>
              <w:spacing w:line="400" w:lineRule="exact"/>
              <w:ind w:firstLine="0" w:firstLineChars="0"/>
              <w:rPr>
                <w:sz w:val="18"/>
                <w:szCs w:val="18"/>
                <w:lang w:val="en-US"/>
              </w:rPr>
            </w:pPr>
            <w:r>
              <w:rPr>
                <w:sz w:val="18"/>
                <w:szCs w:val="18"/>
                <w:lang w:val="en-US"/>
              </w:rPr>
              <w:t>10</w:t>
            </w:r>
          </w:p>
        </w:tc>
        <w:tc>
          <w:tcPr>
            <w:tcW w:w="402" w:type="dxa"/>
            <w:vAlign w:val="center"/>
          </w:tcPr>
          <w:p w14:paraId="4D0F5AFD">
            <w:pPr>
              <w:spacing w:line="400" w:lineRule="exact"/>
              <w:ind w:firstLine="0" w:firstLineChars="0"/>
              <w:rPr>
                <w:sz w:val="18"/>
                <w:szCs w:val="18"/>
                <w:lang w:val="en-US"/>
              </w:rPr>
            </w:pPr>
            <w:r>
              <w:rPr>
                <w:sz w:val="18"/>
                <w:szCs w:val="18"/>
                <w:lang w:val="en-US"/>
              </w:rPr>
              <w:t>50</w:t>
            </w:r>
          </w:p>
        </w:tc>
        <w:tc>
          <w:tcPr>
            <w:tcW w:w="402" w:type="dxa"/>
            <w:vAlign w:val="center"/>
          </w:tcPr>
          <w:p w14:paraId="6C544E92">
            <w:pPr>
              <w:spacing w:line="400" w:lineRule="exact"/>
              <w:ind w:firstLine="0" w:firstLineChars="0"/>
              <w:rPr>
                <w:sz w:val="18"/>
                <w:szCs w:val="18"/>
                <w:lang w:val="en-US"/>
              </w:rPr>
            </w:pPr>
            <w:r>
              <w:rPr>
                <w:sz w:val="18"/>
                <w:szCs w:val="18"/>
                <w:lang w:val="en-US"/>
              </w:rPr>
              <w:t>95</w:t>
            </w:r>
          </w:p>
        </w:tc>
        <w:tc>
          <w:tcPr>
            <w:tcW w:w="402" w:type="dxa"/>
            <w:vAlign w:val="center"/>
          </w:tcPr>
          <w:p w14:paraId="0020506D">
            <w:pPr>
              <w:spacing w:line="400" w:lineRule="exact"/>
              <w:ind w:firstLine="0" w:firstLineChars="0"/>
              <w:rPr>
                <w:sz w:val="18"/>
                <w:szCs w:val="18"/>
                <w:lang w:val="en-US"/>
              </w:rPr>
            </w:pPr>
            <w:r>
              <w:rPr>
                <w:sz w:val="18"/>
                <w:szCs w:val="18"/>
                <w:lang w:val="en-US"/>
              </w:rPr>
              <w:t>95</w:t>
            </w:r>
          </w:p>
        </w:tc>
        <w:tc>
          <w:tcPr>
            <w:tcW w:w="401" w:type="dxa"/>
            <w:vAlign w:val="center"/>
          </w:tcPr>
          <w:p w14:paraId="553689E6">
            <w:pPr>
              <w:spacing w:line="400" w:lineRule="exact"/>
              <w:ind w:firstLine="0" w:firstLineChars="0"/>
              <w:rPr>
                <w:sz w:val="18"/>
                <w:szCs w:val="18"/>
                <w:lang w:val="en-US"/>
              </w:rPr>
            </w:pPr>
            <w:r>
              <w:rPr>
                <w:sz w:val="18"/>
                <w:szCs w:val="18"/>
                <w:lang w:val="en-US"/>
              </w:rPr>
              <w:t>95</w:t>
            </w:r>
          </w:p>
        </w:tc>
        <w:tc>
          <w:tcPr>
            <w:tcW w:w="402" w:type="dxa"/>
            <w:vAlign w:val="center"/>
          </w:tcPr>
          <w:p w14:paraId="271EEEC7">
            <w:pPr>
              <w:spacing w:line="400" w:lineRule="exact"/>
              <w:ind w:firstLine="0" w:firstLineChars="0"/>
              <w:rPr>
                <w:sz w:val="18"/>
                <w:szCs w:val="18"/>
                <w:lang w:val="en-US"/>
              </w:rPr>
            </w:pPr>
            <w:r>
              <w:rPr>
                <w:sz w:val="18"/>
                <w:szCs w:val="18"/>
                <w:lang w:val="en-US"/>
              </w:rPr>
              <w:t>50</w:t>
            </w:r>
          </w:p>
        </w:tc>
        <w:tc>
          <w:tcPr>
            <w:tcW w:w="402" w:type="dxa"/>
            <w:vAlign w:val="center"/>
          </w:tcPr>
          <w:p w14:paraId="0B48A9FA">
            <w:pPr>
              <w:spacing w:line="400" w:lineRule="exact"/>
              <w:ind w:firstLine="0" w:firstLineChars="0"/>
              <w:rPr>
                <w:sz w:val="18"/>
                <w:szCs w:val="18"/>
                <w:lang w:val="en-US"/>
              </w:rPr>
            </w:pPr>
            <w:r>
              <w:rPr>
                <w:sz w:val="18"/>
                <w:szCs w:val="18"/>
                <w:lang w:val="en-US"/>
              </w:rPr>
              <w:t>50</w:t>
            </w:r>
          </w:p>
        </w:tc>
        <w:tc>
          <w:tcPr>
            <w:tcW w:w="401" w:type="dxa"/>
            <w:vAlign w:val="center"/>
          </w:tcPr>
          <w:p w14:paraId="7BD103AE">
            <w:pPr>
              <w:spacing w:line="400" w:lineRule="exact"/>
              <w:ind w:firstLine="0" w:firstLineChars="0"/>
              <w:rPr>
                <w:sz w:val="18"/>
                <w:szCs w:val="18"/>
                <w:lang w:val="en-US"/>
              </w:rPr>
            </w:pPr>
            <w:r>
              <w:rPr>
                <w:sz w:val="18"/>
                <w:szCs w:val="18"/>
                <w:lang w:val="en-US"/>
              </w:rPr>
              <w:t>95</w:t>
            </w:r>
          </w:p>
        </w:tc>
        <w:tc>
          <w:tcPr>
            <w:tcW w:w="402" w:type="dxa"/>
            <w:vAlign w:val="center"/>
          </w:tcPr>
          <w:p w14:paraId="3D3E15D6">
            <w:pPr>
              <w:spacing w:line="400" w:lineRule="exact"/>
              <w:ind w:firstLine="0" w:firstLineChars="0"/>
              <w:rPr>
                <w:sz w:val="18"/>
                <w:szCs w:val="18"/>
                <w:lang w:val="en-US"/>
              </w:rPr>
            </w:pPr>
            <w:r>
              <w:rPr>
                <w:sz w:val="18"/>
                <w:szCs w:val="18"/>
                <w:lang w:val="en-US"/>
              </w:rPr>
              <w:t>95</w:t>
            </w:r>
          </w:p>
        </w:tc>
        <w:tc>
          <w:tcPr>
            <w:tcW w:w="402" w:type="dxa"/>
            <w:vAlign w:val="center"/>
          </w:tcPr>
          <w:p w14:paraId="61B4CC32">
            <w:pPr>
              <w:spacing w:line="400" w:lineRule="exact"/>
              <w:ind w:firstLine="0" w:firstLineChars="0"/>
              <w:rPr>
                <w:sz w:val="18"/>
                <w:szCs w:val="18"/>
                <w:lang w:val="en-US"/>
              </w:rPr>
            </w:pPr>
            <w:r>
              <w:rPr>
                <w:sz w:val="18"/>
                <w:szCs w:val="18"/>
                <w:lang w:val="en-US"/>
              </w:rPr>
              <w:t>95</w:t>
            </w:r>
          </w:p>
        </w:tc>
        <w:tc>
          <w:tcPr>
            <w:tcW w:w="402" w:type="dxa"/>
            <w:vAlign w:val="center"/>
          </w:tcPr>
          <w:p w14:paraId="29A4A722">
            <w:pPr>
              <w:spacing w:line="400" w:lineRule="exact"/>
              <w:ind w:firstLine="0" w:firstLineChars="0"/>
              <w:rPr>
                <w:sz w:val="18"/>
                <w:szCs w:val="18"/>
                <w:lang w:val="en-US"/>
              </w:rPr>
            </w:pPr>
            <w:r>
              <w:rPr>
                <w:sz w:val="18"/>
                <w:szCs w:val="18"/>
                <w:lang w:val="en-US"/>
              </w:rPr>
              <w:t>95</w:t>
            </w:r>
          </w:p>
        </w:tc>
        <w:tc>
          <w:tcPr>
            <w:tcW w:w="401" w:type="dxa"/>
            <w:vAlign w:val="center"/>
          </w:tcPr>
          <w:p w14:paraId="39BD583C">
            <w:pPr>
              <w:spacing w:line="400" w:lineRule="exact"/>
              <w:ind w:firstLine="0" w:firstLineChars="0"/>
              <w:rPr>
                <w:sz w:val="18"/>
                <w:szCs w:val="18"/>
                <w:lang w:val="en-US"/>
              </w:rPr>
            </w:pPr>
            <w:r>
              <w:rPr>
                <w:sz w:val="18"/>
                <w:szCs w:val="18"/>
                <w:lang w:val="en-US"/>
              </w:rPr>
              <w:t>30</w:t>
            </w:r>
          </w:p>
        </w:tc>
        <w:tc>
          <w:tcPr>
            <w:tcW w:w="402" w:type="dxa"/>
            <w:vAlign w:val="center"/>
          </w:tcPr>
          <w:p w14:paraId="6FB869C3">
            <w:pPr>
              <w:spacing w:line="400" w:lineRule="exact"/>
              <w:ind w:firstLine="0" w:firstLineChars="0"/>
              <w:rPr>
                <w:sz w:val="18"/>
                <w:szCs w:val="18"/>
                <w:lang w:val="en-US"/>
              </w:rPr>
            </w:pPr>
            <w:r>
              <w:rPr>
                <w:sz w:val="18"/>
                <w:szCs w:val="18"/>
                <w:lang w:val="en-US"/>
              </w:rPr>
              <w:t>30</w:t>
            </w:r>
          </w:p>
        </w:tc>
        <w:tc>
          <w:tcPr>
            <w:tcW w:w="402" w:type="dxa"/>
            <w:vAlign w:val="center"/>
          </w:tcPr>
          <w:p w14:paraId="5C1792AE">
            <w:pPr>
              <w:spacing w:line="400" w:lineRule="exact"/>
              <w:ind w:firstLine="0" w:firstLineChars="0"/>
              <w:rPr>
                <w:sz w:val="18"/>
                <w:szCs w:val="18"/>
                <w:lang w:val="en-US"/>
              </w:rPr>
            </w:pPr>
            <w:r>
              <w:rPr>
                <w:sz w:val="18"/>
                <w:szCs w:val="18"/>
                <w:lang w:val="en-US"/>
              </w:rPr>
              <w:t>0</w:t>
            </w:r>
          </w:p>
        </w:tc>
        <w:tc>
          <w:tcPr>
            <w:tcW w:w="401" w:type="dxa"/>
            <w:vAlign w:val="center"/>
          </w:tcPr>
          <w:p w14:paraId="7320C591">
            <w:pPr>
              <w:spacing w:line="400" w:lineRule="exact"/>
              <w:ind w:firstLine="0" w:firstLineChars="0"/>
              <w:rPr>
                <w:sz w:val="18"/>
                <w:szCs w:val="18"/>
                <w:lang w:val="en-US"/>
              </w:rPr>
            </w:pPr>
            <w:r>
              <w:rPr>
                <w:sz w:val="18"/>
                <w:szCs w:val="18"/>
                <w:lang w:val="en-US"/>
              </w:rPr>
              <w:t>0</w:t>
            </w:r>
          </w:p>
        </w:tc>
        <w:tc>
          <w:tcPr>
            <w:tcW w:w="402" w:type="dxa"/>
            <w:vAlign w:val="center"/>
          </w:tcPr>
          <w:p w14:paraId="70851FF2">
            <w:pPr>
              <w:spacing w:line="400" w:lineRule="exact"/>
              <w:ind w:firstLine="0" w:firstLineChars="0"/>
              <w:rPr>
                <w:sz w:val="18"/>
                <w:szCs w:val="18"/>
                <w:lang w:val="en-US"/>
              </w:rPr>
            </w:pPr>
            <w:r>
              <w:rPr>
                <w:sz w:val="18"/>
                <w:szCs w:val="18"/>
                <w:lang w:val="en-US"/>
              </w:rPr>
              <w:t>0</w:t>
            </w:r>
          </w:p>
        </w:tc>
        <w:tc>
          <w:tcPr>
            <w:tcW w:w="402" w:type="dxa"/>
            <w:vAlign w:val="center"/>
          </w:tcPr>
          <w:p w14:paraId="0F9AC979">
            <w:pPr>
              <w:spacing w:line="400" w:lineRule="exact"/>
              <w:ind w:firstLine="0" w:firstLineChars="0"/>
              <w:rPr>
                <w:sz w:val="18"/>
                <w:szCs w:val="18"/>
                <w:lang w:val="en-US"/>
              </w:rPr>
            </w:pPr>
            <w:r>
              <w:rPr>
                <w:sz w:val="18"/>
                <w:szCs w:val="18"/>
                <w:lang w:val="en-US"/>
              </w:rPr>
              <w:t>0</w:t>
            </w:r>
          </w:p>
        </w:tc>
        <w:tc>
          <w:tcPr>
            <w:tcW w:w="402" w:type="dxa"/>
            <w:vAlign w:val="center"/>
          </w:tcPr>
          <w:p w14:paraId="69DE8027">
            <w:pPr>
              <w:spacing w:line="400" w:lineRule="exact"/>
              <w:ind w:firstLine="0" w:firstLineChars="0"/>
              <w:rPr>
                <w:sz w:val="18"/>
                <w:szCs w:val="18"/>
                <w:lang w:val="en-US"/>
              </w:rPr>
            </w:pPr>
            <w:r>
              <w:rPr>
                <w:sz w:val="18"/>
                <w:szCs w:val="18"/>
                <w:lang w:val="en-US"/>
              </w:rPr>
              <w:t>0</w:t>
            </w:r>
          </w:p>
        </w:tc>
      </w:tr>
      <w:tr w14:paraId="4B8900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7DBB29">
            <w:pPr>
              <w:spacing w:line="400" w:lineRule="exact"/>
              <w:ind w:firstLine="0" w:firstLineChars="0"/>
              <w:rPr>
                <w:sz w:val="18"/>
                <w:szCs w:val="18"/>
                <w:lang w:val="en-US"/>
              </w:rPr>
            </w:pPr>
          </w:p>
        </w:tc>
        <w:tc>
          <w:tcPr>
            <w:tcW w:w="401" w:type="dxa"/>
            <w:vAlign w:val="center"/>
          </w:tcPr>
          <w:p w14:paraId="1C350C66">
            <w:pPr>
              <w:spacing w:line="400" w:lineRule="exact"/>
              <w:ind w:firstLine="0" w:firstLineChars="0"/>
              <w:rPr>
                <w:sz w:val="18"/>
                <w:szCs w:val="18"/>
                <w:lang w:val="en-US"/>
              </w:rPr>
            </w:pPr>
            <w:r>
              <w:rPr>
                <w:sz w:val="18"/>
                <w:szCs w:val="18"/>
                <w:lang w:val="en-US"/>
              </w:rPr>
              <w:t>0</w:t>
            </w:r>
          </w:p>
        </w:tc>
        <w:tc>
          <w:tcPr>
            <w:tcW w:w="402" w:type="dxa"/>
            <w:vAlign w:val="center"/>
          </w:tcPr>
          <w:p w14:paraId="267F23B4">
            <w:pPr>
              <w:spacing w:line="400" w:lineRule="exact"/>
              <w:ind w:firstLine="0" w:firstLineChars="0"/>
              <w:rPr>
                <w:sz w:val="18"/>
                <w:szCs w:val="18"/>
                <w:lang w:val="en-US"/>
              </w:rPr>
            </w:pPr>
            <w:r>
              <w:rPr>
                <w:sz w:val="18"/>
                <w:szCs w:val="18"/>
                <w:lang w:val="en-US"/>
              </w:rPr>
              <w:t>0</w:t>
            </w:r>
          </w:p>
        </w:tc>
        <w:tc>
          <w:tcPr>
            <w:tcW w:w="402" w:type="dxa"/>
            <w:vAlign w:val="center"/>
          </w:tcPr>
          <w:p w14:paraId="1768CDAC">
            <w:pPr>
              <w:spacing w:line="400" w:lineRule="exact"/>
              <w:ind w:firstLine="0" w:firstLineChars="0"/>
              <w:rPr>
                <w:sz w:val="18"/>
                <w:szCs w:val="18"/>
                <w:lang w:val="en-US"/>
              </w:rPr>
            </w:pPr>
            <w:r>
              <w:rPr>
                <w:sz w:val="18"/>
                <w:szCs w:val="18"/>
                <w:lang w:val="en-US"/>
              </w:rPr>
              <w:t>0</w:t>
            </w:r>
          </w:p>
        </w:tc>
        <w:tc>
          <w:tcPr>
            <w:tcW w:w="401" w:type="dxa"/>
            <w:vAlign w:val="center"/>
          </w:tcPr>
          <w:p w14:paraId="2C119BA1">
            <w:pPr>
              <w:spacing w:line="400" w:lineRule="exact"/>
              <w:ind w:firstLine="0" w:firstLineChars="0"/>
              <w:rPr>
                <w:sz w:val="18"/>
                <w:szCs w:val="18"/>
                <w:lang w:val="en-US"/>
              </w:rPr>
            </w:pPr>
            <w:r>
              <w:rPr>
                <w:sz w:val="18"/>
                <w:szCs w:val="18"/>
                <w:lang w:val="en-US"/>
              </w:rPr>
              <w:t>0</w:t>
            </w:r>
          </w:p>
        </w:tc>
        <w:tc>
          <w:tcPr>
            <w:tcW w:w="402" w:type="dxa"/>
            <w:vAlign w:val="center"/>
          </w:tcPr>
          <w:p w14:paraId="73963EFE">
            <w:pPr>
              <w:spacing w:line="400" w:lineRule="exact"/>
              <w:ind w:firstLine="0" w:firstLineChars="0"/>
              <w:rPr>
                <w:sz w:val="18"/>
                <w:szCs w:val="18"/>
                <w:lang w:val="en-US"/>
              </w:rPr>
            </w:pPr>
            <w:r>
              <w:rPr>
                <w:sz w:val="18"/>
                <w:szCs w:val="18"/>
                <w:lang w:val="en-US"/>
              </w:rPr>
              <w:t>0</w:t>
            </w:r>
          </w:p>
        </w:tc>
        <w:tc>
          <w:tcPr>
            <w:tcW w:w="402" w:type="dxa"/>
            <w:vAlign w:val="center"/>
          </w:tcPr>
          <w:p w14:paraId="0CFB7094">
            <w:pPr>
              <w:spacing w:line="400" w:lineRule="exact"/>
              <w:ind w:firstLine="0" w:firstLineChars="0"/>
              <w:rPr>
                <w:sz w:val="18"/>
                <w:szCs w:val="18"/>
                <w:lang w:val="en-US"/>
              </w:rPr>
            </w:pPr>
            <w:r>
              <w:rPr>
                <w:sz w:val="18"/>
                <w:szCs w:val="18"/>
                <w:lang w:val="en-US"/>
              </w:rPr>
              <w:t>0</w:t>
            </w:r>
          </w:p>
        </w:tc>
        <w:tc>
          <w:tcPr>
            <w:tcW w:w="401" w:type="dxa"/>
            <w:vAlign w:val="center"/>
          </w:tcPr>
          <w:p w14:paraId="689E8388">
            <w:pPr>
              <w:spacing w:line="400" w:lineRule="exact"/>
              <w:ind w:firstLine="0" w:firstLineChars="0"/>
              <w:rPr>
                <w:sz w:val="18"/>
                <w:szCs w:val="18"/>
                <w:lang w:val="en-US"/>
              </w:rPr>
            </w:pPr>
            <w:r>
              <w:rPr>
                <w:sz w:val="18"/>
                <w:szCs w:val="18"/>
                <w:lang w:val="en-US"/>
              </w:rPr>
              <w:t>0</w:t>
            </w:r>
          </w:p>
        </w:tc>
        <w:tc>
          <w:tcPr>
            <w:tcW w:w="402" w:type="dxa"/>
            <w:vAlign w:val="center"/>
          </w:tcPr>
          <w:p w14:paraId="78FA4056">
            <w:pPr>
              <w:spacing w:line="400" w:lineRule="exact"/>
              <w:ind w:firstLine="0" w:firstLineChars="0"/>
              <w:rPr>
                <w:sz w:val="18"/>
                <w:szCs w:val="18"/>
                <w:lang w:val="en-US"/>
              </w:rPr>
            </w:pPr>
            <w:r>
              <w:rPr>
                <w:sz w:val="18"/>
                <w:szCs w:val="18"/>
                <w:lang w:val="en-US"/>
              </w:rPr>
              <w:t>0</w:t>
            </w:r>
          </w:p>
        </w:tc>
        <w:tc>
          <w:tcPr>
            <w:tcW w:w="402" w:type="dxa"/>
            <w:vAlign w:val="center"/>
          </w:tcPr>
          <w:p w14:paraId="6C0280D8">
            <w:pPr>
              <w:spacing w:line="400" w:lineRule="exact"/>
              <w:ind w:firstLine="0" w:firstLineChars="0"/>
              <w:rPr>
                <w:sz w:val="18"/>
                <w:szCs w:val="18"/>
                <w:lang w:val="en-US"/>
              </w:rPr>
            </w:pPr>
            <w:r>
              <w:rPr>
                <w:sz w:val="18"/>
                <w:szCs w:val="18"/>
                <w:lang w:val="en-US"/>
              </w:rPr>
              <w:t>0</w:t>
            </w:r>
          </w:p>
        </w:tc>
        <w:tc>
          <w:tcPr>
            <w:tcW w:w="402" w:type="dxa"/>
            <w:vAlign w:val="center"/>
          </w:tcPr>
          <w:p w14:paraId="7A4DED06">
            <w:pPr>
              <w:spacing w:line="400" w:lineRule="exact"/>
              <w:ind w:firstLine="0" w:firstLineChars="0"/>
              <w:rPr>
                <w:sz w:val="18"/>
                <w:szCs w:val="18"/>
                <w:lang w:val="en-US"/>
              </w:rPr>
            </w:pPr>
            <w:r>
              <w:rPr>
                <w:sz w:val="18"/>
                <w:szCs w:val="18"/>
                <w:lang w:val="en-US"/>
              </w:rPr>
              <w:t>0</w:t>
            </w:r>
          </w:p>
        </w:tc>
        <w:tc>
          <w:tcPr>
            <w:tcW w:w="401" w:type="dxa"/>
            <w:vAlign w:val="center"/>
          </w:tcPr>
          <w:p w14:paraId="7927ABDF">
            <w:pPr>
              <w:spacing w:line="400" w:lineRule="exact"/>
              <w:ind w:firstLine="0" w:firstLineChars="0"/>
              <w:rPr>
                <w:sz w:val="18"/>
                <w:szCs w:val="18"/>
                <w:lang w:val="en-US"/>
              </w:rPr>
            </w:pPr>
            <w:r>
              <w:rPr>
                <w:sz w:val="18"/>
                <w:szCs w:val="18"/>
                <w:lang w:val="en-US"/>
              </w:rPr>
              <w:t>0</w:t>
            </w:r>
          </w:p>
        </w:tc>
        <w:tc>
          <w:tcPr>
            <w:tcW w:w="402" w:type="dxa"/>
            <w:vAlign w:val="center"/>
          </w:tcPr>
          <w:p w14:paraId="7D9AC48E">
            <w:pPr>
              <w:spacing w:line="400" w:lineRule="exact"/>
              <w:ind w:firstLine="0" w:firstLineChars="0"/>
              <w:rPr>
                <w:sz w:val="18"/>
                <w:szCs w:val="18"/>
                <w:lang w:val="en-US"/>
              </w:rPr>
            </w:pPr>
            <w:r>
              <w:rPr>
                <w:sz w:val="18"/>
                <w:szCs w:val="18"/>
                <w:lang w:val="en-US"/>
              </w:rPr>
              <w:t>0</w:t>
            </w:r>
          </w:p>
        </w:tc>
        <w:tc>
          <w:tcPr>
            <w:tcW w:w="402" w:type="dxa"/>
            <w:vAlign w:val="center"/>
          </w:tcPr>
          <w:p w14:paraId="51704C4F">
            <w:pPr>
              <w:spacing w:line="400" w:lineRule="exact"/>
              <w:ind w:firstLine="0" w:firstLineChars="0"/>
              <w:rPr>
                <w:sz w:val="18"/>
                <w:szCs w:val="18"/>
                <w:lang w:val="en-US"/>
              </w:rPr>
            </w:pPr>
            <w:r>
              <w:rPr>
                <w:sz w:val="18"/>
                <w:szCs w:val="18"/>
                <w:lang w:val="en-US"/>
              </w:rPr>
              <w:t>0</w:t>
            </w:r>
          </w:p>
        </w:tc>
        <w:tc>
          <w:tcPr>
            <w:tcW w:w="401" w:type="dxa"/>
            <w:vAlign w:val="center"/>
          </w:tcPr>
          <w:p w14:paraId="323FD21C">
            <w:pPr>
              <w:spacing w:line="400" w:lineRule="exact"/>
              <w:ind w:firstLine="0" w:firstLineChars="0"/>
              <w:rPr>
                <w:sz w:val="18"/>
                <w:szCs w:val="18"/>
                <w:lang w:val="en-US"/>
              </w:rPr>
            </w:pPr>
            <w:r>
              <w:rPr>
                <w:sz w:val="18"/>
                <w:szCs w:val="18"/>
                <w:lang w:val="en-US"/>
              </w:rPr>
              <w:t>0</w:t>
            </w:r>
          </w:p>
        </w:tc>
        <w:tc>
          <w:tcPr>
            <w:tcW w:w="402" w:type="dxa"/>
            <w:vAlign w:val="center"/>
          </w:tcPr>
          <w:p w14:paraId="16DDC5DD">
            <w:pPr>
              <w:spacing w:line="400" w:lineRule="exact"/>
              <w:ind w:firstLine="0" w:firstLineChars="0"/>
              <w:rPr>
                <w:sz w:val="18"/>
                <w:szCs w:val="18"/>
                <w:lang w:val="en-US"/>
              </w:rPr>
            </w:pPr>
            <w:r>
              <w:rPr>
                <w:sz w:val="18"/>
                <w:szCs w:val="18"/>
                <w:lang w:val="en-US"/>
              </w:rPr>
              <w:t>0</w:t>
            </w:r>
          </w:p>
        </w:tc>
        <w:tc>
          <w:tcPr>
            <w:tcW w:w="402" w:type="dxa"/>
            <w:vAlign w:val="center"/>
          </w:tcPr>
          <w:p w14:paraId="62488E6C">
            <w:pPr>
              <w:spacing w:line="400" w:lineRule="exact"/>
              <w:ind w:firstLine="0" w:firstLineChars="0"/>
              <w:rPr>
                <w:sz w:val="18"/>
                <w:szCs w:val="18"/>
                <w:lang w:val="en-US"/>
              </w:rPr>
            </w:pPr>
            <w:r>
              <w:rPr>
                <w:sz w:val="18"/>
                <w:szCs w:val="18"/>
                <w:lang w:val="en-US"/>
              </w:rPr>
              <w:t>0</w:t>
            </w:r>
          </w:p>
        </w:tc>
        <w:tc>
          <w:tcPr>
            <w:tcW w:w="402" w:type="dxa"/>
            <w:vAlign w:val="center"/>
          </w:tcPr>
          <w:p w14:paraId="6A0FE82A">
            <w:pPr>
              <w:spacing w:line="400" w:lineRule="exact"/>
              <w:ind w:firstLine="0" w:firstLineChars="0"/>
              <w:rPr>
                <w:sz w:val="18"/>
                <w:szCs w:val="18"/>
                <w:lang w:val="en-US"/>
              </w:rPr>
            </w:pPr>
            <w:r>
              <w:rPr>
                <w:sz w:val="18"/>
                <w:szCs w:val="18"/>
                <w:lang w:val="en-US"/>
              </w:rPr>
              <w:t>0</w:t>
            </w:r>
          </w:p>
        </w:tc>
        <w:tc>
          <w:tcPr>
            <w:tcW w:w="401" w:type="dxa"/>
            <w:vAlign w:val="center"/>
          </w:tcPr>
          <w:p w14:paraId="59D4F790">
            <w:pPr>
              <w:spacing w:line="400" w:lineRule="exact"/>
              <w:ind w:firstLine="0" w:firstLineChars="0"/>
              <w:rPr>
                <w:sz w:val="18"/>
                <w:szCs w:val="18"/>
                <w:lang w:val="en-US"/>
              </w:rPr>
            </w:pPr>
            <w:r>
              <w:rPr>
                <w:sz w:val="18"/>
                <w:szCs w:val="18"/>
                <w:lang w:val="en-US"/>
              </w:rPr>
              <w:t>0</w:t>
            </w:r>
          </w:p>
        </w:tc>
        <w:tc>
          <w:tcPr>
            <w:tcW w:w="402" w:type="dxa"/>
            <w:vAlign w:val="center"/>
          </w:tcPr>
          <w:p w14:paraId="79FDA989">
            <w:pPr>
              <w:spacing w:line="400" w:lineRule="exact"/>
              <w:ind w:firstLine="0" w:firstLineChars="0"/>
              <w:rPr>
                <w:sz w:val="18"/>
                <w:szCs w:val="18"/>
                <w:lang w:val="en-US"/>
              </w:rPr>
            </w:pPr>
            <w:r>
              <w:rPr>
                <w:sz w:val="18"/>
                <w:szCs w:val="18"/>
                <w:lang w:val="en-US"/>
              </w:rPr>
              <w:t>0</w:t>
            </w:r>
          </w:p>
        </w:tc>
        <w:tc>
          <w:tcPr>
            <w:tcW w:w="402" w:type="dxa"/>
            <w:vAlign w:val="center"/>
          </w:tcPr>
          <w:p w14:paraId="04875694">
            <w:pPr>
              <w:spacing w:line="400" w:lineRule="exact"/>
              <w:ind w:firstLine="0" w:firstLineChars="0"/>
              <w:rPr>
                <w:sz w:val="18"/>
                <w:szCs w:val="18"/>
                <w:lang w:val="en-US"/>
              </w:rPr>
            </w:pPr>
            <w:r>
              <w:rPr>
                <w:sz w:val="18"/>
                <w:szCs w:val="18"/>
                <w:lang w:val="en-US"/>
              </w:rPr>
              <w:t>0</w:t>
            </w:r>
          </w:p>
        </w:tc>
        <w:tc>
          <w:tcPr>
            <w:tcW w:w="401" w:type="dxa"/>
            <w:vAlign w:val="center"/>
          </w:tcPr>
          <w:p w14:paraId="33D0D4A0">
            <w:pPr>
              <w:spacing w:line="400" w:lineRule="exact"/>
              <w:ind w:firstLine="0" w:firstLineChars="0"/>
              <w:rPr>
                <w:sz w:val="18"/>
                <w:szCs w:val="18"/>
                <w:lang w:val="en-US"/>
              </w:rPr>
            </w:pPr>
            <w:r>
              <w:rPr>
                <w:sz w:val="18"/>
                <w:szCs w:val="18"/>
                <w:lang w:val="en-US"/>
              </w:rPr>
              <w:t>0</w:t>
            </w:r>
          </w:p>
        </w:tc>
        <w:tc>
          <w:tcPr>
            <w:tcW w:w="402" w:type="dxa"/>
            <w:vAlign w:val="center"/>
          </w:tcPr>
          <w:p w14:paraId="247B74FB">
            <w:pPr>
              <w:spacing w:line="400" w:lineRule="exact"/>
              <w:ind w:firstLine="0" w:firstLineChars="0"/>
              <w:rPr>
                <w:sz w:val="18"/>
                <w:szCs w:val="18"/>
                <w:lang w:val="en-US"/>
              </w:rPr>
            </w:pPr>
            <w:r>
              <w:rPr>
                <w:sz w:val="18"/>
                <w:szCs w:val="18"/>
                <w:lang w:val="en-US"/>
              </w:rPr>
              <w:t>0</w:t>
            </w:r>
          </w:p>
        </w:tc>
        <w:tc>
          <w:tcPr>
            <w:tcW w:w="402" w:type="dxa"/>
            <w:vAlign w:val="center"/>
          </w:tcPr>
          <w:p w14:paraId="5DF7F72C">
            <w:pPr>
              <w:spacing w:line="400" w:lineRule="exact"/>
              <w:ind w:firstLine="0" w:firstLineChars="0"/>
              <w:rPr>
                <w:sz w:val="18"/>
                <w:szCs w:val="18"/>
                <w:lang w:val="en-US"/>
              </w:rPr>
            </w:pPr>
            <w:r>
              <w:rPr>
                <w:sz w:val="18"/>
                <w:szCs w:val="18"/>
                <w:lang w:val="en-US"/>
              </w:rPr>
              <w:t>0</w:t>
            </w:r>
          </w:p>
        </w:tc>
        <w:tc>
          <w:tcPr>
            <w:tcW w:w="402" w:type="dxa"/>
            <w:vAlign w:val="center"/>
          </w:tcPr>
          <w:p w14:paraId="4CC7530F">
            <w:pPr>
              <w:spacing w:line="400" w:lineRule="exact"/>
              <w:ind w:firstLine="0" w:firstLineChars="0"/>
              <w:rPr>
                <w:sz w:val="18"/>
                <w:szCs w:val="18"/>
                <w:lang w:val="en-US"/>
              </w:rPr>
            </w:pPr>
            <w:r>
              <w:rPr>
                <w:sz w:val="18"/>
                <w:szCs w:val="18"/>
                <w:lang w:val="en-US"/>
              </w:rPr>
              <w:t>0</w:t>
            </w:r>
          </w:p>
        </w:tc>
      </w:tr>
      <w:tr w14:paraId="19732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93813FD">
            <w:pPr>
              <w:spacing w:line="400" w:lineRule="exact"/>
              <w:ind w:firstLine="0" w:firstLineChars="0"/>
              <w:rPr>
                <w:sz w:val="18"/>
                <w:szCs w:val="18"/>
                <w:lang w:val="en-US"/>
              </w:rPr>
            </w:pPr>
            <w:r>
              <w:rPr>
                <w:sz w:val="18"/>
                <w:szCs w:val="18"/>
                <w:lang w:val="en-US"/>
              </w:rPr>
              <w:t>办公-档案室</w:t>
            </w:r>
          </w:p>
        </w:tc>
        <w:tc>
          <w:tcPr>
            <w:tcW w:w="401" w:type="dxa"/>
            <w:vAlign w:val="center"/>
          </w:tcPr>
          <w:p w14:paraId="6183D975">
            <w:pPr>
              <w:spacing w:line="400" w:lineRule="exact"/>
              <w:ind w:firstLine="0" w:firstLineChars="0"/>
              <w:rPr>
                <w:sz w:val="18"/>
                <w:szCs w:val="18"/>
                <w:lang w:val="en-US"/>
              </w:rPr>
            </w:pPr>
            <w:r>
              <w:rPr>
                <w:sz w:val="18"/>
                <w:szCs w:val="18"/>
                <w:lang w:val="en-US"/>
              </w:rPr>
              <w:t>0</w:t>
            </w:r>
          </w:p>
        </w:tc>
        <w:tc>
          <w:tcPr>
            <w:tcW w:w="402" w:type="dxa"/>
            <w:vAlign w:val="center"/>
          </w:tcPr>
          <w:p w14:paraId="68FD003C">
            <w:pPr>
              <w:spacing w:line="400" w:lineRule="exact"/>
              <w:ind w:firstLine="0" w:firstLineChars="0"/>
              <w:rPr>
                <w:sz w:val="18"/>
                <w:szCs w:val="18"/>
                <w:lang w:val="en-US"/>
              </w:rPr>
            </w:pPr>
            <w:r>
              <w:rPr>
                <w:sz w:val="18"/>
                <w:szCs w:val="18"/>
                <w:lang w:val="en-US"/>
              </w:rPr>
              <w:t>0</w:t>
            </w:r>
          </w:p>
        </w:tc>
        <w:tc>
          <w:tcPr>
            <w:tcW w:w="402" w:type="dxa"/>
            <w:vAlign w:val="center"/>
          </w:tcPr>
          <w:p w14:paraId="0287755D">
            <w:pPr>
              <w:spacing w:line="400" w:lineRule="exact"/>
              <w:ind w:firstLine="0" w:firstLineChars="0"/>
              <w:rPr>
                <w:sz w:val="18"/>
                <w:szCs w:val="18"/>
                <w:lang w:val="en-US"/>
              </w:rPr>
            </w:pPr>
            <w:r>
              <w:rPr>
                <w:sz w:val="18"/>
                <w:szCs w:val="18"/>
                <w:lang w:val="en-US"/>
              </w:rPr>
              <w:t>0</w:t>
            </w:r>
          </w:p>
        </w:tc>
        <w:tc>
          <w:tcPr>
            <w:tcW w:w="401" w:type="dxa"/>
            <w:vAlign w:val="center"/>
          </w:tcPr>
          <w:p w14:paraId="25DBFD9B">
            <w:pPr>
              <w:spacing w:line="400" w:lineRule="exact"/>
              <w:ind w:firstLine="0" w:firstLineChars="0"/>
              <w:rPr>
                <w:sz w:val="18"/>
                <w:szCs w:val="18"/>
                <w:lang w:val="en-US"/>
              </w:rPr>
            </w:pPr>
            <w:r>
              <w:rPr>
                <w:sz w:val="18"/>
                <w:szCs w:val="18"/>
                <w:lang w:val="en-US"/>
              </w:rPr>
              <w:t>0</w:t>
            </w:r>
          </w:p>
        </w:tc>
        <w:tc>
          <w:tcPr>
            <w:tcW w:w="402" w:type="dxa"/>
            <w:vAlign w:val="center"/>
          </w:tcPr>
          <w:p w14:paraId="0F0B001C">
            <w:pPr>
              <w:spacing w:line="400" w:lineRule="exact"/>
              <w:ind w:firstLine="0" w:firstLineChars="0"/>
              <w:rPr>
                <w:sz w:val="18"/>
                <w:szCs w:val="18"/>
                <w:lang w:val="en-US"/>
              </w:rPr>
            </w:pPr>
            <w:r>
              <w:rPr>
                <w:sz w:val="18"/>
                <w:szCs w:val="18"/>
                <w:lang w:val="en-US"/>
              </w:rPr>
              <w:t>0</w:t>
            </w:r>
          </w:p>
        </w:tc>
        <w:tc>
          <w:tcPr>
            <w:tcW w:w="402" w:type="dxa"/>
            <w:vAlign w:val="center"/>
          </w:tcPr>
          <w:p w14:paraId="59387FAF">
            <w:pPr>
              <w:spacing w:line="400" w:lineRule="exact"/>
              <w:ind w:firstLine="0" w:firstLineChars="0"/>
              <w:rPr>
                <w:sz w:val="18"/>
                <w:szCs w:val="18"/>
                <w:lang w:val="en-US"/>
              </w:rPr>
            </w:pPr>
            <w:r>
              <w:rPr>
                <w:sz w:val="18"/>
                <w:szCs w:val="18"/>
                <w:lang w:val="en-US"/>
              </w:rPr>
              <w:t>0</w:t>
            </w:r>
          </w:p>
        </w:tc>
        <w:tc>
          <w:tcPr>
            <w:tcW w:w="401" w:type="dxa"/>
            <w:vAlign w:val="center"/>
          </w:tcPr>
          <w:p w14:paraId="39987D35">
            <w:pPr>
              <w:spacing w:line="400" w:lineRule="exact"/>
              <w:ind w:firstLine="0" w:firstLineChars="0"/>
              <w:rPr>
                <w:sz w:val="18"/>
                <w:szCs w:val="18"/>
                <w:lang w:val="en-US"/>
              </w:rPr>
            </w:pPr>
            <w:r>
              <w:rPr>
                <w:sz w:val="18"/>
                <w:szCs w:val="18"/>
                <w:lang w:val="en-US"/>
              </w:rPr>
              <w:t>10</w:t>
            </w:r>
          </w:p>
        </w:tc>
        <w:tc>
          <w:tcPr>
            <w:tcW w:w="402" w:type="dxa"/>
            <w:vAlign w:val="center"/>
          </w:tcPr>
          <w:p w14:paraId="49532DF5">
            <w:pPr>
              <w:spacing w:line="400" w:lineRule="exact"/>
              <w:ind w:firstLine="0" w:firstLineChars="0"/>
              <w:rPr>
                <w:sz w:val="18"/>
                <w:szCs w:val="18"/>
                <w:lang w:val="en-US"/>
              </w:rPr>
            </w:pPr>
            <w:r>
              <w:rPr>
                <w:sz w:val="18"/>
                <w:szCs w:val="18"/>
                <w:lang w:val="en-US"/>
              </w:rPr>
              <w:t>50</w:t>
            </w:r>
          </w:p>
        </w:tc>
        <w:tc>
          <w:tcPr>
            <w:tcW w:w="402" w:type="dxa"/>
            <w:vAlign w:val="center"/>
          </w:tcPr>
          <w:p w14:paraId="34BCD052">
            <w:pPr>
              <w:spacing w:line="400" w:lineRule="exact"/>
              <w:ind w:firstLine="0" w:firstLineChars="0"/>
              <w:rPr>
                <w:sz w:val="18"/>
                <w:szCs w:val="18"/>
                <w:lang w:val="en-US"/>
              </w:rPr>
            </w:pPr>
            <w:r>
              <w:rPr>
                <w:sz w:val="18"/>
                <w:szCs w:val="18"/>
                <w:lang w:val="en-US"/>
              </w:rPr>
              <w:t>95</w:t>
            </w:r>
          </w:p>
        </w:tc>
        <w:tc>
          <w:tcPr>
            <w:tcW w:w="402" w:type="dxa"/>
            <w:vAlign w:val="center"/>
          </w:tcPr>
          <w:p w14:paraId="0F9D4495">
            <w:pPr>
              <w:spacing w:line="400" w:lineRule="exact"/>
              <w:ind w:firstLine="0" w:firstLineChars="0"/>
              <w:rPr>
                <w:sz w:val="18"/>
                <w:szCs w:val="18"/>
                <w:lang w:val="en-US"/>
              </w:rPr>
            </w:pPr>
            <w:r>
              <w:rPr>
                <w:sz w:val="18"/>
                <w:szCs w:val="18"/>
                <w:lang w:val="en-US"/>
              </w:rPr>
              <w:t>95</w:t>
            </w:r>
          </w:p>
        </w:tc>
        <w:tc>
          <w:tcPr>
            <w:tcW w:w="401" w:type="dxa"/>
            <w:vAlign w:val="center"/>
          </w:tcPr>
          <w:p w14:paraId="1B3631E3">
            <w:pPr>
              <w:spacing w:line="400" w:lineRule="exact"/>
              <w:ind w:firstLine="0" w:firstLineChars="0"/>
              <w:rPr>
                <w:sz w:val="18"/>
                <w:szCs w:val="18"/>
                <w:lang w:val="en-US"/>
              </w:rPr>
            </w:pPr>
            <w:r>
              <w:rPr>
                <w:sz w:val="18"/>
                <w:szCs w:val="18"/>
                <w:lang w:val="en-US"/>
              </w:rPr>
              <w:t>95</w:t>
            </w:r>
          </w:p>
        </w:tc>
        <w:tc>
          <w:tcPr>
            <w:tcW w:w="402" w:type="dxa"/>
            <w:vAlign w:val="center"/>
          </w:tcPr>
          <w:p w14:paraId="50CEBF90">
            <w:pPr>
              <w:spacing w:line="400" w:lineRule="exact"/>
              <w:ind w:firstLine="0" w:firstLineChars="0"/>
              <w:rPr>
                <w:sz w:val="18"/>
                <w:szCs w:val="18"/>
                <w:lang w:val="en-US"/>
              </w:rPr>
            </w:pPr>
            <w:r>
              <w:rPr>
                <w:sz w:val="18"/>
                <w:szCs w:val="18"/>
                <w:lang w:val="en-US"/>
              </w:rPr>
              <w:t>50</w:t>
            </w:r>
          </w:p>
        </w:tc>
        <w:tc>
          <w:tcPr>
            <w:tcW w:w="402" w:type="dxa"/>
            <w:vAlign w:val="center"/>
          </w:tcPr>
          <w:p w14:paraId="7C66638D">
            <w:pPr>
              <w:spacing w:line="400" w:lineRule="exact"/>
              <w:ind w:firstLine="0" w:firstLineChars="0"/>
              <w:rPr>
                <w:sz w:val="18"/>
                <w:szCs w:val="18"/>
                <w:lang w:val="en-US"/>
              </w:rPr>
            </w:pPr>
            <w:r>
              <w:rPr>
                <w:sz w:val="18"/>
                <w:szCs w:val="18"/>
                <w:lang w:val="en-US"/>
              </w:rPr>
              <w:t>50</w:t>
            </w:r>
          </w:p>
        </w:tc>
        <w:tc>
          <w:tcPr>
            <w:tcW w:w="401" w:type="dxa"/>
            <w:vAlign w:val="center"/>
          </w:tcPr>
          <w:p w14:paraId="1684C4B0">
            <w:pPr>
              <w:spacing w:line="400" w:lineRule="exact"/>
              <w:ind w:firstLine="0" w:firstLineChars="0"/>
              <w:rPr>
                <w:sz w:val="18"/>
                <w:szCs w:val="18"/>
                <w:lang w:val="en-US"/>
              </w:rPr>
            </w:pPr>
            <w:r>
              <w:rPr>
                <w:sz w:val="18"/>
                <w:szCs w:val="18"/>
                <w:lang w:val="en-US"/>
              </w:rPr>
              <w:t>95</w:t>
            </w:r>
          </w:p>
        </w:tc>
        <w:tc>
          <w:tcPr>
            <w:tcW w:w="402" w:type="dxa"/>
            <w:vAlign w:val="center"/>
          </w:tcPr>
          <w:p w14:paraId="7D851891">
            <w:pPr>
              <w:spacing w:line="400" w:lineRule="exact"/>
              <w:ind w:firstLine="0" w:firstLineChars="0"/>
              <w:rPr>
                <w:sz w:val="18"/>
                <w:szCs w:val="18"/>
                <w:lang w:val="en-US"/>
              </w:rPr>
            </w:pPr>
            <w:r>
              <w:rPr>
                <w:sz w:val="18"/>
                <w:szCs w:val="18"/>
                <w:lang w:val="en-US"/>
              </w:rPr>
              <w:t>95</w:t>
            </w:r>
          </w:p>
        </w:tc>
        <w:tc>
          <w:tcPr>
            <w:tcW w:w="402" w:type="dxa"/>
            <w:vAlign w:val="center"/>
          </w:tcPr>
          <w:p w14:paraId="3E740CEE">
            <w:pPr>
              <w:spacing w:line="400" w:lineRule="exact"/>
              <w:ind w:firstLine="0" w:firstLineChars="0"/>
              <w:rPr>
                <w:sz w:val="18"/>
                <w:szCs w:val="18"/>
                <w:lang w:val="en-US"/>
              </w:rPr>
            </w:pPr>
            <w:r>
              <w:rPr>
                <w:sz w:val="18"/>
                <w:szCs w:val="18"/>
                <w:lang w:val="en-US"/>
              </w:rPr>
              <w:t>95</w:t>
            </w:r>
          </w:p>
        </w:tc>
        <w:tc>
          <w:tcPr>
            <w:tcW w:w="402" w:type="dxa"/>
            <w:vAlign w:val="center"/>
          </w:tcPr>
          <w:p w14:paraId="7556469E">
            <w:pPr>
              <w:spacing w:line="400" w:lineRule="exact"/>
              <w:ind w:firstLine="0" w:firstLineChars="0"/>
              <w:rPr>
                <w:sz w:val="18"/>
                <w:szCs w:val="18"/>
                <w:lang w:val="en-US"/>
              </w:rPr>
            </w:pPr>
            <w:r>
              <w:rPr>
                <w:sz w:val="18"/>
                <w:szCs w:val="18"/>
                <w:lang w:val="en-US"/>
              </w:rPr>
              <w:t>95</w:t>
            </w:r>
          </w:p>
        </w:tc>
        <w:tc>
          <w:tcPr>
            <w:tcW w:w="401" w:type="dxa"/>
            <w:vAlign w:val="center"/>
          </w:tcPr>
          <w:p w14:paraId="539408E5">
            <w:pPr>
              <w:spacing w:line="400" w:lineRule="exact"/>
              <w:ind w:firstLine="0" w:firstLineChars="0"/>
              <w:rPr>
                <w:sz w:val="18"/>
                <w:szCs w:val="18"/>
                <w:lang w:val="en-US"/>
              </w:rPr>
            </w:pPr>
            <w:r>
              <w:rPr>
                <w:sz w:val="18"/>
                <w:szCs w:val="18"/>
                <w:lang w:val="en-US"/>
              </w:rPr>
              <w:t>30</w:t>
            </w:r>
          </w:p>
        </w:tc>
        <w:tc>
          <w:tcPr>
            <w:tcW w:w="402" w:type="dxa"/>
            <w:vAlign w:val="center"/>
          </w:tcPr>
          <w:p w14:paraId="10B44619">
            <w:pPr>
              <w:spacing w:line="400" w:lineRule="exact"/>
              <w:ind w:firstLine="0" w:firstLineChars="0"/>
              <w:rPr>
                <w:sz w:val="18"/>
                <w:szCs w:val="18"/>
                <w:lang w:val="en-US"/>
              </w:rPr>
            </w:pPr>
            <w:r>
              <w:rPr>
                <w:sz w:val="18"/>
                <w:szCs w:val="18"/>
                <w:lang w:val="en-US"/>
              </w:rPr>
              <w:t>30</w:t>
            </w:r>
          </w:p>
        </w:tc>
        <w:tc>
          <w:tcPr>
            <w:tcW w:w="402" w:type="dxa"/>
            <w:vAlign w:val="center"/>
          </w:tcPr>
          <w:p w14:paraId="252673E8">
            <w:pPr>
              <w:spacing w:line="400" w:lineRule="exact"/>
              <w:ind w:firstLine="0" w:firstLineChars="0"/>
              <w:rPr>
                <w:sz w:val="18"/>
                <w:szCs w:val="18"/>
                <w:lang w:val="en-US"/>
              </w:rPr>
            </w:pPr>
            <w:r>
              <w:rPr>
                <w:sz w:val="18"/>
                <w:szCs w:val="18"/>
                <w:lang w:val="en-US"/>
              </w:rPr>
              <w:t>0</w:t>
            </w:r>
          </w:p>
        </w:tc>
        <w:tc>
          <w:tcPr>
            <w:tcW w:w="401" w:type="dxa"/>
            <w:vAlign w:val="center"/>
          </w:tcPr>
          <w:p w14:paraId="1DE1FC44">
            <w:pPr>
              <w:spacing w:line="400" w:lineRule="exact"/>
              <w:ind w:firstLine="0" w:firstLineChars="0"/>
              <w:rPr>
                <w:sz w:val="18"/>
                <w:szCs w:val="18"/>
                <w:lang w:val="en-US"/>
              </w:rPr>
            </w:pPr>
            <w:r>
              <w:rPr>
                <w:sz w:val="18"/>
                <w:szCs w:val="18"/>
                <w:lang w:val="en-US"/>
              </w:rPr>
              <w:t>0</w:t>
            </w:r>
          </w:p>
        </w:tc>
        <w:tc>
          <w:tcPr>
            <w:tcW w:w="402" w:type="dxa"/>
            <w:vAlign w:val="center"/>
          </w:tcPr>
          <w:p w14:paraId="43FB3BE8">
            <w:pPr>
              <w:spacing w:line="400" w:lineRule="exact"/>
              <w:ind w:firstLine="0" w:firstLineChars="0"/>
              <w:rPr>
                <w:sz w:val="18"/>
                <w:szCs w:val="18"/>
                <w:lang w:val="en-US"/>
              </w:rPr>
            </w:pPr>
            <w:r>
              <w:rPr>
                <w:sz w:val="18"/>
                <w:szCs w:val="18"/>
                <w:lang w:val="en-US"/>
              </w:rPr>
              <w:t>0</w:t>
            </w:r>
          </w:p>
        </w:tc>
        <w:tc>
          <w:tcPr>
            <w:tcW w:w="402" w:type="dxa"/>
            <w:vAlign w:val="center"/>
          </w:tcPr>
          <w:p w14:paraId="3636AB97">
            <w:pPr>
              <w:spacing w:line="400" w:lineRule="exact"/>
              <w:ind w:firstLine="0" w:firstLineChars="0"/>
              <w:rPr>
                <w:sz w:val="18"/>
                <w:szCs w:val="18"/>
                <w:lang w:val="en-US"/>
              </w:rPr>
            </w:pPr>
            <w:r>
              <w:rPr>
                <w:sz w:val="18"/>
                <w:szCs w:val="18"/>
                <w:lang w:val="en-US"/>
              </w:rPr>
              <w:t>0</w:t>
            </w:r>
          </w:p>
        </w:tc>
        <w:tc>
          <w:tcPr>
            <w:tcW w:w="402" w:type="dxa"/>
            <w:vAlign w:val="center"/>
          </w:tcPr>
          <w:p w14:paraId="369A0B41">
            <w:pPr>
              <w:spacing w:line="400" w:lineRule="exact"/>
              <w:ind w:firstLine="0" w:firstLineChars="0"/>
              <w:rPr>
                <w:sz w:val="18"/>
                <w:szCs w:val="18"/>
                <w:lang w:val="en-US"/>
              </w:rPr>
            </w:pPr>
            <w:r>
              <w:rPr>
                <w:sz w:val="18"/>
                <w:szCs w:val="18"/>
                <w:lang w:val="en-US"/>
              </w:rPr>
              <w:t>0</w:t>
            </w:r>
          </w:p>
        </w:tc>
      </w:tr>
      <w:tr w14:paraId="58D68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6F5AB59">
            <w:pPr>
              <w:spacing w:line="400" w:lineRule="exact"/>
              <w:ind w:firstLine="0" w:firstLineChars="0"/>
              <w:rPr>
                <w:sz w:val="18"/>
                <w:szCs w:val="18"/>
                <w:lang w:val="en-US"/>
              </w:rPr>
            </w:pPr>
          </w:p>
        </w:tc>
        <w:tc>
          <w:tcPr>
            <w:tcW w:w="401" w:type="dxa"/>
            <w:vAlign w:val="center"/>
          </w:tcPr>
          <w:p w14:paraId="6386B412">
            <w:pPr>
              <w:spacing w:line="400" w:lineRule="exact"/>
              <w:ind w:firstLine="0" w:firstLineChars="0"/>
              <w:rPr>
                <w:sz w:val="18"/>
                <w:szCs w:val="18"/>
                <w:lang w:val="en-US"/>
              </w:rPr>
            </w:pPr>
            <w:r>
              <w:rPr>
                <w:sz w:val="18"/>
                <w:szCs w:val="18"/>
                <w:lang w:val="en-US"/>
              </w:rPr>
              <w:t>0</w:t>
            </w:r>
          </w:p>
        </w:tc>
        <w:tc>
          <w:tcPr>
            <w:tcW w:w="402" w:type="dxa"/>
            <w:vAlign w:val="center"/>
          </w:tcPr>
          <w:p w14:paraId="79BB3EEE">
            <w:pPr>
              <w:spacing w:line="400" w:lineRule="exact"/>
              <w:ind w:firstLine="0" w:firstLineChars="0"/>
              <w:rPr>
                <w:sz w:val="18"/>
                <w:szCs w:val="18"/>
                <w:lang w:val="en-US"/>
              </w:rPr>
            </w:pPr>
            <w:r>
              <w:rPr>
                <w:sz w:val="18"/>
                <w:szCs w:val="18"/>
                <w:lang w:val="en-US"/>
              </w:rPr>
              <w:t>0</w:t>
            </w:r>
          </w:p>
        </w:tc>
        <w:tc>
          <w:tcPr>
            <w:tcW w:w="402" w:type="dxa"/>
            <w:vAlign w:val="center"/>
          </w:tcPr>
          <w:p w14:paraId="1F540F4A">
            <w:pPr>
              <w:spacing w:line="400" w:lineRule="exact"/>
              <w:ind w:firstLine="0" w:firstLineChars="0"/>
              <w:rPr>
                <w:sz w:val="18"/>
                <w:szCs w:val="18"/>
                <w:lang w:val="en-US"/>
              </w:rPr>
            </w:pPr>
            <w:r>
              <w:rPr>
                <w:sz w:val="18"/>
                <w:szCs w:val="18"/>
                <w:lang w:val="en-US"/>
              </w:rPr>
              <w:t>0</w:t>
            </w:r>
          </w:p>
        </w:tc>
        <w:tc>
          <w:tcPr>
            <w:tcW w:w="401" w:type="dxa"/>
            <w:vAlign w:val="center"/>
          </w:tcPr>
          <w:p w14:paraId="5895D2DD">
            <w:pPr>
              <w:spacing w:line="400" w:lineRule="exact"/>
              <w:ind w:firstLine="0" w:firstLineChars="0"/>
              <w:rPr>
                <w:sz w:val="18"/>
                <w:szCs w:val="18"/>
                <w:lang w:val="en-US"/>
              </w:rPr>
            </w:pPr>
            <w:r>
              <w:rPr>
                <w:sz w:val="18"/>
                <w:szCs w:val="18"/>
                <w:lang w:val="en-US"/>
              </w:rPr>
              <w:t>0</w:t>
            </w:r>
          </w:p>
        </w:tc>
        <w:tc>
          <w:tcPr>
            <w:tcW w:w="402" w:type="dxa"/>
            <w:vAlign w:val="center"/>
          </w:tcPr>
          <w:p w14:paraId="4A4774B1">
            <w:pPr>
              <w:spacing w:line="400" w:lineRule="exact"/>
              <w:ind w:firstLine="0" w:firstLineChars="0"/>
              <w:rPr>
                <w:sz w:val="18"/>
                <w:szCs w:val="18"/>
                <w:lang w:val="en-US"/>
              </w:rPr>
            </w:pPr>
            <w:r>
              <w:rPr>
                <w:sz w:val="18"/>
                <w:szCs w:val="18"/>
                <w:lang w:val="en-US"/>
              </w:rPr>
              <w:t>0</w:t>
            </w:r>
          </w:p>
        </w:tc>
        <w:tc>
          <w:tcPr>
            <w:tcW w:w="402" w:type="dxa"/>
            <w:vAlign w:val="center"/>
          </w:tcPr>
          <w:p w14:paraId="5FF9E646">
            <w:pPr>
              <w:spacing w:line="400" w:lineRule="exact"/>
              <w:ind w:firstLine="0" w:firstLineChars="0"/>
              <w:rPr>
                <w:sz w:val="18"/>
                <w:szCs w:val="18"/>
                <w:lang w:val="en-US"/>
              </w:rPr>
            </w:pPr>
            <w:r>
              <w:rPr>
                <w:sz w:val="18"/>
                <w:szCs w:val="18"/>
                <w:lang w:val="en-US"/>
              </w:rPr>
              <w:t>0</w:t>
            </w:r>
          </w:p>
        </w:tc>
        <w:tc>
          <w:tcPr>
            <w:tcW w:w="401" w:type="dxa"/>
            <w:vAlign w:val="center"/>
          </w:tcPr>
          <w:p w14:paraId="3FE98828">
            <w:pPr>
              <w:spacing w:line="400" w:lineRule="exact"/>
              <w:ind w:firstLine="0" w:firstLineChars="0"/>
              <w:rPr>
                <w:sz w:val="18"/>
                <w:szCs w:val="18"/>
                <w:lang w:val="en-US"/>
              </w:rPr>
            </w:pPr>
            <w:r>
              <w:rPr>
                <w:sz w:val="18"/>
                <w:szCs w:val="18"/>
                <w:lang w:val="en-US"/>
              </w:rPr>
              <w:t>0</w:t>
            </w:r>
          </w:p>
        </w:tc>
        <w:tc>
          <w:tcPr>
            <w:tcW w:w="402" w:type="dxa"/>
            <w:vAlign w:val="center"/>
          </w:tcPr>
          <w:p w14:paraId="671843DF">
            <w:pPr>
              <w:spacing w:line="400" w:lineRule="exact"/>
              <w:ind w:firstLine="0" w:firstLineChars="0"/>
              <w:rPr>
                <w:sz w:val="18"/>
                <w:szCs w:val="18"/>
                <w:lang w:val="en-US"/>
              </w:rPr>
            </w:pPr>
            <w:r>
              <w:rPr>
                <w:sz w:val="18"/>
                <w:szCs w:val="18"/>
                <w:lang w:val="en-US"/>
              </w:rPr>
              <w:t>0</w:t>
            </w:r>
          </w:p>
        </w:tc>
        <w:tc>
          <w:tcPr>
            <w:tcW w:w="402" w:type="dxa"/>
            <w:vAlign w:val="center"/>
          </w:tcPr>
          <w:p w14:paraId="669D17CA">
            <w:pPr>
              <w:spacing w:line="400" w:lineRule="exact"/>
              <w:ind w:firstLine="0" w:firstLineChars="0"/>
              <w:rPr>
                <w:sz w:val="18"/>
                <w:szCs w:val="18"/>
                <w:lang w:val="en-US"/>
              </w:rPr>
            </w:pPr>
            <w:r>
              <w:rPr>
                <w:sz w:val="18"/>
                <w:szCs w:val="18"/>
                <w:lang w:val="en-US"/>
              </w:rPr>
              <w:t>0</w:t>
            </w:r>
          </w:p>
        </w:tc>
        <w:tc>
          <w:tcPr>
            <w:tcW w:w="402" w:type="dxa"/>
            <w:vAlign w:val="center"/>
          </w:tcPr>
          <w:p w14:paraId="35992612">
            <w:pPr>
              <w:spacing w:line="400" w:lineRule="exact"/>
              <w:ind w:firstLine="0" w:firstLineChars="0"/>
              <w:rPr>
                <w:sz w:val="18"/>
                <w:szCs w:val="18"/>
                <w:lang w:val="en-US"/>
              </w:rPr>
            </w:pPr>
            <w:r>
              <w:rPr>
                <w:sz w:val="18"/>
                <w:szCs w:val="18"/>
                <w:lang w:val="en-US"/>
              </w:rPr>
              <w:t>0</w:t>
            </w:r>
          </w:p>
        </w:tc>
        <w:tc>
          <w:tcPr>
            <w:tcW w:w="401" w:type="dxa"/>
            <w:vAlign w:val="center"/>
          </w:tcPr>
          <w:p w14:paraId="0C44C6D8">
            <w:pPr>
              <w:spacing w:line="400" w:lineRule="exact"/>
              <w:ind w:firstLine="0" w:firstLineChars="0"/>
              <w:rPr>
                <w:sz w:val="18"/>
                <w:szCs w:val="18"/>
                <w:lang w:val="en-US"/>
              </w:rPr>
            </w:pPr>
            <w:r>
              <w:rPr>
                <w:sz w:val="18"/>
                <w:szCs w:val="18"/>
                <w:lang w:val="en-US"/>
              </w:rPr>
              <w:t>0</w:t>
            </w:r>
          </w:p>
        </w:tc>
        <w:tc>
          <w:tcPr>
            <w:tcW w:w="402" w:type="dxa"/>
            <w:vAlign w:val="center"/>
          </w:tcPr>
          <w:p w14:paraId="67DB4A0D">
            <w:pPr>
              <w:spacing w:line="400" w:lineRule="exact"/>
              <w:ind w:firstLine="0" w:firstLineChars="0"/>
              <w:rPr>
                <w:sz w:val="18"/>
                <w:szCs w:val="18"/>
                <w:lang w:val="en-US"/>
              </w:rPr>
            </w:pPr>
            <w:r>
              <w:rPr>
                <w:sz w:val="18"/>
                <w:szCs w:val="18"/>
                <w:lang w:val="en-US"/>
              </w:rPr>
              <w:t>0</w:t>
            </w:r>
          </w:p>
        </w:tc>
        <w:tc>
          <w:tcPr>
            <w:tcW w:w="402" w:type="dxa"/>
            <w:vAlign w:val="center"/>
          </w:tcPr>
          <w:p w14:paraId="1C7CAA4A">
            <w:pPr>
              <w:spacing w:line="400" w:lineRule="exact"/>
              <w:ind w:firstLine="0" w:firstLineChars="0"/>
              <w:rPr>
                <w:sz w:val="18"/>
                <w:szCs w:val="18"/>
                <w:lang w:val="en-US"/>
              </w:rPr>
            </w:pPr>
            <w:r>
              <w:rPr>
                <w:sz w:val="18"/>
                <w:szCs w:val="18"/>
                <w:lang w:val="en-US"/>
              </w:rPr>
              <w:t>0</w:t>
            </w:r>
          </w:p>
        </w:tc>
        <w:tc>
          <w:tcPr>
            <w:tcW w:w="401" w:type="dxa"/>
            <w:vAlign w:val="center"/>
          </w:tcPr>
          <w:p w14:paraId="1418F9BD">
            <w:pPr>
              <w:spacing w:line="400" w:lineRule="exact"/>
              <w:ind w:firstLine="0" w:firstLineChars="0"/>
              <w:rPr>
                <w:sz w:val="18"/>
                <w:szCs w:val="18"/>
                <w:lang w:val="en-US"/>
              </w:rPr>
            </w:pPr>
            <w:r>
              <w:rPr>
                <w:sz w:val="18"/>
                <w:szCs w:val="18"/>
                <w:lang w:val="en-US"/>
              </w:rPr>
              <w:t>0</w:t>
            </w:r>
          </w:p>
        </w:tc>
        <w:tc>
          <w:tcPr>
            <w:tcW w:w="402" w:type="dxa"/>
            <w:vAlign w:val="center"/>
          </w:tcPr>
          <w:p w14:paraId="2AC20FBF">
            <w:pPr>
              <w:spacing w:line="400" w:lineRule="exact"/>
              <w:ind w:firstLine="0" w:firstLineChars="0"/>
              <w:rPr>
                <w:sz w:val="18"/>
                <w:szCs w:val="18"/>
                <w:lang w:val="en-US"/>
              </w:rPr>
            </w:pPr>
            <w:r>
              <w:rPr>
                <w:sz w:val="18"/>
                <w:szCs w:val="18"/>
                <w:lang w:val="en-US"/>
              </w:rPr>
              <w:t>0</w:t>
            </w:r>
          </w:p>
        </w:tc>
        <w:tc>
          <w:tcPr>
            <w:tcW w:w="402" w:type="dxa"/>
            <w:vAlign w:val="center"/>
          </w:tcPr>
          <w:p w14:paraId="3222CC22">
            <w:pPr>
              <w:spacing w:line="400" w:lineRule="exact"/>
              <w:ind w:firstLine="0" w:firstLineChars="0"/>
              <w:rPr>
                <w:sz w:val="18"/>
                <w:szCs w:val="18"/>
                <w:lang w:val="en-US"/>
              </w:rPr>
            </w:pPr>
            <w:r>
              <w:rPr>
                <w:sz w:val="18"/>
                <w:szCs w:val="18"/>
                <w:lang w:val="en-US"/>
              </w:rPr>
              <w:t>0</w:t>
            </w:r>
          </w:p>
        </w:tc>
        <w:tc>
          <w:tcPr>
            <w:tcW w:w="402" w:type="dxa"/>
            <w:vAlign w:val="center"/>
          </w:tcPr>
          <w:p w14:paraId="09749FEE">
            <w:pPr>
              <w:spacing w:line="400" w:lineRule="exact"/>
              <w:ind w:firstLine="0" w:firstLineChars="0"/>
              <w:rPr>
                <w:sz w:val="18"/>
                <w:szCs w:val="18"/>
                <w:lang w:val="en-US"/>
              </w:rPr>
            </w:pPr>
            <w:r>
              <w:rPr>
                <w:sz w:val="18"/>
                <w:szCs w:val="18"/>
                <w:lang w:val="en-US"/>
              </w:rPr>
              <w:t>0</w:t>
            </w:r>
          </w:p>
        </w:tc>
        <w:tc>
          <w:tcPr>
            <w:tcW w:w="401" w:type="dxa"/>
            <w:vAlign w:val="center"/>
          </w:tcPr>
          <w:p w14:paraId="589A7097">
            <w:pPr>
              <w:spacing w:line="400" w:lineRule="exact"/>
              <w:ind w:firstLine="0" w:firstLineChars="0"/>
              <w:rPr>
                <w:sz w:val="18"/>
                <w:szCs w:val="18"/>
                <w:lang w:val="en-US"/>
              </w:rPr>
            </w:pPr>
            <w:r>
              <w:rPr>
                <w:sz w:val="18"/>
                <w:szCs w:val="18"/>
                <w:lang w:val="en-US"/>
              </w:rPr>
              <w:t>0</w:t>
            </w:r>
          </w:p>
        </w:tc>
        <w:tc>
          <w:tcPr>
            <w:tcW w:w="402" w:type="dxa"/>
            <w:vAlign w:val="center"/>
          </w:tcPr>
          <w:p w14:paraId="1A433A68">
            <w:pPr>
              <w:spacing w:line="400" w:lineRule="exact"/>
              <w:ind w:firstLine="0" w:firstLineChars="0"/>
              <w:rPr>
                <w:sz w:val="18"/>
                <w:szCs w:val="18"/>
                <w:lang w:val="en-US"/>
              </w:rPr>
            </w:pPr>
            <w:r>
              <w:rPr>
                <w:sz w:val="18"/>
                <w:szCs w:val="18"/>
                <w:lang w:val="en-US"/>
              </w:rPr>
              <w:t>0</w:t>
            </w:r>
          </w:p>
        </w:tc>
        <w:tc>
          <w:tcPr>
            <w:tcW w:w="402" w:type="dxa"/>
            <w:vAlign w:val="center"/>
          </w:tcPr>
          <w:p w14:paraId="6A528563">
            <w:pPr>
              <w:spacing w:line="400" w:lineRule="exact"/>
              <w:ind w:firstLine="0" w:firstLineChars="0"/>
              <w:rPr>
                <w:sz w:val="18"/>
                <w:szCs w:val="18"/>
                <w:lang w:val="en-US"/>
              </w:rPr>
            </w:pPr>
            <w:r>
              <w:rPr>
                <w:sz w:val="18"/>
                <w:szCs w:val="18"/>
                <w:lang w:val="en-US"/>
              </w:rPr>
              <w:t>0</w:t>
            </w:r>
          </w:p>
        </w:tc>
        <w:tc>
          <w:tcPr>
            <w:tcW w:w="401" w:type="dxa"/>
            <w:vAlign w:val="center"/>
          </w:tcPr>
          <w:p w14:paraId="760C510B">
            <w:pPr>
              <w:spacing w:line="400" w:lineRule="exact"/>
              <w:ind w:firstLine="0" w:firstLineChars="0"/>
              <w:rPr>
                <w:sz w:val="18"/>
                <w:szCs w:val="18"/>
                <w:lang w:val="en-US"/>
              </w:rPr>
            </w:pPr>
            <w:r>
              <w:rPr>
                <w:sz w:val="18"/>
                <w:szCs w:val="18"/>
                <w:lang w:val="en-US"/>
              </w:rPr>
              <w:t>0</w:t>
            </w:r>
          </w:p>
        </w:tc>
        <w:tc>
          <w:tcPr>
            <w:tcW w:w="402" w:type="dxa"/>
            <w:vAlign w:val="center"/>
          </w:tcPr>
          <w:p w14:paraId="60CE39F3">
            <w:pPr>
              <w:spacing w:line="400" w:lineRule="exact"/>
              <w:ind w:firstLine="0" w:firstLineChars="0"/>
              <w:rPr>
                <w:sz w:val="18"/>
                <w:szCs w:val="18"/>
                <w:lang w:val="en-US"/>
              </w:rPr>
            </w:pPr>
            <w:r>
              <w:rPr>
                <w:sz w:val="18"/>
                <w:szCs w:val="18"/>
                <w:lang w:val="en-US"/>
              </w:rPr>
              <w:t>0</w:t>
            </w:r>
          </w:p>
        </w:tc>
        <w:tc>
          <w:tcPr>
            <w:tcW w:w="402" w:type="dxa"/>
            <w:vAlign w:val="center"/>
          </w:tcPr>
          <w:p w14:paraId="31730BC2">
            <w:pPr>
              <w:spacing w:line="400" w:lineRule="exact"/>
              <w:ind w:firstLine="0" w:firstLineChars="0"/>
              <w:rPr>
                <w:sz w:val="18"/>
                <w:szCs w:val="18"/>
                <w:lang w:val="en-US"/>
              </w:rPr>
            </w:pPr>
            <w:r>
              <w:rPr>
                <w:sz w:val="18"/>
                <w:szCs w:val="18"/>
                <w:lang w:val="en-US"/>
              </w:rPr>
              <w:t>0</w:t>
            </w:r>
          </w:p>
        </w:tc>
        <w:tc>
          <w:tcPr>
            <w:tcW w:w="402" w:type="dxa"/>
            <w:vAlign w:val="center"/>
          </w:tcPr>
          <w:p w14:paraId="14D20C56">
            <w:pPr>
              <w:spacing w:line="400" w:lineRule="exact"/>
              <w:ind w:firstLine="0" w:firstLineChars="0"/>
              <w:rPr>
                <w:sz w:val="18"/>
                <w:szCs w:val="18"/>
                <w:lang w:val="en-US"/>
              </w:rPr>
            </w:pPr>
            <w:r>
              <w:rPr>
                <w:sz w:val="18"/>
                <w:szCs w:val="18"/>
                <w:lang w:val="en-US"/>
              </w:rPr>
              <w:t>0</w:t>
            </w:r>
          </w:p>
        </w:tc>
      </w:tr>
      <w:tr w14:paraId="73E86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F13678A">
            <w:pPr>
              <w:spacing w:line="400" w:lineRule="exact"/>
              <w:ind w:firstLine="0" w:firstLineChars="0"/>
              <w:rPr>
                <w:sz w:val="18"/>
                <w:szCs w:val="18"/>
                <w:lang w:val="en-US"/>
              </w:rPr>
            </w:pPr>
            <w:r>
              <w:rPr>
                <w:sz w:val="18"/>
                <w:szCs w:val="18"/>
                <w:lang w:val="en-US"/>
              </w:rPr>
              <w:t>办公-楼梯间</w:t>
            </w:r>
          </w:p>
        </w:tc>
        <w:tc>
          <w:tcPr>
            <w:tcW w:w="401" w:type="dxa"/>
            <w:vAlign w:val="center"/>
          </w:tcPr>
          <w:p w14:paraId="544586AA">
            <w:pPr>
              <w:spacing w:line="400" w:lineRule="exact"/>
              <w:ind w:firstLine="0" w:firstLineChars="0"/>
              <w:rPr>
                <w:sz w:val="18"/>
                <w:szCs w:val="18"/>
                <w:lang w:val="en-US"/>
              </w:rPr>
            </w:pPr>
            <w:r>
              <w:rPr>
                <w:sz w:val="18"/>
                <w:szCs w:val="18"/>
                <w:lang w:val="en-US"/>
              </w:rPr>
              <w:t>0</w:t>
            </w:r>
          </w:p>
        </w:tc>
        <w:tc>
          <w:tcPr>
            <w:tcW w:w="402" w:type="dxa"/>
            <w:vAlign w:val="center"/>
          </w:tcPr>
          <w:p w14:paraId="2BB3B84F">
            <w:pPr>
              <w:spacing w:line="400" w:lineRule="exact"/>
              <w:ind w:firstLine="0" w:firstLineChars="0"/>
              <w:rPr>
                <w:sz w:val="18"/>
                <w:szCs w:val="18"/>
                <w:lang w:val="en-US"/>
              </w:rPr>
            </w:pPr>
            <w:r>
              <w:rPr>
                <w:sz w:val="18"/>
                <w:szCs w:val="18"/>
                <w:lang w:val="en-US"/>
              </w:rPr>
              <w:t>0</w:t>
            </w:r>
          </w:p>
        </w:tc>
        <w:tc>
          <w:tcPr>
            <w:tcW w:w="402" w:type="dxa"/>
            <w:vAlign w:val="center"/>
          </w:tcPr>
          <w:p w14:paraId="05B8F3FD">
            <w:pPr>
              <w:spacing w:line="400" w:lineRule="exact"/>
              <w:ind w:firstLine="0" w:firstLineChars="0"/>
              <w:rPr>
                <w:sz w:val="18"/>
                <w:szCs w:val="18"/>
                <w:lang w:val="en-US"/>
              </w:rPr>
            </w:pPr>
            <w:r>
              <w:rPr>
                <w:sz w:val="18"/>
                <w:szCs w:val="18"/>
                <w:lang w:val="en-US"/>
              </w:rPr>
              <w:t>0</w:t>
            </w:r>
          </w:p>
        </w:tc>
        <w:tc>
          <w:tcPr>
            <w:tcW w:w="401" w:type="dxa"/>
            <w:vAlign w:val="center"/>
          </w:tcPr>
          <w:p w14:paraId="7FCDA383">
            <w:pPr>
              <w:spacing w:line="400" w:lineRule="exact"/>
              <w:ind w:firstLine="0" w:firstLineChars="0"/>
              <w:rPr>
                <w:sz w:val="18"/>
                <w:szCs w:val="18"/>
                <w:lang w:val="en-US"/>
              </w:rPr>
            </w:pPr>
            <w:r>
              <w:rPr>
                <w:sz w:val="18"/>
                <w:szCs w:val="18"/>
                <w:lang w:val="en-US"/>
              </w:rPr>
              <w:t>0</w:t>
            </w:r>
          </w:p>
        </w:tc>
        <w:tc>
          <w:tcPr>
            <w:tcW w:w="402" w:type="dxa"/>
            <w:vAlign w:val="center"/>
          </w:tcPr>
          <w:p w14:paraId="7E091A7F">
            <w:pPr>
              <w:spacing w:line="400" w:lineRule="exact"/>
              <w:ind w:firstLine="0" w:firstLineChars="0"/>
              <w:rPr>
                <w:sz w:val="18"/>
                <w:szCs w:val="18"/>
                <w:lang w:val="en-US"/>
              </w:rPr>
            </w:pPr>
            <w:r>
              <w:rPr>
                <w:sz w:val="18"/>
                <w:szCs w:val="18"/>
                <w:lang w:val="en-US"/>
              </w:rPr>
              <w:t>0</w:t>
            </w:r>
          </w:p>
        </w:tc>
        <w:tc>
          <w:tcPr>
            <w:tcW w:w="402" w:type="dxa"/>
            <w:vAlign w:val="center"/>
          </w:tcPr>
          <w:p w14:paraId="133F5043">
            <w:pPr>
              <w:spacing w:line="400" w:lineRule="exact"/>
              <w:ind w:firstLine="0" w:firstLineChars="0"/>
              <w:rPr>
                <w:sz w:val="18"/>
                <w:szCs w:val="18"/>
                <w:lang w:val="en-US"/>
              </w:rPr>
            </w:pPr>
            <w:r>
              <w:rPr>
                <w:sz w:val="18"/>
                <w:szCs w:val="18"/>
                <w:lang w:val="en-US"/>
              </w:rPr>
              <w:t>0</w:t>
            </w:r>
          </w:p>
        </w:tc>
        <w:tc>
          <w:tcPr>
            <w:tcW w:w="401" w:type="dxa"/>
            <w:vAlign w:val="center"/>
          </w:tcPr>
          <w:p w14:paraId="78FDD3FF">
            <w:pPr>
              <w:spacing w:line="400" w:lineRule="exact"/>
              <w:ind w:firstLine="0" w:firstLineChars="0"/>
              <w:rPr>
                <w:sz w:val="18"/>
                <w:szCs w:val="18"/>
                <w:lang w:val="en-US"/>
              </w:rPr>
            </w:pPr>
            <w:r>
              <w:rPr>
                <w:sz w:val="18"/>
                <w:szCs w:val="18"/>
                <w:lang w:val="en-US"/>
              </w:rPr>
              <w:t>10</w:t>
            </w:r>
          </w:p>
        </w:tc>
        <w:tc>
          <w:tcPr>
            <w:tcW w:w="402" w:type="dxa"/>
            <w:vAlign w:val="center"/>
          </w:tcPr>
          <w:p w14:paraId="4BC9B30A">
            <w:pPr>
              <w:spacing w:line="400" w:lineRule="exact"/>
              <w:ind w:firstLine="0" w:firstLineChars="0"/>
              <w:rPr>
                <w:sz w:val="18"/>
                <w:szCs w:val="18"/>
                <w:lang w:val="en-US"/>
              </w:rPr>
            </w:pPr>
            <w:r>
              <w:rPr>
                <w:sz w:val="18"/>
                <w:szCs w:val="18"/>
                <w:lang w:val="en-US"/>
              </w:rPr>
              <w:t>50</w:t>
            </w:r>
          </w:p>
        </w:tc>
        <w:tc>
          <w:tcPr>
            <w:tcW w:w="402" w:type="dxa"/>
            <w:vAlign w:val="center"/>
          </w:tcPr>
          <w:p w14:paraId="6EA3A868">
            <w:pPr>
              <w:spacing w:line="400" w:lineRule="exact"/>
              <w:ind w:firstLine="0" w:firstLineChars="0"/>
              <w:rPr>
                <w:sz w:val="18"/>
                <w:szCs w:val="18"/>
                <w:lang w:val="en-US"/>
              </w:rPr>
            </w:pPr>
            <w:r>
              <w:rPr>
                <w:sz w:val="18"/>
                <w:szCs w:val="18"/>
                <w:lang w:val="en-US"/>
              </w:rPr>
              <w:t>95</w:t>
            </w:r>
          </w:p>
        </w:tc>
        <w:tc>
          <w:tcPr>
            <w:tcW w:w="402" w:type="dxa"/>
            <w:vAlign w:val="center"/>
          </w:tcPr>
          <w:p w14:paraId="7D63593D">
            <w:pPr>
              <w:spacing w:line="400" w:lineRule="exact"/>
              <w:ind w:firstLine="0" w:firstLineChars="0"/>
              <w:rPr>
                <w:sz w:val="18"/>
                <w:szCs w:val="18"/>
                <w:lang w:val="en-US"/>
              </w:rPr>
            </w:pPr>
            <w:r>
              <w:rPr>
                <w:sz w:val="18"/>
                <w:szCs w:val="18"/>
                <w:lang w:val="en-US"/>
              </w:rPr>
              <w:t>95</w:t>
            </w:r>
          </w:p>
        </w:tc>
        <w:tc>
          <w:tcPr>
            <w:tcW w:w="401" w:type="dxa"/>
            <w:vAlign w:val="center"/>
          </w:tcPr>
          <w:p w14:paraId="07B9DA48">
            <w:pPr>
              <w:spacing w:line="400" w:lineRule="exact"/>
              <w:ind w:firstLine="0" w:firstLineChars="0"/>
              <w:rPr>
                <w:sz w:val="18"/>
                <w:szCs w:val="18"/>
                <w:lang w:val="en-US"/>
              </w:rPr>
            </w:pPr>
            <w:r>
              <w:rPr>
                <w:sz w:val="18"/>
                <w:szCs w:val="18"/>
                <w:lang w:val="en-US"/>
              </w:rPr>
              <w:t>95</w:t>
            </w:r>
          </w:p>
        </w:tc>
        <w:tc>
          <w:tcPr>
            <w:tcW w:w="402" w:type="dxa"/>
            <w:vAlign w:val="center"/>
          </w:tcPr>
          <w:p w14:paraId="4A463251">
            <w:pPr>
              <w:spacing w:line="400" w:lineRule="exact"/>
              <w:ind w:firstLine="0" w:firstLineChars="0"/>
              <w:rPr>
                <w:sz w:val="18"/>
                <w:szCs w:val="18"/>
                <w:lang w:val="en-US"/>
              </w:rPr>
            </w:pPr>
            <w:r>
              <w:rPr>
                <w:sz w:val="18"/>
                <w:szCs w:val="18"/>
                <w:lang w:val="en-US"/>
              </w:rPr>
              <w:t>50</w:t>
            </w:r>
          </w:p>
        </w:tc>
        <w:tc>
          <w:tcPr>
            <w:tcW w:w="402" w:type="dxa"/>
            <w:vAlign w:val="center"/>
          </w:tcPr>
          <w:p w14:paraId="55EB4547">
            <w:pPr>
              <w:spacing w:line="400" w:lineRule="exact"/>
              <w:ind w:firstLine="0" w:firstLineChars="0"/>
              <w:rPr>
                <w:sz w:val="18"/>
                <w:szCs w:val="18"/>
                <w:lang w:val="en-US"/>
              </w:rPr>
            </w:pPr>
            <w:r>
              <w:rPr>
                <w:sz w:val="18"/>
                <w:szCs w:val="18"/>
                <w:lang w:val="en-US"/>
              </w:rPr>
              <w:t>50</w:t>
            </w:r>
          </w:p>
        </w:tc>
        <w:tc>
          <w:tcPr>
            <w:tcW w:w="401" w:type="dxa"/>
            <w:vAlign w:val="center"/>
          </w:tcPr>
          <w:p w14:paraId="0D170BA6">
            <w:pPr>
              <w:spacing w:line="400" w:lineRule="exact"/>
              <w:ind w:firstLine="0" w:firstLineChars="0"/>
              <w:rPr>
                <w:sz w:val="18"/>
                <w:szCs w:val="18"/>
                <w:lang w:val="en-US"/>
              </w:rPr>
            </w:pPr>
            <w:r>
              <w:rPr>
                <w:sz w:val="18"/>
                <w:szCs w:val="18"/>
                <w:lang w:val="en-US"/>
              </w:rPr>
              <w:t>95</w:t>
            </w:r>
          </w:p>
        </w:tc>
        <w:tc>
          <w:tcPr>
            <w:tcW w:w="402" w:type="dxa"/>
            <w:vAlign w:val="center"/>
          </w:tcPr>
          <w:p w14:paraId="5B5C0A86">
            <w:pPr>
              <w:spacing w:line="400" w:lineRule="exact"/>
              <w:ind w:firstLine="0" w:firstLineChars="0"/>
              <w:rPr>
                <w:sz w:val="18"/>
                <w:szCs w:val="18"/>
                <w:lang w:val="en-US"/>
              </w:rPr>
            </w:pPr>
            <w:r>
              <w:rPr>
                <w:sz w:val="18"/>
                <w:szCs w:val="18"/>
                <w:lang w:val="en-US"/>
              </w:rPr>
              <w:t>95</w:t>
            </w:r>
          </w:p>
        </w:tc>
        <w:tc>
          <w:tcPr>
            <w:tcW w:w="402" w:type="dxa"/>
            <w:vAlign w:val="center"/>
          </w:tcPr>
          <w:p w14:paraId="3A5799D4">
            <w:pPr>
              <w:spacing w:line="400" w:lineRule="exact"/>
              <w:ind w:firstLine="0" w:firstLineChars="0"/>
              <w:rPr>
                <w:sz w:val="18"/>
                <w:szCs w:val="18"/>
                <w:lang w:val="en-US"/>
              </w:rPr>
            </w:pPr>
            <w:r>
              <w:rPr>
                <w:sz w:val="18"/>
                <w:szCs w:val="18"/>
                <w:lang w:val="en-US"/>
              </w:rPr>
              <w:t>95</w:t>
            </w:r>
          </w:p>
        </w:tc>
        <w:tc>
          <w:tcPr>
            <w:tcW w:w="402" w:type="dxa"/>
            <w:vAlign w:val="center"/>
          </w:tcPr>
          <w:p w14:paraId="3877B948">
            <w:pPr>
              <w:spacing w:line="400" w:lineRule="exact"/>
              <w:ind w:firstLine="0" w:firstLineChars="0"/>
              <w:rPr>
                <w:sz w:val="18"/>
                <w:szCs w:val="18"/>
                <w:lang w:val="en-US"/>
              </w:rPr>
            </w:pPr>
            <w:r>
              <w:rPr>
                <w:sz w:val="18"/>
                <w:szCs w:val="18"/>
                <w:lang w:val="en-US"/>
              </w:rPr>
              <w:t>95</w:t>
            </w:r>
          </w:p>
        </w:tc>
        <w:tc>
          <w:tcPr>
            <w:tcW w:w="401" w:type="dxa"/>
            <w:vAlign w:val="center"/>
          </w:tcPr>
          <w:p w14:paraId="380552EF">
            <w:pPr>
              <w:spacing w:line="400" w:lineRule="exact"/>
              <w:ind w:firstLine="0" w:firstLineChars="0"/>
              <w:rPr>
                <w:sz w:val="18"/>
                <w:szCs w:val="18"/>
                <w:lang w:val="en-US"/>
              </w:rPr>
            </w:pPr>
            <w:r>
              <w:rPr>
                <w:sz w:val="18"/>
                <w:szCs w:val="18"/>
                <w:lang w:val="en-US"/>
              </w:rPr>
              <w:t>30</w:t>
            </w:r>
          </w:p>
        </w:tc>
        <w:tc>
          <w:tcPr>
            <w:tcW w:w="402" w:type="dxa"/>
            <w:vAlign w:val="center"/>
          </w:tcPr>
          <w:p w14:paraId="205F5F2C">
            <w:pPr>
              <w:spacing w:line="400" w:lineRule="exact"/>
              <w:ind w:firstLine="0" w:firstLineChars="0"/>
              <w:rPr>
                <w:sz w:val="18"/>
                <w:szCs w:val="18"/>
                <w:lang w:val="en-US"/>
              </w:rPr>
            </w:pPr>
            <w:r>
              <w:rPr>
                <w:sz w:val="18"/>
                <w:szCs w:val="18"/>
                <w:lang w:val="en-US"/>
              </w:rPr>
              <w:t>30</w:t>
            </w:r>
          </w:p>
        </w:tc>
        <w:tc>
          <w:tcPr>
            <w:tcW w:w="402" w:type="dxa"/>
            <w:vAlign w:val="center"/>
          </w:tcPr>
          <w:p w14:paraId="024C2668">
            <w:pPr>
              <w:spacing w:line="400" w:lineRule="exact"/>
              <w:ind w:firstLine="0" w:firstLineChars="0"/>
              <w:rPr>
                <w:sz w:val="18"/>
                <w:szCs w:val="18"/>
                <w:lang w:val="en-US"/>
              </w:rPr>
            </w:pPr>
            <w:r>
              <w:rPr>
                <w:sz w:val="18"/>
                <w:szCs w:val="18"/>
                <w:lang w:val="en-US"/>
              </w:rPr>
              <w:t>0</w:t>
            </w:r>
          </w:p>
        </w:tc>
        <w:tc>
          <w:tcPr>
            <w:tcW w:w="401" w:type="dxa"/>
            <w:vAlign w:val="center"/>
          </w:tcPr>
          <w:p w14:paraId="523E98F8">
            <w:pPr>
              <w:spacing w:line="400" w:lineRule="exact"/>
              <w:ind w:firstLine="0" w:firstLineChars="0"/>
              <w:rPr>
                <w:sz w:val="18"/>
                <w:szCs w:val="18"/>
                <w:lang w:val="en-US"/>
              </w:rPr>
            </w:pPr>
            <w:r>
              <w:rPr>
                <w:sz w:val="18"/>
                <w:szCs w:val="18"/>
                <w:lang w:val="en-US"/>
              </w:rPr>
              <w:t>0</w:t>
            </w:r>
          </w:p>
        </w:tc>
        <w:tc>
          <w:tcPr>
            <w:tcW w:w="402" w:type="dxa"/>
            <w:vAlign w:val="center"/>
          </w:tcPr>
          <w:p w14:paraId="2C4449F1">
            <w:pPr>
              <w:spacing w:line="400" w:lineRule="exact"/>
              <w:ind w:firstLine="0" w:firstLineChars="0"/>
              <w:rPr>
                <w:sz w:val="18"/>
                <w:szCs w:val="18"/>
                <w:lang w:val="en-US"/>
              </w:rPr>
            </w:pPr>
            <w:r>
              <w:rPr>
                <w:sz w:val="18"/>
                <w:szCs w:val="18"/>
                <w:lang w:val="en-US"/>
              </w:rPr>
              <w:t>0</w:t>
            </w:r>
          </w:p>
        </w:tc>
        <w:tc>
          <w:tcPr>
            <w:tcW w:w="402" w:type="dxa"/>
            <w:vAlign w:val="center"/>
          </w:tcPr>
          <w:p w14:paraId="484925EF">
            <w:pPr>
              <w:spacing w:line="400" w:lineRule="exact"/>
              <w:ind w:firstLine="0" w:firstLineChars="0"/>
              <w:rPr>
                <w:sz w:val="18"/>
                <w:szCs w:val="18"/>
                <w:lang w:val="en-US"/>
              </w:rPr>
            </w:pPr>
            <w:r>
              <w:rPr>
                <w:sz w:val="18"/>
                <w:szCs w:val="18"/>
                <w:lang w:val="en-US"/>
              </w:rPr>
              <w:t>0</w:t>
            </w:r>
          </w:p>
        </w:tc>
        <w:tc>
          <w:tcPr>
            <w:tcW w:w="402" w:type="dxa"/>
            <w:vAlign w:val="center"/>
          </w:tcPr>
          <w:p w14:paraId="044026C4">
            <w:pPr>
              <w:spacing w:line="400" w:lineRule="exact"/>
              <w:ind w:firstLine="0" w:firstLineChars="0"/>
              <w:rPr>
                <w:sz w:val="18"/>
                <w:szCs w:val="18"/>
                <w:lang w:val="en-US"/>
              </w:rPr>
            </w:pPr>
            <w:r>
              <w:rPr>
                <w:sz w:val="18"/>
                <w:szCs w:val="18"/>
                <w:lang w:val="en-US"/>
              </w:rPr>
              <w:t>0</w:t>
            </w:r>
          </w:p>
        </w:tc>
      </w:tr>
      <w:tr w14:paraId="06500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C6F218">
            <w:pPr>
              <w:spacing w:line="400" w:lineRule="exact"/>
              <w:ind w:firstLine="0" w:firstLineChars="0"/>
              <w:rPr>
                <w:sz w:val="18"/>
                <w:szCs w:val="18"/>
                <w:lang w:val="en-US"/>
              </w:rPr>
            </w:pPr>
          </w:p>
        </w:tc>
        <w:tc>
          <w:tcPr>
            <w:tcW w:w="401" w:type="dxa"/>
            <w:vAlign w:val="center"/>
          </w:tcPr>
          <w:p w14:paraId="7C502461">
            <w:pPr>
              <w:spacing w:line="400" w:lineRule="exact"/>
              <w:ind w:firstLine="0" w:firstLineChars="0"/>
              <w:rPr>
                <w:sz w:val="18"/>
                <w:szCs w:val="18"/>
                <w:lang w:val="en-US"/>
              </w:rPr>
            </w:pPr>
            <w:r>
              <w:rPr>
                <w:sz w:val="18"/>
                <w:szCs w:val="18"/>
                <w:lang w:val="en-US"/>
              </w:rPr>
              <w:t>0</w:t>
            </w:r>
          </w:p>
        </w:tc>
        <w:tc>
          <w:tcPr>
            <w:tcW w:w="402" w:type="dxa"/>
            <w:vAlign w:val="center"/>
          </w:tcPr>
          <w:p w14:paraId="7057F3BA">
            <w:pPr>
              <w:spacing w:line="400" w:lineRule="exact"/>
              <w:ind w:firstLine="0" w:firstLineChars="0"/>
              <w:rPr>
                <w:sz w:val="18"/>
                <w:szCs w:val="18"/>
                <w:lang w:val="en-US"/>
              </w:rPr>
            </w:pPr>
            <w:r>
              <w:rPr>
                <w:sz w:val="18"/>
                <w:szCs w:val="18"/>
                <w:lang w:val="en-US"/>
              </w:rPr>
              <w:t>0</w:t>
            </w:r>
          </w:p>
        </w:tc>
        <w:tc>
          <w:tcPr>
            <w:tcW w:w="402" w:type="dxa"/>
            <w:vAlign w:val="center"/>
          </w:tcPr>
          <w:p w14:paraId="5930ED7D">
            <w:pPr>
              <w:spacing w:line="400" w:lineRule="exact"/>
              <w:ind w:firstLine="0" w:firstLineChars="0"/>
              <w:rPr>
                <w:sz w:val="18"/>
                <w:szCs w:val="18"/>
                <w:lang w:val="en-US"/>
              </w:rPr>
            </w:pPr>
            <w:r>
              <w:rPr>
                <w:sz w:val="18"/>
                <w:szCs w:val="18"/>
                <w:lang w:val="en-US"/>
              </w:rPr>
              <w:t>0</w:t>
            </w:r>
          </w:p>
        </w:tc>
        <w:tc>
          <w:tcPr>
            <w:tcW w:w="401" w:type="dxa"/>
            <w:vAlign w:val="center"/>
          </w:tcPr>
          <w:p w14:paraId="675B7AA6">
            <w:pPr>
              <w:spacing w:line="400" w:lineRule="exact"/>
              <w:ind w:firstLine="0" w:firstLineChars="0"/>
              <w:rPr>
                <w:sz w:val="18"/>
                <w:szCs w:val="18"/>
                <w:lang w:val="en-US"/>
              </w:rPr>
            </w:pPr>
            <w:r>
              <w:rPr>
                <w:sz w:val="18"/>
                <w:szCs w:val="18"/>
                <w:lang w:val="en-US"/>
              </w:rPr>
              <w:t>0</w:t>
            </w:r>
          </w:p>
        </w:tc>
        <w:tc>
          <w:tcPr>
            <w:tcW w:w="402" w:type="dxa"/>
            <w:vAlign w:val="center"/>
          </w:tcPr>
          <w:p w14:paraId="0D50D237">
            <w:pPr>
              <w:spacing w:line="400" w:lineRule="exact"/>
              <w:ind w:firstLine="0" w:firstLineChars="0"/>
              <w:rPr>
                <w:sz w:val="18"/>
                <w:szCs w:val="18"/>
                <w:lang w:val="en-US"/>
              </w:rPr>
            </w:pPr>
            <w:r>
              <w:rPr>
                <w:sz w:val="18"/>
                <w:szCs w:val="18"/>
                <w:lang w:val="en-US"/>
              </w:rPr>
              <w:t>0</w:t>
            </w:r>
          </w:p>
        </w:tc>
        <w:tc>
          <w:tcPr>
            <w:tcW w:w="402" w:type="dxa"/>
            <w:vAlign w:val="center"/>
          </w:tcPr>
          <w:p w14:paraId="3FB41719">
            <w:pPr>
              <w:spacing w:line="400" w:lineRule="exact"/>
              <w:ind w:firstLine="0" w:firstLineChars="0"/>
              <w:rPr>
                <w:sz w:val="18"/>
                <w:szCs w:val="18"/>
                <w:lang w:val="en-US"/>
              </w:rPr>
            </w:pPr>
            <w:r>
              <w:rPr>
                <w:sz w:val="18"/>
                <w:szCs w:val="18"/>
                <w:lang w:val="en-US"/>
              </w:rPr>
              <w:t>0</w:t>
            </w:r>
          </w:p>
        </w:tc>
        <w:tc>
          <w:tcPr>
            <w:tcW w:w="401" w:type="dxa"/>
            <w:vAlign w:val="center"/>
          </w:tcPr>
          <w:p w14:paraId="5ECC07D1">
            <w:pPr>
              <w:spacing w:line="400" w:lineRule="exact"/>
              <w:ind w:firstLine="0" w:firstLineChars="0"/>
              <w:rPr>
                <w:sz w:val="18"/>
                <w:szCs w:val="18"/>
                <w:lang w:val="en-US"/>
              </w:rPr>
            </w:pPr>
            <w:r>
              <w:rPr>
                <w:sz w:val="18"/>
                <w:szCs w:val="18"/>
                <w:lang w:val="en-US"/>
              </w:rPr>
              <w:t>0</w:t>
            </w:r>
          </w:p>
        </w:tc>
        <w:tc>
          <w:tcPr>
            <w:tcW w:w="402" w:type="dxa"/>
            <w:vAlign w:val="center"/>
          </w:tcPr>
          <w:p w14:paraId="30843F3D">
            <w:pPr>
              <w:spacing w:line="400" w:lineRule="exact"/>
              <w:ind w:firstLine="0" w:firstLineChars="0"/>
              <w:rPr>
                <w:sz w:val="18"/>
                <w:szCs w:val="18"/>
                <w:lang w:val="en-US"/>
              </w:rPr>
            </w:pPr>
            <w:r>
              <w:rPr>
                <w:sz w:val="18"/>
                <w:szCs w:val="18"/>
                <w:lang w:val="en-US"/>
              </w:rPr>
              <w:t>0</w:t>
            </w:r>
          </w:p>
        </w:tc>
        <w:tc>
          <w:tcPr>
            <w:tcW w:w="402" w:type="dxa"/>
            <w:vAlign w:val="center"/>
          </w:tcPr>
          <w:p w14:paraId="60E0A0C3">
            <w:pPr>
              <w:spacing w:line="400" w:lineRule="exact"/>
              <w:ind w:firstLine="0" w:firstLineChars="0"/>
              <w:rPr>
                <w:sz w:val="18"/>
                <w:szCs w:val="18"/>
                <w:lang w:val="en-US"/>
              </w:rPr>
            </w:pPr>
            <w:r>
              <w:rPr>
                <w:sz w:val="18"/>
                <w:szCs w:val="18"/>
                <w:lang w:val="en-US"/>
              </w:rPr>
              <w:t>0</w:t>
            </w:r>
          </w:p>
        </w:tc>
        <w:tc>
          <w:tcPr>
            <w:tcW w:w="402" w:type="dxa"/>
            <w:vAlign w:val="center"/>
          </w:tcPr>
          <w:p w14:paraId="23F2C8DF">
            <w:pPr>
              <w:spacing w:line="400" w:lineRule="exact"/>
              <w:ind w:firstLine="0" w:firstLineChars="0"/>
              <w:rPr>
                <w:sz w:val="18"/>
                <w:szCs w:val="18"/>
                <w:lang w:val="en-US"/>
              </w:rPr>
            </w:pPr>
            <w:r>
              <w:rPr>
                <w:sz w:val="18"/>
                <w:szCs w:val="18"/>
                <w:lang w:val="en-US"/>
              </w:rPr>
              <w:t>0</w:t>
            </w:r>
          </w:p>
        </w:tc>
        <w:tc>
          <w:tcPr>
            <w:tcW w:w="401" w:type="dxa"/>
            <w:vAlign w:val="center"/>
          </w:tcPr>
          <w:p w14:paraId="1F9EA03C">
            <w:pPr>
              <w:spacing w:line="400" w:lineRule="exact"/>
              <w:ind w:firstLine="0" w:firstLineChars="0"/>
              <w:rPr>
                <w:sz w:val="18"/>
                <w:szCs w:val="18"/>
                <w:lang w:val="en-US"/>
              </w:rPr>
            </w:pPr>
            <w:r>
              <w:rPr>
                <w:sz w:val="18"/>
                <w:szCs w:val="18"/>
                <w:lang w:val="en-US"/>
              </w:rPr>
              <w:t>0</w:t>
            </w:r>
          </w:p>
        </w:tc>
        <w:tc>
          <w:tcPr>
            <w:tcW w:w="402" w:type="dxa"/>
            <w:vAlign w:val="center"/>
          </w:tcPr>
          <w:p w14:paraId="3BF03CCD">
            <w:pPr>
              <w:spacing w:line="400" w:lineRule="exact"/>
              <w:ind w:firstLine="0" w:firstLineChars="0"/>
              <w:rPr>
                <w:sz w:val="18"/>
                <w:szCs w:val="18"/>
                <w:lang w:val="en-US"/>
              </w:rPr>
            </w:pPr>
            <w:r>
              <w:rPr>
                <w:sz w:val="18"/>
                <w:szCs w:val="18"/>
                <w:lang w:val="en-US"/>
              </w:rPr>
              <w:t>0</w:t>
            </w:r>
          </w:p>
        </w:tc>
        <w:tc>
          <w:tcPr>
            <w:tcW w:w="402" w:type="dxa"/>
            <w:vAlign w:val="center"/>
          </w:tcPr>
          <w:p w14:paraId="5B8BA582">
            <w:pPr>
              <w:spacing w:line="400" w:lineRule="exact"/>
              <w:ind w:firstLine="0" w:firstLineChars="0"/>
              <w:rPr>
                <w:sz w:val="18"/>
                <w:szCs w:val="18"/>
                <w:lang w:val="en-US"/>
              </w:rPr>
            </w:pPr>
            <w:r>
              <w:rPr>
                <w:sz w:val="18"/>
                <w:szCs w:val="18"/>
                <w:lang w:val="en-US"/>
              </w:rPr>
              <w:t>0</w:t>
            </w:r>
          </w:p>
        </w:tc>
        <w:tc>
          <w:tcPr>
            <w:tcW w:w="401" w:type="dxa"/>
            <w:vAlign w:val="center"/>
          </w:tcPr>
          <w:p w14:paraId="3D0F077F">
            <w:pPr>
              <w:spacing w:line="400" w:lineRule="exact"/>
              <w:ind w:firstLine="0" w:firstLineChars="0"/>
              <w:rPr>
                <w:sz w:val="18"/>
                <w:szCs w:val="18"/>
                <w:lang w:val="en-US"/>
              </w:rPr>
            </w:pPr>
            <w:r>
              <w:rPr>
                <w:sz w:val="18"/>
                <w:szCs w:val="18"/>
                <w:lang w:val="en-US"/>
              </w:rPr>
              <w:t>0</w:t>
            </w:r>
          </w:p>
        </w:tc>
        <w:tc>
          <w:tcPr>
            <w:tcW w:w="402" w:type="dxa"/>
            <w:vAlign w:val="center"/>
          </w:tcPr>
          <w:p w14:paraId="3582D13C">
            <w:pPr>
              <w:spacing w:line="400" w:lineRule="exact"/>
              <w:ind w:firstLine="0" w:firstLineChars="0"/>
              <w:rPr>
                <w:sz w:val="18"/>
                <w:szCs w:val="18"/>
                <w:lang w:val="en-US"/>
              </w:rPr>
            </w:pPr>
            <w:r>
              <w:rPr>
                <w:sz w:val="18"/>
                <w:szCs w:val="18"/>
                <w:lang w:val="en-US"/>
              </w:rPr>
              <w:t>0</w:t>
            </w:r>
          </w:p>
        </w:tc>
        <w:tc>
          <w:tcPr>
            <w:tcW w:w="402" w:type="dxa"/>
            <w:vAlign w:val="center"/>
          </w:tcPr>
          <w:p w14:paraId="056B3C61">
            <w:pPr>
              <w:spacing w:line="400" w:lineRule="exact"/>
              <w:ind w:firstLine="0" w:firstLineChars="0"/>
              <w:rPr>
                <w:sz w:val="18"/>
                <w:szCs w:val="18"/>
                <w:lang w:val="en-US"/>
              </w:rPr>
            </w:pPr>
            <w:r>
              <w:rPr>
                <w:sz w:val="18"/>
                <w:szCs w:val="18"/>
                <w:lang w:val="en-US"/>
              </w:rPr>
              <w:t>0</w:t>
            </w:r>
          </w:p>
        </w:tc>
        <w:tc>
          <w:tcPr>
            <w:tcW w:w="402" w:type="dxa"/>
            <w:vAlign w:val="center"/>
          </w:tcPr>
          <w:p w14:paraId="436A1F0A">
            <w:pPr>
              <w:spacing w:line="400" w:lineRule="exact"/>
              <w:ind w:firstLine="0" w:firstLineChars="0"/>
              <w:rPr>
                <w:sz w:val="18"/>
                <w:szCs w:val="18"/>
                <w:lang w:val="en-US"/>
              </w:rPr>
            </w:pPr>
            <w:r>
              <w:rPr>
                <w:sz w:val="18"/>
                <w:szCs w:val="18"/>
                <w:lang w:val="en-US"/>
              </w:rPr>
              <w:t>0</w:t>
            </w:r>
          </w:p>
        </w:tc>
        <w:tc>
          <w:tcPr>
            <w:tcW w:w="401" w:type="dxa"/>
            <w:vAlign w:val="center"/>
          </w:tcPr>
          <w:p w14:paraId="5A073CE7">
            <w:pPr>
              <w:spacing w:line="400" w:lineRule="exact"/>
              <w:ind w:firstLine="0" w:firstLineChars="0"/>
              <w:rPr>
                <w:sz w:val="18"/>
                <w:szCs w:val="18"/>
                <w:lang w:val="en-US"/>
              </w:rPr>
            </w:pPr>
            <w:r>
              <w:rPr>
                <w:sz w:val="18"/>
                <w:szCs w:val="18"/>
                <w:lang w:val="en-US"/>
              </w:rPr>
              <w:t>0</w:t>
            </w:r>
          </w:p>
        </w:tc>
        <w:tc>
          <w:tcPr>
            <w:tcW w:w="402" w:type="dxa"/>
            <w:vAlign w:val="center"/>
          </w:tcPr>
          <w:p w14:paraId="58BEDC9E">
            <w:pPr>
              <w:spacing w:line="400" w:lineRule="exact"/>
              <w:ind w:firstLine="0" w:firstLineChars="0"/>
              <w:rPr>
                <w:sz w:val="18"/>
                <w:szCs w:val="18"/>
                <w:lang w:val="en-US"/>
              </w:rPr>
            </w:pPr>
            <w:r>
              <w:rPr>
                <w:sz w:val="18"/>
                <w:szCs w:val="18"/>
                <w:lang w:val="en-US"/>
              </w:rPr>
              <w:t>0</w:t>
            </w:r>
          </w:p>
        </w:tc>
        <w:tc>
          <w:tcPr>
            <w:tcW w:w="402" w:type="dxa"/>
            <w:vAlign w:val="center"/>
          </w:tcPr>
          <w:p w14:paraId="10CAA563">
            <w:pPr>
              <w:spacing w:line="400" w:lineRule="exact"/>
              <w:ind w:firstLine="0" w:firstLineChars="0"/>
              <w:rPr>
                <w:sz w:val="18"/>
                <w:szCs w:val="18"/>
                <w:lang w:val="en-US"/>
              </w:rPr>
            </w:pPr>
            <w:r>
              <w:rPr>
                <w:sz w:val="18"/>
                <w:szCs w:val="18"/>
                <w:lang w:val="en-US"/>
              </w:rPr>
              <w:t>0</w:t>
            </w:r>
          </w:p>
        </w:tc>
        <w:tc>
          <w:tcPr>
            <w:tcW w:w="401" w:type="dxa"/>
            <w:vAlign w:val="center"/>
          </w:tcPr>
          <w:p w14:paraId="31CD8054">
            <w:pPr>
              <w:spacing w:line="400" w:lineRule="exact"/>
              <w:ind w:firstLine="0" w:firstLineChars="0"/>
              <w:rPr>
                <w:sz w:val="18"/>
                <w:szCs w:val="18"/>
                <w:lang w:val="en-US"/>
              </w:rPr>
            </w:pPr>
            <w:r>
              <w:rPr>
                <w:sz w:val="18"/>
                <w:szCs w:val="18"/>
                <w:lang w:val="en-US"/>
              </w:rPr>
              <w:t>0</w:t>
            </w:r>
          </w:p>
        </w:tc>
        <w:tc>
          <w:tcPr>
            <w:tcW w:w="402" w:type="dxa"/>
            <w:vAlign w:val="center"/>
          </w:tcPr>
          <w:p w14:paraId="09D3319B">
            <w:pPr>
              <w:spacing w:line="400" w:lineRule="exact"/>
              <w:ind w:firstLine="0" w:firstLineChars="0"/>
              <w:rPr>
                <w:sz w:val="18"/>
                <w:szCs w:val="18"/>
                <w:lang w:val="en-US"/>
              </w:rPr>
            </w:pPr>
            <w:r>
              <w:rPr>
                <w:sz w:val="18"/>
                <w:szCs w:val="18"/>
                <w:lang w:val="en-US"/>
              </w:rPr>
              <w:t>0</w:t>
            </w:r>
          </w:p>
        </w:tc>
        <w:tc>
          <w:tcPr>
            <w:tcW w:w="402" w:type="dxa"/>
            <w:vAlign w:val="center"/>
          </w:tcPr>
          <w:p w14:paraId="43AFD94E">
            <w:pPr>
              <w:spacing w:line="400" w:lineRule="exact"/>
              <w:ind w:firstLine="0" w:firstLineChars="0"/>
              <w:rPr>
                <w:sz w:val="18"/>
                <w:szCs w:val="18"/>
                <w:lang w:val="en-US"/>
              </w:rPr>
            </w:pPr>
            <w:r>
              <w:rPr>
                <w:sz w:val="18"/>
                <w:szCs w:val="18"/>
                <w:lang w:val="en-US"/>
              </w:rPr>
              <w:t>0</w:t>
            </w:r>
          </w:p>
        </w:tc>
        <w:tc>
          <w:tcPr>
            <w:tcW w:w="402" w:type="dxa"/>
            <w:vAlign w:val="center"/>
          </w:tcPr>
          <w:p w14:paraId="236D5B33">
            <w:pPr>
              <w:spacing w:line="400" w:lineRule="exact"/>
              <w:ind w:firstLine="0" w:firstLineChars="0"/>
              <w:rPr>
                <w:sz w:val="18"/>
                <w:szCs w:val="18"/>
                <w:lang w:val="en-US"/>
              </w:rPr>
            </w:pPr>
            <w:r>
              <w:rPr>
                <w:sz w:val="18"/>
                <w:szCs w:val="18"/>
                <w:lang w:val="en-US"/>
              </w:rPr>
              <w:t>0</w:t>
            </w:r>
          </w:p>
        </w:tc>
      </w:tr>
      <w:tr w14:paraId="158523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C715D38">
            <w:pPr>
              <w:spacing w:line="400" w:lineRule="exact"/>
              <w:ind w:firstLine="0" w:firstLineChars="0"/>
              <w:rPr>
                <w:sz w:val="18"/>
                <w:szCs w:val="18"/>
                <w:lang w:val="en-US"/>
              </w:rPr>
            </w:pPr>
            <w:r>
              <w:rPr>
                <w:sz w:val="18"/>
                <w:szCs w:val="18"/>
                <w:lang w:val="en-US"/>
              </w:rPr>
              <w:t>办公-走廊</w:t>
            </w:r>
          </w:p>
        </w:tc>
        <w:tc>
          <w:tcPr>
            <w:tcW w:w="401" w:type="dxa"/>
            <w:vAlign w:val="center"/>
          </w:tcPr>
          <w:p w14:paraId="00151053">
            <w:pPr>
              <w:spacing w:line="400" w:lineRule="exact"/>
              <w:ind w:firstLine="0" w:firstLineChars="0"/>
              <w:rPr>
                <w:sz w:val="18"/>
                <w:szCs w:val="18"/>
                <w:lang w:val="en-US"/>
              </w:rPr>
            </w:pPr>
            <w:r>
              <w:rPr>
                <w:sz w:val="18"/>
                <w:szCs w:val="18"/>
                <w:lang w:val="en-US"/>
              </w:rPr>
              <w:t>0</w:t>
            </w:r>
          </w:p>
        </w:tc>
        <w:tc>
          <w:tcPr>
            <w:tcW w:w="402" w:type="dxa"/>
            <w:vAlign w:val="center"/>
          </w:tcPr>
          <w:p w14:paraId="7338CD37">
            <w:pPr>
              <w:spacing w:line="400" w:lineRule="exact"/>
              <w:ind w:firstLine="0" w:firstLineChars="0"/>
              <w:rPr>
                <w:sz w:val="18"/>
                <w:szCs w:val="18"/>
                <w:lang w:val="en-US"/>
              </w:rPr>
            </w:pPr>
            <w:r>
              <w:rPr>
                <w:sz w:val="18"/>
                <w:szCs w:val="18"/>
                <w:lang w:val="en-US"/>
              </w:rPr>
              <w:t>0</w:t>
            </w:r>
          </w:p>
        </w:tc>
        <w:tc>
          <w:tcPr>
            <w:tcW w:w="402" w:type="dxa"/>
            <w:vAlign w:val="center"/>
          </w:tcPr>
          <w:p w14:paraId="4F6DD264">
            <w:pPr>
              <w:spacing w:line="400" w:lineRule="exact"/>
              <w:ind w:firstLine="0" w:firstLineChars="0"/>
              <w:rPr>
                <w:sz w:val="18"/>
                <w:szCs w:val="18"/>
                <w:lang w:val="en-US"/>
              </w:rPr>
            </w:pPr>
            <w:r>
              <w:rPr>
                <w:sz w:val="18"/>
                <w:szCs w:val="18"/>
                <w:lang w:val="en-US"/>
              </w:rPr>
              <w:t>0</w:t>
            </w:r>
          </w:p>
        </w:tc>
        <w:tc>
          <w:tcPr>
            <w:tcW w:w="401" w:type="dxa"/>
            <w:vAlign w:val="center"/>
          </w:tcPr>
          <w:p w14:paraId="7CB137DA">
            <w:pPr>
              <w:spacing w:line="400" w:lineRule="exact"/>
              <w:ind w:firstLine="0" w:firstLineChars="0"/>
              <w:rPr>
                <w:sz w:val="18"/>
                <w:szCs w:val="18"/>
                <w:lang w:val="en-US"/>
              </w:rPr>
            </w:pPr>
            <w:r>
              <w:rPr>
                <w:sz w:val="18"/>
                <w:szCs w:val="18"/>
                <w:lang w:val="en-US"/>
              </w:rPr>
              <w:t>0</w:t>
            </w:r>
          </w:p>
        </w:tc>
        <w:tc>
          <w:tcPr>
            <w:tcW w:w="402" w:type="dxa"/>
            <w:vAlign w:val="center"/>
          </w:tcPr>
          <w:p w14:paraId="7FB21AFE">
            <w:pPr>
              <w:spacing w:line="400" w:lineRule="exact"/>
              <w:ind w:firstLine="0" w:firstLineChars="0"/>
              <w:rPr>
                <w:sz w:val="18"/>
                <w:szCs w:val="18"/>
                <w:lang w:val="en-US"/>
              </w:rPr>
            </w:pPr>
            <w:r>
              <w:rPr>
                <w:sz w:val="18"/>
                <w:szCs w:val="18"/>
                <w:lang w:val="en-US"/>
              </w:rPr>
              <w:t>0</w:t>
            </w:r>
          </w:p>
        </w:tc>
        <w:tc>
          <w:tcPr>
            <w:tcW w:w="402" w:type="dxa"/>
            <w:vAlign w:val="center"/>
          </w:tcPr>
          <w:p w14:paraId="49BF8971">
            <w:pPr>
              <w:spacing w:line="400" w:lineRule="exact"/>
              <w:ind w:firstLine="0" w:firstLineChars="0"/>
              <w:rPr>
                <w:sz w:val="18"/>
                <w:szCs w:val="18"/>
                <w:lang w:val="en-US"/>
              </w:rPr>
            </w:pPr>
            <w:r>
              <w:rPr>
                <w:sz w:val="18"/>
                <w:szCs w:val="18"/>
                <w:lang w:val="en-US"/>
              </w:rPr>
              <w:t>0</w:t>
            </w:r>
          </w:p>
        </w:tc>
        <w:tc>
          <w:tcPr>
            <w:tcW w:w="401" w:type="dxa"/>
            <w:vAlign w:val="center"/>
          </w:tcPr>
          <w:p w14:paraId="16C5BAE4">
            <w:pPr>
              <w:spacing w:line="400" w:lineRule="exact"/>
              <w:ind w:firstLine="0" w:firstLineChars="0"/>
              <w:rPr>
                <w:sz w:val="18"/>
                <w:szCs w:val="18"/>
                <w:lang w:val="en-US"/>
              </w:rPr>
            </w:pPr>
            <w:r>
              <w:rPr>
                <w:sz w:val="18"/>
                <w:szCs w:val="18"/>
                <w:lang w:val="en-US"/>
              </w:rPr>
              <w:t>10</w:t>
            </w:r>
          </w:p>
        </w:tc>
        <w:tc>
          <w:tcPr>
            <w:tcW w:w="402" w:type="dxa"/>
            <w:vAlign w:val="center"/>
          </w:tcPr>
          <w:p w14:paraId="227BF5AB">
            <w:pPr>
              <w:spacing w:line="400" w:lineRule="exact"/>
              <w:ind w:firstLine="0" w:firstLineChars="0"/>
              <w:rPr>
                <w:sz w:val="18"/>
                <w:szCs w:val="18"/>
                <w:lang w:val="en-US"/>
              </w:rPr>
            </w:pPr>
            <w:r>
              <w:rPr>
                <w:sz w:val="18"/>
                <w:szCs w:val="18"/>
                <w:lang w:val="en-US"/>
              </w:rPr>
              <w:t>50</w:t>
            </w:r>
          </w:p>
        </w:tc>
        <w:tc>
          <w:tcPr>
            <w:tcW w:w="402" w:type="dxa"/>
            <w:vAlign w:val="center"/>
          </w:tcPr>
          <w:p w14:paraId="190800E4">
            <w:pPr>
              <w:spacing w:line="400" w:lineRule="exact"/>
              <w:ind w:firstLine="0" w:firstLineChars="0"/>
              <w:rPr>
                <w:sz w:val="18"/>
                <w:szCs w:val="18"/>
                <w:lang w:val="en-US"/>
              </w:rPr>
            </w:pPr>
            <w:r>
              <w:rPr>
                <w:sz w:val="18"/>
                <w:szCs w:val="18"/>
                <w:lang w:val="en-US"/>
              </w:rPr>
              <w:t>95</w:t>
            </w:r>
          </w:p>
        </w:tc>
        <w:tc>
          <w:tcPr>
            <w:tcW w:w="402" w:type="dxa"/>
            <w:vAlign w:val="center"/>
          </w:tcPr>
          <w:p w14:paraId="103F474A">
            <w:pPr>
              <w:spacing w:line="400" w:lineRule="exact"/>
              <w:ind w:firstLine="0" w:firstLineChars="0"/>
              <w:rPr>
                <w:sz w:val="18"/>
                <w:szCs w:val="18"/>
                <w:lang w:val="en-US"/>
              </w:rPr>
            </w:pPr>
            <w:r>
              <w:rPr>
                <w:sz w:val="18"/>
                <w:szCs w:val="18"/>
                <w:lang w:val="en-US"/>
              </w:rPr>
              <w:t>95</w:t>
            </w:r>
          </w:p>
        </w:tc>
        <w:tc>
          <w:tcPr>
            <w:tcW w:w="401" w:type="dxa"/>
            <w:vAlign w:val="center"/>
          </w:tcPr>
          <w:p w14:paraId="4DB8C0F6">
            <w:pPr>
              <w:spacing w:line="400" w:lineRule="exact"/>
              <w:ind w:firstLine="0" w:firstLineChars="0"/>
              <w:rPr>
                <w:sz w:val="18"/>
                <w:szCs w:val="18"/>
                <w:lang w:val="en-US"/>
              </w:rPr>
            </w:pPr>
            <w:r>
              <w:rPr>
                <w:sz w:val="18"/>
                <w:szCs w:val="18"/>
                <w:lang w:val="en-US"/>
              </w:rPr>
              <w:t>95</w:t>
            </w:r>
          </w:p>
        </w:tc>
        <w:tc>
          <w:tcPr>
            <w:tcW w:w="402" w:type="dxa"/>
            <w:vAlign w:val="center"/>
          </w:tcPr>
          <w:p w14:paraId="6FA51F16">
            <w:pPr>
              <w:spacing w:line="400" w:lineRule="exact"/>
              <w:ind w:firstLine="0" w:firstLineChars="0"/>
              <w:rPr>
                <w:sz w:val="18"/>
                <w:szCs w:val="18"/>
                <w:lang w:val="en-US"/>
              </w:rPr>
            </w:pPr>
            <w:r>
              <w:rPr>
                <w:sz w:val="18"/>
                <w:szCs w:val="18"/>
                <w:lang w:val="en-US"/>
              </w:rPr>
              <w:t>50</w:t>
            </w:r>
          </w:p>
        </w:tc>
        <w:tc>
          <w:tcPr>
            <w:tcW w:w="402" w:type="dxa"/>
            <w:vAlign w:val="center"/>
          </w:tcPr>
          <w:p w14:paraId="390B0F6B">
            <w:pPr>
              <w:spacing w:line="400" w:lineRule="exact"/>
              <w:ind w:firstLine="0" w:firstLineChars="0"/>
              <w:rPr>
                <w:sz w:val="18"/>
                <w:szCs w:val="18"/>
                <w:lang w:val="en-US"/>
              </w:rPr>
            </w:pPr>
            <w:r>
              <w:rPr>
                <w:sz w:val="18"/>
                <w:szCs w:val="18"/>
                <w:lang w:val="en-US"/>
              </w:rPr>
              <w:t>50</w:t>
            </w:r>
          </w:p>
        </w:tc>
        <w:tc>
          <w:tcPr>
            <w:tcW w:w="401" w:type="dxa"/>
            <w:vAlign w:val="center"/>
          </w:tcPr>
          <w:p w14:paraId="2F83D4BD">
            <w:pPr>
              <w:spacing w:line="400" w:lineRule="exact"/>
              <w:ind w:firstLine="0" w:firstLineChars="0"/>
              <w:rPr>
                <w:sz w:val="18"/>
                <w:szCs w:val="18"/>
                <w:lang w:val="en-US"/>
              </w:rPr>
            </w:pPr>
            <w:r>
              <w:rPr>
                <w:sz w:val="18"/>
                <w:szCs w:val="18"/>
                <w:lang w:val="en-US"/>
              </w:rPr>
              <w:t>95</w:t>
            </w:r>
          </w:p>
        </w:tc>
        <w:tc>
          <w:tcPr>
            <w:tcW w:w="402" w:type="dxa"/>
            <w:vAlign w:val="center"/>
          </w:tcPr>
          <w:p w14:paraId="6C2A83E4">
            <w:pPr>
              <w:spacing w:line="400" w:lineRule="exact"/>
              <w:ind w:firstLine="0" w:firstLineChars="0"/>
              <w:rPr>
                <w:sz w:val="18"/>
                <w:szCs w:val="18"/>
                <w:lang w:val="en-US"/>
              </w:rPr>
            </w:pPr>
            <w:r>
              <w:rPr>
                <w:sz w:val="18"/>
                <w:szCs w:val="18"/>
                <w:lang w:val="en-US"/>
              </w:rPr>
              <w:t>95</w:t>
            </w:r>
          </w:p>
        </w:tc>
        <w:tc>
          <w:tcPr>
            <w:tcW w:w="402" w:type="dxa"/>
            <w:vAlign w:val="center"/>
          </w:tcPr>
          <w:p w14:paraId="6DAB4A84">
            <w:pPr>
              <w:spacing w:line="400" w:lineRule="exact"/>
              <w:ind w:firstLine="0" w:firstLineChars="0"/>
              <w:rPr>
                <w:sz w:val="18"/>
                <w:szCs w:val="18"/>
                <w:lang w:val="en-US"/>
              </w:rPr>
            </w:pPr>
            <w:r>
              <w:rPr>
                <w:sz w:val="18"/>
                <w:szCs w:val="18"/>
                <w:lang w:val="en-US"/>
              </w:rPr>
              <w:t>95</w:t>
            </w:r>
          </w:p>
        </w:tc>
        <w:tc>
          <w:tcPr>
            <w:tcW w:w="402" w:type="dxa"/>
            <w:vAlign w:val="center"/>
          </w:tcPr>
          <w:p w14:paraId="0BC18867">
            <w:pPr>
              <w:spacing w:line="400" w:lineRule="exact"/>
              <w:ind w:firstLine="0" w:firstLineChars="0"/>
              <w:rPr>
                <w:sz w:val="18"/>
                <w:szCs w:val="18"/>
                <w:lang w:val="en-US"/>
              </w:rPr>
            </w:pPr>
            <w:r>
              <w:rPr>
                <w:sz w:val="18"/>
                <w:szCs w:val="18"/>
                <w:lang w:val="en-US"/>
              </w:rPr>
              <w:t>95</w:t>
            </w:r>
          </w:p>
        </w:tc>
        <w:tc>
          <w:tcPr>
            <w:tcW w:w="401" w:type="dxa"/>
            <w:vAlign w:val="center"/>
          </w:tcPr>
          <w:p w14:paraId="1DF35034">
            <w:pPr>
              <w:spacing w:line="400" w:lineRule="exact"/>
              <w:ind w:firstLine="0" w:firstLineChars="0"/>
              <w:rPr>
                <w:sz w:val="18"/>
                <w:szCs w:val="18"/>
                <w:lang w:val="en-US"/>
              </w:rPr>
            </w:pPr>
            <w:r>
              <w:rPr>
                <w:sz w:val="18"/>
                <w:szCs w:val="18"/>
                <w:lang w:val="en-US"/>
              </w:rPr>
              <w:t>30</w:t>
            </w:r>
          </w:p>
        </w:tc>
        <w:tc>
          <w:tcPr>
            <w:tcW w:w="402" w:type="dxa"/>
            <w:vAlign w:val="center"/>
          </w:tcPr>
          <w:p w14:paraId="16BFA57B">
            <w:pPr>
              <w:spacing w:line="400" w:lineRule="exact"/>
              <w:ind w:firstLine="0" w:firstLineChars="0"/>
              <w:rPr>
                <w:sz w:val="18"/>
                <w:szCs w:val="18"/>
                <w:lang w:val="en-US"/>
              </w:rPr>
            </w:pPr>
            <w:r>
              <w:rPr>
                <w:sz w:val="18"/>
                <w:szCs w:val="18"/>
                <w:lang w:val="en-US"/>
              </w:rPr>
              <w:t>30</w:t>
            </w:r>
          </w:p>
        </w:tc>
        <w:tc>
          <w:tcPr>
            <w:tcW w:w="402" w:type="dxa"/>
            <w:vAlign w:val="center"/>
          </w:tcPr>
          <w:p w14:paraId="252AFA26">
            <w:pPr>
              <w:spacing w:line="400" w:lineRule="exact"/>
              <w:ind w:firstLine="0" w:firstLineChars="0"/>
              <w:rPr>
                <w:sz w:val="18"/>
                <w:szCs w:val="18"/>
                <w:lang w:val="en-US"/>
              </w:rPr>
            </w:pPr>
            <w:r>
              <w:rPr>
                <w:sz w:val="18"/>
                <w:szCs w:val="18"/>
                <w:lang w:val="en-US"/>
              </w:rPr>
              <w:t>0</w:t>
            </w:r>
          </w:p>
        </w:tc>
        <w:tc>
          <w:tcPr>
            <w:tcW w:w="401" w:type="dxa"/>
            <w:vAlign w:val="center"/>
          </w:tcPr>
          <w:p w14:paraId="5A4E0367">
            <w:pPr>
              <w:spacing w:line="400" w:lineRule="exact"/>
              <w:ind w:firstLine="0" w:firstLineChars="0"/>
              <w:rPr>
                <w:sz w:val="18"/>
                <w:szCs w:val="18"/>
                <w:lang w:val="en-US"/>
              </w:rPr>
            </w:pPr>
            <w:r>
              <w:rPr>
                <w:sz w:val="18"/>
                <w:szCs w:val="18"/>
                <w:lang w:val="en-US"/>
              </w:rPr>
              <w:t>0</w:t>
            </w:r>
          </w:p>
        </w:tc>
        <w:tc>
          <w:tcPr>
            <w:tcW w:w="402" w:type="dxa"/>
            <w:vAlign w:val="center"/>
          </w:tcPr>
          <w:p w14:paraId="7F365957">
            <w:pPr>
              <w:spacing w:line="400" w:lineRule="exact"/>
              <w:ind w:firstLine="0" w:firstLineChars="0"/>
              <w:rPr>
                <w:sz w:val="18"/>
                <w:szCs w:val="18"/>
                <w:lang w:val="en-US"/>
              </w:rPr>
            </w:pPr>
            <w:r>
              <w:rPr>
                <w:sz w:val="18"/>
                <w:szCs w:val="18"/>
                <w:lang w:val="en-US"/>
              </w:rPr>
              <w:t>0</w:t>
            </w:r>
          </w:p>
        </w:tc>
        <w:tc>
          <w:tcPr>
            <w:tcW w:w="402" w:type="dxa"/>
            <w:vAlign w:val="center"/>
          </w:tcPr>
          <w:p w14:paraId="310A83E1">
            <w:pPr>
              <w:spacing w:line="400" w:lineRule="exact"/>
              <w:ind w:firstLine="0" w:firstLineChars="0"/>
              <w:rPr>
                <w:sz w:val="18"/>
                <w:szCs w:val="18"/>
                <w:lang w:val="en-US"/>
              </w:rPr>
            </w:pPr>
            <w:r>
              <w:rPr>
                <w:sz w:val="18"/>
                <w:szCs w:val="18"/>
                <w:lang w:val="en-US"/>
              </w:rPr>
              <w:t>0</w:t>
            </w:r>
          </w:p>
        </w:tc>
        <w:tc>
          <w:tcPr>
            <w:tcW w:w="402" w:type="dxa"/>
            <w:vAlign w:val="center"/>
          </w:tcPr>
          <w:p w14:paraId="1D6555BD">
            <w:pPr>
              <w:spacing w:line="400" w:lineRule="exact"/>
              <w:ind w:firstLine="0" w:firstLineChars="0"/>
              <w:rPr>
                <w:sz w:val="18"/>
                <w:szCs w:val="18"/>
                <w:lang w:val="en-US"/>
              </w:rPr>
            </w:pPr>
            <w:r>
              <w:rPr>
                <w:sz w:val="18"/>
                <w:szCs w:val="18"/>
                <w:lang w:val="en-US"/>
              </w:rPr>
              <w:t>0</w:t>
            </w:r>
          </w:p>
        </w:tc>
      </w:tr>
      <w:tr w14:paraId="00B92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4DDED2">
            <w:pPr>
              <w:spacing w:line="400" w:lineRule="exact"/>
              <w:ind w:firstLine="0" w:firstLineChars="0"/>
              <w:rPr>
                <w:sz w:val="18"/>
                <w:szCs w:val="18"/>
                <w:lang w:val="en-US"/>
              </w:rPr>
            </w:pPr>
          </w:p>
        </w:tc>
        <w:tc>
          <w:tcPr>
            <w:tcW w:w="401" w:type="dxa"/>
            <w:vAlign w:val="center"/>
          </w:tcPr>
          <w:p w14:paraId="32ACED81">
            <w:pPr>
              <w:spacing w:line="400" w:lineRule="exact"/>
              <w:ind w:firstLine="0" w:firstLineChars="0"/>
              <w:rPr>
                <w:sz w:val="18"/>
                <w:szCs w:val="18"/>
                <w:lang w:val="en-US"/>
              </w:rPr>
            </w:pPr>
            <w:r>
              <w:rPr>
                <w:sz w:val="18"/>
                <w:szCs w:val="18"/>
                <w:lang w:val="en-US"/>
              </w:rPr>
              <w:t>0</w:t>
            </w:r>
          </w:p>
        </w:tc>
        <w:tc>
          <w:tcPr>
            <w:tcW w:w="402" w:type="dxa"/>
            <w:vAlign w:val="center"/>
          </w:tcPr>
          <w:p w14:paraId="5963D75E">
            <w:pPr>
              <w:spacing w:line="400" w:lineRule="exact"/>
              <w:ind w:firstLine="0" w:firstLineChars="0"/>
              <w:rPr>
                <w:sz w:val="18"/>
                <w:szCs w:val="18"/>
                <w:lang w:val="en-US"/>
              </w:rPr>
            </w:pPr>
            <w:r>
              <w:rPr>
                <w:sz w:val="18"/>
                <w:szCs w:val="18"/>
                <w:lang w:val="en-US"/>
              </w:rPr>
              <w:t>0</w:t>
            </w:r>
          </w:p>
        </w:tc>
        <w:tc>
          <w:tcPr>
            <w:tcW w:w="402" w:type="dxa"/>
            <w:vAlign w:val="center"/>
          </w:tcPr>
          <w:p w14:paraId="1336FD78">
            <w:pPr>
              <w:spacing w:line="400" w:lineRule="exact"/>
              <w:ind w:firstLine="0" w:firstLineChars="0"/>
              <w:rPr>
                <w:sz w:val="18"/>
                <w:szCs w:val="18"/>
                <w:lang w:val="en-US"/>
              </w:rPr>
            </w:pPr>
            <w:r>
              <w:rPr>
                <w:sz w:val="18"/>
                <w:szCs w:val="18"/>
                <w:lang w:val="en-US"/>
              </w:rPr>
              <w:t>0</w:t>
            </w:r>
          </w:p>
        </w:tc>
        <w:tc>
          <w:tcPr>
            <w:tcW w:w="401" w:type="dxa"/>
            <w:vAlign w:val="center"/>
          </w:tcPr>
          <w:p w14:paraId="4D41734B">
            <w:pPr>
              <w:spacing w:line="400" w:lineRule="exact"/>
              <w:ind w:firstLine="0" w:firstLineChars="0"/>
              <w:rPr>
                <w:sz w:val="18"/>
                <w:szCs w:val="18"/>
                <w:lang w:val="en-US"/>
              </w:rPr>
            </w:pPr>
            <w:r>
              <w:rPr>
                <w:sz w:val="18"/>
                <w:szCs w:val="18"/>
                <w:lang w:val="en-US"/>
              </w:rPr>
              <w:t>0</w:t>
            </w:r>
          </w:p>
        </w:tc>
        <w:tc>
          <w:tcPr>
            <w:tcW w:w="402" w:type="dxa"/>
            <w:vAlign w:val="center"/>
          </w:tcPr>
          <w:p w14:paraId="1E53EE53">
            <w:pPr>
              <w:spacing w:line="400" w:lineRule="exact"/>
              <w:ind w:firstLine="0" w:firstLineChars="0"/>
              <w:rPr>
                <w:sz w:val="18"/>
                <w:szCs w:val="18"/>
                <w:lang w:val="en-US"/>
              </w:rPr>
            </w:pPr>
            <w:r>
              <w:rPr>
                <w:sz w:val="18"/>
                <w:szCs w:val="18"/>
                <w:lang w:val="en-US"/>
              </w:rPr>
              <w:t>0</w:t>
            </w:r>
          </w:p>
        </w:tc>
        <w:tc>
          <w:tcPr>
            <w:tcW w:w="402" w:type="dxa"/>
            <w:vAlign w:val="center"/>
          </w:tcPr>
          <w:p w14:paraId="0E32F2DF">
            <w:pPr>
              <w:spacing w:line="400" w:lineRule="exact"/>
              <w:ind w:firstLine="0" w:firstLineChars="0"/>
              <w:rPr>
                <w:sz w:val="18"/>
                <w:szCs w:val="18"/>
                <w:lang w:val="en-US"/>
              </w:rPr>
            </w:pPr>
            <w:r>
              <w:rPr>
                <w:sz w:val="18"/>
                <w:szCs w:val="18"/>
                <w:lang w:val="en-US"/>
              </w:rPr>
              <w:t>0</w:t>
            </w:r>
          </w:p>
        </w:tc>
        <w:tc>
          <w:tcPr>
            <w:tcW w:w="401" w:type="dxa"/>
            <w:vAlign w:val="center"/>
          </w:tcPr>
          <w:p w14:paraId="380B4CA4">
            <w:pPr>
              <w:spacing w:line="400" w:lineRule="exact"/>
              <w:ind w:firstLine="0" w:firstLineChars="0"/>
              <w:rPr>
                <w:sz w:val="18"/>
                <w:szCs w:val="18"/>
                <w:lang w:val="en-US"/>
              </w:rPr>
            </w:pPr>
            <w:r>
              <w:rPr>
                <w:sz w:val="18"/>
                <w:szCs w:val="18"/>
                <w:lang w:val="en-US"/>
              </w:rPr>
              <w:t>0</w:t>
            </w:r>
          </w:p>
        </w:tc>
        <w:tc>
          <w:tcPr>
            <w:tcW w:w="402" w:type="dxa"/>
            <w:vAlign w:val="center"/>
          </w:tcPr>
          <w:p w14:paraId="4162E82C">
            <w:pPr>
              <w:spacing w:line="400" w:lineRule="exact"/>
              <w:ind w:firstLine="0" w:firstLineChars="0"/>
              <w:rPr>
                <w:sz w:val="18"/>
                <w:szCs w:val="18"/>
                <w:lang w:val="en-US"/>
              </w:rPr>
            </w:pPr>
            <w:r>
              <w:rPr>
                <w:sz w:val="18"/>
                <w:szCs w:val="18"/>
                <w:lang w:val="en-US"/>
              </w:rPr>
              <w:t>0</w:t>
            </w:r>
          </w:p>
        </w:tc>
        <w:tc>
          <w:tcPr>
            <w:tcW w:w="402" w:type="dxa"/>
            <w:vAlign w:val="center"/>
          </w:tcPr>
          <w:p w14:paraId="1973DC07">
            <w:pPr>
              <w:spacing w:line="400" w:lineRule="exact"/>
              <w:ind w:firstLine="0" w:firstLineChars="0"/>
              <w:rPr>
                <w:sz w:val="18"/>
                <w:szCs w:val="18"/>
                <w:lang w:val="en-US"/>
              </w:rPr>
            </w:pPr>
            <w:r>
              <w:rPr>
                <w:sz w:val="18"/>
                <w:szCs w:val="18"/>
                <w:lang w:val="en-US"/>
              </w:rPr>
              <w:t>0</w:t>
            </w:r>
          </w:p>
        </w:tc>
        <w:tc>
          <w:tcPr>
            <w:tcW w:w="402" w:type="dxa"/>
            <w:vAlign w:val="center"/>
          </w:tcPr>
          <w:p w14:paraId="2B6D1007">
            <w:pPr>
              <w:spacing w:line="400" w:lineRule="exact"/>
              <w:ind w:firstLine="0" w:firstLineChars="0"/>
              <w:rPr>
                <w:sz w:val="18"/>
                <w:szCs w:val="18"/>
                <w:lang w:val="en-US"/>
              </w:rPr>
            </w:pPr>
            <w:r>
              <w:rPr>
                <w:sz w:val="18"/>
                <w:szCs w:val="18"/>
                <w:lang w:val="en-US"/>
              </w:rPr>
              <w:t>0</w:t>
            </w:r>
          </w:p>
        </w:tc>
        <w:tc>
          <w:tcPr>
            <w:tcW w:w="401" w:type="dxa"/>
            <w:vAlign w:val="center"/>
          </w:tcPr>
          <w:p w14:paraId="7CFF72A1">
            <w:pPr>
              <w:spacing w:line="400" w:lineRule="exact"/>
              <w:ind w:firstLine="0" w:firstLineChars="0"/>
              <w:rPr>
                <w:sz w:val="18"/>
                <w:szCs w:val="18"/>
                <w:lang w:val="en-US"/>
              </w:rPr>
            </w:pPr>
            <w:r>
              <w:rPr>
                <w:sz w:val="18"/>
                <w:szCs w:val="18"/>
                <w:lang w:val="en-US"/>
              </w:rPr>
              <w:t>0</w:t>
            </w:r>
          </w:p>
        </w:tc>
        <w:tc>
          <w:tcPr>
            <w:tcW w:w="402" w:type="dxa"/>
            <w:vAlign w:val="center"/>
          </w:tcPr>
          <w:p w14:paraId="07B0F86C">
            <w:pPr>
              <w:spacing w:line="400" w:lineRule="exact"/>
              <w:ind w:firstLine="0" w:firstLineChars="0"/>
              <w:rPr>
                <w:sz w:val="18"/>
                <w:szCs w:val="18"/>
                <w:lang w:val="en-US"/>
              </w:rPr>
            </w:pPr>
            <w:r>
              <w:rPr>
                <w:sz w:val="18"/>
                <w:szCs w:val="18"/>
                <w:lang w:val="en-US"/>
              </w:rPr>
              <w:t>0</w:t>
            </w:r>
          </w:p>
        </w:tc>
        <w:tc>
          <w:tcPr>
            <w:tcW w:w="402" w:type="dxa"/>
            <w:vAlign w:val="center"/>
          </w:tcPr>
          <w:p w14:paraId="783FC673">
            <w:pPr>
              <w:spacing w:line="400" w:lineRule="exact"/>
              <w:ind w:firstLine="0" w:firstLineChars="0"/>
              <w:rPr>
                <w:sz w:val="18"/>
                <w:szCs w:val="18"/>
                <w:lang w:val="en-US"/>
              </w:rPr>
            </w:pPr>
            <w:r>
              <w:rPr>
                <w:sz w:val="18"/>
                <w:szCs w:val="18"/>
                <w:lang w:val="en-US"/>
              </w:rPr>
              <w:t>0</w:t>
            </w:r>
          </w:p>
        </w:tc>
        <w:tc>
          <w:tcPr>
            <w:tcW w:w="401" w:type="dxa"/>
            <w:vAlign w:val="center"/>
          </w:tcPr>
          <w:p w14:paraId="76DE0932">
            <w:pPr>
              <w:spacing w:line="400" w:lineRule="exact"/>
              <w:ind w:firstLine="0" w:firstLineChars="0"/>
              <w:rPr>
                <w:sz w:val="18"/>
                <w:szCs w:val="18"/>
                <w:lang w:val="en-US"/>
              </w:rPr>
            </w:pPr>
            <w:r>
              <w:rPr>
                <w:sz w:val="18"/>
                <w:szCs w:val="18"/>
                <w:lang w:val="en-US"/>
              </w:rPr>
              <w:t>0</w:t>
            </w:r>
          </w:p>
        </w:tc>
        <w:tc>
          <w:tcPr>
            <w:tcW w:w="402" w:type="dxa"/>
            <w:vAlign w:val="center"/>
          </w:tcPr>
          <w:p w14:paraId="6C905782">
            <w:pPr>
              <w:spacing w:line="400" w:lineRule="exact"/>
              <w:ind w:firstLine="0" w:firstLineChars="0"/>
              <w:rPr>
                <w:sz w:val="18"/>
                <w:szCs w:val="18"/>
                <w:lang w:val="en-US"/>
              </w:rPr>
            </w:pPr>
            <w:r>
              <w:rPr>
                <w:sz w:val="18"/>
                <w:szCs w:val="18"/>
                <w:lang w:val="en-US"/>
              </w:rPr>
              <w:t>0</w:t>
            </w:r>
          </w:p>
        </w:tc>
        <w:tc>
          <w:tcPr>
            <w:tcW w:w="402" w:type="dxa"/>
            <w:vAlign w:val="center"/>
          </w:tcPr>
          <w:p w14:paraId="6756E9D4">
            <w:pPr>
              <w:spacing w:line="400" w:lineRule="exact"/>
              <w:ind w:firstLine="0" w:firstLineChars="0"/>
              <w:rPr>
                <w:sz w:val="18"/>
                <w:szCs w:val="18"/>
                <w:lang w:val="en-US"/>
              </w:rPr>
            </w:pPr>
            <w:r>
              <w:rPr>
                <w:sz w:val="18"/>
                <w:szCs w:val="18"/>
                <w:lang w:val="en-US"/>
              </w:rPr>
              <w:t>0</w:t>
            </w:r>
          </w:p>
        </w:tc>
        <w:tc>
          <w:tcPr>
            <w:tcW w:w="402" w:type="dxa"/>
            <w:vAlign w:val="center"/>
          </w:tcPr>
          <w:p w14:paraId="57450843">
            <w:pPr>
              <w:spacing w:line="400" w:lineRule="exact"/>
              <w:ind w:firstLine="0" w:firstLineChars="0"/>
              <w:rPr>
                <w:sz w:val="18"/>
                <w:szCs w:val="18"/>
                <w:lang w:val="en-US"/>
              </w:rPr>
            </w:pPr>
            <w:r>
              <w:rPr>
                <w:sz w:val="18"/>
                <w:szCs w:val="18"/>
                <w:lang w:val="en-US"/>
              </w:rPr>
              <w:t>0</w:t>
            </w:r>
          </w:p>
        </w:tc>
        <w:tc>
          <w:tcPr>
            <w:tcW w:w="401" w:type="dxa"/>
            <w:vAlign w:val="center"/>
          </w:tcPr>
          <w:p w14:paraId="0222B1D7">
            <w:pPr>
              <w:spacing w:line="400" w:lineRule="exact"/>
              <w:ind w:firstLine="0" w:firstLineChars="0"/>
              <w:rPr>
                <w:sz w:val="18"/>
                <w:szCs w:val="18"/>
                <w:lang w:val="en-US"/>
              </w:rPr>
            </w:pPr>
            <w:r>
              <w:rPr>
                <w:sz w:val="18"/>
                <w:szCs w:val="18"/>
                <w:lang w:val="en-US"/>
              </w:rPr>
              <w:t>0</w:t>
            </w:r>
          </w:p>
        </w:tc>
        <w:tc>
          <w:tcPr>
            <w:tcW w:w="402" w:type="dxa"/>
            <w:vAlign w:val="center"/>
          </w:tcPr>
          <w:p w14:paraId="0355E085">
            <w:pPr>
              <w:spacing w:line="400" w:lineRule="exact"/>
              <w:ind w:firstLine="0" w:firstLineChars="0"/>
              <w:rPr>
                <w:sz w:val="18"/>
                <w:szCs w:val="18"/>
                <w:lang w:val="en-US"/>
              </w:rPr>
            </w:pPr>
            <w:r>
              <w:rPr>
                <w:sz w:val="18"/>
                <w:szCs w:val="18"/>
                <w:lang w:val="en-US"/>
              </w:rPr>
              <w:t>0</w:t>
            </w:r>
          </w:p>
        </w:tc>
        <w:tc>
          <w:tcPr>
            <w:tcW w:w="402" w:type="dxa"/>
            <w:vAlign w:val="center"/>
          </w:tcPr>
          <w:p w14:paraId="168CB916">
            <w:pPr>
              <w:spacing w:line="400" w:lineRule="exact"/>
              <w:ind w:firstLine="0" w:firstLineChars="0"/>
              <w:rPr>
                <w:sz w:val="18"/>
                <w:szCs w:val="18"/>
                <w:lang w:val="en-US"/>
              </w:rPr>
            </w:pPr>
            <w:r>
              <w:rPr>
                <w:sz w:val="18"/>
                <w:szCs w:val="18"/>
                <w:lang w:val="en-US"/>
              </w:rPr>
              <w:t>0</w:t>
            </w:r>
          </w:p>
        </w:tc>
        <w:tc>
          <w:tcPr>
            <w:tcW w:w="401" w:type="dxa"/>
            <w:vAlign w:val="center"/>
          </w:tcPr>
          <w:p w14:paraId="219B8E18">
            <w:pPr>
              <w:spacing w:line="400" w:lineRule="exact"/>
              <w:ind w:firstLine="0" w:firstLineChars="0"/>
              <w:rPr>
                <w:sz w:val="18"/>
                <w:szCs w:val="18"/>
                <w:lang w:val="en-US"/>
              </w:rPr>
            </w:pPr>
            <w:r>
              <w:rPr>
                <w:sz w:val="18"/>
                <w:szCs w:val="18"/>
                <w:lang w:val="en-US"/>
              </w:rPr>
              <w:t>0</w:t>
            </w:r>
          </w:p>
        </w:tc>
        <w:tc>
          <w:tcPr>
            <w:tcW w:w="402" w:type="dxa"/>
            <w:vAlign w:val="center"/>
          </w:tcPr>
          <w:p w14:paraId="4D6C86EC">
            <w:pPr>
              <w:spacing w:line="400" w:lineRule="exact"/>
              <w:ind w:firstLine="0" w:firstLineChars="0"/>
              <w:rPr>
                <w:sz w:val="18"/>
                <w:szCs w:val="18"/>
                <w:lang w:val="en-US"/>
              </w:rPr>
            </w:pPr>
            <w:r>
              <w:rPr>
                <w:sz w:val="18"/>
                <w:szCs w:val="18"/>
                <w:lang w:val="en-US"/>
              </w:rPr>
              <w:t>0</w:t>
            </w:r>
          </w:p>
        </w:tc>
        <w:tc>
          <w:tcPr>
            <w:tcW w:w="402" w:type="dxa"/>
            <w:vAlign w:val="center"/>
          </w:tcPr>
          <w:p w14:paraId="1E1528CF">
            <w:pPr>
              <w:spacing w:line="400" w:lineRule="exact"/>
              <w:ind w:firstLine="0" w:firstLineChars="0"/>
              <w:rPr>
                <w:sz w:val="18"/>
                <w:szCs w:val="18"/>
                <w:lang w:val="en-US"/>
              </w:rPr>
            </w:pPr>
            <w:r>
              <w:rPr>
                <w:sz w:val="18"/>
                <w:szCs w:val="18"/>
                <w:lang w:val="en-US"/>
              </w:rPr>
              <w:t>0</w:t>
            </w:r>
          </w:p>
        </w:tc>
        <w:tc>
          <w:tcPr>
            <w:tcW w:w="402" w:type="dxa"/>
            <w:vAlign w:val="center"/>
          </w:tcPr>
          <w:p w14:paraId="26F0C8A6">
            <w:pPr>
              <w:spacing w:line="400" w:lineRule="exact"/>
              <w:ind w:firstLine="0" w:firstLineChars="0"/>
              <w:rPr>
                <w:sz w:val="18"/>
                <w:szCs w:val="18"/>
                <w:lang w:val="en-US"/>
              </w:rPr>
            </w:pPr>
            <w:r>
              <w:rPr>
                <w:sz w:val="18"/>
                <w:szCs w:val="18"/>
                <w:lang w:val="en-US"/>
              </w:rPr>
              <w:t>0</w:t>
            </w:r>
          </w:p>
        </w:tc>
      </w:tr>
      <w:tr w14:paraId="75C7D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81B2D5B">
            <w:pPr>
              <w:spacing w:line="400" w:lineRule="exact"/>
              <w:ind w:firstLine="0" w:firstLineChars="0"/>
              <w:rPr>
                <w:sz w:val="18"/>
                <w:szCs w:val="18"/>
                <w:lang w:val="en-US"/>
              </w:rPr>
            </w:pPr>
            <w:r>
              <w:rPr>
                <w:sz w:val="18"/>
                <w:szCs w:val="18"/>
                <w:lang w:val="en-US"/>
              </w:rPr>
              <w:t>办公-阅览室</w:t>
            </w:r>
          </w:p>
        </w:tc>
        <w:tc>
          <w:tcPr>
            <w:tcW w:w="401" w:type="dxa"/>
            <w:vAlign w:val="center"/>
          </w:tcPr>
          <w:p w14:paraId="2B495271">
            <w:pPr>
              <w:spacing w:line="400" w:lineRule="exact"/>
              <w:ind w:firstLine="0" w:firstLineChars="0"/>
              <w:rPr>
                <w:sz w:val="18"/>
                <w:szCs w:val="18"/>
                <w:lang w:val="en-US"/>
              </w:rPr>
            </w:pPr>
            <w:r>
              <w:rPr>
                <w:sz w:val="18"/>
                <w:szCs w:val="18"/>
                <w:lang w:val="en-US"/>
              </w:rPr>
              <w:t>0</w:t>
            </w:r>
          </w:p>
        </w:tc>
        <w:tc>
          <w:tcPr>
            <w:tcW w:w="402" w:type="dxa"/>
            <w:vAlign w:val="center"/>
          </w:tcPr>
          <w:p w14:paraId="1772B8C2">
            <w:pPr>
              <w:spacing w:line="400" w:lineRule="exact"/>
              <w:ind w:firstLine="0" w:firstLineChars="0"/>
              <w:rPr>
                <w:sz w:val="18"/>
                <w:szCs w:val="18"/>
                <w:lang w:val="en-US"/>
              </w:rPr>
            </w:pPr>
            <w:r>
              <w:rPr>
                <w:sz w:val="18"/>
                <w:szCs w:val="18"/>
                <w:lang w:val="en-US"/>
              </w:rPr>
              <w:t>0</w:t>
            </w:r>
          </w:p>
        </w:tc>
        <w:tc>
          <w:tcPr>
            <w:tcW w:w="402" w:type="dxa"/>
            <w:vAlign w:val="center"/>
          </w:tcPr>
          <w:p w14:paraId="6C50D728">
            <w:pPr>
              <w:spacing w:line="400" w:lineRule="exact"/>
              <w:ind w:firstLine="0" w:firstLineChars="0"/>
              <w:rPr>
                <w:sz w:val="18"/>
                <w:szCs w:val="18"/>
                <w:lang w:val="en-US"/>
              </w:rPr>
            </w:pPr>
            <w:r>
              <w:rPr>
                <w:sz w:val="18"/>
                <w:szCs w:val="18"/>
                <w:lang w:val="en-US"/>
              </w:rPr>
              <w:t>0</w:t>
            </w:r>
          </w:p>
        </w:tc>
        <w:tc>
          <w:tcPr>
            <w:tcW w:w="401" w:type="dxa"/>
            <w:vAlign w:val="center"/>
          </w:tcPr>
          <w:p w14:paraId="5A7FDB9A">
            <w:pPr>
              <w:spacing w:line="400" w:lineRule="exact"/>
              <w:ind w:firstLine="0" w:firstLineChars="0"/>
              <w:rPr>
                <w:sz w:val="18"/>
                <w:szCs w:val="18"/>
                <w:lang w:val="en-US"/>
              </w:rPr>
            </w:pPr>
            <w:r>
              <w:rPr>
                <w:sz w:val="18"/>
                <w:szCs w:val="18"/>
                <w:lang w:val="en-US"/>
              </w:rPr>
              <w:t>0</w:t>
            </w:r>
          </w:p>
        </w:tc>
        <w:tc>
          <w:tcPr>
            <w:tcW w:w="402" w:type="dxa"/>
            <w:vAlign w:val="center"/>
          </w:tcPr>
          <w:p w14:paraId="43CA849D">
            <w:pPr>
              <w:spacing w:line="400" w:lineRule="exact"/>
              <w:ind w:firstLine="0" w:firstLineChars="0"/>
              <w:rPr>
                <w:sz w:val="18"/>
                <w:szCs w:val="18"/>
                <w:lang w:val="en-US"/>
              </w:rPr>
            </w:pPr>
            <w:r>
              <w:rPr>
                <w:sz w:val="18"/>
                <w:szCs w:val="18"/>
                <w:lang w:val="en-US"/>
              </w:rPr>
              <w:t>0</w:t>
            </w:r>
          </w:p>
        </w:tc>
        <w:tc>
          <w:tcPr>
            <w:tcW w:w="402" w:type="dxa"/>
            <w:vAlign w:val="center"/>
          </w:tcPr>
          <w:p w14:paraId="673E7350">
            <w:pPr>
              <w:spacing w:line="400" w:lineRule="exact"/>
              <w:ind w:firstLine="0" w:firstLineChars="0"/>
              <w:rPr>
                <w:sz w:val="18"/>
                <w:szCs w:val="18"/>
                <w:lang w:val="en-US"/>
              </w:rPr>
            </w:pPr>
            <w:r>
              <w:rPr>
                <w:sz w:val="18"/>
                <w:szCs w:val="18"/>
                <w:lang w:val="en-US"/>
              </w:rPr>
              <w:t>0</w:t>
            </w:r>
          </w:p>
        </w:tc>
        <w:tc>
          <w:tcPr>
            <w:tcW w:w="401" w:type="dxa"/>
            <w:vAlign w:val="center"/>
          </w:tcPr>
          <w:p w14:paraId="1D439C05">
            <w:pPr>
              <w:spacing w:line="400" w:lineRule="exact"/>
              <w:ind w:firstLine="0" w:firstLineChars="0"/>
              <w:rPr>
                <w:sz w:val="18"/>
                <w:szCs w:val="18"/>
                <w:lang w:val="en-US"/>
              </w:rPr>
            </w:pPr>
            <w:r>
              <w:rPr>
                <w:sz w:val="18"/>
                <w:szCs w:val="18"/>
                <w:lang w:val="en-US"/>
              </w:rPr>
              <w:t>10</w:t>
            </w:r>
          </w:p>
        </w:tc>
        <w:tc>
          <w:tcPr>
            <w:tcW w:w="402" w:type="dxa"/>
            <w:vAlign w:val="center"/>
          </w:tcPr>
          <w:p w14:paraId="68BD9357">
            <w:pPr>
              <w:spacing w:line="400" w:lineRule="exact"/>
              <w:ind w:firstLine="0" w:firstLineChars="0"/>
              <w:rPr>
                <w:sz w:val="18"/>
                <w:szCs w:val="18"/>
                <w:lang w:val="en-US"/>
              </w:rPr>
            </w:pPr>
            <w:r>
              <w:rPr>
                <w:sz w:val="18"/>
                <w:szCs w:val="18"/>
                <w:lang w:val="en-US"/>
              </w:rPr>
              <w:t>50</w:t>
            </w:r>
          </w:p>
        </w:tc>
        <w:tc>
          <w:tcPr>
            <w:tcW w:w="402" w:type="dxa"/>
            <w:vAlign w:val="center"/>
          </w:tcPr>
          <w:p w14:paraId="40672A6F">
            <w:pPr>
              <w:spacing w:line="400" w:lineRule="exact"/>
              <w:ind w:firstLine="0" w:firstLineChars="0"/>
              <w:rPr>
                <w:sz w:val="18"/>
                <w:szCs w:val="18"/>
                <w:lang w:val="en-US"/>
              </w:rPr>
            </w:pPr>
            <w:r>
              <w:rPr>
                <w:sz w:val="18"/>
                <w:szCs w:val="18"/>
                <w:lang w:val="en-US"/>
              </w:rPr>
              <w:t>95</w:t>
            </w:r>
          </w:p>
        </w:tc>
        <w:tc>
          <w:tcPr>
            <w:tcW w:w="402" w:type="dxa"/>
            <w:vAlign w:val="center"/>
          </w:tcPr>
          <w:p w14:paraId="41F50DF8">
            <w:pPr>
              <w:spacing w:line="400" w:lineRule="exact"/>
              <w:ind w:firstLine="0" w:firstLineChars="0"/>
              <w:rPr>
                <w:sz w:val="18"/>
                <w:szCs w:val="18"/>
                <w:lang w:val="en-US"/>
              </w:rPr>
            </w:pPr>
            <w:r>
              <w:rPr>
                <w:sz w:val="18"/>
                <w:szCs w:val="18"/>
                <w:lang w:val="en-US"/>
              </w:rPr>
              <w:t>95</w:t>
            </w:r>
          </w:p>
        </w:tc>
        <w:tc>
          <w:tcPr>
            <w:tcW w:w="401" w:type="dxa"/>
            <w:vAlign w:val="center"/>
          </w:tcPr>
          <w:p w14:paraId="0BE82B45">
            <w:pPr>
              <w:spacing w:line="400" w:lineRule="exact"/>
              <w:ind w:firstLine="0" w:firstLineChars="0"/>
              <w:rPr>
                <w:sz w:val="18"/>
                <w:szCs w:val="18"/>
                <w:lang w:val="en-US"/>
              </w:rPr>
            </w:pPr>
            <w:r>
              <w:rPr>
                <w:sz w:val="18"/>
                <w:szCs w:val="18"/>
                <w:lang w:val="en-US"/>
              </w:rPr>
              <w:t>95</w:t>
            </w:r>
          </w:p>
        </w:tc>
        <w:tc>
          <w:tcPr>
            <w:tcW w:w="402" w:type="dxa"/>
            <w:vAlign w:val="center"/>
          </w:tcPr>
          <w:p w14:paraId="0C198E93">
            <w:pPr>
              <w:spacing w:line="400" w:lineRule="exact"/>
              <w:ind w:firstLine="0" w:firstLineChars="0"/>
              <w:rPr>
                <w:sz w:val="18"/>
                <w:szCs w:val="18"/>
                <w:lang w:val="en-US"/>
              </w:rPr>
            </w:pPr>
            <w:r>
              <w:rPr>
                <w:sz w:val="18"/>
                <w:szCs w:val="18"/>
                <w:lang w:val="en-US"/>
              </w:rPr>
              <w:t>50</w:t>
            </w:r>
          </w:p>
        </w:tc>
        <w:tc>
          <w:tcPr>
            <w:tcW w:w="402" w:type="dxa"/>
            <w:vAlign w:val="center"/>
          </w:tcPr>
          <w:p w14:paraId="3F3B40E5">
            <w:pPr>
              <w:spacing w:line="400" w:lineRule="exact"/>
              <w:ind w:firstLine="0" w:firstLineChars="0"/>
              <w:rPr>
                <w:sz w:val="18"/>
                <w:szCs w:val="18"/>
                <w:lang w:val="en-US"/>
              </w:rPr>
            </w:pPr>
            <w:r>
              <w:rPr>
                <w:sz w:val="18"/>
                <w:szCs w:val="18"/>
                <w:lang w:val="en-US"/>
              </w:rPr>
              <w:t>50</w:t>
            </w:r>
          </w:p>
        </w:tc>
        <w:tc>
          <w:tcPr>
            <w:tcW w:w="401" w:type="dxa"/>
            <w:vAlign w:val="center"/>
          </w:tcPr>
          <w:p w14:paraId="25C7F5C6">
            <w:pPr>
              <w:spacing w:line="400" w:lineRule="exact"/>
              <w:ind w:firstLine="0" w:firstLineChars="0"/>
              <w:rPr>
                <w:sz w:val="18"/>
                <w:szCs w:val="18"/>
                <w:lang w:val="en-US"/>
              </w:rPr>
            </w:pPr>
            <w:r>
              <w:rPr>
                <w:sz w:val="18"/>
                <w:szCs w:val="18"/>
                <w:lang w:val="en-US"/>
              </w:rPr>
              <w:t>95</w:t>
            </w:r>
          </w:p>
        </w:tc>
        <w:tc>
          <w:tcPr>
            <w:tcW w:w="402" w:type="dxa"/>
            <w:vAlign w:val="center"/>
          </w:tcPr>
          <w:p w14:paraId="3D477301">
            <w:pPr>
              <w:spacing w:line="400" w:lineRule="exact"/>
              <w:ind w:firstLine="0" w:firstLineChars="0"/>
              <w:rPr>
                <w:sz w:val="18"/>
                <w:szCs w:val="18"/>
                <w:lang w:val="en-US"/>
              </w:rPr>
            </w:pPr>
            <w:r>
              <w:rPr>
                <w:sz w:val="18"/>
                <w:szCs w:val="18"/>
                <w:lang w:val="en-US"/>
              </w:rPr>
              <w:t>95</w:t>
            </w:r>
          </w:p>
        </w:tc>
        <w:tc>
          <w:tcPr>
            <w:tcW w:w="402" w:type="dxa"/>
            <w:vAlign w:val="center"/>
          </w:tcPr>
          <w:p w14:paraId="6F1778A9">
            <w:pPr>
              <w:spacing w:line="400" w:lineRule="exact"/>
              <w:ind w:firstLine="0" w:firstLineChars="0"/>
              <w:rPr>
                <w:sz w:val="18"/>
                <w:szCs w:val="18"/>
                <w:lang w:val="en-US"/>
              </w:rPr>
            </w:pPr>
            <w:r>
              <w:rPr>
                <w:sz w:val="18"/>
                <w:szCs w:val="18"/>
                <w:lang w:val="en-US"/>
              </w:rPr>
              <w:t>95</w:t>
            </w:r>
          </w:p>
        </w:tc>
        <w:tc>
          <w:tcPr>
            <w:tcW w:w="402" w:type="dxa"/>
            <w:vAlign w:val="center"/>
          </w:tcPr>
          <w:p w14:paraId="558A9D26">
            <w:pPr>
              <w:spacing w:line="400" w:lineRule="exact"/>
              <w:ind w:firstLine="0" w:firstLineChars="0"/>
              <w:rPr>
                <w:sz w:val="18"/>
                <w:szCs w:val="18"/>
                <w:lang w:val="en-US"/>
              </w:rPr>
            </w:pPr>
            <w:r>
              <w:rPr>
                <w:sz w:val="18"/>
                <w:szCs w:val="18"/>
                <w:lang w:val="en-US"/>
              </w:rPr>
              <w:t>95</w:t>
            </w:r>
          </w:p>
        </w:tc>
        <w:tc>
          <w:tcPr>
            <w:tcW w:w="401" w:type="dxa"/>
            <w:vAlign w:val="center"/>
          </w:tcPr>
          <w:p w14:paraId="36A9BC77">
            <w:pPr>
              <w:spacing w:line="400" w:lineRule="exact"/>
              <w:ind w:firstLine="0" w:firstLineChars="0"/>
              <w:rPr>
                <w:sz w:val="18"/>
                <w:szCs w:val="18"/>
                <w:lang w:val="en-US"/>
              </w:rPr>
            </w:pPr>
            <w:r>
              <w:rPr>
                <w:sz w:val="18"/>
                <w:szCs w:val="18"/>
                <w:lang w:val="en-US"/>
              </w:rPr>
              <w:t>30</w:t>
            </w:r>
          </w:p>
        </w:tc>
        <w:tc>
          <w:tcPr>
            <w:tcW w:w="402" w:type="dxa"/>
            <w:vAlign w:val="center"/>
          </w:tcPr>
          <w:p w14:paraId="109F70C3">
            <w:pPr>
              <w:spacing w:line="400" w:lineRule="exact"/>
              <w:ind w:firstLine="0" w:firstLineChars="0"/>
              <w:rPr>
                <w:sz w:val="18"/>
                <w:szCs w:val="18"/>
                <w:lang w:val="en-US"/>
              </w:rPr>
            </w:pPr>
            <w:r>
              <w:rPr>
                <w:sz w:val="18"/>
                <w:szCs w:val="18"/>
                <w:lang w:val="en-US"/>
              </w:rPr>
              <w:t>30</w:t>
            </w:r>
          </w:p>
        </w:tc>
        <w:tc>
          <w:tcPr>
            <w:tcW w:w="402" w:type="dxa"/>
            <w:vAlign w:val="center"/>
          </w:tcPr>
          <w:p w14:paraId="4B0BA453">
            <w:pPr>
              <w:spacing w:line="400" w:lineRule="exact"/>
              <w:ind w:firstLine="0" w:firstLineChars="0"/>
              <w:rPr>
                <w:sz w:val="18"/>
                <w:szCs w:val="18"/>
                <w:lang w:val="en-US"/>
              </w:rPr>
            </w:pPr>
            <w:r>
              <w:rPr>
                <w:sz w:val="18"/>
                <w:szCs w:val="18"/>
                <w:lang w:val="en-US"/>
              </w:rPr>
              <w:t>0</w:t>
            </w:r>
          </w:p>
        </w:tc>
        <w:tc>
          <w:tcPr>
            <w:tcW w:w="401" w:type="dxa"/>
            <w:vAlign w:val="center"/>
          </w:tcPr>
          <w:p w14:paraId="5716225A">
            <w:pPr>
              <w:spacing w:line="400" w:lineRule="exact"/>
              <w:ind w:firstLine="0" w:firstLineChars="0"/>
              <w:rPr>
                <w:sz w:val="18"/>
                <w:szCs w:val="18"/>
                <w:lang w:val="en-US"/>
              </w:rPr>
            </w:pPr>
            <w:r>
              <w:rPr>
                <w:sz w:val="18"/>
                <w:szCs w:val="18"/>
                <w:lang w:val="en-US"/>
              </w:rPr>
              <w:t>0</w:t>
            </w:r>
          </w:p>
        </w:tc>
        <w:tc>
          <w:tcPr>
            <w:tcW w:w="402" w:type="dxa"/>
            <w:vAlign w:val="center"/>
          </w:tcPr>
          <w:p w14:paraId="3BF8463C">
            <w:pPr>
              <w:spacing w:line="400" w:lineRule="exact"/>
              <w:ind w:firstLine="0" w:firstLineChars="0"/>
              <w:rPr>
                <w:sz w:val="18"/>
                <w:szCs w:val="18"/>
                <w:lang w:val="en-US"/>
              </w:rPr>
            </w:pPr>
            <w:r>
              <w:rPr>
                <w:sz w:val="18"/>
                <w:szCs w:val="18"/>
                <w:lang w:val="en-US"/>
              </w:rPr>
              <w:t>0</w:t>
            </w:r>
          </w:p>
        </w:tc>
        <w:tc>
          <w:tcPr>
            <w:tcW w:w="402" w:type="dxa"/>
            <w:vAlign w:val="center"/>
          </w:tcPr>
          <w:p w14:paraId="05E90193">
            <w:pPr>
              <w:spacing w:line="400" w:lineRule="exact"/>
              <w:ind w:firstLine="0" w:firstLineChars="0"/>
              <w:rPr>
                <w:sz w:val="18"/>
                <w:szCs w:val="18"/>
                <w:lang w:val="en-US"/>
              </w:rPr>
            </w:pPr>
            <w:r>
              <w:rPr>
                <w:sz w:val="18"/>
                <w:szCs w:val="18"/>
                <w:lang w:val="en-US"/>
              </w:rPr>
              <w:t>0</w:t>
            </w:r>
          </w:p>
        </w:tc>
        <w:tc>
          <w:tcPr>
            <w:tcW w:w="402" w:type="dxa"/>
            <w:vAlign w:val="center"/>
          </w:tcPr>
          <w:p w14:paraId="73388C86">
            <w:pPr>
              <w:spacing w:line="400" w:lineRule="exact"/>
              <w:ind w:firstLine="0" w:firstLineChars="0"/>
              <w:rPr>
                <w:sz w:val="18"/>
                <w:szCs w:val="18"/>
                <w:lang w:val="en-US"/>
              </w:rPr>
            </w:pPr>
            <w:r>
              <w:rPr>
                <w:sz w:val="18"/>
                <w:szCs w:val="18"/>
                <w:lang w:val="en-US"/>
              </w:rPr>
              <w:t>0</w:t>
            </w:r>
          </w:p>
        </w:tc>
      </w:tr>
      <w:tr w14:paraId="102AA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D29822">
            <w:pPr>
              <w:spacing w:line="400" w:lineRule="exact"/>
              <w:ind w:firstLine="0" w:firstLineChars="0"/>
              <w:rPr>
                <w:sz w:val="18"/>
                <w:szCs w:val="18"/>
                <w:lang w:val="en-US"/>
              </w:rPr>
            </w:pPr>
          </w:p>
        </w:tc>
        <w:tc>
          <w:tcPr>
            <w:tcW w:w="401" w:type="dxa"/>
            <w:vAlign w:val="center"/>
          </w:tcPr>
          <w:p w14:paraId="25E4D715">
            <w:pPr>
              <w:spacing w:line="400" w:lineRule="exact"/>
              <w:ind w:firstLine="0" w:firstLineChars="0"/>
              <w:rPr>
                <w:sz w:val="18"/>
                <w:szCs w:val="18"/>
                <w:lang w:val="en-US"/>
              </w:rPr>
            </w:pPr>
            <w:r>
              <w:rPr>
                <w:sz w:val="18"/>
                <w:szCs w:val="18"/>
                <w:lang w:val="en-US"/>
              </w:rPr>
              <w:t>0</w:t>
            </w:r>
          </w:p>
        </w:tc>
        <w:tc>
          <w:tcPr>
            <w:tcW w:w="402" w:type="dxa"/>
            <w:vAlign w:val="center"/>
          </w:tcPr>
          <w:p w14:paraId="510D6928">
            <w:pPr>
              <w:spacing w:line="400" w:lineRule="exact"/>
              <w:ind w:firstLine="0" w:firstLineChars="0"/>
              <w:rPr>
                <w:sz w:val="18"/>
                <w:szCs w:val="18"/>
                <w:lang w:val="en-US"/>
              </w:rPr>
            </w:pPr>
            <w:r>
              <w:rPr>
                <w:sz w:val="18"/>
                <w:szCs w:val="18"/>
                <w:lang w:val="en-US"/>
              </w:rPr>
              <w:t>0</w:t>
            </w:r>
          </w:p>
        </w:tc>
        <w:tc>
          <w:tcPr>
            <w:tcW w:w="402" w:type="dxa"/>
            <w:vAlign w:val="center"/>
          </w:tcPr>
          <w:p w14:paraId="22BE96E8">
            <w:pPr>
              <w:spacing w:line="400" w:lineRule="exact"/>
              <w:ind w:firstLine="0" w:firstLineChars="0"/>
              <w:rPr>
                <w:sz w:val="18"/>
                <w:szCs w:val="18"/>
                <w:lang w:val="en-US"/>
              </w:rPr>
            </w:pPr>
            <w:r>
              <w:rPr>
                <w:sz w:val="18"/>
                <w:szCs w:val="18"/>
                <w:lang w:val="en-US"/>
              </w:rPr>
              <w:t>0</w:t>
            </w:r>
          </w:p>
        </w:tc>
        <w:tc>
          <w:tcPr>
            <w:tcW w:w="401" w:type="dxa"/>
            <w:vAlign w:val="center"/>
          </w:tcPr>
          <w:p w14:paraId="1FFC14B7">
            <w:pPr>
              <w:spacing w:line="400" w:lineRule="exact"/>
              <w:ind w:firstLine="0" w:firstLineChars="0"/>
              <w:rPr>
                <w:sz w:val="18"/>
                <w:szCs w:val="18"/>
                <w:lang w:val="en-US"/>
              </w:rPr>
            </w:pPr>
            <w:r>
              <w:rPr>
                <w:sz w:val="18"/>
                <w:szCs w:val="18"/>
                <w:lang w:val="en-US"/>
              </w:rPr>
              <w:t>0</w:t>
            </w:r>
          </w:p>
        </w:tc>
        <w:tc>
          <w:tcPr>
            <w:tcW w:w="402" w:type="dxa"/>
            <w:vAlign w:val="center"/>
          </w:tcPr>
          <w:p w14:paraId="7A26FD75">
            <w:pPr>
              <w:spacing w:line="400" w:lineRule="exact"/>
              <w:ind w:firstLine="0" w:firstLineChars="0"/>
              <w:rPr>
                <w:sz w:val="18"/>
                <w:szCs w:val="18"/>
                <w:lang w:val="en-US"/>
              </w:rPr>
            </w:pPr>
            <w:r>
              <w:rPr>
                <w:sz w:val="18"/>
                <w:szCs w:val="18"/>
                <w:lang w:val="en-US"/>
              </w:rPr>
              <w:t>0</w:t>
            </w:r>
          </w:p>
        </w:tc>
        <w:tc>
          <w:tcPr>
            <w:tcW w:w="402" w:type="dxa"/>
            <w:vAlign w:val="center"/>
          </w:tcPr>
          <w:p w14:paraId="4E9D03C2">
            <w:pPr>
              <w:spacing w:line="400" w:lineRule="exact"/>
              <w:ind w:firstLine="0" w:firstLineChars="0"/>
              <w:rPr>
                <w:sz w:val="18"/>
                <w:szCs w:val="18"/>
                <w:lang w:val="en-US"/>
              </w:rPr>
            </w:pPr>
            <w:r>
              <w:rPr>
                <w:sz w:val="18"/>
                <w:szCs w:val="18"/>
                <w:lang w:val="en-US"/>
              </w:rPr>
              <w:t>0</w:t>
            </w:r>
          </w:p>
        </w:tc>
        <w:tc>
          <w:tcPr>
            <w:tcW w:w="401" w:type="dxa"/>
            <w:vAlign w:val="center"/>
          </w:tcPr>
          <w:p w14:paraId="6B58F24A">
            <w:pPr>
              <w:spacing w:line="400" w:lineRule="exact"/>
              <w:ind w:firstLine="0" w:firstLineChars="0"/>
              <w:rPr>
                <w:sz w:val="18"/>
                <w:szCs w:val="18"/>
                <w:lang w:val="en-US"/>
              </w:rPr>
            </w:pPr>
            <w:r>
              <w:rPr>
                <w:sz w:val="18"/>
                <w:szCs w:val="18"/>
                <w:lang w:val="en-US"/>
              </w:rPr>
              <w:t>0</w:t>
            </w:r>
          </w:p>
        </w:tc>
        <w:tc>
          <w:tcPr>
            <w:tcW w:w="402" w:type="dxa"/>
            <w:vAlign w:val="center"/>
          </w:tcPr>
          <w:p w14:paraId="300E2A40">
            <w:pPr>
              <w:spacing w:line="400" w:lineRule="exact"/>
              <w:ind w:firstLine="0" w:firstLineChars="0"/>
              <w:rPr>
                <w:sz w:val="18"/>
                <w:szCs w:val="18"/>
                <w:lang w:val="en-US"/>
              </w:rPr>
            </w:pPr>
            <w:r>
              <w:rPr>
                <w:sz w:val="18"/>
                <w:szCs w:val="18"/>
                <w:lang w:val="en-US"/>
              </w:rPr>
              <w:t>0</w:t>
            </w:r>
          </w:p>
        </w:tc>
        <w:tc>
          <w:tcPr>
            <w:tcW w:w="402" w:type="dxa"/>
            <w:vAlign w:val="center"/>
          </w:tcPr>
          <w:p w14:paraId="3482753B">
            <w:pPr>
              <w:spacing w:line="400" w:lineRule="exact"/>
              <w:ind w:firstLine="0" w:firstLineChars="0"/>
              <w:rPr>
                <w:sz w:val="18"/>
                <w:szCs w:val="18"/>
                <w:lang w:val="en-US"/>
              </w:rPr>
            </w:pPr>
            <w:r>
              <w:rPr>
                <w:sz w:val="18"/>
                <w:szCs w:val="18"/>
                <w:lang w:val="en-US"/>
              </w:rPr>
              <w:t>0</w:t>
            </w:r>
          </w:p>
        </w:tc>
        <w:tc>
          <w:tcPr>
            <w:tcW w:w="402" w:type="dxa"/>
            <w:vAlign w:val="center"/>
          </w:tcPr>
          <w:p w14:paraId="39FC38B8">
            <w:pPr>
              <w:spacing w:line="400" w:lineRule="exact"/>
              <w:ind w:firstLine="0" w:firstLineChars="0"/>
              <w:rPr>
                <w:sz w:val="18"/>
                <w:szCs w:val="18"/>
                <w:lang w:val="en-US"/>
              </w:rPr>
            </w:pPr>
            <w:r>
              <w:rPr>
                <w:sz w:val="18"/>
                <w:szCs w:val="18"/>
                <w:lang w:val="en-US"/>
              </w:rPr>
              <w:t>0</w:t>
            </w:r>
          </w:p>
        </w:tc>
        <w:tc>
          <w:tcPr>
            <w:tcW w:w="401" w:type="dxa"/>
            <w:vAlign w:val="center"/>
          </w:tcPr>
          <w:p w14:paraId="41FE840E">
            <w:pPr>
              <w:spacing w:line="400" w:lineRule="exact"/>
              <w:ind w:firstLine="0" w:firstLineChars="0"/>
              <w:rPr>
                <w:sz w:val="18"/>
                <w:szCs w:val="18"/>
                <w:lang w:val="en-US"/>
              </w:rPr>
            </w:pPr>
            <w:r>
              <w:rPr>
                <w:sz w:val="18"/>
                <w:szCs w:val="18"/>
                <w:lang w:val="en-US"/>
              </w:rPr>
              <w:t>0</w:t>
            </w:r>
          </w:p>
        </w:tc>
        <w:tc>
          <w:tcPr>
            <w:tcW w:w="402" w:type="dxa"/>
            <w:vAlign w:val="center"/>
          </w:tcPr>
          <w:p w14:paraId="6850490E">
            <w:pPr>
              <w:spacing w:line="400" w:lineRule="exact"/>
              <w:ind w:firstLine="0" w:firstLineChars="0"/>
              <w:rPr>
                <w:sz w:val="18"/>
                <w:szCs w:val="18"/>
                <w:lang w:val="en-US"/>
              </w:rPr>
            </w:pPr>
            <w:r>
              <w:rPr>
                <w:sz w:val="18"/>
                <w:szCs w:val="18"/>
                <w:lang w:val="en-US"/>
              </w:rPr>
              <w:t>0</w:t>
            </w:r>
          </w:p>
        </w:tc>
        <w:tc>
          <w:tcPr>
            <w:tcW w:w="402" w:type="dxa"/>
            <w:vAlign w:val="center"/>
          </w:tcPr>
          <w:p w14:paraId="27AE24EA">
            <w:pPr>
              <w:spacing w:line="400" w:lineRule="exact"/>
              <w:ind w:firstLine="0" w:firstLineChars="0"/>
              <w:rPr>
                <w:sz w:val="18"/>
                <w:szCs w:val="18"/>
                <w:lang w:val="en-US"/>
              </w:rPr>
            </w:pPr>
            <w:r>
              <w:rPr>
                <w:sz w:val="18"/>
                <w:szCs w:val="18"/>
                <w:lang w:val="en-US"/>
              </w:rPr>
              <w:t>0</w:t>
            </w:r>
          </w:p>
        </w:tc>
        <w:tc>
          <w:tcPr>
            <w:tcW w:w="401" w:type="dxa"/>
            <w:vAlign w:val="center"/>
          </w:tcPr>
          <w:p w14:paraId="2F44D1C2">
            <w:pPr>
              <w:spacing w:line="400" w:lineRule="exact"/>
              <w:ind w:firstLine="0" w:firstLineChars="0"/>
              <w:rPr>
                <w:sz w:val="18"/>
                <w:szCs w:val="18"/>
                <w:lang w:val="en-US"/>
              </w:rPr>
            </w:pPr>
            <w:r>
              <w:rPr>
                <w:sz w:val="18"/>
                <w:szCs w:val="18"/>
                <w:lang w:val="en-US"/>
              </w:rPr>
              <w:t>0</w:t>
            </w:r>
          </w:p>
        </w:tc>
        <w:tc>
          <w:tcPr>
            <w:tcW w:w="402" w:type="dxa"/>
            <w:vAlign w:val="center"/>
          </w:tcPr>
          <w:p w14:paraId="0AD8F384">
            <w:pPr>
              <w:spacing w:line="400" w:lineRule="exact"/>
              <w:ind w:firstLine="0" w:firstLineChars="0"/>
              <w:rPr>
                <w:sz w:val="18"/>
                <w:szCs w:val="18"/>
                <w:lang w:val="en-US"/>
              </w:rPr>
            </w:pPr>
            <w:r>
              <w:rPr>
                <w:sz w:val="18"/>
                <w:szCs w:val="18"/>
                <w:lang w:val="en-US"/>
              </w:rPr>
              <w:t>0</w:t>
            </w:r>
          </w:p>
        </w:tc>
        <w:tc>
          <w:tcPr>
            <w:tcW w:w="402" w:type="dxa"/>
            <w:vAlign w:val="center"/>
          </w:tcPr>
          <w:p w14:paraId="754DA8DD">
            <w:pPr>
              <w:spacing w:line="400" w:lineRule="exact"/>
              <w:ind w:firstLine="0" w:firstLineChars="0"/>
              <w:rPr>
                <w:sz w:val="18"/>
                <w:szCs w:val="18"/>
                <w:lang w:val="en-US"/>
              </w:rPr>
            </w:pPr>
            <w:r>
              <w:rPr>
                <w:sz w:val="18"/>
                <w:szCs w:val="18"/>
                <w:lang w:val="en-US"/>
              </w:rPr>
              <w:t>0</w:t>
            </w:r>
          </w:p>
        </w:tc>
        <w:tc>
          <w:tcPr>
            <w:tcW w:w="402" w:type="dxa"/>
            <w:vAlign w:val="center"/>
          </w:tcPr>
          <w:p w14:paraId="097EB376">
            <w:pPr>
              <w:spacing w:line="400" w:lineRule="exact"/>
              <w:ind w:firstLine="0" w:firstLineChars="0"/>
              <w:rPr>
                <w:sz w:val="18"/>
                <w:szCs w:val="18"/>
                <w:lang w:val="en-US"/>
              </w:rPr>
            </w:pPr>
            <w:r>
              <w:rPr>
                <w:sz w:val="18"/>
                <w:szCs w:val="18"/>
                <w:lang w:val="en-US"/>
              </w:rPr>
              <w:t>0</w:t>
            </w:r>
          </w:p>
        </w:tc>
        <w:tc>
          <w:tcPr>
            <w:tcW w:w="401" w:type="dxa"/>
            <w:vAlign w:val="center"/>
          </w:tcPr>
          <w:p w14:paraId="681463F2">
            <w:pPr>
              <w:spacing w:line="400" w:lineRule="exact"/>
              <w:ind w:firstLine="0" w:firstLineChars="0"/>
              <w:rPr>
                <w:sz w:val="18"/>
                <w:szCs w:val="18"/>
                <w:lang w:val="en-US"/>
              </w:rPr>
            </w:pPr>
            <w:r>
              <w:rPr>
                <w:sz w:val="18"/>
                <w:szCs w:val="18"/>
                <w:lang w:val="en-US"/>
              </w:rPr>
              <w:t>0</w:t>
            </w:r>
          </w:p>
        </w:tc>
        <w:tc>
          <w:tcPr>
            <w:tcW w:w="402" w:type="dxa"/>
            <w:vAlign w:val="center"/>
          </w:tcPr>
          <w:p w14:paraId="4C85F27D">
            <w:pPr>
              <w:spacing w:line="400" w:lineRule="exact"/>
              <w:ind w:firstLine="0" w:firstLineChars="0"/>
              <w:rPr>
                <w:sz w:val="18"/>
                <w:szCs w:val="18"/>
                <w:lang w:val="en-US"/>
              </w:rPr>
            </w:pPr>
            <w:r>
              <w:rPr>
                <w:sz w:val="18"/>
                <w:szCs w:val="18"/>
                <w:lang w:val="en-US"/>
              </w:rPr>
              <w:t>0</w:t>
            </w:r>
          </w:p>
        </w:tc>
        <w:tc>
          <w:tcPr>
            <w:tcW w:w="402" w:type="dxa"/>
            <w:vAlign w:val="center"/>
          </w:tcPr>
          <w:p w14:paraId="51F296B0">
            <w:pPr>
              <w:spacing w:line="400" w:lineRule="exact"/>
              <w:ind w:firstLine="0" w:firstLineChars="0"/>
              <w:rPr>
                <w:sz w:val="18"/>
                <w:szCs w:val="18"/>
                <w:lang w:val="en-US"/>
              </w:rPr>
            </w:pPr>
            <w:r>
              <w:rPr>
                <w:sz w:val="18"/>
                <w:szCs w:val="18"/>
                <w:lang w:val="en-US"/>
              </w:rPr>
              <w:t>0</w:t>
            </w:r>
          </w:p>
        </w:tc>
        <w:tc>
          <w:tcPr>
            <w:tcW w:w="401" w:type="dxa"/>
            <w:vAlign w:val="center"/>
          </w:tcPr>
          <w:p w14:paraId="65FCD5F6">
            <w:pPr>
              <w:spacing w:line="400" w:lineRule="exact"/>
              <w:ind w:firstLine="0" w:firstLineChars="0"/>
              <w:rPr>
                <w:sz w:val="18"/>
                <w:szCs w:val="18"/>
                <w:lang w:val="en-US"/>
              </w:rPr>
            </w:pPr>
            <w:r>
              <w:rPr>
                <w:sz w:val="18"/>
                <w:szCs w:val="18"/>
                <w:lang w:val="en-US"/>
              </w:rPr>
              <w:t>0</w:t>
            </w:r>
          </w:p>
        </w:tc>
        <w:tc>
          <w:tcPr>
            <w:tcW w:w="402" w:type="dxa"/>
            <w:vAlign w:val="center"/>
          </w:tcPr>
          <w:p w14:paraId="523FA320">
            <w:pPr>
              <w:spacing w:line="400" w:lineRule="exact"/>
              <w:ind w:firstLine="0" w:firstLineChars="0"/>
              <w:rPr>
                <w:sz w:val="18"/>
                <w:szCs w:val="18"/>
                <w:lang w:val="en-US"/>
              </w:rPr>
            </w:pPr>
            <w:r>
              <w:rPr>
                <w:sz w:val="18"/>
                <w:szCs w:val="18"/>
                <w:lang w:val="en-US"/>
              </w:rPr>
              <w:t>0</w:t>
            </w:r>
          </w:p>
        </w:tc>
        <w:tc>
          <w:tcPr>
            <w:tcW w:w="402" w:type="dxa"/>
            <w:vAlign w:val="center"/>
          </w:tcPr>
          <w:p w14:paraId="7A0496CC">
            <w:pPr>
              <w:spacing w:line="400" w:lineRule="exact"/>
              <w:ind w:firstLine="0" w:firstLineChars="0"/>
              <w:rPr>
                <w:sz w:val="18"/>
                <w:szCs w:val="18"/>
                <w:lang w:val="en-US"/>
              </w:rPr>
            </w:pPr>
            <w:r>
              <w:rPr>
                <w:sz w:val="18"/>
                <w:szCs w:val="18"/>
                <w:lang w:val="en-US"/>
              </w:rPr>
              <w:t>0</w:t>
            </w:r>
          </w:p>
        </w:tc>
        <w:tc>
          <w:tcPr>
            <w:tcW w:w="402" w:type="dxa"/>
            <w:vAlign w:val="center"/>
          </w:tcPr>
          <w:p w14:paraId="2B29310F">
            <w:pPr>
              <w:spacing w:line="400" w:lineRule="exact"/>
              <w:ind w:firstLine="0" w:firstLineChars="0"/>
              <w:rPr>
                <w:sz w:val="18"/>
                <w:szCs w:val="18"/>
                <w:lang w:val="en-US"/>
              </w:rPr>
            </w:pPr>
            <w:r>
              <w:rPr>
                <w:sz w:val="18"/>
                <w:szCs w:val="18"/>
                <w:lang w:val="en-US"/>
              </w:rPr>
              <w:t>0</w:t>
            </w:r>
          </w:p>
        </w:tc>
      </w:tr>
      <w:tr w14:paraId="62A93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35F03DA">
            <w:pPr>
              <w:spacing w:line="400" w:lineRule="exact"/>
              <w:ind w:firstLine="0" w:firstLineChars="0"/>
              <w:rPr>
                <w:sz w:val="18"/>
                <w:szCs w:val="18"/>
                <w:lang w:val="en-US"/>
              </w:rPr>
            </w:pPr>
            <w:r>
              <w:rPr>
                <w:sz w:val="18"/>
                <w:szCs w:val="18"/>
                <w:lang w:val="en-US"/>
              </w:rPr>
              <w:t>办公-餐厅</w:t>
            </w:r>
          </w:p>
        </w:tc>
        <w:tc>
          <w:tcPr>
            <w:tcW w:w="401" w:type="dxa"/>
            <w:vAlign w:val="center"/>
          </w:tcPr>
          <w:p w14:paraId="0DDF34D5">
            <w:pPr>
              <w:spacing w:line="400" w:lineRule="exact"/>
              <w:ind w:firstLine="0" w:firstLineChars="0"/>
              <w:rPr>
                <w:sz w:val="18"/>
                <w:szCs w:val="18"/>
                <w:lang w:val="en-US"/>
              </w:rPr>
            </w:pPr>
            <w:r>
              <w:rPr>
                <w:sz w:val="18"/>
                <w:szCs w:val="18"/>
                <w:lang w:val="en-US"/>
              </w:rPr>
              <w:t>0</w:t>
            </w:r>
          </w:p>
        </w:tc>
        <w:tc>
          <w:tcPr>
            <w:tcW w:w="402" w:type="dxa"/>
            <w:vAlign w:val="center"/>
          </w:tcPr>
          <w:p w14:paraId="75C5ADA1">
            <w:pPr>
              <w:spacing w:line="400" w:lineRule="exact"/>
              <w:ind w:firstLine="0" w:firstLineChars="0"/>
              <w:rPr>
                <w:sz w:val="18"/>
                <w:szCs w:val="18"/>
                <w:lang w:val="en-US"/>
              </w:rPr>
            </w:pPr>
            <w:r>
              <w:rPr>
                <w:sz w:val="18"/>
                <w:szCs w:val="18"/>
                <w:lang w:val="en-US"/>
              </w:rPr>
              <w:t>0</w:t>
            </w:r>
          </w:p>
        </w:tc>
        <w:tc>
          <w:tcPr>
            <w:tcW w:w="402" w:type="dxa"/>
            <w:vAlign w:val="center"/>
          </w:tcPr>
          <w:p w14:paraId="407827F5">
            <w:pPr>
              <w:spacing w:line="400" w:lineRule="exact"/>
              <w:ind w:firstLine="0" w:firstLineChars="0"/>
              <w:rPr>
                <w:sz w:val="18"/>
                <w:szCs w:val="18"/>
                <w:lang w:val="en-US"/>
              </w:rPr>
            </w:pPr>
            <w:r>
              <w:rPr>
                <w:sz w:val="18"/>
                <w:szCs w:val="18"/>
                <w:lang w:val="en-US"/>
              </w:rPr>
              <w:t>0</w:t>
            </w:r>
          </w:p>
        </w:tc>
        <w:tc>
          <w:tcPr>
            <w:tcW w:w="401" w:type="dxa"/>
            <w:vAlign w:val="center"/>
          </w:tcPr>
          <w:p w14:paraId="6E3C8728">
            <w:pPr>
              <w:spacing w:line="400" w:lineRule="exact"/>
              <w:ind w:firstLine="0" w:firstLineChars="0"/>
              <w:rPr>
                <w:sz w:val="18"/>
                <w:szCs w:val="18"/>
                <w:lang w:val="en-US"/>
              </w:rPr>
            </w:pPr>
            <w:r>
              <w:rPr>
                <w:sz w:val="18"/>
                <w:szCs w:val="18"/>
                <w:lang w:val="en-US"/>
              </w:rPr>
              <w:t>0</w:t>
            </w:r>
          </w:p>
        </w:tc>
        <w:tc>
          <w:tcPr>
            <w:tcW w:w="402" w:type="dxa"/>
            <w:vAlign w:val="center"/>
          </w:tcPr>
          <w:p w14:paraId="20C12604">
            <w:pPr>
              <w:spacing w:line="400" w:lineRule="exact"/>
              <w:ind w:firstLine="0" w:firstLineChars="0"/>
              <w:rPr>
                <w:sz w:val="18"/>
                <w:szCs w:val="18"/>
                <w:lang w:val="en-US"/>
              </w:rPr>
            </w:pPr>
            <w:r>
              <w:rPr>
                <w:sz w:val="18"/>
                <w:szCs w:val="18"/>
                <w:lang w:val="en-US"/>
              </w:rPr>
              <w:t>0</w:t>
            </w:r>
          </w:p>
        </w:tc>
        <w:tc>
          <w:tcPr>
            <w:tcW w:w="402" w:type="dxa"/>
            <w:vAlign w:val="center"/>
          </w:tcPr>
          <w:p w14:paraId="4F212E24">
            <w:pPr>
              <w:spacing w:line="400" w:lineRule="exact"/>
              <w:ind w:firstLine="0" w:firstLineChars="0"/>
              <w:rPr>
                <w:sz w:val="18"/>
                <w:szCs w:val="18"/>
                <w:lang w:val="en-US"/>
              </w:rPr>
            </w:pPr>
            <w:r>
              <w:rPr>
                <w:sz w:val="18"/>
                <w:szCs w:val="18"/>
                <w:lang w:val="en-US"/>
              </w:rPr>
              <w:t>0</w:t>
            </w:r>
          </w:p>
        </w:tc>
        <w:tc>
          <w:tcPr>
            <w:tcW w:w="401" w:type="dxa"/>
            <w:vAlign w:val="center"/>
          </w:tcPr>
          <w:p w14:paraId="28C26913">
            <w:pPr>
              <w:spacing w:line="400" w:lineRule="exact"/>
              <w:ind w:firstLine="0" w:firstLineChars="0"/>
              <w:rPr>
                <w:sz w:val="18"/>
                <w:szCs w:val="18"/>
                <w:lang w:val="en-US"/>
              </w:rPr>
            </w:pPr>
            <w:r>
              <w:rPr>
                <w:sz w:val="18"/>
                <w:szCs w:val="18"/>
                <w:lang w:val="en-US"/>
              </w:rPr>
              <w:t>10</w:t>
            </w:r>
          </w:p>
        </w:tc>
        <w:tc>
          <w:tcPr>
            <w:tcW w:w="402" w:type="dxa"/>
            <w:vAlign w:val="center"/>
          </w:tcPr>
          <w:p w14:paraId="39B19E0C">
            <w:pPr>
              <w:spacing w:line="400" w:lineRule="exact"/>
              <w:ind w:firstLine="0" w:firstLineChars="0"/>
              <w:rPr>
                <w:sz w:val="18"/>
                <w:szCs w:val="18"/>
                <w:lang w:val="en-US"/>
              </w:rPr>
            </w:pPr>
            <w:r>
              <w:rPr>
                <w:sz w:val="18"/>
                <w:szCs w:val="18"/>
                <w:lang w:val="en-US"/>
              </w:rPr>
              <w:t>50</w:t>
            </w:r>
          </w:p>
        </w:tc>
        <w:tc>
          <w:tcPr>
            <w:tcW w:w="402" w:type="dxa"/>
            <w:vAlign w:val="center"/>
          </w:tcPr>
          <w:p w14:paraId="6CCAFE6C">
            <w:pPr>
              <w:spacing w:line="400" w:lineRule="exact"/>
              <w:ind w:firstLine="0" w:firstLineChars="0"/>
              <w:rPr>
                <w:sz w:val="18"/>
                <w:szCs w:val="18"/>
                <w:lang w:val="en-US"/>
              </w:rPr>
            </w:pPr>
            <w:r>
              <w:rPr>
                <w:sz w:val="18"/>
                <w:szCs w:val="18"/>
                <w:lang w:val="en-US"/>
              </w:rPr>
              <w:t>95</w:t>
            </w:r>
          </w:p>
        </w:tc>
        <w:tc>
          <w:tcPr>
            <w:tcW w:w="402" w:type="dxa"/>
            <w:vAlign w:val="center"/>
          </w:tcPr>
          <w:p w14:paraId="0E97A93E">
            <w:pPr>
              <w:spacing w:line="400" w:lineRule="exact"/>
              <w:ind w:firstLine="0" w:firstLineChars="0"/>
              <w:rPr>
                <w:sz w:val="18"/>
                <w:szCs w:val="18"/>
                <w:lang w:val="en-US"/>
              </w:rPr>
            </w:pPr>
            <w:r>
              <w:rPr>
                <w:sz w:val="18"/>
                <w:szCs w:val="18"/>
                <w:lang w:val="en-US"/>
              </w:rPr>
              <w:t>95</w:t>
            </w:r>
          </w:p>
        </w:tc>
        <w:tc>
          <w:tcPr>
            <w:tcW w:w="401" w:type="dxa"/>
            <w:vAlign w:val="center"/>
          </w:tcPr>
          <w:p w14:paraId="4002BE37">
            <w:pPr>
              <w:spacing w:line="400" w:lineRule="exact"/>
              <w:ind w:firstLine="0" w:firstLineChars="0"/>
              <w:rPr>
                <w:sz w:val="18"/>
                <w:szCs w:val="18"/>
                <w:lang w:val="en-US"/>
              </w:rPr>
            </w:pPr>
            <w:r>
              <w:rPr>
                <w:sz w:val="18"/>
                <w:szCs w:val="18"/>
                <w:lang w:val="en-US"/>
              </w:rPr>
              <w:t>95</w:t>
            </w:r>
          </w:p>
        </w:tc>
        <w:tc>
          <w:tcPr>
            <w:tcW w:w="402" w:type="dxa"/>
            <w:vAlign w:val="center"/>
          </w:tcPr>
          <w:p w14:paraId="2468B9F5">
            <w:pPr>
              <w:spacing w:line="400" w:lineRule="exact"/>
              <w:ind w:firstLine="0" w:firstLineChars="0"/>
              <w:rPr>
                <w:sz w:val="18"/>
                <w:szCs w:val="18"/>
                <w:lang w:val="en-US"/>
              </w:rPr>
            </w:pPr>
            <w:r>
              <w:rPr>
                <w:sz w:val="18"/>
                <w:szCs w:val="18"/>
                <w:lang w:val="en-US"/>
              </w:rPr>
              <w:t>50</w:t>
            </w:r>
          </w:p>
        </w:tc>
        <w:tc>
          <w:tcPr>
            <w:tcW w:w="402" w:type="dxa"/>
            <w:vAlign w:val="center"/>
          </w:tcPr>
          <w:p w14:paraId="7B70C3F7">
            <w:pPr>
              <w:spacing w:line="400" w:lineRule="exact"/>
              <w:ind w:firstLine="0" w:firstLineChars="0"/>
              <w:rPr>
                <w:sz w:val="18"/>
                <w:szCs w:val="18"/>
                <w:lang w:val="en-US"/>
              </w:rPr>
            </w:pPr>
            <w:r>
              <w:rPr>
                <w:sz w:val="18"/>
                <w:szCs w:val="18"/>
                <w:lang w:val="en-US"/>
              </w:rPr>
              <w:t>50</w:t>
            </w:r>
          </w:p>
        </w:tc>
        <w:tc>
          <w:tcPr>
            <w:tcW w:w="401" w:type="dxa"/>
            <w:vAlign w:val="center"/>
          </w:tcPr>
          <w:p w14:paraId="00292700">
            <w:pPr>
              <w:spacing w:line="400" w:lineRule="exact"/>
              <w:ind w:firstLine="0" w:firstLineChars="0"/>
              <w:rPr>
                <w:sz w:val="18"/>
                <w:szCs w:val="18"/>
                <w:lang w:val="en-US"/>
              </w:rPr>
            </w:pPr>
            <w:r>
              <w:rPr>
                <w:sz w:val="18"/>
                <w:szCs w:val="18"/>
                <w:lang w:val="en-US"/>
              </w:rPr>
              <w:t>95</w:t>
            </w:r>
          </w:p>
        </w:tc>
        <w:tc>
          <w:tcPr>
            <w:tcW w:w="402" w:type="dxa"/>
            <w:vAlign w:val="center"/>
          </w:tcPr>
          <w:p w14:paraId="2BAEF1E8">
            <w:pPr>
              <w:spacing w:line="400" w:lineRule="exact"/>
              <w:ind w:firstLine="0" w:firstLineChars="0"/>
              <w:rPr>
                <w:sz w:val="18"/>
                <w:szCs w:val="18"/>
                <w:lang w:val="en-US"/>
              </w:rPr>
            </w:pPr>
            <w:r>
              <w:rPr>
                <w:sz w:val="18"/>
                <w:szCs w:val="18"/>
                <w:lang w:val="en-US"/>
              </w:rPr>
              <w:t>95</w:t>
            </w:r>
          </w:p>
        </w:tc>
        <w:tc>
          <w:tcPr>
            <w:tcW w:w="402" w:type="dxa"/>
            <w:vAlign w:val="center"/>
          </w:tcPr>
          <w:p w14:paraId="24A483E4">
            <w:pPr>
              <w:spacing w:line="400" w:lineRule="exact"/>
              <w:ind w:firstLine="0" w:firstLineChars="0"/>
              <w:rPr>
                <w:sz w:val="18"/>
                <w:szCs w:val="18"/>
                <w:lang w:val="en-US"/>
              </w:rPr>
            </w:pPr>
            <w:r>
              <w:rPr>
                <w:sz w:val="18"/>
                <w:szCs w:val="18"/>
                <w:lang w:val="en-US"/>
              </w:rPr>
              <w:t>95</w:t>
            </w:r>
          </w:p>
        </w:tc>
        <w:tc>
          <w:tcPr>
            <w:tcW w:w="402" w:type="dxa"/>
            <w:vAlign w:val="center"/>
          </w:tcPr>
          <w:p w14:paraId="051C4F72">
            <w:pPr>
              <w:spacing w:line="400" w:lineRule="exact"/>
              <w:ind w:firstLine="0" w:firstLineChars="0"/>
              <w:rPr>
                <w:sz w:val="18"/>
                <w:szCs w:val="18"/>
                <w:lang w:val="en-US"/>
              </w:rPr>
            </w:pPr>
            <w:r>
              <w:rPr>
                <w:sz w:val="18"/>
                <w:szCs w:val="18"/>
                <w:lang w:val="en-US"/>
              </w:rPr>
              <w:t>95</w:t>
            </w:r>
          </w:p>
        </w:tc>
        <w:tc>
          <w:tcPr>
            <w:tcW w:w="401" w:type="dxa"/>
            <w:vAlign w:val="center"/>
          </w:tcPr>
          <w:p w14:paraId="58899D41">
            <w:pPr>
              <w:spacing w:line="400" w:lineRule="exact"/>
              <w:ind w:firstLine="0" w:firstLineChars="0"/>
              <w:rPr>
                <w:sz w:val="18"/>
                <w:szCs w:val="18"/>
                <w:lang w:val="en-US"/>
              </w:rPr>
            </w:pPr>
            <w:r>
              <w:rPr>
                <w:sz w:val="18"/>
                <w:szCs w:val="18"/>
                <w:lang w:val="en-US"/>
              </w:rPr>
              <w:t>30</w:t>
            </w:r>
          </w:p>
        </w:tc>
        <w:tc>
          <w:tcPr>
            <w:tcW w:w="402" w:type="dxa"/>
            <w:vAlign w:val="center"/>
          </w:tcPr>
          <w:p w14:paraId="10556164">
            <w:pPr>
              <w:spacing w:line="400" w:lineRule="exact"/>
              <w:ind w:firstLine="0" w:firstLineChars="0"/>
              <w:rPr>
                <w:sz w:val="18"/>
                <w:szCs w:val="18"/>
                <w:lang w:val="en-US"/>
              </w:rPr>
            </w:pPr>
            <w:r>
              <w:rPr>
                <w:sz w:val="18"/>
                <w:szCs w:val="18"/>
                <w:lang w:val="en-US"/>
              </w:rPr>
              <w:t>30</w:t>
            </w:r>
          </w:p>
        </w:tc>
        <w:tc>
          <w:tcPr>
            <w:tcW w:w="402" w:type="dxa"/>
            <w:vAlign w:val="center"/>
          </w:tcPr>
          <w:p w14:paraId="059493E8">
            <w:pPr>
              <w:spacing w:line="400" w:lineRule="exact"/>
              <w:ind w:firstLine="0" w:firstLineChars="0"/>
              <w:rPr>
                <w:sz w:val="18"/>
                <w:szCs w:val="18"/>
                <w:lang w:val="en-US"/>
              </w:rPr>
            </w:pPr>
            <w:r>
              <w:rPr>
                <w:sz w:val="18"/>
                <w:szCs w:val="18"/>
                <w:lang w:val="en-US"/>
              </w:rPr>
              <w:t>0</w:t>
            </w:r>
          </w:p>
        </w:tc>
        <w:tc>
          <w:tcPr>
            <w:tcW w:w="401" w:type="dxa"/>
            <w:vAlign w:val="center"/>
          </w:tcPr>
          <w:p w14:paraId="0030D143">
            <w:pPr>
              <w:spacing w:line="400" w:lineRule="exact"/>
              <w:ind w:firstLine="0" w:firstLineChars="0"/>
              <w:rPr>
                <w:sz w:val="18"/>
                <w:szCs w:val="18"/>
                <w:lang w:val="en-US"/>
              </w:rPr>
            </w:pPr>
            <w:r>
              <w:rPr>
                <w:sz w:val="18"/>
                <w:szCs w:val="18"/>
                <w:lang w:val="en-US"/>
              </w:rPr>
              <w:t>0</w:t>
            </w:r>
          </w:p>
        </w:tc>
        <w:tc>
          <w:tcPr>
            <w:tcW w:w="402" w:type="dxa"/>
            <w:vAlign w:val="center"/>
          </w:tcPr>
          <w:p w14:paraId="4DC6A0A1">
            <w:pPr>
              <w:spacing w:line="400" w:lineRule="exact"/>
              <w:ind w:firstLine="0" w:firstLineChars="0"/>
              <w:rPr>
                <w:sz w:val="18"/>
                <w:szCs w:val="18"/>
                <w:lang w:val="en-US"/>
              </w:rPr>
            </w:pPr>
            <w:r>
              <w:rPr>
                <w:sz w:val="18"/>
                <w:szCs w:val="18"/>
                <w:lang w:val="en-US"/>
              </w:rPr>
              <w:t>0</w:t>
            </w:r>
          </w:p>
        </w:tc>
        <w:tc>
          <w:tcPr>
            <w:tcW w:w="402" w:type="dxa"/>
            <w:vAlign w:val="center"/>
          </w:tcPr>
          <w:p w14:paraId="000DD520">
            <w:pPr>
              <w:spacing w:line="400" w:lineRule="exact"/>
              <w:ind w:firstLine="0" w:firstLineChars="0"/>
              <w:rPr>
                <w:sz w:val="18"/>
                <w:szCs w:val="18"/>
                <w:lang w:val="en-US"/>
              </w:rPr>
            </w:pPr>
            <w:r>
              <w:rPr>
                <w:sz w:val="18"/>
                <w:szCs w:val="18"/>
                <w:lang w:val="en-US"/>
              </w:rPr>
              <w:t>0</w:t>
            </w:r>
          </w:p>
        </w:tc>
        <w:tc>
          <w:tcPr>
            <w:tcW w:w="402" w:type="dxa"/>
            <w:vAlign w:val="center"/>
          </w:tcPr>
          <w:p w14:paraId="0080CEB9">
            <w:pPr>
              <w:spacing w:line="400" w:lineRule="exact"/>
              <w:ind w:firstLine="0" w:firstLineChars="0"/>
              <w:rPr>
                <w:sz w:val="18"/>
                <w:szCs w:val="18"/>
                <w:lang w:val="en-US"/>
              </w:rPr>
            </w:pPr>
            <w:r>
              <w:rPr>
                <w:sz w:val="18"/>
                <w:szCs w:val="18"/>
                <w:lang w:val="en-US"/>
              </w:rPr>
              <w:t>0</w:t>
            </w:r>
          </w:p>
        </w:tc>
      </w:tr>
      <w:tr w14:paraId="79BE1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7B2CFB">
            <w:pPr>
              <w:spacing w:line="400" w:lineRule="exact"/>
              <w:ind w:firstLine="0" w:firstLineChars="0"/>
              <w:rPr>
                <w:sz w:val="18"/>
                <w:szCs w:val="18"/>
                <w:lang w:val="en-US"/>
              </w:rPr>
            </w:pPr>
          </w:p>
        </w:tc>
        <w:tc>
          <w:tcPr>
            <w:tcW w:w="401" w:type="dxa"/>
            <w:vAlign w:val="center"/>
          </w:tcPr>
          <w:p w14:paraId="1EC41775">
            <w:pPr>
              <w:spacing w:line="400" w:lineRule="exact"/>
              <w:ind w:firstLine="0" w:firstLineChars="0"/>
              <w:rPr>
                <w:sz w:val="18"/>
                <w:szCs w:val="18"/>
                <w:lang w:val="en-US"/>
              </w:rPr>
            </w:pPr>
            <w:r>
              <w:rPr>
                <w:sz w:val="18"/>
                <w:szCs w:val="18"/>
                <w:lang w:val="en-US"/>
              </w:rPr>
              <w:t>0</w:t>
            </w:r>
          </w:p>
        </w:tc>
        <w:tc>
          <w:tcPr>
            <w:tcW w:w="402" w:type="dxa"/>
            <w:vAlign w:val="center"/>
          </w:tcPr>
          <w:p w14:paraId="4859A36E">
            <w:pPr>
              <w:spacing w:line="400" w:lineRule="exact"/>
              <w:ind w:firstLine="0" w:firstLineChars="0"/>
              <w:rPr>
                <w:sz w:val="18"/>
                <w:szCs w:val="18"/>
                <w:lang w:val="en-US"/>
              </w:rPr>
            </w:pPr>
            <w:r>
              <w:rPr>
                <w:sz w:val="18"/>
                <w:szCs w:val="18"/>
                <w:lang w:val="en-US"/>
              </w:rPr>
              <w:t>0</w:t>
            </w:r>
          </w:p>
        </w:tc>
        <w:tc>
          <w:tcPr>
            <w:tcW w:w="402" w:type="dxa"/>
            <w:vAlign w:val="center"/>
          </w:tcPr>
          <w:p w14:paraId="1E668C9D">
            <w:pPr>
              <w:spacing w:line="400" w:lineRule="exact"/>
              <w:ind w:firstLine="0" w:firstLineChars="0"/>
              <w:rPr>
                <w:sz w:val="18"/>
                <w:szCs w:val="18"/>
                <w:lang w:val="en-US"/>
              </w:rPr>
            </w:pPr>
            <w:r>
              <w:rPr>
                <w:sz w:val="18"/>
                <w:szCs w:val="18"/>
                <w:lang w:val="en-US"/>
              </w:rPr>
              <w:t>0</w:t>
            </w:r>
          </w:p>
        </w:tc>
        <w:tc>
          <w:tcPr>
            <w:tcW w:w="401" w:type="dxa"/>
            <w:vAlign w:val="center"/>
          </w:tcPr>
          <w:p w14:paraId="4A57781E">
            <w:pPr>
              <w:spacing w:line="400" w:lineRule="exact"/>
              <w:ind w:firstLine="0" w:firstLineChars="0"/>
              <w:rPr>
                <w:sz w:val="18"/>
                <w:szCs w:val="18"/>
                <w:lang w:val="en-US"/>
              </w:rPr>
            </w:pPr>
            <w:r>
              <w:rPr>
                <w:sz w:val="18"/>
                <w:szCs w:val="18"/>
                <w:lang w:val="en-US"/>
              </w:rPr>
              <w:t>0</w:t>
            </w:r>
          </w:p>
        </w:tc>
        <w:tc>
          <w:tcPr>
            <w:tcW w:w="402" w:type="dxa"/>
            <w:vAlign w:val="center"/>
          </w:tcPr>
          <w:p w14:paraId="62AFA815">
            <w:pPr>
              <w:spacing w:line="400" w:lineRule="exact"/>
              <w:ind w:firstLine="0" w:firstLineChars="0"/>
              <w:rPr>
                <w:sz w:val="18"/>
                <w:szCs w:val="18"/>
                <w:lang w:val="en-US"/>
              </w:rPr>
            </w:pPr>
            <w:r>
              <w:rPr>
                <w:sz w:val="18"/>
                <w:szCs w:val="18"/>
                <w:lang w:val="en-US"/>
              </w:rPr>
              <w:t>0</w:t>
            </w:r>
          </w:p>
        </w:tc>
        <w:tc>
          <w:tcPr>
            <w:tcW w:w="402" w:type="dxa"/>
            <w:vAlign w:val="center"/>
          </w:tcPr>
          <w:p w14:paraId="71E2CC89">
            <w:pPr>
              <w:spacing w:line="400" w:lineRule="exact"/>
              <w:ind w:firstLine="0" w:firstLineChars="0"/>
              <w:rPr>
                <w:sz w:val="18"/>
                <w:szCs w:val="18"/>
                <w:lang w:val="en-US"/>
              </w:rPr>
            </w:pPr>
            <w:r>
              <w:rPr>
                <w:sz w:val="18"/>
                <w:szCs w:val="18"/>
                <w:lang w:val="en-US"/>
              </w:rPr>
              <w:t>0</w:t>
            </w:r>
          </w:p>
        </w:tc>
        <w:tc>
          <w:tcPr>
            <w:tcW w:w="401" w:type="dxa"/>
            <w:vAlign w:val="center"/>
          </w:tcPr>
          <w:p w14:paraId="2775BE55">
            <w:pPr>
              <w:spacing w:line="400" w:lineRule="exact"/>
              <w:ind w:firstLine="0" w:firstLineChars="0"/>
              <w:rPr>
                <w:sz w:val="18"/>
                <w:szCs w:val="18"/>
                <w:lang w:val="en-US"/>
              </w:rPr>
            </w:pPr>
            <w:r>
              <w:rPr>
                <w:sz w:val="18"/>
                <w:szCs w:val="18"/>
                <w:lang w:val="en-US"/>
              </w:rPr>
              <w:t>0</w:t>
            </w:r>
          </w:p>
        </w:tc>
        <w:tc>
          <w:tcPr>
            <w:tcW w:w="402" w:type="dxa"/>
            <w:vAlign w:val="center"/>
          </w:tcPr>
          <w:p w14:paraId="7F267F55">
            <w:pPr>
              <w:spacing w:line="400" w:lineRule="exact"/>
              <w:ind w:firstLine="0" w:firstLineChars="0"/>
              <w:rPr>
                <w:sz w:val="18"/>
                <w:szCs w:val="18"/>
                <w:lang w:val="en-US"/>
              </w:rPr>
            </w:pPr>
            <w:r>
              <w:rPr>
                <w:sz w:val="18"/>
                <w:szCs w:val="18"/>
                <w:lang w:val="en-US"/>
              </w:rPr>
              <w:t>0</w:t>
            </w:r>
          </w:p>
        </w:tc>
        <w:tc>
          <w:tcPr>
            <w:tcW w:w="402" w:type="dxa"/>
            <w:vAlign w:val="center"/>
          </w:tcPr>
          <w:p w14:paraId="41044CBD">
            <w:pPr>
              <w:spacing w:line="400" w:lineRule="exact"/>
              <w:ind w:firstLine="0" w:firstLineChars="0"/>
              <w:rPr>
                <w:sz w:val="18"/>
                <w:szCs w:val="18"/>
                <w:lang w:val="en-US"/>
              </w:rPr>
            </w:pPr>
            <w:r>
              <w:rPr>
                <w:sz w:val="18"/>
                <w:szCs w:val="18"/>
                <w:lang w:val="en-US"/>
              </w:rPr>
              <w:t>0</w:t>
            </w:r>
          </w:p>
        </w:tc>
        <w:tc>
          <w:tcPr>
            <w:tcW w:w="402" w:type="dxa"/>
            <w:vAlign w:val="center"/>
          </w:tcPr>
          <w:p w14:paraId="54704B56">
            <w:pPr>
              <w:spacing w:line="400" w:lineRule="exact"/>
              <w:ind w:firstLine="0" w:firstLineChars="0"/>
              <w:rPr>
                <w:sz w:val="18"/>
                <w:szCs w:val="18"/>
                <w:lang w:val="en-US"/>
              </w:rPr>
            </w:pPr>
            <w:r>
              <w:rPr>
                <w:sz w:val="18"/>
                <w:szCs w:val="18"/>
                <w:lang w:val="en-US"/>
              </w:rPr>
              <w:t>0</w:t>
            </w:r>
          </w:p>
        </w:tc>
        <w:tc>
          <w:tcPr>
            <w:tcW w:w="401" w:type="dxa"/>
            <w:vAlign w:val="center"/>
          </w:tcPr>
          <w:p w14:paraId="4F135C4B">
            <w:pPr>
              <w:spacing w:line="400" w:lineRule="exact"/>
              <w:ind w:firstLine="0" w:firstLineChars="0"/>
              <w:rPr>
                <w:sz w:val="18"/>
                <w:szCs w:val="18"/>
                <w:lang w:val="en-US"/>
              </w:rPr>
            </w:pPr>
            <w:r>
              <w:rPr>
                <w:sz w:val="18"/>
                <w:szCs w:val="18"/>
                <w:lang w:val="en-US"/>
              </w:rPr>
              <w:t>0</w:t>
            </w:r>
          </w:p>
        </w:tc>
        <w:tc>
          <w:tcPr>
            <w:tcW w:w="402" w:type="dxa"/>
            <w:vAlign w:val="center"/>
          </w:tcPr>
          <w:p w14:paraId="4EFBEB73">
            <w:pPr>
              <w:spacing w:line="400" w:lineRule="exact"/>
              <w:ind w:firstLine="0" w:firstLineChars="0"/>
              <w:rPr>
                <w:sz w:val="18"/>
                <w:szCs w:val="18"/>
                <w:lang w:val="en-US"/>
              </w:rPr>
            </w:pPr>
            <w:r>
              <w:rPr>
                <w:sz w:val="18"/>
                <w:szCs w:val="18"/>
                <w:lang w:val="en-US"/>
              </w:rPr>
              <w:t>0</w:t>
            </w:r>
          </w:p>
        </w:tc>
        <w:tc>
          <w:tcPr>
            <w:tcW w:w="402" w:type="dxa"/>
            <w:vAlign w:val="center"/>
          </w:tcPr>
          <w:p w14:paraId="63C10F65">
            <w:pPr>
              <w:spacing w:line="400" w:lineRule="exact"/>
              <w:ind w:firstLine="0" w:firstLineChars="0"/>
              <w:rPr>
                <w:sz w:val="18"/>
                <w:szCs w:val="18"/>
                <w:lang w:val="en-US"/>
              </w:rPr>
            </w:pPr>
            <w:r>
              <w:rPr>
                <w:sz w:val="18"/>
                <w:szCs w:val="18"/>
                <w:lang w:val="en-US"/>
              </w:rPr>
              <w:t>0</w:t>
            </w:r>
          </w:p>
        </w:tc>
        <w:tc>
          <w:tcPr>
            <w:tcW w:w="401" w:type="dxa"/>
            <w:vAlign w:val="center"/>
          </w:tcPr>
          <w:p w14:paraId="5E9E17CF">
            <w:pPr>
              <w:spacing w:line="400" w:lineRule="exact"/>
              <w:ind w:firstLine="0" w:firstLineChars="0"/>
              <w:rPr>
                <w:sz w:val="18"/>
                <w:szCs w:val="18"/>
                <w:lang w:val="en-US"/>
              </w:rPr>
            </w:pPr>
            <w:r>
              <w:rPr>
                <w:sz w:val="18"/>
                <w:szCs w:val="18"/>
                <w:lang w:val="en-US"/>
              </w:rPr>
              <w:t>0</w:t>
            </w:r>
          </w:p>
        </w:tc>
        <w:tc>
          <w:tcPr>
            <w:tcW w:w="402" w:type="dxa"/>
            <w:vAlign w:val="center"/>
          </w:tcPr>
          <w:p w14:paraId="3F56F76B">
            <w:pPr>
              <w:spacing w:line="400" w:lineRule="exact"/>
              <w:ind w:firstLine="0" w:firstLineChars="0"/>
              <w:rPr>
                <w:sz w:val="18"/>
                <w:szCs w:val="18"/>
                <w:lang w:val="en-US"/>
              </w:rPr>
            </w:pPr>
            <w:r>
              <w:rPr>
                <w:sz w:val="18"/>
                <w:szCs w:val="18"/>
                <w:lang w:val="en-US"/>
              </w:rPr>
              <w:t>0</w:t>
            </w:r>
          </w:p>
        </w:tc>
        <w:tc>
          <w:tcPr>
            <w:tcW w:w="402" w:type="dxa"/>
            <w:vAlign w:val="center"/>
          </w:tcPr>
          <w:p w14:paraId="78D9897E">
            <w:pPr>
              <w:spacing w:line="400" w:lineRule="exact"/>
              <w:ind w:firstLine="0" w:firstLineChars="0"/>
              <w:rPr>
                <w:sz w:val="18"/>
                <w:szCs w:val="18"/>
                <w:lang w:val="en-US"/>
              </w:rPr>
            </w:pPr>
            <w:r>
              <w:rPr>
                <w:sz w:val="18"/>
                <w:szCs w:val="18"/>
                <w:lang w:val="en-US"/>
              </w:rPr>
              <w:t>0</w:t>
            </w:r>
          </w:p>
        </w:tc>
        <w:tc>
          <w:tcPr>
            <w:tcW w:w="402" w:type="dxa"/>
            <w:vAlign w:val="center"/>
          </w:tcPr>
          <w:p w14:paraId="40B9AD7E">
            <w:pPr>
              <w:spacing w:line="400" w:lineRule="exact"/>
              <w:ind w:firstLine="0" w:firstLineChars="0"/>
              <w:rPr>
                <w:sz w:val="18"/>
                <w:szCs w:val="18"/>
                <w:lang w:val="en-US"/>
              </w:rPr>
            </w:pPr>
            <w:r>
              <w:rPr>
                <w:sz w:val="18"/>
                <w:szCs w:val="18"/>
                <w:lang w:val="en-US"/>
              </w:rPr>
              <w:t>0</w:t>
            </w:r>
          </w:p>
        </w:tc>
        <w:tc>
          <w:tcPr>
            <w:tcW w:w="401" w:type="dxa"/>
            <w:vAlign w:val="center"/>
          </w:tcPr>
          <w:p w14:paraId="24A74B41">
            <w:pPr>
              <w:spacing w:line="400" w:lineRule="exact"/>
              <w:ind w:firstLine="0" w:firstLineChars="0"/>
              <w:rPr>
                <w:sz w:val="18"/>
                <w:szCs w:val="18"/>
                <w:lang w:val="en-US"/>
              </w:rPr>
            </w:pPr>
            <w:r>
              <w:rPr>
                <w:sz w:val="18"/>
                <w:szCs w:val="18"/>
                <w:lang w:val="en-US"/>
              </w:rPr>
              <w:t>0</w:t>
            </w:r>
          </w:p>
        </w:tc>
        <w:tc>
          <w:tcPr>
            <w:tcW w:w="402" w:type="dxa"/>
            <w:vAlign w:val="center"/>
          </w:tcPr>
          <w:p w14:paraId="5CC33EC3">
            <w:pPr>
              <w:spacing w:line="400" w:lineRule="exact"/>
              <w:ind w:firstLine="0" w:firstLineChars="0"/>
              <w:rPr>
                <w:sz w:val="18"/>
                <w:szCs w:val="18"/>
                <w:lang w:val="en-US"/>
              </w:rPr>
            </w:pPr>
            <w:r>
              <w:rPr>
                <w:sz w:val="18"/>
                <w:szCs w:val="18"/>
                <w:lang w:val="en-US"/>
              </w:rPr>
              <w:t>0</w:t>
            </w:r>
          </w:p>
        </w:tc>
        <w:tc>
          <w:tcPr>
            <w:tcW w:w="402" w:type="dxa"/>
            <w:vAlign w:val="center"/>
          </w:tcPr>
          <w:p w14:paraId="369B5E3A">
            <w:pPr>
              <w:spacing w:line="400" w:lineRule="exact"/>
              <w:ind w:firstLine="0" w:firstLineChars="0"/>
              <w:rPr>
                <w:sz w:val="18"/>
                <w:szCs w:val="18"/>
                <w:lang w:val="en-US"/>
              </w:rPr>
            </w:pPr>
            <w:r>
              <w:rPr>
                <w:sz w:val="18"/>
                <w:szCs w:val="18"/>
                <w:lang w:val="en-US"/>
              </w:rPr>
              <w:t>0</w:t>
            </w:r>
          </w:p>
        </w:tc>
        <w:tc>
          <w:tcPr>
            <w:tcW w:w="401" w:type="dxa"/>
            <w:vAlign w:val="center"/>
          </w:tcPr>
          <w:p w14:paraId="35B95A2C">
            <w:pPr>
              <w:spacing w:line="400" w:lineRule="exact"/>
              <w:ind w:firstLine="0" w:firstLineChars="0"/>
              <w:rPr>
                <w:sz w:val="18"/>
                <w:szCs w:val="18"/>
                <w:lang w:val="en-US"/>
              </w:rPr>
            </w:pPr>
            <w:r>
              <w:rPr>
                <w:sz w:val="18"/>
                <w:szCs w:val="18"/>
                <w:lang w:val="en-US"/>
              </w:rPr>
              <w:t>0</w:t>
            </w:r>
          </w:p>
        </w:tc>
        <w:tc>
          <w:tcPr>
            <w:tcW w:w="402" w:type="dxa"/>
            <w:vAlign w:val="center"/>
          </w:tcPr>
          <w:p w14:paraId="42C78C62">
            <w:pPr>
              <w:spacing w:line="400" w:lineRule="exact"/>
              <w:ind w:firstLine="0" w:firstLineChars="0"/>
              <w:rPr>
                <w:sz w:val="18"/>
                <w:szCs w:val="18"/>
                <w:lang w:val="en-US"/>
              </w:rPr>
            </w:pPr>
            <w:r>
              <w:rPr>
                <w:sz w:val="18"/>
                <w:szCs w:val="18"/>
                <w:lang w:val="en-US"/>
              </w:rPr>
              <w:t>0</w:t>
            </w:r>
          </w:p>
        </w:tc>
        <w:tc>
          <w:tcPr>
            <w:tcW w:w="402" w:type="dxa"/>
            <w:vAlign w:val="center"/>
          </w:tcPr>
          <w:p w14:paraId="3194FA8A">
            <w:pPr>
              <w:spacing w:line="400" w:lineRule="exact"/>
              <w:ind w:firstLine="0" w:firstLineChars="0"/>
              <w:rPr>
                <w:sz w:val="18"/>
                <w:szCs w:val="18"/>
                <w:lang w:val="en-US"/>
              </w:rPr>
            </w:pPr>
            <w:r>
              <w:rPr>
                <w:sz w:val="18"/>
                <w:szCs w:val="18"/>
                <w:lang w:val="en-US"/>
              </w:rPr>
              <w:t>0</w:t>
            </w:r>
          </w:p>
        </w:tc>
        <w:tc>
          <w:tcPr>
            <w:tcW w:w="402" w:type="dxa"/>
            <w:vAlign w:val="center"/>
          </w:tcPr>
          <w:p w14:paraId="18607319">
            <w:pPr>
              <w:spacing w:line="400" w:lineRule="exact"/>
              <w:ind w:firstLine="0" w:firstLineChars="0"/>
              <w:rPr>
                <w:sz w:val="18"/>
                <w:szCs w:val="18"/>
                <w:lang w:val="en-US"/>
              </w:rPr>
            </w:pPr>
            <w:r>
              <w:rPr>
                <w:sz w:val="18"/>
                <w:szCs w:val="18"/>
                <w:lang w:val="en-US"/>
              </w:rPr>
              <w:t>0</w:t>
            </w:r>
          </w:p>
        </w:tc>
      </w:tr>
      <w:tr w14:paraId="0508C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C7345AA">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16CD756C">
            <w:pPr>
              <w:spacing w:line="400" w:lineRule="exact"/>
              <w:ind w:firstLine="0" w:firstLineChars="0"/>
              <w:rPr>
                <w:sz w:val="18"/>
                <w:szCs w:val="18"/>
                <w:lang w:val="en-US"/>
              </w:rPr>
            </w:pPr>
            <w:r>
              <w:rPr>
                <w:sz w:val="18"/>
                <w:szCs w:val="18"/>
                <w:lang w:val="en-US"/>
              </w:rPr>
              <w:t>0</w:t>
            </w:r>
          </w:p>
        </w:tc>
        <w:tc>
          <w:tcPr>
            <w:tcW w:w="402" w:type="dxa"/>
            <w:vAlign w:val="center"/>
          </w:tcPr>
          <w:p w14:paraId="37426E13">
            <w:pPr>
              <w:spacing w:line="400" w:lineRule="exact"/>
              <w:ind w:firstLine="0" w:firstLineChars="0"/>
              <w:rPr>
                <w:sz w:val="18"/>
                <w:szCs w:val="18"/>
                <w:lang w:val="en-US"/>
              </w:rPr>
            </w:pPr>
            <w:r>
              <w:rPr>
                <w:sz w:val="18"/>
                <w:szCs w:val="18"/>
                <w:lang w:val="en-US"/>
              </w:rPr>
              <w:t>0</w:t>
            </w:r>
          </w:p>
        </w:tc>
        <w:tc>
          <w:tcPr>
            <w:tcW w:w="402" w:type="dxa"/>
            <w:vAlign w:val="center"/>
          </w:tcPr>
          <w:p w14:paraId="0AE6F978">
            <w:pPr>
              <w:spacing w:line="400" w:lineRule="exact"/>
              <w:ind w:firstLine="0" w:firstLineChars="0"/>
              <w:rPr>
                <w:sz w:val="18"/>
                <w:szCs w:val="18"/>
                <w:lang w:val="en-US"/>
              </w:rPr>
            </w:pPr>
            <w:r>
              <w:rPr>
                <w:sz w:val="18"/>
                <w:szCs w:val="18"/>
                <w:lang w:val="en-US"/>
              </w:rPr>
              <w:t>0</w:t>
            </w:r>
          </w:p>
        </w:tc>
        <w:tc>
          <w:tcPr>
            <w:tcW w:w="401" w:type="dxa"/>
            <w:vAlign w:val="center"/>
          </w:tcPr>
          <w:p w14:paraId="506F3E76">
            <w:pPr>
              <w:spacing w:line="400" w:lineRule="exact"/>
              <w:ind w:firstLine="0" w:firstLineChars="0"/>
              <w:rPr>
                <w:sz w:val="18"/>
                <w:szCs w:val="18"/>
                <w:lang w:val="en-US"/>
              </w:rPr>
            </w:pPr>
            <w:r>
              <w:rPr>
                <w:sz w:val="18"/>
                <w:szCs w:val="18"/>
                <w:lang w:val="en-US"/>
              </w:rPr>
              <w:t>0</w:t>
            </w:r>
          </w:p>
        </w:tc>
        <w:tc>
          <w:tcPr>
            <w:tcW w:w="402" w:type="dxa"/>
            <w:vAlign w:val="center"/>
          </w:tcPr>
          <w:p w14:paraId="1CE72058">
            <w:pPr>
              <w:spacing w:line="400" w:lineRule="exact"/>
              <w:ind w:firstLine="0" w:firstLineChars="0"/>
              <w:rPr>
                <w:sz w:val="18"/>
                <w:szCs w:val="18"/>
                <w:lang w:val="en-US"/>
              </w:rPr>
            </w:pPr>
            <w:r>
              <w:rPr>
                <w:sz w:val="18"/>
                <w:szCs w:val="18"/>
                <w:lang w:val="en-US"/>
              </w:rPr>
              <w:t>0</w:t>
            </w:r>
          </w:p>
        </w:tc>
        <w:tc>
          <w:tcPr>
            <w:tcW w:w="402" w:type="dxa"/>
            <w:vAlign w:val="center"/>
          </w:tcPr>
          <w:p w14:paraId="09F38ADE">
            <w:pPr>
              <w:spacing w:line="400" w:lineRule="exact"/>
              <w:ind w:firstLine="0" w:firstLineChars="0"/>
              <w:rPr>
                <w:sz w:val="18"/>
                <w:szCs w:val="18"/>
                <w:lang w:val="en-US"/>
              </w:rPr>
            </w:pPr>
            <w:r>
              <w:rPr>
                <w:sz w:val="18"/>
                <w:szCs w:val="18"/>
                <w:lang w:val="en-US"/>
              </w:rPr>
              <w:t>0</w:t>
            </w:r>
          </w:p>
        </w:tc>
        <w:tc>
          <w:tcPr>
            <w:tcW w:w="401" w:type="dxa"/>
            <w:vAlign w:val="center"/>
          </w:tcPr>
          <w:p w14:paraId="4401F14C">
            <w:pPr>
              <w:spacing w:line="400" w:lineRule="exact"/>
              <w:ind w:firstLine="0" w:firstLineChars="0"/>
              <w:rPr>
                <w:sz w:val="18"/>
                <w:szCs w:val="18"/>
                <w:lang w:val="en-US"/>
              </w:rPr>
            </w:pPr>
            <w:r>
              <w:rPr>
                <w:sz w:val="18"/>
                <w:szCs w:val="18"/>
                <w:lang w:val="en-US"/>
              </w:rPr>
              <w:t>10</w:t>
            </w:r>
          </w:p>
        </w:tc>
        <w:tc>
          <w:tcPr>
            <w:tcW w:w="402" w:type="dxa"/>
            <w:vAlign w:val="center"/>
          </w:tcPr>
          <w:p w14:paraId="0C8CE0BF">
            <w:pPr>
              <w:spacing w:line="400" w:lineRule="exact"/>
              <w:ind w:firstLine="0" w:firstLineChars="0"/>
              <w:rPr>
                <w:sz w:val="18"/>
                <w:szCs w:val="18"/>
                <w:lang w:val="en-US"/>
              </w:rPr>
            </w:pPr>
            <w:r>
              <w:rPr>
                <w:sz w:val="18"/>
                <w:szCs w:val="18"/>
                <w:lang w:val="en-US"/>
              </w:rPr>
              <w:t>50</w:t>
            </w:r>
          </w:p>
        </w:tc>
        <w:tc>
          <w:tcPr>
            <w:tcW w:w="402" w:type="dxa"/>
            <w:vAlign w:val="center"/>
          </w:tcPr>
          <w:p w14:paraId="45FFB60E">
            <w:pPr>
              <w:spacing w:line="400" w:lineRule="exact"/>
              <w:ind w:firstLine="0" w:firstLineChars="0"/>
              <w:rPr>
                <w:sz w:val="18"/>
                <w:szCs w:val="18"/>
                <w:lang w:val="en-US"/>
              </w:rPr>
            </w:pPr>
            <w:r>
              <w:rPr>
                <w:sz w:val="18"/>
                <w:szCs w:val="18"/>
                <w:lang w:val="en-US"/>
              </w:rPr>
              <w:t>95</w:t>
            </w:r>
          </w:p>
        </w:tc>
        <w:tc>
          <w:tcPr>
            <w:tcW w:w="402" w:type="dxa"/>
            <w:vAlign w:val="center"/>
          </w:tcPr>
          <w:p w14:paraId="660CEEF5">
            <w:pPr>
              <w:spacing w:line="400" w:lineRule="exact"/>
              <w:ind w:firstLine="0" w:firstLineChars="0"/>
              <w:rPr>
                <w:sz w:val="18"/>
                <w:szCs w:val="18"/>
                <w:lang w:val="en-US"/>
              </w:rPr>
            </w:pPr>
            <w:r>
              <w:rPr>
                <w:sz w:val="18"/>
                <w:szCs w:val="18"/>
                <w:lang w:val="en-US"/>
              </w:rPr>
              <w:t>95</w:t>
            </w:r>
          </w:p>
        </w:tc>
        <w:tc>
          <w:tcPr>
            <w:tcW w:w="401" w:type="dxa"/>
            <w:vAlign w:val="center"/>
          </w:tcPr>
          <w:p w14:paraId="243FF5E6">
            <w:pPr>
              <w:spacing w:line="400" w:lineRule="exact"/>
              <w:ind w:firstLine="0" w:firstLineChars="0"/>
              <w:rPr>
                <w:sz w:val="18"/>
                <w:szCs w:val="18"/>
                <w:lang w:val="en-US"/>
              </w:rPr>
            </w:pPr>
            <w:r>
              <w:rPr>
                <w:sz w:val="18"/>
                <w:szCs w:val="18"/>
                <w:lang w:val="en-US"/>
              </w:rPr>
              <w:t>95</w:t>
            </w:r>
          </w:p>
        </w:tc>
        <w:tc>
          <w:tcPr>
            <w:tcW w:w="402" w:type="dxa"/>
            <w:vAlign w:val="center"/>
          </w:tcPr>
          <w:p w14:paraId="6EC8EAC6">
            <w:pPr>
              <w:spacing w:line="400" w:lineRule="exact"/>
              <w:ind w:firstLine="0" w:firstLineChars="0"/>
              <w:rPr>
                <w:sz w:val="18"/>
                <w:szCs w:val="18"/>
                <w:lang w:val="en-US"/>
              </w:rPr>
            </w:pPr>
            <w:r>
              <w:rPr>
                <w:sz w:val="18"/>
                <w:szCs w:val="18"/>
                <w:lang w:val="en-US"/>
              </w:rPr>
              <w:t>50</w:t>
            </w:r>
          </w:p>
        </w:tc>
        <w:tc>
          <w:tcPr>
            <w:tcW w:w="402" w:type="dxa"/>
            <w:vAlign w:val="center"/>
          </w:tcPr>
          <w:p w14:paraId="40FBF472">
            <w:pPr>
              <w:spacing w:line="400" w:lineRule="exact"/>
              <w:ind w:firstLine="0" w:firstLineChars="0"/>
              <w:rPr>
                <w:sz w:val="18"/>
                <w:szCs w:val="18"/>
                <w:lang w:val="en-US"/>
              </w:rPr>
            </w:pPr>
            <w:r>
              <w:rPr>
                <w:sz w:val="18"/>
                <w:szCs w:val="18"/>
                <w:lang w:val="en-US"/>
              </w:rPr>
              <w:t>50</w:t>
            </w:r>
          </w:p>
        </w:tc>
        <w:tc>
          <w:tcPr>
            <w:tcW w:w="401" w:type="dxa"/>
            <w:vAlign w:val="center"/>
          </w:tcPr>
          <w:p w14:paraId="118A28A9">
            <w:pPr>
              <w:spacing w:line="400" w:lineRule="exact"/>
              <w:ind w:firstLine="0" w:firstLineChars="0"/>
              <w:rPr>
                <w:sz w:val="18"/>
                <w:szCs w:val="18"/>
                <w:lang w:val="en-US"/>
              </w:rPr>
            </w:pPr>
            <w:r>
              <w:rPr>
                <w:sz w:val="18"/>
                <w:szCs w:val="18"/>
                <w:lang w:val="en-US"/>
              </w:rPr>
              <w:t>95</w:t>
            </w:r>
          </w:p>
        </w:tc>
        <w:tc>
          <w:tcPr>
            <w:tcW w:w="402" w:type="dxa"/>
            <w:vAlign w:val="center"/>
          </w:tcPr>
          <w:p w14:paraId="3C489E48">
            <w:pPr>
              <w:spacing w:line="400" w:lineRule="exact"/>
              <w:ind w:firstLine="0" w:firstLineChars="0"/>
              <w:rPr>
                <w:sz w:val="18"/>
                <w:szCs w:val="18"/>
                <w:lang w:val="en-US"/>
              </w:rPr>
            </w:pPr>
            <w:r>
              <w:rPr>
                <w:sz w:val="18"/>
                <w:szCs w:val="18"/>
                <w:lang w:val="en-US"/>
              </w:rPr>
              <w:t>95</w:t>
            </w:r>
          </w:p>
        </w:tc>
        <w:tc>
          <w:tcPr>
            <w:tcW w:w="402" w:type="dxa"/>
            <w:vAlign w:val="center"/>
          </w:tcPr>
          <w:p w14:paraId="2EA954C4">
            <w:pPr>
              <w:spacing w:line="400" w:lineRule="exact"/>
              <w:ind w:firstLine="0" w:firstLineChars="0"/>
              <w:rPr>
                <w:sz w:val="18"/>
                <w:szCs w:val="18"/>
                <w:lang w:val="en-US"/>
              </w:rPr>
            </w:pPr>
            <w:r>
              <w:rPr>
                <w:sz w:val="18"/>
                <w:szCs w:val="18"/>
                <w:lang w:val="en-US"/>
              </w:rPr>
              <w:t>95</w:t>
            </w:r>
          </w:p>
        </w:tc>
        <w:tc>
          <w:tcPr>
            <w:tcW w:w="402" w:type="dxa"/>
            <w:vAlign w:val="center"/>
          </w:tcPr>
          <w:p w14:paraId="6582C8D8">
            <w:pPr>
              <w:spacing w:line="400" w:lineRule="exact"/>
              <w:ind w:firstLine="0" w:firstLineChars="0"/>
              <w:rPr>
                <w:sz w:val="18"/>
                <w:szCs w:val="18"/>
                <w:lang w:val="en-US"/>
              </w:rPr>
            </w:pPr>
            <w:r>
              <w:rPr>
                <w:sz w:val="18"/>
                <w:szCs w:val="18"/>
                <w:lang w:val="en-US"/>
              </w:rPr>
              <w:t>95</w:t>
            </w:r>
          </w:p>
        </w:tc>
        <w:tc>
          <w:tcPr>
            <w:tcW w:w="401" w:type="dxa"/>
            <w:vAlign w:val="center"/>
          </w:tcPr>
          <w:p w14:paraId="6324F5B5">
            <w:pPr>
              <w:spacing w:line="400" w:lineRule="exact"/>
              <w:ind w:firstLine="0" w:firstLineChars="0"/>
              <w:rPr>
                <w:sz w:val="18"/>
                <w:szCs w:val="18"/>
                <w:lang w:val="en-US"/>
              </w:rPr>
            </w:pPr>
            <w:r>
              <w:rPr>
                <w:sz w:val="18"/>
                <w:szCs w:val="18"/>
                <w:lang w:val="en-US"/>
              </w:rPr>
              <w:t>30</w:t>
            </w:r>
          </w:p>
        </w:tc>
        <w:tc>
          <w:tcPr>
            <w:tcW w:w="402" w:type="dxa"/>
            <w:vAlign w:val="center"/>
          </w:tcPr>
          <w:p w14:paraId="676C2EBB">
            <w:pPr>
              <w:spacing w:line="400" w:lineRule="exact"/>
              <w:ind w:firstLine="0" w:firstLineChars="0"/>
              <w:rPr>
                <w:sz w:val="18"/>
                <w:szCs w:val="18"/>
                <w:lang w:val="en-US"/>
              </w:rPr>
            </w:pPr>
            <w:r>
              <w:rPr>
                <w:sz w:val="18"/>
                <w:szCs w:val="18"/>
                <w:lang w:val="en-US"/>
              </w:rPr>
              <w:t>30</w:t>
            </w:r>
          </w:p>
        </w:tc>
        <w:tc>
          <w:tcPr>
            <w:tcW w:w="402" w:type="dxa"/>
            <w:vAlign w:val="center"/>
          </w:tcPr>
          <w:p w14:paraId="577F27BD">
            <w:pPr>
              <w:spacing w:line="400" w:lineRule="exact"/>
              <w:ind w:firstLine="0" w:firstLineChars="0"/>
              <w:rPr>
                <w:sz w:val="18"/>
                <w:szCs w:val="18"/>
                <w:lang w:val="en-US"/>
              </w:rPr>
            </w:pPr>
            <w:r>
              <w:rPr>
                <w:sz w:val="18"/>
                <w:szCs w:val="18"/>
                <w:lang w:val="en-US"/>
              </w:rPr>
              <w:t>0</w:t>
            </w:r>
          </w:p>
        </w:tc>
        <w:tc>
          <w:tcPr>
            <w:tcW w:w="401" w:type="dxa"/>
            <w:vAlign w:val="center"/>
          </w:tcPr>
          <w:p w14:paraId="27F31014">
            <w:pPr>
              <w:spacing w:line="400" w:lineRule="exact"/>
              <w:ind w:firstLine="0" w:firstLineChars="0"/>
              <w:rPr>
                <w:sz w:val="18"/>
                <w:szCs w:val="18"/>
                <w:lang w:val="en-US"/>
              </w:rPr>
            </w:pPr>
            <w:r>
              <w:rPr>
                <w:sz w:val="18"/>
                <w:szCs w:val="18"/>
                <w:lang w:val="en-US"/>
              </w:rPr>
              <w:t>0</w:t>
            </w:r>
          </w:p>
        </w:tc>
        <w:tc>
          <w:tcPr>
            <w:tcW w:w="402" w:type="dxa"/>
            <w:vAlign w:val="center"/>
          </w:tcPr>
          <w:p w14:paraId="58714EFE">
            <w:pPr>
              <w:spacing w:line="400" w:lineRule="exact"/>
              <w:ind w:firstLine="0" w:firstLineChars="0"/>
              <w:rPr>
                <w:sz w:val="18"/>
                <w:szCs w:val="18"/>
                <w:lang w:val="en-US"/>
              </w:rPr>
            </w:pPr>
            <w:r>
              <w:rPr>
                <w:sz w:val="18"/>
                <w:szCs w:val="18"/>
                <w:lang w:val="en-US"/>
              </w:rPr>
              <w:t>0</w:t>
            </w:r>
          </w:p>
        </w:tc>
        <w:tc>
          <w:tcPr>
            <w:tcW w:w="402" w:type="dxa"/>
            <w:vAlign w:val="center"/>
          </w:tcPr>
          <w:p w14:paraId="3C4B0C65">
            <w:pPr>
              <w:spacing w:line="400" w:lineRule="exact"/>
              <w:ind w:firstLine="0" w:firstLineChars="0"/>
              <w:rPr>
                <w:sz w:val="18"/>
                <w:szCs w:val="18"/>
                <w:lang w:val="en-US"/>
              </w:rPr>
            </w:pPr>
            <w:r>
              <w:rPr>
                <w:sz w:val="18"/>
                <w:szCs w:val="18"/>
                <w:lang w:val="en-US"/>
              </w:rPr>
              <w:t>0</w:t>
            </w:r>
          </w:p>
        </w:tc>
        <w:tc>
          <w:tcPr>
            <w:tcW w:w="402" w:type="dxa"/>
            <w:vAlign w:val="center"/>
          </w:tcPr>
          <w:p w14:paraId="39281EAE">
            <w:pPr>
              <w:spacing w:line="400" w:lineRule="exact"/>
              <w:ind w:firstLine="0" w:firstLineChars="0"/>
              <w:rPr>
                <w:sz w:val="18"/>
                <w:szCs w:val="18"/>
                <w:lang w:val="en-US"/>
              </w:rPr>
            </w:pPr>
            <w:r>
              <w:rPr>
                <w:sz w:val="18"/>
                <w:szCs w:val="18"/>
                <w:lang w:val="en-US"/>
              </w:rPr>
              <w:t>0</w:t>
            </w:r>
          </w:p>
        </w:tc>
      </w:tr>
      <w:tr w14:paraId="31691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7C7486">
            <w:pPr>
              <w:spacing w:line="400" w:lineRule="exact"/>
              <w:ind w:firstLine="0" w:firstLineChars="0"/>
              <w:rPr>
                <w:sz w:val="18"/>
                <w:szCs w:val="18"/>
                <w:lang w:val="en-US"/>
              </w:rPr>
            </w:pPr>
          </w:p>
        </w:tc>
        <w:tc>
          <w:tcPr>
            <w:tcW w:w="401" w:type="dxa"/>
            <w:vAlign w:val="center"/>
          </w:tcPr>
          <w:p w14:paraId="22846CC9">
            <w:pPr>
              <w:spacing w:line="400" w:lineRule="exact"/>
              <w:ind w:firstLine="0" w:firstLineChars="0"/>
              <w:rPr>
                <w:sz w:val="18"/>
                <w:szCs w:val="18"/>
                <w:lang w:val="en-US"/>
              </w:rPr>
            </w:pPr>
            <w:r>
              <w:rPr>
                <w:sz w:val="18"/>
                <w:szCs w:val="18"/>
                <w:lang w:val="en-US"/>
              </w:rPr>
              <w:t>0</w:t>
            </w:r>
          </w:p>
        </w:tc>
        <w:tc>
          <w:tcPr>
            <w:tcW w:w="402" w:type="dxa"/>
            <w:vAlign w:val="center"/>
          </w:tcPr>
          <w:p w14:paraId="0021D548">
            <w:pPr>
              <w:spacing w:line="400" w:lineRule="exact"/>
              <w:ind w:firstLine="0" w:firstLineChars="0"/>
              <w:rPr>
                <w:sz w:val="18"/>
                <w:szCs w:val="18"/>
                <w:lang w:val="en-US"/>
              </w:rPr>
            </w:pPr>
            <w:r>
              <w:rPr>
                <w:sz w:val="18"/>
                <w:szCs w:val="18"/>
                <w:lang w:val="en-US"/>
              </w:rPr>
              <w:t>0</w:t>
            </w:r>
          </w:p>
        </w:tc>
        <w:tc>
          <w:tcPr>
            <w:tcW w:w="402" w:type="dxa"/>
            <w:vAlign w:val="center"/>
          </w:tcPr>
          <w:p w14:paraId="19A17DD0">
            <w:pPr>
              <w:spacing w:line="400" w:lineRule="exact"/>
              <w:ind w:firstLine="0" w:firstLineChars="0"/>
              <w:rPr>
                <w:sz w:val="18"/>
                <w:szCs w:val="18"/>
                <w:lang w:val="en-US"/>
              </w:rPr>
            </w:pPr>
            <w:r>
              <w:rPr>
                <w:sz w:val="18"/>
                <w:szCs w:val="18"/>
                <w:lang w:val="en-US"/>
              </w:rPr>
              <w:t>0</w:t>
            </w:r>
          </w:p>
        </w:tc>
        <w:tc>
          <w:tcPr>
            <w:tcW w:w="401" w:type="dxa"/>
            <w:vAlign w:val="center"/>
          </w:tcPr>
          <w:p w14:paraId="66C82C7A">
            <w:pPr>
              <w:spacing w:line="400" w:lineRule="exact"/>
              <w:ind w:firstLine="0" w:firstLineChars="0"/>
              <w:rPr>
                <w:sz w:val="18"/>
                <w:szCs w:val="18"/>
                <w:lang w:val="en-US"/>
              </w:rPr>
            </w:pPr>
            <w:r>
              <w:rPr>
                <w:sz w:val="18"/>
                <w:szCs w:val="18"/>
                <w:lang w:val="en-US"/>
              </w:rPr>
              <w:t>0</w:t>
            </w:r>
          </w:p>
        </w:tc>
        <w:tc>
          <w:tcPr>
            <w:tcW w:w="402" w:type="dxa"/>
            <w:vAlign w:val="center"/>
          </w:tcPr>
          <w:p w14:paraId="20632FBF">
            <w:pPr>
              <w:spacing w:line="400" w:lineRule="exact"/>
              <w:ind w:firstLine="0" w:firstLineChars="0"/>
              <w:rPr>
                <w:sz w:val="18"/>
                <w:szCs w:val="18"/>
                <w:lang w:val="en-US"/>
              </w:rPr>
            </w:pPr>
            <w:r>
              <w:rPr>
                <w:sz w:val="18"/>
                <w:szCs w:val="18"/>
                <w:lang w:val="en-US"/>
              </w:rPr>
              <w:t>0</w:t>
            </w:r>
          </w:p>
        </w:tc>
        <w:tc>
          <w:tcPr>
            <w:tcW w:w="402" w:type="dxa"/>
            <w:vAlign w:val="center"/>
          </w:tcPr>
          <w:p w14:paraId="4CF19F9E">
            <w:pPr>
              <w:spacing w:line="400" w:lineRule="exact"/>
              <w:ind w:firstLine="0" w:firstLineChars="0"/>
              <w:rPr>
                <w:sz w:val="18"/>
                <w:szCs w:val="18"/>
                <w:lang w:val="en-US"/>
              </w:rPr>
            </w:pPr>
            <w:r>
              <w:rPr>
                <w:sz w:val="18"/>
                <w:szCs w:val="18"/>
                <w:lang w:val="en-US"/>
              </w:rPr>
              <w:t>0</w:t>
            </w:r>
          </w:p>
        </w:tc>
        <w:tc>
          <w:tcPr>
            <w:tcW w:w="401" w:type="dxa"/>
            <w:vAlign w:val="center"/>
          </w:tcPr>
          <w:p w14:paraId="40F5C495">
            <w:pPr>
              <w:spacing w:line="400" w:lineRule="exact"/>
              <w:ind w:firstLine="0" w:firstLineChars="0"/>
              <w:rPr>
                <w:sz w:val="18"/>
                <w:szCs w:val="18"/>
                <w:lang w:val="en-US"/>
              </w:rPr>
            </w:pPr>
            <w:r>
              <w:rPr>
                <w:sz w:val="18"/>
                <w:szCs w:val="18"/>
                <w:lang w:val="en-US"/>
              </w:rPr>
              <w:t>0</w:t>
            </w:r>
          </w:p>
        </w:tc>
        <w:tc>
          <w:tcPr>
            <w:tcW w:w="402" w:type="dxa"/>
            <w:vAlign w:val="center"/>
          </w:tcPr>
          <w:p w14:paraId="768EF166">
            <w:pPr>
              <w:spacing w:line="400" w:lineRule="exact"/>
              <w:ind w:firstLine="0" w:firstLineChars="0"/>
              <w:rPr>
                <w:sz w:val="18"/>
                <w:szCs w:val="18"/>
                <w:lang w:val="en-US"/>
              </w:rPr>
            </w:pPr>
            <w:r>
              <w:rPr>
                <w:sz w:val="18"/>
                <w:szCs w:val="18"/>
                <w:lang w:val="en-US"/>
              </w:rPr>
              <w:t>0</w:t>
            </w:r>
          </w:p>
        </w:tc>
        <w:tc>
          <w:tcPr>
            <w:tcW w:w="402" w:type="dxa"/>
            <w:vAlign w:val="center"/>
          </w:tcPr>
          <w:p w14:paraId="6EE488AF">
            <w:pPr>
              <w:spacing w:line="400" w:lineRule="exact"/>
              <w:ind w:firstLine="0" w:firstLineChars="0"/>
              <w:rPr>
                <w:sz w:val="18"/>
                <w:szCs w:val="18"/>
                <w:lang w:val="en-US"/>
              </w:rPr>
            </w:pPr>
            <w:r>
              <w:rPr>
                <w:sz w:val="18"/>
                <w:szCs w:val="18"/>
                <w:lang w:val="en-US"/>
              </w:rPr>
              <w:t>0</w:t>
            </w:r>
          </w:p>
        </w:tc>
        <w:tc>
          <w:tcPr>
            <w:tcW w:w="402" w:type="dxa"/>
            <w:vAlign w:val="center"/>
          </w:tcPr>
          <w:p w14:paraId="54971735">
            <w:pPr>
              <w:spacing w:line="400" w:lineRule="exact"/>
              <w:ind w:firstLine="0" w:firstLineChars="0"/>
              <w:rPr>
                <w:sz w:val="18"/>
                <w:szCs w:val="18"/>
                <w:lang w:val="en-US"/>
              </w:rPr>
            </w:pPr>
            <w:r>
              <w:rPr>
                <w:sz w:val="18"/>
                <w:szCs w:val="18"/>
                <w:lang w:val="en-US"/>
              </w:rPr>
              <w:t>0</w:t>
            </w:r>
          </w:p>
        </w:tc>
        <w:tc>
          <w:tcPr>
            <w:tcW w:w="401" w:type="dxa"/>
            <w:vAlign w:val="center"/>
          </w:tcPr>
          <w:p w14:paraId="00B755BD">
            <w:pPr>
              <w:spacing w:line="400" w:lineRule="exact"/>
              <w:ind w:firstLine="0" w:firstLineChars="0"/>
              <w:rPr>
                <w:sz w:val="18"/>
                <w:szCs w:val="18"/>
                <w:lang w:val="en-US"/>
              </w:rPr>
            </w:pPr>
            <w:r>
              <w:rPr>
                <w:sz w:val="18"/>
                <w:szCs w:val="18"/>
                <w:lang w:val="en-US"/>
              </w:rPr>
              <w:t>0</w:t>
            </w:r>
          </w:p>
        </w:tc>
        <w:tc>
          <w:tcPr>
            <w:tcW w:w="402" w:type="dxa"/>
            <w:vAlign w:val="center"/>
          </w:tcPr>
          <w:p w14:paraId="2717CA23">
            <w:pPr>
              <w:spacing w:line="400" w:lineRule="exact"/>
              <w:ind w:firstLine="0" w:firstLineChars="0"/>
              <w:rPr>
                <w:sz w:val="18"/>
                <w:szCs w:val="18"/>
                <w:lang w:val="en-US"/>
              </w:rPr>
            </w:pPr>
            <w:r>
              <w:rPr>
                <w:sz w:val="18"/>
                <w:szCs w:val="18"/>
                <w:lang w:val="en-US"/>
              </w:rPr>
              <w:t>0</w:t>
            </w:r>
          </w:p>
        </w:tc>
        <w:tc>
          <w:tcPr>
            <w:tcW w:w="402" w:type="dxa"/>
            <w:vAlign w:val="center"/>
          </w:tcPr>
          <w:p w14:paraId="20996DCD">
            <w:pPr>
              <w:spacing w:line="400" w:lineRule="exact"/>
              <w:ind w:firstLine="0" w:firstLineChars="0"/>
              <w:rPr>
                <w:sz w:val="18"/>
                <w:szCs w:val="18"/>
                <w:lang w:val="en-US"/>
              </w:rPr>
            </w:pPr>
            <w:r>
              <w:rPr>
                <w:sz w:val="18"/>
                <w:szCs w:val="18"/>
                <w:lang w:val="en-US"/>
              </w:rPr>
              <w:t>0</w:t>
            </w:r>
          </w:p>
        </w:tc>
        <w:tc>
          <w:tcPr>
            <w:tcW w:w="401" w:type="dxa"/>
            <w:vAlign w:val="center"/>
          </w:tcPr>
          <w:p w14:paraId="0393A73E">
            <w:pPr>
              <w:spacing w:line="400" w:lineRule="exact"/>
              <w:ind w:firstLine="0" w:firstLineChars="0"/>
              <w:rPr>
                <w:sz w:val="18"/>
                <w:szCs w:val="18"/>
                <w:lang w:val="en-US"/>
              </w:rPr>
            </w:pPr>
            <w:r>
              <w:rPr>
                <w:sz w:val="18"/>
                <w:szCs w:val="18"/>
                <w:lang w:val="en-US"/>
              </w:rPr>
              <w:t>0</w:t>
            </w:r>
          </w:p>
        </w:tc>
        <w:tc>
          <w:tcPr>
            <w:tcW w:w="402" w:type="dxa"/>
            <w:vAlign w:val="center"/>
          </w:tcPr>
          <w:p w14:paraId="45927076">
            <w:pPr>
              <w:spacing w:line="400" w:lineRule="exact"/>
              <w:ind w:firstLine="0" w:firstLineChars="0"/>
              <w:rPr>
                <w:sz w:val="18"/>
                <w:szCs w:val="18"/>
                <w:lang w:val="en-US"/>
              </w:rPr>
            </w:pPr>
            <w:r>
              <w:rPr>
                <w:sz w:val="18"/>
                <w:szCs w:val="18"/>
                <w:lang w:val="en-US"/>
              </w:rPr>
              <w:t>0</w:t>
            </w:r>
          </w:p>
        </w:tc>
        <w:tc>
          <w:tcPr>
            <w:tcW w:w="402" w:type="dxa"/>
            <w:vAlign w:val="center"/>
          </w:tcPr>
          <w:p w14:paraId="2DCE13EF">
            <w:pPr>
              <w:spacing w:line="400" w:lineRule="exact"/>
              <w:ind w:firstLine="0" w:firstLineChars="0"/>
              <w:rPr>
                <w:sz w:val="18"/>
                <w:szCs w:val="18"/>
                <w:lang w:val="en-US"/>
              </w:rPr>
            </w:pPr>
            <w:r>
              <w:rPr>
                <w:sz w:val="18"/>
                <w:szCs w:val="18"/>
                <w:lang w:val="en-US"/>
              </w:rPr>
              <w:t>0</w:t>
            </w:r>
          </w:p>
        </w:tc>
        <w:tc>
          <w:tcPr>
            <w:tcW w:w="402" w:type="dxa"/>
            <w:vAlign w:val="center"/>
          </w:tcPr>
          <w:p w14:paraId="77BC9A27">
            <w:pPr>
              <w:spacing w:line="400" w:lineRule="exact"/>
              <w:ind w:firstLine="0" w:firstLineChars="0"/>
              <w:rPr>
                <w:sz w:val="18"/>
                <w:szCs w:val="18"/>
                <w:lang w:val="en-US"/>
              </w:rPr>
            </w:pPr>
            <w:r>
              <w:rPr>
                <w:sz w:val="18"/>
                <w:szCs w:val="18"/>
                <w:lang w:val="en-US"/>
              </w:rPr>
              <w:t>0</w:t>
            </w:r>
          </w:p>
        </w:tc>
        <w:tc>
          <w:tcPr>
            <w:tcW w:w="401" w:type="dxa"/>
            <w:vAlign w:val="center"/>
          </w:tcPr>
          <w:p w14:paraId="45B946AC">
            <w:pPr>
              <w:spacing w:line="400" w:lineRule="exact"/>
              <w:ind w:firstLine="0" w:firstLineChars="0"/>
              <w:rPr>
                <w:sz w:val="18"/>
                <w:szCs w:val="18"/>
                <w:lang w:val="en-US"/>
              </w:rPr>
            </w:pPr>
            <w:r>
              <w:rPr>
                <w:sz w:val="18"/>
                <w:szCs w:val="18"/>
                <w:lang w:val="en-US"/>
              </w:rPr>
              <w:t>0</w:t>
            </w:r>
          </w:p>
        </w:tc>
        <w:tc>
          <w:tcPr>
            <w:tcW w:w="402" w:type="dxa"/>
            <w:vAlign w:val="center"/>
          </w:tcPr>
          <w:p w14:paraId="1EEC12A4">
            <w:pPr>
              <w:spacing w:line="400" w:lineRule="exact"/>
              <w:ind w:firstLine="0" w:firstLineChars="0"/>
              <w:rPr>
                <w:sz w:val="18"/>
                <w:szCs w:val="18"/>
                <w:lang w:val="en-US"/>
              </w:rPr>
            </w:pPr>
            <w:r>
              <w:rPr>
                <w:sz w:val="18"/>
                <w:szCs w:val="18"/>
                <w:lang w:val="en-US"/>
              </w:rPr>
              <w:t>0</w:t>
            </w:r>
          </w:p>
        </w:tc>
        <w:tc>
          <w:tcPr>
            <w:tcW w:w="402" w:type="dxa"/>
            <w:vAlign w:val="center"/>
          </w:tcPr>
          <w:p w14:paraId="2B5EDA3B">
            <w:pPr>
              <w:spacing w:line="400" w:lineRule="exact"/>
              <w:ind w:firstLine="0" w:firstLineChars="0"/>
              <w:rPr>
                <w:sz w:val="18"/>
                <w:szCs w:val="18"/>
                <w:lang w:val="en-US"/>
              </w:rPr>
            </w:pPr>
            <w:r>
              <w:rPr>
                <w:sz w:val="18"/>
                <w:szCs w:val="18"/>
                <w:lang w:val="en-US"/>
              </w:rPr>
              <w:t>0</w:t>
            </w:r>
          </w:p>
        </w:tc>
        <w:tc>
          <w:tcPr>
            <w:tcW w:w="401" w:type="dxa"/>
            <w:vAlign w:val="center"/>
          </w:tcPr>
          <w:p w14:paraId="2F422A62">
            <w:pPr>
              <w:spacing w:line="400" w:lineRule="exact"/>
              <w:ind w:firstLine="0" w:firstLineChars="0"/>
              <w:rPr>
                <w:sz w:val="18"/>
                <w:szCs w:val="18"/>
                <w:lang w:val="en-US"/>
              </w:rPr>
            </w:pPr>
            <w:r>
              <w:rPr>
                <w:sz w:val="18"/>
                <w:szCs w:val="18"/>
                <w:lang w:val="en-US"/>
              </w:rPr>
              <w:t>0</w:t>
            </w:r>
          </w:p>
        </w:tc>
        <w:tc>
          <w:tcPr>
            <w:tcW w:w="402" w:type="dxa"/>
            <w:vAlign w:val="center"/>
          </w:tcPr>
          <w:p w14:paraId="17CD5320">
            <w:pPr>
              <w:spacing w:line="400" w:lineRule="exact"/>
              <w:ind w:firstLine="0" w:firstLineChars="0"/>
              <w:rPr>
                <w:sz w:val="18"/>
                <w:szCs w:val="18"/>
                <w:lang w:val="en-US"/>
              </w:rPr>
            </w:pPr>
            <w:r>
              <w:rPr>
                <w:sz w:val="18"/>
                <w:szCs w:val="18"/>
                <w:lang w:val="en-US"/>
              </w:rPr>
              <w:t>0</w:t>
            </w:r>
          </w:p>
        </w:tc>
        <w:tc>
          <w:tcPr>
            <w:tcW w:w="402" w:type="dxa"/>
            <w:vAlign w:val="center"/>
          </w:tcPr>
          <w:p w14:paraId="1BF3BD06">
            <w:pPr>
              <w:spacing w:line="400" w:lineRule="exact"/>
              <w:ind w:firstLine="0" w:firstLineChars="0"/>
              <w:rPr>
                <w:sz w:val="18"/>
                <w:szCs w:val="18"/>
                <w:lang w:val="en-US"/>
              </w:rPr>
            </w:pPr>
            <w:r>
              <w:rPr>
                <w:sz w:val="18"/>
                <w:szCs w:val="18"/>
                <w:lang w:val="en-US"/>
              </w:rPr>
              <w:t>0</w:t>
            </w:r>
          </w:p>
        </w:tc>
        <w:tc>
          <w:tcPr>
            <w:tcW w:w="402" w:type="dxa"/>
            <w:vAlign w:val="center"/>
          </w:tcPr>
          <w:p w14:paraId="42FF32B7">
            <w:pPr>
              <w:spacing w:line="400" w:lineRule="exact"/>
              <w:ind w:firstLine="0" w:firstLineChars="0"/>
              <w:rPr>
                <w:sz w:val="18"/>
                <w:szCs w:val="18"/>
                <w:lang w:val="en-US"/>
              </w:rPr>
            </w:pPr>
            <w:r>
              <w:rPr>
                <w:sz w:val="18"/>
                <w:szCs w:val="18"/>
                <w:lang w:val="en-US"/>
              </w:rPr>
              <w:t>0</w:t>
            </w:r>
          </w:p>
        </w:tc>
      </w:tr>
    </w:tbl>
    <w:p w14:paraId="0D5B0FBC"/>
    <w:p w14:paraId="019290EA">
      <w:r>
        <w:t>注：上行：工作日；下行：节假日</w:t>
      </w:r>
    </w:p>
    <w:p w14:paraId="14B9FADE">
      <w:pPr>
        <w:pStyle w:val="4"/>
      </w:pPr>
      <w:bookmarkStart w:id="137" w:name="_Toc19098"/>
      <w:r>
        <w:t>工作日/节假日空调系统运行时间表(1:开,0:关)</w:t>
      </w:r>
      <w:bookmarkEnd w:id="137"/>
    </w:p>
    <w:p w14:paraId="5F162A42">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3F51A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422758F">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683EBE4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4DD8235">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FC96440">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4F4A9EF">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4338782">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4BA582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D4F2E9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E828113">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9D3513C">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31E2E4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24778E6">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FDCD626">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373DF43">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95F1BDE">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799F3B0">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21DA50A7">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932DE2D">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C4B329A">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D81FAF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4A56C4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66EA629">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AFCFAD8">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39480C5">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96B38B7">
            <w:pPr>
              <w:spacing w:line="400" w:lineRule="exact"/>
              <w:ind w:firstLine="0" w:firstLineChars="0"/>
              <w:rPr>
                <w:sz w:val="18"/>
                <w:szCs w:val="18"/>
                <w:lang w:val="en-US"/>
              </w:rPr>
            </w:pPr>
            <w:r>
              <w:rPr>
                <w:sz w:val="18"/>
                <w:szCs w:val="18"/>
                <w:lang w:val="en-US"/>
              </w:rPr>
              <w:t>24</w:t>
            </w:r>
          </w:p>
        </w:tc>
      </w:tr>
      <w:tr w14:paraId="0A6E2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BE9B76B">
            <w:pPr>
              <w:spacing w:line="400" w:lineRule="exact"/>
              <w:ind w:firstLine="0" w:firstLineChars="0"/>
              <w:rPr>
                <w:sz w:val="18"/>
                <w:szCs w:val="18"/>
                <w:lang w:val="en-US"/>
              </w:rPr>
            </w:pPr>
            <w:r>
              <w:rPr>
                <w:sz w:val="18"/>
                <w:szCs w:val="18"/>
                <w:lang w:val="en-US"/>
              </w:rPr>
              <w:t>空调</w:t>
            </w:r>
          </w:p>
        </w:tc>
        <w:tc>
          <w:tcPr>
            <w:tcW w:w="401" w:type="dxa"/>
            <w:vAlign w:val="center"/>
          </w:tcPr>
          <w:p w14:paraId="2B3C9449">
            <w:pPr>
              <w:spacing w:line="400" w:lineRule="exact"/>
              <w:ind w:firstLine="0" w:firstLineChars="0"/>
              <w:rPr>
                <w:sz w:val="18"/>
                <w:szCs w:val="18"/>
                <w:lang w:val="en-US"/>
              </w:rPr>
            </w:pPr>
            <w:r>
              <w:rPr>
                <w:sz w:val="18"/>
                <w:szCs w:val="18"/>
                <w:lang w:val="en-US"/>
              </w:rPr>
              <w:t>0</w:t>
            </w:r>
          </w:p>
        </w:tc>
        <w:tc>
          <w:tcPr>
            <w:tcW w:w="402" w:type="dxa"/>
            <w:vAlign w:val="center"/>
          </w:tcPr>
          <w:p w14:paraId="0C107034">
            <w:pPr>
              <w:spacing w:line="400" w:lineRule="exact"/>
              <w:ind w:firstLine="0" w:firstLineChars="0"/>
              <w:rPr>
                <w:sz w:val="18"/>
                <w:szCs w:val="18"/>
                <w:lang w:val="en-US"/>
              </w:rPr>
            </w:pPr>
            <w:r>
              <w:rPr>
                <w:sz w:val="18"/>
                <w:szCs w:val="18"/>
                <w:lang w:val="en-US"/>
              </w:rPr>
              <w:t>0</w:t>
            </w:r>
          </w:p>
        </w:tc>
        <w:tc>
          <w:tcPr>
            <w:tcW w:w="402" w:type="dxa"/>
            <w:vAlign w:val="center"/>
          </w:tcPr>
          <w:p w14:paraId="19261222">
            <w:pPr>
              <w:spacing w:line="400" w:lineRule="exact"/>
              <w:ind w:firstLine="0" w:firstLineChars="0"/>
              <w:rPr>
                <w:sz w:val="18"/>
                <w:szCs w:val="18"/>
                <w:lang w:val="en-US"/>
              </w:rPr>
            </w:pPr>
            <w:r>
              <w:rPr>
                <w:sz w:val="18"/>
                <w:szCs w:val="18"/>
                <w:lang w:val="en-US"/>
              </w:rPr>
              <w:t>0</w:t>
            </w:r>
          </w:p>
        </w:tc>
        <w:tc>
          <w:tcPr>
            <w:tcW w:w="401" w:type="dxa"/>
            <w:vAlign w:val="center"/>
          </w:tcPr>
          <w:p w14:paraId="77953875">
            <w:pPr>
              <w:spacing w:line="400" w:lineRule="exact"/>
              <w:ind w:firstLine="0" w:firstLineChars="0"/>
              <w:rPr>
                <w:sz w:val="18"/>
                <w:szCs w:val="18"/>
                <w:lang w:val="en-US"/>
              </w:rPr>
            </w:pPr>
            <w:r>
              <w:rPr>
                <w:sz w:val="18"/>
                <w:szCs w:val="18"/>
                <w:lang w:val="en-US"/>
              </w:rPr>
              <w:t>0</w:t>
            </w:r>
          </w:p>
        </w:tc>
        <w:tc>
          <w:tcPr>
            <w:tcW w:w="402" w:type="dxa"/>
            <w:vAlign w:val="center"/>
          </w:tcPr>
          <w:p w14:paraId="74E8851B">
            <w:pPr>
              <w:spacing w:line="400" w:lineRule="exact"/>
              <w:ind w:firstLine="0" w:firstLineChars="0"/>
              <w:rPr>
                <w:sz w:val="18"/>
                <w:szCs w:val="18"/>
                <w:lang w:val="en-US"/>
              </w:rPr>
            </w:pPr>
            <w:r>
              <w:rPr>
                <w:sz w:val="18"/>
                <w:szCs w:val="18"/>
                <w:lang w:val="en-US"/>
              </w:rPr>
              <w:t>0</w:t>
            </w:r>
          </w:p>
        </w:tc>
        <w:tc>
          <w:tcPr>
            <w:tcW w:w="402" w:type="dxa"/>
            <w:vAlign w:val="center"/>
          </w:tcPr>
          <w:p w14:paraId="288BE63B">
            <w:pPr>
              <w:spacing w:line="400" w:lineRule="exact"/>
              <w:ind w:firstLine="0" w:firstLineChars="0"/>
              <w:rPr>
                <w:sz w:val="18"/>
                <w:szCs w:val="18"/>
                <w:lang w:val="en-US"/>
              </w:rPr>
            </w:pPr>
            <w:r>
              <w:rPr>
                <w:sz w:val="18"/>
                <w:szCs w:val="18"/>
                <w:lang w:val="en-US"/>
              </w:rPr>
              <w:t>0</w:t>
            </w:r>
          </w:p>
        </w:tc>
        <w:tc>
          <w:tcPr>
            <w:tcW w:w="401" w:type="dxa"/>
            <w:vAlign w:val="center"/>
          </w:tcPr>
          <w:p w14:paraId="5B20C777">
            <w:pPr>
              <w:spacing w:line="400" w:lineRule="exact"/>
              <w:ind w:firstLine="0" w:firstLineChars="0"/>
              <w:rPr>
                <w:sz w:val="18"/>
                <w:szCs w:val="18"/>
                <w:lang w:val="en-US"/>
              </w:rPr>
            </w:pPr>
            <w:r>
              <w:rPr>
                <w:sz w:val="18"/>
                <w:szCs w:val="18"/>
                <w:lang w:val="en-US"/>
              </w:rPr>
              <w:t>0</w:t>
            </w:r>
          </w:p>
        </w:tc>
        <w:tc>
          <w:tcPr>
            <w:tcW w:w="402" w:type="dxa"/>
            <w:vAlign w:val="center"/>
          </w:tcPr>
          <w:p w14:paraId="3C1F3D09">
            <w:pPr>
              <w:spacing w:line="400" w:lineRule="exact"/>
              <w:ind w:firstLine="0" w:firstLineChars="0"/>
              <w:rPr>
                <w:sz w:val="18"/>
                <w:szCs w:val="18"/>
                <w:lang w:val="en-US"/>
              </w:rPr>
            </w:pPr>
            <w:r>
              <w:rPr>
                <w:sz w:val="18"/>
                <w:szCs w:val="18"/>
                <w:lang w:val="en-US"/>
              </w:rPr>
              <w:t>0</w:t>
            </w:r>
          </w:p>
        </w:tc>
        <w:tc>
          <w:tcPr>
            <w:tcW w:w="402" w:type="dxa"/>
            <w:vAlign w:val="center"/>
          </w:tcPr>
          <w:p w14:paraId="162FB0B8">
            <w:pPr>
              <w:spacing w:line="400" w:lineRule="exact"/>
              <w:ind w:firstLine="0" w:firstLineChars="0"/>
              <w:rPr>
                <w:sz w:val="18"/>
                <w:szCs w:val="18"/>
                <w:lang w:val="en-US"/>
              </w:rPr>
            </w:pPr>
            <w:r>
              <w:rPr>
                <w:sz w:val="18"/>
                <w:szCs w:val="18"/>
                <w:lang w:val="en-US"/>
              </w:rPr>
              <w:t>1</w:t>
            </w:r>
          </w:p>
        </w:tc>
        <w:tc>
          <w:tcPr>
            <w:tcW w:w="402" w:type="dxa"/>
            <w:vAlign w:val="center"/>
          </w:tcPr>
          <w:p w14:paraId="081C23CF">
            <w:pPr>
              <w:spacing w:line="400" w:lineRule="exact"/>
              <w:ind w:firstLine="0" w:firstLineChars="0"/>
              <w:rPr>
                <w:sz w:val="18"/>
                <w:szCs w:val="18"/>
                <w:lang w:val="en-US"/>
              </w:rPr>
            </w:pPr>
            <w:r>
              <w:rPr>
                <w:sz w:val="18"/>
                <w:szCs w:val="18"/>
                <w:lang w:val="en-US"/>
              </w:rPr>
              <w:t>1</w:t>
            </w:r>
          </w:p>
        </w:tc>
        <w:tc>
          <w:tcPr>
            <w:tcW w:w="401" w:type="dxa"/>
            <w:vAlign w:val="center"/>
          </w:tcPr>
          <w:p w14:paraId="573EB327">
            <w:pPr>
              <w:spacing w:line="400" w:lineRule="exact"/>
              <w:ind w:firstLine="0" w:firstLineChars="0"/>
              <w:rPr>
                <w:sz w:val="18"/>
                <w:szCs w:val="18"/>
                <w:lang w:val="en-US"/>
              </w:rPr>
            </w:pPr>
            <w:r>
              <w:rPr>
                <w:sz w:val="18"/>
                <w:szCs w:val="18"/>
                <w:lang w:val="en-US"/>
              </w:rPr>
              <w:t>1</w:t>
            </w:r>
          </w:p>
        </w:tc>
        <w:tc>
          <w:tcPr>
            <w:tcW w:w="402" w:type="dxa"/>
            <w:vAlign w:val="center"/>
          </w:tcPr>
          <w:p w14:paraId="39117A4E">
            <w:pPr>
              <w:spacing w:line="400" w:lineRule="exact"/>
              <w:ind w:firstLine="0" w:firstLineChars="0"/>
              <w:rPr>
                <w:sz w:val="18"/>
                <w:szCs w:val="18"/>
                <w:lang w:val="en-US"/>
              </w:rPr>
            </w:pPr>
            <w:r>
              <w:rPr>
                <w:sz w:val="18"/>
                <w:szCs w:val="18"/>
                <w:lang w:val="en-US"/>
              </w:rPr>
              <w:t>1</w:t>
            </w:r>
          </w:p>
        </w:tc>
        <w:tc>
          <w:tcPr>
            <w:tcW w:w="402" w:type="dxa"/>
            <w:vAlign w:val="center"/>
          </w:tcPr>
          <w:p w14:paraId="3ABBC563">
            <w:pPr>
              <w:spacing w:line="400" w:lineRule="exact"/>
              <w:ind w:firstLine="0" w:firstLineChars="0"/>
              <w:rPr>
                <w:sz w:val="18"/>
                <w:szCs w:val="18"/>
                <w:lang w:val="en-US"/>
              </w:rPr>
            </w:pPr>
            <w:r>
              <w:rPr>
                <w:sz w:val="18"/>
                <w:szCs w:val="18"/>
                <w:lang w:val="en-US"/>
              </w:rPr>
              <w:t>1</w:t>
            </w:r>
          </w:p>
        </w:tc>
        <w:tc>
          <w:tcPr>
            <w:tcW w:w="401" w:type="dxa"/>
            <w:vAlign w:val="center"/>
          </w:tcPr>
          <w:p w14:paraId="6914C152">
            <w:pPr>
              <w:spacing w:line="400" w:lineRule="exact"/>
              <w:ind w:firstLine="0" w:firstLineChars="0"/>
              <w:rPr>
                <w:sz w:val="18"/>
                <w:szCs w:val="18"/>
                <w:lang w:val="en-US"/>
              </w:rPr>
            </w:pPr>
            <w:r>
              <w:rPr>
                <w:sz w:val="18"/>
                <w:szCs w:val="18"/>
                <w:lang w:val="en-US"/>
              </w:rPr>
              <w:t>1</w:t>
            </w:r>
          </w:p>
        </w:tc>
        <w:tc>
          <w:tcPr>
            <w:tcW w:w="402" w:type="dxa"/>
            <w:vAlign w:val="center"/>
          </w:tcPr>
          <w:p w14:paraId="591E2BF5">
            <w:pPr>
              <w:spacing w:line="400" w:lineRule="exact"/>
              <w:ind w:firstLine="0" w:firstLineChars="0"/>
              <w:rPr>
                <w:sz w:val="18"/>
                <w:szCs w:val="18"/>
                <w:lang w:val="en-US"/>
              </w:rPr>
            </w:pPr>
            <w:r>
              <w:rPr>
                <w:sz w:val="18"/>
                <w:szCs w:val="18"/>
                <w:lang w:val="en-US"/>
              </w:rPr>
              <w:t>1</w:t>
            </w:r>
          </w:p>
        </w:tc>
        <w:tc>
          <w:tcPr>
            <w:tcW w:w="402" w:type="dxa"/>
            <w:vAlign w:val="center"/>
          </w:tcPr>
          <w:p w14:paraId="164A0BC3">
            <w:pPr>
              <w:spacing w:line="400" w:lineRule="exact"/>
              <w:ind w:firstLine="0" w:firstLineChars="0"/>
              <w:rPr>
                <w:sz w:val="18"/>
                <w:szCs w:val="18"/>
                <w:lang w:val="en-US"/>
              </w:rPr>
            </w:pPr>
            <w:r>
              <w:rPr>
                <w:sz w:val="18"/>
                <w:szCs w:val="18"/>
                <w:lang w:val="en-US"/>
              </w:rPr>
              <w:t>1</w:t>
            </w:r>
          </w:p>
        </w:tc>
        <w:tc>
          <w:tcPr>
            <w:tcW w:w="402" w:type="dxa"/>
            <w:vAlign w:val="center"/>
          </w:tcPr>
          <w:p w14:paraId="2945044E">
            <w:pPr>
              <w:spacing w:line="400" w:lineRule="exact"/>
              <w:ind w:firstLine="0" w:firstLineChars="0"/>
              <w:rPr>
                <w:sz w:val="18"/>
                <w:szCs w:val="18"/>
                <w:lang w:val="en-US"/>
              </w:rPr>
            </w:pPr>
            <w:r>
              <w:rPr>
                <w:sz w:val="18"/>
                <w:szCs w:val="18"/>
                <w:lang w:val="en-US"/>
              </w:rPr>
              <w:t>1</w:t>
            </w:r>
          </w:p>
        </w:tc>
        <w:tc>
          <w:tcPr>
            <w:tcW w:w="401" w:type="dxa"/>
            <w:vAlign w:val="center"/>
          </w:tcPr>
          <w:p w14:paraId="71DD154E">
            <w:pPr>
              <w:spacing w:line="400" w:lineRule="exact"/>
              <w:ind w:firstLine="0" w:firstLineChars="0"/>
              <w:rPr>
                <w:sz w:val="18"/>
                <w:szCs w:val="18"/>
                <w:lang w:val="en-US"/>
              </w:rPr>
            </w:pPr>
            <w:r>
              <w:rPr>
                <w:sz w:val="18"/>
                <w:szCs w:val="18"/>
                <w:lang w:val="en-US"/>
              </w:rPr>
              <w:t>1</w:t>
            </w:r>
          </w:p>
        </w:tc>
        <w:tc>
          <w:tcPr>
            <w:tcW w:w="402" w:type="dxa"/>
            <w:vAlign w:val="center"/>
          </w:tcPr>
          <w:p w14:paraId="293070FE">
            <w:pPr>
              <w:spacing w:line="400" w:lineRule="exact"/>
              <w:ind w:firstLine="0" w:firstLineChars="0"/>
              <w:rPr>
                <w:sz w:val="18"/>
                <w:szCs w:val="18"/>
                <w:lang w:val="en-US"/>
              </w:rPr>
            </w:pPr>
            <w:r>
              <w:rPr>
                <w:sz w:val="18"/>
                <w:szCs w:val="18"/>
                <w:lang w:val="en-US"/>
              </w:rPr>
              <w:t>0</w:t>
            </w:r>
          </w:p>
        </w:tc>
        <w:tc>
          <w:tcPr>
            <w:tcW w:w="402" w:type="dxa"/>
            <w:vAlign w:val="center"/>
          </w:tcPr>
          <w:p w14:paraId="14563EA5">
            <w:pPr>
              <w:spacing w:line="400" w:lineRule="exact"/>
              <w:ind w:firstLine="0" w:firstLineChars="0"/>
              <w:rPr>
                <w:sz w:val="18"/>
                <w:szCs w:val="18"/>
                <w:lang w:val="en-US"/>
              </w:rPr>
            </w:pPr>
            <w:r>
              <w:rPr>
                <w:sz w:val="18"/>
                <w:szCs w:val="18"/>
                <w:lang w:val="en-US"/>
              </w:rPr>
              <w:t>0</w:t>
            </w:r>
          </w:p>
        </w:tc>
        <w:tc>
          <w:tcPr>
            <w:tcW w:w="401" w:type="dxa"/>
            <w:vAlign w:val="center"/>
          </w:tcPr>
          <w:p w14:paraId="5A434270">
            <w:pPr>
              <w:spacing w:line="400" w:lineRule="exact"/>
              <w:ind w:firstLine="0" w:firstLineChars="0"/>
              <w:rPr>
                <w:sz w:val="18"/>
                <w:szCs w:val="18"/>
                <w:lang w:val="en-US"/>
              </w:rPr>
            </w:pPr>
            <w:r>
              <w:rPr>
                <w:sz w:val="18"/>
                <w:szCs w:val="18"/>
                <w:lang w:val="en-US"/>
              </w:rPr>
              <w:t>0</w:t>
            </w:r>
          </w:p>
        </w:tc>
        <w:tc>
          <w:tcPr>
            <w:tcW w:w="402" w:type="dxa"/>
            <w:vAlign w:val="center"/>
          </w:tcPr>
          <w:p w14:paraId="660C1991">
            <w:pPr>
              <w:spacing w:line="400" w:lineRule="exact"/>
              <w:ind w:firstLine="0" w:firstLineChars="0"/>
              <w:rPr>
                <w:sz w:val="18"/>
                <w:szCs w:val="18"/>
                <w:lang w:val="en-US"/>
              </w:rPr>
            </w:pPr>
            <w:r>
              <w:rPr>
                <w:sz w:val="18"/>
                <w:szCs w:val="18"/>
                <w:lang w:val="en-US"/>
              </w:rPr>
              <w:t>0</w:t>
            </w:r>
          </w:p>
        </w:tc>
        <w:tc>
          <w:tcPr>
            <w:tcW w:w="402" w:type="dxa"/>
            <w:vAlign w:val="center"/>
          </w:tcPr>
          <w:p w14:paraId="17895B5D">
            <w:pPr>
              <w:spacing w:line="400" w:lineRule="exact"/>
              <w:ind w:firstLine="0" w:firstLineChars="0"/>
              <w:rPr>
                <w:sz w:val="18"/>
                <w:szCs w:val="18"/>
                <w:lang w:val="en-US"/>
              </w:rPr>
            </w:pPr>
            <w:r>
              <w:rPr>
                <w:sz w:val="18"/>
                <w:szCs w:val="18"/>
                <w:lang w:val="en-US"/>
              </w:rPr>
              <w:t>0</w:t>
            </w:r>
          </w:p>
        </w:tc>
        <w:tc>
          <w:tcPr>
            <w:tcW w:w="402" w:type="dxa"/>
            <w:vAlign w:val="center"/>
          </w:tcPr>
          <w:p w14:paraId="6A5317D6">
            <w:pPr>
              <w:spacing w:line="400" w:lineRule="exact"/>
              <w:ind w:firstLine="0" w:firstLineChars="0"/>
              <w:rPr>
                <w:sz w:val="18"/>
                <w:szCs w:val="18"/>
                <w:lang w:val="en-US"/>
              </w:rPr>
            </w:pPr>
            <w:r>
              <w:rPr>
                <w:sz w:val="18"/>
                <w:szCs w:val="18"/>
                <w:lang w:val="en-US"/>
              </w:rPr>
              <w:t>0</w:t>
            </w:r>
          </w:p>
        </w:tc>
      </w:tr>
      <w:tr w14:paraId="06B33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CC9060">
            <w:pPr>
              <w:spacing w:line="400" w:lineRule="exact"/>
              <w:ind w:firstLine="0" w:firstLineChars="0"/>
              <w:rPr>
                <w:sz w:val="18"/>
                <w:szCs w:val="18"/>
                <w:lang w:val="en-US"/>
              </w:rPr>
            </w:pPr>
          </w:p>
        </w:tc>
        <w:tc>
          <w:tcPr>
            <w:tcW w:w="401" w:type="dxa"/>
            <w:vAlign w:val="center"/>
          </w:tcPr>
          <w:p w14:paraId="04043551">
            <w:pPr>
              <w:spacing w:line="400" w:lineRule="exact"/>
              <w:ind w:firstLine="0" w:firstLineChars="0"/>
              <w:rPr>
                <w:sz w:val="18"/>
                <w:szCs w:val="18"/>
                <w:lang w:val="en-US"/>
              </w:rPr>
            </w:pPr>
            <w:r>
              <w:rPr>
                <w:sz w:val="18"/>
                <w:szCs w:val="18"/>
                <w:lang w:val="en-US"/>
              </w:rPr>
              <w:t>0</w:t>
            </w:r>
          </w:p>
        </w:tc>
        <w:tc>
          <w:tcPr>
            <w:tcW w:w="402" w:type="dxa"/>
            <w:vAlign w:val="center"/>
          </w:tcPr>
          <w:p w14:paraId="000EF2E3">
            <w:pPr>
              <w:spacing w:line="400" w:lineRule="exact"/>
              <w:ind w:firstLine="0" w:firstLineChars="0"/>
              <w:rPr>
                <w:sz w:val="18"/>
                <w:szCs w:val="18"/>
                <w:lang w:val="en-US"/>
              </w:rPr>
            </w:pPr>
            <w:r>
              <w:rPr>
                <w:sz w:val="18"/>
                <w:szCs w:val="18"/>
                <w:lang w:val="en-US"/>
              </w:rPr>
              <w:t>0</w:t>
            </w:r>
          </w:p>
        </w:tc>
        <w:tc>
          <w:tcPr>
            <w:tcW w:w="402" w:type="dxa"/>
            <w:vAlign w:val="center"/>
          </w:tcPr>
          <w:p w14:paraId="6B468596">
            <w:pPr>
              <w:spacing w:line="400" w:lineRule="exact"/>
              <w:ind w:firstLine="0" w:firstLineChars="0"/>
              <w:rPr>
                <w:sz w:val="18"/>
                <w:szCs w:val="18"/>
                <w:lang w:val="en-US"/>
              </w:rPr>
            </w:pPr>
            <w:r>
              <w:rPr>
                <w:sz w:val="18"/>
                <w:szCs w:val="18"/>
                <w:lang w:val="en-US"/>
              </w:rPr>
              <w:t>0</w:t>
            </w:r>
          </w:p>
        </w:tc>
        <w:tc>
          <w:tcPr>
            <w:tcW w:w="401" w:type="dxa"/>
            <w:vAlign w:val="center"/>
          </w:tcPr>
          <w:p w14:paraId="69D67014">
            <w:pPr>
              <w:spacing w:line="400" w:lineRule="exact"/>
              <w:ind w:firstLine="0" w:firstLineChars="0"/>
              <w:rPr>
                <w:sz w:val="18"/>
                <w:szCs w:val="18"/>
                <w:lang w:val="en-US"/>
              </w:rPr>
            </w:pPr>
            <w:r>
              <w:rPr>
                <w:sz w:val="18"/>
                <w:szCs w:val="18"/>
                <w:lang w:val="en-US"/>
              </w:rPr>
              <w:t>0</w:t>
            </w:r>
          </w:p>
        </w:tc>
        <w:tc>
          <w:tcPr>
            <w:tcW w:w="402" w:type="dxa"/>
            <w:vAlign w:val="center"/>
          </w:tcPr>
          <w:p w14:paraId="101A8F0A">
            <w:pPr>
              <w:spacing w:line="400" w:lineRule="exact"/>
              <w:ind w:firstLine="0" w:firstLineChars="0"/>
              <w:rPr>
                <w:sz w:val="18"/>
                <w:szCs w:val="18"/>
                <w:lang w:val="en-US"/>
              </w:rPr>
            </w:pPr>
            <w:r>
              <w:rPr>
                <w:sz w:val="18"/>
                <w:szCs w:val="18"/>
                <w:lang w:val="en-US"/>
              </w:rPr>
              <w:t>0</w:t>
            </w:r>
          </w:p>
        </w:tc>
        <w:tc>
          <w:tcPr>
            <w:tcW w:w="402" w:type="dxa"/>
            <w:vAlign w:val="center"/>
          </w:tcPr>
          <w:p w14:paraId="2227EA99">
            <w:pPr>
              <w:spacing w:line="400" w:lineRule="exact"/>
              <w:ind w:firstLine="0" w:firstLineChars="0"/>
              <w:rPr>
                <w:sz w:val="18"/>
                <w:szCs w:val="18"/>
                <w:lang w:val="en-US"/>
              </w:rPr>
            </w:pPr>
            <w:r>
              <w:rPr>
                <w:sz w:val="18"/>
                <w:szCs w:val="18"/>
                <w:lang w:val="en-US"/>
              </w:rPr>
              <w:t>0</w:t>
            </w:r>
          </w:p>
        </w:tc>
        <w:tc>
          <w:tcPr>
            <w:tcW w:w="401" w:type="dxa"/>
            <w:vAlign w:val="center"/>
          </w:tcPr>
          <w:p w14:paraId="1568AB48">
            <w:pPr>
              <w:spacing w:line="400" w:lineRule="exact"/>
              <w:ind w:firstLine="0" w:firstLineChars="0"/>
              <w:rPr>
                <w:sz w:val="18"/>
                <w:szCs w:val="18"/>
                <w:lang w:val="en-US"/>
              </w:rPr>
            </w:pPr>
            <w:r>
              <w:rPr>
                <w:sz w:val="18"/>
                <w:szCs w:val="18"/>
                <w:lang w:val="en-US"/>
              </w:rPr>
              <w:t>0</w:t>
            </w:r>
          </w:p>
        </w:tc>
        <w:tc>
          <w:tcPr>
            <w:tcW w:w="402" w:type="dxa"/>
            <w:vAlign w:val="center"/>
          </w:tcPr>
          <w:p w14:paraId="63B05052">
            <w:pPr>
              <w:spacing w:line="400" w:lineRule="exact"/>
              <w:ind w:firstLine="0" w:firstLineChars="0"/>
              <w:rPr>
                <w:sz w:val="18"/>
                <w:szCs w:val="18"/>
                <w:lang w:val="en-US"/>
              </w:rPr>
            </w:pPr>
            <w:r>
              <w:rPr>
                <w:sz w:val="18"/>
                <w:szCs w:val="18"/>
                <w:lang w:val="en-US"/>
              </w:rPr>
              <w:t>0</w:t>
            </w:r>
          </w:p>
        </w:tc>
        <w:tc>
          <w:tcPr>
            <w:tcW w:w="402" w:type="dxa"/>
            <w:vAlign w:val="center"/>
          </w:tcPr>
          <w:p w14:paraId="06FE93F7">
            <w:pPr>
              <w:spacing w:line="400" w:lineRule="exact"/>
              <w:ind w:firstLine="0" w:firstLineChars="0"/>
              <w:rPr>
                <w:sz w:val="18"/>
                <w:szCs w:val="18"/>
                <w:lang w:val="en-US"/>
              </w:rPr>
            </w:pPr>
            <w:r>
              <w:rPr>
                <w:sz w:val="18"/>
                <w:szCs w:val="18"/>
                <w:lang w:val="en-US"/>
              </w:rPr>
              <w:t>0</w:t>
            </w:r>
          </w:p>
        </w:tc>
        <w:tc>
          <w:tcPr>
            <w:tcW w:w="402" w:type="dxa"/>
            <w:vAlign w:val="center"/>
          </w:tcPr>
          <w:p w14:paraId="0B149433">
            <w:pPr>
              <w:spacing w:line="400" w:lineRule="exact"/>
              <w:ind w:firstLine="0" w:firstLineChars="0"/>
              <w:rPr>
                <w:sz w:val="18"/>
                <w:szCs w:val="18"/>
                <w:lang w:val="en-US"/>
              </w:rPr>
            </w:pPr>
            <w:r>
              <w:rPr>
                <w:sz w:val="18"/>
                <w:szCs w:val="18"/>
                <w:lang w:val="en-US"/>
              </w:rPr>
              <w:t>0</w:t>
            </w:r>
          </w:p>
        </w:tc>
        <w:tc>
          <w:tcPr>
            <w:tcW w:w="401" w:type="dxa"/>
            <w:vAlign w:val="center"/>
          </w:tcPr>
          <w:p w14:paraId="244FF322">
            <w:pPr>
              <w:spacing w:line="400" w:lineRule="exact"/>
              <w:ind w:firstLine="0" w:firstLineChars="0"/>
              <w:rPr>
                <w:sz w:val="18"/>
                <w:szCs w:val="18"/>
                <w:lang w:val="en-US"/>
              </w:rPr>
            </w:pPr>
            <w:r>
              <w:rPr>
                <w:sz w:val="18"/>
                <w:szCs w:val="18"/>
                <w:lang w:val="en-US"/>
              </w:rPr>
              <w:t>0</w:t>
            </w:r>
          </w:p>
        </w:tc>
        <w:tc>
          <w:tcPr>
            <w:tcW w:w="402" w:type="dxa"/>
            <w:vAlign w:val="center"/>
          </w:tcPr>
          <w:p w14:paraId="0F2E108A">
            <w:pPr>
              <w:spacing w:line="400" w:lineRule="exact"/>
              <w:ind w:firstLine="0" w:firstLineChars="0"/>
              <w:rPr>
                <w:sz w:val="18"/>
                <w:szCs w:val="18"/>
                <w:lang w:val="en-US"/>
              </w:rPr>
            </w:pPr>
            <w:r>
              <w:rPr>
                <w:sz w:val="18"/>
                <w:szCs w:val="18"/>
                <w:lang w:val="en-US"/>
              </w:rPr>
              <w:t>0</w:t>
            </w:r>
          </w:p>
        </w:tc>
        <w:tc>
          <w:tcPr>
            <w:tcW w:w="402" w:type="dxa"/>
            <w:vAlign w:val="center"/>
          </w:tcPr>
          <w:p w14:paraId="16A0D2CC">
            <w:pPr>
              <w:spacing w:line="400" w:lineRule="exact"/>
              <w:ind w:firstLine="0" w:firstLineChars="0"/>
              <w:rPr>
                <w:sz w:val="18"/>
                <w:szCs w:val="18"/>
                <w:lang w:val="en-US"/>
              </w:rPr>
            </w:pPr>
            <w:r>
              <w:rPr>
                <w:sz w:val="18"/>
                <w:szCs w:val="18"/>
                <w:lang w:val="en-US"/>
              </w:rPr>
              <w:t>0</w:t>
            </w:r>
          </w:p>
        </w:tc>
        <w:tc>
          <w:tcPr>
            <w:tcW w:w="401" w:type="dxa"/>
            <w:vAlign w:val="center"/>
          </w:tcPr>
          <w:p w14:paraId="482A1489">
            <w:pPr>
              <w:spacing w:line="400" w:lineRule="exact"/>
              <w:ind w:firstLine="0" w:firstLineChars="0"/>
              <w:rPr>
                <w:sz w:val="18"/>
                <w:szCs w:val="18"/>
                <w:lang w:val="en-US"/>
              </w:rPr>
            </w:pPr>
            <w:r>
              <w:rPr>
                <w:sz w:val="18"/>
                <w:szCs w:val="18"/>
                <w:lang w:val="en-US"/>
              </w:rPr>
              <w:t>0</w:t>
            </w:r>
          </w:p>
        </w:tc>
        <w:tc>
          <w:tcPr>
            <w:tcW w:w="402" w:type="dxa"/>
            <w:vAlign w:val="center"/>
          </w:tcPr>
          <w:p w14:paraId="1DFFEECC">
            <w:pPr>
              <w:spacing w:line="400" w:lineRule="exact"/>
              <w:ind w:firstLine="0" w:firstLineChars="0"/>
              <w:rPr>
                <w:sz w:val="18"/>
                <w:szCs w:val="18"/>
                <w:lang w:val="en-US"/>
              </w:rPr>
            </w:pPr>
            <w:r>
              <w:rPr>
                <w:sz w:val="18"/>
                <w:szCs w:val="18"/>
                <w:lang w:val="en-US"/>
              </w:rPr>
              <w:t>0</w:t>
            </w:r>
          </w:p>
        </w:tc>
        <w:tc>
          <w:tcPr>
            <w:tcW w:w="402" w:type="dxa"/>
            <w:vAlign w:val="center"/>
          </w:tcPr>
          <w:p w14:paraId="0FD5F269">
            <w:pPr>
              <w:spacing w:line="400" w:lineRule="exact"/>
              <w:ind w:firstLine="0" w:firstLineChars="0"/>
              <w:rPr>
                <w:sz w:val="18"/>
                <w:szCs w:val="18"/>
                <w:lang w:val="en-US"/>
              </w:rPr>
            </w:pPr>
            <w:r>
              <w:rPr>
                <w:sz w:val="18"/>
                <w:szCs w:val="18"/>
                <w:lang w:val="en-US"/>
              </w:rPr>
              <w:t>0</w:t>
            </w:r>
          </w:p>
        </w:tc>
        <w:tc>
          <w:tcPr>
            <w:tcW w:w="402" w:type="dxa"/>
            <w:vAlign w:val="center"/>
          </w:tcPr>
          <w:p w14:paraId="0F3FB3FA">
            <w:pPr>
              <w:spacing w:line="400" w:lineRule="exact"/>
              <w:ind w:firstLine="0" w:firstLineChars="0"/>
              <w:rPr>
                <w:sz w:val="18"/>
                <w:szCs w:val="18"/>
                <w:lang w:val="en-US"/>
              </w:rPr>
            </w:pPr>
            <w:r>
              <w:rPr>
                <w:sz w:val="18"/>
                <w:szCs w:val="18"/>
                <w:lang w:val="en-US"/>
              </w:rPr>
              <w:t>0</w:t>
            </w:r>
          </w:p>
        </w:tc>
        <w:tc>
          <w:tcPr>
            <w:tcW w:w="401" w:type="dxa"/>
            <w:vAlign w:val="center"/>
          </w:tcPr>
          <w:p w14:paraId="29180D69">
            <w:pPr>
              <w:spacing w:line="400" w:lineRule="exact"/>
              <w:ind w:firstLine="0" w:firstLineChars="0"/>
              <w:rPr>
                <w:sz w:val="18"/>
                <w:szCs w:val="18"/>
                <w:lang w:val="en-US"/>
              </w:rPr>
            </w:pPr>
            <w:r>
              <w:rPr>
                <w:sz w:val="18"/>
                <w:szCs w:val="18"/>
                <w:lang w:val="en-US"/>
              </w:rPr>
              <w:t>0</w:t>
            </w:r>
          </w:p>
        </w:tc>
        <w:tc>
          <w:tcPr>
            <w:tcW w:w="402" w:type="dxa"/>
            <w:vAlign w:val="center"/>
          </w:tcPr>
          <w:p w14:paraId="2EACEB50">
            <w:pPr>
              <w:spacing w:line="400" w:lineRule="exact"/>
              <w:ind w:firstLine="0" w:firstLineChars="0"/>
              <w:rPr>
                <w:sz w:val="18"/>
                <w:szCs w:val="18"/>
                <w:lang w:val="en-US"/>
              </w:rPr>
            </w:pPr>
            <w:r>
              <w:rPr>
                <w:sz w:val="18"/>
                <w:szCs w:val="18"/>
                <w:lang w:val="en-US"/>
              </w:rPr>
              <w:t>0</w:t>
            </w:r>
          </w:p>
        </w:tc>
        <w:tc>
          <w:tcPr>
            <w:tcW w:w="402" w:type="dxa"/>
            <w:vAlign w:val="center"/>
          </w:tcPr>
          <w:p w14:paraId="0B161268">
            <w:pPr>
              <w:spacing w:line="400" w:lineRule="exact"/>
              <w:ind w:firstLine="0" w:firstLineChars="0"/>
              <w:rPr>
                <w:sz w:val="18"/>
                <w:szCs w:val="18"/>
                <w:lang w:val="en-US"/>
              </w:rPr>
            </w:pPr>
            <w:r>
              <w:rPr>
                <w:sz w:val="18"/>
                <w:szCs w:val="18"/>
                <w:lang w:val="en-US"/>
              </w:rPr>
              <w:t>0</w:t>
            </w:r>
          </w:p>
        </w:tc>
        <w:tc>
          <w:tcPr>
            <w:tcW w:w="401" w:type="dxa"/>
            <w:vAlign w:val="center"/>
          </w:tcPr>
          <w:p w14:paraId="4A36326C">
            <w:pPr>
              <w:spacing w:line="400" w:lineRule="exact"/>
              <w:ind w:firstLine="0" w:firstLineChars="0"/>
              <w:rPr>
                <w:sz w:val="18"/>
                <w:szCs w:val="18"/>
                <w:lang w:val="en-US"/>
              </w:rPr>
            </w:pPr>
            <w:r>
              <w:rPr>
                <w:sz w:val="18"/>
                <w:szCs w:val="18"/>
                <w:lang w:val="en-US"/>
              </w:rPr>
              <w:t>0</w:t>
            </w:r>
          </w:p>
        </w:tc>
        <w:tc>
          <w:tcPr>
            <w:tcW w:w="402" w:type="dxa"/>
            <w:vAlign w:val="center"/>
          </w:tcPr>
          <w:p w14:paraId="265C84F2">
            <w:pPr>
              <w:spacing w:line="400" w:lineRule="exact"/>
              <w:ind w:firstLine="0" w:firstLineChars="0"/>
              <w:rPr>
                <w:sz w:val="18"/>
                <w:szCs w:val="18"/>
                <w:lang w:val="en-US"/>
              </w:rPr>
            </w:pPr>
            <w:r>
              <w:rPr>
                <w:sz w:val="18"/>
                <w:szCs w:val="18"/>
                <w:lang w:val="en-US"/>
              </w:rPr>
              <w:t>0</w:t>
            </w:r>
          </w:p>
        </w:tc>
        <w:tc>
          <w:tcPr>
            <w:tcW w:w="402" w:type="dxa"/>
            <w:vAlign w:val="center"/>
          </w:tcPr>
          <w:p w14:paraId="55457938">
            <w:pPr>
              <w:spacing w:line="400" w:lineRule="exact"/>
              <w:ind w:firstLine="0" w:firstLineChars="0"/>
              <w:rPr>
                <w:sz w:val="18"/>
                <w:szCs w:val="18"/>
                <w:lang w:val="en-US"/>
              </w:rPr>
            </w:pPr>
            <w:r>
              <w:rPr>
                <w:sz w:val="18"/>
                <w:szCs w:val="18"/>
                <w:lang w:val="en-US"/>
              </w:rPr>
              <w:t>0</w:t>
            </w:r>
          </w:p>
        </w:tc>
        <w:tc>
          <w:tcPr>
            <w:tcW w:w="402" w:type="dxa"/>
            <w:vAlign w:val="center"/>
          </w:tcPr>
          <w:p w14:paraId="132BFCE1">
            <w:pPr>
              <w:spacing w:line="400" w:lineRule="exact"/>
              <w:ind w:firstLine="0" w:firstLineChars="0"/>
              <w:rPr>
                <w:sz w:val="18"/>
                <w:szCs w:val="18"/>
                <w:lang w:val="en-US"/>
              </w:rPr>
            </w:pPr>
            <w:r>
              <w:rPr>
                <w:sz w:val="18"/>
                <w:szCs w:val="18"/>
                <w:lang w:val="en-US"/>
              </w:rPr>
              <w:t>0</w:t>
            </w:r>
          </w:p>
        </w:tc>
      </w:tr>
    </w:tbl>
    <w:p w14:paraId="13C1288E">
      <w:r>
        <w:t>供冷期：</w:t>
      </w:r>
    </w:p>
    <w:p w14:paraId="56813A48"/>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DAEC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F11451C">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1D4D1753">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C4B90B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F1AA72F">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259849E">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0752DF5">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4D077BF">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2C5146B">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52B79A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EF3D5AA">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AA44615">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2925E0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7AA0481">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2DA0425B">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99829E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6CE6835">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46791F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25257BF">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4A5E30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3E47DB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58E20F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D314E6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D420EB4">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5AADAEB">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D29C718">
            <w:pPr>
              <w:spacing w:line="400" w:lineRule="exact"/>
              <w:ind w:firstLine="0" w:firstLineChars="0"/>
              <w:rPr>
                <w:sz w:val="18"/>
                <w:szCs w:val="18"/>
                <w:lang w:val="en-US"/>
              </w:rPr>
            </w:pPr>
            <w:r>
              <w:rPr>
                <w:sz w:val="18"/>
                <w:szCs w:val="18"/>
                <w:lang w:val="en-US"/>
              </w:rPr>
              <w:t>24</w:t>
            </w:r>
          </w:p>
        </w:tc>
      </w:tr>
      <w:tr w14:paraId="1454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227786E">
            <w:pPr>
              <w:spacing w:line="400" w:lineRule="exact"/>
              <w:ind w:firstLine="0" w:firstLineChars="0"/>
              <w:rPr>
                <w:sz w:val="18"/>
                <w:szCs w:val="18"/>
                <w:lang w:val="en-US"/>
              </w:rPr>
            </w:pPr>
            <w:r>
              <w:rPr>
                <w:sz w:val="18"/>
                <w:szCs w:val="18"/>
                <w:lang w:val="en-US"/>
              </w:rPr>
              <w:t>空调</w:t>
            </w:r>
          </w:p>
        </w:tc>
        <w:tc>
          <w:tcPr>
            <w:tcW w:w="401" w:type="dxa"/>
            <w:vAlign w:val="center"/>
          </w:tcPr>
          <w:p w14:paraId="3367B9B0">
            <w:pPr>
              <w:spacing w:line="400" w:lineRule="exact"/>
              <w:ind w:firstLine="0" w:firstLineChars="0"/>
              <w:rPr>
                <w:sz w:val="18"/>
                <w:szCs w:val="18"/>
                <w:lang w:val="en-US"/>
              </w:rPr>
            </w:pPr>
            <w:r>
              <w:rPr>
                <w:sz w:val="18"/>
                <w:szCs w:val="18"/>
                <w:lang w:val="en-US"/>
              </w:rPr>
              <w:t>0</w:t>
            </w:r>
          </w:p>
        </w:tc>
        <w:tc>
          <w:tcPr>
            <w:tcW w:w="402" w:type="dxa"/>
            <w:vAlign w:val="center"/>
          </w:tcPr>
          <w:p w14:paraId="2614916F">
            <w:pPr>
              <w:spacing w:line="400" w:lineRule="exact"/>
              <w:ind w:firstLine="0" w:firstLineChars="0"/>
              <w:rPr>
                <w:sz w:val="18"/>
                <w:szCs w:val="18"/>
                <w:lang w:val="en-US"/>
              </w:rPr>
            </w:pPr>
            <w:r>
              <w:rPr>
                <w:sz w:val="18"/>
                <w:szCs w:val="18"/>
                <w:lang w:val="en-US"/>
              </w:rPr>
              <w:t>0</w:t>
            </w:r>
          </w:p>
        </w:tc>
        <w:tc>
          <w:tcPr>
            <w:tcW w:w="402" w:type="dxa"/>
            <w:vAlign w:val="center"/>
          </w:tcPr>
          <w:p w14:paraId="7A340C5D">
            <w:pPr>
              <w:spacing w:line="400" w:lineRule="exact"/>
              <w:ind w:firstLine="0" w:firstLineChars="0"/>
              <w:rPr>
                <w:sz w:val="18"/>
                <w:szCs w:val="18"/>
                <w:lang w:val="en-US"/>
              </w:rPr>
            </w:pPr>
            <w:r>
              <w:rPr>
                <w:sz w:val="18"/>
                <w:szCs w:val="18"/>
                <w:lang w:val="en-US"/>
              </w:rPr>
              <w:t>0</w:t>
            </w:r>
          </w:p>
        </w:tc>
        <w:tc>
          <w:tcPr>
            <w:tcW w:w="401" w:type="dxa"/>
            <w:vAlign w:val="center"/>
          </w:tcPr>
          <w:p w14:paraId="2D8151BF">
            <w:pPr>
              <w:spacing w:line="400" w:lineRule="exact"/>
              <w:ind w:firstLine="0" w:firstLineChars="0"/>
              <w:rPr>
                <w:sz w:val="18"/>
                <w:szCs w:val="18"/>
                <w:lang w:val="en-US"/>
              </w:rPr>
            </w:pPr>
            <w:r>
              <w:rPr>
                <w:sz w:val="18"/>
                <w:szCs w:val="18"/>
                <w:lang w:val="en-US"/>
              </w:rPr>
              <w:t>0</w:t>
            </w:r>
          </w:p>
        </w:tc>
        <w:tc>
          <w:tcPr>
            <w:tcW w:w="402" w:type="dxa"/>
            <w:vAlign w:val="center"/>
          </w:tcPr>
          <w:p w14:paraId="48670A07">
            <w:pPr>
              <w:spacing w:line="400" w:lineRule="exact"/>
              <w:ind w:firstLine="0" w:firstLineChars="0"/>
              <w:rPr>
                <w:sz w:val="18"/>
                <w:szCs w:val="18"/>
                <w:lang w:val="en-US"/>
              </w:rPr>
            </w:pPr>
            <w:r>
              <w:rPr>
                <w:sz w:val="18"/>
                <w:szCs w:val="18"/>
                <w:lang w:val="en-US"/>
              </w:rPr>
              <w:t>0</w:t>
            </w:r>
          </w:p>
        </w:tc>
        <w:tc>
          <w:tcPr>
            <w:tcW w:w="402" w:type="dxa"/>
            <w:vAlign w:val="center"/>
          </w:tcPr>
          <w:p w14:paraId="2DE6EC89">
            <w:pPr>
              <w:spacing w:line="400" w:lineRule="exact"/>
              <w:ind w:firstLine="0" w:firstLineChars="0"/>
              <w:rPr>
                <w:sz w:val="18"/>
                <w:szCs w:val="18"/>
                <w:lang w:val="en-US"/>
              </w:rPr>
            </w:pPr>
            <w:r>
              <w:rPr>
                <w:sz w:val="18"/>
                <w:szCs w:val="18"/>
                <w:lang w:val="en-US"/>
              </w:rPr>
              <w:t>0</w:t>
            </w:r>
          </w:p>
        </w:tc>
        <w:tc>
          <w:tcPr>
            <w:tcW w:w="401" w:type="dxa"/>
            <w:vAlign w:val="center"/>
          </w:tcPr>
          <w:p w14:paraId="459ECBBD">
            <w:pPr>
              <w:spacing w:line="400" w:lineRule="exact"/>
              <w:ind w:firstLine="0" w:firstLineChars="0"/>
              <w:rPr>
                <w:sz w:val="18"/>
                <w:szCs w:val="18"/>
                <w:lang w:val="en-US"/>
              </w:rPr>
            </w:pPr>
            <w:r>
              <w:rPr>
                <w:sz w:val="18"/>
                <w:szCs w:val="18"/>
                <w:lang w:val="en-US"/>
              </w:rPr>
              <w:t>0</w:t>
            </w:r>
          </w:p>
        </w:tc>
        <w:tc>
          <w:tcPr>
            <w:tcW w:w="402" w:type="dxa"/>
            <w:vAlign w:val="center"/>
          </w:tcPr>
          <w:p w14:paraId="1E838377">
            <w:pPr>
              <w:spacing w:line="400" w:lineRule="exact"/>
              <w:ind w:firstLine="0" w:firstLineChars="0"/>
              <w:rPr>
                <w:sz w:val="18"/>
                <w:szCs w:val="18"/>
                <w:lang w:val="en-US"/>
              </w:rPr>
            </w:pPr>
            <w:r>
              <w:rPr>
                <w:sz w:val="18"/>
                <w:szCs w:val="18"/>
                <w:lang w:val="en-US"/>
              </w:rPr>
              <w:t>0</w:t>
            </w:r>
          </w:p>
        </w:tc>
        <w:tc>
          <w:tcPr>
            <w:tcW w:w="402" w:type="dxa"/>
            <w:vAlign w:val="center"/>
          </w:tcPr>
          <w:p w14:paraId="05263DFE">
            <w:pPr>
              <w:spacing w:line="400" w:lineRule="exact"/>
              <w:ind w:firstLine="0" w:firstLineChars="0"/>
              <w:rPr>
                <w:sz w:val="18"/>
                <w:szCs w:val="18"/>
                <w:lang w:val="en-US"/>
              </w:rPr>
            </w:pPr>
            <w:r>
              <w:rPr>
                <w:sz w:val="18"/>
                <w:szCs w:val="18"/>
                <w:lang w:val="en-US"/>
              </w:rPr>
              <w:t>1</w:t>
            </w:r>
          </w:p>
        </w:tc>
        <w:tc>
          <w:tcPr>
            <w:tcW w:w="402" w:type="dxa"/>
            <w:vAlign w:val="center"/>
          </w:tcPr>
          <w:p w14:paraId="66F39E46">
            <w:pPr>
              <w:spacing w:line="400" w:lineRule="exact"/>
              <w:ind w:firstLine="0" w:firstLineChars="0"/>
              <w:rPr>
                <w:sz w:val="18"/>
                <w:szCs w:val="18"/>
                <w:lang w:val="en-US"/>
              </w:rPr>
            </w:pPr>
            <w:r>
              <w:rPr>
                <w:sz w:val="18"/>
                <w:szCs w:val="18"/>
                <w:lang w:val="en-US"/>
              </w:rPr>
              <w:t>1</w:t>
            </w:r>
          </w:p>
        </w:tc>
        <w:tc>
          <w:tcPr>
            <w:tcW w:w="401" w:type="dxa"/>
            <w:vAlign w:val="center"/>
          </w:tcPr>
          <w:p w14:paraId="48FDE599">
            <w:pPr>
              <w:spacing w:line="400" w:lineRule="exact"/>
              <w:ind w:firstLine="0" w:firstLineChars="0"/>
              <w:rPr>
                <w:sz w:val="18"/>
                <w:szCs w:val="18"/>
                <w:lang w:val="en-US"/>
              </w:rPr>
            </w:pPr>
            <w:r>
              <w:rPr>
                <w:sz w:val="18"/>
                <w:szCs w:val="18"/>
                <w:lang w:val="en-US"/>
              </w:rPr>
              <w:t>1</w:t>
            </w:r>
          </w:p>
        </w:tc>
        <w:tc>
          <w:tcPr>
            <w:tcW w:w="402" w:type="dxa"/>
            <w:vAlign w:val="center"/>
          </w:tcPr>
          <w:p w14:paraId="163D5396">
            <w:pPr>
              <w:spacing w:line="400" w:lineRule="exact"/>
              <w:ind w:firstLine="0" w:firstLineChars="0"/>
              <w:rPr>
                <w:sz w:val="18"/>
                <w:szCs w:val="18"/>
                <w:lang w:val="en-US"/>
              </w:rPr>
            </w:pPr>
            <w:r>
              <w:rPr>
                <w:sz w:val="18"/>
                <w:szCs w:val="18"/>
                <w:lang w:val="en-US"/>
              </w:rPr>
              <w:t>1</w:t>
            </w:r>
          </w:p>
        </w:tc>
        <w:tc>
          <w:tcPr>
            <w:tcW w:w="402" w:type="dxa"/>
            <w:vAlign w:val="center"/>
          </w:tcPr>
          <w:p w14:paraId="0BCCBCAE">
            <w:pPr>
              <w:spacing w:line="400" w:lineRule="exact"/>
              <w:ind w:firstLine="0" w:firstLineChars="0"/>
              <w:rPr>
                <w:sz w:val="18"/>
                <w:szCs w:val="18"/>
                <w:lang w:val="en-US"/>
              </w:rPr>
            </w:pPr>
            <w:r>
              <w:rPr>
                <w:sz w:val="18"/>
                <w:szCs w:val="18"/>
                <w:lang w:val="en-US"/>
              </w:rPr>
              <w:t>1</w:t>
            </w:r>
          </w:p>
        </w:tc>
        <w:tc>
          <w:tcPr>
            <w:tcW w:w="401" w:type="dxa"/>
            <w:vAlign w:val="center"/>
          </w:tcPr>
          <w:p w14:paraId="0D863074">
            <w:pPr>
              <w:spacing w:line="400" w:lineRule="exact"/>
              <w:ind w:firstLine="0" w:firstLineChars="0"/>
              <w:rPr>
                <w:sz w:val="18"/>
                <w:szCs w:val="18"/>
                <w:lang w:val="en-US"/>
              </w:rPr>
            </w:pPr>
            <w:r>
              <w:rPr>
                <w:sz w:val="18"/>
                <w:szCs w:val="18"/>
                <w:lang w:val="en-US"/>
              </w:rPr>
              <w:t>1</w:t>
            </w:r>
          </w:p>
        </w:tc>
        <w:tc>
          <w:tcPr>
            <w:tcW w:w="402" w:type="dxa"/>
            <w:vAlign w:val="center"/>
          </w:tcPr>
          <w:p w14:paraId="08998BE2">
            <w:pPr>
              <w:spacing w:line="400" w:lineRule="exact"/>
              <w:ind w:firstLine="0" w:firstLineChars="0"/>
              <w:rPr>
                <w:sz w:val="18"/>
                <w:szCs w:val="18"/>
                <w:lang w:val="en-US"/>
              </w:rPr>
            </w:pPr>
            <w:r>
              <w:rPr>
                <w:sz w:val="18"/>
                <w:szCs w:val="18"/>
                <w:lang w:val="en-US"/>
              </w:rPr>
              <w:t>1</w:t>
            </w:r>
          </w:p>
        </w:tc>
        <w:tc>
          <w:tcPr>
            <w:tcW w:w="402" w:type="dxa"/>
            <w:vAlign w:val="center"/>
          </w:tcPr>
          <w:p w14:paraId="14C1CD1C">
            <w:pPr>
              <w:spacing w:line="400" w:lineRule="exact"/>
              <w:ind w:firstLine="0" w:firstLineChars="0"/>
              <w:rPr>
                <w:sz w:val="18"/>
                <w:szCs w:val="18"/>
                <w:lang w:val="en-US"/>
              </w:rPr>
            </w:pPr>
            <w:r>
              <w:rPr>
                <w:sz w:val="18"/>
                <w:szCs w:val="18"/>
                <w:lang w:val="en-US"/>
              </w:rPr>
              <w:t>1</w:t>
            </w:r>
          </w:p>
        </w:tc>
        <w:tc>
          <w:tcPr>
            <w:tcW w:w="402" w:type="dxa"/>
            <w:vAlign w:val="center"/>
          </w:tcPr>
          <w:p w14:paraId="531DA44A">
            <w:pPr>
              <w:spacing w:line="400" w:lineRule="exact"/>
              <w:ind w:firstLine="0" w:firstLineChars="0"/>
              <w:rPr>
                <w:sz w:val="18"/>
                <w:szCs w:val="18"/>
                <w:lang w:val="en-US"/>
              </w:rPr>
            </w:pPr>
            <w:r>
              <w:rPr>
                <w:sz w:val="18"/>
                <w:szCs w:val="18"/>
                <w:lang w:val="en-US"/>
              </w:rPr>
              <w:t>1</w:t>
            </w:r>
          </w:p>
        </w:tc>
        <w:tc>
          <w:tcPr>
            <w:tcW w:w="401" w:type="dxa"/>
            <w:vAlign w:val="center"/>
          </w:tcPr>
          <w:p w14:paraId="0379C5EE">
            <w:pPr>
              <w:spacing w:line="400" w:lineRule="exact"/>
              <w:ind w:firstLine="0" w:firstLineChars="0"/>
              <w:rPr>
                <w:sz w:val="18"/>
                <w:szCs w:val="18"/>
                <w:lang w:val="en-US"/>
              </w:rPr>
            </w:pPr>
            <w:r>
              <w:rPr>
                <w:sz w:val="18"/>
                <w:szCs w:val="18"/>
                <w:lang w:val="en-US"/>
              </w:rPr>
              <w:t>1</w:t>
            </w:r>
          </w:p>
        </w:tc>
        <w:tc>
          <w:tcPr>
            <w:tcW w:w="402" w:type="dxa"/>
            <w:vAlign w:val="center"/>
          </w:tcPr>
          <w:p w14:paraId="2CC2082C">
            <w:pPr>
              <w:spacing w:line="400" w:lineRule="exact"/>
              <w:ind w:firstLine="0" w:firstLineChars="0"/>
              <w:rPr>
                <w:sz w:val="18"/>
                <w:szCs w:val="18"/>
                <w:lang w:val="en-US"/>
              </w:rPr>
            </w:pPr>
            <w:r>
              <w:rPr>
                <w:sz w:val="18"/>
                <w:szCs w:val="18"/>
                <w:lang w:val="en-US"/>
              </w:rPr>
              <w:t>0</w:t>
            </w:r>
          </w:p>
        </w:tc>
        <w:tc>
          <w:tcPr>
            <w:tcW w:w="402" w:type="dxa"/>
            <w:vAlign w:val="center"/>
          </w:tcPr>
          <w:p w14:paraId="622C264C">
            <w:pPr>
              <w:spacing w:line="400" w:lineRule="exact"/>
              <w:ind w:firstLine="0" w:firstLineChars="0"/>
              <w:rPr>
                <w:sz w:val="18"/>
                <w:szCs w:val="18"/>
                <w:lang w:val="en-US"/>
              </w:rPr>
            </w:pPr>
            <w:r>
              <w:rPr>
                <w:sz w:val="18"/>
                <w:szCs w:val="18"/>
                <w:lang w:val="en-US"/>
              </w:rPr>
              <w:t>0</w:t>
            </w:r>
          </w:p>
        </w:tc>
        <w:tc>
          <w:tcPr>
            <w:tcW w:w="401" w:type="dxa"/>
            <w:vAlign w:val="center"/>
          </w:tcPr>
          <w:p w14:paraId="05747653">
            <w:pPr>
              <w:spacing w:line="400" w:lineRule="exact"/>
              <w:ind w:firstLine="0" w:firstLineChars="0"/>
              <w:rPr>
                <w:sz w:val="18"/>
                <w:szCs w:val="18"/>
                <w:lang w:val="en-US"/>
              </w:rPr>
            </w:pPr>
            <w:r>
              <w:rPr>
                <w:sz w:val="18"/>
                <w:szCs w:val="18"/>
                <w:lang w:val="en-US"/>
              </w:rPr>
              <w:t>0</w:t>
            </w:r>
          </w:p>
        </w:tc>
        <w:tc>
          <w:tcPr>
            <w:tcW w:w="402" w:type="dxa"/>
            <w:vAlign w:val="center"/>
          </w:tcPr>
          <w:p w14:paraId="662EA55D">
            <w:pPr>
              <w:spacing w:line="400" w:lineRule="exact"/>
              <w:ind w:firstLine="0" w:firstLineChars="0"/>
              <w:rPr>
                <w:sz w:val="18"/>
                <w:szCs w:val="18"/>
                <w:lang w:val="en-US"/>
              </w:rPr>
            </w:pPr>
            <w:r>
              <w:rPr>
                <w:sz w:val="18"/>
                <w:szCs w:val="18"/>
                <w:lang w:val="en-US"/>
              </w:rPr>
              <w:t>0</w:t>
            </w:r>
          </w:p>
        </w:tc>
        <w:tc>
          <w:tcPr>
            <w:tcW w:w="402" w:type="dxa"/>
            <w:vAlign w:val="center"/>
          </w:tcPr>
          <w:p w14:paraId="1EC45AA9">
            <w:pPr>
              <w:spacing w:line="400" w:lineRule="exact"/>
              <w:ind w:firstLine="0" w:firstLineChars="0"/>
              <w:rPr>
                <w:sz w:val="18"/>
                <w:szCs w:val="18"/>
                <w:lang w:val="en-US"/>
              </w:rPr>
            </w:pPr>
            <w:r>
              <w:rPr>
                <w:sz w:val="18"/>
                <w:szCs w:val="18"/>
                <w:lang w:val="en-US"/>
              </w:rPr>
              <w:t>0</w:t>
            </w:r>
          </w:p>
        </w:tc>
        <w:tc>
          <w:tcPr>
            <w:tcW w:w="402" w:type="dxa"/>
            <w:vAlign w:val="center"/>
          </w:tcPr>
          <w:p w14:paraId="45A15DDE">
            <w:pPr>
              <w:spacing w:line="400" w:lineRule="exact"/>
              <w:ind w:firstLine="0" w:firstLineChars="0"/>
              <w:rPr>
                <w:sz w:val="18"/>
                <w:szCs w:val="18"/>
                <w:lang w:val="en-US"/>
              </w:rPr>
            </w:pPr>
            <w:r>
              <w:rPr>
                <w:sz w:val="18"/>
                <w:szCs w:val="18"/>
                <w:lang w:val="en-US"/>
              </w:rPr>
              <w:t>0</w:t>
            </w:r>
          </w:p>
        </w:tc>
      </w:tr>
      <w:tr w14:paraId="75219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68FA04">
            <w:pPr>
              <w:spacing w:line="400" w:lineRule="exact"/>
              <w:ind w:firstLine="0" w:firstLineChars="0"/>
              <w:rPr>
                <w:sz w:val="18"/>
                <w:szCs w:val="18"/>
                <w:lang w:val="en-US"/>
              </w:rPr>
            </w:pPr>
          </w:p>
        </w:tc>
        <w:tc>
          <w:tcPr>
            <w:tcW w:w="401" w:type="dxa"/>
            <w:vAlign w:val="center"/>
          </w:tcPr>
          <w:p w14:paraId="136400FA">
            <w:pPr>
              <w:spacing w:line="400" w:lineRule="exact"/>
              <w:ind w:firstLine="0" w:firstLineChars="0"/>
              <w:rPr>
                <w:sz w:val="18"/>
                <w:szCs w:val="18"/>
                <w:lang w:val="en-US"/>
              </w:rPr>
            </w:pPr>
            <w:r>
              <w:rPr>
                <w:sz w:val="18"/>
                <w:szCs w:val="18"/>
                <w:lang w:val="en-US"/>
              </w:rPr>
              <w:t>0</w:t>
            </w:r>
          </w:p>
        </w:tc>
        <w:tc>
          <w:tcPr>
            <w:tcW w:w="402" w:type="dxa"/>
            <w:vAlign w:val="center"/>
          </w:tcPr>
          <w:p w14:paraId="327E0AEA">
            <w:pPr>
              <w:spacing w:line="400" w:lineRule="exact"/>
              <w:ind w:firstLine="0" w:firstLineChars="0"/>
              <w:rPr>
                <w:sz w:val="18"/>
                <w:szCs w:val="18"/>
                <w:lang w:val="en-US"/>
              </w:rPr>
            </w:pPr>
            <w:r>
              <w:rPr>
                <w:sz w:val="18"/>
                <w:szCs w:val="18"/>
                <w:lang w:val="en-US"/>
              </w:rPr>
              <w:t>0</w:t>
            </w:r>
          </w:p>
        </w:tc>
        <w:tc>
          <w:tcPr>
            <w:tcW w:w="402" w:type="dxa"/>
            <w:vAlign w:val="center"/>
          </w:tcPr>
          <w:p w14:paraId="4DE4FA8B">
            <w:pPr>
              <w:spacing w:line="400" w:lineRule="exact"/>
              <w:ind w:firstLine="0" w:firstLineChars="0"/>
              <w:rPr>
                <w:sz w:val="18"/>
                <w:szCs w:val="18"/>
                <w:lang w:val="en-US"/>
              </w:rPr>
            </w:pPr>
            <w:r>
              <w:rPr>
                <w:sz w:val="18"/>
                <w:szCs w:val="18"/>
                <w:lang w:val="en-US"/>
              </w:rPr>
              <w:t>0</w:t>
            </w:r>
          </w:p>
        </w:tc>
        <w:tc>
          <w:tcPr>
            <w:tcW w:w="401" w:type="dxa"/>
            <w:vAlign w:val="center"/>
          </w:tcPr>
          <w:p w14:paraId="49D816E5">
            <w:pPr>
              <w:spacing w:line="400" w:lineRule="exact"/>
              <w:ind w:firstLine="0" w:firstLineChars="0"/>
              <w:rPr>
                <w:sz w:val="18"/>
                <w:szCs w:val="18"/>
                <w:lang w:val="en-US"/>
              </w:rPr>
            </w:pPr>
            <w:r>
              <w:rPr>
                <w:sz w:val="18"/>
                <w:szCs w:val="18"/>
                <w:lang w:val="en-US"/>
              </w:rPr>
              <w:t>0</w:t>
            </w:r>
          </w:p>
        </w:tc>
        <w:tc>
          <w:tcPr>
            <w:tcW w:w="402" w:type="dxa"/>
            <w:vAlign w:val="center"/>
          </w:tcPr>
          <w:p w14:paraId="2A15C261">
            <w:pPr>
              <w:spacing w:line="400" w:lineRule="exact"/>
              <w:ind w:firstLine="0" w:firstLineChars="0"/>
              <w:rPr>
                <w:sz w:val="18"/>
                <w:szCs w:val="18"/>
                <w:lang w:val="en-US"/>
              </w:rPr>
            </w:pPr>
            <w:r>
              <w:rPr>
                <w:sz w:val="18"/>
                <w:szCs w:val="18"/>
                <w:lang w:val="en-US"/>
              </w:rPr>
              <w:t>0</w:t>
            </w:r>
          </w:p>
        </w:tc>
        <w:tc>
          <w:tcPr>
            <w:tcW w:w="402" w:type="dxa"/>
            <w:vAlign w:val="center"/>
          </w:tcPr>
          <w:p w14:paraId="03733471">
            <w:pPr>
              <w:spacing w:line="400" w:lineRule="exact"/>
              <w:ind w:firstLine="0" w:firstLineChars="0"/>
              <w:rPr>
                <w:sz w:val="18"/>
                <w:szCs w:val="18"/>
                <w:lang w:val="en-US"/>
              </w:rPr>
            </w:pPr>
            <w:r>
              <w:rPr>
                <w:sz w:val="18"/>
                <w:szCs w:val="18"/>
                <w:lang w:val="en-US"/>
              </w:rPr>
              <w:t>0</w:t>
            </w:r>
          </w:p>
        </w:tc>
        <w:tc>
          <w:tcPr>
            <w:tcW w:w="401" w:type="dxa"/>
            <w:vAlign w:val="center"/>
          </w:tcPr>
          <w:p w14:paraId="15C7C4A6">
            <w:pPr>
              <w:spacing w:line="400" w:lineRule="exact"/>
              <w:ind w:firstLine="0" w:firstLineChars="0"/>
              <w:rPr>
                <w:sz w:val="18"/>
                <w:szCs w:val="18"/>
                <w:lang w:val="en-US"/>
              </w:rPr>
            </w:pPr>
            <w:r>
              <w:rPr>
                <w:sz w:val="18"/>
                <w:szCs w:val="18"/>
                <w:lang w:val="en-US"/>
              </w:rPr>
              <w:t>0</w:t>
            </w:r>
          </w:p>
        </w:tc>
        <w:tc>
          <w:tcPr>
            <w:tcW w:w="402" w:type="dxa"/>
            <w:vAlign w:val="center"/>
          </w:tcPr>
          <w:p w14:paraId="7CCE4134">
            <w:pPr>
              <w:spacing w:line="400" w:lineRule="exact"/>
              <w:ind w:firstLine="0" w:firstLineChars="0"/>
              <w:rPr>
                <w:sz w:val="18"/>
                <w:szCs w:val="18"/>
                <w:lang w:val="en-US"/>
              </w:rPr>
            </w:pPr>
            <w:r>
              <w:rPr>
                <w:sz w:val="18"/>
                <w:szCs w:val="18"/>
                <w:lang w:val="en-US"/>
              </w:rPr>
              <w:t>0</w:t>
            </w:r>
          </w:p>
        </w:tc>
        <w:tc>
          <w:tcPr>
            <w:tcW w:w="402" w:type="dxa"/>
            <w:vAlign w:val="center"/>
          </w:tcPr>
          <w:p w14:paraId="664058B7">
            <w:pPr>
              <w:spacing w:line="400" w:lineRule="exact"/>
              <w:ind w:firstLine="0" w:firstLineChars="0"/>
              <w:rPr>
                <w:sz w:val="18"/>
                <w:szCs w:val="18"/>
                <w:lang w:val="en-US"/>
              </w:rPr>
            </w:pPr>
            <w:r>
              <w:rPr>
                <w:sz w:val="18"/>
                <w:szCs w:val="18"/>
                <w:lang w:val="en-US"/>
              </w:rPr>
              <w:t>0</w:t>
            </w:r>
          </w:p>
        </w:tc>
        <w:tc>
          <w:tcPr>
            <w:tcW w:w="402" w:type="dxa"/>
            <w:vAlign w:val="center"/>
          </w:tcPr>
          <w:p w14:paraId="5B21E347">
            <w:pPr>
              <w:spacing w:line="400" w:lineRule="exact"/>
              <w:ind w:firstLine="0" w:firstLineChars="0"/>
              <w:rPr>
                <w:sz w:val="18"/>
                <w:szCs w:val="18"/>
                <w:lang w:val="en-US"/>
              </w:rPr>
            </w:pPr>
            <w:r>
              <w:rPr>
                <w:sz w:val="18"/>
                <w:szCs w:val="18"/>
                <w:lang w:val="en-US"/>
              </w:rPr>
              <w:t>0</w:t>
            </w:r>
          </w:p>
        </w:tc>
        <w:tc>
          <w:tcPr>
            <w:tcW w:w="401" w:type="dxa"/>
            <w:vAlign w:val="center"/>
          </w:tcPr>
          <w:p w14:paraId="2DB01DB1">
            <w:pPr>
              <w:spacing w:line="400" w:lineRule="exact"/>
              <w:ind w:firstLine="0" w:firstLineChars="0"/>
              <w:rPr>
                <w:sz w:val="18"/>
                <w:szCs w:val="18"/>
                <w:lang w:val="en-US"/>
              </w:rPr>
            </w:pPr>
            <w:r>
              <w:rPr>
                <w:sz w:val="18"/>
                <w:szCs w:val="18"/>
                <w:lang w:val="en-US"/>
              </w:rPr>
              <w:t>0</w:t>
            </w:r>
          </w:p>
        </w:tc>
        <w:tc>
          <w:tcPr>
            <w:tcW w:w="402" w:type="dxa"/>
            <w:vAlign w:val="center"/>
          </w:tcPr>
          <w:p w14:paraId="45D800F7">
            <w:pPr>
              <w:spacing w:line="400" w:lineRule="exact"/>
              <w:ind w:firstLine="0" w:firstLineChars="0"/>
              <w:rPr>
                <w:sz w:val="18"/>
                <w:szCs w:val="18"/>
                <w:lang w:val="en-US"/>
              </w:rPr>
            </w:pPr>
            <w:r>
              <w:rPr>
                <w:sz w:val="18"/>
                <w:szCs w:val="18"/>
                <w:lang w:val="en-US"/>
              </w:rPr>
              <w:t>0</w:t>
            </w:r>
          </w:p>
        </w:tc>
        <w:tc>
          <w:tcPr>
            <w:tcW w:w="402" w:type="dxa"/>
            <w:vAlign w:val="center"/>
          </w:tcPr>
          <w:p w14:paraId="4B74FA63">
            <w:pPr>
              <w:spacing w:line="400" w:lineRule="exact"/>
              <w:ind w:firstLine="0" w:firstLineChars="0"/>
              <w:rPr>
                <w:sz w:val="18"/>
                <w:szCs w:val="18"/>
                <w:lang w:val="en-US"/>
              </w:rPr>
            </w:pPr>
            <w:r>
              <w:rPr>
                <w:sz w:val="18"/>
                <w:szCs w:val="18"/>
                <w:lang w:val="en-US"/>
              </w:rPr>
              <w:t>0</w:t>
            </w:r>
          </w:p>
        </w:tc>
        <w:tc>
          <w:tcPr>
            <w:tcW w:w="401" w:type="dxa"/>
            <w:vAlign w:val="center"/>
          </w:tcPr>
          <w:p w14:paraId="782A35FD">
            <w:pPr>
              <w:spacing w:line="400" w:lineRule="exact"/>
              <w:ind w:firstLine="0" w:firstLineChars="0"/>
              <w:rPr>
                <w:sz w:val="18"/>
                <w:szCs w:val="18"/>
                <w:lang w:val="en-US"/>
              </w:rPr>
            </w:pPr>
            <w:r>
              <w:rPr>
                <w:sz w:val="18"/>
                <w:szCs w:val="18"/>
                <w:lang w:val="en-US"/>
              </w:rPr>
              <w:t>0</w:t>
            </w:r>
          </w:p>
        </w:tc>
        <w:tc>
          <w:tcPr>
            <w:tcW w:w="402" w:type="dxa"/>
            <w:vAlign w:val="center"/>
          </w:tcPr>
          <w:p w14:paraId="166180FF">
            <w:pPr>
              <w:spacing w:line="400" w:lineRule="exact"/>
              <w:ind w:firstLine="0" w:firstLineChars="0"/>
              <w:rPr>
                <w:sz w:val="18"/>
                <w:szCs w:val="18"/>
                <w:lang w:val="en-US"/>
              </w:rPr>
            </w:pPr>
            <w:r>
              <w:rPr>
                <w:sz w:val="18"/>
                <w:szCs w:val="18"/>
                <w:lang w:val="en-US"/>
              </w:rPr>
              <w:t>0</w:t>
            </w:r>
          </w:p>
        </w:tc>
        <w:tc>
          <w:tcPr>
            <w:tcW w:w="402" w:type="dxa"/>
            <w:vAlign w:val="center"/>
          </w:tcPr>
          <w:p w14:paraId="49A0670B">
            <w:pPr>
              <w:spacing w:line="400" w:lineRule="exact"/>
              <w:ind w:firstLine="0" w:firstLineChars="0"/>
              <w:rPr>
                <w:sz w:val="18"/>
                <w:szCs w:val="18"/>
                <w:lang w:val="en-US"/>
              </w:rPr>
            </w:pPr>
            <w:r>
              <w:rPr>
                <w:sz w:val="18"/>
                <w:szCs w:val="18"/>
                <w:lang w:val="en-US"/>
              </w:rPr>
              <w:t>0</w:t>
            </w:r>
          </w:p>
        </w:tc>
        <w:tc>
          <w:tcPr>
            <w:tcW w:w="402" w:type="dxa"/>
            <w:vAlign w:val="center"/>
          </w:tcPr>
          <w:p w14:paraId="4D5B4215">
            <w:pPr>
              <w:spacing w:line="400" w:lineRule="exact"/>
              <w:ind w:firstLine="0" w:firstLineChars="0"/>
              <w:rPr>
                <w:sz w:val="18"/>
                <w:szCs w:val="18"/>
                <w:lang w:val="en-US"/>
              </w:rPr>
            </w:pPr>
            <w:r>
              <w:rPr>
                <w:sz w:val="18"/>
                <w:szCs w:val="18"/>
                <w:lang w:val="en-US"/>
              </w:rPr>
              <w:t>0</w:t>
            </w:r>
          </w:p>
        </w:tc>
        <w:tc>
          <w:tcPr>
            <w:tcW w:w="401" w:type="dxa"/>
            <w:vAlign w:val="center"/>
          </w:tcPr>
          <w:p w14:paraId="58C43C98">
            <w:pPr>
              <w:spacing w:line="400" w:lineRule="exact"/>
              <w:ind w:firstLine="0" w:firstLineChars="0"/>
              <w:rPr>
                <w:sz w:val="18"/>
                <w:szCs w:val="18"/>
                <w:lang w:val="en-US"/>
              </w:rPr>
            </w:pPr>
            <w:r>
              <w:rPr>
                <w:sz w:val="18"/>
                <w:szCs w:val="18"/>
                <w:lang w:val="en-US"/>
              </w:rPr>
              <w:t>0</w:t>
            </w:r>
          </w:p>
        </w:tc>
        <w:tc>
          <w:tcPr>
            <w:tcW w:w="402" w:type="dxa"/>
            <w:vAlign w:val="center"/>
          </w:tcPr>
          <w:p w14:paraId="118273B2">
            <w:pPr>
              <w:spacing w:line="400" w:lineRule="exact"/>
              <w:ind w:firstLine="0" w:firstLineChars="0"/>
              <w:rPr>
                <w:sz w:val="18"/>
                <w:szCs w:val="18"/>
                <w:lang w:val="en-US"/>
              </w:rPr>
            </w:pPr>
            <w:r>
              <w:rPr>
                <w:sz w:val="18"/>
                <w:szCs w:val="18"/>
                <w:lang w:val="en-US"/>
              </w:rPr>
              <w:t>0</w:t>
            </w:r>
          </w:p>
        </w:tc>
        <w:tc>
          <w:tcPr>
            <w:tcW w:w="402" w:type="dxa"/>
            <w:vAlign w:val="center"/>
          </w:tcPr>
          <w:p w14:paraId="07BF49D0">
            <w:pPr>
              <w:spacing w:line="400" w:lineRule="exact"/>
              <w:ind w:firstLine="0" w:firstLineChars="0"/>
              <w:rPr>
                <w:sz w:val="18"/>
                <w:szCs w:val="18"/>
                <w:lang w:val="en-US"/>
              </w:rPr>
            </w:pPr>
            <w:r>
              <w:rPr>
                <w:sz w:val="18"/>
                <w:szCs w:val="18"/>
                <w:lang w:val="en-US"/>
              </w:rPr>
              <w:t>0</w:t>
            </w:r>
          </w:p>
        </w:tc>
        <w:tc>
          <w:tcPr>
            <w:tcW w:w="401" w:type="dxa"/>
            <w:vAlign w:val="center"/>
          </w:tcPr>
          <w:p w14:paraId="5D3FC018">
            <w:pPr>
              <w:spacing w:line="400" w:lineRule="exact"/>
              <w:ind w:firstLine="0" w:firstLineChars="0"/>
              <w:rPr>
                <w:sz w:val="18"/>
                <w:szCs w:val="18"/>
                <w:lang w:val="en-US"/>
              </w:rPr>
            </w:pPr>
            <w:r>
              <w:rPr>
                <w:sz w:val="18"/>
                <w:szCs w:val="18"/>
                <w:lang w:val="en-US"/>
              </w:rPr>
              <w:t>0</w:t>
            </w:r>
          </w:p>
        </w:tc>
        <w:tc>
          <w:tcPr>
            <w:tcW w:w="402" w:type="dxa"/>
            <w:vAlign w:val="center"/>
          </w:tcPr>
          <w:p w14:paraId="1B3EBCE8">
            <w:pPr>
              <w:spacing w:line="400" w:lineRule="exact"/>
              <w:ind w:firstLine="0" w:firstLineChars="0"/>
              <w:rPr>
                <w:sz w:val="18"/>
                <w:szCs w:val="18"/>
                <w:lang w:val="en-US"/>
              </w:rPr>
            </w:pPr>
            <w:r>
              <w:rPr>
                <w:sz w:val="18"/>
                <w:szCs w:val="18"/>
                <w:lang w:val="en-US"/>
              </w:rPr>
              <w:t>0</w:t>
            </w:r>
          </w:p>
        </w:tc>
        <w:tc>
          <w:tcPr>
            <w:tcW w:w="402" w:type="dxa"/>
            <w:vAlign w:val="center"/>
          </w:tcPr>
          <w:p w14:paraId="6F81C50C">
            <w:pPr>
              <w:spacing w:line="400" w:lineRule="exact"/>
              <w:ind w:firstLine="0" w:firstLineChars="0"/>
              <w:rPr>
                <w:sz w:val="18"/>
                <w:szCs w:val="18"/>
                <w:lang w:val="en-US"/>
              </w:rPr>
            </w:pPr>
            <w:r>
              <w:rPr>
                <w:sz w:val="18"/>
                <w:szCs w:val="18"/>
                <w:lang w:val="en-US"/>
              </w:rPr>
              <w:t>0</w:t>
            </w:r>
          </w:p>
        </w:tc>
        <w:tc>
          <w:tcPr>
            <w:tcW w:w="402" w:type="dxa"/>
            <w:vAlign w:val="center"/>
          </w:tcPr>
          <w:p w14:paraId="52A91540">
            <w:pPr>
              <w:spacing w:line="400" w:lineRule="exact"/>
              <w:ind w:firstLine="0" w:firstLineChars="0"/>
              <w:rPr>
                <w:sz w:val="18"/>
                <w:szCs w:val="18"/>
                <w:lang w:val="en-US"/>
              </w:rPr>
            </w:pPr>
            <w:r>
              <w:rPr>
                <w:sz w:val="18"/>
                <w:szCs w:val="18"/>
                <w:lang w:val="en-US"/>
              </w:rPr>
              <w:t>0</w:t>
            </w:r>
          </w:p>
        </w:tc>
      </w:tr>
    </w:tbl>
    <w:p w14:paraId="11C0C9AA"/>
    <w:p w14:paraId="390DC77B">
      <w:r>
        <w:t>注：上行：工作日；下行：节假日</w:t>
      </w:r>
    </w:p>
    <w:p w14:paraId="6739E1E8">
      <w:pPr>
        <w:pStyle w:val="4"/>
      </w:pPr>
      <w:bookmarkStart w:id="138" w:name="_Toc15711"/>
      <w:r>
        <w:t>工作日/节假日新风运行时间表(%)</w:t>
      </w:r>
      <w:bookmarkEnd w:id="138"/>
    </w:p>
    <w:p w14:paraId="16E5CA43"/>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A2DE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8C03B99">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033B5B5">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35513F3">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591CB60">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4452A4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72BE6AF">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290F05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63BD0D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DE522F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0224AAB">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642D08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8B6D07F">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8F46329">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9164CF0">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BEE9130">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9B8656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8237A5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313AD67">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191C62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2A5CCB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6786287">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1687278">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D355360">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F34568E">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20BC3BF">
            <w:pPr>
              <w:spacing w:line="400" w:lineRule="exact"/>
              <w:ind w:firstLine="0" w:firstLineChars="0"/>
              <w:rPr>
                <w:sz w:val="18"/>
                <w:szCs w:val="18"/>
                <w:lang w:val="en-US"/>
              </w:rPr>
            </w:pPr>
            <w:r>
              <w:rPr>
                <w:sz w:val="18"/>
                <w:szCs w:val="18"/>
                <w:lang w:val="en-US"/>
              </w:rPr>
              <w:t>24</w:t>
            </w:r>
          </w:p>
        </w:tc>
      </w:tr>
      <w:tr w14:paraId="460AB6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DD189C3">
            <w:pPr>
              <w:spacing w:line="400" w:lineRule="exact"/>
              <w:ind w:firstLine="0" w:firstLineChars="0"/>
              <w:rPr>
                <w:sz w:val="18"/>
                <w:szCs w:val="18"/>
                <w:lang w:val="en-US"/>
              </w:rPr>
            </w:pPr>
            <w:r>
              <w:rPr>
                <w:sz w:val="18"/>
                <w:szCs w:val="18"/>
                <w:lang w:val="en-US"/>
              </w:rPr>
              <w:t>办公-会议室</w:t>
            </w:r>
          </w:p>
        </w:tc>
        <w:tc>
          <w:tcPr>
            <w:tcW w:w="401" w:type="dxa"/>
            <w:vAlign w:val="center"/>
          </w:tcPr>
          <w:p w14:paraId="52BCCBC9">
            <w:pPr>
              <w:spacing w:line="400" w:lineRule="exact"/>
              <w:ind w:firstLine="0" w:firstLineChars="0"/>
              <w:rPr>
                <w:sz w:val="18"/>
                <w:szCs w:val="18"/>
                <w:lang w:val="en-US"/>
              </w:rPr>
            </w:pPr>
            <w:r>
              <w:rPr>
                <w:sz w:val="18"/>
                <w:szCs w:val="18"/>
                <w:lang w:val="en-US"/>
              </w:rPr>
              <w:t>0</w:t>
            </w:r>
          </w:p>
        </w:tc>
        <w:tc>
          <w:tcPr>
            <w:tcW w:w="402" w:type="dxa"/>
            <w:vAlign w:val="center"/>
          </w:tcPr>
          <w:p w14:paraId="51E747F1">
            <w:pPr>
              <w:spacing w:line="400" w:lineRule="exact"/>
              <w:ind w:firstLine="0" w:firstLineChars="0"/>
              <w:rPr>
                <w:sz w:val="18"/>
                <w:szCs w:val="18"/>
                <w:lang w:val="en-US"/>
              </w:rPr>
            </w:pPr>
            <w:r>
              <w:rPr>
                <w:sz w:val="18"/>
                <w:szCs w:val="18"/>
                <w:lang w:val="en-US"/>
              </w:rPr>
              <w:t>0</w:t>
            </w:r>
          </w:p>
        </w:tc>
        <w:tc>
          <w:tcPr>
            <w:tcW w:w="402" w:type="dxa"/>
            <w:vAlign w:val="center"/>
          </w:tcPr>
          <w:p w14:paraId="08F2BF23">
            <w:pPr>
              <w:spacing w:line="400" w:lineRule="exact"/>
              <w:ind w:firstLine="0" w:firstLineChars="0"/>
              <w:rPr>
                <w:sz w:val="18"/>
                <w:szCs w:val="18"/>
                <w:lang w:val="en-US"/>
              </w:rPr>
            </w:pPr>
            <w:r>
              <w:rPr>
                <w:sz w:val="18"/>
                <w:szCs w:val="18"/>
                <w:lang w:val="en-US"/>
              </w:rPr>
              <w:t>0</w:t>
            </w:r>
          </w:p>
        </w:tc>
        <w:tc>
          <w:tcPr>
            <w:tcW w:w="401" w:type="dxa"/>
            <w:vAlign w:val="center"/>
          </w:tcPr>
          <w:p w14:paraId="72EE18B7">
            <w:pPr>
              <w:spacing w:line="400" w:lineRule="exact"/>
              <w:ind w:firstLine="0" w:firstLineChars="0"/>
              <w:rPr>
                <w:sz w:val="18"/>
                <w:szCs w:val="18"/>
                <w:lang w:val="en-US"/>
              </w:rPr>
            </w:pPr>
            <w:r>
              <w:rPr>
                <w:sz w:val="18"/>
                <w:szCs w:val="18"/>
                <w:lang w:val="en-US"/>
              </w:rPr>
              <w:t>0</w:t>
            </w:r>
          </w:p>
        </w:tc>
        <w:tc>
          <w:tcPr>
            <w:tcW w:w="402" w:type="dxa"/>
            <w:vAlign w:val="center"/>
          </w:tcPr>
          <w:p w14:paraId="3CD0772A">
            <w:pPr>
              <w:spacing w:line="400" w:lineRule="exact"/>
              <w:ind w:firstLine="0" w:firstLineChars="0"/>
              <w:rPr>
                <w:sz w:val="18"/>
                <w:szCs w:val="18"/>
                <w:lang w:val="en-US"/>
              </w:rPr>
            </w:pPr>
            <w:r>
              <w:rPr>
                <w:sz w:val="18"/>
                <w:szCs w:val="18"/>
                <w:lang w:val="en-US"/>
              </w:rPr>
              <w:t>0</w:t>
            </w:r>
          </w:p>
        </w:tc>
        <w:tc>
          <w:tcPr>
            <w:tcW w:w="402" w:type="dxa"/>
            <w:vAlign w:val="center"/>
          </w:tcPr>
          <w:p w14:paraId="393A7B57">
            <w:pPr>
              <w:spacing w:line="400" w:lineRule="exact"/>
              <w:ind w:firstLine="0" w:firstLineChars="0"/>
              <w:rPr>
                <w:sz w:val="18"/>
                <w:szCs w:val="18"/>
                <w:lang w:val="en-US"/>
              </w:rPr>
            </w:pPr>
            <w:r>
              <w:rPr>
                <w:sz w:val="18"/>
                <w:szCs w:val="18"/>
                <w:lang w:val="en-US"/>
              </w:rPr>
              <w:t>0</w:t>
            </w:r>
          </w:p>
        </w:tc>
        <w:tc>
          <w:tcPr>
            <w:tcW w:w="401" w:type="dxa"/>
            <w:vAlign w:val="center"/>
          </w:tcPr>
          <w:p w14:paraId="36219637">
            <w:pPr>
              <w:spacing w:line="400" w:lineRule="exact"/>
              <w:ind w:firstLine="0" w:firstLineChars="0"/>
              <w:rPr>
                <w:sz w:val="18"/>
                <w:szCs w:val="18"/>
                <w:lang w:val="en-US"/>
              </w:rPr>
            </w:pPr>
            <w:r>
              <w:rPr>
                <w:sz w:val="18"/>
                <w:szCs w:val="18"/>
                <w:lang w:val="en-US"/>
              </w:rPr>
              <w:t>100</w:t>
            </w:r>
          </w:p>
        </w:tc>
        <w:tc>
          <w:tcPr>
            <w:tcW w:w="402" w:type="dxa"/>
            <w:vAlign w:val="center"/>
          </w:tcPr>
          <w:p w14:paraId="789C829D">
            <w:pPr>
              <w:spacing w:line="400" w:lineRule="exact"/>
              <w:ind w:firstLine="0" w:firstLineChars="0"/>
              <w:rPr>
                <w:sz w:val="18"/>
                <w:szCs w:val="18"/>
                <w:lang w:val="en-US"/>
              </w:rPr>
            </w:pPr>
            <w:r>
              <w:rPr>
                <w:sz w:val="18"/>
                <w:szCs w:val="18"/>
                <w:lang w:val="en-US"/>
              </w:rPr>
              <w:t>100</w:t>
            </w:r>
          </w:p>
        </w:tc>
        <w:tc>
          <w:tcPr>
            <w:tcW w:w="402" w:type="dxa"/>
            <w:vAlign w:val="center"/>
          </w:tcPr>
          <w:p w14:paraId="59D92328">
            <w:pPr>
              <w:spacing w:line="400" w:lineRule="exact"/>
              <w:ind w:firstLine="0" w:firstLineChars="0"/>
              <w:rPr>
                <w:sz w:val="18"/>
                <w:szCs w:val="18"/>
                <w:lang w:val="en-US"/>
              </w:rPr>
            </w:pPr>
            <w:r>
              <w:rPr>
                <w:sz w:val="18"/>
                <w:szCs w:val="18"/>
                <w:lang w:val="en-US"/>
              </w:rPr>
              <w:t>100</w:t>
            </w:r>
          </w:p>
        </w:tc>
        <w:tc>
          <w:tcPr>
            <w:tcW w:w="402" w:type="dxa"/>
            <w:vAlign w:val="center"/>
          </w:tcPr>
          <w:p w14:paraId="0E36ED63">
            <w:pPr>
              <w:spacing w:line="400" w:lineRule="exact"/>
              <w:ind w:firstLine="0" w:firstLineChars="0"/>
              <w:rPr>
                <w:sz w:val="18"/>
                <w:szCs w:val="18"/>
                <w:lang w:val="en-US"/>
              </w:rPr>
            </w:pPr>
            <w:r>
              <w:rPr>
                <w:sz w:val="18"/>
                <w:szCs w:val="18"/>
                <w:lang w:val="en-US"/>
              </w:rPr>
              <w:t>100</w:t>
            </w:r>
          </w:p>
        </w:tc>
        <w:tc>
          <w:tcPr>
            <w:tcW w:w="401" w:type="dxa"/>
            <w:vAlign w:val="center"/>
          </w:tcPr>
          <w:p w14:paraId="4EAAFFFA">
            <w:pPr>
              <w:spacing w:line="400" w:lineRule="exact"/>
              <w:ind w:firstLine="0" w:firstLineChars="0"/>
              <w:rPr>
                <w:sz w:val="18"/>
                <w:szCs w:val="18"/>
                <w:lang w:val="en-US"/>
              </w:rPr>
            </w:pPr>
            <w:r>
              <w:rPr>
                <w:sz w:val="18"/>
                <w:szCs w:val="18"/>
                <w:lang w:val="en-US"/>
              </w:rPr>
              <w:t>100</w:t>
            </w:r>
          </w:p>
        </w:tc>
        <w:tc>
          <w:tcPr>
            <w:tcW w:w="402" w:type="dxa"/>
            <w:vAlign w:val="center"/>
          </w:tcPr>
          <w:p w14:paraId="6CEB71A9">
            <w:pPr>
              <w:spacing w:line="400" w:lineRule="exact"/>
              <w:ind w:firstLine="0" w:firstLineChars="0"/>
              <w:rPr>
                <w:sz w:val="18"/>
                <w:szCs w:val="18"/>
                <w:lang w:val="en-US"/>
              </w:rPr>
            </w:pPr>
            <w:r>
              <w:rPr>
                <w:sz w:val="18"/>
                <w:szCs w:val="18"/>
                <w:lang w:val="en-US"/>
              </w:rPr>
              <w:t>100</w:t>
            </w:r>
          </w:p>
        </w:tc>
        <w:tc>
          <w:tcPr>
            <w:tcW w:w="402" w:type="dxa"/>
            <w:vAlign w:val="center"/>
          </w:tcPr>
          <w:p w14:paraId="54D5D1DB">
            <w:pPr>
              <w:spacing w:line="400" w:lineRule="exact"/>
              <w:ind w:firstLine="0" w:firstLineChars="0"/>
              <w:rPr>
                <w:sz w:val="18"/>
                <w:szCs w:val="18"/>
                <w:lang w:val="en-US"/>
              </w:rPr>
            </w:pPr>
            <w:r>
              <w:rPr>
                <w:sz w:val="18"/>
                <w:szCs w:val="18"/>
                <w:lang w:val="en-US"/>
              </w:rPr>
              <w:t>100</w:t>
            </w:r>
          </w:p>
        </w:tc>
        <w:tc>
          <w:tcPr>
            <w:tcW w:w="401" w:type="dxa"/>
            <w:vAlign w:val="center"/>
          </w:tcPr>
          <w:p w14:paraId="35075BC9">
            <w:pPr>
              <w:spacing w:line="400" w:lineRule="exact"/>
              <w:ind w:firstLine="0" w:firstLineChars="0"/>
              <w:rPr>
                <w:sz w:val="18"/>
                <w:szCs w:val="18"/>
                <w:lang w:val="en-US"/>
              </w:rPr>
            </w:pPr>
            <w:r>
              <w:rPr>
                <w:sz w:val="18"/>
                <w:szCs w:val="18"/>
                <w:lang w:val="en-US"/>
              </w:rPr>
              <w:t>100</w:t>
            </w:r>
          </w:p>
        </w:tc>
        <w:tc>
          <w:tcPr>
            <w:tcW w:w="402" w:type="dxa"/>
            <w:vAlign w:val="center"/>
          </w:tcPr>
          <w:p w14:paraId="2A0D0FD9">
            <w:pPr>
              <w:spacing w:line="400" w:lineRule="exact"/>
              <w:ind w:firstLine="0" w:firstLineChars="0"/>
              <w:rPr>
                <w:sz w:val="18"/>
                <w:szCs w:val="18"/>
                <w:lang w:val="en-US"/>
              </w:rPr>
            </w:pPr>
            <w:r>
              <w:rPr>
                <w:sz w:val="18"/>
                <w:szCs w:val="18"/>
                <w:lang w:val="en-US"/>
              </w:rPr>
              <w:t>100</w:t>
            </w:r>
          </w:p>
        </w:tc>
        <w:tc>
          <w:tcPr>
            <w:tcW w:w="402" w:type="dxa"/>
            <w:vAlign w:val="center"/>
          </w:tcPr>
          <w:p w14:paraId="7B6B882F">
            <w:pPr>
              <w:spacing w:line="400" w:lineRule="exact"/>
              <w:ind w:firstLine="0" w:firstLineChars="0"/>
              <w:rPr>
                <w:sz w:val="18"/>
                <w:szCs w:val="18"/>
                <w:lang w:val="en-US"/>
              </w:rPr>
            </w:pPr>
            <w:r>
              <w:rPr>
                <w:sz w:val="18"/>
                <w:szCs w:val="18"/>
                <w:lang w:val="en-US"/>
              </w:rPr>
              <w:t>100</w:t>
            </w:r>
          </w:p>
        </w:tc>
        <w:tc>
          <w:tcPr>
            <w:tcW w:w="402" w:type="dxa"/>
            <w:vAlign w:val="center"/>
          </w:tcPr>
          <w:p w14:paraId="3CB7D30F">
            <w:pPr>
              <w:spacing w:line="400" w:lineRule="exact"/>
              <w:ind w:firstLine="0" w:firstLineChars="0"/>
              <w:rPr>
                <w:sz w:val="18"/>
                <w:szCs w:val="18"/>
                <w:lang w:val="en-US"/>
              </w:rPr>
            </w:pPr>
            <w:r>
              <w:rPr>
                <w:sz w:val="18"/>
                <w:szCs w:val="18"/>
                <w:lang w:val="en-US"/>
              </w:rPr>
              <w:t>100</w:t>
            </w:r>
          </w:p>
        </w:tc>
        <w:tc>
          <w:tcPr>
            <w:tcW w:w="401" w:type="dxa"/>
            <w:vAlign w:val="center"/>
          </w:tcPr>
          <w:p w14:paraId="60FF0DD9">
            <w:pPr>
              <w:spacing w:line="400" w:lineRule="exact"/>
              <w:ind w:firstLine="0" w:firstLineChars="0"/>
              <w:rPr>
                <w:sz w:val="18"/>
                <w:szCs w:val="18"/>
                <w:lang w:val="en-US"/>
              </w:rPr>
            </w:pPr>
            <w:r>
              <w:rPr>
                <w:sz w:val="18"/>
                <w:szCs w:val="18"/>
                <w:lang w:val="en-US"/>
              </w:rPr>
              <w:t>100</w:t>
            </w:r>
          </w:p>
        </w:tc>
        <w:tc>
          <w:tcPr>
            <w:tcW w:w="402" w:type="dxa"/>
            <w:vAlign w:val="center"/>
          </w:tcPr>
          <w:p w14:paraId="4E13CB92">
            <w:pPr>
              <w:spacing w:line="400" w:lineRule="exact"/>
              <w:ind w:firstLine="0" w:firstLineChars="0"/>
              <w:rPr>
                <w:sz w:val="18"/>
                <w:szCs w:val="18"/>
                <w:lang w:val="en-US"/>
              </w:rPr>
            </w:pPr>
            <w:r>
              <w:rPr>
                <w:sz w:val="18"/>
                <w:szCs w:val="18"/>
                <w:lang w:val="en-US"/>
              </w:rPr>
              <w:t>0</w:t>
            </w:r>
          </w:p>
        </w:tc>
        <w:tc>
          <w:tcPr>
            <w:tcW w:w="402" w:type="dxa"/>
            <w:vAlign w:val="center"/>
          </w:tcPr>
          <w:p w14:paraId="38EE7E61">
            <w:pPr>
              <w:spacing w:line="400" w:lineRule="exact"/>
              <w:ind w:firstLine="0" w:firstLineChars="0"/>
              <w:rPr>
                <w:sz w:val="18"/>
                <w:szCs w:val="18"/>
                <w:lang w:val="en-US"/>
              </w:rPr>
            </w:pPr>
            <w:r>
              <w:rPr>
                <w:sz w:val="18"/>
                <w:szCs w:val="18"/>
                <w:lang w:val="en-US"/>
              </w:rPr>
              <w:t>0</w:t>
            </w:r>
          </w:p>
        </w:tc>
        <w:tc>
          <w:tcPr>
            <w:tcW w:w="401" w:type="dxa"/>
            <w:vAlign w:val="center"/>
          </w:tcPr>
          <w:p w14:paraId="430FE54C">
            <w:pPr>
              <w:spacing w:line="400" w:lineRule="exact"/>
              <w:ind w:firstLine="0" w:firstLineChars="0"/>
              <w:rPr>
                <w:sz w:val="18"/>
                <w:szCs w:val="18"/>
                <w:lang w:val="en-US"/>
              </w:rPr>
            </w:pPr>
            <w:r>
              <w:rPr>
                <w:sz w:val="18"/>
                <w:szCs w:val="18"/>
                <w:lang w:val="en-US"/>
              </w:rPr>
              <w:t>0</w:t>
            </w:r>
          </w:p>
        </w:tc>
        <w:tc>
          <w:tcPr>
            <w:tcW w:w="402" w:type="dxa"/>
            <w:vAlign w:val="center"/>
          </w:tcPr>
          <w:p w14:paraId="27C1BAB0">
            <w:pPr>
              <w:spacing w:line="400" w:lineRule="exact"/>
              <w:ind w:firstLine="0" w:firstLineChars="0"/>
              <w:rPr>
                <w:sz w:val="18"/>
                <w:szCs w:val="18"/>
                <w:lang w:val="en-US"/>
              </w:rPr>
            </w:pPr>
            <w:r>
              <w:rPr>
                <w:sz w:val="18"/>
                <w:szCs w:val="18"/>
                <w:lang w:val="en-US"/>
              </w:rPr>
              <w:t>0</w:t>
            </w:r>
          </w:p>
        </w:tc>
        <w:tc>
          <w:tcPr>
            <w:tcW w:w="402" w:type="dxa"/>
            <w:vAlign w:val="center"/>
          </w:tcPr>
          <w:p w14:paraId="40AD94F9">
            <w:pPr>
              <w:spacing w:line="400" w:lineRule="exact"/>
              <w:ind w:firstLine="0" w:firstLineChars="0"/>
              <w:rPr>
                <w:sz w:val="18"/>
                <w:szCs w:val="18"/>
                <w:lang w:val="en-US"/>
              </w:rPr>
            </w:pPr>
            <w:r>
              <w:rPr>
                <w:sz w:val="18"/>
                <w:szCs w:val="18"/>
                <w:lang w:val="en-US"/>
              </w:rPr>
              <w:t>0</w:t>
            </w:r>
          </w:p>
        </w:tc>
        <w:tc>
          <w:tcPr>
            <w:tcW w:w="402" w:type="dxa"/>
            <w:vAlign w:val="center"/>
          </w:tcPr>
          <w:p w14:paraId="25BE6081">
            <w:pPr>
              <w:spacing w:line="400" w:lineRule="exact"/>
              <w:ind w:firstLine="0" w:firstLineChars="0"/>
              <w:rPr>
                <w:sz w:val="18"/>
                <w:szCs w:val="18"/>
                <w:lang w:val="en-US"/>
              </w:rPr>
            </w:pPr>
            <w:r>
              <w:rPr>
                <w:sz w:val="18"/>
                <w:szCs w:val="18"/>
                <w:lang w:val="en-US"/>
              </w:rPr>
              <w:t>0</w:t>
            </w:r>
          </w:p>
        </w:tc>
      </w:tr>
      <w:tr w14:paraId="2F6479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2080AD4">
            <w:pPr>
              <w:spacing w:line="400" w:lineRule="exact"/>
              <w:ind w:firstLine="0" w:firstLineChars="0"/>
              <w:rPr>
                <w:sz w:val="18"/>
                <w:szCs w:val="18"/>
                <w:lang w:val="en-US"/>
              </w:rPr>
            </w:pPr>
          </w:p>
        </w:tc>
        <w:tc>
          <w:tcPr>
            <w:tcW w:w="401" w:type="dxa"/>
            <w:vAlign w:val="center"/>
          </w:tcPr>
          <w:p w14:paraId="7E0A8FCA">
            <w:pPr>
              <w:spacing w:line="400" w:lineRule="exact"/>
              <w:ind w:firstLine="0" w:firstLineChars="0"/>
              <w:rPr>
                <w:sz w:val="18"/>
                <w:szCs w:val="18"/>
                <w:lang w:val="en-US"/>
              </w:rPr>
            </w:pPr>
            <w:r>
              <w:rPr>
                <w:sz w:val="18"/>
                <w:szCs w:val="18"/>
                <w:lang w:val="en-US"/>
              </w:rPr>
              <w:t>0</w:t>
            </w:r>
          </w:p>
        </w:tc>
        <w:tc>
          <w:tcPr>
            <w:tcW w:w="402" w:type="dxa"/>
            <w:vAlign w:val="center"/>
          </w:tcPr>
          <w:p w14:paraId="2F62D16D">
            <w:pPr>
              <w:spacing w:line="400" w:lineRule="exact"/>
              <w:ind w:firstLine="0" w:firstLineChars="0"/>
              <w:rPr>
                <w:sz w:val="18"/>
                <w:szCs w:val="18"/>
                <w:lang w:val="en-US"/>
              </w:rPr>
            </w:pPr>
            <w:r>
              <w:rPr>
                <w:sz w:val="18"/>
                <w:szCs w:val="18"/>
                <w:lang w:val="en-US"/>
              </w:rPr>
              <w:t>0</w:t>
            </w:r>
          </w:p>
        </w:tc>
        <w:tc>
          <w:tcPr>
            <w:tcW w:w="402" w:type="dxa"/>
            <w:vAlign w:val="center"/>
          </w:tcPr>
          <w:p w14:paraId="7A47D7CF">
            <w:pPr>
              <w:spacing w:line="400" w:lineRule="exact"/>
              <w:ind w:firstLine="0" w:firstLineChars="0"/>
              <w:rPr>
                <w:sz w:val="18"/>
                <w:szCs w:val="18"/>
                <w:lang w:val="en-US"/>
              </w:rPr>
            </w:pPr>
            <w:r>
              <w:rPr>
                <w:sz w:val="18"/>
                <w:szCs w:val="18"/>
                <w:lang w:val="en-US"/>
              </w:rPr>
              <w:t>0</w:t>
            </w:r>
          </w:p>
        </w:tc>
        <w:tc>
          <w:tcPr>
            <w:tcW w:w="401" w:type="dxa"/>
            <w:vAlign w:val="center"/>
          </w:tcPr>
          <w:p w14:paraId="13C10A42">
            <w:pPr>
              <w:spacing w:line="400" w:lineRule="exact"/>
              <w:ind w:firstLine="0" w:firstLineChars="0"/>
              <w:rPr>
                <w:sz w:val="18"/>
                <w:szCs w:val="18"/>
                <w:lang w:val="en-US"/>
              </w:rPr>
            </w:pPr>
            <w:r>
              <w:rPr>
                <w:sz w:val="18"/>
                <w:szCs w:val="18"/>
                <w:lang w:val="en-US"/>
              </w:rPr>
              <w:t>0</w:t>
            </w:r>
          </w:p>
        </w:tc>
        <w:tc>
          <w:tcPr>
            <w:tcW w:w="402" w:type="dxa"/>
            <w:vAlign w:val="center"/>
          </w:tcPr>
          <w:p w14:paraId="2B542731">
            <w:pPr>
              <w:spacing w:line="400" w:lineRule="exact"/>
              <w:ind w:firstLine="0" w:firstLineChars="0"/>
              <w:rPr>
                <w:sz w:val="18"/>
                <w:szCs w:val="18"/>
                <w:lang w:val="en-US"/>
              </w:rPr>
            </w:pPr>
            <w:r>
              <w:rPr>
                <w:sz w:val="18"/>
                <w:szCs w:val="18"/>
                <w:lang w:val="en-US"/>
              </w:rPr>
              <w:t>0</w:t>
            </w:r>
          </w:p>
        </w:tc>
        <w:tc>
          <w:tcPr>
            <w:tcW w:w="402" w:type="dxa"/>
            <w:vAlign w:val="center"/>
          </w:tcPr>
          <w:p w14:paraId="58101AAB">
            <w:pPr>
              <w:spacing w:line="400" w:lineRule="exact"/>
              <w:ind w:firstLine="0" w:firstLineChars="0"/>
              <w:rPr>
                <w:sz w:val="18"/>
                <w:szCs w:val="18"/>
                <w:lang w:val="en-US"/>
              </w:rPr>
            </w:pPr>
            <w:r>
              <w:rPr>
                <w:sz w:val="18"/>
                <w:szCs w:val="18"/>
                <w:lang w:val="en-US"/>
              </w:rPr>
              <w:t>0</w:t>
            </w:r>
          </w:p>
        </w:tc>
        <w:tc>
          <w:tcPr>
            <w:tcW w:w="401" w:type="dxa"/>
            <w:vAlign w:val="center"/>
          </w:tcPr>
          <w:p w14:paraId="5085E897">
            <w:pPr>
              <w:spacing w:line="400" w:lineRule="exact"/>
              <w:ind w:firstLine="0" w:firstLineChars="0"/>
              <w:rPr>
                <w:sz w:val="18"/>
                <w:szCs w:val="18"/>
                <w:lang w:val="en-US"/>
              </w:rPr>
            </w:pPr>
            <w:r>
              <w:rPr>
                <w:sz w:val="18"/>
                <w:szCs w:val="18"/>
                <w:lang w:val="en-US"/>
              </w:rPr>
              <w:t>0</w:t>
            </w:r>
          </w:p>
        </w:tc>
        <w:tc>
          <w:tcPr>
            <w:tcW w:w="402" w:type="dxa"/>
            <w:vAlign w:val="center"/>
          </w:tcPr>
          <w:p w14:paraId="20016C66">
            <w:pPr>
              <w:spacing w:line="400" w:lineRule="exact"/>
              <w:ind w:firstLine="0" w:firstLineChars="0"/>
              <w:rPr>
                <w:sz w:val="18"/>
                <w:szCs w:val="18"/>
                <w:lang w:val="en-US"/>
              </w:rPr>
            </w:pPr>
            <w:r>
              <w:rPr>
                <w:sz w:val="18"/>
                <w:szCs w:val="18"/>
                <w:lang w:val="en-US"/>
              </w:rPr>
              <w:t>0</w:t>
            </w:r>
          </w:p>
        </w:tc>
        <w:tc>
          <w:tcPr>
            <w:tcW w:w="402" w:type="dxa"/>
            <w:vAlign w:val="center"/>
          </w:tcPr>
          <w:p w14:paraId="1946ED5B">
            <w:pPr>
              <w:spacing w:line="400" w:lineRule="exact"/>
              <w:ind w:firstLine="0" w:firstLineChars="0"/>
              <w:rPr>
                <w:sz w:val="18"/>
                <w:szCs w:val="18"/>
                <w:lang w:val="en-US"/>
              </w:rPr>
            </w:pPr>
            <w:r>
              <w:rPr>
                <w:sz w:val="18"/>
                <w:szCs w:val="18"/>
                <w:lang w:val="en-US"/>
              </w:rPr>
              <w:t>0</w:t>
            </w:r>
          </w:p>
        </w:tc>
        <w:tc>
          <w:tcPr>
            <w:tcW w:w="402" w:type="dxa"/>
            <w:vAlign w:val="center"/>
          </w:tcPr>
          <w:p w14:paraId="29AE33DC">
            <w:pPr>
              <w:spacing w:line="400" w:lineRule="exact"/>
              <w:ind w:firstLine="0" w:firstLineChars="0"/>
              <w:rPr>
                <w:sz w:val="18"/>
                <w:szCs w:val="18"/>
                <w:lang w:val="en-US"/>
              </w:rPr>
            </w:pPr>
            <w:r>
              <w:rPr>
                <w:sz w:val="18"/>
                <w:szCs w:val="18"/>
                <w:lang w:val="en-US"/>
              </w:rPr>
              <w:t>0</w:t>
            </w:r>
          </w:p>
        </w:tc>
        <w:tc>
          <w:tcPr>
            <w:tcW w:w="401" w:type="dxa"/>
            <w:vAlign w:val="center"/>
          </w:tcPr>
          <w:p w14:paraId="51D5FA52">
            <w:pPr>
              <w:spacing w:line="400" w:lineRule="exact"/>
              <w:ind w:firstLine="0" w:firstLineChars="0"/>
              <w:rPr>
                <w:sz w:val="18"/>
                <w:szCs w:val="18"/>
                <w:lang w:val="en-US"/>
              </w:rPr>
            </w:pPr>
            <w:r>
              <w:rPr>
                <w:sz w:val="18"/>
                <w:szCs w:val="18"/>
                <w:lang w:val="en-US"/>
              </w:rPr>
              <w:t>0</w:t>
            </w:r>
          </w:p>
        </w:tc>
        <w:tc>
          <w:tcPr>
            <w:tcW w:w="402" w:type="dxa"/>
            <w:vAlign w:val="center"/>
          </w:tcPr>
          <w:p w14:paraId="005C32A9">
            <w:pPr>
              <w:spacing w:line="400" w:lineRule="exact"/>
              <w:ind w:firstLine="0" w:firstLineChars="0"/>
              <w:rPr>
                <w:sz w:val="18"/>
                <w:szCs w:val="18"/>
                <w:lang w:val="en-US"/>
              </w:rPr>
            </w:pPr>
            <w:r>
              <w:rPr>
                <w:sz w:val="18"/>
                <w:szCs w:val="18"/>
                <w:lang w:val="en-US"/>
              </w:rPr>
              <w:t>0</w:t>
            </w:r>
          </w:p>
        </w:tc>
        <w:tc>
          <w:tcPr>
            <w:tcW w:w="402" w:type="dxa"/>
            <w:vAlign w:val="center"/>
          </w:tcPr>
          <w:p w14:paraId="754E34F8">
            <w:pPr>
              <w:spacing w:line="400" w:lineRule="exact"/>
              <w:ind w:firstLine="0" w:firstLineChars="0"/>
              <w:rPr>
                <w:sz w:val="18"/>
                <w:szCs w:val="18"/>
                <w:lang w:val="en-US"/>
              </w:rPr>
            </w:pPr>
            <w:r>
              <w:rPr>
                <w:sz w:val="18"/>
                <w:szCs w:val="18"/>
                <w:lang w:val="en-US"/>
              </w:rPr>
              <w:t>0</w:t>
            </w:r>
          </w:p>
        </w:tc>
        <w:tc>
          <w:tcPr>
            <w:tcW w:w="401" w:type="dxa"/>
            <w:vAlign w:val="center"/>
          </w:tcPr>
          <w:p w14:paraId="6F6109F5">
            <w:pPr>
              <w:spacing w:line="400" w:lineRule="exact"/>
              <w:ind w:firstLine="0" w:firstLineChars="0"/>
              <w:rPr>
                <w:sz w:val="18"/>
                <w:szCs w:val="18"/>
                <w:lang w:val="en-US"/>
              </w:rPr>
            </w:pPr>
            <w:r>
              <w:rPr>
                <w:sz w:val="18"/>
                <w:szCs w:val="18"/>
                <w:lang w:val="en-US"/>
              </w:rPr>
              <w:t>0</w:t>
            </w:r>
          </w:p>
        </w:tc>
        <w:tc>
          <w:tcPr>
            <w:tcW w:w="402" w:type="dxa"/>
            <w:vAlign w:val="center"/>
          </w:tcPr>
          <w:p w14:paraId="7E929BBD">
            <w:pPr>
              <w:spacing w:line="400" w:lineRule="exact"/>
              <w:ind w:firstLine="0" w:firstLineChars="0"/>
              <w:rPr>
                <w:sz w:val="18"/>
                <w:szCs w:val="18"/>
                <w:lang w:val="en-US"/>
              </w:rPr>
            </w:pPr>
            <w:r>
              <w:rPr>
                <w:sz w:val="18"/>
                <w:szCs w:val="18"/>
                <w:lang w:val="en-US"/>
              </w:rPr>
              <w:t>0</w:t>
            </w:r>
          </w:p>
        </w:tc>
        <w:tc>
          <w:tcPr>
            <w:tcW w:w="402" w:type="dxa"/>
            <w:vAlign w:val="center"/>
          </w:tcPr>
          <w:p w14:paraId="092544F3">
            <w:pPr>
              <w:spacing w:line="400" w:lineRule="exact"/>
              <w:ind w:firstLine="0" w:firstLineChars="0"/>
              <w:rPr>
                <w:sz w:val="18"/>
                <w:szCs w:val="18"/>
                <w:lang w:val="en-US"/>
              </w:rPr>
            </w:pPr>
            <w:r>
              <w:rPr>
                <w:sz w:val="18"/>
                <w:szCs w:val="18"/>
                <w:lang w:val="en-US"/>
              </w:rPr>
              <w:t>0</w:t>
            </w:r>
          </w:p>
        </w:tc>
        <w:tc>
          <w:tcPr>
            <w:tcW w:w="402" w:type="dxa"/>
            <w:vAlign w:val="center"/>
          </w:tcPr>
          <w:p w14:paraId="2E1A8F7C">
            <w:pPr>
              <w:spacing w:line="400" w:lineRule="exact"/>
              <w:ind w:firstLine="0" w:firstLineChars="0"/>
              <w:rPr>
                <w:sz w:val="18"/>
                <w:szCs w:val="18"/>
                <w:lang w:val="en-US"/>
              </w:rPr>
            </w:pPr>
            <w:r>
              <w:rPr>
                <w:sz w:val="18"/>
                <w:szCs w:val="18"/>
                <w:lang w:val="en-US"/>
              </w:rPr>
              <w:t>0</w:t>
            </w:r>
          </w:p>
        </w:tc>
        <w:tc>
          <w:tcPr>
            <w:tcW w:w="401" w:type="dxa"/>
            <w:vAlign w:val="center"/>
          </w:tcPr>
          <w:p w14:paraId="58E3B664">
            <w:pPr>
              <w:spacing w:line="400" w:lineRule="exact"/>
              <w:ind w:firstLine="0" w:firstLineChars="0"/>
              <w:rPr>
                <w:sz w:val="18"/>
                <w:szCs w:val="18"/>
                <w:lang w:val="en-US"/>
              </w:rPr>
            </w:pPr>
            <w:r>
              <w:rPr>
                <w:sz w:val="18"/>
                <w:szCs w:val="18"/>
                <w:lang w:val="en-US"/>
              </w:rPr>
              <w:t>0</w:t>
            </w:r>
          </w:p>
        </w:tc>
        <w:tc>
          <w:tcPr>
            <w:tcW w:w="402" w:type="dxa"/>
            <w:vAlign w:val="center"/>
          </w:tcPr>
          <w:p w14:paraId="6C76788D">
            <w:pPr>
              <w:spacing w:line="400" w:lineRule="exact"/>
              <w:ind w:firstLine="0" w:firstLineChars="0"/>
              <w:rPr>
                <w:sz w:val="18"/>
                <w:szCs w:val="18"/>
                <w:lang w:val="en-US"/>
              </w:rPr>
            </w:pPr>
            <w:r>
              <w:rPr>
                <w:sz w:val="18"/>
                <w:szCs w:val="18"/>
                <w:lang w:val="en-US"/>
              </w:rPr>
              <w:t>0</w:t>
            </w:r>
          </w:p>
        </w:tc>
        <w:tc>
          <w:tcPr>
            <w:tcW w:w="402" w:type="dxa"/>
            <w:vAlign w:val="center"/>
          </w:tcPr>
          <w:p w14:paraId="39DA4922">
            <w:pPr>
              <w:spacing w:line="400" w:lineRule="exact"/>
              <w:ind w:firstLine="0" w:firstLineChars="0"/>
              <w:rPr>
                <w:sz w:val="18"/>
                <w:szCs w:val="18"/>
                <w:lang w:val="en-US"/>
              </w:rPr>
            </w:pPr>
            <w:r>
              <w:rPr>
                <w:sz w:val="18"/>
                <w:szCs w:val="18"/>
                <w:lang w:val="en-US"/>
              </w:rPr>
              <w:t>0</w:t>
            </w:r>
          </w:p>
        </w:tc>
        <w:tc>
          <w:tcPr>
            <w:tcW w:w="401" w:type="dxa"/>
            <w:vAlign w:val="center"/>
          </w:tcPr>
          <w:p w14:paraId="2289FAAA">
            <w:pPr>
              <w:spacing w:line="400" w:lineRule="exact"/>
              <w:ind w:firstLine="0" w:firstLineChars="0"/>
              <w:rPr>
                <w:sz w:val="18"/>
                <w:szCs w:val="18"/>
                <w:lang w:val="en-US"/>
              </w:rPr>
            </w:pPr>
            <w:r>
              <w:rPr>
                <w:sz w:val="18"/>
                <w:szCs w:val="18"/>
                <w:lang w:val="en-US"/>
              </w:rPr>
              <w:t>0</w:t>
            </w:r>
          </w:p>
        </w:tc>
        <w:tc>
          <w:tcPr>
            <w:tcW w:w="402" w:type="dxa"/>
            <w:vAlign w:val="center"/>
          </w:tcPr>
          <w:p w14:paraId="3C5455FF">
            <w:pPr>
              <w:spacing w:line="400" w:lineRule="exact"/>
              <w:ind w:firstLine="0" w:firstLineChars="0"/>
              <w:rPr>
                <w:sz w:val="18"/>
                <w:szCs w:val="18"/>
                <w:lang w:val="en-US"/>
              </w:rPr>
            </w:pPr>
            <w:r>
              <w:rPr>
                <w:sz w:val="18"/>
                <w:szCs w:val="18"/>
                <w:lang w:val="en-US"/>
              </w:rPr>
              <w:t>0</w:t>
            </w:r>
          </w:p>
        </w:tc>
        <w:tc>
          <w:tcPr>
            <w:tcW w:w="402" w:type="dxa"/>
            <w:vAlign w:val="center"/>
          </w:tcPr>
          <w:p w14:paraId="093FE1AA">
            <w:pPr>
              <w:spacing w:line="400" w:lineRule="exact"/>
              <w:ind w:firstLine="0" w:firstLineChars="0"/>
              <w:rPr>
                <w:sz w:val="18"/>
                <w:szCs w:val="18"/>
                <w:lang w:val="en-US"/>
              </w:rPr>
            </w:pPr>
            <w:r>
              <w:rPr>
                <w:sz w:val="18"/>
                <w:szCs w:val="18"/>
                <w:lang w:val="en-US"/>
              </w:rPr>
              <w:t>0</w:t>
            </w:r>
          </w:p>
        </w:tc>
        <w:tc>
          <w:tcPr>
            <w:tcW w:w="402" w:type="dxa"/>
            <w:vAlign w:val="center"/>
          </w:tcPr>
          <w:p w14:paraId="2FE02939">
            <w:pPr>
              <w:spacing w:line="400" w:lineRule="exact"/>
              <w:ind w:firstLine="0" w:firstLineChars="0"/>
              <w:rPr>
                <w:sz w:val="18"/>
                <w:szCs w:val="18"/>
                <w:lang w:val="en-US"/>
              </w:rPr>
            </w:pPr>
            <w:r>
              <w:rPr>
                <w:sz w:val="18"/>
                <w:szCs w:val="18"/>
                <w:lang w:val="en-US"/>
              </w:rPr>
              <w:t>0</w:t>
            </w:r>
          </w:p>
        </w:tc>
      </w:tr>
      <w:tr w14:paraId="2CD8D9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AF901F4">
            <w:pPr>
              <w:spacing w:line="400" w:lineRule="exact"/>
              <w:ind w:firstLine="0" w:firstLineChars="0"/>
              <w:rPr>
                <w:sz w:val="18"/>
                <w:szCs w:val="18"/>
                <w:lang w:val="en-US"/>
              </w:rPr>
            </w:pPr>
            <w:r>
              <w:rPr>
                <w:sz w:val="18"/>
                <w:szCs w:val="18"/>
                <w:lang w:val="en-US"/>
              </w:rPr>
              <w:t>办公-健身房</w:t>
            </w:r>
          </w:p>
        </w:tc>
        <w:tc>
          <w:tcPr>
            <w:tcW w:w="401" w:type="dxa"/>
            <w:vAlign w:val="center"/>
          </w:tcPr>
          <w:p w14:paraId="62BA9AE9">
            <w:pPr>
              <w:spacing w:line="400" w:lineRule="exact"/>
              <w:ind w:firstLine="0" w:firstLineChars="0"/>
              <w:rPr>
                <w:sz w:val="18"/>
                <w:szCs w:val="18"/>
                <w:lang w:val="en-US"/>
              </w:rPr>
            </w:pPr>
            <w:r>
              <w:rPr>
                <w:sz w:val="18"/>
                <w:szCs w:val="18"/>
                <w:lang w:val="en-US"/>
              </w:rPr>
              <w:t>0</w:t>
            </w:r>
          </w:p>
        </w:tc>
        <w:tc>
          <w:tcPr>
            <w:tcW w:w="402" w:type="dxa"/>
            <w:vAlign w:val="center"/>
          </w:tcPr>
          <w:p w14:paraId="638A05C3">
            <w:pPr>
              <w:spacing w:line="400" w:lineRule="exact"/>
              <w:ind w:firstLine="0" w:firstLineChars="0"/>
              <w:rPr>
                <w:sz w:val="18"/>
                <w:szCs w:val="18"/>
                <w:lang w:val="en-US"/>
              </w:rPr>
            </w:pPr>
            <w:r>
              <w:rPr>
                <w:sz w:val="18"/>
                <w:szCs w:val="18"/>
                <w:lang w:val="en-US"/>
              </w:rPr>
              <w:t>0</w:t>
            </w:r>
          </w:p>
        </w:tc>
        <w:tc>
          <w:tcPr>
            <w:tcW w:w="402" w:type="dxa"/>
            <w:vAlign w:val="center"/>
          </w:tcPr>
          <w:p w14:paraId="39C1D8CA">
            <w:pPr>
              <w:spacing w:line="400" w:lineRule="exact"/>
              <w:ind w:firstLine="0" w:firstLineChars="0"/>
              <w:rPr>
                <w:sz w:val="18"/>
                <w:szCs w:val="18"/>
                <w:lang w:val="en-US"/>
              </w:rPr>
            </w:pPr>
            <w:r>
              <w:rPr>
                <w:sz w:val="18"/>
                <w:szCs w:val="18"/>
                <w:lang w:val="en-US"/>
              </w:rPr>
              <w:t>0</w:t>
            </w:r>
          </w:p>
        </w:tc>
        <w:tc>
          <w:tcPr>
            <w:tcW w:w="401" w:type="dxa"/>
            <w:vAlign w:val="center"/>
          </w:tcPr>
          <w:p w14:paraId="3DD6B1FD">
            <w:pPr>
              <w:spacing w:line="400" w:lineRule="exact"/>
              <w:ind w:firstLine="0" w:firstLineChars="0"/>
              <w:rPr>
                <w:sz w:val="18"/>
                <w:szCs w:val="18"/>
                <w:lang w:val="en-US"/>
              </w:rPr>
            </w:pPr>
            <w:r>
              <w:rPr>
                <w:sz w:val="18"/>
                <w:szCs w:val="18"/>
                <w:lang w:val="en-US"/>
              </w:rPr>
              <w:t>0</w:t>
            </w:r>
          </w:p>
        </w:tc>
        <w:tc>
          <w:tcPr>
            <w:tcW w:w="402" w:type="dxa"/>
            <w:vAlign w:val="center"/>
          </w:tcPr>
          <w:p w14:paraId="1C5A8FF0">
            <w:pPr>
              <w:spacing w:line="400" w:lineRule="exact"/>
              <w:ind w:firstLine="0" w:firstLineChars="0"/>
              <w:rPr>
                <w:sz w:val="18"/>
                <w:szCs w:val="18"/>
                <w:lang w:val="en-US"/>
              </w:rPr>
            </w:pPr>
            <w:r>
              <w:rPr>
                <w:sz w:val="18"/>
                <w:szCs w:val="18"/>
                <w:lang w:val="en-US"/>
              </w:rPr>
              <w:t>0</w:t>
            </w:r>
          </w:p>
        </w:tc>
        <w:tc>
          <w:tcPr>
            <w:tcW w:w="402" w:type="dxa"/>
            <w:vAlign w:val="center"/>
          </w:tcPr>
          <w:p w14:paraId="2EA6026A">
            <w:pPr>
              <w:spacing w:line="400" w:lineRule="exact"/>
              <w:ind w:firstLine="0" w:firstLineChars="0"/>
              <w:rPr>
                <w:sz w:val="18"/>
                <w:szCs w:val="18"/>
                <w:lang w:val="en-US"/>
              </w:rPr>
            </w:pPr>
            <w:r>
              <w:rPr>
                <w:sz w:val="18"/>
                <w:szCs w:val="18"/>
                <w:lang w:val="en-US"/>
              </w:rPr>
              <w:t>0</w:t>
            </w:r>
          </w:p>
        </w:tc>
        <w:tc>
          <w:tcPr>
            <w:tcW w:w="401" w:type="dxa"/>
            <w:vAlign w:val="center"/>
          </w:tcPr>
          <w:p w14:paraId="2CBD9AE3">
            <w:pPr>
              <w:spacing w:line="400" w:lineRule="exact"/>
              <w:ind w:firstLine="0" w:firstLineChars="0"/>
              <w:rPr>
                <w:sz w:val="18"/>
                <w:szCs w:val="18"/>
                <w:lang w:val="en-US"/>
              </w:rPr>
            </w:pPr>
            <w:r>
              <w:rPr>
                <w:sz w:val="18"/>
                <w:szCs w:val="18"/>
                <w:lang w:val="en-US"/>
              </w:rPr>
              <w:t>100</w:t>
            </w:r>
          </w:p>
        </w:tc>
        <w:tc>
          <w:tcPr>
            <w:tcW w:w="402" w:type="dxa"/>
            <w:vAlign w:val="center"/>
          </w:tcPr>
          <w:p w14:paraId="5A0253D3">
            <w:pPr>
              <w:spacing w:line="400" w:lineRule="exact"/>
              <w:ind w:firstLine="0" w:firstLineChars="0"/>
              <w:rPr>
                <w:sz w:val="18"/>
                <w:szCs w:val="18"/>
                <w:lang w:val="en-US"/>
              </w:rPr>
            </w:pPr>
            <w:r>
              <w:rPr>
                <w:sz w:val="18"/>
                <w:szCs w:val="18"/>
                <w:lang w:val="en-US"/>
              </w:rPr>
              <w:t>100</w:t>
            </w:r>
          </w:p>
        </w:tc>
        <w:tc>
          <w:tcPr>
            <w:tcW w:w="402" w:type="dxa"/>
            <w:vAlign w:val="center"/>
          </w:tcPr>
          <w:p w14:paraId="307015F8">
            <w:pPr>
              <w:spacing w:line="400" w:lineRule="exact"/>
              <w:ind w:firstLine="0" w:firstLineChars="0"/>
              <w:rPr>
                <w:sz w:val="18"/>
                <w:szCs w:val="18"/>
                <w:lang w:val="en-US"/>
              </w:rPr>
            </w:pPr>
            <w:r>
              <w:rPr>
                <w:sz w:val="18"/>
                <w:szCs w:val="18"/>
                <w:lang w:val="en-US"/>
              </w:rPr>
              <w:t>100</w:t>
            </w:r>
          </w:p>
        </w:tc>
        <w:tc>
          <w:tcPr>
            <w:tcW w:w="402" w:type="dxa"/>
            <w:vAlign w:val="center"/>
          </w:tcPr>
          <w:p w14:paraId="7CD58B03">
            <w:pPr>
              <w:spacing w:line="400" w:lineRule="exact"/>
              <w:ind w:firstLine="0" w:firstLineChars="0"/>
              <w:rPr>
                <w:sz w:val="18"/>
                <w:szCs w:val="18"/>
                <w:lang w:val="en-US"/>
              </w:rPr>
            </w:pPr>
            <w:r>
              <w:rPr>
                <w:sz w:val="18"/>
                <w:szCs w:val="18"/>
                <w:lang w:val="en-US"/>
              </w:rPr>
              <w:t>100</w:t>
            </w:r>
          </w:p>
        </w:tc>
        <w:tc>
          <w:tcPr>
            <w:tcW w:w="401" w:type="dxa"/>
            <w:vAlign w:val="center"/>
          </w:tcPr>
          <w:p w14:paraId="294445C4">
            <w:pPr>
              <w:spacing w:line="400" w:lineRule="exact"/>
              <w:ind w:firstLine="0" w:firstLineChars="0"/>
              <w:rPr>
                <w:sz w:val="18"/>
                <w:szCs w:val="18"/>
                <w:lang w:val="en-US"/>
              </w:rPr>
            </w:pPr>
            <w:r>
              <w:rPr>
                <w:sz w:val="18"/>
                <w:szCs w:val="18"/>
                <w:lang w:val="en-US"/>
              </w:rPr>
              <w:t>100</w:t>
            </w:r>
          </w:p>
        </w:tc>
        <w:tc>
          <w:tcPr>
            <w:tcW w:w="402" w:type="dxa"/>
            <w:vAlign w:val="center"/>
          </w:tcPr>
          <w:p w14:paraId="2D22BC13">
            <w:pPr>
              <w:spacing w:line="400" w:lineRule="exact"/>
              <w:ind w:firstLine="0" w:firstLineChars="0"/>
              <w:rPr>
                <w:sz w:val="18"/>
                <w:szCs w:val="18"/>
                <w:lang w:val="en-US"/>
              </w:rPr>
            </w:pPr>
            <w:r>
              <w:rPr>
                <w:sz w:val="18"/>
                <w:szCs w:val="18"/>
                <w:lang w:val="en-US"/>
              </w:rPr>
              <w:t>100</w:t>
            </w:r>
          </w:p>
        </w:tc>
        <w:tc>
          <w:tcPr>
            <w:tcW w:w="402" w:type="dxa"/>
            <w:vAlign w:val="center"/>
          </w:tcPr>
          <w:p w14:paraId="2D94EE8B">
            <w:pPr>
              <w:spacing w:line="400" w:lineRule="exact"/>
              <w:ind w:firstLine="0" w:firstLineChars="0"/>
              <w:rPr>
                <w:sz w:val="18"/>
                <w:szCs w:val="18"/>
                <w:lang w:val="en-US"/>
              </w:rPr>
            </w:pPr>
            <w:r>
              <w:rPr>
                <w:sz w:val="18"/>
                <w:szCs w:val="18"/>
                <w:lang w:val="en-US"/>
              </w:rPr>
              <w:t>100</w:t>
            </w:r>
          </w:p>
        </w:tc>
        <w:tc>
          <w:tcPr>
            <w:tcW w:w="401" w:type="dxa"/>
            <w:vAlign w:val="center"/>
          </w:tcPr>
          <w:p w14:paraId="0E76A329">
            <w:pPr>
              <w:spacing w:line="400" w:lineRule="exact"/>
              <w:ind w:firstLine="0" w:firstLineChars="0"/>
              <w:rPr>
                <w:sz w:val="18"/>
                <w:szCs w:val="18"/>
                <w:lang w:val="en-US"/>
              </w:rPr>
            </w:pPr>
            <w:r>
              <w:rPr>
                <w:sz w:val="18"/>
                <w:szCs w:val="18"/>
                <w:lang w:val="en-US"/>
              </w:rPr>
              <w:t>100</w:t>
            </w:r>
          </w:p>
        </w:tc>
        <w:tc>
          <w:tcPr>
            <w:tcW w:w="402" w:type="dxa"/>
            <w:vAlign w:val="center"/>
          </w:tcPr>
          <w:p w14:paraId="6E9DE72B">
            <w:pPr>
              <w:spacing w:line="400" w:lineRule="exact"/>
              <w:ind w:firstLine="0" w:firstLineChars="0"/>
              <w:rPr>
                <w:sz w:val="18"/>
                <w:szCs w:val="18"/>
                <w:lang w:val="en-US"/>
              </w:rPr>
            </w:pPr>
            <w:r>
              <w:rPr>
                <w:sz w:val="18"/>
                <w:szCs w:val="18"/>
                <w:lang w:val="en-US"/>
              </w:rPr>
              <w:t>100</w:t>
            </w:r>
          </w:p>
        </w:tc>
        <w:tc>
          <w:tcPr>
            <w:tcW w:w="402" w:type="dxa"/>
            <w:vAlign w:val="center"/>
          </w:tcPr>
          <w:p w14:paraId="58E98CE7">
            <w:pPr>
              <w:spacing w:line="400" w:lineRule="exact"/>
              <w:ind w:firstLine="0" w:firstLineChars="0"/>
              <w:rPr>
                <w:sz w:val="18"/>
                <w:szCs w:val="18"/>
                <w:lang w:val="en-US"/>
              </w:rPr>
            </w:pPr>
            <w:r>
              <w:rPr>
                <w:sz w:val="18"/>
                <w:szCs w:val="18"/>
                <w:lang w:val="en-US"/>
              </w:rPr>
              <w:t>100</w:t>
            </w:r>
          </w:p>
        </w:tc>
        <w:tc>
          <w:tcPr>
            <w:tcW w:w="402" w:type="dxa"/>
            <w:vAlign w:val="center"/>
          </w:tcPr>
          <w:p w14:paraId="0687565C">
            <w:pPr>
              <w:spacing w:line="400" w:lineRule="exact"/>
              <w:ind w:firstLine="0" w:firstLineChars="0"/>
              <w:rPr>
                <w:sz w:val="18"/>
                <w:szCs w:val="18"/>
                <w:lang w:val="en-US"/>
              </w:rPr>
            </w:pPr>
            <w:r>
              <w:rPr>
                <w:sz w:val="18"/>
                <w:szCs w:val="18"/>
                <w:lang w:val="en-US"/>
              </w:rPr>
              <w:t>100</w:t>
            </w:r>
          </w:p>
        </w:tc>
        <w:tc>
          <w:tcPr>
            <w:tcW w:w="401" w:type="dxa"/>
            <w:vAlign w:val="center"/>
          </w:tcPr>
          <w:p w14:paraId="015D33B2">
            <w:pPr>
              <w:spacing w:line="400" w:lineRule="exact"/>
              <w:ind w:firstLine="0" w:firstLineChars="0"/>
              <w:rPr>
                <w:sz w:val="18"/>
                <w:szCs w:val="18"/>
                <w:lang w:val="en-US"/>
              </w:rPr>
            </w:pPr>
            <w:r>
              <w:rPr>
                <w:sz w:val="18"/>
                <w:szCs w:val="18"/>
                <w:lang w:val="en-US"/>
              </w:rPr>
              <w:t>100</w:t>
            </w:r>
          </w:p>
        </w:tc>
        <w:tc>
          <w:tcPr>
            <w:tcW w:w="402" w:type="dxa"/>
            <w:vAlign w:val="center"/>
          </w:tcPr>
          <w:p w14:paraId="66FF9362">
            <w:pPr>
              <w:spacing w:line="400" w:lineRule="exact"/>
              <w:ind w:firstLine="0" w:firstLineChars="0"/>
              <w:rPr>
                <w:sz w:val="18"/>
                <w:szCs w:val="18"/>
                <w:lang w:val="en-US"/>
              </w:rPr>
            </w:pPr>
            <w:r>
              <w:rPr>
                <w:sz w:val="18"/>
                <w:szCs w:val="18"/>
                <w:lang w:val="en-US"/>
              </w:rPr>
              <w:t>0</w:t>
            </w:r>
          </w:p>
        </w:tc>
        <w:tc>
          <w:tcPr>
            <w:tcW w:w="402" w:type="dxa"/>
            <w:vAlign w:val="center"/>
          </w:tcPr>
          <w:p w14:paraId="5AA1D0A4">
            <w:pPr>
              <w:spacing w:line="400" w:lineRule="exact"/>
              <w:ind w:firstLine="0" w:firstLineChars="0"/>
              <w:rPr>
                <w:sz w:val="18"/>
                <w:szCs w:val="18"/>
                <w:lang w:val="en-US"/>
              </w:rPr>
            </w:pPr>
            <w:r>
              <w:rPr>
                <w:sz w:val="18"/>
                <w:szCs w:val="18"/>
                <w:lang w:val="en-US"/>
              </w:rPr>
              <w:t>0</w:t>
            </w:r>
          </w:p>
        </w:tc>
        <w:tc>
          <w:tcPr>
            <w:tcW w:w="401" w:type="dxa"/>
            <w:vAlign w:val="center"/>
          </w:tcPr>
          <w:p w14:paraId="32038ABB">
            <w:pPr>
              <w:spacing w:line="400" w:lineRule="exact"/>
              <w:ind w:firstLine="0" w:firstLineChars="0"/>
              <w:rPr>
                <w:sz w:val="18"/>
                <w:szCs w:val="18"/>
                <w:lang w:val="en-US"/>
              </w:rPr>
            </w:pPr>
            <w:r>
              <w:rPr>
                <w:sz w:val="18"/>
                <w:szCs w:val="18"/>
                <w:lang w:val="en-US"/>
              </w:rPr>
              <w:t>0</w:t>
            </w:r>
          </w:p>
        </w:tc>
        <w:tc>
          <w:tcPr>
            <w:tcW w:w="402" w:type="dxa"/>
            <w:vAlign w:val="center"/>
          </w:tcPr>
          <w:p w14:paraId="47AF8C94">
            <w:pPr>
              <w:spacing w:line="400" w:lineRule="exact"/>
              <w:ind w:firstLine="0" w:firstLineChars="0"/>
              <w:rPr>
                <w:sz w:val="18"/>
                <w:szCs w:val="18"/>
                <w:lang w:val="en-US"/>
              </w:rPr>
            </w:pPr>
            <w:r>
              <w:rPr>
                <w:sz w:val="18"/>
                <w:szCs w:val="18"/>
                <w:lang w:val="en-US"/>
              </w:rPr>
              <w:t>0</w:t>
            </w:r>
          </w:p>
        </w:tc>
        <w:tc>
          <w:tcPr>
            <w:tcW w:w="402" w:type="dxa"/>
            <w:vAlign w:val="center"/>
          </w:tcPr>
          <w:p w14:paraId="6C35446E">
            <w:pPr>
              <w:spacing w:line="400" w:lineRule="exact"/>
              <w:ind w:firstLine="0" w:firstLineChars="0"/>
              <w:rPr>
                <w:sz w:val="18"/>
                <w:szCs w:val="18"/>
                <w:lang w:val="en-US"/>
              </w:rPr>
            </w:pPr>
            <w:r>
              <w:rPr>
                <w:sz w:val="18"/>
                <w:szCs w:val="18"/>
                <w:lang w:val="en-US"/>
              </w:rPr>
              <w:t>0</w:t>
            </w:r>
          </w:p>
        </w:tc>
        <w:tc>
          <w:tcPr>
            <w:tcW w:w="402" w:type="dxa"/>
            <w:vAlign w:val="center"/>
          </w:tcPr>
          <w:p w14:paraId="0EEF9B89">
            <w:pPr>
              <w:spacing w:line="400" w:lineRule="exact"/>
              <w:ind w:firstLine="0" w:firstLineChars="0"/>
              <w:rPr>
                <w:sz w:val="18"/>
                <w:szCs w:val="18"/>
                <w:lang w:val="en-US"/>
              </w:rPr>
            </w:pPr>
            <w:r>
              <w:rPr>
                <w:sz w:val="18"/>
                <w:szCs w:val="18"/>
                <w:lang w:val="en-US"/>
              </w:rPr>
              <w:t>0</w:t>
            </w:r>
          </w:p>
        </w:tc>
      </w:tr>
      <w:tr w14:paraId="391DDC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206DDFC">
            <w:pPr>
              <w:spacing w:line="400" w:lineRule="exact"/>
              <w:ind w:firstLine="0" w:firstLineChars="0"/>
              <w:rPr>
                <w:sz w:val="18"/>
                <w:szCs w:val="18"/>
                <w:lang w:val="en-US"/>
              </w:rPr>
            </w:pPr>
          </w:p>
        </w:tc>
        <w:tc>
          <w:tcPr>
            <w:tcW w:w="401" w:type="dxa"/>
            <w:vAlign w:val="center"/>
          </w:tcPr>
          <w:p w14:paraId="5AA4AA30">
            <w:pPr>
              <w:spacing w:line="400" w:lineRule="exact"/>
              <w:ind w:firstLine="0" w:firstLineChars="0"/>
              <w:rPr>
                <w:sz w:val="18"/>
                <w:szCs w:val="18"/>
                <w:lang w:val="en-US"/>
              </w:rPr>
            </w:pPr>
            <w:r>
              <w:rPr>
                <w:sz w:val="18"/>
                <w:szCs w:val="18"/>
                <w:lang w:val="en-US"/>
              </w:rPr>
              <w:t>0</w:t>
            </w:r>
          </w:p>
        </w:tc>
        <w:tc>
          <w:tcPr>
            <w:tcW w:w="402" w:type="dxa"/>
            <w:vAlign w:val="center"/>
          </w:tcPr>
          <w:p w14:paraId="412F4404">
            <w:pPr>
              <w:spacing w:line="400" w:lineRule="exact"/>
              <w:ind w:firstLine="0" w:firstLineChars="0"/>
              <w:rPr>
                <w:sz w:val="18"/>
                <w:szCs w:val="18"/>
                <w:lang w:val="en-US"/>
              </w:rPr>
            </w:pPr>
            <w:r>
              <w:rPr>
                <w:sz w:val="18"/>
                <w:szCs w:val="18"/>
                <w:lang w:val="en-US"/>
              </w:rPr>
              <w:t>0</w:t>
            </w:r>
          </w:p>
        </w:tc>
        <w:tc>
          <w:tcPr>
            <w:tcW w:w="402" w:type="dxa"/>
            <w:vAlign w:val="center"/>
          </w:tcPr>
          <w:p w14:paraId="79E54145">
            <w:pPr>
              <w:spacing w:line="400" w:lineRule="exact"/>
              <w:ind w:firstLine="0" w:firstLineChars="0"/>
              <w:rPr>
                <w:sz w:val="18"/>
                <w:szCs w:val="18"/>
                <w:lang w:val="en-US"/>
              </w:rPr>
            </w:pPr>
            <w:r>
              <w:rPr>
                <w:sz w:val="18"/>
                <w:szCs w:val="18"/>
                <w:lang w:val="en-US"/>
              </w:rPr>
              <w:t>0</w:t>
            </w:r>
          </w:p>
        </w:tc>
        <w:tc>
          <w:tcPr>
            <w:tcW w:w="401" w:type="dxa"/>
            <w:vAlign w:val="center"/>
          </w:tcPr>
          <w:p w14:paraId="10E45CD8">
            <w:pPr>
              <w:spacing w:line="400" w:lineRule="exact"/>
              <w:ind w:firstLine="0" w:firstLineChars="0"/>
              <w:rPr>
                <w:sz w:val="18"/>
                <w:szCs w:val="18"/>
                <w:lang w:val="en-US"/>
              </w:rPr>
            </w:pPr>
            <w:r>
              <w:rPr>
                <w:sz w:val="18"/>
                <w:szCs w:val="18"/>
                <w:lang w:val="en-US"/>
              </w:rPr>
              <w:t>0</w:t>
            </w:r>
          </w:p>
        </w:tc>
        <w:tc>
          <w:tcPr>
            <w:tcW w:w="402" w:type="dxa"/>
            <w:vAlign w:val="center"/>
          </w:tcPr>
          <w:p w14:paraId="48C29914">
            <w:pPr>
              <w:spacing w:line="400" w:lineRule="exact"/>
              <w:ind w:firstLine="0" w:firstLineChars="0"/>
              <w:rPr>
                <w:sz w:val="18"/>
                <w:szCs w:val="18"/>
                <w:lang w:val="en-US"/>
              </w:rPr>
            </w:pPr>
            <w:r>
              <w:rPr>
                <w:sz w:val="18"/>
                <w:szCs w:val="18"/>
                <w:lang w:val="en-US"/>
              </w:rPr>
              <w:t>0</w:t>
            </w:r>
          </w:p>
        </w:tc>
        <w:tc>
          <w:tcPr>
            <w:tcW w:w="402" w:type="dxa"/>
            <w:vAlign w:val="center"/>
          </w:tcPr>
          <w:p w14:paraId="3E93693C">
            <w:pPr>
              <w:spacing w:line="400" w:lineRule="exact"/>
              <w:ind w:firstLine="0" w:firstLineChars="0"/>
              <w:rPr>
                <w:sz w:val="18"/>
                <w:szCs w:val="18"/>
                <w:lang w:val="en-US"/>
              </w:rPr>
            </w:pPr>
            <w:r>
              <w:rPr>
                <w:sz w:val="18"/>
                <w:szCs w:val="18"/>
                <w:lang w:val="en-US"/>
              </w:rPr>
              <w:t>0</w:t>
            </w:r>
          </w:p>
        </w:tc>
        <w:tc>
          <w:tcPr>
            <w:tcW w:w="401" w:type="dxa"/>
            <w:vAlign w:val="center"/>
          </w:tcPr>
          <w:p w14:paraId="344EAE75">
            <w:pPr>
              <w:spacing w:line="400" w:lineRule="exact"/>
              <w:ind w:firstLine="0" w:firstLineChars="0"/>
              <w:rPr>
                <w:sz w:val="18"/>
                <w:szCs w:val="18"/>
                <w:lang w:val="en-US"/>
              </w:rPr>
            </w:pPr>
            <w:r>
              <w:rPr>
                <w:sz w:val="18"/>
                <w:szCs w:val="18"/>
                <w:lang w:val="en-US"/>
              </w:rPr>
              <w:t>0</w:t>
            </w:r>
          </w:p>
        </w:tc>
        <w:tc>
          <w:tcPr>
            <w:tcW w:w="402" w:type="dxa"/>
            <w:vAlign w:val="center"/>
          </w:tcPr>
          <w:p w14:paraId="7C9D5B46">
            <w:pPr>
              <w:spacing w:line="400" w:lineRule="exact"/>
              <w:ind w:firstLine="0" w:firstLineChars="0"/>
              <w:rPr>
                <w:sz w:val="18"/>
                <w:szCs w:val="18"/>
                <w:lang w:val="en-US"/>
              </w:rPr>
            </w:pPr>
            <w:r>
              <w:rPr>
                <w:sz w:val="18"/>
                <w:szCs w:val="18"/>
                <w:lang w:val="en-US"/>
              </w:rPr>
              <w:t>0</w:t>
            </w:r>
          </w:p>
        </w:tc>
        <w:tc>
          <w:tcPr>
            <w:tcW w:w="402" w:type="dxa"/>
            <w:vAlign w:val="center"/>
          </w:tcPr>
          <w:p w14:paraId="7EF4FB4A">
            <w:pPr>
              <w:spacing w:line="400" w:lineRule="exact"/>
              <w:ind w:firstLine="0" w:firstLineChars="0"/>
              <w:rPr>
                <w:sz w:val="18"/>
                <w:szCs w:val="18"/>
                <w:lang w:val="en-US"/>
              </w:rPr>
            </w:pPr>
            <w:r>
              <w:rPr>
                <w:sz w:val="18"/>
                <w:szCs w:val="18"/>
                <w:lang w:val="en-US"/>
              </w:rPr>
              <w:t>0</w:t>
            </w:r>
          </w:p>
        </w:tc>
        <w:tc>
          <w:tcPr>
            <w:tcW w:w="402" w:type="dxa"/>
            <w:vAlign w:val="center"/>
          </w:tcPr>
          <w:p w14:paraId="46272185">
            <w:pPr>
              <w:spacing w:line="400" w:lineRule="exact"/>
              <w:ind w:firstLine="0" w:firstLineChars="0"/>
              <w:rPr>
                <w:sz w:val="18"/>
                <w:szCs w:val="18"/>
                <w:lang w:val="en-US"/>
              </w:rPr>
            </w:pPr>
            <w:r>
              <w:rPr>
                <w:sz w:val="18"/>
                <w:szCs w:val="18"/>
                <w:lang w:val="en-US"/>
              </w:rPr>
              <w:t>0</w:t>
            </w:r>
          </w:p>
        </w:tc>
        <w:tc>
          <w:tcPr>
            <w:tcW w:w="401" w:type="dxa"/>
            <w:vAlign w:val="center"/>
          </w:tcPr>
          <w:p w14:paraId="1C3D0E64">
            <w:pPr>
              <w:spacing w:line="400" w:lineRule="exact"/>
              <w:ind w:firstLine="0" w:firstLineChars="0"/>
              <w:rPr>
                <w:sz w:val="18"/>
                <w:szCs w:val="18"/>
                <w:lang w:val="en-US"/>
              </w:rPr>
            </w:pPr>
            <w:r>
              <w:rPr>
                <w:sz w:val="18"/>
                <w:szCs w:val="18"/>
                <w:lang w:val="en-US"/>
              </w:rPr>
              <w:t>0</w:t>
            </w:r>
          </w:p>
        </w:tc>
        <w:tc>
          <w:tcPr>
            <w:tcW w:w="402" w:type="dxa"/>
            <w:vAlign w:val="center"/>
          </w:tcPr>
          <w:p w14:paraId="57D1266A">
            <w:pPr>
              <w:spacing w:line="400" w:lineRule="exact"/>
              <w:ind w:firstLine="0" w:firstLineChars="0"/>
              <w:rPr>
                <w:sz w:val="18"/>
                <w:szCs w:val="18"/>
                <w:lang w:val="en-US"/>
              </w:rPr>
            </w:pPr>
            <w:r>
              <w:rPr>
                <w:sz w:val="18"/>
                <w:szCs w:val="18"/>
                <w:lang w:val="en-US"/>
              </w:rPr>
              <w:t>0</w:t>
            </w:r>
          </w:p>
        </w:tc>
        <w:tc>
          <w:tcPr>
            <w:tcW w:w="402" w:type="dxa"/>
            <w:vAlign w:val="center"/>
          </w:tcPr>
          <w:p w14:paraId="123E0E11">
            <w:pPr>
              <w:spacing w:line="400" w:lineRule="exact"/>
              <w:ind w:firstLine="0" w:firstLineChars="0"/>
              <w:rPr>
                <w:sz w:val="18"/>
                <w:szCs w:val="18"/>
                <w:lang w:val="en-US"/>
              </w:rPr>
            </w:pPr>
            <w:r>
              <w:rPr>
                <w:sz w:val="18"/>
                <w:szCs w:val="18"/>
                <w:lang w:val="en-US"/>
              </w:rPr>
              <w:t>0</w:t>
            </w:r>
          </w:p>
        </w:tc>
        <w:tc>
          <w:tcPr>
            <w:tcW w:w="401" w:type="dxa"/>
            <w:vAlign w:val="center"/>
          </w:tcPr>
          <w:p w14:paraId="0800F0CB">
            <w:pPr>
              <w:spacing w:line="400" w:lineRule="exact"/>
              <w:ind w:firstLine="0" w:firstLineChars="0"/>
              <w:rPr>
                <w:sz w:val="18"/>
                <w:szCs w:val="18"/>
                <w:lang w:val="en-US"/>
              </w:rPr>
            </w:pPr>
            <w:r>
              <w:rPr>
                <w:sz w:val="18"/>
                <w:szCs w:val="18"/>
                <w:lang w:val="en-US"/>
              </w:rPr>
              <w:t>0</w:t>
            </w:r>
          </w:p>
        </w:tc>
        <w:tc>
          <w:tcPr>
            <w:tcW w:w="402" w:type="dxa"/>
            <w:vAlign w:val="center"/>
          </w:tcPr>
          <w:p w14:paraId="220527B9">
            <w:pPr>
              <w:spacing w:line="400" w:lineRule="exact"/>
              <w:ind w:firstLine="0" w:firstLineChars="0"/>
              <w:rPr>
                <w:sz w:val="18"/>
                <w:szCs w:val="18"/>
                <w:lang w:val="en-US"/>
              </w:rPr>
            </w:pPr>
            <w:r>
              <w:rPr>
                <w:sz w:val="18"/>
                <w:szCs w:val="18"/>
                <w:lang w:val="en-US"/>
              </w:rPr>
              <w:t>0</w:t>
            </w:r>
          </w:p>
        </w:tc>
        <w:tc>
          <w:tcPr>
            <w:tcW w:w="402" w:type="dxa"/>
            <w:vAlign w:val="center"/>
          </w:tcPr>
          <w:p w14:paraId="0AC9A012">
            <w:pPr>
              <w:spacing w:line="400" w:lineRule="exact"/>
              <w:ind w:firstLine="0" w:firstLineChars="0"/>
              <w:rPr>
                <w:sz w:val="18"/>
                <w:szCs w:val="18"/>
                <w:lang w:val="en-US"/>
              </w:rPr>
            </w:pPr>
            <w:r>
              <w:rPr>
                <w:sz w:val="18"/>
                <w:szCs w:val="18"/>
                <w:lang w:val="en-US"/>
              </w:rPr>
              <w:t>0</w:t>
            </w:r>
          </w:p>
        </w:tc>
        <w:tc>
          <w:tcPr>
            <w:tcW w:w="402" w:type="dxa"/>
            <w:vAlign w:val="center"/>
          </w:tcPr>
          <w:p w14:paraId="52484E98">
            <w:pPr>
              <w:spacing w:line="400" w:lineRule="exact"/>
              <w:ind w:firstLine="0" w:firstLineChars="0"/>
              <w:rPr>
                <w:sz w:val="18"/>
                <w:szCs w:val="18"/>
                <w:lang w:val="en-US"/>
              </w:rPr>
            </w:pPr>
            <w:r>
              <w:rPr>
                <w:sz w:val="18"/>
                <w:szCs w:val="18"/>
                <w:lang w:val="en-US"/>
              </w:rPr>
              <w:t>0</w:t>
            </w:r>
          </w:p>
        </w:tc>
        <w:tc>
          <w:tcPr>
            <w:tcW w:w="401" w:type="dxa"/>
            <w:vAlign w:val="center"/>
          </w:tcPr>
          <w:p w14:paraId="663EAFAB">
            <w:pPr>
              <w:spacing w:line="400" w:lineRule="exact"/>
              <w:ind w:firstLine="0" w:firstLineChars="0"/>
              <w:rPr>
                <w:sz w:val="18"/>
                <w:szCs w:val="18"/>
                <w:lang w:val="en-US"/>
              </w:rPr>
            </w:pPr>
            <w:r>
              <w:rPr>
                <w:sz w:val="18"/>
                <w:szCs w:val="18"/>
                <w:lang w:val="en-US"/>
              </w:rPr>
              <w:t>0</w:t>
            </w:r>
          </w:p>
        </w:tc>
        <w:tc>
          <w:tcPr>
            <w:tcW w:w="402" w:type="dxa"/>
            <w:vAlign w:val="center"/>
          </w:tcPr>
          <w:p w14:paraId="21D30898">
            <w:pPr>
              <w:spacing w:line="400" w:lineRule="exact"/>
              <w:ind w:firstLine="0" w:firstLineChars="0"/>
              <w:rPr>
                <w:sz w:val="18"/>
                <w:szCs w:val="18"/>
                <w:lang w:val="en-US"/>
              </w:rPr>
            </w:pPr>
            <w:r>
              <w:rPr>
                <w:sz w:val="18"/>
                <w:szCs w:val="18"/>
                <w:lang w:val="en-US"/>
              </w:rPr>
              <w:t>0</w:t>
            </w:r>
          </w:p>
        </w:tc>
        <w:tc>
          <w:tcPr>
            <w:tcW w:w="402" w:type="dxa"/>
            <w:vAlign w:val="center"/>
          </w:tcPr>
          <w:p w14:paraId="64CDEDBF">
            <w:pPr>
              <w:spacing w:line="400" w:lineRule="exact"/>
              <w:ind w:firstLine="0" w:firstLineChars="0"/>
              <w:rPr>
                <w:sz w:val="18"/>
                <w:szCs w:val="18"/>
                <w:lang w:val="en-US"/>
              </w:rPr>
            </w:pPr>
            <w:r>
              <w:rPr>
                <w:sz w:val="18"/>
                <w:szCs w:val="18"/>
                <w:lang w:val="en-US"/>
              </w:rPr>
              <w:t>0</w:t>
            </w:r>
          </w:p>
        </w:tc>
        <w:tc>
          <w:tcPr>
            <w:tcW w:w="401" w:type="dxa"/>
            <w:vAlign w:val="center"/>
          </w:tcPr>
          <w:p w14:paraId="4F10FD50">
            <w:pPr>
              <w:spacing w:line="400" w:lineRule="exact"/>
              <w:ind w:firstLine="0" w:firstLineChars="0"/>
              <w:rPr>
                <w:sz w:val="18"/>
                <w:szCs w:val="18"/>
                <w:lang w:val="en-US"/>
              </w:rPr>
            </w:pPr>
            <w:r>
              <w:rPr>
                <w:sz w:val="18"/>
                <w:szCs w:val="18"/>
                <w:lang w:val="en-US"/>
              </w:rPr>
              <w:t>0</w:t>
            </w:r>
          </w:p>
        </w:tc>
        <w:tc>
          <w:tcPr>
            <w:tcW w:w="402" w:type="dxa"/>
            <w:vAlign w:val="center"/>
          </w:tcPr>
          <w:p w14:paraId="07A1FE87">
            <w:pPr>
              <w:spacing w:line="400" w:lineRule="exact"/>
              <w:ind w:firstLine="0" w:firstLineChars="0"/>
              <w:rPr>
                <w:sz w:val="18"/>
                <w:szCs w:val="18"/>
                <w:lang w:val="en-US"/>
              </w:rPr>
            </w:pPr>
            <w:r>
              <w:rPr>
                <w:sz w:val="18"/>
                <w:szCs w:val="18"/>
                <w:lang w:val="en-US"/>
              </w:rPr>
              <w:t>0</w:t>
            </w:r>
          </w:p>
        </w:tc>
        <w:tc>
          <w:tcPr>
            <w:tcW w:w="402" w:type="dxa"/>
            <w:vAlign w:val="center"/>
          </w:tcPr>
          <w:p w14:paraId="7553CD64">
            <w:pPr>
              <w:spacing w:line="400" w:lineRule="exact"/>
              <w:ind w:firstLine="0" w:firstLineChars="0"/>
              <w:rPr>
                <w:sz w:val="18"/>
                <w:szCs w:val="18"/>
                <w:lang w:val="en-US"/>
              </w:rPr>
            </w:pPr>
            <w:r>
              <w:rPr>
                <w:sz w:val="18"/>
                <w:szCs w:val="18"/>
                <w:lang w:val="en-US"/>
              </w:rPr>
              <w:t>0</w:t>
            </w:r>
          </w:p>
        </w:tc>
        <w:tc>
          <w:tcPr>
            <w:tcW w:w="402" w:type="dxa"/>
            <w:vAlign w:val="center"/>
          </w:tcPr>
          <w:p w14:paraId="6A01B652">
            <w:pPr>
              <w:spacing w:line="400" w:lineRule="exact"/>
              <w:ind w:firstLine="0" w:firstLineChars="0"/>
              <w:rPr>
                <w:sz w:val="18"/>
                <w:szCs w:val="18"/>
                <w:lang w:val="en-US"/>
              </w:rPr>
            </w:pPr>
            <w:r>
              <w:rPr>
                <w:sz w:val="18"/>
                <w:szCs w:val="18"/>
                <w:lang w:val="en-US"/>
              </w:rPr>
              <w:t>0</w:t>
            </w:r>
          </w:p>
        </w:tc>
      </w:tr>
      <w:tr w14:paraId="54A47F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1960C7C">
            <w:pPr>
              <w:spacing w:line="400" w:lineRule="exact"/>
              <w:ind w:firstLine="0" w:firstLineChars="0"/>
              <w:rPr>
                <w:sz w:val="18"/>
                <w:szCs w:val="18"/>
                <w:lang w:val="en-US"/>
              </w:rPr>
            </w:pPr>
            <w:r>
              <w:rPr>
                <w:sz w:val="18"/>
                <w:szCs w:val="18"/>
                <w:lang w:val="en-US"/>
              </w:rPr>
              <w:t>办公-卫生间</w:t>
            </w:r>
          </w:p>
        </w:tc>
        <w:tc>
          <w:tcPr>
            <w:tcW w:w="401" w:type="dxa"/>
            <w:vAlign w:val="center"/>
          </w:tcPr>
          <w:p w14:paraId="0C317495">
            <w:pPr>
              <w:spacing w:line="400" w:lineRule="exact"/>
              <w:ind w:firstLine="0" w:firstLineChars="0"/>
              <w:rPr>
                <w:sz w:val="18"/>
                <w:szCs w:val="18"/>
                <w:lang w:val="en-US"/>
              </w:rPr>
            </w:pPr>
            <w:r>
              <w:rPr>
                <w:sz w:val="18"/>
                <w:szCs w:val="18"/>
                <w:lang w:val="en-US"/>
              </w:rPr>
              <w:t>0</w:t>
            </w:r>
          </w:p>
        </w:tc>
        <w:tc>
          <w:tcPr>
            <w:tcW w:w="402" w:type="dxa"/>
            <w:vAlign w:val="center"/>
          </w:tcPr>
          <w:p w14:paraId="6B029FED">
            <w:pPr>
              <w:spacing w:line="400" w:lineRule="exact"/>
              <w:ind w:firstLine="0" w:firstLineChars="0"/>
              <w:rPr>
                <w:sz w:val="18"/>
                <w:szCs w:val="18"/>
                <w:lang w:val="en-US"/>
              </w:rPr>
            </w:pPr>
            <w:r>
              <w:rPr>
                <w:sz w:val="18"/>
                <w:szCs w:val="18"/>
                <w:lang w:val="en-US"/>
              </w:rPr>
              <w:t>0</w:t>
            </w:r>
          </w:p>
        </w:tc>
        <w:tc>
          <w:tcPr>
            <w:tcW w:w="402" w:type="dxa"/>
            <w:vAlign w:val="center"/>
          </w:tcPr>
          <w:p w14:paraId="20212B38">
            <w:pPr>
              <w:spacing w:line="400" w:lineRule="exact"/>
              <w:ind w:firstLine="0" w:firstLineChars="0"/>
              <w:rPr>
                <w:sz w:val="18"/>
                <w:szCs w:val="18"/>
                <w:lang w:val="en-US"/>
              </w:rPr>
            </w:pPr>
            <w:r>
              <w:rPr>
                <w:sz w:val="18"/>
                <w:szCs w:val="18"/>
                <w:lang w:val="en-US"/>
              </w:rPr>
              <w:t>0</w:t>
            </w:r>
          </w:p>
        </w:tc>
        <w:tc>
          <w:tcPr>
            <w:tcW w:w="401" w:type="dxa"/>
            <w:vAlign w:val="center"/>
          </w:tcPr>
          <w:p w14:paraId="68BE5BA4">
            <w:pPr>
              <w:spacing w:line="400" w:lineRule="exact"/>
              <w:ind w:firstLine="0" w:firstLineChars="0"/>
              <w:rPr>
                <w:sz w:val="18"/>
                <w:szCs w:val="18"/>
                <w:lang w:val="en-US"/>
              </w:rPr>
            </w:pPr>
            <w:r>
              <w:rPr>
                <w:sz w:val="18"/>
                <w:szCs w:val="18"/>
                <w:lang w:val="en-US"/>
              </w:rPr>
              <w:t>0</w:t>
            </w:r>
          </w:p>
        </w:tc>
        <w:tc>
          <w:tcPr>
            <w:tcW w:w="402" w:type="dxa"/>
            <w:vAlign w:val="center"/>
          </w:tcPr>
          <w:p w14:paraId="080D0DBA">
            <w:pPr>
              <w:spacing w:line="400" w:lineRule="exact"/>
              <w:ind w:firstLine="0" w:firstLineChars="0"/>
              <w:rPr>
                <w:sz w:val="18"/>
                <w:szCs w:val="18"/>
                <w:lang w:val="en-US"/>
              </w:rPr>
            </w:pPr>
            <w:r>
              <w:rPr>
                <w:sz w:val="18"/>
                <w:szCs w:val="18"/>
                <w:lang w:val="en-US"/>
              </w:rPr>
              <w:t>0</w:t>
            </w:r>
          </w:p>
        </w:tc>
        <w:tc>
          <w:tcPr>
            <w:tcW w:w="402" w:type="dxa"/>
            <w:vAlign w:val="center"/>
          </w:tcPr>
          <w:p w14:paraId="18F74F41">
            <w:pPr>
              <w:spacing w:line="400" w:lineRule="exact"/>
              <w:ind w:firstLine="0" w:firstLineChars="0"/>
              <w:rPr>
                <w:sz w:val="18"/>
                <w:szCs w:val="18"/>
                <w:lang w:val="en-US"/>
              </w:rPr>
            </w:pPr>
            <w:r>
              <w:rPr>
                <w:sz w:val="18"/>
                <w:szCs w:val="18"/>
                <w:lang w:val="en-US"/>
              </w:rPr>
              <w:t>0</w:t>
            </w:r>
          </w:p>
        </w:tc>
        <w:tc>
          <w:tcPr>
            <w:tcW w:w="401" w:type="dxa"/>
            <w:vAlign w:val="center"/>
          </w:tcPr>
          <w:p w14:paraId="551AAC44">
            <w:pPr>
              <w:spacing w:line="400" w:lineRule="exact"/>
              <w:ind w:firstLine="0" w:firstLineChars="0"/>
              <w:rPr>
                <w:sz w:val="18"/>
                <w:szCs w:val="18"/>
                <w:lang w:val="en-US"/>
              </w:rPr>
            </w:pPr>
            <w:r>
              <w:rPr>
                <w:sz w:val="18"/>
                <w:szCs w:val="18"/>
                <w:lang w:val="en-US"/>
              </w:rPr>
              <w:t>100</w:t>
            </w:r>
          </w:p>
        </w:tc>
        <w:tc>
          <w:tcPr>
            <w:tcW w:w="402" w:type="dxa"/>
            <w:vAlign w:val="center"/>
          </w:tcPr>
          <w:p w14:paraId="7D133D2E">
            <w:pPr>
              <w:spacing w:line="400" w:lineRule="exact"/>
              <w:ind w:firstLine="0" w:firstLineChars="0"/>
              <w:rPr>
                <w:sz w:val="18"/>
                <w:szCs w:val="18"/>
                <w:lang w:val="en-US"/>
              </w:rPr>
            </w:pPr>
            <w:r>
              <w:rPr>
                <w:sz w:val="18"/>
                <w:szCs w:val="18"/>
                <w:lang w:val="en-US"/>
              </w:rPr>
              <w:t>100</w:t>
            </w:r>
          </w:p>
        </w:tc>
        <w:tc>
          <w:tcPr>
            <w:tcW w:w="402" w:type="dxa"/>
            <w:vAlign w:val="center"/>
          </w:tcPr>
          <w:p w14:paraId="75BF675A">
            <w:pPr>
              <w:spacing w:line="400" w:lineRule="exact"/>
              <w:ind w:firstLine="0" w:firstLineChars="0"/>
              <w:rPr>
                <w:sz w:val="18"/>
                <w:szCs w:val="18"/>
                <w:lang w:val="en-US"/>
              </w:rPr>
            </w:pPr>
            <w:r>
              <w:rPr>
                <w:sz w:val="18"/>
                <w:szCs w:val="18"/>
                <w:lang w:val="en-US"/>
              </w:rPr>
              <w:t>100</w:t>
            </w:r>
          </w:p>
        </w:tc>
        <w:tc>
          <w:tcPr>
            <w:tcW w:w="402" w:type="dxa"/>
            <w:vAlign w:val="center"/>
          </w:tcPr>
          <w:p w14:paraId="158DA9F7">
            <w:pPr>
              <w:spacing w:line="400" w:lineRule="exact"/>
              <w:ind w:firstLine="0" w:firstLineChars="0"/>
              <w:rPr>
                <w:sz w:val="18"/>
                <w:szCs w:val="18"/>
                <w:lang w:val="en-US"/>
              </w:rPr>
            </w:pPr>
            <w:r>
              <w:rPr>
                <w:sz w:val="18"/>
                <w:szCs w:val="18"/>
                <w:lang w:val="en-US"/>
              </w:rPr>
              <w:t>100</w:t>
            </w:r>
          </w:p>
        </w:tc>
        <w:tc>
          <w:tcPr>
            <w:tcW w:w="401" w:type="dxa"/>
            <w:vAlign w:val="center"/>
          </w:tcPr>
          <w:p w14:paraId="3E1E071E">
            <w:pPr>
              <w:spacing w:line="400" w:lineRule="exact"/>
              <w:ind w:firstLine="0" w:firstLineChars="0"/>
              <w:rPr>
                <w:sz w:val="18"/>
                <w:szCs w:val="18"/>
                <w:lang w:val="en-US"/>
              </w:rPr>
            </w:pPr>
            <w:r>
              <w:rPr>
                <w:sz w:val="18"/>
                <w:szCs w:val="18"/>
                <w:lang w:val="en-US"/>
              </w:rPr>
              <w:t>100</w:t>
            </w:r>
          </w:p>
        </w:tc>
        <w:tc>
          <w:tcPr>
            <w:tcW w:w="402" w:type="dxa"/>
            <w:vAlign w:val="center"/>
          </w:tcPr>
          <w:p w14:paraId="122CAFB1">
            <w:pPr>
              <w:spacing w:line="400" w:lineRule="exact"/>
              <w:ind w:firstLine="0" w:firstLineChars="0"/>
              <w:rPr>
                <w:sz w:val="18"/>
                <w:szCs w:val="18"/>
                <w:lang w:val="en-US"/>
              </w:rPr>
            </w:pPr>
            <w:r>
              <w:rPr>
                <w:sz w:val="18"/>
                <w:szCs w:val="18"/>
                <w:lang w:val="en-US"/>
              </w:rPr>
              <w:t>100</w:t>
            </w:r>
          </w:p>
        </w:tc>
        <w:tc>
          <w:tcPr>
            <w:tcW w:w="402" w:type="dxa"/>
            <w:vAlign w:val="center"/>
          </w:tcPr>
          <w:p w14:paraId="19CF741F">
            <w:pPr>
              <w:spacing w:line="400" w:lineRule="exact"/>
              <w:ind w:firstLine="0" w:firstLineChars="0"/>
              <w:rPr>
                <w:sz w:val="18"/>
                <w:szCs w:val="18"/>
                <w:lang w:val="en-US"/>
              </w:rPr>
            </w:pPr>
            <w:r>
              <w:rPr>
                <w:sz w:val="18"/>
                <w:szCs w:val="18"/>
                <w:lang w:val="en-US"/>
              </w:rPr>
              <w:t>100</w:t>
            </w:r>
          </w:p>
        </w:tc>
        <w:tc>
          <w:tcPr>
            <w:tcW w:w="401" w:type="dxa"/>
            <w:vAlign w:val="center"/>
          </w:tcPr>
          <w:p w14:paraId="0F669D07">
            <w:pPr>
              <w:spacing w:line="400" w:lineRule="exact"/>
              <w:ind w:firstLine="0" w:firstLineChars="0"/>
              <w:rPr>
                <w:sz w:val="18"/>
                <w:szCs w:val="18"/>
                <w:lang w:val="en-US"/>
              </w:rPr>
            </w:pPr>
            <w:r>
              <w:rPr>
                <w:sz w:val="18"/>
                <w:szCs w:val="18"/>
                <w:lang w:val="en-US"/>
              </w:rPr>
              <w:t>100</w:t>
            </w:r>
          </w:p>
        </w:tc>
        <w:tc>
          <w:tcPr>
            <w:tcW w:w="402" w:type="dxa"/>
            <w:vAlign w:val="center"/>
          </w:tcPr>
          <w:p w14:paraId="468A79A7">
            <w:pPr>
              <w:spacing w:line="400" w:lineRule="exact"/>
              <w:ind w:firstLine="0" w:firstLineChars="0"/>
              <w:rPr>
                <w:sz w:val="18"/>
                <w:szCs w:val="18"/>
                <w:lang w:val="en-US"/>
              </w:rPr>
            </w:pPr>
            <w:r>
              <w:rPr>
                <w:sz w:val="18"/>
                <w:szCs w:val="18"/>
                <w:lang w:val="en-US"/>
              </w:rPr>
              <w:t>100</w:t>
            </w:r>
          </w:p>
        </w:tc>
        <w:tc>
          <w:tcPr>
            <w:tcW w:w="402" w:type="dxa"/>
            <w:vAlign w:val="center"/>
          </w:tcPr>
          <w:p w14:paraId="58EC692F">
            <w:pPr>
              <w:spacing w:line="400" w:lineRule="exact"/>
              <w:ind w:firstLine="0" w:firstLineChars="0"/>
              <w:rPr>
                <w:sz w:val="18"/>
                <w:szCs w:val="18"/>
                <w:lang w:val="en-US"/>
              </w:rPr>
            </w:pPr>
            <w:r>
              <w:rPr>
                <w:sz w:val="18"/>
                <w:szCs w:val="18"/>
                <w:lang w:val="en-US"/>
              </w:rPr>
              <w:t>100</w:t>
            </w:r>
          </w:p>
        </w:tc>
        <w:tc>
          <w:tcPr>
            <w:tcW w:w="402" w:type="dxa"/>
            <w:vAlign w:val="center"/>
          </w:tcPr>
          <w:p w14:paraId="3C621CE3">
            <w:pPr>
              <w:spacing w:line="400" w:lineRule="exact"/>
              <w:ind w:firstLine="0" w:firstLineChars="0"/>
              <w:rPr>
                <w:sz w:val="18"/>
                <w:szCs w:val="18"/>
                <w:lang w:val="en-US"/>
              </w:rPr>
            </w:pPr>
            <w:r>
              <w:rPr>
                <w:sz w:val="18"/>
                <w:szCs w:val="18"/>
                <w:lang w:val="en-US"/>
              </w:rPr>
              <w:t>100</w:t>
            </w:r>
          </w:p>
        </w:tc>
        <w:tc>
          <w:tcPr>
            <w:tcW w:w="401" w:type="dxa"/>
            <w:vAlign w:val="center"/>
          </w:tcPr>
          <w:p w14:paraId="0F9A54FC">
            <w:pPr>
              <w:spacing w:line="400" w:lineRule="exact"/>
              <w:ind w:firstLine="0" w:firstLineChars="0"/>
              <w:rPr>
                <w:sz w:val="18"/>
                <w:szCs w:val="18"/>
                <w:lang w:val="en-US"/>
              </w:rPr>
            </w:pPr>
            <w:r>
              <w:rPr>
                <w:sz w:val="18"/>
                <w:szCs w:val="18"/>
                <w:lang w:val="en-US"/>
              </w:rPr>
              <w:t>100</w:t>
            </w:r>
          </w:p>
        </w:tc>
        <w:tc>
          <w:tcPr>
            <w:tcW w:w="402" w:type="dxa"/>
            <w:vAlign w:val="center"/>
          </w:tcPr>
          <w:p w14:paraId="0F37196F">
            <w:pPr>
              <w:spacing w:line="400" w:lineRule="exact"/>
              <w:ind w:firstLine="0" w:firstLineChars="0"/>
              <w:rPr>
                <w:sz w:val="18"/>
                <w:szCs w:val="18"/>
                <w:lang w:val="en-US"/>
              </w:rPr>
            </w:pPr>
            <w:r>
              <w:rPr>
                <w:sz w:val="18"/>
                <w:szCs w:val="18"/>
                <w:lang w:val="en-US"/>
              </w:rPr>
              <w:t>0</w:t>
            </w:r>
          </w:p>
        </w:tc>
        <w:tc>
          <w:tcPr>
            <w:tcW w:w="402" w:type="dxa"/>
            <w:vAlign w:val="center"/>
          </w:tcPr>
          <w:p w14:paraId="178D2FD7">
            <w:pPr>
              <w:spacing w:line="400" w:lineRule="exact"/>
              <w:ind w:firstLine="0" w:firstLineChars="0"/>
              <w:rPr>
                <w:sz w:val="18"/>
                <w:szCs w:val="18"/>
                <w:lang w:val="en-US"/>
              </w:rPr>
            </w:pPr>
            <w:r>
              <w:rPr>
                <w:sz w:val="18"/>
                <w:szCs w:val="18"/>
                <w:lang w:val="en-US"/>
              </w:rPr>
              <w:t>0</w:t>
            </w:r>
          </w:p>
        </w:tc>
        <w:tc>
          <w:tcPr>
            <w:tcW w:w="401" w:type="dxa"/>
            <w:vAlign w:val="center"/>
          </w:tcPr>
          <w:p w14:paraId="022F8D15">
            <w:pPr>
              <w:spacing w:line="400" w:lineRule="exact"/>
              <w:ind w:firstLine="0" w:firstLineChars="0"/>
              <w:rPr>
                <w:sz w:val="18"/>
                <w:szCs w:val="18"/>
                <w:lang w:val="en-US"/>
              </w:rPr>
            </w:pPr>
            <w:r>
              <w:rPr>
                <w:sz w:val="18"/>
                <w:szCs w:val="18"/>
                <w:lang w:val="en-US"/>
              </w:rPr>
              <w:t>0</w:t>
            </w:r>
          </w:p>
        </w:tc>
        <w:tc>
          <w:tcPr>
            <w:tcW w:w="402" w:type="dxa"/>
            <w:vAlign w:val="center"/>
          </w:tcPr>
          <w:p w14:paraId="26D281DC">
            <w:pPr>
              <w:spacing w:line="400" w:lineRule="exact"/>
              <w:ind w:firstLine="0" w:firstLineChars="0"/>
              <w:rPr>
                <w:sz w:val="18"/>
                <w:szCs w:val="18"/>
                <w:lang w:val="en-US"/>
              </w:rPr>
            </w:pPr>
            <w:r>
              <w:rPr>
                <w:sz w:val="18"/>
                <w:szCs w:val="18"/>
                <w:lang w:val="en-US"/>
              </w:rPr>
              <w:t>0</w:t>
            </w:r>
          </w:p>
        </w:tc>
        <w:tc>
          <w:tcPr>
            <w:tcW w:w="402" w:type="dxa"/>
            <w:vAlign w:val="center"/>
          </w:tcPr>
          <w:p w14:paraId="4FF47E44">
            <w:pPr>
              <w:spacing w:line="400" w:lineRule="exact"/>
              <w:ind w:firstLine="0" w:firstLineChars="0"/>
              <w:rPr>
                <w:sz w:val="18"/>
                <w:szCs w:val="18"/>
                <w:lang w:val="en-US"/>
              </w:rPr>
            </w:pPr>
            <w:r>
              <w:rPr>
                <w:sz w:val="18"/>
                <w:szCs w:val="18"/>
                <w:lang w:val="en-US"/>
              </w:rPr>
              <w:t>0</w:t>
            </w:r>
          </w:p>
        </w:tc>
        <w:tc>
          <w:tcPr>
            <w:tcW w:w="402" w:type="dxa"/>
            <w:vAlign w:val="center"/>
          </w:tcPr>
          <w:p w14:paraId="3BCB5EE8">
            <w:pPr>
              <w:spacing w:line="400" w:lineRule="exact"/>
              <w:ind w:firstLine="0" w:firstLineChars="0"/>
              <w:rPr>
                <w:sz w:val="18"/>
                <w:szCs w:val="18"/>
                <w:lang w:val="en-US"/>
              </w:rPr>
            </w:pPr>
            <w:r>
              <w:rPr>
                <w:sz w:val="18"/>
                <w:szCs w:val="18"/>
                <w:lang w:val="en-US"/>
              </w:rPr>
              <w:t>0</w:t>
            </w:r>
          </w:p>
        </w:tc>
      </w:tr>
      <w:tr w14:paraId="440F36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F2E38F3">
            <w:pPr>
              <w:spacing w:line="400" w:lineRule="exact"/>
              <w:ind w:firstLine="0" w:firstLineChars="0"/>
              <w:rPr>
                <w:sz w:val="18"/>
                <w:szCs w:val="18"/>
                <w:lang w:val="en-US"/>
              </w:rPr>
            </w:pPr>
          </w:p>
        </w:tc>
        <w:tc>
          <w:tcPr>
            <w:tcW w:w="401" w:type="dxa"/>
            <w:vAlign w:val="center"/>
          </w:tcPr>
          <w:p w14:paraId="78614F54">
            <w:pPr>
              <w:spacing w:line="400" w:lineRule="exact"/>
              <w:ind w:firstLine="0" w:firstLineChars="0"/>
              <w:rPr>
                <w:sz w:val="18"/>
                <w:szCs w:val="18"/>
                <w:lang w:val="en-US"/>
              </w:rPr>
            </w:pPr>
            <w:r>
              <w:rPr>
                <w:sz w:val="18"/>
                <w:szCs w:val="18"/>
                <w:lang w:val="en-US"/>
              </w:rPr>
              <w:t>0</w:t>
            </w:r>
          </w:p>
        </w:tc>
        <w:tc>
          <w:tcPr>
            <w:tcW w:w="402" w:type="dxa"/>
            <w:vAlign w:val="center"/>
          </w:tcPr>
          <w:p w14:paraId="7FAE897C">
            <w:pPr>
              <w:spacing w:line="400" w:lineRule="exact"/>
              <w:ind w:firstLine="0" w:firstLineChars="0"/>
              <w:rPr>
                <w:sz w:val="18"/>
                <w:szCs w:val="18"/>
                <w:lang w:val="en-US"/>
              </w:rPr>
            </w:pPr>
            <w:r>
              <w:rPr>
                <w:sz w:val="18"/>
                <w:szCs w:val="18"/>
                <w:lang w:val="en-US"/>
              </w:rPr>
              <w:t>0</w:t>
            </w:r>
          </w:p>
        </w:tc>
        <w:tc>
          <w:tcPr>
            <w:tcW w:w="402" w:type="dxa"/>
            <w:vAlign w:val="center"/>
          </w:tcPr>
          <w:p w14:paraId="22477287">
            <w:pPr>
              <w:spacing w:line="400" w:lineRule="exact"/>
              <w:ind w:firstLine="0" w:firstLineChars="0"/>
              <w:rPr>
                <w:sz w:val="18"/>
                <w:szCs w:val="18"/>
                <w:lang w:val="en-US"/>
              </w:rPr>
            </w:pPr>
            <w:r>
              <w:rPr>
                <w:sz w:val="18"/>
                <w:szCs w:val="18"/>
                <w:lang w:val="en-US"/>
              </w:rPr>
              <w:t>0</w:t>
            </w:r>
          </w:p>
        </w:tc>
        <w:tc>
          <w:tcPr>
            <w:tcW w:w="401" w:type="dxa"/>
            <w:vAlign w:val="center"/>
          </w:tcPr>
          <w:p w14:paraId="3C0CC8B0">
            <w:pPr>
              <w:spacing w:line="400" w:lineRule="exact"/>
              <w:ind w:firstLine="0" w:firstLineChars="0"/>
              <w:rPr>
                <w:sz w:val="18"/>
                <w:szCs w:val="18"/>
                <w:lang w:val="en-US"/>
              </w:rPr>
            </w:pPr>
            <w:r>
              <w:rPr>
                <w:sz w:val="18"/>
                <w:szCs w:val="18"/>
                <w:lang w:val="en-US"/>
              </w:rPr>
              <w:t>0</w:t>
            </w:r>
          </w:p>
        </w:tc>
        <w:tc>
          <w:tcPr>
            <w:tcW w:w="402" w:type="dxa"/>
            <w:vAlign w:val="center"/>
          </w:tcPr>
          <w:p w14:paraId="13DF0ED2">
            <w:pPr>
              <w:spacing w:line="400" w:lineRule="exact"/>
              <w:ind w:firstLine="0" w:firstLineChars="0"/>
              <w:rPr>
                <w:sz w:val="18"/>
                <w:szCs w:val="18"/>
                <w:lang w:val="en-US"/>
              </w:rPr>
            </w:pPr>
            <w:r>
              <w:rPr>
                <w:sz w:val="18"/>
                <w:szCs w:val="18"/>
                <w:lang w:val="en-US"/>
              </w:rPr>
              <w:t>0</w:t>
            </w:r>
          </w:p>
        </w:tc>
        <w:tc>
          <w:tcPr>
            <w:tcW w:w="402" w:type="dxa"/>
            <w:vAlign w:val="center"/>
          </w:tcPr>
          <w:p w14:paraId="409D405C">
            <w:pPr>
              <w:spacing w:line="400" w:lineRule="exact"/>
              <w:ind w:firstLine="0" w:firstLineChars="0"/>
              <w:rPr>
                <w:sz w:val="18"/>
                <w:szCs w:val="18"/>
                <w:lang w:val="en-US"/>
              </w:rPr>
            </w:pPr>
            <w:r>
              <w:rPr>
                <w:sz w:val="18"/>
                <w:szCs w:val="18"/>
                <w:lang w:val="en-US"/>
              </w:rPr>
              <w:t>0</w:t>
            </w:r>
          </w:p>
        </w:tc>
        <w:tc>
          <w:tcPr>
            <w:tcW w:w="401" w:type="dxa"/>
            <w:vAlign w:val="center"/>
          </w:tcPr>
          <w:p w14:paraId="07350B3B">
            <w:pPr>
              <w:spacing w:line="400" w:lineRule="exact"/>
              <w:ind w:firstLine="0" w:firstLineChars="0"/>
              <w:rPr>
                <w:sz w:val="18"/>
                <w:szCs w:val="18"/>
                <w:lang w:val="en-US"/>
              </w:rPr>
            </w:pPr>
            <w:r>
              <w:rPr>
                <w:sz w:val="18"/>
                <w:szCs w:val="18"/>
                <w:lang w:val="en-US"/>
              </w:rPr>
              <w:t>0</w:t>
            </w:r>
          </w:p>
        </w:tc>
        <w:tc>
          <w:tcPr>
            <w:tcW w:w="402" w:type="dxa"/>
            <w:vAlign w:val="center"/>
          </w:tcPr>
          <w:p w14:paraId="60730079">
            <w:pPr>
              <w:spacing w:line="400" w:lineRule="exact"/>
              <w:ind w:firstLine="0" w:firstLineChars="0"/>
              <w:rPr>
                <w:sz w:val="18"/>
                <w:szCs w:val="18"/>
                <w:lang w:val="en-US"/>
              </w:rPr>
            </w:pPr>
            <w:r>
              <w:rPr>
                <w:sz w:val="18"/>
                <w:szCs w:val="18"/>
                <w:lang w:val="en-US"/>
              </w:rPr>
              <w:t>0</w:t>
            </w:r>
          </w:p>
        </w:tc>
        <w:tc>
          <w:tcPr>
            <w:tcW w:w="402" w:type="dxa"/>
            <w:vAlign w:val="center"/>
          </w:tcPr>
          <w:p w14:paraId="064DEB5D">
            <w:pPr>
              <w:spacing w:line="400" w:lineRule="exact"/>
              <w:ind w:firstLine="0" w:firstLineChars="0"/>
              <w:rPr>
                <w:sz w:val="18"/>
                <w:szCs w:val="18"/>
                <w:lang w:val="en-US"/>
              </w:rPr>
            </w:pPr>
            <w:r>
              <w:rPr>
                <w:sz w:val="18"/>
                <w:szCs w:val="18"/>
                <w:lang w:val="en-US"/>
              </w:rPr>
              <w:t>0</w:t>
            </w:r>
          </w:p>
        </w:tc>
        <w:tc>
          <w:tcPr>
            <w:tcW w:w="402" w:type="dxa"/>
            <w:vAlign w:val="center"/>
          </w:tcPr>
          <w:p w14:paraId="42CDAE72">
            <w:pPr>
              <w:spacing w:line="400" w:lineRule="exact"/>
              <w:ind w:firstLine="0" w:firstLineChars="0"/>
              <w:rPr>
                <w:sz w:val="18"/>
                <w:szCs w:val="18"/>
                <w:lang w:val="en-US"/>
              </w:rPr>
            </w:pPr>
            <w:r>
              <w:rPr>
                <w:sz w:val="18"/>
                <w:szCs w:val="18"/>
                <w:lang w:val="en-US"/>
              </w:rPr>
              <w:t>0</w:t>
            </w:r>
          </w:p>
        </w:tc>
        <w:tc>
          <w:tcPr>
            <w:tcW w:w="401" w:type="dxa"/>
            <w:vAlign w:val="center"/>
          </w:tcPr>
          <w:p w14:paraId="188A39F4">
            <w:pPr>
              <w:spacing w:line="400" w:lineRule="exact"/>
              <w:ind w:firstLine="0" w:firstLineChars="0"/>
              <w:rPr>
                <w:sz w:val="18"/>
                <w:szCs w:val="18"/>
                <w:lang w:val="en-US"/>
              </w:rPr>
            </w:pPr>
            <w:r>
              <w:rPr>
                <w:sz w:val="18"/>
                <w:szCs w:val="18"/>
                <w:lang w:val="en-US"/>
              </w:rPr>
              <w:t>0</w:t>
            </w:r>
          </w:p>
        </w:tc>
        <w:tc>
          <w:tcPr>
            <w:tcW w:w="402" w:type="dxa"/>
            <w:vAlign w:val="center"/>
          </w:tcPr>
          <w:p w14:paraId="6BE95674">
            <w:pPr>
              <w:spacing w:line="400" w:lineRule="exact"/>
              <w:ind w:firstLine="0" w:firstLineChars="0"/>
              <w:rPr>
                <w:sz w:val="18"/>
                <w:szCs w:val="18"/>
                <w:lang w:val="en-US"/>
              </w:rPr>
            </w:pPr>
            <w:r>
              <w:rPr>
                <w:sz w:val="18"/>
                <w:szCs w:val="18"/>
                <w:lang w:val="en-US"/>
              </w:rPr>
              <w:t>0</w:t>
            </w:r>
          </w:p>
        </w:tc>
        <w:tc>
          <w:tcPr>
            <w:tcW w:w="402" w:type="dxa"/>
            <w:vAlign w:val="center"/>
          </w:tcPr>
          <w:p w14:paraId="7C5EECC6">
            <w:pPr>
              <w:spacing w:line="400" w:lineRule="exact"/>
              <w:ind w:firstLine="0" w:firstLineChars="0"/>
              <w:rPr>
                <w:sz w:val="18"/>
                <w:szCs w:val="18"/>
                <w:lang w:val="en-US"/>
              </w:rPr>
            </w:pPr>
            <w:r>
              <w:rPr>
                <w:sz w:val="18"/>
                <w:szCs w:val="18"/>
                <w:lang w:val="en-US"/>
              </w:rPr>
              <w:t>0</w:t>
            </w:r>
          </w:p>
        </w:tc>
        <w:tc>
          <w:tcPr>
            <w:tcW w:w="401" w:type="dxa"/>
            <w:vAlign w:val="center"/>
          </w:tcPr>
          <w:p w14:paraId="2124FCC0">
            <w:pPr>
              <w:spacing w:line="400" w:lineRule="exact"/>
              <w:ind w:firstLine="0" w:firstLineChars="0"/>
              <w:rPr>
                <w:sz w:val="18"/>
                <w:szCs w:val="18"/>
                <w:lang w:val="en-US"/>
              </w:rPr>
            </w:pPr>
            <w:r>
              <w:rPr>
                <w:sz w:val="18"/>
                <w:szCs w:val="18"/>
                <w:lang w:val="en-US"/>
              </w:rPr>
              <w:t>0</w:t>
            </w:r>
          </w:p>
        </w:tc>
        <w:tc>
          <w:tcPr>
            <w:tcW w:w="402" w:type="dxa"/>
            <w:vAlign w:val="center"/>
          </w:tcPr>
          <w:p w14:paraId="0A24D22C">
            <w:pPr>
              <w:spacing w:line="400" w:lineRule="exact"/>
              <w:ind w:firstLine="0" w:firstLineChars="0"/>
              <w:rPr>
                <w:sz w:val="18"/>
                <w:szCs w:val="18"/>
                <w:lang w:val="en-US"/>
              </w:rPr>
            </w:pPr>
            <w:r>
              <w:rPr>
                <w:sz w:val="18"/>
                <w:szCs w:val="18"/>
                <w:lang w:val="en-US"/>
              </w:rPr>
              <w:t>0</w:t>
            </w:r>
          </w:p>
        </w:tc>
        <w:tc>
          <w:tcPr>
            <w:tcW w:w="402" w:type="dxa"/>
            <w:vAlign w:val="center"/>
          </w:tcPr>
          <w:p w14:paraId="01E10A6A">
            <w:pPr>
              <w:spacing w:line="400" w:lineRule="exact"/>
              <w:ind w:firstLine="0" w:firstLineChars="0"/>
              <w:rPr>
                <w:sz w:val="18"/>
                <w:szCs w:val="18"/>
                <w:lang w:val="en-US"/>
              </w:rPr>
            </w:pPr>
            <w:r>
              <w:rPr>
                <w:sz w:val="18"/>
                <w:szCs w:val="18"/>
                <w:lang w:val="en-US"/>
              </w:rPr>
              <w:t>0</w:t>
            </w:r>
          </w:p>
        </w:tc>
        <w:tc>
          <w:tcPr>
            <w:tcW w:w="402" w:type="dxa"/>
            <w:vAlign w:val="center"/>
          </w:tcPr>
          <w:p w14:paraId="6617D4F8">
            <w:pPr>
              <w:spacing w:line="400" w:lineRule="exact"/>
              <w:ind w:firstLine="0" w:firstLineChars="0"/>
              <w:rPr>
                <w:sz w:val="18"/>
                <w:szCs w:val="18"/>
                <w:lang w:val="en-US"/>
              </w:rPr>
            </w:pPr>
            <w:r>
              <w:rPr>
                <w:sz w:val="18"/>
                <w:szCs w:val="18"/>
                <w:lang w:val="en-US"/>
              </w:rPr>
              <w:t>0</w:t>
            </w:r>
          </w:p>
        </w:tc>
        <w:tc>
          <w:tcPr>
            <w:tcW w:w="401" w:type="dxa"/>
            <w:vAlign w:val="center"/>
          </w:tcPr>
          <w:p w14:paraId="5292D9CF">
            <w:pPr>
              <w:spacing w:line="400" w:lineRule="exact"/>
              <w:ind w:firstLine="0" w:firstLineChars="0"/>
              <w:rPr>
                <w:sz w:val="18"/>
                <w:szCs w:val="18"/>
                <w:lang w:val="en-US"/>
              </w:rPr>
            </w:pPr>
            <w:r>
              <w:rPr>
                <w:sz w:val="18"/>
                <w:szCs w:val="18"/>
                <w:lang w:val="en-US"/>
              </w:rPr>
              <w:t>0</w:t>
            </w:r>
          </w:p>
        </w:tc>
        <w:tc>
          <w:tcPr>
            <w:tcW w:w="402" w:type="dxa"/>
            <w:vAlign w:val="center"/>
          </w:tcPr>
          <w:p w14:paraId="410E5399">
            <w:pPr>
              <w:spacing w:line="400" w:lineRule="exact"/>
              <w:ind w:firstLine="0" w:firstLineChars="0"/>
              <w:rPr>
                <w:sz w:val="18"/>
                <w:szCs w:val="18"/>
                <w:lang w:val="en-US"/>
              </w:rPr>
            </w:pPr>
            <w:r>
              <w:rPr>
                <w:sz w:val="18"/>
                <w:szCs w:val="18"/>
                <w:lang w:val="en-US"/>
              </w:rPr>
              <w:t>0</w:t>
            </w:r>
          </w:p>
        </w:tc>
        <w:tc>
          <w:tcPr>
            <w:tcW w:w="402" w:type="dxa"/>
            <w:vAlign w:val="center"/>
          </w:tcPr>
          <w:p w14:paraId="6B5B950D">
            <w:pPr>
              <w:spacing w:line="400" w:lineRule="exact"/>
              <w:ind w:firstLine="0" w:firstLineChars="0"/>
              <w:rPr>
                <w:sz w:val="18"/>
                <w:szCs w:val="18"/>
                <w:lang w:val="en-US"/>
              </w:rPr>
            </w:pPr>
            <w:r>
              <w:rPr>
                <w:sz w:val="18"/>
                <w:szCs w:val="18"/>
                <w:lang w:val="en-US"/>
              </w:rPr>
              <w:t>0</w:t>
            </w:r>
          </w:p>
        </w:tc>
        <w:tc>
          <w:tcPr>
            <w:tcW w:w="401" w:type="dxa"/>
            <w:vAlign w:val="center"/>
          </w:tcPr>
          <w:p w14:paraId="63F5D7B9">
            <w:pPr>
              <w:spacing w:line="400" w:lineRule="exact"/>
              <w:ind w:firstLine="0" w:firstLineChars="0"/>
              <w:rPr>
                <w:sz w:val="18"/>
                <w:szCs w:val="18"/>
                <w:lang w:val="en-US"/>
              </w:rPr>
            </w:pPr>
            <w:r>
              <w:rPr>
                <w:sz w:val="18"/>
                <w:szCs w:val="18"/>
                <w:lang w:val="en-US"/>
              </w:rPr>
              <w:t>0</w:t>
            </w:r>
          </w:p>
        </w:tc>
        <w:tc>
          <w:tcPr>
            <w:tcW w:w="402" w:type="dxa"/>
            <w:vAlign w:val="center"/>
          </w:tcPr>
          <w:p w14:paraId="20184765">
            <w:pPr>
              <w:spacing w:line="400" w:lineRule="exact"/>
              <w:ind w:firstLine="0" w:firstLineChars="0"/>
              <w:rPr>
                <w:sz w:val="18"/>
                <w:szCs w:val="18"/>
                <w:lang w:val="en-US"/>
              </w:rPr>
            </w:pPr>
            <w:r>
              <w:rPr>
                <w:sz w:val="18"/>
                <w:szCs w:val="18"/>
                <w:lang w:val="en-US"/>
              </w:rPr>
              <w:t>0</w:t>
            </w:r>
          </w:p>
        </w:tc>
        <w:tc>
          <w:tcPr>
            <w:tcW w:w="402" w:type="dxa"/>
            <w:vAlign w:val="center"/>
          </w:tcPr>
          <w:p w14:paraId="2A791D6D">
            <w:pPr>
              <w:spacing w:line="400" w:lineRule="exact"/>
              <w:ind w:firstLine="0" w:firstLineChars="0"/>
              <w:rPr>
                <w:sz w:val="18"/>
                <w:szCs w:val="18"/>
                <w:lang w:val="en-US"/>
              </w:rPr>
            </w:pPr>
            <w:r>
              <w:rPr>
                <w:sz w:val="18"/>
                <w:szCs w:val="18"/>
                <w:lang w:val="en-US"/>
              </w:rPr>
              <w:t>0</w:t>
            </w:r>
          </w:p>
        </w:tc>
        <w:tc>
          <w:tcPr>
            <w:tcW w:w="402" w:type="dxa"/>
            <w:vAlign w:val="center"/>
          </w:tcPr>
          <w:p w14:paraId="5834E5AC">
            <w:pPr>
              <w:spacing w:line="400" w:lineRule="exact"/>
              <w:ind w:firstLine="0" w:firstLineChars="0"/>
              <w:rPr>
                <w:sz w:val="18"/>
                <w:szCs w:val="18"/>
                <w:lang w:val="en-US"/>
              </w:rPr>
            </w:pPr>
            <w:r>
              <w:rPr>
                <w:sz w:val="18"/>
                <w:szCs w:val="18"/>
                <w:lang w:val="en-US"/>
              </w:rPr>
              <w:t>0</w:t>
            </w:r>
          </w:p>
        </w:tc>
      </w:tr>
      <w:tr w14:paraId="5037C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9D7B7EE">
            <w:pPr>
              <w:spacing w:line="400" w:lineRule="exact"/>
              <w:ind w:firstLine="0" w:firstLineChars="0"/>
              <w:rPr>
                <w:sz w:val="18"/>
                <w:szCs w:val="18"/>
                <w:lang w:val="en-US"/>
              </w:rPr>
            </w:pPr>
            <w:r>
              <w:rPr>
                <w:sz w:val="18"/>
                <w:szCs w:val="18"/>
                <w:lang w:val="en-US"/>
              </w:rPr>
              <w:t>办公-大厅</w:t>
            </w:r>
          </w:p>
        </w:tc>
        <w:tc>
          <w:tcPr>
            <w:tcW w:w="401" w:type="dxa"/>
            <w:vAlign w:val="center"/>
          </w:tcPr>
          <w:p w14:paraId="77A05145">
            <w:pPr>
              <w:spacing w:line="400" w:lineRule="exact"/>
              <w:ind w:firstLine="0" w:firstLineChars="0"/>
              <w:rPr>
                <w:sz w:val="18"/>
                <w:szCs w:val="18"/>
                <w:lang w:val="en-US"/>
              </w:rPr>
            </w:pPr>
            <w:r>
              <w:rPr>
                <w:sz w:val="18"/>
                <w:szCs w:val="18"/>
                <w:lang w:val="en-US"/>
              </w:rPr>
              <w:t>0</w:t>
            </w:r>
          </w:p>
        </w:tc>
        <w:tc>
          <w:tcPr>
            <w:tcW w:w="402" w:type="dxa"/>
            <w:vAlign w:val="center"/>
          </w:tcPr>
          <w:p w14:paraId="7505B509">
            <w:pPr>
              <w:spacing w:line="400" w:lineRule="exact"/>
              <w:ind w:firstLine="0" w:firstLineChars="0"/>
              <w:rPr>
                <w:sz w:val="18"/>
                <w:szCs w:val="18"/>
                <w:lang w:val="en-US"/>
              </w:rPr>
            </w:pPr>
            <w:r>
              <w:rPr>
                <w:sz w:val="18"/>
                <w:szCs w:val="18"/>
                <w:lang w:val="en-US"/>
              </w:rPr>
              <w:t>0</w:t>
            </w:r>
          </w:p>
        </w:tc>
        <w:tc>
          <w:tcPr>
            <w:tcW w:w="402" w:type="dxa"/>
            <w:vAlign w:val="center"/>
          </w:tcPr>
          <w:p w14:paraId="0888C197">
            <w:pPr>
              <w:spacing w:line="400" w:lineRule="exact"/>
              <w:ind w:firstLine="0" w:firstLineChars="0"/>
              <w:rPr>
                <w:sz w:val="18"/>
                <w:szCs w:val="18"/>
                <w:lang w:val="en-US"/>
              </w:rPr>
            </w:pPr>
            <w:r>
              <w:rPr>
                <w:sz w:val="18"/>
                <w:szCs w:val="18"/>
                <w:lang w:val="en-US"/>
              </w:rPr>
              <w:t>0</w:t>
            </w:r>
          </w:p>
        </w:tc>
        <w:tc>
          <w:tcPr>
            <w:tcW w:w="401" w:type="dxa"/>
            <w:vAlign w:val="center"/>
          </w:tcPr>
          <w:p w14:paraId="5D6D5532">
            <w:pPr>
              <w:spacing w:line="400" w:lineRule="exact"/>
              <w:ind w:firstLine="0" w:firstLineChars="0"/>
              <w:rPr>
                <w:sz w:val="18"/>
                <w:szCs w:val="18"/>
                <w:lang w:val="en-US"/>
              </w:rPr>
            </w:pPr>
            <w:r>
              <w:rPr>
                <w:sz w:val="18"/>
                <w:szCs w:val="18"/>
                <w:lang w:val="en-US"/>
              </w:rPr>
              <w:t>0</w:t>
            </w:r>
          </w:p>
        </w:tc>
        <w:tc>
          <w:tcPr>
            <w:tcW w:w="402" w:type="dxa"/>
            <w:vAlign w:val="center"/>
          </w:tcPr>
          <w:p w14:paraId="37A5C45A">
            <w:pPr>
              <w:spacing w:line="400" w:lineRule="exact"/>
              <w:ind w:firstLine="0" w:firstLineChars="0"/>
              <w:rPr>
                <w:sz w:val="18"/>
                <w:szCs w:val="18"/>
                <w:lang w:val="en-US"/>
              </w:rPr>
            </w:pPr>
            <w:r>
              <w:rPr>
                <w:sz w:val="18"/>
                <w:szCs w:val="18"/>
                <w:lang w:val="en-US"/>
              </w:rPr>
              <w:t>0</w:t>
            </w:r>
          </w:p>
        </w:tc>
        <w:tc>
          <w:tcPr>
            <w:tcW w:w="402" w:type="dxa"/>
            <w:vAlign w:val="center"/>
          </w:tcPr>
          <w:p w14:paraId="18336D59">
            <w:pPr>
              <w:spacing w:line="400" w:lineRule="exact"/>
              <w:ind w:firstLine="0" w:firstLineChars="0"/>
              <w:rPr>
                <w:sz w:val="18"/>
                <w:szCs w:val="18"/>
                <w:lang w:val="en-US"/>
              </w:rPr>
            </w:pPr>
            <w:r>
              <w:rPr>
                <w:sz w:val="18"/>
                <w:szCs w:val="18"/>
                <w:lang w:val="en-US"/>
              </w:rPr>
              <w:t>0</w:t>
            </w:r>
          </w:p>
        </w:tc>
        <w:tc>
          <w:tcPr>
            <w:tcW w:w="401" w:type="dxa"/>
            <w:vAlign w:val="center"/>
          </w:tcPr>
          <w:p w14:paraId="2C116777">
            <w:pPr>
              <w:spacing w:line="400" w:lineRule="exact"/>
              <w:ind w:firstLine="0" w:firstLineChars="0"/>
              <w:rPr>
                <w:sz w:val="18"/>
                <w:szCs w:val="18"/>
                <w:lang w:val="en-US"/>
              </w:rPr>
            </w:pPr>
            <w:r>
              <w:rPr>
                <w:sz w:val="18"/>
                <w:szCs w:val="18"/>
                <w:lang w:val="en-US"/>
              </w:rPr>
              <w:t>100</w:t>
            </w:r>
          </w:p>
        </w:tc>
        <w:tc>
          <w:tcPr>
            <w:tcW w:w="402" w:type="dxa"/>
            <w:vAlign w:val="center"/>
          </w:tcPr>
          <w:p w14:paraId="6F1EB244">
            <w:pPr>
              <w:spacing w:line="400" w:lineRule="exact"/>
              <w:ind w:firstLine="0" w:firstLineChars="0"/>
              <w:rPr>
                <w:sz w:val="18"/>
                <w:szCs w:val="18"/>
                <w:lang w:val="en-US"/>
              </w:rPr>
            </w:pPr>
            <w:r>
              <w:rPr>
                <w:sz w:val="18"/>
                <w:szCs w:val="18"/>
                <w:lang w:val="en-US"/>
              </w:rPr>
              <w:t>100</w:t>
            </w:r>
          </w:p>
        </w:tc>
        <w:tc>
          <w:tcPr>
            <w:tcW w:w="402" w:type="dxa"/>
            <w:vAlign w:val="center"/>
          </w:tcPr>
          <w:p w14:paraId="0753F110">
            <w:pPr>
              <w:spacing w:line="400" w:lineRule="exact"/>
              <w:ind w:firstLine="0" w:firstLineChars="0"/>
              <w:rPr>
                <w:sz w:val="18"/>
                <w:szCs w:val="18"/>
                <w:lang w:val="en-US"/>
              </w:rPr>
            </w:pPr>
            <w:r>
              <w:rPr>
                <w:sz w:val="18"/>
                <w:szCs w:val="18"/>
                <w:lang w:val="en-US"/>
              </w:rPr>
              <w:t>100</w:t>
            </w:r>
          </w:p>
        </w:tc>
        <w:tc>
          <w:tcPr>
            <w:tcW w:w="402" w:type="dxa"/>
            <w:vAlign w:val="center"/>
          </w:tcPr>
          <w:p w14:paraId="0DC31CDE">
            <w:pPr>
              <w:spacing w:line="400" w:lineRule="exact"/>
              <w:ind w:firstLine="0" w:firstLineChars="0"/>
              <w:rPr>
                <w:sz w:val="18"/>
                <w:szCs w:val="18"/>
                <w:lang w:val="en-US"/>
              </w:rPr>
            </w:pPr>
            <w:r>
              <w:rPr>
                <w:sz w:val="18"/>
                <w:szCs w:val="18"/>
                <w:lang w:val="en-US"/>
              </w:rPr>
              <w:t>100</w:t>
            </w:r>
          </w:p>
        </w:tc>
        <w:tc>
          <w:tcPr>
            <w:tcW w:w="401" w:type="dxa"/>
            <w:vAlign w:val="center"/>
          </w:tcPr>
          <w:p w14:paraId="0FFA8B13">
            <w:pPr>
              <w:spacing w:line="400" w:lineRule="exact"/>
              <w:ind w:firstLine="0" w:firstLineChars="0"/>
              <w:rPr>
                <w:sz w:val="18"/>
                <w:szCs w:val="18"/>
                <w:lang w:val="en-US"/>
              </w:rPr>
            </w:pPr>
            <w:r>
              <w:rPr>
                <w:sz w:val="18"/>
                <w:szCs w:val="18"/>
                <w:lang w:val="en-US"/>
              </w:rPr>
              <w:t>100</w:t>
            </w:r>
          </w:p>
        </w:tc>
        <w:tc>
          <w:tcPr>
            <w:tcW w:w="402" w:type="dxa"/>
            <w:vAlign w:val="center"/>
          </w:tcPr>
          <w:p w14:paraId="2DB437AC">
            <w:pPr>
              <w:spacing w:line="400" w:lineRule="exact"/>
              <w:ind w:firstLine="0" w:firstLineChars="0"/>
              <w:rPr>
                <w:sz w:val="18"/>
                <w:szCs w:val="18"/>
                <w:lang w:val="en-US"/>
              </w:rPr>
            </w:pPr>
            <w:r>
              <w:rPr>
                <w:sz w:val="18"/>
                <w:szCs w:val="18"/>
                <w:lang w:val="en-US"/>
              </w:rPr>
              <w:t>100</w:t>
            </w:r>
          </w:p>
        </w:tc>
        <w:tc>
          <w:tcPr>
            <w:tcW w:w="402" w:type="dxa"/>
            <w:vAlign w:val="center"/>
          </w:tcPr>
          <w:p w14:paraId="78037354">
            <w:pPr>
              <w:spacing w:line="400" w:lineRule="exact"/>
              <w:ind w:firstLine="0" w:firstLineChars="0"/>
              <w:rPr>
                <w:sz w:val="18"/>
                <w:szCs w:val="18"/>
                <w:lang w:val="en-US"/>
              </w:rPr>
            </w:pPr>
            <w:r>
              <w:rPr>
                <w:sz w:val="18"/>
                <w:szCs w:val="18"/>
                <w:lang w:val="en-US"/>
              </w:rPr>
              <w:t>100</w:t>
            </w:r>
          </w:p>
        </w:tc>
        <w:tc>
          <w:tcPr>
            <w:tcW w:w="401" w:type="dxa"/>
            <w:vAlign w:val="center"/>
          </w:tcPr>
          <w:p w14:paraId="4F46F741">
            <w:pPr>
              <w:spacing w:line="400" w:lineRule="exact"/>
              <w:ind w:firstLine="0" w:firstLineChars="0"/>
              <w:rPr>
                <w:sz w:val="18"/>
                <w:szCs w:val="18"/>
                <w:lang w:val="en-US"/>
              </w:rPr>
            </w:pPr>
            <w:r>
              <w:rPr>
                <w:sz w:val="18"/>
                <w:szCs w:val="18"/>
                <w:lang w:val="en-US"/>
              </w:rPr>
              <w:t>100</w:t>
            </w:r>
          </w:p>
        </w:tc>
        <w:tc>
          <w:tcPr>
            <w:tcW w:w="402" w:type="dxa"/>
            <w:vAlign w:val="center"/>
          </w:tcPr>
          <w:p w14:paraId="6D76C8C7">
            <w:pPr>
              <w:spacing w:line="400" w:lineRule="exact"/>
              <w:ind w:firstLine="0" w:firstLineChars="0"/>
              <w:rPr>
                <w:sz w:val="18"/>
                <w:szCs w:val="18"/>
                <w:lang w:val="en-US"/>
              </w:rPr>
            </w:pPr>
            <w:r>
              <w:rPr>
                <w:sz w:val="18"/>
                <w:szCs w:val="18"/>
                <w:lang w:val="en-US"/>
              </w:rPr>
              <w:t>100</w:t>
            </w:r>
          </w:p>
        </w:tc>
        <w:tc>
          <w:tcPr>
            <w:tcW w:w="402" w:type="dxa"/>
            <w:vAlign w:val="center"/>
          </w:tcPr>
          <w:p w14:paraId="646C3C58">
            <w:pPr>
              <w:spacing w:line="400" w:lineRule="exact"/>
              <w:ind w:firstLine="0" w:firstLineChars="0"/>
              <w:rPr>
                <w:sz w:val="18"/>
                <w:szCs w:val="18"/>
                <w:lang w:val="en-US"/>
              </w:rPr>
            </w:pPr>
            <w:r>
              <w:rPr>
                <w:sz w:val="18"/>
                <w:szCs w:val="18"/>
                <w:lang w:val="en-US"/>
              </w:rPr>
              <w:t>100</w:t>
            </w:r>
          </w:p>
        </w:tc>
        <w:tc>
          <w:tcPr>
            <w:tcW w:w="402" w:type="dxa"/>
            <w:vAlign w:val="center"/>
          </w:tcPr>
          <w:p w14:paraId="361E346D">
            <w:pPr>
              <w:spacing w:line="400" w:lineRule="exact"/>
              <w:ind w:firstLine="0" w:firstLineChars="0"/>
              <w:rPr>
                <w:sz w:val="18"/>
                <w:szCs w:val="18"/>
                <w:lang w:val="en-US"/>
              </w:rPr>
            </w:pPr>
            <w:r>
              <w:rPr>
                <w:sz w:val="18"/>
                <w:szCs w:val="18"/>
                <w:lang w:val="en-US"/>
              </w:rPr>
              <w:t>100</w:t>
            </w:r>
          </w:p>
        </w:tc>
        <w:tc>
          <w:tcPr>
            <w:tcW w:w="401" w:type="dxa"/>
            <w:vAlign w:val="center"/>
          </w:tcPr>
          <w:p w14:paraId="7E77BC03">
            <w:pPr>
              <w:spacing w:line="400" w:lineRule="exact"/>
              <w:ind w:firstLine="0" w:firstLineChars="0"/>
              <w:rPr>
                <w:sz w:val="18"/>
                <w:szCs w:val="18"/>
                <w:lang w:val="en-US"/>
              </w:rPr>
            </w:pPr>
            <w:r>
              <w:rPr>
                <w:sz w:val="18"/>
                <w:szCs w:val="18"/>
                <w:lang w:val="en-US"/>
              </w:rPr>
              <w:t>100</w:t>
            </w:r>
          </w:p>
        </w:tc>
        <w:tc>
          <w:tcPr>
            <w:tcW w:w="402" w:type="dxa"/>
            <w:vAlign w:val="center"/>
          </w:tcPr>
          <w:p w14:paraId="7E7B4BEC">
            <w:pPr>
              <w:spacing w:line="400" w:lineRule="exact"/>
              <w:ind w:firstLine="0" w:firstLineChars="0"/>
              <w:rPr>
                <w:sz w:val="18"/>
                <w:szCs w:val="18"/>
                <w:lang w:val="en-US"/>
              </w:rPr>
            </w:pPr>
            <w:r>
              <w:rPr>
                <w:sz w:val="18"/>
                <w:szCs w:val="18"/>
                <w:lang w:val="en-US"/>
              </w:rPr>
              <w:t>0</w:t>
            </w:r>
          </w:p>
        </w:tc>
        <w:tc>
          <w:tcPr>
            <w:tcW w:w="402" w:type="dxa"/>
            <w:vAlign w:val="center"/>
          </w:tcPr>
          <w:p w14:paraId="4FB315D6">
            <w:pPr>
              <w:spacing w:line="400" w:lineRule="exact"/>
              <w:ind w:firstLine="0" w:firstLineChars="0"/>
              <w:rPr>
                <w:sz w:val="18"/>
                <w:szCs w:val="18"/>
                <w:lang w:val="en-US"/>
              </w:rPr>
            </w:pPr>
            <w:r>
              <w:rPr>
                <w:sz w:val="18"/>
                <w:szCs w:val="18"/>
                <w:lang w:val="en-US"/>
              </w:rPr>
              <w:t>0</w:t>
            </w:r>
          </w:p>
        </w:tc>
        <w:tc>
          <w:tcPr>
            <w:tcW w:w="401" w:type="dxa"/>
            <w:vAlign w:val="center"/>
          </w:tcPr>
          <w:p w14:paraId="077EE83E">
            <w:pPr>
              <w:spacing w:line="400" w:lineRule="exact"/>
              <w:ind w:firstLine="0" w:firstLineChars="0"/>
              <w:rPr>
                <w:sz w:val="18"/>
                <w:szCs w:val="18"/>
                <w:lang w:val="en-US"/>
              </w:rPr>
            </w:pPr>
            <w:r>
              <w:rPr>
                <w:sz w:val="18"/>
                <w:szCs w:val="18"/>
                <w:lang w:val="en-US"/>
              </w:rPr>
              <w:t>0</w:t>
            </w:r>
          </w:p>
        </w:tc>
        <w:tc>
          <w:tcPr>
            <w:tcW w:w="402" w:type="dxa"/>
            <w:vAlign w:val="center"/>
          </w:tcPr>
          <w:p w14:paraId="1E6CB877">
            <w:pPr>
              <w:spacing w:line="400" w:lineRule="exact"/>
              <w:ind w:firstLine="0" w:firstLineChars="0"/>
              <w:rPr>
                <w:sz w:val="18"/>
                <w:szCs w:val="18"/>
                <w:lang w:val="en-US"/>
              </w:rPr>
            </w:pPr>
            <w:r>
              <w:rPr>
                <w:sz w:val="18"/>
                <w:szCs w:val="18"/>
                <w:lang w:val="en-US"/>
              </w:rPr>
              <w:t>0</w:t>
            </w:r>
          </w:p>
        </w:tc>
        <w:tc>
          <w:tcPr>
            <w:tcW w:w="402" w:type="dxa"/>
            <w:vAlign w:val="center"/>
          </w:tcPr>
          <w:p w14:paraId="34DB8A89">
            <w:pPr>
              <w:spacing w:line="400" w:lineRule="exact"/>
              <w:ind w:firstLine="0" w:firstLineChars="0"/>
              <w:rPr>
                <w:sz w:val="18"/>
                <w:szCs w:val="18"/>
                <w:lang w:val="en-US"/>
              </w:rPr>
            </w:pPr>
            <w:r>
              <w:rPr>
                <w:sz w:val="18"/>
                <w:szCs w:val="18"/>
                <w:lang w:val="en-US"/>
              </w:rPr>
              <w:t>0</w:t>
            </w:r>
          </w:p>
        </w:tc>
        <w:tc>
          <w:tcPr>
            <w:tcW w:w="402" w:type="dxa"/>
            <w:vAlign w:val="center"/>
          </w:tcPr>
          <w:p w14:paraId="45DFFFE6">
            <w:pPr>
              <w:spacing w:line="400" w:lineRule="exact"/>
              <w:ind w:firstLine="0" w:firstLineChars="0"/>
              <w:rPr>
                <w:sz w:val="18"/>
                <w:szCs w:val="18"/>
                <w:lang w:val="en-US"/>
              </w:rPr>
            </w:pPr>
            <w:r>
              <w:rPr>
                <w:sz w:val="18"/>
                <w:szCs w:val="18"/>
                <w:lang w:val="en-US"/>
              </w:rPr>
              <w:t>0</w:t>
            </w:r>
          </w:p>
        </w:tc>
      </w:tr>
      <w:tr w14:paraId="3FE95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8F105A">
            <w:pPr>
              <w:spacing w:line="400" w:lineRule="exact"/>
              <w:ind w:firstLine="0" w:firstLineChars="0"/>
              <w:rPr>
                <w:sz w:val="18"/>
                <w:szCs w:val="18"/>
                <w:lang w:val="en-US"/>
              </w:rPr>
            </w:pPr>
          </w:p>
        </w:tc>
        <w:tc>
          <w:tcPr>
            <w:tcW w:w="401" w:type="dxa"/>
            <w:vAlign w:val="center"/>
          </w:tcPr>
          <w:p w14:paraId="318D9487">
            <w:pPr>
              <w:spacing w:line="400" w:lineRule="exact"/>
              <w:ind w:firstLine="0" w:firstLineChars="0"/>
              <w:rPr>
                <w:sz w:val="18"/>
                <w:szCs w:val="18"/>
                <w:lang w:val="en-US"/>
              </w:rPr>
            </w:pPr>
            <w:r>
              <w:rPr>
                <w:sz w:val="18"/>
                <w:szCs w:val="18"/>
                <w:lang w:val="en-US"/>
              </w:rPr>
              <w:t>0</w:t>
            </w:r>
          </w:p>
        </w:tc>
        <w:tc>
          <w:tcPr>
            <w:tcW w:w="402" w:type="dxa"/>
            <w:vAlign w:val="center"/>
          </w:tcPr>
          <w:p w14:paraId="7BFFB68A">
            <w:pPr>
              <w:spacing w:line="400" w:lineRule="exact"/>
              <w:ind w:firstLine="0" w:firstLineChars="0"/>
              <w:rPr>
                <w:sz w:val="18"/>
                <w:szCs w:val="18"/>
                <w:lang w:val="en-US"/>
              </w:rPr>
            </w:pPr>
            <w:r>
              <w:rPr>
                <w:sz w:val="18"/>
                <w:szCs w:val="18"/>
                <w:lang w:val="en-US"/>
              </w:rPr>
              <w:t>0</w:t>
            </w:r>
          </w:p>
        </w:tc>
        <w:tc>
          <w:tcPr>
            <w:tcW w:w="402" w:type="dxa"/>
            <w:vAlign w:val="center"/>
          </w:tcPr>
          <w:p w14:paraId="583B9378">
            <w:pPr>
              <w:spacing w:line="400" w:lineRule="exact"/>
              <w:ind w:firstLine="0" w:firstLineChars="0"/>
              <w:rPr>
                <w:sz w:val="18"/>
                <w:szCs w:val="18"/>
                <w:lang w:val="en-US"/>
              </w:rPr>
            </w:pPr>
            <w:r>
              <w:rPr>
                <w:sz w:val="18"/>
                <w:szCs w:val="18"/>
                <w:lang w:val="en-US"/>
              </w:rPr>
              <w:t>0</w:t>
            </w:r>
          </w:p>
        </w:tc>
        <w:tc>
          <w:tcPr>
            <w:tcW w:w="401" w:type="dxa"/>
            <w:vAlign w:val="center"/>
          </w:tcPr>
          <w:p w14:paraId="423ECFB9">
            <w:pPr>
              <w:spacing w:line="400" w:lineRule="exact"/>
              <w:ind w:firstLine="0" w:firstLineChars="0"/>
              <w:rPr>
                <w:sz w:val="18"/>
                <w:szCs w:val="18"/>
                <w:lang w:val="en-US"/>
              </w:rPr>
            </w:pPr>
            <w:r>
              <w:rPr>
                <w:sz w:val="18"/>
                <w:szCs w:val="18"/>
                <w:lang w:val="en-US"/>
              </w:rPr>
              <w:t>0</w:t>
            </w:r>
          </w:p>
        </w:tc>
        <w:tc>
          <w:tcPr>
            <w:tcW w:w="402" w:type="dxa"/>
            <w:vAlign w:val="center"/>
          </w:tcPr>
          <w:p w14:paraId="720E271E">
            <w:pPr>
              <w:spacing w:line="400" w:lineRule="exact"/>
              <w:ind w:firstLine="0" w:firstLineChars="0"/>
              <w:rPr>
                <w:sz w:val="18"/>
                <w:szCs w:val="18"/>
                <w:lang w:val="en-US"/>
              </w:rPr>
            </w:pPr>
            <w:r>
              <w:rPr>
                <w:sz w:val="18"/>
                <w:szCs w:val="18"/>
                <w:lang w:val="en-US"/>
              </w:rPr>
              <w:t>0</w:t>
            </w:r>
          </w:p>
        </w:tc>
        <w:tc>
          <w:tcPr>
            <w:tcW w:w="402" w:type="dxa"/>
            <w:vAlign w:val="center"/>
          </w:tcPr>
          <w:p w14:paraId="3BCFECFF">
            <w:pPr>
              <w:spacing w:line="400" w:lineRule="exact"/>
              <w:ind w:firstLine="0" w:firstLineChars="0"/>
              <w:rPr>
                <w:sz w:val="18"/>
                <w:szCs w:val="18"/>
                <w:lang w:val="en-US"/>
              </w:rPr>
            </w:pPr>
            <w:r>
              <w:rPr>
                <w:sz w:val="18"/>
                <w:szCs w:val="18"/>
                <w:lang w:val="en-US"/>
              </w:rPr>
              <w:t>0</w:t>
            </w:r>
          </w:p>
        </w:tc>
        <w:tc>
          <w:tcPr>
            <w:tcW w:w="401" w:type="dxa"/>
            <w:vAlign w:val="center"/>
          </w:tcPr>
          <w:p w14:paraId="7B55BB06">
            <w:pPr>
              <w:spacing w:line="400" w:lineRule="exact"/>
              <w:ind w:firstLine="0" w:firstLineChars="0"/>
              <w:rPr>
                <w:sz w:val="18"/>
                <w:szCs w:val="18"/>
                <w:lang w:val="en-US"/>
              </w:rPr>
            </w:pPr>
            <w:r>
              <w:rPr>
                <w:sz w:val="18"/>
                <w:szCs w:val="18"/>
                <w:lang w:val="en-US"/>
              </w:rPr>
              <w:t>0</w:t>
            </w:r>
          </w:p>
        </w:tc>
        <w:tc>
          <w:tcPr>
            <w:tcW w:w="402" w:type="dxa"/>
            <w:vAlign w:val="center"/>
          </w:tcPr>
          <w:p w14:paraId="3F1804F4">
            <w:pPr>
              <w:spacing w:line="400" w:lineRule="exact"/>
              <w:ind w:firstLine="0" w:firstLineChars="0"/>
              <w:rPr>
                <w:sz w:val="18"/>
                <w:szCs w:val="18"/>
                <w:lang w:val="en-US"/>
              </w:rPr>
            </w:pPr>
            <w:r>
              <w:rPr>
                <w:sz w:val="18"/>
                <w:szCs w:val="18"/>
                <w:lang w:val="en-US"/>
              </w:rPr>
              <w:t>0</w:t>
            </w:r>
          </w:p>
        </w:tc>
        <w:tc>
          <w:tcPr>
            <w:tcW w:w="402" w:type="dxa"/>
            <w:vAlign w:val="center"/>
          </w:tcPr>
          <w:p w14:paraId="586E24D1">
            <w:pPr>
              <w:spacing w:line="400" w:lineRule="exact"/>
              <w:ind w:firstLine="0" w:firstLineChars="0"/>
              <w:rPr>
                <w:sz w:val="18"/>
                <w:szCs w:val="18"/>
                <w:lang w:val="en-US"/>
              </w:rPr>
            </w:pPr>
            <w:r>
              <w:rPr>
                <w:sz w:val="18"/>
                <w:szCs w:val="18"/>
                <w:lang w:val="en-US"/>
              </w:rPr>
              <w:t>0</w:t>
            </w:r>
          </w:p>
        </w:tc>
        <w:tc>
          <w:tcPr>
            <w:tcW w:w="402" w:type="dxa"/>
            <w:vAlign w:val="center"/>
          </w:tcPr>
          <w:p w14:paraId="17360D71">
            <w:pPr>
              <w:spacing w:line="400" w:lineRule="exact"/>
              <w:ind w:firstLine="0" w:firstLineChars="0"/>
              <w:rPr>
                <w:sz w:val="18"/>
                <w:szCs w:val="18"/>
                <w:lang w:val="en-US"/>
              </w:rPr>
            </w:pPr>
            <w:r>
              <w:rPr>
                <w:sz w:val="18"/>
                <w:szCs w:val="18"/>
                <w:lang w:val="en-US"/>
              </w:rPr>
              <w:t>0</w:t>
            </w:r>
          </w:p>
        </w:tc>
        <w:tc>
          <w:tcPr>
            <w:tcW w:w="401" w:type="dxa"/>
            <w:vAlign w:val="center"/>
          </w:tcPr>
          <w:p w14:paraId="628ECB32">
            <w:pPr>
              <w:spacing w:line="400" w:lineRule="exact"/>
              <w:ind w:firstLine="0" w:firstLineChars="0"/>
              <w:rPr>
                <w:sz w:val="18"/>
                <w:szCs w:val="18"/>
                <w:lang w:val="en-US"/>
              </w:rPr>
            </w:pPr>
            <w:r>
              <w:rPr>
                <w:sz w:val="18"/>
                <w:szCs w:val="18"/>
                <w:lang w:val="en-US"/>
              </w:rPr>
              <w:t>0</w:t>
            </w:r>
          </w:p>
        </w:tc>
        <w:tc>
          <w:tcPr>
            <w:tcW w:w="402" w:type="dxa"/>
            <w:vAlign w:val="center"/>
          </w:tcPr>
          <w:p w14:paraId="776F8821">
            <w:pPr>
              <w:spacing w:line="400" w:lineRule="exact"/>
              <w:ind w:firstLine="0" w:firstLineChars="0"/>
              <w:rPr>
                <w:sz w:val="18"/>
                <w:szCs w:val="18"/>
                <w:lang w:val="en-US"/>
              </w:rPr>
            </w:pPr>
            <w:r>
              <w:rPr>
                <w:sz w:val="18"/>
                <w:szCs w:val="18"/>
                <w:lang w:val="en-US"/>
              </w:rPr>
              <w:t>0</w:t>
            </w:r>
          </w:p>
        </w:tc>
        <w:tc>
          <w:tcPr>
            <w:tcW w:w="402" w:type="dxa"/>
            <w:vAlign w:val="center"/>
          </w:tcPr>
          <w:p w14:paraId="60DB0BED">
            <w:pPr>
              <w:spacing w:line="400" w:lineRule="exact"/>
              <w:ind w:firstLine="0" w:firstLineChars="0"/>
              <w:rPr>
                <w:sz w:val="18"/>
                <w:szCs w:val="18"/>
                <w:lang w:val="en-US"/>
              </w:rPr>
            </w:pPr>
            <w:r>
              <w:rPr>
                <w:sz w:val="18"/>
                <w:szCs w:val="18"/>
                <w:lang w:val="en-US"/>
              </w:rPr>
              <w:t>0</w:t>
            </w:r>
          </w:p>
        </w:tc>
        <w:tc>
          <w:tcPr>
            <w:tcW w:w="401" w:type="dxa"/>
            <w:vAlign w:val="center"/>
          </w:tcPr>
          <w:p w14:paraId="4C85E089">
            <w:pPr>
              <w:spacing w:line="400" w:lineRule="exact"/>
              <w:ind w:firstLine="0" w:firstLineChars="0"/>
              <w:rPr>
                <w:sz w:val="18"/>
                <w:szCs w:val="18"/>
                <w:lang w:val="en-US"/>
              </w:rPr>
            </w:pPr>
            <w:r>
              <w:rPr>
                <w:sz w:val="18"/>
                <w:szCs w:val="18"/>
                <w:lang w:val="en-US"/>
              </w:rPr>
              <w:t>0</w:t>
            </w:r>
          </w:p>
        </w:tc>
        <w:tc>
          <w:tcPr>
            <w:tcW w:w="402" w:type="dxa"/>
            <w:vAlign w:val="center"/>
          </w:tcPr>
          <w:p w14:paraId="2CAC59D9">
            <w:pPr>
              <w:spacing w:line="400" w:lineRule="exact"/>
              <w:ind w:firstLine="0" w:firstLineChars="0"/>
              <w:rPr>
                <w:sz w:val="18"/>
                <w:szCs w:val="18"/>
                <w:lang w:val="en-US"/>
              </w:rPr>
            </w:pPr>
            <w:r>
              <w:rPr>
                <w:sz w:val="18"/>
                <w:szCs w:val="18"/>
                <w:lang w:val="en-US"/>
              </w:rPr>
              <w:t>0</w:t>
            </w:r>
          </w:p>
        </w:tc>
        <w:tc>
          <w:tcPr>
            <w:tcW w:w="402" w:type="dxa"/>
            <w:vAlign w:val="center"/>
          </w:tcPr>
          <w:p w14:paraId="65376FEE">
            <w:pPr>
              <w:spacing w:line="400" w:lineRule="exact"/>
              <w:ind w:firstLine="0" w:firstLineChars="0"/>
              <w:rPr>
                <w:sz w:val="18"/>
                <w:szCs w:val="18"/>
                <w:lang w:val="en-US"/>
              </w:rPr>
            </w:pPr>
            <w:r>
              <w:rPr>
                <w:sz w:val="18"/>
                <w:szCs w:val="18"/>
                <w:lang w:val="en-US"/>
              </w:rPr>
              <w:t>0</w:t>
            </w:r>
          </w:p>
        </w:tc>
        <w:tc>
          <w:tcPr>
            <w:tcW w:w="402" w:type="dxa"/>
            <w:vAlign w:val="center"/>
          </w:tcPr>
          <w:p w14:paraId="1CA90259">
            <w:pPr>
              <w:spacing w:line="400" w:lineRule="exact"/>
              <w:ind w:firstLine="0" w:firstLineChars="0"/>
              <w:rPr>
                <w:sz w:val="18"/>
                <w:szCs w:val="18"/>
                <w:lang w:val="en-US"/>
              </w:rPr>
            </w:pPr>
            <w:r>
              <w:rPr>
                <w:sz w:val="18"/>
                <w:szCs w:val="18"/>
                <w:lang w:val="en-US"/>
              </w:rPr>
              <w:t>0</w:t>
            </w:r>
          </w:p>
        </w:tc>
        <w:tc>
          <w:tcPr>
            <w:tcW w:w="401" w:type="dxa"/>
            <w:vAlign w:val="center"/>
          </w:tcPr>
          <w:p w14:paraId="5FF0CD50">
            <w:pPr>
              <w:spacing w:line="400" w:lineRule="exact"/>
              <w:ind w:firstLine="0" w:firstLineChars="0"/>
              <w:rPr>
                <w:sz w:val="18"/>
                <w:szCs w:val="18"/>
                <w:lang w:val="en-US"/>
              </w:rPr>
            </w:pPr>
            <w:r>
              <w:rPr>
                <w:sz w:val="18"/>
                <w:szCs w:val="18"/>
                <w:lang w:val="en-US"/>
              </w:rPr>
              <w:t>0</w:t>
            </w:r>
          </w:p>
        </w:tc>
        <w:tc>
          <w:tcPr>
            <w:tcW w:w="402" w:type="dxa"/>
            <w:vAlign w:val="center"/>
          </w:tcPr>
          <w:p w14:paraId="542B9797">
            <w:pPr>
              <w:spacing w:line="400" w:lineRule="exact"/>
              <w:ind w:firstLine="0" w:firstLineChars="0"/>
              <w:rPr>
                <w:sz w:val="18"/>
                <w:szCs w:val="18"/>
                <w:lang w:val="en-US"/>
              </w:rPr>
            </w:pPr>
            <w:r>
              <w:rPr>
                <w:sz w:val="18"/>
                <w:szCs w:val="18"/>
                <w:lang w:val="en-US"/>
              </w:rPr>
              <w:t>0</w:t>
            </w:r>
          </w:p>
        </w:tc>
        <w:tc>
          <w:tcPr>
            <w:tcW w:w="402" w:type="dxa"/>
            <w:vAlign w:val="center"/>
          </w:tcPr>
          <w:p w14:paraId="5CC0EBD9">
            <w:pPr>
              <w:spacing w:line="400" w:lineRule="exact"/>
              <w:ind w:firstLine="0" w:firstLineChars="0"/>
              <w:rPr>
                <w:sz w:val="18"/>
                <w:szCs w:val="18"/>
                <w:lang w:val="en-US"/>
              </w:rPr>
            </w:pPr>
            <w:r>
              <w:rPr>
                <w:sz w:val="18"/>
                <w:szCs w:val="18"/>
                <w:lang w:val="en-US"/>
              </w:rPr>
              <w:t>0</w:t>
            </w:r>
          </w:p>
        </w:tc>
        <w:tc>
          <w:tcPr>
            <w:tcW w:w="401" w:type="dxa"/>
            <w:vAlign w:val="center"/>
          </w:tcPr>
          <w:p w14:paraId="7EA441A5">
            <w:pPr>
              <w:spacing w:line="400" w:lineRule="exact"/>
              <w:ind w:firstLine="0" w:firstLineChars="0"/>
              <w:rPr>
                <w:sz w:val="18"/>
                <w:szCs w:val="18"/>
                <w:lang w:val="en-US"/>
              </w:rPr>
            </w:pPr>
            <w:r>
              <w:rPr>
                <w:sz w:val="18"/>
                <w:szCs w:val="18"/>
                <w:lang w:val="en-US"/>
              </w:rPr>
              <w:t>0</w:t>
            </w:r>
          </w:p>
        </w:tc>
        <w:tc>
          <w:tcPr>
            <w:tcW w:w="402" w:type="dxa"/>
            <w:vAlign w:val="center"/>
          </w:tcPr>
          <w:p w14:paraId="5E97487F">
            <w:pPr>
              <w:spacing w:line="400" w:lineRule="exact"/>
              <w:ind w:firstLine="0" w:firstLineChars="0"/>
              <w:rPr>
                <w:sz w:val="18"/>
                <w:szCs w:val="18"/>
                <w:lang w:val="en-US"/>
              </w:rPr>
            </w:pPr>
            <w:r>
              <w:rPr>
                <w:sz w:val="18"/>
                <w:szCs w:val="18"/>
                <w:lang w:val="en-US"/>
              </w:rPr>
              <w:t>0</w:t>
            </w:r>
          </w:p>
        </w:tc>
        <w:tc>
          <w:tcPr>
            <w:tcW w:w="402" w:type="dxa"/>
            <w:vAlign w:val="center"/>
          </w:tcPr>
          <w:p w14:paraId="104B2EC1">
            <w:pPr>
              <w:spacing w:line="400" w:lineRule="exact"/>
              <w:ind w:firstLine="0" w:firstLineChars="0"/>
              <w:rPr>
                <w:sz w:val="18"/>
                <w:szCs w:val="18"/>
                <w:lang w:val="en-US"/>
              </w:rPr>
            </w:pPr>
            <w:r>
              <w:rPr>
                <w:sz w:val="18"/>
                <w:szCs w:val="18"/>
                <w:lang w:val="en-US"/>
              </w:rPr>
              <w:t>0</w:t>
            </w:r>
          </w:p>
        </w:tc>
        <w:tc>
          <w:tcPr>
            <w:tcW w:w="402" w:type="dxa"/>
            <w:vAlign w:val="center"/>
          </w:tcPr>
          <w:p w14:paraId="6F336B29">
            <w:pPr>
              <w:spacing w:line="400" w:lineRule="exact"/>
              <w:ind w:firstLine="0" w:firstLineChars="0"/>
              <w:rPr>
                <w:sz w:val="18"/>
                <w:szCs w:val="18"/>
                <w:lang w:val="en-US"/>
              </w:rPr>
            </w:pPr>
            <w:r>
              <w:rPr>
                <w:sz w:val="18"/>
                <w:szCs w:val="18"/>
                <w:lang w:val="en-US"/>
              </w:rPr>
              <w:t>0</w:t>
            </w:r>
          </w:p>
        </w:tc>
      </w:tr>
      <w:tr w14:paraId="09C9C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7539984">
            <w:pPr>
              <w:spacing w:line="400" w:lineRule="exact"/>
              <w:ind w:firstLine="0" w:firstLineChars="0"/>
              <w:rPr>
                <w:sz w:val="18"/>
                <w:szCs w:val="18"/>
                <w:lang w:val="en-US"/>
              </w:rPr>
            </w:pPr>
            <w:r>
              <w:rPr>
                <w:sz w:val="18"/>
                <w:szCs w:val="18"/>
                <w:lang w:val="en-US"/>
              </w:rPr>
              <w:t>办公-密集办公室</w:t>
            </w:r>
          </w:p>
        </w:tc>
        <w:tc>
          <w:tcPr>
            <w:tcW w:w="401" w:type="dxa"/>
            <w:vAlign w:val="center"/>
          </w:tcPr>
          <w:p w14:paraId="41A8B582">
            <w:pPr>
              <w:spacing w:line="400" w:lineRule="exact"/>
              <w:ind w:firstLine="0" w:firstLineChars="0"/>
              <w:rPr>
                <w:sz w:val="18"/>
                <w:szCs w:val="18"/>
                <w:lang w:val="en-US"/>
              </w:rPr>
            </w:pPr>
            <w:r>
              <w:rPr>
                <w:sz w:val="18"/>
                <w:szCs w:val="18"/>
                <w:lang w:val="en-US"/>
              </w:rPr>
              <w:t>0</w:t>
            </w:r>
          </w:p>
        </w:tc>
        <w:tc>
          <w:tcPr>
            <w:tcW w:w="402" w:type="dxa"/>
            <w:vAlign w:val="center"/>
          </w:tcPr>
          <w:p w14:paraId="41DC03DD">
            <w:pPr>
              <w:spacing w:line="400" w:lineRule="exact"/>
              <w:ind w:firstLine="0" w:firstLineChars="0"/>
              <w:rPr>
                <w:sz w:val="18"/>
                <w:szCs w:val="18"/>
                <w:lang w:val="en-US"/>
              </w:rPr>
            </w:pPr>
            <w:r>
              <w:rPr>
                <w:sz w:val="18"/>
                <w:szCs w:val="18"/>
                <w:lang w:val="en-US"/>
              </w:rPr>
              <w:t>0</w:t>
            </w:r>
          </w:p>
        </w:tc>
        <w:tc>
          <w:tcPr>
            <w:tcW w:w="402" w:type="dxa"/>
            <w:vAlign w:val="center"/>
          </w:tcPr>
          <w:p w14:paraId="43F50CBB">
            <w:pPr>
              <w:spacing w:line="400" w:lineRule="exact"/>
              <w:ind w:firstLine="0" w:firstLineChars="0"/>
              <w:rPr>
                <w:sz w:val="18"/>
                <w:szCs w:val="18"/>
                <w:lang w:val="en-US"/>
              </w:rPr>
            </w:pPr>
            <w:r>
              <w:rPr>
                <w:sz w:val="18"/>
                <w:szCs w:val="18"/>
                <w:lang w:val="en-US"/>
              </w:rPr>
              <w:t>0</w:t>
            </w:r>
          </w:p>
        </w:tc>
        <w:tc>
          <w:tcPr>
            <w:tcW w:w="401" w:type="dxa"/>
            <w:vAlign w:val="center"/>
          </w:tcPr>
          <w:p w14:paraId="66E1B3F4">
            <w:pPr>
              <w:spacing w:line="400" w:lineRule="exact"/>
              <w:ind w:firstLine="0" w:firstLineChars="0"/>
              <w:rPr>
                <w:sz w:val="18"/>
                <w:szCs w:val="18"/>
                <w:lang w:val="en-US"/>
              </w:rPr>
            </w:pPr>
            <w:r>
              <w:rPr>
                <w:sz w:val="18"/>
                <w:szCs w:val="18"/>
                <w:lang w:val="en-US"/>
              </w:rPr>
              <w:t>0</w:t>
            </w:r>
          </w:p>
        </w:tc>
        <w:tc>
          <w:tcPr>
            <w:tcW w:w="402" w:type="dxa"/>
            <w:vAlign w:val="center"/>
          </w:tcPr>
          <w:p w14:paraId="314AEAD3">
            <w:pPr>
              <w:spacing w:line="400" w:lineRule="exact"/>
              <w:ind w:firstLine="0" w:firstLineChars="0"/>
              <w:rPr>
                <w:sz w:val="18"/>
                <w:szCs w:val="18"/>
                <w:lang w:val="en-US"/>
              </w:rPr>
            </w:pPr>
            <w:r>
              <w:rPr>
                <w:sz w:val="18"/>
                <w:szCs w:val="18"/>
                <w:lang w:val="en-US"/>
              </w:rPr>
              <w:t>0</w:t>
            </w:r>
          </w:p>
        </w:tc>
        <w:tc>
          <w:tcPr>
            <w:tcW w:w="402" w:type="dxa"/>
            <w:vAlign w:val="center"/>
          </w:tcPr>
          <w:p w14:paraId="1A790631">
            <w:pPr>
              <w:spacing w:line="400" w:lineRule="exact"/>
              <w:ind w:firstLine="0" w:firstLineChars="0"/>
              <w:rPr>
                <w:sz w:val="18"/>
                <w:szCs w:val="18"/>
                <w:lang w:val="en-US"/>
              </w:rPr>
            </w:pPr>
            <w:r>
              <w:rPr>
                <w:sz w:val="18"/>
                <w:szCs w:val="18"/>
                <w:lang w:val="en-US"/>
              </w:rPr>
              <w:t>0</w:t>
            </w:r>
          </w:p>
        </w:tc>
        <w:tc>
          <w:tcPr>
            <w:tcW w:w="401" w:type="dxa"/>
            <w:vAlign w:val="center"/>
          </w:tcPr>
          <w:p w14:paraId="744BD61D">
            <w:pPr>
              <w:spacing w:line="400" w:lineRule="exact"/>
              <w:ind w:firstLine="0" w:firstLineChars="0"/>
              <w:rPr>
                <w:sz w:val="18"/>
                <w:szCs w:val="18"/>
                <w:lang w:val="en-US"/>
              </w:rPr>
            </w:pPr>
            <w:r>
              <w:rPr>
                <w:sz w:val="18"/>
                <w:szCs w:val="18"/>
                <w:lang w:val="en-US"/>
              </w:rPr>
              <w:t>100</w:t>
            </w:r>
          </w:p>
        </w:tc>
        <w:tc>
          <w:tcPr>
            <w:tcW w:w="402" w:type="dxa"/>
            <w:vAlign w:val="center"/>
          </w:tcPr>
          <w:p w14:paraId="0FB535FA">
            <w:pPr>
              <w:spacing w:line="400" w:lineRule="exact"/>
              <w:ind w:firstLine="0" w:firstLineChars="0"/>
              <w:rPr>
                <w:sz w:val="18"/>
                <w:szCs w:val="18"/>
                <w:lang w:val="en-US"/>
              </w:rPr>
            </w:pPr>
            <w:r>
              <w:rPr>
                <w:sz w:val="18"/>
                <w:szCs w:val="18"/>
                <w:lang w:val="en-US"/>
              </w:rPr>
              <w:t>100</w:t>
            </w:r>
          </w:p>
        </w:tc>
        <w:tc>
          <w:tcPr>
            <w:tcW w:w="402" w:type="dxa"/>
            <w:vAlign w:val="center"/>
          </w:tcPr>
          <w:p w14:paraId="75EB1D07">
            <w:pPr>
              <w:spacing w:line="400" w:lineRule="exact"/>
              <w:ind w:firstLine="0" w:firstLineChars="0"/>
              <w:rPr>
                <w:sz w:val="18"/>
                <w:szCs w:val="18"/>
                <w:lang w:val="en-US"/>
              </w:rPr>
            </w:pPr>
            <w:r>
              <w:rPr>
                <w:sz w:val="18"/>
                <w:szCs w:val="18"/>
                <w:lang w:val="en-US"/>
              </w:rPr>
              <w:t>100</w:t>
            </w:r>
          </w:p>
        </w:tc>
        <w:tc>
          <w:tcPr>
            <w:tcW w:w="402" w:type="dxa"/>
            <w:vAlign w:val="center"/>
          </w:tcPr>
          <w:p w14:paraId="3AEC15DD">
            <w:pPr>
              <w:spacing w:line="400" w:lineRule="exact"/>
              <w:ind w:firstLine="0" w:firstLineChars="0"/>
              <w:rPr>
                <w:sz w:val="18"/>
                <w:szCs w:val="18"/>
                <w:lang w:val="en-US"/>
              </w:rPr>
            </w:pPr>
            <w:r>
              <w:rPr>
                <w:sz w:val="18"/>
                <w:szCs w:val="18"/>
                <w:lang w:val="en-US"/>
              </w:rPr>
              <w:t>100</w:t>
            </w:r>
          </w:p>
        </w:tc>
        <w:tc>
          <w:tcPr>
            <w:tcW w:w="401" w:type="dxa"/>
            <w:vAlign w:val="center"/>
          </w:tcPr>
          <w:p w14:paraId="5D88E81B">
            <w:pPr>
              <w:spacing w:line="400" w:lineRule="exact"/>
              <w:ind w:firstLine="0" w:firstLineChars="0"/>
              <w:rPr>
                <w:sz w:val="18"/>
                <w:szCs w:val="18"/>
                <w:lang w:val="en-US"/>
              </w:rPr>
            </w:pPr>
            <w:r>
              <w:rPr>
                <w:sz w:val="18"/>
                <w:szCs w:val="18"/>
                <w:lang w:val="en-US"/>
              </w:rPr>
              <w:t>100</w:t>
            </w:r>
          </w:p>
        </w:tc>
        <w:tc>
          <w:tcPr>
            <w:tcW w:w="402" w:type="dxa"/>
            <w:vAlign w:val="center"/>
          </w:tcPr>
          <w:p w14:paraId="2DCB50B7">
            <w:pPr>
              <w:spacing w:line="400" w:lineRule="exact"/>
              <w:ind w:firstLine="0" w:firstLineChars="0"/>
              <w:rPr>
                <w:sz w:val="18"/>
                <w:szCs w:val="18"/>
                <w:lang w:val="en-US"/>
              </w:rPr>
            </w:pPr>
            <w:r>
              <w:rPr>
                <w:sz w:val="18"/>
                <w:szCs w:val="18"/>
                <w:lang w:val="en-US"/>
              </w:rPr>
              <w:t>100</w:t>
            </w:r>
          </w:p>
        </w:tc>
        <w:tc>
          <w:tcPr>
            <w:tcW w:w="402" w:type="dxa"/>
            <w:vAlign w:val="center"/>
          </w:tcPr>
          <w:p w14:paraId="5CB87528">
            <w:pPr>
              <w:spacing w:line="400" w:lineRule="exact"/>
              <w:ind w:firstLine="0" w:firstLineChars="0"/>
              <w:rPr>
                <w:sz w:val="18"/>
                <w:szCs w:val="18"/>
                <w:lang w:val="en-US"/>
              </w:rPr>
            </w:pPr>
            <w:r>
              <w:rPr>
                <w:sz w:val="18"/>
                <w:szCs w:val="18"/>
                <w:lang w:val="en-US"/>
              </w:rPr>
              <w:t>100</w:t>
            </w:r>
          </w:p>
        </w:tc>
        <w:tc>
          <w:tcPr>
            <w:tcW w:w="401" w:type="dxa"/>
            <w:vAlign w:val="center"/>
          </w:tcPr>
          <w:p w14:paraId="1083965B">
            <w:pPr>
              <w:spacing w:line="400" w:lineRule="exact"/>
              <w:ind w:firstLine="0" w:firstLineChars="0"/>
              <w:rPr>
                <w:sz w:val="18"/>
                <w:szCs w:val="18"/>
                <w:lang w:val="en-US"/>
              </w:rPr>
            </w:pPr>
            <w:r>
              <w:rPr>
                <w:sz w:val="18"/>
                <w:szCs w:val="18"/>
                <w:lang w:val="en-US"/>
              </w:rPr>
              <w:t>100</w:t>
            </w:r>
          </w:p>
        </w:tc>
        <w:tc>
          <w:tcPr>
            <w:tcW w:w="402" w:type="dxa"/>
            <w:vAlign w:val="center"/>
          </w:tcPr>
          <w:p w14:paraId="34B7178A">
            <w:pPr>
              <w:spacing w:line="400" w:lineRule="exact"/>
              <w:ind w:firstLine="0" w:firstLineChars="0"/>
              <w:rPr>
                <w:sz w:val="18"/>
                <w:szCs w:val="18"/>
                <w:lang w:val="en-US"/>
              </w:rPr>
            </w:pPr>
            <w:r>
              <w:rPr>
                <w:sz w:val="18"/>
                <w:szCs w:val="18"/>
                <w:lang w:val="en-US"/>
              </w:rPr>
              <w:t>100</w:t>
            </w:r>
          </w:p>
        </w:tc>
        <w:tc>
          <w:tcPr>
            <w:tcW w:w="402" w:type="dxa"/>
            <w:vAlign w:val="center"/>
          </w:tcPr>
          <w:p w14:paraId="2B9DB7E2">
            <w:pPr>
              <w:spacing w:line="400" w:lineRule="exact"/>
              <w:ind w:firstLine="0" w:firstLineChars="0"/>
              <w:rPr>
                <w:sz w:val="18"/>
                <w:szCs w:val="18"/>
                <w:lang w:val="en-US"/>
              </w:rPr>
            </w:pPr>
            <w:r>
              <w:rPr>
                <w:sz w:val="18"/>
                <w:szCs w:val="18"/>
                <w:lang w:val="en-US"/>
              </w:rPr>
              <w:t>100</w:t>
            </w:r>
          </w:p>
        </w:tc>
        <w:tc>
          <w:tcPr>
            <w:tcW w:w="402" w:type="dxa"/>
            <w:vAlign w:val="center"/>
          </w:tcPr>
          <w:p w14:paraId="56258BAD">
            <w:pPr>
              <w:spacing w:line="400" w:lineRule="exact"/>
              <w:ind w:firstLine="0" w:firstLineChars="0"/>
              <w:rPr>
                <w:sz w:val="18"/>
                <w:szCs w:val="18"/>
                <w:lang w:val="en-US"/>
              </w:rPr>
            </w:pPr>
            <w:r>
              <w:rPr>
                <w:sz w:val="18"/>
                <w:szCs w:val="18"/>
                <w:lang w:val="en-US"/>
              </w:rPr>
              <w:t>100</w:t>
            </w:r>
          </w:p>
        </w:tc>
        <w:tc>
          <w:tcPr>
            <w:tcW w:w="401" w:type="dxa"/>
            <w:vAlign w:val="center"/>
          </w:tcPr>
          <w:p w14:paraId="03BB55A2">
            <w:pPr>
              <w:spacing w:line="400" w:lineRule="exact"/>
              <w:ind w:firstLine="0" w:firstLineChars="0"/>
              <w:rPr>
                <w:sz w:val="18"/>
                <w:szCs w:val="18"/>
                <w:lang w:val="en-US"/>
              </w:rPr>
            </w:pPr>
            <w:r>
              <w:rPr>
                <w:sz w:val="18"/>
                <w:szCs w:val="18"/>
                <w:lang w:val="en-US"/>
              </w:rPr>
              <w:t>100</w:t>
            </w:r>
          </w:p>
        </w:tc>
        <w:tc>
          <w:tcPr>
            <w:tcW w:w="402" w:type="dxa"/>
            <w:vAlign w:val="center"/>
          </w:tcPr>
          <w:p w14:paraId="347DC5A6">
            <w:pPr>
              <w:spacing w:line="400" w:lineRule="exact"/>
              <w:ind w:firstLine="0" w:firstLineChars="0"/>
              <w:rPr>
                <w:sz w:val="18"/>
                <w:szCs w:val="18"/>
                <w:lang w:val="en-US"/>
              </w:rPr>
            </w:pPr>
            <w:r>
              <w:rPr>
                <w:sz w:val="18"/>
                <w:szCs w:val="18"/>
                <w:lang w:val="en-US"/>
              </w:rPr>
              <w:t>0</w:t>
            </w:r>
          </w:p>
        </w:tc>
        <w:tc>
          <w:tcPr>
            <w:tcW w:w="402" w:type="dxa"/>
            <w:vAlign w:val="center"/>
          </w:tcPr>
          <w:p w14:paraId="663F8BE9">
            <w:pPr>
              <w:spacing w:line="400" w:lineRule="exact"/>
              <w:ind w:firstLine="0" w:firstLineChars="0"/>
              <w:rPr>
                <w:sz w:val="18"/>
                <w:szCs w:val="18"/>
                <w:lang w:val="en-US"/>
              </w:rPr>
            </w:pPr>
            <w:r>
              <w:rPr>
                <w:sz w:val="18"/>
                <w:szCs w:val="18"/>
                <w:lang w:val="en-US"/>
              </w:rPr>
              <w:t>0</w:t>
            </w:r>
          </w:p>
        </w:tc>
        <w:tc>
          <w:tcPr>
            <w:tcW w:w="401" w:type="dxa"/>
            <w:vAlign w:val="center"/>
          </w:tcPr>
          <w:p w14:paraId="37C363EA">
            <w:pPr>
              <w:spacing w:line="400" w:lineRule="exact"/>
              <w:ind w:firstLine="0" w:firstLineChars="0"/>
              <w:rPr>
                <w:sz w:val="18"/>
                <w:szCs w:val="18"/>
                <w:lang w:val="en-US"/>
              </w:rPr>
            </w:pPr>
            <w:r>
              <w:rPr>
                <w:sz w:val="18"/>
                <w:szCs w:val="18"/>
                <w:lang w:val="en-US"/>
              </w:rPr>
              <w:t>0</w:t>
            </w:r>
          </w:p>
        </w:tc>
        <w:tc>
          <w:tcPr>
            <w:tcW w:w="402" w:type="dxa"/>
            <w:vAlign w:val="center"/>
          </w:tcPr>
          <w:p w14:paraId="3722E5A0">
            <w:pPr>
              <w:spacing w:line="400" w:lineRule="exact"/>
              <w:ind w:firstLine="0" w:firstLineChars="0"/>
              <w:rPr>
                <w:sz w:val="18"/>
                <w:szCs w:val="18"/>
                <w:lang w:val="en-US"/>
              </w:rPr>
            </w:pPr>
            <w:r>
              <w:rPr>
                <w:sz w:val="18"/>
                <w:szCs w:val="18"/>
                <w:lang w:val="en-US"/>
              </w:rPr>
              <w:t>0</w:t>
            </w:r>
          </w:p>
        </w:tc>
        <w:tc>
          <w:tcPr>
            <w:tcW w:w="402" w:type="dxa"/>
            <w:vAlign w:val="center"/>
          </w:tcPr>
          <w:p w14:paraId="3107BD36">
            <w:pPr>
              <w:spacing w:line="400" w:lineRule="exact"/>
              <w:ind w:firstLine="0" w:firstLineChars="0"/>
              <w:rPr>
                <w:sz w:val="18"/>
                <w:szCs w:val="18"/>
                <w:lang w:val="en-US"/>
              </w:rPr>
            </w:pPr>
            <w:r>
              <w:rPr>
                <w:sz w:val="18"/>
                <w:szCs w:val="18"/>
                <w:lang w:val="en-US"/>
              </w:rPr>
              <w:t>0</w:t>
            </w:r>
          </w:p>
        </w:tc>
        <w:tc>
          <w:tcPr>
            <w:tcW w:w="402" w:type="dxa"/>
            <w:vAlign w:val="center"/>
          </w:tcPr>
          <w:p w14:paraId="4E72FDEA">
            <w:pPr>
              <w:spacing w:line="400" w:lineRule="exact"/>
              <w:ind w:firstLine="0" w:firstLineChars="0"/>
              <w:rPr>
                <w:sz w:val="18"/>
                <w:szCs w:val="18"/>
                <w:lang w:val="en-US"/>
              </w:rPr>
            </w:pPr>
            <w:r>
              <w:rPr>
                <w:sz w:val="18"/>
                <w:szCs w:val="18"/>
                <w:lang w:val="en-US"/>
              </w:rPr>
              <w:t>0</w:t>
            </w:r>
          </w:p>
        </w:tc>
      </w:tr>
      <w:tr w14:paraId="17754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93F5588">
            <w:pPr>
              <w:spacing w:line="400" w:lineRule="exact"/>
              <w:ind w:firstLine="0" w:firstLineChars="0"/>
              <w:rPr>
                <w:sz w:val="18"/>
                <w:szCs w:val="18"/>
                <w:lang w:val="en-US"/>
              </w:rPr>
            </w:pPr>
          </w:p>
        </w:tc>
        <w:tc>
          <w:tcPr>
            <w:tcW w:w="401" w:type="dxa"/>
            <w:vAlign w:val="center"/>
          </w:tcPr>
          <w:p w14:paraId="362A43CF">
            <w:pPr>
              <w:spacing w:line="400" w:lineRule="exact"/>
              <w:ind w:firstLine="0" w:firstLineChars="0"/>
              <w:rPr>
                <w:sz w:val="18"/>
                <w:szCs w:val="18"/>
                <w:lang w:val="en-US"/>
              </w:rPr>
            </w:pPr>
            <w:r>
              <w:rPr>
                <w:sz w:val="18"/>
                <w:szCs w:val="18"/>
                <w:lang w:val="en-US"/>
              </w:rPr>
              <w:t>0</w:t>
            </w:r>
          </w:p>
        </w:tc>
        <w:tc>
          <w:tcPr>
            <w:tcW w:w="402" w:type="dxa"/>
            <w:vAlign w:val="center"/>
          </w:tcPr>
          <w:p w14:paraId="7CD3EAB8">
            <w:pPr>
              <w:spacing w:line="400" w:lineRule="exact"/>
              <w:ind w:firstLine="0" w:firstLineChars="0"/>
              <w:rPr>
                <w:sz w:val="18"/>
                <w:szCs w:val="18"/>
                <w:lang w:val="en-US"/>
              </w:rPr>
            </w:pPr>
            <w:r>
              <w:rPr>
                <w:sz w:val="18"/>
                <w:szCs w:val="18"/>
                <w:lang w:val="en-US"/>
              </w:rPr>
              <w:t>0</w:t>
            </w:r>
          </w:p>
        </w:tc>
        <w:tc>
          <w:tcPr>
            <w:tcW w:w="402" w:type="dxa"/>
            <w:vAlign w:val="center"/>
          </w:tcPr>
          <w:p w14:paraId="685B2435">
            <w:pPr>
              <w:spacing w:line="400" w:lineRule="exact"/>
              <w:ind w:firstLine="0" w:firstLineChars="0"/>
              <w:rPr>
                <w:sz w:val="18"/>
                <w:szCs w:val="18"/>
                <w:lang w:val="en-US"/>
              </w:rPr>
            </w:pPr>
            <w:r>
              <w:rPr>
                <w:sz w:val="18"/>
                <w:szCs w:val="18"/>
                <w:lang w:val="en-US"/>
              </w:rPr>
              <w:t>0</w:t>
            </w:r>
          </w:p>
        </w:tc>
        <w:tc>
          <w:tcPr>
            <w:tcW w:w="401" w:type="dxa"/>
            <w:vAlign w:val="center"/>
          </w:tcPr>
          <w:p w14:paraId="19B247A6">
            <w:pPr>
              <w:spacing w:line="400" w:lineRule="exact"/>
              <w:ind w:firstLine="0" w:firstLineChars="0"/>
              <w:rPr>
                <w:sz w:val="18"/>
                <w:szCs w:val="18"/>
                <w:lang w:val="en-US"/>
              </w:rPr>
            </w:pPr>
            <w:r>
              <w:rPr>
                <w:sz w:val="18"/>
                <w:szCs w:val="18"/>
                <w:lang w:val="en-US"/>
              </w:rPr>
              <w:t>0</w:t>
            </w:r>
          </w:p>
        </w:tc>
        <w:tc>
          <w:tcPr>
            <w:tcW w:w="402" w:type="dxa"/>
            <w:vAlign w:val="center"/>
          </w:tcPr>
          <w:p w14:paraId="4695560E">
            <w:pPr>
              <w:spacing w:line="400" w:lineRule="exact"/>
              <w:ind w:firstLine="0" w:firstLineChars="0"/>
              <w:rPr>
                <w:sz w:val="18"/>
                <w:szCs w:val="18"/>
                <w:lang w:val="en-US"/>
              </w:rPr>
            </w:pPr>
            <w:r>
              <w:rPr>
                <w:sz w:val="18"/>
                <w:szCs w:val="18"/>
                <w:lang w:val="en-US"/>
              </w:rPr>
              <w:t>0</w:t>
            </w:r>
          </w:p>
        </w:tc>
        <w:tc>
          <w:tcPr>
            <w:tcW w:w="402" w:type="dxa"/>
            <w:vAlign w:val="center"/>
          </w:tcPr>
          <w:p w14:paraId="0C64D204">
            <w:pPr>
              <w:spacing w:line="400" w:lineRule="exact"/>
              <w:ind w:firstLine="0" w:firstLineChars="0"/>
              <w:rPr>
                <w:sz w:val="18"/>
                <w:szCs w:val="18"/>
                <w:lang w:val="en-US"/>
              </w:rPr>
            </w:pPr>
            <w:r>
              <w:rPr>
                <w:sz w:val="18"/>
                <w:szCs w:val="18"/>
                <w:lang w:val="en-US"/>
              </w:rPr>
              <w:t>0</w:t>
            </w:r>
          </w:p>
        </w:tc>
        <w:tc>
          <w:tcPr>
            <w:tcW w:w="401" w:type="dxa"/>
            <w:vAlign w:val="center"/>
          </w:tcPr>
          <w:p w14:paraId="6E874844">
            <w:pPr>
              <w:spacing w:line="400" w:lineRule="exact"/>
              <w:ind w:firstLine="0" w:firstLineChars="0"/>
              <w:rPr>
                <w:sz w:val="18"/>
                <w:szCs w:val="18"/>
                <w:lang w:val="en-US"/>
              </w:rPr>
            </w:pPr>
            <w:r>
              <w:rPr>
                <w:sz w:val="18"/>
                <w:szCs w:val="18"/>
                <w:lang w:val="en-US"/>
              </w:rPr>
              <w:t>0</w:t>
            </w:r>
          </w:p>
        </w:tc>
        <w:tc>
          <w:tcPr>
            <w:tcW w:w="402" w:type="dxa"/>
            <w:vAlign w:val="center"/>
          </w:tcPr>
          <w:p w14:paraId="1B0D3188">
            <w:pPr>
              <w:spacing w:line="400" w:lineRule="exact"/>
              <w:ind w:firstLine="0" w:firstLineChars="0"/>
              <w:rPr>
                <w:sz w:val="18"/>
                <w:szCs w:val="18"/>
                <w:lang w:val="en-US"/>
              </w:rPr>
            </w:pPr>
            <w:r>
              <w:rPr>
                <w:sz w:val="18"/>
                <w:szCs w:val="18"/>
                <w:lang w:val="en-US"/>
              </w:rPr>
              <w:t>0</w:t>
            </w:r>
          </w:p>
        </w:tc>
        <w:tc>
          <w:tcPr>
            <w:tcW w:w="402" w:type="dxa"/>
            <w:vAlign w:val="center"/>
          </w:tcPr>
          <w:p w14:paraId="5B95BEE8">
            <w:pPr>
              <w:spacing w:line="400" w:lineRule="exact"/>
              <w:ind w:firstLine="0" w:firstLineChars="0"/>
              <w:rPr>
                <w:sz w:val="18"/>
                <w:szCs w:val="18"/>
                <w:lang w:val="en-US"/>
              </w:rPr>
            </w:pPr>
            <w:r>
              <w:rPr>
                <w:sz w:val="18"/>
                <w:szCs w:val="18"/>
                <w:lang w:val="en-US"/>
              </w:rPr>
              <w:t>0</w:t>
            </w:r>
          </w:p>
        </w:tc>
        <w:tc>
          <w:tcPr>
            <w:tcW w:w="402" w:type="dxa"/>
            <w:vAlign w:val="center"/>
          </w:tcPr>
          <w:p w14:paraId="4EA4D98B">
            <w:pPr>
              <w:spacing w:line="400" w:lineRule="exact"/>
              <w:ind w:firstLine="0" w:firstLineChars="0"/>
              <w:rPr>
                <w:sz w:val="18"/>
                <w:szCs w:val="18"/>
                <w:lang w:val="en-US"/>
              </w:rPr>
            </w:pPr>
            <w:r>
              <w:rPr>
                <w:sz w:val="18"/>
                <w:szCs w:val="18"/>
                <w:lang w:val="en-US"/>
              </w:rPr>
              <w:t>0</w:t>
            </w:r>
          </w:p>
        </w:tc>
        <w:tc>
          <w:tcPr>
            <w:tcW w:w="401" w:type="dxa"/>
            <w:vAlign w:val="center"/>
          </w:tcPr>
          <w:p w14:paraId="5097E631">
            <w:pPr>
              <w:spacing w:line="400" w:lineRule="exact"/>
              <w:ind w:firstLine="0" w:firstLineChars="0"/>
              <w:rPr>
                <w:sz w:val="18"/>
                <w:szCs w:val="18"/>
                <w:lang w:val="en-US"/>
              </w:rPr>
            </w:pPr>
            <w:r>
              <w:rPr>
                <w:sz w:val="18"/>
                <w:szCs w:val="18"/>
                <w:lang w:val="en-US"/>
              </w:rPr>
              <w:t>0</w:t>
            </w:r>
          </w:p>
        </w:tc>
        <w:tc>
          <w:tcPr>
            <w:tcW w:w="402" w:type="dxa"/>
            <w:vAlign w:val="center"/>
          </w:tcPr>
          <w:p w14:paraId="03AF351C">
            <w:pPr>
              <w:spacing w:line="400" w:lineRule="exact"/>
              <w:ind w:firstLine="0" w:firstLineChars="0"/>
              <w:rPr>
                <w:sz w:val="18"/>
                <w:szCs w:val="18"/>
                <w:lang w:val="en-US"/>
              </w:rPr>
            </w:pPr>
            <w:r>
              <w:rPr>
                <w:sz w:val="18"/>
                <w:szCs w:val="18"/>
                <w:lang w:val="en-US"/>
              </w:rPr>
              <w:t>0</w:t>
            </w:r>
          </w:p>
        </w:tc>
        <w:tc>
          <w:tcPr>
            <w:tcW w:w="402" w:type="dxa"/>
            <w:vAlign w:val="center"/>
          </w:tcPr>
          <w:p w14:paraId="420FE52E">
            <w:pPr>
              <w:spacing w:line="400" w:lineRule="exact"/>
              <w:ind w:firstLine="0" w:firstLineChars="0"/>
              <w:rPr>
                <w:sz w:val="18"/>
                <w:szCs w:val="18"/>
                <w:lang w:val="en-US"/>
              </w:rPr>
            </w:pPr>
            <w:r>
              <w:rPr>
                <w:sz w:val="18"/>
                <w:szCs w:val="18"/>
                <w:lang w:val="en-US"/>
              </w:rPr>
              <w:t>0</w:t>
            </w:r>
          </w:p>
        </w:tc>
        <w:tc>
          <w:tcPr>
            <w:tcW w:w="401" w:type="dxa"/>
            <w:vAlign w:val="center"/>
          </w:tcPr>
          <w:p w14:paraId="442C0B7E">
            <w:pPr>
              <w:spacing w:line="400" w:lineRule="exact"/>
              <w:ind w:firstLine="0" w:firstLineChars="0"/>
              <w:rPr>
                <w:sz w:val="18"/>
                <w:szCs w:val="18"/>
                <w:lang w:val="en-US"/>
              </w:rPr>
            </w:pPr>
            <w:r>
              <w:rPr>
                <w:sz w:val="18"/>
                <w:szCs w:val="18"/>
                <w:lang w:val="en-US"/>
              </w:rPr>
              <w:t>0</w:t>
            </w:r>
          </w:p>
        </w:tc>
        <w:tc>
          <w:tcPr>
            <w:tcW w:w="402" w:type="dxa"/>
            <w:vAlign w:val="center"/>
          </w:tcPr>
          <w:p w14:paraId="2F2467F9">
            <w:pPr>
              <w:spacing w:line="400" w:lineRule="exact"/>
              <w:ind w:firstLine="0" w:firstLineChars="0"/>
              <w:rPr>
                <w:sz w:val="18"/>
                <w:szCs w:val="18"/>
                <w:lang w:val="en-US"/>
              </w:rPr>
            </w:pPr>
            <w:r>
              <w:rPr>
                <w:sz w:val="18"/>
                <w:szCs w:val="18"/>
                <w:lang w:val="en-US"/>
              </w:rPr>
              <w:t>0</w:t>
            </w:r>
          </w:p>
        </w:tc>
        <w:tc>
          <w:tcPr>
            <w:tcW w:w="402" w:type="dxa"/>
            <w:vAlign w:val="center"/>
          </w:tcPr>
          <w:p w14:paraId="43156FBA">
            <w:pPr>
              <w:spacing w:line="400" w:lineRule="exact"/>
              <w:ind w:firstLine="0" w:firstLineChars="0"/>
              <w:rPr>
                <w:sz w:val="18"/>
                <w:szCs w:val="18"/>
                <w:lang w:val="en-US"/>
              </w:rPr>
            </w:pPr>
            <w:r>
              <w:rPr>
                <w:sz w:val="18"/>
                <w:szCs w:val="18"/>
                <w:lang w:val="en-US"/>
              </w:rPr>
              <w:t>0</w:t>
            </w:r>
          </w:p>
        </w:tc>
        <w:tc>
          <w:tcPr>
            <w:tcW w:w="402" w:type="dxa"/>
            <w:vAlign w:val="center"/>
          </w:tcPr>
          <w:p w14:paraId="340036E4">
            <w:pPr>
              <w:spacing w:line="400" w:lineRule="exact"/>
              <w:ind w:firstLine="0" w:firstLineChars="0"/>
              <w:rPr>
                <w:sz w:val="18"/>
                <w:szCs w:val="18"/>
                <w:lang w:val="en-US"/>
              </w:rPr>
            </w:pPr>
            <w:r>
              <w:rPr>
                <w:sz w:val="18"/>
                <w:szCs w:val="18"/>
                <w:lang w:val="en-US"/>
              </w:rPr>
              <w:t>0</w:t>
            </w:r>
          </w:p>
        </w:tc>
        <w:tc>
          <w:tcPr>
            <w:tcW w:w="401" w:type="dxa"/>
            <w:vAlign w:val="center"/>
          </w:tcPr>
          <w:p w14:paraId="50DF34C2">
            <w:pPr>
              <w:spacing w:line="400" w:lineRule="exact"/>
              <w:ind w:firstLine="0" w:firstLineChars="0"/>
              <w:rPr>
                <w:sz w:val="18"/>
                <w:szCs w:val="18"/>
                <w:lang w:val="en-US"/>
              </w:rPr>
            </w:pPr>
            <w:r>
              <w:rPr>
                <w:sz w:val="18"/>
                <w:szCs w:val="18"/>
                <w:lang w:val="en-US"/>
              </w:rPr>
              <w:t>0</w:t>
            </w:r>
          </w:p>
        </w:tc>
        <w:tc>
          <w:tcPr>
            <w:tcW w:w="402" w:type="dxa"/>
            <w:vAlign w:val="center"/>
          </w:tcPr>
          <w:p w14:paraId="0EDB09DC">
            <w:pPr>
              <w:spacing w:line="400" w:lineRule="exact"/>
              <w:ind w:firstLine="0" w:firstLineChars="0"/>
              <w:rPr>
                <w:sz w:val="18"/>
                <w:szCs w:val="18"/>
                <w:lang w:val="en-US"/>
              </w:rPr>
            </w:pPr>
            <w:r>
              <w:rPr>
                <w:sz w:val="18"/>
                <w:szCs w:val="18"/>
                <w:lang w:val="en-US"/>
              </w:rPr>
              <w:t>0</w:t>
            </w:r>
          </w:p>
        </w:tc>
        <w:tc>
          <w:tcPr>
            <w:tcW w:w="402" w:type="dxa"/>
            <w:vAlign w:val="center"/>
          </w:tcPr>
          <w:p w14:paraId="48932CE7">
            <w:pPr>
              <w:spacing w:line="400" w:lineRule="exact"/>
              <w:ind w:firstLine="0" w:firstLineChars="0"/>
              <w:rPr>
                <w:sz w:val="18"/>
                <w:szCs w:val="18"/>
                <w:lang w:val="en-US"/>
              </w:rPr>
            </w:pPr>
            <w:r>
              <w:rPr>
                <w:sz w:val="18"/>
                <w:szCs w:val="18"/>
                <w:lang w:val="en-US"/>
              </w:rPr>
              <w:t>0</w:t>
            </w:r>
          </w:p>
        </w:tc>
        <w:tc>
          <w:tcPr>
            <w:tcW w:w="401" w:type="dxa"/>
            <w:vAlign w:val="center"/>
          </w:tcPr>
          <w:p w14:paraId="55BE3415">
            <w:pPr>
              <w:spacing w:line="400" w:lineRule="exact"/>
              <w:ind w:firstLine="0" w:firstLineChars="0"/>
              <w:rPr>
                <w:sz w:val="18"/>
                <w:szCs w:val="18"/>
                <w:lang w:val="en-US"/>
              </w:rPr>
            </w:pPr>
            <w:r>
              <w:rPr>
                <w:sz w:val="18"/>
                <w:szCs w:val="18"/>
                <w:lang w:val="en-US"/>
              </w:rPr>
              <w:t>0</w:t>
            </w:r>
          </w:p>
        </w:tc>
        <w:tc>
          <w:tcPr>
            <w:tcW w:w="402" w:type="dxa"/>
            <w:vAlign w:val="center"/>
          </w:tcPr>
          <w:p w14:paraId="73F00CCF">
            <w:pPr>
              <w:spacing w:line="400" w:lineRule="exact"/>
              <w:ind w:firstLine="0" w:firstLineChars="0"/>
              <w:rPr>
                <w:sz w:val="18"/>
                <w:szCs w:val="18"/>
                <w:lang w:val="en-US"/>
              </w:rPr>
            </w:pPr>
            <w:r>
              <w:rPr>
                <w:sz w:val="18"/>
                <w:szCs w:val="18"/>
                <w:lang w:val="en-US"/>
              </w:rPr>
              <w:t>0</w:t>
            </w:r>
          </w:p>
        </w:tc>
        <w:tc>
          <w:tcPr>
            <w:tcW w:w="402" w:type="dxa"/>
            <w:vAlign w:val="center"/>
          </w:tcPr>
          <w:p w14:paraId="2C017476">
            <w:pPr>
              <w:spacing w:line="400" w:lineRule="exact"/>
              <w:ind w:firstLine="0" w:firstLineChars="0"/>
              <w:rPr>
                <w:sz w:val="18"/>
                <w:szCs w:val="18"/>
                <w:lang w:val="en-US"/>
              </w:rPr>
            </w:pPr>
            <w:r>
              <w:rPr>
                <w:sz w:val="18"/>
                <w:szCs w:val="18"/>
                <w:lang w:val="en-US"/>
              </w:rPr>
              <w:t>0</w:t>
            </w:r>
          </w:p>
        </w:tc>
        <w:tc>
          <w:tcPr>
            <w:tcW w:w="402" w:type="dxa"/>
            <w:vAlign w:val="center"/>
          </w:tcPr>
          <w:p w14:paraId="4212D32E">
            <w:pPr>
              <w:spacing w:line="400" w:lineRule="exact"/>
              <w:ind w:firstLine="0" w:firstLineChars="0"/>
              <w:rPr>
                <w:sz w:val="18"/>
                <w:szCs w:val="18"/>
                <w:lang w:val="en-US"/>
              </w:rPr>
            </w:pPr>
            <w:r>
              <w:rPr>
                <w:sz w:val="18"/>
                <w:szCs w:val="18"/>
                <w:lang w:val="en-US"/>
              </w:rPr>
              <w:t>0</w:t>
            </w:r>
          </w:p>
        </w:tc>
      </w:tr>
      <w:tr w14:paraId="179E11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A6D3AA">
            <w:pPr>
              <w:spacing w:line="400" w:lineRule="exact"/>
              <w:ind w:firstLine="0" w:firstLineChars="0"/>
              <w:rPr>
                <w:sz w:val="18"/>
                <w:szCs w:val="18"/>
                <w:lang w:val="en-US"/>
              </w:rPr>
            </w:pPr>
            <w:r>
              <w:rPr>
                <w:sz w:val="18"/>
                <w:szCs w:val="18"/>
                <w:lang w:val="en-US"/>
              </w:rPr>
              <w:t>办公-展示区</w:t>
            </w:r>
          </w:p>
        </w:tc>
        <w:tc>
          <w:tcPr>
            <w:tcW w:w="401" w:type="dxa"/>
            <w:vAlign w:val="center"/>
          </w:tcPr>
          <w:p w14:paraId="1101874E">
            <w:pPr>
              <w:spacing w:line="400" w:lineRule="exact"/>
              <w:ind w:firstLine="0" w:firstLineChars="0"/>
              <w:rPr>
                <w:sz w:val="18"/>
                <w:szCs w:val="18"/>
                <w:lang w:val="en-US"/>
              </w:rPr>
            </w:pPr>
            <w:r>
              <w:rPr>
                <w:sz w:val="18"/>
                <w:szCs w:val="18"/>
                <w:lang w:val="en-US"/>
              </w:rPr>
              <w:t>0</w:t>
            </w:r>
          </w:p>
        </w:tc>
        <w:tc>
          <w:tcPr>
            <w:tcW w:w="402" w:type="dxa"/>
            <w:vAlign w:val="center"/>
          </w:tcPr>
          <w:p w14:paraId="10BFF643">
            <w:pPr>
              <w:spacing w:line="400" w:lineRule="exact"/>
              <w:ind w:firstLine="0" w:firstLineChars="0"/>
              <w:rPr>
                <w:sz w:val="18"/>
                <w:szCs w:val="18"/>
                <w:lang w:val="en-US"/>
              </w:rPr>
            </w:pPr>
            <w:r>
              <w:rPr>
                <w:sz w:val="18"/>
                <w:szCs w:val="18"/>
                <w:lang w:val="en-US"/>
              </w:rPr>
              <w:t>0</w:t>
            </w:r>
          </w:p>
        </w:tc>
        <w:tc>
          <w:tcPr>
            <w:tcW w:w="402" w:type="dxa"/>
            <w:vAlign w:val="center"/>
          </w:tcPr>
          <w:p w14:paraId="289D1140">
            <w:pPr>
              <w:spacing w:line="400" w:lineRule="exact"/>
              <w:ind w:firstLine="0" w:firstLineChars="0"/>
              <w:rPr>
                <w:sz w:val="18"/>
                <w:szCs w:val="18"/>
                <w:lang w:val="en-US"/>
              </w:rPr>
            </w:pPr>
            <w:r>
              <w:rPr>
                <w:sz w:val="18"/>
                <w:szCs w:val="18"/>
                <w:lang w:val="en-US"/>
              </w:rPr>
              <w:t>0</w:t>
            </w:r>
          </w:p>
        </w:tc>
        <w:tc>
          <w:tcPr>
            <w:tcW w:w="401" w:type="dxa"/>
            <w:vAlign w:val="center"/>
          </w:tcPr>
          <w:p w14:paraId="2FA71241">
            <w:pPr>
              <w:spacing w:line="400" w:lineRule="exact"/>
              <w:ind w:firstLine="0" w:firstLineChars="0"/>
              <w:rPr>
                <w:sz w:val="18"/>
                <w:szCs w:val="18"/>
                <w:lang w:val="en-US"/>
              </w:rPr>
            </w:pPr>
            <w:r>
              <w:rPr>
                <w:sz w:val="18"/>
                <w:szCs w:val="18"/>
                <w:lang w:val="en-US"/>
              </w:rPr>
              <w:t>0</w:t>
            </w:r>
          </w:p>
        </w:tc>
        <w:tc>
          <w:tcPr>
            <w:tcW w:w="402" w:type="dxa"/>
            <w:vAlign w:val="center"/>
          </w:tcPr>
          <w:p w14:paraId="3341E658">
            <w:pPr>
              <w:spacing w:line="400" w:lineRule="exact"/>
              <w:ind w:firstLine="0" w:firstLineChars="0"/>
              <w:rPr>
                <w:sz w:val="18"/>
                <w:szCs w:val="18"/>
                <w:lang w:val="en-US"/>
              </w:rPr>
            </w:pPr>
            <w:r>
              <w:rPr>
                <w:sz w:val="18"/>
                <w:szCs w:val="18"/>
                <w:lang w:val="en-US"/>
              </w:rPr>
              <w:t>0</w:t>
            </w:r>
          </w:p>
        </w:tc>
        <w:tc>
          <w:tcPr>
            <w:tcW w:w="402" w:type="dxa"/>
            <w:vAlign w:val="center"/>
          </w:tcPr>
          <w:p w14:paraId="0428448C">
            <w:pPr>
              <w:spacing w:line="400" w:lineRule="exact"/>
              <w:ind w:firstLine="0" w:firstLineChars="0"/>
              <w:rPr>
                <w:sz w:val="18"/>
                <w:szCs w:val="18"/>
                <w:lang w:val="en-US"/>
              </w:rPr>
            </w:pPr>
            <w:r>
              <w:rPr>
                <w:sz w:val="18"/>
                <w:szCs w:val="18"/>
                <w:lang w:val="en-US"/>
              </w:rPr>
              <w:t>0</w:t>
            </w:r>
          </w:p>
        </w:tc>
        <w:tc>
          <w:tcPr>
            <w:tcW w:w="401" w:type="dxa"/>
            <w:vAlign w:val="center"/>
          </w:tcPr>
          <w:p w14:paraId="53B6AB12">
            <w:pPr>
              <w:spacing w:line="400" w:lineRule="exact"/>
              <w:ind w:firstLine="0" w:firstLineChars="0"/>
              <w:rPr>
                <w:sz w:val="18"/>
                <w:szCs w:val="18"/>
                <w:lang w:val="en-US"/>
              </w:rPr>
            </w:pPr>
            <w:r>
              <w:rPr>
                <w:sz w:val="18"/>
                <w:szCs w:val="18"/>
                <w:lang w:val="en-US"/>
              </w:rPr>
              <w:t>100</w:t>
            </w:r>
          </w:p>
        </w:tc>
        <w:tc>
          <w:tcPr>
            <w:tcW w:w="402" w:type="dxa"/>
            <w:vAlign w:val="center"/>
          </w:tcPr>
          <w:p w14:paraId="32ACF708">
            <w:pPr>
              <w:spacing w:line="400" w:lineRule="exact"/>
              <w:ind w:firstLine="0" w:firstLineChars="0"/>
              <w:rPr>
                <w:sz w:val="18"/>
                <w:szCs w:val="18"/>
                <w:lang w:val="en-US"/>
              </w:rPr>
            </w:pPr>
            <w:r>
              <w:rPr>
                <w:sz w:val="18"/>
                <w:szCs w:val="18"/>
                <w:lang w:val="en-US"/>
              </w:rPr>
              <w:t>100</w:t>
            </w:r>
          </w:p>
        </w:tc>
        <w:tc>
          <w:tcPr>
            <w:tcW w:w="402" w:type="dxa"/>
            <w:vAlign w:val="center"/>
          </w:tcPr>
          <w:p w14:paraId="2A82EEF0">
            <w:pPr>
              <w:spacing w:line="400" w:lineRule="exact"/>
              <w:ind w:firstLine="0" w:firstLineChars="0"/>
              <w:rPr>
                <w:sz w:val="18"/>
                <w:szCs w:val="18"/>
                <w:lang w:val="en-US"/>
              </w:rPr>
            </w:pPr>
            <w:r>
              <w:rPr>
                <w:sz w:val="18"/>
                <w:szCs w:val="18"/>
                <w:lang w:val="en-US"/>
              </w:rPr>
              <w:t>100</w:t>
            </w:r>
          </w:p>
        </w:tc>
        <w:tc>
          <w:tcPr>
            <w:tcW w:w="402" w:type="dxa"/>
            <w:vAlign w:val="center"/>
          </w:tcPr>
          <w:p w14:paraId="424C6C85">
            <w:pPr>
              <w:spacing w:line="400" w:lineRule="exact"/>
              <w:ind w:firstLine="0" w:firstLineChars="0"/>
              <w:rPr>
                <w:sz w:val="18"/>
                <w:szCs w:val="18"/>
                <w:lang w:val="en-US"/>
              </w:rPr>
            </w:pPr>
            <w:r>
              <w:rPr>
                <w:sz w:val="18"/>
                <w:szCs w:val="18"/>
                <w:lang w:val="en-US"/>
              </w:rPr>
              <w:t>100</w:t>
            </w:r>
          </w:p>
        </w:tc>
        <w:tc>
          <w:tcPr>
            <w:tcW w:w="401" w:type="dxa"/>
            <w:vAlign w:val="center"/>
          </w:tcPr>
          <w:p w14:paraId="00B9FD9C">
            <w:pPr>
              <w:spacing w:line="400" w:lineRule="exact"/>
              <w:ind w:firstLine="0" w:firstLineChars="0"/>
              <w:rPr>
                <w:sz w:val="18"/>
                <w:szCs w:val="18"/>
                <w:lang w:val="en-US"/>
              </w:rPr>
            </w:pPr>
            <w:r>
              <w:rPr>
                <w:sz w:val="18"/>
                <w:szCs w:val="18"/>
                <w:lang w:val="en-US"/>
              </w:rPr>
              <w:t>100</w:t>
            </w:r>
          </w:p>
        </w:tc>
        <w:tc>
          <w:tcPr>
            <w:tcW w:w="402" w:type="dxa"/>
            <w:vAlign w:val="center"/>
          </w:tcPr>
          <w:p w14:paraId="24AE4005">
            <w:pPr>
              <w:spacing w:line="400" w:lineRule="exact"/>
              <w:ind w:firstLine="0" w:firstLineChars="0"/>
              <w:rPr>
                <w:sz w:val="18"/>
                <w:szCs w:val="18"/>
                <w:lang w:val="en-US"/>
              </w:rPr>
            </w:pPr>
            <w:r>
              <w:rPr>
                <w:sz w:val="18"/>
                <w:szCs w:val="18"/>
                <w:lang w:val="en-US"/>
              </w:rPr>
              <w:t>100</w:t>
            </w:r>
          </w:p>
        </w:tc>
        <w:tc>
          <w:tcPr>
            <w:tcW w:w="402" w:type="dxa"/>
            <w:vAlign w:val="center"/>
          </w:tcPr>
          <w:p w14:paraId="0CA20CFF">
            <w:pPr>
              <w:spacing w:line="400" w:lineRule="exact"/>
              <w:ind w:firstLine="0" w:firstLineChars="0"/>
              <w:rPr>
                <w:sz w:val="18"/>
                <w:szCs w:val="18"/>
                <w:lang w:val="en-US"/>
              </w:rPr>
            </w:pPr>
            <w:r>
              <w:rPr>
                <w:sz w:val="18"/>
                <w:szCs w:val="18"/>
                <w:lang w:val="en-US"/>
              </w:rPr>
              <w:t>100</w:t>
            </w:r>
          </w:p>
        </w:tc>
        <w:tc>
          <w:tcPr>
            <w:tcW w:w="401" w:type="dxa"/>
            <w:vAlign w:val="center"/>
          </w:tcPr>
          <w:p w14:paraId="527AAF0A">
            <w:pPr>
              <w:spacing w:line="400" w:lineRule="exact"/>
              <w:ind w:firstLine="0" w:firstLineChars="0"/>
              <w:rPr>
                <w:sz w:val="18"/>
                <w:szCs w:val="18"/>
                <w:lang w:val="en-US"/>
              </w:rPr>
            </w:pPr>
            <w:r>
              <w:rPr>
                <w:sz w:val="18"/>
                <w:szCs w:val="18"/>
                <w:lang w:val="en-US"/>
              </w:rPr>
              <w:t>100</w:t>
            </w:r>
          </w:p>
        </w:tc>
        <w:tc>
          <w:tcPr>
            <w:tcW w:w="402" w:type="dxa"/>
            <w:vAlign w:val="center"/>
          </w:tcPr>
          <w:p w14:paraId="6CD39EF2">
            <w:pPr>
              <w:spacing w:line="400" w:lineRule="exact"/>
              <w:ind w:firstLine="0" w:firstLineChars="0"/>
              <w:rPr>
                <w:sz w:val="18"/>
                <w:szCs w:val="18"/>
                <w:lang w:val="en-US"/>
              </w:rPr>
            </w:pPr>
            <w:r>
              <w:rPr>
                <w:sz w:val="18"/>
                <w:szCs w:val="18"/>
                <w:lang w:val="en-US"/>
              </w:rPr>
              <w:t>100</w:t>
            </w:r>
          </w:p>
        </w:tc>
        <w:tc>
          <w:tcPr>
            <w:tcW w:w="402" w:type="dxa"/>
            <w:vAlign w:val="center"/>
          </w:tcPr>
          <w:p w14:paraId="41999E25">
            <w:pPr>
              <w:spacing w:line="400" w:lineRule="exact"/>
              <w:ind w:firstLine="0" w:firstLineChars="0"/>
              <w:rPr>
                <w:sz w:val="18"/>
                <w:szCs w:val="18"/>
                <w:lang w:val="en-US"/>
              </w:rPr>
            </w:pPr>
            <w:r>
              <w:rPr>
                <w:sz w:val="18"/>
                <w:szCs w:val="18"/>
                <w:lang w:val="en-US"/>
              </w:rPr>
              <w:t>100</w:t>
            </w:r>
          </w:p>
        </w:tc>
        <w:tc>
          <w:tcPr>
            <w:tcW w:w="402" w:type="dxa"/>
            <w:vAlign w:val="center"/>
          </w:tcPr>
          <w:p w14:paraId="30F8D3D9">
            <w:pPr>
              <w:spacing w:line="400" w:lineRule="exact"/>
              <w:ind w:firstLine="0" w:firstLineChars="0"/>
              <w:rPr>
                <w:sz w:val="18"/>
                <w:szCs w:val="18"/>
                <w:lang w:val="en-US"/>
              </w:rPr>
            </w:pPr>
            <w:r>
              <w:rPr>
                <w:sz w:val="18"/>
                <w:szCs w:val="18"/>
                <w:lang w:val="en-US"/>
              </w:rPr>
              <w:t>100</w:t>
            </w:r>
          </w:p>
        </w:tc>
        <w:tc>
          <w:tcPr>
            <w:tcW w:w="401" w:type="dxa"/>
            <w:vAlign w:val="center"/>
          </w:tcPr>
          <w:p w14:paraId="74D9D1B8">
            <w:pPr>
              <w:spacing w:line="400" w:lineRule="exact"/>
              <w:ind w:firstLine="0" w:firstLineChars="0"/>
              <w:rPr>
                <w:sz w:val="18"/>
                <w:szCs w:val="18"/>
                <w:lang w:val="en-US"/>
              </w:rPr>
            </w:pPr>
            <w:r>
              <w:rPr>
                <w:sz w:val="18"/>
                <w:szCs w:val="18"/>
                <w:lang w:val="en-US"/>
              </w:rPr>
              <w:t>100</w:t>
            </w:r>
          </w:p>
        </w:tc>
        <w:tc>
          <w:tcPr>
            <w:tcW w:w="402" w:type="dxa"/>
            <w:vAlign w:val="center"/>
          </w:tcPr>
          <w:p w14:paraId="40B292D9">
            <w:pPr>
              <w:spacing w:line="400" w:lineRule="exact"/>
              <w:ind w:firstLine="0" w:firstLineChars="0"/>
              <w:rPr>
                <w:sz w:val="18"/>
                <w:szCs w:val="18"/>
                <w:lang w:val="en-US"/>
              </w:rPr>
            </w:pPr>
            <w:r>
              <w:rPr>
                <w:sz w:val="18"/>
                <w:szCs w:val="18"/>
                <w:lang w:val="en-US"/>
              </w:rPr>
              <w:t>0</w:t>
            </w:r>
          </w:p>
        </w:tc>
        <w:tc>
          <w:tcPr>
            <w:tcW w:w="402" w:type="dxa"/>
            <w:vAlign w:val="center"/>
          </w:tcPr>
          <w:p w14:paraId="6D1E757C">
            <w:pPr>
              <w:spacing w:line="400" w:lineRule="exact"/>
              <w:ind w:firstLine="0" w:firstLineChars="0"/>
              <w:rPr>
                <w:sz w:val="18"/>
                <w:szCs w:val="18"/>
                <w:lang w:val="en-US"/>
              </w:rPr>
            </w:pPr>
            <w:r>
              <w:rPr>
                <w:sz w:val="18"/>
                <w:szCs w:val="18"/>
                <w:lang w:val="en-US"/>
              </w:rPr>
              <w:t>0</w:t>
            </w:r>
          </w:p>
        </w:tc>
        <w:tc>
          <w:tcPr>
            <w:tcW w:w="401" w:type="dxa"/>
            <w:vAlign w:val="center"/>
          </w:tcPr>
          <w:p w14:paraId="216C4612">
            <w:pPr>
              <w:spacing w:line="400" w:lineRule="exact"/>
              <w:ind w:firstLine="0" w:firstLineChars="0"/>
              <w:rPr>
                <w:sz w:val="18"/>
                <w:szCs w:val="18"/>
                <w:lang w:val="en-US"/>
              </w:rPr>
            </w:pPr>
            <w:r>
              <w:rPr>
                <w:sz w:val="18"/>
                <w:szCs w:val="18"/>
                <w:lang w:val="en-US"/>
              </w:rPr>
              <w:t>0</w:t>
            </w:r>
          </w:p>
        </w:tc>
        <w:tc>
          <w:tcPr>
            <w:tcW w:w="402" w:type="dxa"/>
            <w:vAlign w:val="center"/>
          </w:tcPr>
          <w:p w14:paraId="57B2A14F">
            <w:pPr>
              <w:spacing w:line="400" w:lineRule="exact"/>
              <w:ind w:firstLine="0" w:firstLineChars="0"/>
              <w:rPr>
                <w:sz w:val="18"/>
                <w:szCs w:val="18"/>
                <w:lang w:val="en-US"/>
              </w:rPr>
            </w:pPr>
            <w:r>
              <w:rPr>
                <w:sz w:val="18"/>
                <w:szCs w:val="18"/>
                <w:lang w:val="en-US"/>
              </w:rPr>
              <w:t>0</w:t>
            </w:r>
          </w:p>
        </w:tc>
        <w:tc>
          <w:tcPr>
            <w:tcW w:w="402" w:type="dxa"/>
            <w:vAlign w:val="center"/>
          </w:tcPr>
          <w:p w14:paraId="7723A51A">
            <w:pPr>
              <w:spacing w:line="400" w:lineRule="exact"/>
              <w:ind w:firstLine="0" w:firstLineChars="0"/>
              <w:rPr>
                <w:sz w:val="18"/>
                <w:szCs w:val="18"/>
                <w:lang w:val="en-US"/>
              </w:rPr>
            </w:pPr>
            <w:r>
              <w:rPr>
                <w:sz w:val="18"/>
                <w:szCs w:val="18"/>
                <w:lang w:val="en-US"/>
              </w:rPr>
              <w:t>0</w:t>
            </w:r>
          </w:p>
        </w:tc>
        <w:tc>
          <w:tcPr>
            <w:tcW w:w="402" w:type="dxa"/>
            <w:vAlign w:val="center"/>
          </w:tcPr>
          <w:p w14:paraId="2D98EB2F">
            <w:pPr>
              <w:spacing w:line="400" w:lineRule="exact"/>
              <w:ind w:firstLine="0" w:firstLineChars="0"/>
              <w:rPr>
                <w:sz w:val="18"/>
                <w:szCs w:val="18"/>
                <w:lang w:val="en-US"/>
              </w:rPr>
            </w:pPr>
            <w:r>
              <w:rPr>
                <w:sz w:val="18"/>
                <w:szCs w:val="18"/>
                <w:lang w:val="en-US"/>
              </w:rPr>
              <w:t>0</w:t>
            </w:r>
          </w:p>
        </w:tc>
      </w:tr>
      <w:tr w14:paraId="5F7D95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5250DA">
            <w:pPr>
              <w:spacing w:line="400" w:lineRule="exact"/>
              <w:ind w:firstLine="0" w:firstLineChars="0"/>
              <w:rPr>
                <w:sz w:val="18"/>
                <w:szCs w:val="18"/>
                <w:lang w:val="en-US"/>
              </w:rPr>
            </w:pPr>
          </w:p>
        </w:tc>
        <w:tc>
          <w:tcPr>
            <w:tcW w:w="401" w:type="dxa"/>
            <w:vAlign w:val="center"/>
          </w:tcPr>
          <w:p w14:paraId="49B2C8ED">
            <w:pPr>
              <w:spacing w:line="400" w:lineRule="exact"/>
              <w:ind w:firstLine="0" w:firstLineChars="0"/>
              <w:rPr>
                <w:sz w:val="18"/>
                <w:szCs w:val="18"/>
                <w:lang w:val="en-US"/>
              </w:rPr>
            </w:pPr>
            <w:r>
              <w:rPr>
                <w:sz w:val="18"/>
                <w:szCs w:val="18"/>
                <w:lang w:val="en-US"/>
              </w:rPr>
              <w:t>0</w:t>
            </w:r>
          </w:p>
        </w:tc>
        <w:tc>
          <w:tcPr>
            <w:tcW w:w="402" w:type="dxa"/>
            <w:vAlign w:val="center"/>
          </w:tcPr>
          <w:p w14:paraId="10E8CAD4">
            <w:pPr>
              <w:spacing w:line="400" w:lineRule="exact"/>
              <w:ind w:firstLine="0" w:firstLineChars="0"/>
              <w:rPr>
                <w:sz w:val="18"/>
                <w:szCs w:val="18"/>
                <w:lang w:val="en-US"/>
              </w:rPr>
            </w:pPr>
            <w:r>
              <w:rPr>
                <w:sz w:val="18"/>
                <w:szCs w:val="18"/>
                <w:lang w:val="en-US"/>
              </w:rPr>
              <w:t>0</w:t>
            </w:r>
          </w:p>
        </w:tc>
        <w:tc>
          <w:tcPr>
            <w:tcW w:w="402" w:type="dxa"/>
            <w:vAlign w:val="center"/>
          </w:tcPr>
          <w:p w14:paraId="370CB06E">
            <w:pPr>
              <w:spacing w:line="400" w:lineRule="exact"/>
              <w:ind w:firstLine="0" w:firstLineChars="0"/>
              <w:rPr>
                <w:sz w:val="18"/>
                <w:szCs w:val="18"/>
                <w:lang w:val="en-US"/>
              </w:rPr>
            </w:pPr>
            <w:r>
              <w:rPr>
                <w:sz w:val="18"/>
                <w:szCs w:val="18"/>
                <w:lang w:val="en-US"/>
              </w:rPr>
              <w:t>0</w:t>
            </w:r>
          </w:p>
        </w:tc>
        <w:tc>
          <w:tcPr>
            <w:tcW w:w="401" w:type="dxa"/>
            <w:vAlign w:val="center"/>
          </w:tcPr>
          <w:p w14:paraId="43A5C7EA">
            <w:pPr>
              <w:spacing w:line="400" w:lineRule="exact"/>
              <w:ind w:firstLine="0" w:firstLineChars="0"/>
              <w:rPr>
                <w:sz w:val="18"/>
                <w:szCs w:val="18"/>
                <w:lang w:val="en-US"/>
              </w:rPr>
            </w:pPr>
            <w:r>
              <w:rPr>
                <w:sz w:val="18"/>
                <w:szCs w:val="18"/>
                <w:lang w:val="en-US"/>
              </w:rPr>
              <w:t>0</w:t>
            </w:r>
          </w:p>
        </w:tc>
        <w:tc>
          <w:tcPr>
            <w:tcW w:w="402" w:type="dxa"/>
            <w:vAlign w:val="center"/>
          </w:tcPr>
          <w:p w14:paraId="0EF62482">
            <w:pPr>
              <w:spacing w:line="400" w:lineRule="exact"/>
              <w:ind w:firstLine="0" w:firstLineChars="0"/>
              <w:rPr>
                <w:sz w:val="18"/>
                <w:szCs w:val="18"/>
                <w:lang w:val="en-US"/>
              </w:rPr>
            </w:pPr>
            <w:r>
              <w:rPr>
                <w:sz w:val="18"/>
                <w:szCs w:val="18"/>
                <w:lang w:val="en-US"/>
              </w:rPr>
              <w:t>0</w:t>
            </w:r>
          </w:p>
        </w:tc>
        <w:tc>
          <w:tcPr>
            <w:tcW w:w="402" w:type="dxa"/>
            <w:vAlign w:val="center"/>
          </w:tcPr>
          <w:p w14:paraId="3F33A38F">
            <w:pPr>
              <w:spacing w:line="400" w:lineRule="exact"/>
              <w:ind w:firstLine="0" w:firstLineChars="0"/>
              <w:rPr>
                <w:sz w:val="18"/>
                <w:szCs w:val="18"/>
                <w:lang w:val="en-US"/>
              </w:rPr>
            </w:pPr>
            <w:r>
              <w:rPr>
                <w:sz w:val="18"/>
                <w:szCs w:val="18"/>
                <w:lang w:val="en-US"/>
              </w:rPr>
              <w:t>0</w:t>
            </w:r>
          </w:p>
        </w:tc>
        <w:tc>
          <w:tcPr>
            <w:tcW w:w="401" w:type="dxa"/>
            <w:vAlign w:val="center"/>
          </w:tcPr>
          <w:p w14:paraId="7AD4394D">
            <w:pPr>
              <w:spacing w:line="400" w:lineRule="exact"/>
              <w:ind w:firstLine="0" w:firstLineChars="0"/>
              <w:rPr>
                <w:sz w:val="18"/>
                <w:szCs w:val="18"/>
                <w:lang w:val="en-US"/>
              </w:rPr>
            </w:pPr>
            <w:r>
              <w:rPr>
                <w:sz w:val="18"/>
                <w:szCs w:val="18"/>
                <w:lang w:val="en-US"/>
              </w:rPr>
              <w:t>0</w:t>
            </w:r>
          </w:p>
        </w:tc>
        <w:tc>
          <w:tcPr>
            <w:tcW w:w="402" w:type="dxa"/>
            <w:vAlign w:val="center"/>
          </w:tcPr>
          <w:p w14:paraId="55B4E3A7">
            <w:pPr>
              <w:spacing w:line="400" w:lineRule="exact"/>
              <w:ind w:firstLine="0" w:firstLineChars="0"/>
              <w:rPr>
                <w:sz w:val="18"/>
                <w:szCs w:val="18"/>
                <w:lang w:val="en-US"/>
              </w:rPr>
            </w:pPr>
            <w:r>
              <w:rPr>
                <w:sz w:val="18"/>
                <w:szCs w:val="18"/>
                <w:lang w:val="en-US"/>
              </w:rPr>
              <w:t>0</w:t>
            </w:r>
          </w:p>
        </w:tc>
        <w:tc>
          <w:tcPr>
            <w:tcW w:w="402" w:type="dxa"/>
            <w:vAlign w:val="center"/>
          </w:tcPr>
          <w:p w14:paraId="4E835B78">
            <w:pPr>
              <w:spacing w:line="400" w:lineRule="exact"/>
              <w:ind w:firstLine="0" w:firstLineChars="0"/>
              <w:rPr>
                <w:sz w:val="18"/>
                <w:szCs w:val="18"/>
                <w:lang w:val="en-US"/>
              </w:rPr>
            </w:pPr>
            <w:r>
              <w:rPr>
                <w:sz w:val="18"/>
                <w:szCs w:val="18"/>
                <w:lang w:val="en-US"/>
              </w:rPr>
              <w:t>0</w:t>
            </w:r>
          </w:p>
        </w:tc>
        <w:tc>
          <w:tcPr>
            <w:tcW w:w="402" w:type="dxa"/>
            <w:vAlign w:val="center"/>
          </w:tcPr>
          <w:p w14:paraId="24F3BD52">
            <w:pPr>
              <w:spacing w:line="400" w:lineRule="exact"/>
              <w:ind w:firstLine="0" w:firstLineChars="0"/>
              <w:rPr>
                <w:sz w:val="18"/>
                <w:szCs w:val="18"/>
                <w:lang w:val="en-US"/>
              </w:rPr>
            </w:pPr>
            <w:r>
              <w:rPr>
                <w:sz w:val="18"/>
                <w:szCs w:val="18"/>
                <w:lang w:val="en-US"/>
              </w:rPr>
              <w:t>0</w:t>
            </w:r>
          </w:p>
        </w:tc>
        <w:tc>
          <w:tcPr>
            <w:tcW w:w="401" w:type="dxa"/>
            <w:vAlign w:val="center"/>
          </w:tcPr>
          <w:p w14:paraId="1EE9584F">
            <w:pPr>
              <w:spacing w:line="400" w:lineRule="exact"/>
              <w:ind w:firstLine="0" w:firstLineChars="0"/>
              <w:rPr>
                <w:sz w:val="18"/>
                <w:szCs w:val="18"/>
                <w:lang w:val="en-US"/>
              </w:rPr>
            </w:pPr>
            <w:r>
              <w:rPr>
                <w:sz w:val="18"/>
                <w:szCs w:val="18"/>
                <w:lang w:val="en-US"/>
              </w:rPr>
              <w:t>0</w:t>
            </w:r>
          </w:p>
        </w:tc>
        <w:tc>
          <w:tcPr>
            <w:tcW w:w="402" w:type="dxa"/>
            <w:vAlign w:val="center"/>
          </w:tcPr>
          <w:p w14:paraId="78CF6ED2">
            <w:pPr>
              <w:spacing w:line="400" w:lineRule="exact"/>
              <w:ind w:firstLine="0" w:firstLineChars="0"/>
              <w:rPr>
                <w:sz w:val="18"/>
                <w:szCs w:val="18"/>
                <w:lang w:val="en-US"/>
              </w:rPr>
            </w:pPr>
            <w:r>
              <w:rPr>
                <w:sz w:val="18"/>
                <w:szCs w:val="18"/>
                <w:lang w:val="en-US"/>
              </w:rPr>
              <w:t>0</w:t>
            </w:r>
          </w:p>
        </w:tc>
        <w:tc>
          <w:tcPr>
            <w:tcW w:w="402" w:type="dxa"/>
            <w:vAlign w:val="center"/>
          </w:tcPr>
          <w:p w14:paraId="319430D7">
            <w:pPr>
              <w:spacing w:line="400" w:lineRule="exact"/>
              <w:ind w:firstLine="0" w:firstLineChars="0"/>
              <w:rPr>
                <w:sz w:val="18"/>
                <w:szCs w:val="18"/>
                <w:lang w:val="en-US"/>
              </w:rPr>
            </w:pPr>
            <w:r>
              <w:rPr>
                <w:sz w:val="18"/>
                <w:szCs w:val="18"/>
                <w:lang w:val="en-US"/>
              </w:rPr>
              <w:t>0</w:t>
            </w:r>
          </w:p>
        </w:tc>
        <w:tc>
          <w:tcPr>
            <w:tcW w:w="401" w:type="dxa"/>
            <w:vAlign w:val="center"/>
          </w:tcPr>
          <w:p w14:paraId="3D1D5890">
            <w:pPr>
              <w:spacing w:line="400" w:lineRule="exact"/>
              <w:ind w:firstLine="0" w:firstLineChars="0"/>
              <w:rPr>
                <w:sz w:val="18"/>
                <w:szCs w:val="18"/>
                <w:lang w:val="en-US"/>
              </w:rPr>
            </w:pPr>
            <w:r>
              <w:rPr>
                <w:sz w:val="18"/>
                <w:szCs w:val="18"/>
                <w:lang w:val="en-US"/>
              </w:rPr>
              <w:t>0</w:t>
            </w:r>
          </w:p>
        </w:tc>
        <w:tc>
          <w:tcPr>
            <w:tcW w:w="402" w:type="dxa"/>
            <w:vAlign w:val="center"/>
          </w:tcPr>
          <w:p w14:paraId="1E7DE715">
            <w:pPr>
              <w:spacing w:line="400" w:lineRule="exact"/>
              <w:ind w:firstLine="0" w:firstLineChars="0"/>
              <w:rPr>
                <w:sz w:val="18"/>
                <w:szCs w:val="18"/>
                <w:lang w:val="en-US"/>
              </w:rPr>
            </w:pPr>
            <w:r>
              <w:rPr>
                <w:sz w:val="18"/>
                <w:szCs w:val="18"/>
                <w:lang w:val="en-US"/>
              </w:rPr>
              <w:t>0</w:t>
            </w:r>
          </w:p>
        </w:tc>
        <w:tc>
          <w:tcPr>
            <w:tcW w:w="402" w:type="dxa"/>
            <w:vAlign w:val="center"/>
          </w:tcPr>
          <w:p w14:paraId="16AFA761">
            <w:pPr>
              <w:spacing w:line="400" w:lineRule="exact"/>
              <w:ind w:firstLine="0" w:firstLineChars="0"/>
              <w:rPr>
                <w:sz w:val="18"/>
                <w:szCs w:val="18"/>
                <w:lang w:val="en-US"/>
              </w:rPr>
            </w:pPr>
            <w:r>
              <w:rPr>
                <w:sz w:val="18"/>
                <w:szCs w:val="18"/>
                <w:lang w:val="en-US"/>
              </w:rPr>
              <w:t>0</w:t>
            </w:r>
          </w:p>
        </w:tc>
        <w:tc>
          <w:tcPr>
            <w:tcW w:w="402" w:type="dxa"/>
            <w:vAlign w:val="center"/>
          </w:tcPr>
          <w:p w14:paraId="77A3D21C">
            <w:pPr>
              <w:spacing w:line="400" w:lineRule="exact"/>
              <w:ind w:firstLine="0" w:firstLineChars="0"/>
              <w:rPr>
                <w:sz w:val="18"/>
                <w:szCs w:val="18"/>
                <w:lang w:val="en-US"/>
              </w:rPr>
            </w:pPr>
            <w:r>
              <w:rPr>
                <w:sz w:val="18"/>
                <w:szCs w:val="18"/>
                <w:lang w:val="en-US"/>
              </w:rPr>
              <w:t>0</w:t>
            </w:r>
          </w:p>
        </w:tc>
        <w:tc>
          <w:tcPr>
            <w:tcW w:w="401" w:type="dxa"/>
            <w:vAlign w:val="center"/>
          </w:tcPr>
          <w:p w14:paraId="25E0ABDD">
            <w:pPr>
              <w:spacing w:line="400" w:lineRule="exact"/>
              <w:ind w:firstLine="0" w:firstLineChars="0"/>
              <w:rPr>
                <w:sz w:val="18"/>
                <w:szCs w:val="18"/>
                <w:lang w:val="en-US"/>
              </w:rPr>
            </w:pPr>
            <w:r>
              <w:rPr>
                <w:sz w:val="18"/>
                <w:szCs w:val="18"/>
                <w:lang w:val="en-US"/>
              </w:rPr>
              <w:t>0</w:t>
            </w:r>
          </w:p>
        </w:tc>
        <w:tc>
          <w:tcPr>
            <w:tcW w:w="402" w:type="dxa"/>
            <w:vAlign w:val="center"/>
          </w:tcPr>
          <w:p w14:paraId="41788010">
            <w:pPr>
              <w:spacing w:line="400" w:lineRule="exact"/>
              <w:ind w:firstLine="0" w:firstLineChars="0"/>
              <w:rPr>
                <w:sz w:val="18"/>
                <w:szCs w:val="18"/>
                <w:lang w:val="en-US"/>
              </w:rPr>
            </w:pPr>
            <w:r>
              <w:rPr>
                <w:sz w:val="18"/>
                <w:szCs w:val="18"/>
                <w:lang w:val="en-US"/>
              </w:rPr>
              <w:t>0</w:t>
            </w:r>
          </w:p>
        </w:tc>
        <w:tc>
          <w:tcPr>
            <w:tcW w:w="402" w:type="dxa"/>
            <w:vAlign w:val="center"/>
          </w:tcPr>
          <w:p w14:paraId="539616B0">
            <w:pPr>
              <w:spacing w:line="400" w:lineRule="exact"/>
              <w:ind w:firstLine="0" w:firstLineChars="0"/>
              <w:rPr>
                <w:sz w:val="18"/>
                <w:szCs w:val="18"/>
                <w:lang w:val="en-US"/>
              </w:rPr>
            </w:pPr>
            <w:r>
              <w:rPr>
                <w:sz w:val="18"/>
                <w:szCs w:val="18"/>
                <w:lang w:val="en-US"/>
              </w:rPr>
              <w:t>0</w:t>
            </w:r>
          </w:p>
        </w:tc>
        <w:tc>
          <w:tcPr>
            <w:tcW w:w="401" w:type="dxa"/>
            <w:vAlign w:val="center"/>
          </w:tcPr>
          <w:p w14:paraId="35EF301A">
            <w:pPr>
              <w:spacing w:line="400" w:lineRule="exact"/>
              <w:ind w:firstLine="0" w:firstLineChars="0"/>
              <w:rPr>
                <w:sz w:val="18"/>
                <w:szCs w:val="18"/>
                <w:lang w:val="en-US"/>
              </w:rPr>
            </w:pPr>
            <w:r>
              <w:rPr>
                <w:sz w:val="18"/>
                <w:szCs w:val="18"/>
                <w:lang w:val="en-US"/>
              </w:rPr>
              <w:t>0</w:t>
            </w:r>
          </w:p>
        </w:tc>
        <w:tc>
          <w:tcPr>
            <w:tcW w:w="402" w:type="dxa"/>
            <w:vAlign w:val="center"/>
          </w:tcPr>
          <w:p w14:paraId="14857F8E">
            <w:pPr>
              <w:spacing w:line="400" w:lineRule="exact"/>
              <w:ind w:firstLine="0" w:firstLineChars="0"/>
              <w:rPr>
                <w:sz w:val="18"/>
                <w:szCs w:val="18"/>
                <w:lang w:val="en-US"/>
              </w:rPr>
            </w:pPr>
            <w:r>
              <w:rPr>
                <w:sz w:val="18"/>
                <w:szCs w:val="18"/>
                <w:lang w:val="en-US"/>
              </w:rPr>
              <w:t>0</w:t>
            </w:r>
          </w:p>
        </w:tc>
        <w:tc>
          <w:tcPr>
            <w:tcW w:w="402" w:type="dxa"/>
            <w:vAlign w:val="center"/>
          </w:tcPr>
          <w:p w14:paraId="42974A61">
            <w:pPr>
              <w:spacing w:line="400" w:lineRule="exact"/>
              <w:ind w:firstLine="0" w:firstLineChars="0"/>
              <w:rPr>
                <w:sz w:val="18"/>
                <w:szCs w:val="18"/>
                <w:lang w:val="en-US"/>
              </w:rPr>
            </w:pPr>
            <w:r>
              <w:rPr>
                <w:sz w:val="18"/>
                <w:szCs w:val="18"/>
                <w:lang w:val="en-US"/>
              </w:rPr>
              <w:t>0</w:t>
            </w:r>
          </w:p>
        </w:tc>
        <w:tc>
          <w:tcPr>
            <w:tcW w:w="402" w:type="dxa"/>
            <w:vAlign w:val="center"/>
          </w:tcPr>
          <w:p w14:paraId="62D76815">
            <w:pPr>
              <w:spacing w:line="400" w:lineRule="exact"/>
              <w:ind w:firstLine="0" w:firstLineChars="0"/>
              <w:rPr>
                <w:sz w:val="18"/>
                <w:szCs w:val="18"/>
                <w:lang w:val="en-US"/>
              </w:rPr>
            </w:pPr>
            <w:r>
              <w:rPr>
                <w:sz w:val="18"/>
                <w:szCs w:val="18"/>
                <w:lang w:val="en-US"/>
              </w:rPr>
              <w:t>0</w:t>
            </w:r>
          </w:p>
        </w:tc>
      </w:tr>
      <w:tr w14:paraId="7AEFD3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51B7C09">
            <w:pPr>
              <w:spacing w:line="400" w:lineRule="exact"/>
              <w:ind w:firstLine="0" w:firstLineChars="0"/>
              <w:rPr>
                <w:sz w:val="18"/>
                <w:szCs w:val="18"/>
                <w:lang w:val="en-US"/>
              </w:rPr>
            </w:pPr>
            <w:r>
              <w:rPr>
                <w:sz w:val="18"/>
                <w:szCs w:val="18"/>
                <w:lang w:val="en-US"/>
              </w:rPr>
              <w:t>办公-库房</w:t>
            </w:r>
          </w:p>
        </w:tc>
        <w:tc>
          <w:tcPr>
            <w:tcW w:w="401" w:type="dxa"/>
            <w:vAlign w:val="center"/>
          </w:tcPr>
          <w:p w14:paraId="4D227EA8">
            <w:pPr>
              <w:spacing w:line="400" w:lineRule="exact"/>
              <w:ind w:firstLine="0" w:firstLineChars="0"/>
              <w:rPr>
                <w:sz w:val="18"/>
                <w:szCs w:val="18"/>
                <w:lang w:val="en-US"/>
              </w:rPr>
            </w:pPr>
            <w:r>
              <w:rPr>
                <w:sz w:val="18"/>
                <w:szCs w:val="18"/>
                <w:lang w:val="en-US"/>
              </w:rPr>
              <w:t>0</w:t>
            </w:r>
          </w:p>
        </w:tc>
        <w:tc>
          <w:tcPr>
            <w:tcW w:w="402" w:type="dxa"/>
            <w:vAlign w:val="center"/>
          </w:tcPr>
          <w:p w14:paraId="7049CDAB">
            <w:pPr>
              <w:spacing w:line="400" w:lineRule="exact"/>
              <w:ind w:firstLine="0" w:firstLineChars="0"/>
              <w:rPr>
                <w:sz w:val="18"/>
                <w:szCs w:val="18"/>
                <w:lang w:val="en-US"/>
              </w:rPr>
            </w:pPr>
            <w:r>
              <w:rPr>
                <w:sz w:val="18"/>
                <w:szCs w:val="18"/>
                <w:lang w:val="en-US"/>
              </w:rPr>
              <w:t>0</w:t>
            </w:r>
          </w:p>
        </w:tc>
        <w:tc>
          <w:tcPr>
            <w:tcW w:w="402" w:type="dxa"/>
            <w:vAlign w:val="center"/>
          </w:tcPr>
          <w:p w14:paraId="1F2E9FCE">
            <w:pPr>
              <w:spacing w:line="400" w:lineRule="exact"/>
              <w:ind w:firstLine="0" w:firstLineChars="0"/>
              <w:rPr>
                <w:sz w:val="18"/>
                <w:szCs w:val="18"/>
                <w:lang w:val="en-US"/>
              </w:rPr>
            </w:pPr>
            <w:r>
              <w:rPr>
                <w:sz w:val="18"/>
                <w:szCs w:val="18"/>
                <w:lang w:val="en-US"/>
              </w:rPr>
              <w:t>0</w:t>
            </w:r>
          </w:p>
        </w:tc>
        <w:tc>
          <w:tcPr>
            <w:tcW w:w="401" w:type="dxa"/>
            <w:vAlign w:val="center"/>
          </w:tcPr>
          <w:p w14:paraId="136BE508">
            <w:pPr>
              <w:spacing w:line="400" w:lineRule="exact"/>
              <w:ind w:firstLine="0" w:firstLineChars="0"/>
              <w:rPr>
                <w:sz w:val="18"/>
                <w:szCs w:val="18"/>
                <w:lang w:val="en-US"/>
              </w:rPr>
            </w:pPr>
            <w:r>
              <w:rPr>
                <w:sz w:val="18"/>
                <w:szCs w:val="18"/>
                <w:lang w:val="en-US"/>
              </w:rPr>
              <w:t>0</w:t>
            </w:r>
          </w:p>
        </w:tc>
        <w:tc>
          <w:tcPr>
            <w:tcW w:w="402" w:type="dxa"/>
            <w:vAlign w:val="center"/>
          </w:tcPr>
          <w:p w14:paraId="32F0F508">
            <w:pPr>
              <w:spacing w:line="400" w:lineRule="exact"/>
              <w:ind w:firstLine="0" w:firstLineChars="0"/>
              <w:rPr>
                <w:sz w:val="18"/>
                <w:szCs w:val="18"/>
                <w:lang w:val="en-US"/>
              </w:rPr>
            </w:pPr>
            <w:r>
              <w:rPr>
                <w:sz w:val="18"/>
                <w:szCs w:val="18"/>
                <w:lang w:val="en-US"/>
              </w:rPr>
              <w:t>0</w:t>
            </w:r>
          </w:p>
        </w:tc>
        <w:tc>
          <w:tcPr>
            <w:tcW w:w="402" w:type="dxa"/>
            <w:vAlign w:val="center"/>
          </w:tcPr>
          <w:p w14:paraId="7EE4B1FC">
            <w:pPr>
              <w:spacing w:line="400" w:lineRule="exact"/>
              <w:ind w:firstLine="0" w:firstLineChars="0"/>
              <w:rPr>
                <w:sz w:val="18"/>
                <w:szCs w:val="18"/>
                <w:lang w:val="en-US"/>
              </w:rPr>
            </w:pPr>
            <w:r>
              <w:rPr>
                <w:sz w:val="18"/>
                <w:szCs w:val="18"/>
                <w:lang w:val="en-US"/>
              </w:rPr>
              <w:t>0</w:t>
            </w:r>
          </w:p>
        </w:tc>
        <w:tc>
          <w:tcPr>
            <w:tcW w:w="401" w:type="dxa"/>
            <w:vAlign w:val="center"/>
          </w:tcPr>
          <w:p w14:paraId="1A7E266F">
            <w:pPr>
              <w:spacing w:line="400" w:lineRule="exact"/>
              <w:ind w:firstLine="0" w:firstLineChars="0"/>
              <w:rPr>
                <w:sz w:val="18"/>
                <w:szCs w:val="18"/>
                <w:lang w:val="en-US"/>
              </w:rPr>
            </w:pPr>
            <w:r>
              <w:rPr>
                <w:sz w:val="18"/>
                <w:szCs w:val="18"/>
                <w:lang w:val="en-US"/>
              </w:rPr>
              <w:t>100</w:t>
            </w:r>
          </w:p>
        </w:tc>
        <w:tc>
          <w:tcPr>
            <w:tcW w:w="402" w:type="dxa"/>
            <w:vAlign w:val="center"/>
          </w:tcPr>
          <w:p w14:paraId="2606B980">
            <w:pPr>
              <w:spacing w:line="400" w:lineRule="exact"/>
              <w:ind w:firstLine="0" w:firstLineChars="0"/>
              <w:rPr>
                <w:sz w:val="18"/>
                <w:szCs w:val="18"/>
                <w:lang w:val="en-US"/>
              </w:rPr>
            </w:pPr>
            <w:r>
              <w:rPr>
                <w:sz w:val="18"/>
                <w:szCs w:val="18"/>
                <w:lang w:val="en-US"/>
              </w:rPr>
              <w:t>100</w:t>
            </w:r>
          </w:p>
        </w:tc>
        <w:tc>
          <w:tcPr>
            <w:tcW w:w="402" w:type="dxa"/>
            <w:vAlign w:val="center"/>
          </w:tcPr>
          <w:p w14:paraId="03E1AA9B">
            <w:pPr>
              <w:spacing w:line="400" w:lineRule="exact"/>
              <w:ind w:firstLine="0" w:firstLineChars="0"/>
              <w:rPr>
                <w:sz w:val="18"/>
                <w:szCs w:val="18"/>
                <w:lang w:val="en-US"/>
              </w:rPr>
            </w:pPr>
            <w:r>
              <w:rPr>
                <w:sz w:val="18"/>
                <w:szCs w:val="18"/>
                <w:lang w:val="en-US"/>
              </w:rPr>
              <w:t>100</w:t>
            </w:r>
          </w:p>
        </w:tc>
        <w:tc>
          <w:tcPr>
            <w:tcW w:w="402" w:type="dxa"/>
            <w:vAlign w:val="center"/>
          </w:tcPr>
          <w:p w14:paraId="7D1E958E">
            <w:pPr>
              <w:spacing w:line="400" w:lineRule="exact"/>
              <w:ind w:firstLine="0" w:firstLineChars="0"/>
              <w:rPr>
                <w:sz w:val="18"/>
                <w:szCs w:val="18"/>
                <w:lang w:val="en-US"/>
              </w:rPr>
            </w:pPr>
            <w:r>
              <w:rPr>
                <w:sz w:val="18"/>
                <w:szCs w:val="18"/>
                <w:lang w:val="en-US"/>
              </w:rPr>
              <w:t>100</w:t>
            </w:r>
          </w:p>
        </w:tc>
        <w:tc>
          <w:tcPr>
            <w:tcW w:w="401" w:type="dxa"/>
            <w:vAlign w:val="center"/>
          </w:tcPr>
          <w:p w14:paraId="3FE87FA5">
            <w:pPr>
              <w:spacing w:line="400" w:lineRule="exact"/>
              <w:ind w:firstLine="0" w:firstLineChars="0"/>
              <w:rPr>
                <w:sz w:val="18"/>
                <w:szCs w:val="18"/>
                <w:lang w:val="en-US"/>
              </w:rPr>
            </w:pPr>
            <w:r>
              <w:rPr>
                <w:sz w:val="18"/>
                <w:szCs w:val="18"/>
                <w:lang w:val="en-US"/>
              </w:rPr>
              <w:t>100</w:t>
            </w:r>
          </w:p>
        </w:tc>
        <w:tc>
          <w:tcPr>
            <w:tcW w:w="402" w:type="dxa"/>
            <w:vAlign w:val="center"/>
          </w:tcPr>
          <w:p w14:paraId="161ECDC6">
            <w:pPr>
              <w:spacing w:line="400" w:lineRule="exact"/>
              <w:ind w:firstLine="0" w:firstLineChars="0"/>
              <w:rPr>
                <w:sz w:val="18"/>
                <w:szCs w:val="18"/>
                <w:lang w:val="en-US"/>
              </w:rPr>
            </w:pPr>
            <w:r>
              <w:rPr>
                <w:sz w:val="18"/>
                <w:szCs w:val="18"/>
                <w:lang w:val="en-US"/>
              </w:rPr>
              <w:t>100</w:t>
            </w:r>
          </w:p>
        </w:tc>
        <w:tc>
          <w:tcPr>
            <w:tcW w:w="402" w:type="dxa"/>
            <w:vAlign w:val="center"/>
          </w:tcPr>
          <w:p w14:paraId="5BE37A59">
            <w:pPr>
              <w:spacing w:line="400" w:lineRule="exact"/>
              <w:ind w:firstLine="0" w:firstLineChars="0"/>
              <w:rPr>
                <w:sz w:val="18"/>
                <w:szCs w:val="18"/>
                <w:lang w:val="en-US"/>
              </w:rPr>
            </w:pPr>
            <w:r>
              <w:rPr>
                <w:sz w:val="18"/>
                <w:szCs w:val="18"/>
                <w:lang w:val="en-US"/>
              </w:rPr>
              <w:t>100</w:t>
            </w:r>
          </w:p>
        </w:tc>
        <w:tc>
          <w:tcPr>
            <w:tcW w:w="401" w:type="dxa"/>
            <w:vAlign w:val="center"/>
          </w:tcPr>
          <w:p w14:paraId="198AF44D">
            <w:pPr>
              <w:spacing w:line="400" w:lineRule="exact"/>
              <w:ind w:firstLine="0" w:firstLineChars="0"/>
              <w:rPr>
                <w:sz w:val="18"/>
                <w:szCs w:val="18"/>
                <w:lang w:val="en-US"/>
              </w:rPr>
            </w:pPr>
            <w:r>
              <w:rPr>
                <w:sz w:val="18"/>
                <w:szCs w:val="18"/>
                <w:lang w:val="en-US"/>
              </w:rPr>
              <w:t>100</w:t>
            </w:r>
          </w:p>
        </w:tc>
        <w:tc>
          <w:tcPr>
            <w:tcW w:w="402" w:type="dxa"/>
            <w:vAlign w:val="center"/>
          </w:tcPr>
          <w:p w14:paraId="040CBD71">
            <w:pPr>
              <w:spacing w:line="400" w:lineRule="exact"/>
              <w:ind w:firstLine="0" w:firstLineChars="0"/>
              <w:rPr>
                <w:sz w:val="18"/>
                <w:szCs w:val="18"/>
                <w:lang w:val="en-US"/>
              </w:rPr>
            </w:pPr>
            <w:r>
              <w:rPr>
                <w:sz w:val="18"/>
                <w:szCs w:val="18"/>
                <w:lang w:val="en-US"/>
              </w:rPr>
              <w:t>100</w:t>
            </w:r>
          </w:p>
        </w:tc>
        <w:tc>
          <w:tcPr>
            <w:tcW w:w="402" w:type="dxa"/>
            <w:vAlign w:val="center"/>
          </w:tcPr>
          <w:p w14:paraId="53C54E2C">
            <w:pPr>
              <w:spacing w:line="400" w:lineRule="exact"/>
              <w:ind w:firstLine="0" w:firstLineChars="0"/>
              <w:rPr>
                <w:sz w:val="18"/>
                <w:szCs w:val="18"/>
                <w:lang w:val="en-US"/>
              </w:rPr>
            </w:pPr>
            <w:r>
              <w:rPr>
                <w:sz w:val="18"/>
                <w:szCs w:val="18"/>
                <w:lang w:val="en-US"/>
              </w:rPr>
              <w:t>100</w:t>
            </w:r>
          </w:p>
        </w:tc>
        <w:tc>
          <w:tcPr>
            <w:tcW w:w="402" w:type="dxa"/>
            <w:vAlign w:val="center"/>
          </w:tcPr>
          <w:p w14:paraId="2D952ED0">
            <w:pPr>
              <w:spacing w:line="400" w:lineRule="exact"/>
              <w:ind w:firstLine="0" w:firstLineChars="0"/>
              <w:rPr>
                <w:sz w:val="18"/>
                <w:szCs w:val="18"/>
                <w:lang w:val="en-US"/>
              </w:rPr>
            </w:pPr>
            <w:r>
              <w:rPr>
                <w:sz w:val="18"/>
                <w:szCs w:val="18"/>
                <w:lang w:val="en-US"/>
              </w:rPr>
              <w:t>100</w:t>
            </w:r>
          </w:p>
        </w:tc>
        <w:tc>
          <w:tcPr>
            <w:tcW w:w="401" w:type="dxa"/>
            <w:vAlign w:val="center"/>
          </w:tcPr>
          <w:p w14:paraId="5FBDFB9C">
            <w:pPr>
              <w:spacing w:line="400" w:lineRule="exact"/>
              <w:ind w:firstLine="0" w:firstLineChars="0"/>
              <w:rPr>
                <w:sz w:val="18"/>
                <w:szCs w:val="18"/>
                <w:lang w:val="en-US"/>
              </w:rPr>
            </w:pPr>
            <w:r>
              <w:rPr>
                <w:sz w:val="18"/>
                <w:szCs w:val="18"/>
                <w:lang w:val="en-US"/>
              </w:rPr>
              <w:t>100</w:t>
            </w:r>
          </w:p>
        </w:tc>
        <w:tc>
          <w:tcPr>
            <w:tcW w:w="402" w:type="dxa"/>
            <w:vAlign w:val="center"/>
          </w:tcPr>
          <w:p w14:paraId="16F89C52">
            <w:pPr>
              <w:spacing w:line="400" w:lineRule="exact"/>
              <w:ind w:firstLine="0" w:firstLineChars="0"/>
              <w:rPr>
                <w:sz w:val="18"/>
                <w:szCs w:val="18"/>
                <w:lang w:val="en-US"/>
              </w:rPr>
            </w:pPr>
            <w:r>
              <w:rPr>
                <w:sz w:val="18"/>
                <w:szCs w:val="18"/>
                <w:lang w:val="en-US"/>
              </w:rPr>
              <w:t>0</w:t>
            </w:r>
          </w:p>
        </w:tc>
        <w:tc>
          <w:tcPr>
            <w:tcW w:w="402" w:type="dxa"/>
            <w:vAlign w:val="center"/>
          </w:tcPr>
          <w:p w14:paraId="16E9CF54">
            <w:pPr>
              <w:spacing w:line="400" w:lineRule="exact"/>
              <w:ind w:firstLine="0" w:firstLineChars="0"/>
              <w:rPr>
                <w:sz w:val="18"/>
                <w:szCs w:val="18"/>
                <w:lang w:val="en-US"/>
              </w:rPr>
            </w:pPr>
            <w:r>
              <w:rPr>
                <w:sz w:val="18"/>
                <w:szCs w:val="18"/>
                <w:lang w:val="en-US"/>
              </w:rPr>
              <w:t>0</w:t>
            </w:r>
          </w:p>
        </w:tc>
        <w:tc>
          <w:tcPr>
            <w:tcW w:w="401" w:type="dxa"/>
            <w:vAlign w:val="center"/>
          </w:tcPr>
          <w:p w14:paraId="51B1D5B6">
            <w:pPr>
              <w:spacing w:line="400" w:lineRule="exact"/>
              <w:ind w:firstLine="0" w:firstLineChars="0"/>
              <w:rPr>
                <w:sz w:val="18"/>
                <w:szCs w:val="18"/>
                <w:lang w:val="en-US"/>
              </w:rPr>
            </w:pPr>
            <w:r>
              <w:rPr>
                <w:sz w:val="18"/>
                <w:szCs w:val="18"/>
                <w:lang w:val="en-US"/>
              </w:rPr>
              <w:t>0</w:t>
            </w:r>
          </w:p>
        </w:tc>
        <w:tc>
          <w:tcPr>
            <w:tcW w:w="402" w:type="dxa"/>
            <w:vAlign w:val="center"/>
          </w:tcPr>
          <w:p w14:paraId="6418E1A8">
            <w:pPr>
              <w:spacing w:line="400" w:lineRule="exact"/>
              <w:ind w:firstLine="0" w:firstLineChars="0"/>
              <w:rPr>
                <w:sz w:val="18"/>
                <w:szCs w:val="18"/>
                <w:lang w:val="en-US"/>
              </w:rPr>
            </w:pPr>
            <w:r>
              <w:rPr>
                <w:sz w:val="18"/>
                <w:szCs w:val="18"/>
                <w:lang w:val="en-US"/>
              </w:rPr>
              <w:t>0</w:t>
            </w:r>
          </w:p>
        </w:tc>
        <w:tc>
          <w:tcPr>
            <w:tcW w:w="402" w:type="dxa"/>
            <w:vAlign w:val="center"/>
          </w:tcPr>
          <w:p w14:paraId="3C0F9076">
            <w:pPr>
              <w:spacing w:line="400" w:lineRule="exact"/>
              <w:ind w:firstLine="0" w:firstLineChars="0"/>
              <w:rPr>
                <w:sz w:val="18"/>
                <w:szCs w:val="18"/>
                <w:lang w:val="en-US"/>
              </w:rPr>
            </w:pPr>
            <w:r>
              <w:rPr>
                <w:sz w:val="18"/>
                <w:szCs w:val="18"/>
                <w:lang w:val="en-US"/>
              </w:rPr>
              <w:t>0</w:t>
            </w:r>
          </w:p>
        </w:tc>
        <w:tc>
          <w:tcPr>
            <w:tcW w:w="402" w:type="dxa"/>
            <w:vAlign w:val="center"/>
          </w:tcPr>
          <w:p w14:paraId="2EC1C242">
            <w:pPr>
              <w:spacing w:line="400" w:lineRule="exact"/>
              <w:ind w:firstLine="0" w:firstLineChars="0"/>
              <w:rPr>
                <w:sz w:val="18"/>
                <w:szCs w:val="18"/>
                <w:lang w:val="en-US"/>
              </w:rPr>
            </w:pPr>
            <w:r>
              <w:rPr>
                <w:sz w:val="18"/>
                <w:szCs w:val="18"/>
                <w:lang w:val="en-US"/>
              </w:rPr>
              <w:t>0</w:t>
            </w:r>
          </w:p>
        </w:tc>
      </w:tr>
      <w:tr w14:paraId="02506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CC6790">
            <w:pPr>
              <w:spacing w:line="400" w:lineRule="exact"/>
              <w:ind w:firstLine="0" w:firstLineChars="0"/>
              <w:rPr>
                <w:sz w:val="18"/>
                <w:szCs w:val="18"/>
                <w:lang w:val="en-US"/>
              </w:rPr>
            </w:pPr>
          </w:p>
        </w:tc>
        <w:tc>
          <w:tcPr>
            <w:tcW w:w="401" w:type="dxa"/>
            <w:vAlign w:val="center"/>
          </w:tcPr>
          <w:p w14:paraId="4BAC333E">
            <w:pPr>
              <w:spacing w:line="400" w:lineRule="exact"/>
              <w:ind w:firstLine="0" w:firstLineChars="0"/>
              <w:rPr>
                <w:sz w:val="18"/>
                <w:szCs w:val="18"/>
                <w:lang w:val="en-US"/>
              </w:rPr>
            </w:pPr>
            <w:r>
              <w:rPr>
                <w:sz w:val="18"/>
                <w:szCs w:val="18"/>
                <w:lang w:val="en-US"/>
              </w:rPr>
              <w:t>0</w:t>
            </w:r>
          </w:p>
        </w:tc>
        <w:tc>
          <w:tcPr>
            <w:tcW w:w="402" w:type="dxa"/>
            <w:vAlign w:val="center"/>
          </w:tcPr>
          <w:p w14:paraId="4C39ED3A">
            <w:pPr>
              <w:spacing w:line="400" w:lineRule="exact"/>
              <w:ind w:firstLine="0" w:firstLineChars="0"/>
              <w:rPr>
                <w:sz w:val="18"/>
                <w:szCs w:val="18"/>
                <w:lang w:val="en-US"/>
              </w:rPr>
            </w:pPr>
            <w:r>
              <w:rPr>
                <w:sz w:val="18"/>
                <w:szCs w:val="18"/>
                <w:lang w:val="en-US"/>
              </w:rPr>
              <w:t>0</w:t>
            </w:r>
          </w:p>
        </w:tc>
        <w:tc>
          <w:tcPr>
            <w:tcW w:w="402" w:type="dxa"/>
            <w:vAlign w:val="center"/>
          </w:tcPr>
          <w:p w14:paraId="15A06CF9">
            <w:pPr>
              <w:spacing w:line="400" w:lineRule="exact"/>
              <w:ind w:firstLine="0" w:firstLineChars="0"/>
              <w:rPr>
                <w:sz w:val="18"/>
                <w:szCs w:val="18"/>
                <w:lang w:val="en-US"/>
              </w:rPr>
            </w:pPr>
            <w:r>
              <w:rPr>
                <w:sz w:val="18"/>
                <w:szCs w:val="18"/>
                <w:lang w:val="en-US"/>
              </w:rPr>
              <w:t>0</w:t>
            </w:r>
          </w:p>
        </w:tc>
        <w:tc>
          <w:tcPr>
            <w:tcW w:w="401" w:type="dxa"/>
            <w:vAlign w:val="center"/>
          </w:tcPr>
          <w:p w14:paraId="656B9156">
            <w:pPr>
              <w:spacing w:line="400" w:lineRule="exact"/>
              <w:ind w:firstLine="0" w:firstLineChars="0"/>
              <w:rPr>
                <w:sz w:val="18"/>
                <w:szCs w:val="18"/>
                <w:lang w:val="en-US"/>
              </w:rPr>
            </w:pPr>
            <w:r>
              <w:rPr>
                <w:sz w:val="18"/>
                <w:szCs w:val="18"/>
                <w:lang w:val="en-US"/>
              </w:rPr>
              <w:t>0</w:t>
            </w:r>
          </w:p>
        </w:tc>
        <w:tc>
          <w:tcPr>
            <w:tcW w:w="402" w:type="dxa"/>
            <w:vAlign w:val="center"/>
          </w:tcPr>
          <w:p w14:paraId="2AA3D24E">
            <w:pPr>
              <w:spacing w:line="400" w:lineRule="exact"/>
              <w:ind w:firstLine="0" w:firstLineChars="0"/>
              <w:rPr>
                <w:sz w:val="18"/>
                <w:szCs w:val="18"/>
                <w:lang w:val="en-US"/>
              </w:rPr>
            </w:pPr>
            <w:r>
              <w:rPr>
                <w:sz w:val="18"/>
                <w:szCs w:val="18"/>
                <w:lang w:val="en-US"/>
              </w:rPr>
              <w:t>0</w:t>
            </w:r>
          </w:p>
        </w:tc>
        <w:tc>
          <w:tcPr>
            <w:tcW w:w="402" w:type="dxa"/>
            <w:vAlign w:val="center"/>
          </w:tcPr>
          <w:p w14:paraId="01FC42CC">
            <w:pPr>
              <w:spacing w:line="400" w:lineRule="exact"/>
              <w:ind w:firstLine="0" w:firstLineChars="0"/>
              <w:rPr>
                <w:sz w:val="18"/>
                <w:szCs w:val="18"/>
                <w:lang w:val="en-US"/>
              </w:rPr>
            </w:pPr>
            <w:r>
              <w:rPr>
                <w:sz w:val="18"/>
                <w:szCs w:val="18"/>
                <w:lang w:val="en-US"/>
              </w:rPr>
              <w:t>0</w:t>
            </w:r>
          </w:p>
        </w:tc>
        <w:tc>
          <w:tcPr>
            <w:tcW w:w="401" w:type="dxa"/>
            <w:vAlign w:val="center"/>
          </w:tcPr>
          <w:p w14:paraId="02EC5E35">
            <w:pPr>
              <w:spacing w:line="400" w:lineRule="exact"/>
              <w:ind w:firstLine="0" w:firstLineChars="0"/>
              <w:rPr>
                <w:sz w:val="18"/>
                <w:szCs w:val="18"/>
                <w:lang w:val="en-US"/>
              </w:rPr>
            </w:pPr>
            <w:r>
              <w:rPr>
                <w:sz w:val="18"/>
                <w:szCs w:val="18"/>
                <w:lang w:val="en-US"/>
              </w:rPr>
              <w:t>0</w:t>
            </w:r>
          </w:p>
        </w:tc>
        <w:tc>
          <w:tcPr>
            <w:tcW w:w="402" w:type="dxa"/>
            <w:vAlign w:val="center"/>
          </w:tcPr>
          <w:p w14:paraId="5A500A4B">
            <w:pPr>
              <w:spacing w:line="400" w:lineRule="exact"/>
              <w:ind w:firstLine="0" w:firstLineChars="0"/>
              <w:rPr>
                <w:sz w:val="18"/>
                <w:szCs w:val="18"/>
                <w:lang w:val="en-US"/>
              </w:rPr>
            </w:pPr>
            <w:r>
              <w:rPr>
                <w:sz w:val="18"/>
                <w:szCs w:val="18"/>
                <w:lang w:val="en-US"/>
              </w:rPr>
              <w:t>0</w:t>
            </w:r>
          </w:p>
        </w:tc>
        <w:tc>
          <w:tcPr>
            <w:tcW w:w="402" w:type="dxa"/>
            <w:vAlign w:val="center"/>
          </w:tcPr>
          <w:p w14:paraId="65F729C9">
            <w:pPr>
              <w:spacing w:line="400" w:lineRule="exact"/>
              <w:ind w:firstLine="0" w:firstLineChars="0"/>
              <w:rPr>
                <w:sz w:val="18"/>
                <w:szCs w:val="18"/>
                <w:lang w:val="en-US"/>
              </w:rPr>
            </w:pPr>
            <w:r>
              <w:rPr>
                <w:sz w:val="18"/>
                <w:szCs w:val="18"/>
                <w:lang w:val="en-US"/>
              </w:rPr>
              <w:t>0</w:t>
            </w:r>
          </w:p>
        </w:tc>
        <w:tc>
          <w:tcPr>
            <w:tcW w:w="402" w:type="dxa"/>
            <w:vAlign w:val="center"/>
          </w:tcPr>
          <w:p w14:paraId="63ECAA9C">
            <w:pPr>
              <w:spacing w:line="400" w:lineRule="exact"/>
              <w:ind w:firstLine="0" w:firstLineChars="0"/>
              <w:rPr>
                <w:sz w:val="18"/>
                <w:szCs w:val="18"/>
                <w:lang w:val="en-US"/>
              </w:rPr>
            </w:pPr>
            <w:r>
              <w:rPr>
                <w:sz w:val="18"/>
                <w:szCs w:val="18"/>
                <w:lang w:val="en-US"/>
              </w:rPr>
              <w:t>0</w:t>
            </w:r>
          </w:p>
        </w:tc>
        <w:tc>
          <w:tcPr>
            <w:tcW w:w="401" w:type="dxa"/>
            <w:vAlign w:val="center"/>
          </w:tcPr>
          <w:p w14:paraId="58CBA6EA">
            <w:pPr>
              <w:spacing w:line="400" w:lineRule="exact"/>
              <w:ind w:firstLine="0" w:firstLineChars="0"/>
              <w:rPr>
                <w:sz w:val="18"/>
                <w:szCs w:val="18"/>
                <w:lang w:val="en-US"/>
              </w:rPr>
            </w:pPr>
            <w:r>
              <w:rPr>
                <w:sz w:val="18"/>
                <w:szCs w:val="18"/>
                <w:lang w:val="en-US"/>
              </w:rPr>
              <w:t>0</w:t>
            </w:r>
          </w:p>
        </w:tc>
        <w:tc>
          <w:tcPr>
            <w:tcW w:w="402" w:type="dxa"/>
            <w:vAlign w:val="center"/>
          </w:tcPr>
          <w:p w14:paraId="1673FCE1">
            <w:pPr>
              <w:spacing w:line="400" w:lineRule="exact"/>
              <w:ind w:firstLine="0" w:firstLineChars="0"/>
              <w:rPr>
                <w:sz w:val="18"/>
                <w:szCs w:val="18"/>
                <w:lang w:val="en-US"/>
              </w:rPr>
            </w:pPr>
            <w:r>
              <w:rPr>
                <w:sz w:val="18"/>
                <w:szCs w:val="18"/>
                <w:lang w:val="en-US"/>
              </w:rPr>
              <w:t>0</w:t>
            </w:r>
          </w:p>
        </w:tc>
        <w:tc>
          <w:tcPr>
            <w:tcW w:w="402" w:type="dxa"/>
            <w:vAlign w:val="center"/>
          </w:tcPr>
          <w:p w14:paraId="19AA51E3">
            <w:pPr>
              <w:spacing w:line="400" w:lineRule="exact"/>
              <w:ind w:firstLine="0" w:firstLineChars="0"/>
              <w:rPr>
                <w:sz w:val="18"/>
                <w:szCs w:val="18"/>
                <w:lang w:val="en-US"/>
              </w:rPr>
            </w:pPr>
            <w:r>
              <w:rPr>
                <w:sz w:val="18"/>
                <w:szCs w:val="18"/>
                <w:lang w:val="en-US"/>
              </w:rPr>
              <w:t>0</w:t>
            </w:r>
          </w:p>
        </w:tc>
        <w:tc>
          <w:tcPr>
            <w:tcW w:w="401" w:type="dxa"/>
            <w:vAlign w:val="center"/>
          </w:tcPr>
          <w:p w14:paraId="683C8FD1">
            <w:pPr>
              <w:spacing w:line="400" w:lineRule="exact"/>
              <w:ind w:firstLine="0" w:firstLineChars="0"/>
              <w:rPr>
                <w:sz w:val="18"/>
                <w:szCs w:val="18"/>
                <w:lang w:val="en-US"/>
              </w:rPr>
            </w:pPr>
            <w:r>
              <w:rPr>
                <w:sz w:val="18"/>
                <w:szCs w:val="18"/>
                <w:lang w:val="en-US"/>
              </w:rPr>
              <w:t>0</w:t>
            </w:r>
          </w:p>
        </w:tc>
        <w:tc>
          <w:tcPr>
            <w:tcW w:w="402" w:type="dxa"/>
            <w:vAlign w:val="center"/>
          </w:tcPr>
          <w:p w14:paraId="130562B6">
            <w:pPr>
              <w:spacing w:line="400" w:lineRule="exact"/>
              <w:ind w:firstLine="0" w:firstLineChars="0"/>
              <w:rPr>
                <w:sz w:val="18"/>
                <w:szCs w:val="18"/>
                <w:lang w:val="en-US"/>
              </w:rPr>
            </w:pPr>
            <w:r>
              <w:rPr>
                <w:sz w:val="18"/>
                <w:szCs w:val="18"/>
                <w:lang w:val="en-US"/>
              </w:rPr>
              <w:t>0</w:t>
            </w:r>
          </w:p>
        </w:tc>
        <w:tc>
          <w:tcPr>
            <w:tcW w:w="402" w:type="dxa"/>
            <w:vAlign w:val="center"/>
          </w:tcPr>
          <w:p w14:paraId="26A95AED">
            <w:pPr>
              <w:spacing w:line="400" w:lineRule="exact"/>
              <w:ind w:firstLine="0" w:firstLineChars="0"/>
              <w:rPr>
                <w:sz w:val="18"/>
                <w:szCs w:val="18"/>
                <w:lang w:val="en-US"/>
              </w:rPr>
            </w:pPr>
            <w:r>
              <w:rPr>
                <w:sz w:val="18"/>
                <w:szCs w:val="18"/>
                <w:lang w:val="en-US"/>
              </w:rPr>
              <w:t>0</w:t>
            </w:r>
          </w:p>
        </w:tc>
        <w:tc>
          <w:tcPr>
            <w:tcW w:w="402" w:type="dxa"/>
            <w:vAlign w:val="center"/>
          </w:tcPr>
          <w:p w14:paraId="689F075F">
            <w:pPr>
              <w:spacing w:line="400" w:lineRule="exact"/>
              <w:ind w:firstLine="0" w:firstLineChars="0"/>
              <w:rPr>
                <w:sz w:val="18"/>
                <w:szCs w:val="18"/>
                <w:lang w:val="en-US"/>
              </w:rPr>
            </w:pPr>
            <w:r>
              <w:rPr>
                <w:sz w:val="18"/>
                <w:szCs w:val="18"/>
                <w:lang w:val="en-US"/>
              </w:rPr>
              <w:t>0</w:t>
            </w:r>
          </w:p>
        </w:tc>
        <w:tc>
          <w:tcPr>
            <w:tcW w:w="401" w:type="dxa"/>
            <w:vAlign w:val="center"/>
          </w:tcPr>
          <w:p w14:paraId="6118AD60">
            <w:pPr>
              <w:spacing w:line="400" w:lineRule="exact"/>
              <w:ind w:firstLine="0" w:firstLineChars="0"/>
              <w:rPr>
                <w:sz w:val="18"/>
                <w:szCs w:val="18"/>
                <w:lang w:val="en-US"/>
              </w:rPr>
            </w:pPr>
            <w:r>
              <w:rPr>
                <w:sz w:val="18"/>
                <w:szCs w:val="18"/>
                <w:lang w:val="en-US"/>
              </w:rPr>
              <w:t>0</w:t>
            </w:r>
          </w:p>
        </w:tc>
        <w:tc>
          <w:tcPr>
            <w:tcW w:w="402" w:type="dxa"/>
            <w:vAlign w:val="center"/>
          </w:tcPr>
          <w:p w14:paraId="0FA71A64">
            <w:pPr>
              <w:spacing w:line="400" w:lineRule="exact"/>
              <w:ind w:firstLine="0" w:firstLineChars="0"/>
              <w:rPr>
                <w:sz w:val="18"/>
                <w:szCs w:val="18"/>
                <w:lang w:val="en-US"/>
              </w:rPr>
            </w:pPr>
            <w:r>
              <w:rPr>
                <w:sz w:val="18"/>
                <w:szCs w:val="18"/>
                <w:lang w:val="en-US"/>
              </w:rPr>
              <w:t>0</w:t>
            </w:r>
          </w:p>
        </w:tc>
        <w:tc>
          <w:tcPr>
            <w:tcW w:w="402" w:type="dxa"/>
            <w:vAlign w:val="center"/>
          </w:tcPr>
          <w:p w14:paraId="7F824F63">
            <w:pPr>
              <w:spacing w:line="400" w:lineRule="exact"/>
              <w:ind w:firstLine="0" w:firstLineChars="0"/>
              <w:rPr>
                <w:sz w:val="18"/>
                <w:szCs w:val="18"/>
                <w:lang w:val="en-US"/>
              </w:rPr>
            </w:pPr>
            <w:r>
              <w:rPr>
                <w:sz w:val="18"/>
                <w:szCs w:val="18"/>
                <w:lang w:val="en-US"/>
              </w:rPr>
              <w:t>0</w:t>
            </w:r>
          </w:p>
        </w:tc>
        <w:tc>
          <w:tcPr>
            <w:tcW w:w="401" w:type="dxa"/>
            <w:vAlign w:val="center"/>
          </w:tcPr>
          <w:p w14:paraId="7F0386C2">
            <w:pPr>
              <w:spacing w:line="400" w:lineRule="exact"/>
              <w:ind w:firstLine="0" w:firstLineChars="0"/>
              <w:rPr>
                <w:sz w:val="18"/>
                <w:szCs w:val="18"/>
                <w:lang w:val="en-US"/>
              </w:rPr>
            </w:pPr>
            <w:r>
              <w:rPr>
                <w:sz w:val="18"/>
                <w:szCs w:val="18"/>
                <w:lang w:val="en-US"/>
              </w:rPr>
              <w:t>0</w:t>
            </w:r>
          </w:p>
        </w:tc>
        <w:tc>
          <w:tcPr>
            <w:tcW w:w="402" w:type="dxa"/>
            <w:vAlign w:val="center"/>
          </w:tcPr>
          <w:p w14:paraId="662C89AE">
            <w:pPr>
              <w:spacing w:line="400" w:lineRule="exact"/>
              <w:ind w:firstLine="0" w:firstLineChars="0"/>
              <w:rPr>
                <w:sz w:val="18"/>
                <w:szCs w:val="18"/>
                <w:lang w:val="en-US"/>
              </w:rPr>
            </w:pPr>
            <w:r>
              <w:rPr>
                <w:sz w:val="18"/>
                <w:szCs w:val="18"/>
                <w:lang w:val="en-US"/>
              </w:rPr>
              <w:t>0</w:t>
            </w:r>
          </w:p>
        </w:tc>
        <w:tc>
          <w:tcPr>
            <w:tcW w:w="402" w:type="dxa"/>
            <w:vAlign w:val="center"/>
          </w:tcPr>
          <w:p w14:paraId="5CF84488">
            <w:pPr>
              <w:spacing w:line="400" w:lineRule="exact"/>
              <w:ind w:firstLine="0" w:firstLineChars="0"/>
              <w:rPr>
                <w:sz w:val="18"/>
                <w:szCs w:val="18"/>
                <w:lang w:val="en-US"/>
              </w:rPr>
            </w:pPr>
            <w:r>
              <w:rPr>
                <w:sz w:val="18"/>
                <w:szCs w:val="18"/>
                <w:lang w:val="en-US"/>
              </w:rPr>
              <w:t>0</w:t>
            </w:r>
          </w:p>
        </w:tc>
        <w:tc>
          <w:tcPr>
            <w:tcW w:w="402" w:type="dxa"/>
            <w:vAlign w:val="center"/>
          </w:tcPr>
          <w:p w14:paraId="05A8F78D">
            <w:pPr>
              <w:spacing w:line="400" w:lineRule="exact"/>
              <w:ind w:firstLine="0" w:firstLineChars="0"/>
              <w:rPr>
                <w:sz w:val="18"/>
                <w:szCs w:val="18"/>
                <w:lang w:val="en-US"/>
              </w:rPr>
            </w:pPr>
            <w:r>
              <w:rPr>
                <w:sz w:val="18"/>
                <w:szCs w:val="18"/>
                <w:lang w:val="en-US"/>
              </w:rPr>
              <w:t>0</w:t>
            </w:r>
          </w:p>
        </w:tc>
      </w:tr>
      <w:tr w14:paraId="63FA35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273541A">
            <w:pPr>
              <w:spacing w:line="400" w:lineRule="exact"/>
              <w:ind w:firstLine="0" w:firstLineChars="0"/>
              <w:rPr>
                <w:sz w:val="18"/>
                <w:szCs w:val="18"/>
                <w:lang w:val="en-US"/>
              </w:rPr>
            </w:pPr>
            <w:r>
              <w:rPr>
                <w:sz w:val="18"/>
                <w:szCs w:val="18"/>
                <w:lang w:val="en-US"/>
              </w:rPr>
              <w:t>办公-报告厅</w:t>
            </w:r>
          </w:p>
        </w:tc>
        <w:tc>
          <w:tcPr>
            <w:tcW w:w="401" w:type="dxa"/>
            <w:vAlign w:val="center"/>
          </w:tcPr>
          <w:p w14:paraId="23EAA4BF">
            <w:pPr>
              <w:spacing w:line="400" w:lineRule="exact"/>
              <w:ind w:firstLine="0" w:firstLineChars="0"/>
              <w:rPr>
                <w:sz w:val="18"/>
                <w:szCs w:val="18"/>
                <w:lang w:val="en-US"/>
              </w:rPr>
            </w:pPr>
            <w:r>
              <w:rPr>
                <w:sz w:val="18"/>
                <w:szCs w:val="18"/>
                <w:lang w:val="en-US"/>
              </w:rPr>
              <w:t>0</w:t>
            </w:r>
          </w:p>
        </w:tc>
        <w:tc>
          <w:tcPr>
            <w:tcW w:w="402" w:type="dxa"/>
            <w:vAlign w:val="center"/>
          </w:tcPr>
          <w:p w14:paraId="64E3553B">
            <w:pPr>
              <w:spacing w:line="400" w:lineRule="exact"/>
              <w:ind w:firstLine="0" w:firstLineChars="0"/>
              <w:rPr>
                <w:sz w:val="18"/>
                <w:szCs w:val="18"/>
                <w:lang w:val="en-US"/>
              </w:rPr>
            </w:pPr>
            <w:r>
              <w:rPr>
                <w:sz w:val="18"/>
                <w:szCs w:val="18"/>
                <w:lang w:val="en-US"/>
              </w:rPr>
              <w:t>0</w:t>
            </w:r>
          </w:p>
        </w:tc>
        <w:tc>
          <w:tcPr>
            <w:tcW w:w="402" w:type="dxa"/>
            <w:vAlign w:val="center"/>
          </w:tcPr>
          <w:p w14:paraId="486AAEAC">
            <w:pPr>
              <w:spacing w:line="400" w:lineRule="exact"/>
              <w:ind w:firstLine="0" w:firstLineChars="0"/>
              <w:rPr>
                <w:sz w:val="18"/>
                <w:szCs w:val="18"/>
                <w:lang w:val="en-US"/>
              </w:rPr>
            </w:pPr>
            <w:r>
              <w:rPr>
                <w:sz w:val="18"/>
                <w:szCs w:val="18"/>
                <w:lang w:val="en-US"/>
              </w:rPr>
              <w:t>0</w:t>
            </w:r>
          </w:p>
        </w:tc>
        <w:tc>
          <w:tcPr>
            <w:tcW w:w="401" w:type="dxa"/>
            <w:vAlign w:val="center"/>
          </w:tcPr>
          <w:p w14:paraId="4F4A8501">
            <w:pPr>
              <w:spacing w:line="400" w:lineRule="exact"/>
              <w:ind w:firstLine="0" w:firstLineChars="0"/>
              <w:rPr>
                <w:sz w:val="18"/>
                <w:szCs w:val="18"/>
                <w:lang w:val="en-US"/>
              </w:rPr>
            </w:pPr>
            <w:r>
              <w:rPr>
                <w:sz w:val="18"/>
                <w:szCs w:val="18"/>
                <w:lang w:val="en-US"/>
              </w:rPr>
              <w:t>0</w:t>
            </w:r>
          </w:p>
        </w:tc>
        <w:tc>
          <w:tcPr>
            <w:tcW w:w="402" w:type="dxa"/>
            <w:vAlign w:val="center"/>
          </w:tcPr>
          <w:p w14:paraId="51F75E80">
            <w:pPr>
              <w:spacing w:line="400" w:lineRule="exact"/>
              <w:ind w:firstLine="0" w:firstLineChars="0"/>
              <w:rPr>
                <w:sz w:val="18"/>
                <w:szCs w:val="18"/>
                <w:lang w:val="en-US"/>
              </w:rPr>
            </w:pPr>
            <w:r>
              <w:rPr>
                <w:sz w:val="18"/>
                <w:szCs w:val="18"/>
                <w:lang w:val="en-US"/>
              </w:rPr>
              <w:t>0</w:t>
            </w:r>
          </w:p>
        </w:tc>
        <w:tc>
          <w:tcPr>
            <w:tcW w:w="402" w:type="dxa"/>
            <w:vAlign w:val="center"/>
          </w:tcPr>
          <w:p w14:paraId="653E70E6">
            <w:pPr>
              <w:spacing w:line="400" w:lineRule="exact"/>
              <w:ind w:firstLine="0" w:firstLineChars="0"/>
              <w:rPr>
                <w:sz w:val="18"/>
                <w:szCs w:val="18"/>
                <w:lang w:val="en-US"/>
              </w:rPr>
            </w:pPr>
            <w:r>
              <w:rPr>
                <w:sz w:val="18"/>
                <w:szCs w:val="18"/>
                <w:lang w:val="en-US"/>
              </w:rPr>
              <w:t>0</w:t>
            </w:r>
          </w:p>
        </w:tc>
        <w:tc>
          <w:tcPr>
            <w:tcW w:w="401" w:type="dxa"/>
            <w:vAlign w:val="center"/>
          </w:tcPr>
          <w:p w14:paraId="51816B73">
            <w:pPr>
              <w:spacing w:line="400" w:lineRule="exact"/>
              <w:ind w:firstLine="0" w:firstLineChars="0"/>
              <w:rPr>
                <w:sz w:val="18"/>
                <w:szCs w:val="18"/>
                <w:lang w:val="en-US"/>
              </w:rPr>
            </w:pPr>
            <w:r>
              <w:rPr>
                <w:sz w:val="18"/>
                <w:szCs w:val="18"/>
                <w:lang w:val="en-US"/>
              </w:rPr>
              <w:t>100</w:t>
            </w:r>
          </w:p>
        </w:tc>
        <w:tc>
          <w:tcPr>
            <w:tcW w:w="402" w:type="dxa"/>
            <w:vAlign w:val="center"/>
          </w:tcPr>
          <w:p w14:paraId="06AB741B">
            <w:pPr>
              <w:spacing w:line="400" w:lineRule="exact"/>
              <w:ind w:firstLine="0" w:firstLineChars="0"/>
              <w:rPr>
                <w:sz w:val="18"/>
                <w:szCs w:val="18"/>
                <w:lang w:val="en-US"/>
              </w:rPr>
            </w:pPr>
            <w:r>
              <w:rPr>
                <w:sz w:val="18"/>
                <w:szCs w:val="18"/>
                <w:lang w:val="en-US"/>
              </w:rPr>
              <w:t>100</w:t>
            </w:r>
          </w:p>
        </w:tc>
        <w:tc>
          <w:tcPr>
            <w:tcW w:w="402" w:type="dxa"/>
            <w:vAlign w:val="center"/>
          </w:tcPr>
          <w:p w14:paraId="5EA64D36">
            <w:pPr>
              <w:spacing w:line="400" w:lineRule="exact"/>
              <w:ind w:firstLine="0" w:firstLineChars="0"/>
              <w:rPr>
                <w:sz w:val="18"/>
                <w:szCs w:val="18"/>
                <w:lang w:val="en-US"/>
              </w:rPr>
            </w:pPr>
            <w:r>
              <w:rPr>
                <w:sz w:val="18"/>
                <w:szCs w:val="18"/>
                <w:lang w:val="en-US"/>
              </w:rPr>
              <w:t>100</w:t>
            </w:r>
          </w:p>
        </w:tc>
        <w:tc>
          <w:tcPr>
            <w:tcW w:w="402" w:type="dxa"/>
            <w:vAlign w:val="center"/>
          </w:tcPr>
          <w:p w14:paraId="654A6C41">
            <w:pPr>
              <w:spacing w:line="400" w:lineRule="exact"/>
              <w:ind w:firstLine="0" w:firstLineChars="0"/>
              <w:rPr>
                <w:sz w:val="18"/>
                <w:szCs w:val="18"/>
                <w:lang w:val="en-US"/>
              </w:rPr>
            </w:pPr>
            <w:r>
              <w:rPr>
                <w:sz w:val="18"/>
                <w:szCs w:val="18"/>
                <w:lang w:val="en-US"/>
              </w:rPr>
              <w:t>100</w:t>
            </w:r>
          </w:p>
        </w:tc>
        <w:tc>
          <w:tcPr>
            <w:tcW w:w="401" w:type="dxa"/>
            <w:vAlign w:val="center"/>
          </w:tcPr>
          <w:p w14:paraId="6492E922">
            <w:pPr>
              <w:spacing w:line="400" w:lineRule="exact"/>
              <w:ind w:firstLine="0" w:firstLineChars="0"/>
              <w:rPr>
                <w:sz w:val="18"/>
                <w:szCs w:val="18"/>
                <w:lang w:val="en-US"/>
              </w:rPr>
            </w:pPr>
            <w:r>
              <w:rPr>
                <w:sz w:val="18"/>
                <w:szCs w:val="18"/>
                <w:lang w:val="en-US"/>
              </w:rPr>
              <w:t>100</w:t>
            </w:r>
          </w:p>
        </w:tc>
        <w:tc>
          <w:tcPr>
            <w:tcW w:w="402" w:type="dxa"/>
            <w:vAlign w:val="center"/>
          </w:tcPr>
          <w:p w14:paraId="5D33712C">
            <w:pPr>
              <w:spacing w:line="400" w:lineRule="exact"/>
              <w:ind w:firstLine="0" w:firstLineChars="0"/>
              <w:rPr>
                <w:sz w:val="18"/>
                <w:szCs w:val="18"/>
                <w:lang w:val="en-US"/>
              </w:rPr>
            </w:pPr>
            <w:r>
              <w:rPr>
                <w:sz w:val="18"/>
                <w:szCs w:val="18"/>
                <w:lang w:val="en-US"/>
              </w:rPr>
              <w:t>100</w:t>
            </w:r>
          </w:p>
        </w:tc>
        <w:tc>
          <w:tcPr>
            <w:tcW w:w="402" w:type="dxa"/>
            <w:vAlign w:val="center"/>
          </w:tcPr>
          <w:p w14:paraId="08D7B89F">
            <w:pPr>
              <w:spacing w:line="400" w:lineRule="exact"/>
              <w:ind w:firstLine="0" w:firstLineChars="0"/>
              <w:rPr>
                <w:sz w:val="18"/>
                <w:szCs w:val="18"/>
                <w:lang w:val="en-US"/>
              </w:rPr>
            </w:pPr>
            <w:r>
              <w:rPr>
                <w:sz w:val="18"/>
                <w:szCs w:val="18"/>
                <w:lang w:val="en-US"/>
              </w:rPr>
              <w:t>100</w:t>
            </w:r>
          </w:p>
        </w:tc>
        <w:tc>
          <w:tcPr>
            <w:tcW w:w="401" w:type="dxa"/>
            <w:vAlign w:val="center"/>
          </w:tcPr>
          <w:p w14:paraId="471AC6CD">
            <w:pPr>
              <w:spacing w:line="400" w:lineRule="exact"/>
              <w:ind w:firstLine="0" w:firstLineChars="0"/>
              <w:rPr>
                <w:sz w:val="18"/>
                <w:szCs w:val="18"/>
                <w:lang w:val="en-US"/>
              </w:rPr>
            </w:pPr>
            <w:r>
              <w:rPr>
                <w:sz w:val="18"/>
                <w:szCs w:val="18"/>
                <w:lang w:val="en-US"/>
              </w:rPr>
              <w:t>100</w:t>
            </w:r>
          </w:p>
        </w:tc>
        <w:tc>
          <w:tcPr>
            <w:tcW w:w="402" w:type="dxa"/>
            <w:vAlign w:val="center"/>
          </w:tcPr>
          <w:p w14:paraId="455B610E">
            <w:pPr>
              <w:spacing w:line="400" w:lineRule="exact"/>
              <w:ind w:firstLine="0" w:firstLineChars="0"/>
              <w:rPr>
                <w:sz w:val="18"/>
                <w:szCs w:val="18"/>
                <w:lang w:val="en-US"/>
              </w:rPr>
            </w:pPr>
            <w:r>
              <w:rPr>
                <w:sz w:val="18"/>
                <w:szCs w:val="18"/>
                <w:lang w:val="en-US"/>
              </w:rPr>
              <w:t>100</w:t>
            </w:r>
          </w:p>
        </w:tc>
        <w:tc>
          <w:tcPr>
            <w:tcW w:w="402" w:type="dxa"/>
            <w:vAlign w:val="center"/>
          </w:tcPr>
          <w:p w14:paraId="0165402D">
            <w:pPr>
              <w:spacing w:line="400" w:lineRule="exact"/>
              <w:ind w:firstLine="0" w:firstLineChars="0"/>
              <w:rPr>
                <w:sz w:val="18"/>
                <w:szCs w:val="18"/>
                <w:lang w:val="en-US"/>
              </w:rPr>
            </w:pPr>
            <w:r>
              <w:rPr>
                <w:sz w:val="18"/>
                <w:szCs w:val="18"/>
                <w:lang w:val="en-US"/>
              </w:rPr>
              <w:t>100</w:t>
            </w:r>
          </w:p>
        </w:tc>
        <w:tc>
          <w:tcPr>
            <w:tcW w:w="402" w:type="dxa"/>
            <w:vAlign w:val="center"/>
          </w:tcPr>
          <w:p w14:paraId="5B2DADE9">
            <w:pPr>
              <w:spacing w:line="400" w:lineRule="exact"/>
              <w:ind w:firstLine="0" w:firstLineChars="0"/>
              <w:rPr>
                <w:sz w:val="18"/>
                <w:szCs w:val="18"/>
                <w:lang w:val="en-US"/>
              </w:rPr>
            </w:pPr>
            <w:r>
              <w:rPr>
                <w:sz w:val="18"/>
                <w:szCs w:val="18"/>
                <w:lang w:val="en-US"/>
              </w:rPr>
              <w:t>100</w:t>
            </w:r>
          </w:p>
        </w:tc>
        <w:tc>
          <w:tcPr>
            <w:tcW w:w="401" w:type="dxa"/>
            <w:vAlign w:val="center"/>
          </w:tcPr>
          <w:p w14:paraId="67DA7BAC">
            <w:pPr>
              <w:spacing w:line="400" w:lineRule="exact"/>
              <w:ind w:firstLine="0" w:firstLineChars="0"/>
              <w:rPr>
                <w:sz w:val="18"/>
                <w:szCs w:val="18"/>
                <w:lang w:val="en-US"/>
              </w:rPr>
            </w:pPr>
            <w:r>
              <w:rPr>
                <w:sz w:val="18"/>
                <w:szCs w:val="18"/>
                <w:lang w:val="en-US"/>
              </w:rPr>
              <w:t>100</w:t>
            </w:r>
          </w:p>
        </w:tc>
        <w:tc>
          <w:tcPr>
            <w:tcW w:w="402" w:type="dxa"/>
            <w:vAlign w:val="center"/>
          </w:tcPr>
          <w:p w14:paraId="25BA21A7">
            <w:pPr>
              <w:spacing w:line="400" w:lineRule="exact"/>
              <w:ind w:firstLine="0" w:firstLineChars="0"/>
              <w:rPr>
                <w:sz w:val="18"/>
                <w:szCs w:val="18"/>
                <w:lang w:val="en-US"/>
              </w:rPr>
            </w:pPr>
            <w:r>
              <w:rPr>
                <w:sz w:val="18"/>
                <w:szCs w:val="18"/>
                <w:lang w:val="en-US"/>
              </w:rPr>
              <w:t>0</w:t>
            </w:r>
          </w:p>
        </w:tc>
        <w:tc>
          <w:tcPr>
            <w:tcW w:w="402" w:type="dxa"/>
            <w:vAlign w:val="center"/>
          </w:tcPr>
          <w:p w14:paraId="26345E3E">
            <w:pPr>
              <w:spacing w:line="400" w:lineRule="exact"/>
              <w:ind w:firstLine="0" w:firstLineChars="0"/>
              <w:rPr>
                <w:sz w:val="18"/>
                <w:szCs w:val="18"/>
                <w:lang w:val="en-US"/>
              </w:rPr>
            </w:pPr>
            <w:r>
              <w:rPr>
                <w:sz w:val="18"/>
                <w:szCs w:val="18"/>
                <w:lang w:val="en-US"/>
              </w:rPr>
              <w:t>0</w:t>
            </w:r>
          </w:p>
        </w:tc>
        <w:tc>
          <w:tcPr>
            <w:tcW w:w="401" w:type="dxa"/>
            <w:vAlign w:val="center"/>
          </w:tcPr>
          <w:p w14:paraId="196384D3">
            <w:pPr>
              <w:spacing w:line="400" w:lineRule="exact"/>
              <w:ind w:firstLine="0" w:firstLineChars="0"/>
              <w:rPr>
                <w:sz w:val="18"/>
                <w:szCs w:val="18"/>
                <w:lang w:val="en-US"/>
              </w:rPr>
            </w:pPr>
            <w:r>
              <w:rPr>
                <w:sz w:val="18"/>
                <w:szCs w:val="18"/>
                <w:lang w:val="en-US"/>
              </w:rPr>
              <w:t>0</w:t>
            </w:r>
          </w:p>
        </w:tc>
        <w:tc>
          <w:tcPr>
            <w:tcW w:w="402" w:type="dxa"/>
            <w:vAlign w:val="center"/>
          </w:tcPr>
          <w:p w14:paraId="5DC8B8C1">
            <w:pPr>
              <w:spacing w:line="400" w:lineRule="exact"/>
              <w:ind w:firstLine="0" w:firstLineChars="0"/>
              <w:rPr>
                <w:sz w:val="18"/>
                <w:szCs w:val="18"/>
                <w:lang w:val="en-US"/>
              </w:rPr>
            </w:pPr>
            <w:r>
              <w:rPr>
                <w:sz w:val="18"/>
                <w:szCs w:val="18"/>
                <w:lang w:val="en-US"/>
              </w:rPr>
              <w:t>0</w:t>
            </w:r>
          </w:p>
        </w:tc>
        <w:tc>
          <w:tcPr>
            <w:tcW w:w="402" w:type="dxa"/>
            <w:vAlign w:val="center"/>
          </w:tcPr>
          <w:p w14:paraId="5D845151">
            <w:pPr>
              <w:spacing w:line="400" w:lineRule="exact"/>
              <w:ind w:firstLine="0" w:firstLineChars="0"/>
              <w:rPr>
                <w:sz w:val="18"/>
                <w:szCs w:val="18"/>
                <w:lang w:val="en-US"/>
              </w:rPr>
            </w:pPr>
            <w:r>
              <w:rPr>
                <w:sz w:val="18"/>
                <w:szCs w:val="18"/>
                <w:lang w:val="en-US"/>
              </w:rPr>
              <w:t>0</w:t>
            </w:r>
          </w:p>
        </w:tc>
        <w:tc>
          <w:tcPr>
            <w:tcW w:w="402" w:type="dxa"/>
            <w:vAlign w:val="center"/>
          </w:tcPr>
          <w:p w14:paraId="6C452C76">
            <w:pPr>
              <w:spacing w:line="400" w:lineRule="exact"/>
              <w:ind w:firstLine="0" w:firstLineChars="0"/>
              <w:rPr>
                <w:sz w:val="18"/>
                <w:szCs w:val="18"/>
                <w:lang w:val="en-US"/>
              </w:rPr>
            </w:pPr>
            <w:r>
              <w:rPr>
                <w:sz w:val="18"/>
                <w:szCs w:val="18"/>
                <w:lang w:val="en-US"/>
              </w:rPr>
              <w:t>0</w:t>
            </w:r>
          </w:p>
        </w:tc>
      </w:tr>
      <w:tr w14:paraId="0AADF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089AB20">
            <w:pPr>
              <w:spacing w:line="400" w:lineRule="exact"/>
              <w:ind w:firstLine="0" w:firstLineChars="0"/>
              <w:rPr>
                <w:sz w:val="18"/>
                <w:szCs w:val="18"/>
                <w:lang w:val="en-US"/>
              </w:rPr>
            </w:pPr>
          </w:p>
        </w:tc>
        <w:tc>
          <w:tcPr>
            <w:tcW w:w="401" w:type="dxa"/>
            <w:vAlign w:val="center"/>
          </w:tcPr>
          <w:p w14:paraId="3C175952">
            <w:pPr>
              <w:spacing w:line="400" w:lineRule="exact"/>
              <w:ind w:firstLine="0" w:firstLineChars="0"/>
              <w:rPr>
                <w:sz w:val="18"/>
                <w:szCs w:val="18"/>
                <w:lang w:val="en-US"/>
              </w:rPr>
            </w:pPr>
            <w:r>
              <w:rPr>
                <w:sz w:val="18"/>
                <w:szCs w:val="18"/>
                <w:lang w:val="en-US"/>
              </w:rPr>
              <w:t>0</w:t>
            </w:r>
          </w:p>
        </w:tc>
        <w:tc>
          <w:tcPr>
            <w:tcW w:w="402" w:type="dxa"/>
            <w:vAlign w:val="center"/>
          </w:tcPr>
          <w:p w14:paraId="3B20F3B9">
            <w:pPr>
              <w:spacing w:line="400" w:lineRule="exact"/>
              <w:ind w:firstLine="0" w:firstLineChars="0"/>
              <w:rPr>
                <w:sz w:val="18"/>
                <w:szCs w:val="18"/>
                <w:lang w:val="en-US"/>
              </w:rPr>
            </w:pPr>
            <w:r>
              <w:rPr>
                <w:sz w:val="18"/>
                <w:szCs w:val="18"/>
                <w:lang w:val="en-US"/>
              </w:rPr>
              <w:t>0</w:t>
            </w:r>
          </w:p>
        </w:tc>
        <w:tc>
          <w:tcPr>
            <w:tcW w:w="402" w:type="dxa"/>
            <w:vAlign w:val="center"/>
          </w:tcPr>
          <w:p w14:paraId="5DA3CD98">
            <w:pPr>
              <w:spacing w:line="400" w:lineRule="exact"/>
              <w:ind w:firstLine="0" w:firstLineChars="0"/>
              <w:rPr>
                <w:sz w:val="18"/>
                <w:szCs w:val="18"/>
                <w:lang w:val="en-US"/>
              </w:rPr>
            </w:pPr>
            <w:r>
              <w:rPr>
                <w:sz w:val="18"/>
                <w:szCs w:val="18"/>
                <w:lang w:val="en-US"/>
              </w:rPr>
              <w:t>0</w:t>
            </w:r>
          </w:p>
        </w:tc>
        <w:tc>
          <w:tcPr>
            <w:tcW w:w="401" w:type="dxa"/>
            <w:vAlign w:val="center"/>
          </w:tcPr>
          <w:p w14:paraId="767D4BC6">
            <w:pPr>
              <w:spacing w:line="400" w:lineRule="exact"/>
              <w:ind w:firstLine="0" w:firstLineChars="0"/>
              <w:rPr>
                <w:sz w:val="18"/>
                <w:szCs w:val="18"/>
                <w:lang w:val="en-US"/>
              </w:rPr>
            </w:pPr>
            <w:r>
              <w:rPr>
                <w:sz w:val="18"/>
                <w:szCs w:val="18"/>
                <w:lang w:val="en-US"/>
              </w:rPr>
              <w:t>0</w:t>
            </w:r>
          </w:p>
        </w:tc>
        <w:tc>
          <w:tcPr>
            <w:tcW w:w="402" w:type="dxa"/>
            <w:vAlign w:val="center"/>
          </w:tcPr>
          <w:p w14:paraId="17110AEE">
            <w:pPr>
              <w:spacing w:line="400" w:lineRule="exact"/>
              <w:ind w:firstLine="0" w:firstLineChars="0"/>
              <w:rPr>
                <w:sz w:val="18"/>
                <w:szCs w:val="18"/>
                <w:lang w:val="en-US"/>
              </w:rPr>
            </w:pPr>
            <w:r>
              <w:rPr>
                <w:sz w:val="18"/>
                <w:szCs w:val="18"/>
                <w:lang w:val="en-US"/>
              </w:rPr>
              <w:t>0</w:t>
            </w:r>
          </w:p>
        </w:tc>
        <w:tc>
          <w:tcPr>
            <w:tcW w:w="402" w:type="dxa"/>
            <w:vAlign w:val="center"/>
          </w:tcPr>
          <w:p w14:paraId="6CA09365">
            <w:pPr>
              <w:spacing w:line="400" w:lineRule="exact"/>
              <w:ind w:firstLine="0" w:firstLineChars="0"/>
              <w:rPr>
                <w:sz w:val="18"/>
                <w:szCs w:val="18"/>
                <w:lang w:val="en-US"/>
              </w:rPr>
            </w:pPr>
            <w:r>
              <w:rPr>
                <w:sz w:val="18"/>
                <w:szCs w:val="18"/>
                <w:lang w:val="en-US"/>
              </w:rPr>
              <w:t>0</w:t>
            </w:r>
          </w:p>
        </w:tc>
        <w:tc>
          <w:tcPr>
            <w:tcW w:w="401" w:type="dxa"/>
            <w:vAlign w:val="center"/>
          </w:tcPr>
          <w:p w14:paraId="06767C92">
            <w:pPr>
              <w:spacing w:line="400" w:lineRule="exact"/>
              <w:ind w:firstLine="0" w:firstLineChars="0"/>
              <w:rPr>
                <w:sz w:val="18"/>
                <w:szCs w:val="18"/>
                <w:lang w:val="en-US"/>
              </w:rPr>
            </w:pPr>
            <w:r>
              <w:rPr>
                <w:sz w:val="18"/>
                <w:szCs w:val="18"/>
                <w:lang w:val="en-US"/>
              </w:rPr>
              <w:t>0</w:t>
            </w:r>
          </w:p>
        </w:tc>
        <w:tc>
          <w:tcPr>
            <w:tcW w:w="402" w:type="dxa"/>
            <w:vAlign w:val="center"/>
          </w:tcPr>
          <w:p w14:paraId="14C78378">
            <w:pPr>
              <w:spacing w:line="400" w:lineRule="exact"/>
              <w:ind w:firstLine="0" w:firstLineChars="0"/>
              <w:rPr>
                <w:sz w:val="18"/>
                <w:szCs w:val="18"/>
                <w:lang w:val="en-US"/>
              </w:rPr>
            </w:pPr>
            <w:r>
              <w:rPr>
                <w:sz w:val="18"/>
                <w:szCs w:val="18"/>
                <w:lang w:val="en-US"/>
              </w:rPr>
              <w:t>0</w:t>
            </w:r>
          </w:p>
        </w:tc>
        <w:tc>
          <w:tcPr>
            <w:tcW w:w="402" w:type="dxa"/>
            <w:vAlign w:val="center"/>
          </w:tcPr>
          <w:p w14:paraId="770934B7">
            <w:pPr>
              <w:spacing w:line="400" w:lineRule="exact"/>
              <w:ind w:firstLine="0" w:firstLineChars="0"/>
              <w:rPr>
                <w:sz w:val="18"/>
                <w:szCs w:val="18"/>
                <w:lang w:val="en-US"/>
              </w:rPr>
            </w:pPr>
            <w:r>
              <w:rPr>
                <w:sz w:val="18"/>
                <w:szCs w:val="18"/>
                <w:lang w:val="en-US"/>
              </w:rPr>
              <w:t>0</w:t>
            </w:r>
          </w:p>
        </w:tc>
        <w:tc>
          <w:tcPr>
            <w:tcW w:w="402" w:type="dxa"/>
            <w:vAlign w:val="center"/>
          </w:tcPr>
          <w:p w14:paraId="08CEA980">
            <w:pPr>
              <w:spacing w:line="400" w:lineRule="exact"/>
              <w:ind w:firstLine="0" w:firstLineChars="0"/>
              <w:rPr>
                <w:sz w:val="18"/>
                <w:szCs w:val="18"/>
                <w:lang w:val="en-US"/>
              </w:rPr>
            </w:pPr>
            <w:r>
              <w:rPr>
                <w:sz w:val="18"/>
                <w:szCs w:val="18"/>
                <w:lang w:val="en-US"/>
              </w:rPr>
              <w:t>0</w:t>
            </w:r>
          </w:p>
        </w:tc>
        <w:tc>
          <w:tcPr>
            <w:tcW w:w="401" w:type="dxa"/>
            <w:vAlign w:val="center"/>
          </w:tcPr>
          <w:p w14:paraId="6AE2024B">
            <w:pPr>
              <w:spacing w:line="400" w:lineRule="exact"/>
              <w:ind w:firstLine="0" w:firstLineChars="0"/>
              <w:rPr>
                <w:sz w:val="18"/>
                <w:szCs w:val="18"/>
                <w:lang w:val="en-US"/>
              </w:rPr>
            </w:pPr>
            <w:r>
              <w:rPr>
                <w:sz w:val="18"/>
                <w:szCs w:val="18"/>
                <w:lang w:val="en-US"/>
              </w:rPr>
              <w:t>0</w:t>
            </w:r>
          </w:p>
        </w:tc>
        <w:tc>
          <w:tcPr>
            <w:tcW w:w="402" w:type="dxa"/>
            <w:vAlign w:val="center"/>
          </w:tcPr>
          <w:p w14:paraId="40D0A07D">
            <w:pPr>
              <w:spacing w:line="400" w:lineRule="exact"/>
              <w:ind w:firstLine="0" w:firstLineChars="0"/>
              <w:rPr>
                <w:sz w:val="18"/>
                <w:szCs w:val="18"/>
                <w:lang w:val="en-US"/>
              </w:rPr>
            </w:pPr>
            <w:r>
              <w:rPr>
                <w:sz w:val="18"/>
                <w:szCs w:val="18"/>
                <w:lang w:val="en-US"/>
              </w:rPr>
              <w:t>0</w:t>
            </w:r>
          </w:p>
        </w:tc>
        <w:tc>
          <w:tcPr>
            <w:tcW w:w="402" w:type="dxa"/>
            <w:vAlign w:val="center"/>
          </w:tcPr>
          <w:p w14:paraId="22FFEDA6">
            <w:pPr>
              <w:spacing w:line="400" w:lineRule="exact"/>
              <w:ind w:firstLine="0" w:firstLineChars="0"/>
              <w:rPr>
                <w:sz w:val="18"/>
                <w:szCs w:val="18"/>
                <w:lang w:val="en-US"/>
              </w:rPr>
            </w:pPr>
            <w:r>
              <w:rPr>
                <w:sz w:val="18"/>
                <w:szCs w:val="18"/>
                <w:lang w:val="en-US"/>
              </w:rPr>
              <w:t>0</w:t>
            </w:r>
          </w:p>
        </w:tc>
        <w:tc>
          <w:tcPr>
            <w:tcW w:w="401" w:type="dxa"/>
            <w:vAlign w:val="center"/>
          </w:tcPr>
          <w:p w14:paraId="1A076EC8">
            <w:pPr>
              <w:spacing w:line="400" w:lineRule="exact"/>
              <w:ind w:firstLine="0" w:firstLineChars="0"/>
              <w:rPr>
                <w:sz w:val="18"/>
                <w:szCs w:val="18"/>
                <w:lang w:val="en-US"/>
              </w:rPr>
            </w:pPr>
            <w:r>
              <w:rPr>
                <w:sz w:val="18"/>
                <w:szCs w:val="18"/>
                <w:lang w:val="en-US"/>
              </w:rPr>
              <w:t>0</w:t>
            </w:r>
          </w:p>
        </w:tc>
        <w:tc>
          <w:tcPr>
            <w:tcW w:w="402" w:type="dxa"/>
            <w:vAlign w:val="center"/>
          </w:tcPr>
          <w:p w14:paraId="4FA92860">
            <w:pPr>
              <w:spacing w:line="400" w:lineRule="exact"/>
              <w:ind w:firstLine="0" w:firstLineChars="0"/>
              <w:rPr>
                <w:sz w:val="18"/>
                <w:szCs w:val="18"/>
                <w:lang w:val="en-US"/>
              </w:rPr>
            </w:pPr>
            <w:r>
              <w:rPr>
                <w:sz w:val="18"/>
                <w:szCs w:val="18"/>
                <w:lang w:val="en-US"/>
              </w:rPr>
              <w:t>0</w:t>
            </w:r>
          </w:p>
        </w:tc>
        <w:tc>
          <w:tcPr>
            <w:tcW w:w="402" w:type="dxa"/>
            <w:vAlign w:val="center"/>
          </w:tcPr>
          <w:p w14:paraId="6BAC24EB">
            <w:pPr>
              <w:spacing w:line="400" w:lineRule="exact"/>
              <w:ind w:firstLine="0" w:firstLineChars="0"/>
              <w:rPr>
                <w:sz w:val="18"/>
                <w:szCs w:val="18"/>
                <w:lang w:val="en-US"/>
              </w:rPr>
            </w:pPr>
            <w:r>
              <w:rPr>
                <w:sz w:val="18"/>
                <w:szCs w:val="18"/>
                <w:lang w:val="en-US"/>
              </w:rPr>
              <w:t>0</w:t>
            </w:r>
          </w:p>
        </w:tc>
        <w:tc>
          <w:tcPr>
            <w:tcW w:w="402" w:type="dxa"/>
            <w:vAlign w:val="center"/>
          </w:tcPr>
          <w:p w14:paraId="43B56CF4">
            <w:pPr>
              <w:spacing w:line="400" w:lineRule="exact"/>
              <w:ind w:firstLine="0" w:firstLineChars="0"/>
              <w:rPr>
                <w:sz w:val="18"/>
                <w:szCs w:val="18"/>
                <w:lang w:val="en-US"/>
              </w:rPr>
            </w:pPr>
            <w:r>
              <w:rPr>
                <w:sz w:val="18"/>
                <w:szCs w:val="18"/>
                <w:lang w:val="en-US"/>
              </w:rPr>
              <w:t>0</w:t>
            </w:r>
          </w:p>
        </w:tc>
        <w:tc>
          <w:tcPr>
            <w:tcW w:w="401" w:type="dxa"/>
            <w:vAlign w:val="center"/>
          </w:tcPr>
          <w:p w14:paraId="1B6581F1">
            <w:pPr>
              <w:spacing w:line="400" w:lineRule="exact"/>
              <w:ind w:firstLine="0" w:firstLineChars="0"/>
              <w:rPr>
                <w:sz w:val="18"/>
                <w:szCs w:val="18"/>
                <w:lang w:val="en-US"/>
              </w:rPr>
            </w:pPr>
            <w:r>
              <w:rPr>
                <w:sz w:val="18"/>
                <w:szCs w:val="18"/>
                <w:lang w:val="en-US"/>
              </w:rPr>
              <w:t>0</w:t>
            </w:r>
          </w:p>
        </w:tc>
        <w:tc>
          <w:tcPr>
            <w:tcW w:w="402" w:type="dxa"/>
            <w:vAlign w:val="center"/>
          </w:tcPr>
          <w:p w14:paraId="09804C34">
            <w:pPr>
              <w:spacing w:line="400" w:lineRule="exact"/>
              <w:ind w:firstLine="0" w:firstLineChars="0"/>
              <w:rPr>
                <w:sz w:val="18"/>
                <w:szCs w:val="18"/>
                <w:lang w:val="en-US"/>
              </w:rPr>
            </w:pPr>
            <w:r>
              <w:rPr>
                <w:sz w:val="18"/>
                <w:szCs w:val="18"/>
                <w:lang w:val="en-US"/>
              </w:rPr>
              <w:t>0</w:t>
            </w:r>
          </w:p>
        </w:tc>
        <w:tc>
          <w:tcPr>
            <w:tcW w:w="402" w:type="dxa"/>
            <w:vAlign w:val="center"/>
          </w:tcPr>
          <w:p w14:paraId="59627786">
            <w:pPr>
              <w:spacing w:line="400" w:lineRule="exact"/>
              <w:ind w:firstLine="0" w:firstLineChars="0"/>
              <w:rPr>
                <w:sz w:val="18"/>
                <w:szCs w:val="18"/>
                <w:lang w:val="en-US"/>
              </w:rPr>
            </w:pPr>
            <w:r>
              <w:rPr>
                <w:sz w:val="18"/>
                <w:szCs w:val="18"/>
                <w:lang w:val="en-US"/>
              </w:rPr>
              <w:t>0</w:t>
            </w:r>
          </w:p>
        </w:tc>
        <w:tc>
          <w:tcPr>
            <w:tcW w:w="401" w:type="dxa"/>
            <w:vAlign w:val="center"/>
          </w:tcPr>
          <w:p w14:paraId="4B747035">
            <w:pPr>
              <w:spacing w:line="400" w:lineRule="exact"/>
              <w:ind w:firstLine="0" w:firstLineChars="0"/>
              <w:rPr>
                <w:sz w:val="18"/>
                <w:szCs w:val="18"/>
                <w:lang w:val="en-US"/>
              </w:rPr>
            </w:pPr>
            <w:r>
              <w:rPr>
                <w:sz w:val="18"/>
                <w:szCs w:val="18"/>
                <w:lang w:val="en-US"/>
              </w:rPr>
              <w:t>0</w:t>
            </w:r>
          </w:p>
        </w:tc>
        <w:tc>
          <w:tcPr>
            <w:tcW w:w="402" w:type="dxa"/>
            <w:vAlign w:val="center"/>
          </w:tcPr>
          <w:p w14:paraId="171FE023">
            <w:pPr>
              <w:spacing w:line="400" w:lineRule="exact"/>
              <w:ind w:firstLine="0" w:firstLineChars="0"/>
              <w:rPr>
                <w:sz w:val="18"/>
                <w:szCs w:val="18"/>
                <w:lang w:val="en-US"/>
              </w:rPr>
            </w:pPr>
            <w:r>
              <w:rPr>
                <w:sz w:val="18"/>
                <w:szCs w:val="18"/>
                <w:lang w:val="en-US"/>
              </w:rPr>
              <w:t>0</w:t>
            </w:r>
          </w:p>
        </w:tc>
        <w:tc>
          <w:tcPr>
            <w:tcW w:w="402" w:type="dxa"/>
            <w:vAlign w:val="center"/>
          </w:tcPr>
          <w:p w14:paraId="06EB3683">
            <w:pPr>
              <w:spacing w:line="400" w:lineRule="exact"/>
              <w:ind w:firstLine="0" w:firstLineChars="0"/>
              <w:rPr>
                <w:sz w:val="18"/>
                <w:szCs w:val="18"/>
                <w:lang w:val="en-US"/>
              </w:rPr>
            </w:pPr>
            <w:r>
              <w:rPr>
                <w:sz w:val="18"/>
                <w:szCs w:val="18"/>
                <w:lang w:val="en-US"/>
              </w:rPr>
              <w:t>0</w:t>
            </w:r>
          </w:p>
        </w:tc>
        <w:tc>
          <w:tcPr>
            <w:tcW w:w="402" w:type="dxa"/>
            <w:vAlign w:val="center"/>
          </w:tcPr>
          <w:p w14:paraId="4783FB3B">
            <w:pPr>
              <w:spacing w:line="400" w:lineRule="exact"/>
              <w:ind w:firstLine="0" w:firstLineChars="0"/>
              <w:rPr>
                <w:sz w:val="18"/>
                <w:szCs w:val="18"/>
                <w:lang w:val="en-US"/>
              </w:rPr>
            </w:pPr>
            <w:r>
              <w:rPr>
                <w:sz w:val="18"/>
                <w:szCs w:val="18"/>
                <w:lang w:val="en-US"/>
              </w:rPr>
              <w:t>0</w:t>
            </w:r>
          </w:p>
        </w:tc>
      </w:tr>
      <w:tr w14:paraId="73670D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6088361">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377C71B3">
            <w:pPr>
              <w:spacing w:line="400" w:lineRule="exact"/>
              <w:ind w:firstLine="0" w:firstLineChars="0"/>
              <w:rPr>
                <w:sz w:val="18"/>
                <w:szCs w:val="18"/>
                <w:lang w:val="en-US"/>
              </w:rPr>
            </w:pPr>
            <w:r>
              <w:rPr>
                <w:sz w:val="18"/>
                <w:szCs w:val="18"/>
                <w:lang w:val="en-US"/>
              </w:rPr>
              <w:t>0</w:t>
            </w:r>
          </w:p>
        </w:tc>
        <w:tc>
          <w:tcPr>
            <w:tcW w:w="402" w:type="dxa"/>
            <w:vAlign w:val="center"/>
          </w:tcPr>
          <w:p w14:paraId="7620B752">
            <w:pPr>
              <w:spacing w:line="400" w:lineRule="exact"/>
              <w:ind w:firstLine="0" w:firstLineChars="0"/>
              <w:rPr>
                <w:sz w:val="18"/>
                <w:szCs w:val="18"/>
                <w:lang w:val="en-US"/>
              </w:rPr>
            </w:pPr>
            <w:r>
              <w:rPr>
                <w:sz w:val="18"/>
                <w:szCs w:val="18"/>
                <w:lang w:val="en-US"/>
              </w:rPr>
              <w:t>0</w:t>
            </w:r>
          </w:p>
        </w:tc>
        <w:tc>
          <w:tcPr>
            <w:tcW w:w="402" w:type="dxa"/>
            <w:vAlign w:val="center"/>
          </w:tcPr>
          <w:p w14:paraId="2AF9B25B">
            <w:pPr>
              <w:spacing w:line="400" w:lineRule="exact"/>
              <w:ind w:firstLine="0" w:firstLineChars="0"/>
              <w:rPr>
                <w:sz w:val="18"/>
                <w:szCs w:val="18"/>
                <w:lang w:val="en-US"/>
              </w:rPr>
            </w:pPr>
            <w:r>
              <w:rPr>
                <w:sz w:val="18"/>
                <w:szCs w:val="18"/>
                <w:lang w:val="en-US"/>
              </w:rPr>
              <w:t>0</w:t>
            </w:r>
          </w:p>
        </w:tc>
        <w:tc>
          <w:tcPr>
            <w:tcW w:w="401" w:type="dxa"/>
            <w:vAlign w:val="center"/>
          </w:tcPr>
          <w:p w14:paraId="30CAA4A8">
            <w:pPr>
              <w:spacing w:line="400" w:lineRule="exact"/>
              <w:ind w:firstLine="0" w:firstLineChars="0"/>
              <w:rPr>
                <w:sz w:val="18"/>
                <w:szCs w:val="18"/>
                <w:lang w:val="en-US"/>
              </w:rPr>
            </w:pPr>
            <w:r>
              <w:rPr>
                <w:sz w:val="18"/>
                <w:szCs w:val="18"/>
                <w:lang w:val="en-US"/>
              </w:rPr>
              <w:t>0</w:t>
            </w:r>
          </w:p>
        </w:tc>
        <w:tc>
          <w:tcPr>
            <w:tcW w:w="402" w:type="dxa"/>
            <w:vAlign w:val="center"/>
          </w:tcPr>
          <w:p w14:paraId="05FED52D">
            <w:pPr>
              <w:spacing w:line="400" w:lineRule="exact"/>
              <w:ind w:firstLine="0" w:firstLineChars="0"/>
              <w:rPr>
                <w:sz w:val="18"/>
                <w:szCs w:val="18"/>
                <w:lang w:val="en-US"/>
              </w:rPr>
            </w:pPr>
            <w:r>
              <w:rPr>
                <w:sz w:val="18"/>
                <w:szCs w:val="18"/>
                <w:lang w:val="en-US"/>
              </w:rPr>
              <w:t>0</w:t>
            </w:r>
          </w:p>
        </w:tc>
        <w:tc>
          <w:tcPr>
            <w:tcW w:w="402" w:type="dxa"/>
            <w:vAlign w:val="center"/>
          </w:tcPr>
          <w:p w14:paraId="1EC6D1E0">
            <w:pPr>
              <w:spacing w:line="400" w:lineRule="exact"/>
              <w:ind w:firstLine="0" w:firstLineChars="0"/>
              <w:rPr>
                <w:sz w:val="18"/>
                <w:szCs w:val="18"/>
                <w:lang w:val="en-US"/>
              </w:rPr>
            </w:pPr>
            <w:r>
              <w:rPr>
                <w:sz w:val="18"/>
                <w:szCs w:val="18"/>
                <w:lang w:val="en-US"/>
              </w:rPr>
              <w:t>0</w:t>
            </w:r>
          </w:p>
        </w:tc>
        <w:tc>
          <w:tcPr>
            <w:tcW w:w="401" w:type="dxa"/>
            <w:vAlign w:val="center"/>
          </w:tcPr>
          <w:p w14:paraId="53C0F42A">
            <w:pPr>
              <w:spacing w:line="400" w:lineRule="exact"/>
              <w:ind w:firstLine="0" w:firstLineChars="0"/>
              <w:rPr>
                <w:sz w:val="18"/>
                <w:szCs w:val="18"/>
                <w:lang w:val="en-US"/>
              </w:rPr>
            </w:pPr>
            <w:r>
              <w:rPr>
                <w:sz w:val="18"/>
                <w:szCs w:val="18"/>
                <w:lang w:val="en-US"/>
              </w:rPr>
              <w:t>100</w:t>
            </w:r>
          </w:p>
        </w:tc>
        <w:tc>
          <w:tcPr>
            <w:tcW w:w="402" w:type="dxa"/>
            <w:vAlign w:val="center"/>
          </w:tcPr>
          <w:p w14:paraId="6BAD8D19">
            <w:pPr>
              <w:spacing w:line="400" w:lineRule="exact"/>
              <w:ind w:firstLine="0" w:firstLineChars="0"/>
              <w:rPr>
                <w:sz w:val="18"/>
                <w:szCs w:val="18"/>
                <w:lang w:val="en-US"/>
              </w:rPr>
            </w:pPr>
            <w:r>
              <w:rPr>
                <w:sz w:val="18"/>
                <w:szCs w:val="18"/>
                <w:lang w:val="en-US"/>
              </w:rPr>
              <w:t>100</w:t>
            </w:r>
          </w:p>
        </w:tc>
        <w:tc>
          <w:tcPr>
            <w:tcW w:w="402" w:type="dxa"/>
            <w:vAlign w:val="center"/>
          </w:tcPr>
          <w:p w14:paraId="23B64B90">
            <w:pPr>
              <w:spacing w:line="400" w:lineRule="exact"/>
              <w:ind w:firstLine="0" w:firstLineChars="0"/>
              <w:rPr>
                <w:sz w:val="18"/>
                <w:szCs w:val="18"/>
                <w:lang w:val="en-US"/>
              </w:rPr>
            </w:pPr>
            <w:r>
              <w:rPr>
                <w:sz w:val="18"/>
                <w:szCs w:val="18"/>
                <w:lang w:val="en-US"/>
              </w:rPr>
              <w:t>100</w:t>
            </w:r>
          </w:p>
        </w:tc>
        <w:tc>
          <w:tcPr>
            <w:tcW w:w="402" w:type="dxa"/>
            <w:vAlign w:val="center"/>
          </w:tcPr>
          <w:p w14:paraId="01199F86">
            <w:pPr>
              <w:spacing w:line="400" w:lineRule="exact"/>
              <w:ind w:firstLine="0" w:firstLineChars="0"/>
              <w:rPr>
                <w:sz w:val="18"/>
                <w:szCs w:val="18"/>
                <w:lang w:val="en-US"/>
              </w:rPr>
            </w:pPr>
            <w:r>
              <w:rPr>
                <w:sz w:val="18"/>
                <w:szCs w:val="18"/>
                <w:lang w:val="en-US"/>
              </w:rPr>
              <w:t>100</w:t>
            </w:r>
          </w:p>
        </w:tc>
        <w:tc>
          <w:tcPr>
            <w:tcW w:w="401" w:type="dxa"/>
            <w:vAlign w:val="center"/>
          </w:tcPr>
          <w:p w14:paraId="5875C2C2">
            <w:pPr>
              <w:spacing w:line="400" w:lineRule="exact"/>
              <w:ind w:firstLine="0" w:firstLineChars="0"/>
              <w:rPr>
                <w:sz w:val="18"/>
                <w:szCs w:val="18"/>
                <w:lang w:val="en-US"/>
              </w:rPr>
            </w:pPr>
            <w:r>
              <w:rPr>
                <w:sz w:val="18"/>
                <w:szCs w:val="18"/>
                <w:lang w:val="en-US"/>
              </w:rPr>
              <w:t>100</w:t>
            </w:r>
          </w:p>
        </w:tc>
        <w:tc>
          <w:tcPr>
            <w:tcW w:w="402" w:type="dxa"/>
            <w:vAlign w:val="center"/>
          </w:tcPr>
          <w:p w14:paraId="140E37B5">
            <w:pPr>
              <w:spacing w:line="400" w:lineRule="exact"/>
              <w:ind w:firstLine="0" w:firstLineChars="0"/>
              <w:rPr>
                <w:sz w:val="18"/>
                <w:szCs w:val="18"/>
                <w:lang w:val="en-US"/>
              </w:rPr>
            </w:pPr>
            <w:r>
              <w:rPr>
                <w:sz w:val="18"/>
                <w:szCs w:val="18"/>
                <w:lang w:val="en-US"/>
              </w:rPr>
              <w:t>100</w:t>
            </w:r>
          </w:p>
        </w:tc>
        <w:tc>
          <w:tcPr>
            <w:tcW w:w="402" w:type="dxa"/>
            <w:vAlign w:val="center"/>
          </w:tcPr>
          <w:p w14:paraId="0C43851A">
            <w:pPr>
              <w:spacing w:line="400" w:lineRule="exact"/>
              <w:ind w:firstLine="0" w:firstLineChars="0"/>
              <w:rPr>
                <w:sz w:val="18"/>
                <w:szCs w:val="18"/>
                <w:lang w:val="en-US"/>
              </w:rPr>
            </w:pPr>
            <w:r>
              <w:rPr>
                <w:sz w:val="18"/>
                <w:szCs w:val="18"/>
                <w:lang w:val="en-US"/>
              </w:rPr>
              <w:t>100</w:t>
            </w:r>
          </w:p>
        </w:tc>
        <w:tc>
          <w:tcPr>
            <w:tcW w:w="401" w:type="dxa"/>
            <w:vAlign w:val="center"/>
          </w:tcPr>
          <w:p w14:paraId="3A26C81B">
            <w:pPr>
              <w:spacing w:line="400" w:lineRule="exact"/>
              <w:ind w:firstLine="0" w:firstLineChars="0"/>
              <w:rPr>
                <w:sz w:val="18"/>
                <w:szCs w:val="18"/>
                <w:lang w:val="en-US"/>
              </w:rPr>
            </w:pPr>
            <w:r>
              <w:rPr>
                <w:sz w:val="18"/>
                <w:szCs w:val="18"/>
                <w:lang w:val="en-US"/>
              </w:rPr>
              <w:t>100</w:t>
            </w:r>
          </w:p>
        </w:tc>
        <w:tc>
          <w:tcPr>
            <w:tcW w:w="402" w:type="dxa"/>
            <w:vAlign w:val="center"/>
          </w:tcPr>
          <w:p w14:paraId="6A66D454">
            <w:pPr>
              <w:spacing w:line="400" w:lineRule="exact"/>
              <w:ind w:firstLine="0" w:firstLineChars="0"/>
              <w:rPr>
                <w:sz w:val="18"/>
                <w:szCs w:val="18"/>
                <w:lang w:val="en-US"/>
              </w:rPr>
            </w:pPr>
            <w:r>
              <w:rPr>
                <w:sz w:val="18"/>
                <w:szCs w:val="18"/>
                <w:lang w:val="en-US"/>
              </w:rPr>
              <w:t>100</w:t>
            </w:r>
          </w:p>
        </w:tc>
        <w:tc>
          <w:tcPr>
            <w:tcW w:w="402" w:type="dxa"/>
            <w:vAlign w:val="center"/>
          </w:tcPr>
          <w:p w14:paraId="1D796851">
            <w:pPr>
              <w:spacing w:line="400" w:lineRule="exact"/>
              <w:ind w:firstLine="0" w:firstLineChars="0"/>
              <w:rPr>
                <w:sz w:val="18"/>
                <w:szCs w:val="18"/>
                <w:lang w:val="en-US"/>
              </w:rPr>
            </w:pPr>
            <w:r>
              <w:rPr>
                <w:sz w:val="18"/>
                <w:szCs w:val="18"/>
                <w:lang w:val="en-US"/>
              </w:rPr>
              <w:t>100</w:t>
            </w:r>
          </w:p>
        </w:tc>
        <w:tc>
          <w:tcPr>
            <w:tcW w:w="402" w:type="dxa"/>
            <w:vAlign w:val="center"/>
          </w:tcPr>
          <w:p w14:paraId="5290D116">
            <w:pPr>
              <w:spacing w:line="400" w:lineRule="exact"/>
              <w:ind w:firstLine="0" w:firstLineChars="0"/>
              <w:rPr>
                <w:sz w:val="18"/>
                <w:szCs w:val="18"/>
                <w:lang w:val="en-US"/>
              </w:rPr>
            </w:pPr>
            <w:r>
              <w:rPr>
                <w:sz w:val="18"/>
                <w:szCs w:val="18"/>
                <w:lang w:val="en-US"/>
              </w:rPr>
              <w:t>100</w:t>
            </w:r>
          </w:p>
        </w:tc>
        <w:tc>
          <w:tcPr>
            <w:tcW w:w="401" w:type="dxa"/>
            <w:vAlign w:val="center"/>
          </w:tcPr>
          <w:p w14:paraId="537CFF96">
            <w:pPr>
              <w:spacing w:line="400" w:lineRule="exact"/>
              <w:ind w:firstLine="0" w:firstLineChars="0"/>
              <w:rPr>
                <w:sz w:val="18"/>
                <w:szCs w:val="18"/>
                <w:lang w:val="en-US"/>
              </w:rPr>
            </w:pPr>
            <w:r>
              <w:rPr>
                <w:sz w:val="18"/>
                <w:szCs w:val="18"/>
                <w:lang w:val="en-US"/>
              </w:rPr>
              <w:t>100</w:t>
            </w:r>
          </w:p>
        </w:tc>
        <w:tc>
          <w:tcPr>
            <w:tcW w:w="402" w:type="dxa"/>
            <w:vAlign w:val="center"/>
          </w:tcPr>
          <w:p w14:paraId="36510D58">
            <w:pPr>
              <w:spacing w:line="400" w:lineRule="exact"/>
              <w:ind w:firstLine="0" w:firstLineChars="0"/>
              <w:rPr>
                <w:sz w:val="18"/>
                <w:szCs w:val="18"/>
                <w:lang w:val="en-US"/>
              </w:rPr>
            </w:pPr>
            <w:r>
              <w:rPr>
                <w:sz w:val="18"/>
                <w:szCs w:val="18"/>
                <w:lang w:val="en-US"/>
              </w:rPr>
              <w:t>0</w:t>
            </w:r>
          </w:p>
        </w:tc>
        <w:tc>
          <w:tcPr>
            <w:tcW w:w="402" w:type="dxa"/>
            <w:vAlign w:val="center"/>
          </w:tcPr>
          <w:p w14:paraId="45D9D074">
            <w:pPr>
              <w:spacing w:line="400" w:lineRule="exact"/>
              <w:ind w:firstLine="0" w:firstLineChars="0"/>
              <w:rPr>
                <w:sz w:val="18"/>
                <w:szCs w:val="18"/>
                <w:lang w:val="en-US"/>
              </w:rPr>
            </w:pPr>
            <w:r>
              <w:rPr>
                <w:sz w:val="18"/>
                <w:szCs w:val="18"/>
                <w:lang w:val="en-US"/>
              </w:rPr>
              <w:t>0</w:t>
            </w:r>
          </w:p>
        </w:tc>
        <w:tc>
          <w:tcPr>
            <w:tcW w:w="401" w:type="dxa"/>
            <w:vAlign w:val="center"/>
          </w:tcPr>
          <w:p w14:paraId="1BEF5175">
            <w:pPr>
              <w:spacing w:line="400" w:lineRule="exact"/>
              <w:ind w:firstLine="0" w:firstLineChars="0"/>
              <w:rPr>
                <w:sz w:val="18"/>
                <w:szCs w:val="18"/>
                <w:lang w:val="en-US"/>
              </w:rPr>
            </w:pPr>
            <w:r>
              <w:rPr>
                <w:sz w:val="18"/>
                <w:szCs w:val="18"/>
                <w:lang w:val="en-US"/>
              </w:rPr>
              <w:t>0</w:t>
            </w:r>
          </w:p>
        </w:tc>
        <w:tc>
          <w:tcPr>
            <w:tcW w:w="402" w:type="dxa"/>
            <w:vAlign w:val="center"/>
          </w:tcPr>
          <w:p w14:paraId="173BEBE2">
            <w:pPr>
              <w:spacing w:line="400" w:lineRule="exact"/>
              <w:ind w:firstLine="0" w:firstLineChars="0"/>
              <w:rPr>
                <w:sz w:val="18"/>
                <w:szCs w:val="18"/>
                <w:lang w:val="en-US"/>
              </w:rPr>
            </w:pPr>
            <w:r>
              <w:rPr>
                <w:sz w:val="18"/>
                <w:szCs w:val="18"/>
                <w:lang w:val="en-US"/>
              </w:rPr>
              <w:t>0</w:t>
            </w:r>
          </w:p>
        </w:tc>
        <w:tc>
          <w:tcPr>
            <w:tcW w:w="402" w:type="dxa"/>
            <w:vAlign w:val="center"/>
          </w:tcPr>
          <w:p w14:paraId="1D113BEC">
            <w:pPr>
              <w:spacing w:line="400" w:lineRule="exact"/>
              <w:ind w:firstLine="0" w:firstLineChars="0"/>
              <w:rPr>
                <w:sz w:val="18"/>
                <w:szCs w:val="18"/>
                <w:lang w:val="en-US"/>
              </w:rPr>
            </w:pPr>
            <w:r>
              <w:rPr>
                <w:sz w:val="18"/>
                <w:szCs w:val="18"/>
                <w:lang w:val="en-US"/>
              </w:rPr>
              <w:t>0</w:t>
            </w:r>
          </w:p>
        </w:tc>
        <w:tc>
          <w:tcPr>
            <w:tcW w:w="402" w:type="dxa"/>
            <w:vAlign w:val="center"/>
          </w:tcPr>
          <w:p w14:paraId="111ADD6D">
            <w:pPr>
              <w:spacing w:line="400" w:lineRule="exact"/>
              <w:ind w:firstLine="0" w:firstLineChars="0"/>
              <w:rPr>
                <w:sz w:val="18"/>
                <w:szCs w:val="18"/>
                <w:lang w:val="en-US"/>
              </w:rPr>
            </w:pPr>
            <w:r>
              <w:rPr>
                <w:sz w:val="18"/>
                <w:szCs w:val="18"/>
                <w:lang w:val="en-US"/>
              </w:rPr>
              <w:t>0</w:t>
            </w:r>
          </w:p>
        </w:tc>
      </w:tr>
      <w:tr w14:paraId="27ADA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386C5E">
            <w:pPr>
              <w:spacing w:line="400" w:lineRule="exact"/>
              <w:ind w:firstLine="0" w:firstLineChars="0"/>
              <w:rPr>
                <w:sz w:val="18"/>
                <w:szCs w:val="18"/>
                <w:lang w:val="en-US"/>
              </w:rPr>
            </w:pPr>
          </w:p>
        </w:tc>
        <w:tc>
          <w:tcPr>
            <w:tcW w:w="401" w:type="dxa"/>
            <w:vAlign w:val="center"/>
          </w:tcPr>
          <w:p w14:paraId="439CA434">
            <w:pPr>
              <w:spacing w:line="400" w:lineRule="exact"/>
              <w:ind w:firstLine="0" w:firstLineChars="0"/>
              <w:rPr>
                <w:sz w:val="18"/>
                <w:szCs w:val="18"/>
                <w:lang w:val="en-US"/>
              </w:rPr>
            </w:pPr>
            <w:r>
              <w:rPr>
                <w:sz w:val="18"/>
                <w:szCs w:val="18"/>
                <w:lang w:val="en-US"/>
              </w:rPr>
              <w:t>0</w:t>
            </w:r>
          </w:p>
        </w:tc>
        <w:tc>
          <w:tcPr>
            <w:tcW w:w="402" w:type="dxa"/>
            <w:vAlign w:val="center"/>
          </w:tcPr>
          <w:p w14:paraId="66D7E995">
            <w:pPr>
              <w:spacing w:line="400" w:lineRule="exact"/>
              <w:ind w:firstLine="0" w:firstLineChars="0"/>
              <w:rPr>
                <w:sz w:val="18"/>
                <w:szCs w:val="18"/>
                <w:lang w:val="en-US"/>
              </w:rPr>
            </w:pPr>
            <w:r>
              <w:rPr>
                <w:sz w:val="18"/>
                <w:szCs w:val="18"/>
                <w:lang w:val="en-US"/>
              </w:rPr>
              <w:t>0</w:t>
            </w:r>
          </w:p>
        </w:tc>
        <w:tc>
          <w:tcPr>
            <w:tcW w:w="402" w:type="dxa"/>
            <w:vAlign w:val="center"/>
          </w:tcPr>
          <w:p w14:paraId="719A980C">
            <w:pPr>
              <w:spacing w:line="400" w:lineRule="exact"/>
              <w:ind w:firstLine="0" w:firstLineChars="0"/>
              <w:rPr>
                <w:sz w:val="18"/>
                <w:szCs w:val="18"/>
                <w:lang w:val="en-US"/>
              </w:rPr>
            </w:pPr>
            <w:r>
              <w:rPr>
                <w:sz w:val="18"/>
                <w:szCs w:val="18"/>
                <w:lang w:val="en-US"/>
              </w:rPr>
              <w:t>0</w:t>
            </w:r>
          </w:p>
        </w:tc>
        <w:tc>
          <w:tcPr>
            <w:tcW w:w="401" w:type="dxa"/>
            <w:vAlign w:val="center"/>
          </w:tcPr>
          <w:p w14:paraId="2980A0BF">
            <w:pPr>
              <w:spacing w:line="400" w:lineRule="exact"/>
              <w:ind w:firstLine="0" w:firstLineChars="0"/>
              <w:rPr>
                <w:sz w:val="18"/>
                <w:szCs w:val="18"/>
                <w:lang w:val="en-US"/>
              </w:rPr>
            </w:pPr>
            <w:r>
              <w:rPr>
                <w:sz w:val="18"/>
                <w:szCs w:val="18"/>
                <w:lang w:val="en-US"/>
              </w:rPr>
              <w:t>0</w:t>
            </w:r>
          </w:p>
        </w:tc>
        <w:tc>
          <w:tcPr>
            <w:tcW w:w="402" w:type="dxa"/>
            <w:vAlign w:val="center"/>
          </w:tcPr>
          <w:p w14:paraId="6A9E5B3A">
            <w:pPr>
              <w:spacing w:line="400" w:lineRule="exact"/>
              <w:ind w:firstLine="0" w:firstLineChars="0"/>
              <w:rPr>
                <w:sz w:val="18"/>
                <w:szCs w:val="18"/>
                <w:lang w:val="en-US"/>
              </w:rPr>
            </w:pPr>
            <w:r>
              <w:rPr>
                <w:sz w:val="18"/>
                <w:szCs w:val="18"/>
                <w:lang w:val="en-US"/>
              </w:rPr>
              <w:t>0</w:t>
            </w:r>
          </w:p>
        </w:tc>
        <w:tc>
          <w:tcPr>
            <w:tcW w:w="402" w:type="dxa"/>
            <w:vAlign w:val="center"/>
          </w:tcPr>
          <w:p w14:paraId="2DB0D685">
            <w:pPr>
              <w:spacing w:line="400" w:lineRule="exact"/>
              <w:ind w:firstLine="0" w:firstLineChars="0"/>
              <w:rPr>
                <w:sz w:val="18"/>
                <w:szCs w:val="18"/>
                <w:lang w:val="en-US"/>
              </w:rPr>
            </w:pPr>
            <w:r>
              <w:rPr>
                <w:sz w:val="18"/>
                <w:szCs w:val="18"/>
                <w:lang w:val="en-US"/>
              </w:rPr>
              <w:t>0</w:t>
            </w:r>
          </w:p>
        </w:tc>
        <w:tc>
          <w:tcPr>
            <w:tcW w:w="401" w:type="dxa"/>
            <w:vAlign w:val="center"/>
          </w:tcPr>
          <w:p w14:paraId="49B1D21E">
            <w:pPr>
              <w:spacing w:line="400" w:lineRule="exact"/>
              <w:ind w:firstLine="0" w:firstLineChars="0"/>
              <w:rPr>
                <w:sz w:val="18"/>
                <w:szCs w:val="18"/>
                <w:lang w:val="en-US"/>
              </w:rPr>
            </w:pPr>
            <w:r>
              <w:rPr>
                <w:sz w:val="18"/>
                <w:szCs w:val="18"/>
                <w:lang w:val="en-US"/>
              </w:rPr>
              <w:t>0</w:t>
            </w:r>
          </w:p>
        </w:tc>
        <w:tc>
          <w:tcPr>
            <w:tcW w:w="402" w:type="dxa"/>
            <w:vAlign w:val="center"/>
          </w:tcPr>
          <w:p w14:paraId="28DEB943">
            <w:pPr>
              <w:spacing w:line="400" w:lineRule="exact"/>
              <w:ind w:firstLine="0" w:firstLineChars="0"/>
              <w:rPr>
                <w:sz w:val="18"/>
                <w:szCs w:val="18"/>
                <w:lang w:val="en-US"/>
              </w:rPr>
            </w:pPr>
            <w:r>
              <w:rPr>
                <w:sz w:val="18"/>
                <w:szCs w:val="18"/>
                <w:lang w:val="en-US"/>
              </w:rPr>
              <w:t>0</w:t>
            </w:r>
          </w:p>
        </w:tc>
        <w:tc>
          <w:tcPr>
            <w:tcW w:w="402" w:type="dxa"/>
            <w:vAlign w:val="center"/>
          </w:tcPr>
          <w:p w14:paraId="117478C1">
            <w:pPr>
              <w:spacing w:line="400" w:lineRule="exact"/>
              <w:ind w:firstLine="0" w:firstLineChars="0"/>
              <w:rPr>
                <w:sz w:val="18"/>
                <w:szCs w:val="18"/>
                <w:lang w:val="en-US"/>
              </w:rPr>
            </w:pPr>
            <w:r>
              <w:rPr>
                <w:sz w:val="18"/>
                <w:szCs w:val="18"/>
                <w:lang w:val="en-US"/>
              </w:rPr>
              <w:t>0</w:t>
            </w:r>
          </w:p>
        </w:tc>
        <w:tc>
          <w:tcPr>
            <w:tcW w:w="402" w:type="dxa"/>
            <w:vAlign w:val="center"/>
          </w:tcPr>
          <w:p w14:paraId="3284E1D6">
            <w:pPr>
              <w:spacing w:line="400" w:lineRule="exact"/>
              <w:ind w:firstLine="0" w:firstLineChars="0"/>
              <w:rPr>
                <w:sz w:val="18"/>
                <w:szCs w:val="18"/>
                <w:lang w:val="en-US"/>
              </w:rPr>
            </w:pPr>
            <w:r>
              <w:rPr>
                <w:sz w:val="18"/>
                <w:szCs w:val="18"/>
                <w:lang w:val="en-US"/>
              </w:rPr>
              <w:t>0</w:t>
            </w:r>
          </w:p>
        </w:tc>
        <w:tc>
          <w:tcPr>
            <w:tcW w:w="401" w:type="dxa"/>
            <w:vAlign w:val="center"/>
          </w:tcPr>
          <w:p w14:paraId="23CC0D7A">
            <w:pPr>
              <w:spacing w:line="400" w:lineRule="exact"/>
              <w:ind w:firstLine="0" w:firstLineChars="0"/>
              <w:rPr>
                <w:sz w:val="18"/>
                <w:szCs w:val="18"/>
                <w:lang w:val="en-US"/>
              </w:rPr>
            </w:pPr>
            <w:r>
              <w:rPr>
                <w:sz w:val="18"/>
                <w:szCs w:val="18"/>
                <w:lang w:val="en-US"/>
              </w:rPr>
              <w:t>0</w:t>
            </w:r>
          </w:p>
        </w:tc>
        <w:tc>
          <w:tcPr>
            <w:tcW w:w="402" w:type="dxa"/>
            <w:vAlign w:val="center"/>
          </w:tcPr>
          <w:p w14:paraId="73094C8A">
            <w:pPr>
              <w:spacing w:line="400" w:lineRule="exact"/>
              <w:ind w:firstLine="0" w:firstLineChars="0"/>
              <w:rPr>
                <w:sz w:val="18"/>
                <w:szCs w:val="18"/>
                <w:lang w:val="en-US"/>
              </w:rPr>
            </w:pPr>
            <w:r>
              <w:rPr>
                <w:sz w:val="18"/>
                <w:szCs w:val="18"/>
                <w:lang w:val="en-US"/>
              </w:rPr>
              <w:t>0</w:t>
            </w:r>
          </w:p>
        </w:tc>
        <w:tc>
          <w:tcPr>
            <w:tcW w:w="402" w:type="dxa"/>
            <w:vAlign w:val="center"/>
          </w:tcPr>
          <w:p w14:paraId="44BF5F5C">
            <w:pPr>
              <w:spacing w:line="400" w:lineRule="exact"/>
              <w:ind w:firstLine="0" w:firstLineChars="0"/>
              <w:rPr>
                <w:sz w:val="18"/>
                <w:szCs w:val="18"/>
                <w:lang w:val="en-US"/>
              </w:rPr>
            </w:pPr>
            <w:r>
              <w:rPr>
                <w:sz w:val="18"/>
                <w:szCs w:val="18"/>
                <w:lang w:val="en-US"/>
              </w:rPr>
              <w:t>0</w:t>
            </w:r>
          </w:p>
        </w:tc>
        <w:tc>
          <w:tcPr>
            <w:tcW w:w="401" w:type="dxa"/>
            <w:vAlign w:val="center"/>
          </w:tcPr>
          <w:p w14:paraId="0078F0C7">
            <w:pPr>
              <w:spacing w:line="400" w:lineRule="exact"/>
              <w:ind w:firstLine="0" w:firstLineChars="0"/>
              <w:rPr>
                <w:sz w:val="18"/>
                <w:szCs w:val="18"/>
                <w:lang w:val="en-US"/>
              </w:rPr>
            </w:pPr>
            <w:r>
              <w:rPr>
                <w:sz w:val="18"/>
                <w:szCs w:val="18"/>
                <w:lang w:val="en-US"/>
              </w:rPr>
              <w:t>0</w:t>
            </w:r>
          </w:p>
        </w:tc>
        <w:tc>
          <w:tcPr>
            <w:tcW w:w="402" w:type="dxa"/>
            <w:vAlign w:val="center"/>
          </w:tcPr>
          <w:p w14:paraId="550F2203">
            <w:pPr>
              <w:spacing w:line="400" w:lineRule="exact"/>
              <w:ind w:firstLine="0" w:firstLineChars="0"/>
              <w:rPr>
                <w:sz w:val="18"/>
                <w:szCs w:val="18"/>
                <w:lang w:val="en-US"/>
              </w:rPr>
            </w:pPr>
            <w:r>
              <w:rPr>
                <w:sz w:val="18"/>
                <w:szCs w:val="18"/>
                <w:lang w:val="en-US"/>
              </w:rPr>
              <w:t>0</w:t>
            </w:r>
          </w:p>
        </w:tc>
        <w:tc>
          <w:tcPr>
            <w:tcW w:w="402" w:type="dxa"/>
            <w:vAlign w:val="center"/>
          </w:tcPr>
          <w:p w14:paraId="0D163E8A">
            <w:pPr>
              <w:spacing w:line="400" w:lineRule="exact"/>
              <w:ind w:firstLine="0" w:firstLineChars="0"/>
              <w:rPr>
                <w:sz w:val="18"/>
                <w:szCs w:val="18"/>
                <w:lang w:val="en-US"/>
              </w:rPr>
            </w:pPr>
            <w:r>
              <w:rPr>
                <w:sz w:val="18"/>
                <w:szCs w:val="18"/>
                <w:lang w:val="en-US"/>
              </w:rPr>
              <w:t>0</w:t>
            </w:r>
          </w:p>
        </w:tc>
        <w:tc>
          <w:tcPr>
            <w:tcW w:w="402" w:type="dxa"/>
            <w:vAlign w:val="center"/>
          </w:tcPr>
          <w:p w14:paraId="7E9150F9">
            <w:pPr>
              <w:spacing w:line="400" w:lineRule="exact"/>
              <w:ind w:firstLine="0" w:firstLineChars="0"/>
              <w:rPr>
                <w:sz w:val="18"/>
                <w:szCs w:val="18"/>
                <w:lang w:val="en-US"/>
              </w:rPr>
            </w:pPr>
            <w:r>
              <w:rPr>
                <w:sz w:val="18"/>
                <w:szCs w:val="18"/>
                <w:lang w:val="en-US"/>
              </w:rPr>
              <w:t>0</w:t>
            </w:r>
          </w:p>
        </w:tc>
        <w:tc>
          <w:tcPr>
            <w:tcW w:w="401" w:type="dxa"/>
            <w:vAlign w:val="center"/>
          </w:tcPr>
          <w:p w14:paraId="44FB62C7">
            <w:pPr>
              <w:spacing w:line="400" w:lineRule="exact"/>
              <w:ind w:firstLine="0" w:firstLineChars="0"/>
              <w:rPr>
                <w:sz w:val="18"/>
                <w:szCs w:val="18"/>
                <w:lang w:val="en-US"/>
              </w:rPr>
            </w:pPr>
            <w:r>
              <w:rPr>
                <w:sz w:val="18"/>
                <w:szCs w:val="18"/>
                <w:lang w:val="en-US"/>
              </w:rPr>
              <w:t>0</w:t>
            </w:r>
          </w:p>
        </w:tc>
        <w:tc>
          <w:tcPr>
            <w:tcW w:w="402" w:type="dxa"/>
            <w:vAlign w:val="center"/>
          </w:tcPr>
          <w:p w14:paraId="2EE0C7E9">
            <w:pPr>
              <w:spacing w:line="400" w:lineRule="exact"/>
              <w:ind w:firstLine="0" w:firstLineChars="0"/>
              <w:rPr>
                <w:sz w:val="18"/>
                <w:szCs w:val="18"/>
                <w:lang w:val="en-US"/>
              </w:rPr>
            </w:pPr>
            <w:r>
              <w:rPr>
                <w:sz w:val="18"/>
                <w:szCs w:val="18"/>
                <w:lang w:val="en-US"/>
              </w:rPr>
              <w:t>0</w:t>
            </w:r>
          </w:p>
        </w:tc>
        <w:tc>
          <w:tcPr>
            <w:tcW w:w="402" w:type="dxa"/>
            <w:vAlign w:val="center"/>
          </w:tcPr>
          <w:p w14:paraId="0247617B">
            <w:pPr>
              <w:spacing w:line="400" w:lineRule="exact"/>
              <w:ind w:firstLine="0" w:firstLineChars="0"/>
              <w:rPr>
                <w:sz w:val="18"/>
                <w:szCs w:val="18"/>
                <w:lang w:val="en-US"/>
              </w:rPr>
            </w:pPr>
            <w:r>
              <w:rPr>
                <w:sz w:val="18"/>
                <w:szCs w:val="18"/>
                <w:lang w:val="en-US"/>
              </w:rPr>
              <w:t>0</w:t>
            </w:r>
          </w:p>
        </w:tc>
        <w:tc>
          <w:tcPr>
            <w:tcW w:w="401" w:type="dxa"/>
            <w:vAlign w:val="center"/>
          </w:tcPr>
          <w:p w14:paraId="5DF7A3A8">
            <w:pPr>
              <w:spacing w:line="400" w:lineRule="exact"/>
              <w:ind w:firstLine="0" w:firstLineChars="0"/>
              <w:rPr>
                <w:sz w:val="18"/>
                <w:szCs w:val="18"/>
                <w:lang w:val="en-US"/>
              </w:rPr>
            </w:pPr>
            <w:r>
              <w:rPr>
                <w:sz w:val="18"/>
                <w:szCs w:val="18"/>
                <w:lang w:val="en-US"/>
              </w:rPr>
              <w:t>0</w:t>
            </w:r>
          </w:p>
        </w:tc>
        <w:tc>
          <w:tcPr>
            <w:tcW w:w="402" w:type="dxa"/>
            <w:vAlign w:val="center"/>
          </w:tcPr>
          <w:p w14:paraId="019AC5DD">
            <w:pPr>
              <w:spacing w:line="400" w:lineRule="exact"/>
              <w:ind w:firstLine="0" w:firstLineChars="0"/>
              <w:rPr>
                <w:sz w:val="18"/>
                <w:szCs w:val="18"/>
                <w:lang w:val="en-US"/>
              </w:rPr>
            </w:pPr>
            <w:r>
              <w:rPr>
                <w:sz w:val="18"/>
                <w:szCs w:val="18"/>
                <w:lang w:val="en-US"/>
              </w:rPr>
              <w:t>0</w:t>
            </w:r>
          </w:p>
        </w:tc>
        <w:tc>
          <w:tcPr>
            <w:tcW w:w="402" w:type="dxa"/>
            <w:vAlign w:val="center"/>
          </w:tcPr>
          <w:p w14:paraId="57FE778C">
            <w:pPr>
              <w:spacing w:line="400" w:lineRule="exact"/>
              <w:ind w:firstLine="0" w:firstLineChars="0"/>
              <w:rPr>
                <w:sz w:val="18"/>
                <w:szCs w:val="18"/>
                <w:lang w:val="en-US"/>
              </w:rPr>
            </w:pPr>
            <w:r>
              <w:rPr>
                <w:sz w:val="18"/>
                <w:szCs w:val="18"/>
                <w:lang w:val="en-US"/>
              </w:rPr>
              <w:t>0</w:t>
            </w:r>
          </w:p>
        </w:tc>
        <w:tc>
          <w:tcPr>
            <w:tcW w:w="402" w:type="dxa"/>
            <w:vAlign w:val="center"/>
          </w:tcPr>
          <w:p w14:paraId="20F1A031">
            <w:pPr>
              <w:spacing w:line="400" w:lineRule="exact"/>
              <w:ind w:firstLine="0" w:firstLineChars="0"/>
              <w:rPr>
                <w:sz w:val="18"/>
                <w:szCs w:val="18"/>
                <w:lang w:val="en-US"/>
              </w:rPr>
            </w:pPr>
            <w:r>
              <w:rPr>
                <w:sz w:val="18"/>
                <w:szCs w:val="18"/>
                <w:lang w:val="en-US"/>
              </w:rPr>
              <w:t>0</w:t>
            </w:r>
          </w:p>
        </w:tc>
      </w:tr>
      <w:tr w14:paraId="06FDB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74A8CEF">
            <w:pPr>
              <w:spacing w:line="400" w:lineRule="exact"/>
              <w:ind w:firstLine="0" w:firstLineChars="0"/>
              <w:rPr>
                <w:sz w:val="18"/>
                <w:szCs w:val="18"/>
                <w:lang w:val="en-US"/>
              </w:rPr>
            </w:pPr>
            <w:r>
              <w:rPr>
                <w:sz w:val="18"/>
                <w:szCs w:val="18"/>
                <w:lang w:val="en-US"/>
              </w:rPr>
              <w:t>办公-档案室</w:t>
            </w:r>
          </w:p>
        </w:tc>
        <w:tc>
          <w:tcPr>
            <w:tcW w:w="401" w:type="dxa"/>
            <w:vAlign w:val="center"/>
          </w:tcPr>
          <w:p w14:paraId="2726B827">
            <w:pPr>
              <w:spacing w:line="400" w:lineRule="exact"/>
              <w:ind w:firstLine="0" w:firstLineChars="0"/>
              <w:rPr>
                <w:sz w:val="18"/>
                <w:szCs w:val="18"/>
                <w:lang w:val="en-US"/>
              </w:rPr>
            </w:pPr>
            <w:r>
              <w:rPr>
                <w:sz w:val="18"/>
                <w:szCs w:val="18"/>
                <w:lang w:val="en-US"/>
              </w:rPr>
              <w:t>0</w:t>
            </w:r>
          </w:p>
        </w:tc>
        <w:tc>
          <w:tcPr>
            <w:tcW w:w="402" w:type="dxa"/>
            <w:vAlign w:val="center"/>
          </w:tcPr>
          <w:p w14:paraId="2694FCCB">
            <w:pPr>
              <w:spacing w:line="400" w:lineRule="exact"/>
              <w:ind w:firstLine="0" w:firstLineChars="0"/>
              <w:rPr>
                <w:sz w:val="18"/>
                <w:szCs w:val="18"/>
                <w:lang w:val="en-US"/>
              </w:rPr>
            </w:pPr>
            <w:r>
              <w:rPr>
                <w:sz w:val="18"/>
                <w:szCs w:val="18"/>
                <w:lang w:val="en-US"/>
              </w:rPr>
              <w:t>0</w:t>
            </w:r>
          </w:p>
        </w:tc>
        <w:tc>
          <w:tcPr>
            <w:tcW w:w="402" w:type="dxa"/>
            <w:vAlign w:val="center"/>
          </w:tcPr>
          <w:p w14:paraId="144E61F0">
            <w:pPr>
              <w:spacing w:line="400" w:lineRule="exact"/>
              <w:ind w:firstLine="0" w:firstLineChars="0"/>
              <w:rPr>
                <w:sz w:val="18"/>
                <w:szCs w:val="18"/>
                <w:lang w:val="en-US"/>
              </w:rPr>
            </w:pPr>
            <w:r>
              <w:rPr>
                <w:sz w:val="18"/>
                <w:szCs w:val="18"/>
                <w:lang w:val="en-US"/>
              </w:rPr>
              <w:t>0</w:t>
            </w:r>
          </w:p>
        </w:tc>
        <w:tc>
          <w:tcPr>
            <w:tcW w:w="401" w:type="dxa"/>
            <w:vAlign w:val="center"/>
          </w:tcPr>
          <w:p w14:paraId="663F91BB">
            <w:pPr>
              <w:spacing w:line="400" w:lineRule="exact"/>
              <w:ind w:firstLine="0" w:firstLineChars="0"/>
              <w:rPr>
                <w:sz w:val="18"/>
                <w:szCs w:val="18"/>
                <w:lang w:val="en-US"/>
              </w:rPr>
            </w:pPr>
            <w:r>
              <w:rPr>
                <w:sz w:val="18"/>
                <w:szCs w:val="18"/>
                <w:lang w:val="en-US"/>
              </w:rPr>
              <w:t>0</w:t>
            </w:r>
          </w:p>
        </w:tc>
        <w:tc>
          <w:tcPr>
            <w:tcW w:w="402" w:type="dxa"/>
            <w:vAlign w:val="center"/>
          </w:tcPr>
          <w:p w14:paraId="0D9F660F">
            <w:pPr>
              <w:spacing w:line="400" w:lineRule="exact"/>
              <w:ind w:firstLine="0" w:firstLineChars="0"/>
              <w:rPr>
                <w:sz w:val="18"/>
                <w:szCs w:val="18"/>
                <w:lang w:val="en-US"/>
              </w:rPr>
            </w:pPr>
            <w:r>
              <w:rPr>
                <w:sz w:val="18"/>
                <w:szCs w:val="18"/>
                <w:lang w:val="en-US"/>
              </w:rPr>
              <w:t>0</w:t>
            </w:r>
          </w:p>
        </w:tc>
        <w:tc>
          <w:tcPr>
            <w:tcW w:w="402" w:type="dxa"/>
            <w:vAlign w:val="center"/>
          </w:tcPr>
          <w:p w14:paraId="33A38EC7">
            <w:pPr>
              <w:spacing w:line="400" w:lineRule="exact"/>
              <w:ind w:firstLine="0" w:firstLineChars="0"/>
              <w:rPr>
                <w:sz w:val="18"/>
                <w:szCs w:val="18"/>
                <w:lang w:val="en-US"/>
              </w:rPr>
            </w:pPr>
            <w:r>
              <w:rPr>
                <w:sz w:val="18"/>
                <w:szCs w:val="18"/>
                <w:lang w:val="en-US"/>
              </w:rPr>
              <w:t>0</w:t>
            </w:r>
          </w:p>
        </w:tc>
        <w:tc>
          <w:tcPr>
            <w:tcW w:w="401" w:type="dxa"/>
            <w:vAlign w:val="center"/>
          </w:tcPr>
          <w:p w14:paraId="68FD299E">
            <w:pPr>
              <w:spacing w:line="400" w:lineRule="exact"/>
              <w:ind w:firstLine="0" w:firstLineChars="0"/>
              <w:rPr>
                <w:sz w:val="18"/>
                <w:szCs w:val="18"/>
                <w:lang w:val="en-US"/>
              </w:rPr>
            </w:pPr>
            <w:r>
              <w:rPr>
                <w:sz w:val="18"/>
                <w:szCs w:val="18"/>
                <w:lang w:val="en-US"/>
              </w:rPr>
              <w:t>100</w:t>
            </w:r>
          </w:p>
        </w:tc>
        <w:tc>
          <w:tcPr>
            <w:tcW w:w="402" w:type="dxa"/>
            <w:vAlign w:val="center"/>
          </w:tcPr>
          <w:p w14:paraId="7115F5CF">
            <w:pPr>
              <w:spacing w:line="400" w:lineRule="exact"/>
              <w:ind w:firstLine="0" w:firstLineChars="0"/>
              <w:rPr>
                <w:sz w:val="18"/>
                <w:szCs w:val="18"/>
                <w:lang w:val="en-US"/>
              </w:rPr>
            </w:pPr>
            <w:r>
              <w:rPr>
                <w:sz w:val="18"/>
                <w:szCs w:val="18"/>
                <w:lang w:val="en-US"/>
              </w:rPr>
              <w:t>100</w:t>
            </w:r>
          </w:p>
        </w:tc>
        <w:tc>
          <w:tcPr>
            <w:tcW w:w="402" w:type="dxa"/>
            <w:vAlign w:val="center"/>
          </w:tcPr>
          <w:p w14:paraId="107CE080">
            <w:pPr>
              <w:spacing w:line="400" w:lineRule="exact"/>
              <w:ind w:firstLine="0" w:firstLineChars="0"/>
              <w:rPr>
                <w:sz w:val="18"/>
                <w:szCs w:val="18"/>
                <w:lang w:val="en-US"/>
              </w:rPr>
            </w:pPr>
            <w:r>
              <w:rPr>
                <w:sz w:val="18"/>
                <w:szCs w:val="18"/>
                <w:lang w:val="en-US"/>
              </w:rPr>
              <w:t>100</w:t>
            </w:r>
          </w:p>
        </w:tc>
        <w:tc>
          <w:tcPr>
            <w:tcW w:w="402" w:type="dxa"/>
            <w:vAlign w:val="center"/>
          </w:tcPr>
          <w:p w14:paraId="2CF3D9BD">
            <w:pPr>
              <w:spacing w:line="400" w:lineRule="exact"/>
              <w:ind w:firstLine="0" w:firstLineChars="0"/>
              <w:rPr>
                <w:sz w:val="18"/>
                <w:szCs w:val="18"/>
                <w:lang w:val="en-US"/>
              </w:rPr>
            </w:pPr>
            <w:r>
              <w:rPr>
                <w:sz w:val="18"/>
                <w:szCs w:val="18"/>
                <w:lang w:val="en-US"/>
              </w:rPr>
              <w:t>100</w:t>
            </w:r>
          </w:p>
        </w:tc>
        <w:tc>
          <w:tcPr>
            <w:tcW w:w="401" w:type="dxa"/>
            <w:vAlign w:val="center"/>
          </w:tcPr>
          <w:p w14:paraId="60702DC1">
            <w:pPr>
              <w:spacing w:line="400" w:lineRule="exact"/>
              <w:ind w:firstLine="0" w:firstLineChars="0"/>
              <w:rPr>
                <w:sz w:val="18"/>
                <w:szCs w:val="18"/>
                <w:lang w:val="en-US"/>
              </w:rPr>
            </w:pPr>
            <w:r>
              <w:rPr>
                <w:sz w:val="18"/>
                <w:szCs w:val="18"/>
                <w:lang w:val="en-US"/>
              </w:rPr>
              <w:t>100</w:t>
            </w:r>
          </w:p>
        </w:tc>
        <w:tc>
          <w:tcPr>
            <w:tcW w:w="402" w:type="dxa"/>
            <w:vAlign w:val="center"/>
          </w:tcPr>
          <w:p w14:paraId="28DB2799">
            <w:pPr>
              <w:spacing w:line="400" w:lineRule="exact"/>
              <w:ind w:firstLine="0" w:firstLineChars="0"/>
              <w:rPr>
                <w:sz w:val="18"/>
                <w:szCs w:val="18"/>
                <w:lang w:val="en-US"/>
              </w:rPr>
            </w:pPr>
            <w:r>
              <w:rPr>
                <w:sz w:val="18"/>
                <w:szCs w:val="18"/>
                <w:lang w:val="en-US"/>
              </w:rPr>
              <w:t>100</w:t>
            </w:r>
          </w:p>
        </w:tc>
        <w:tc>
          <w:tcPr>
            <w:tcW w:w="402" w:type="dxa"/>
            <w:vAlign w:val="center"/>
          </w:tcPr>
          <w:p w14:paraId="6FAA18A8">
            <w:pPr>
              <w:spacing w:line="400" w:lineRule="exact"/>
              <w:ind w:firstLine="0" w:firstLineChars="0"/>
              <w:rPr>
                <w:sz w:val="18"/>
                <w:szCs w:val="18"/>
                <w:lang w:val="en-US"/>
              </w:rPr>
            </w:pPr>
            <w:r>
              <w:rPr>
                <w:sz w:val="18"/>
                <w:szCs w:val="18"/>
                <w:lang w:val="en-US"/>
              </w:rPr>
              <w:t>100</w:t>
            </w:r>
          </w:p>
        </w:tc>
        <w:tc>
          <w:tcPr>
            <w:tcW w:w="401" w:type="dxa"/>
            <w:vAlign w:val="center"/>
          </w:tcPr>
          <w:p w14:paraId="5F8913EB">
            <w:pPr>
              <w:spacing w:line="400" w:lineRule="exact"/>
              <w:ind w:firstLine="0" w:firstLineChars="0"/>
              <w:rPr>
                <w:sz w:val="18"/>
                <w:szCs w:val="18"/>
                <w:lang w:val="en-US"/>
              </w:rPr>
            </w:pPr>
            <w:r>
              <w:rPr>
                <w:sz w:val="18"/>
                <w:szCs w:val="18"/>
                <w:lang w:val="en-US"/>
              </w:rPr>
              <w:t>100</w:t>
            </w:r>
          </w:p>
        </w:tc>
        <w:tc>
          <w:tcPr>
            <w:tcW w:w="402" w:type="dxa"/>
            <w:vAlign w:val="center"/>
          </w:tcPr>
          <w:p w14:paraId="02E37BF9">
            <w:pPr>
              <w:spacing w:line="400" w:lineRule="exact"/>
              <w:ind w:firstLine="0" w:firstLineChars="0"/>
              <w:rPr>
                <w:sz w:val="18"/>
                <w:szCs w:val="18"/>
                <w:lang w:val="en-US"/>
              </w:rPr>
            </w:pPr>
            <w:r>
              <w:rPr>
                <w:sz w:val="18"/>
                <w:szCs w:val="18"/>
                <w:lang w:val="en-US"/>
              </w:rPr>
              <w:t>100</w:t>
            </w:r>
          </w:p>
        </w:tc>
        <w:tc>
          <w:tcPr>
            <w:tcW w:w="402" w:type="dxa"/>
            <w:vAlign w:val="center"/>
          </w:tcPr>
          <w:p w14:paraId="47E430B1">
            <w:pPr>
              <w:spacing w:line="400" w:lineRule="exact"/>
              <w:ind w:firstLine="0" w:firstLineChars="0"/>
              <w:rPr>
                <w:sz w:val="18"/>
                <w:szCs w:val="18"/>
                <w:lang w:val="en-US"/>
              </w:rPr>
            </w:pPr>
            <w:r>
              <w:rPr>
                <w:sz w:val="18"/>
                <w:szCs w:val="18"/>
                <w:lang w:val="en-US"/>
              </w:rPr>
              <w:t>100</w:t>
            </w:r>
          </w:p>
        </w:tc>
        <w:tc>
          <w:tcPr>
            <w:tcW w:w="402" w:type="dxa"/>
            <w:vAlign w:val="center"/>
          </w:tcPr>
          <w:p w14:paraId="17BFEB04">
            <w:pPr>
              <w:spacing w:line="400" w:lineRule="exact"/>
              <w:ind w:firstLine="0" w:firstLineChars="0"/>
              <w:rPr>
                <w:sz w:val="18"/>
                <w:szCs w:val="18"/>
                <w:lang w:val="en-US"/>
              </w:rPr>
            </w:pPr>
            <w:r>
              <w:rPr>
                <w:sz w:val="18"/>
                <w:szCs w:val="18"/>
                <w:lang w:val="en-US"/>
              </w:rPr>
              <w:t>100</w:t>
            </w:r>
          </w:p>
        </w:tc>
        <w:tc>
          <w:tcPr>
            <w:tcW w:w="401" w:type="dxa"/>
            <w:vAlign w:val="center"/>
          </w:tcPr>
          <w:p w14:paraId="14728CB7">
            <w:pPr>
              <w:spacing w:line="400" w:lineRule="exact"/>
              <w:ind w:firstLine="0" w:firstLineChars="0"/>
              <w:rPr>
                <w:sz w:val="18"/>
                <w:szCs w:val="18"/>
                <w:lang w:val="en-US"/>
              </w:rPr>
            </w:pPr>
            <w:r>
              <w:rPr>
                <w:sz w:val="18"/>
                <w:szCs w:val="18"/>
                <w:lang w:val="en-US"/>
              </w:rPr>
              <w:t>100</w:t>
            </w:r>
          </w:p>
        </w:tc>
        <w:tc>
          <w:tcPr>
            <w:tcW w:w="402" w:type="dxa"/>
            <w:vAlign w:val="center"/>
          </w:tcPr>
          <w:p w14:paraId="0B36F050">
            <w:pPr>
              <w:spacing w:line="400" w:lineRule="exact"/>
              <w:ind w:firstLine="0" w:firstLineChars="0"/>
              <w:rPr>
                <w:sz w:val="18"/>
                <w:szCs w:val="18"/>
                <w:lang w:val="en-US"/>
              </w:rPr>
            </w:pPr>
            <w:r>
              <w:rPr>
                <w:sz w:val="18"/>
                <w:szCs w:val="18"/>
                <w:lang w:val="en-US"/>
              </w:rPr>
              <w:t>0</w:t>
            </w:r>
          </w:p>
        </w:tc>
        <w:tc>
          <w:tcPr>
            <w:tcW w:w="402" w:type="dxa"/>
            <w:vAlign w:val="center"/>
          </w:tcPr>
          <w:p w14:paraId="43B80042">
            <w:pPr>
              <w:spacing w:line="400" w:lineRule="exact"/>
              <w:ind w:firstLine="0" w:firstLineChars="0"/>
              <w:rPr>
                <w:sz w:val="18"/>
                <w:szCs w:val="18"/>
                <w:lang w:val="en-US"/>
              </w:rPr>
            </w:pPr>
            <w:r>
              <w:rPr>
                <w:sz w:val="18"/>
                <w:szCs w:val="18"/>
                <w:lang w:val="en-US"/>
              </w:rPr>
              <w:t>0</w:t>
            </w:r>
          </w:p>
        </w:tc>
        <w:tc>
          <w:tcPr>
            <w:tcW w:w="401" w:type="dxa"/>
            <w:vAlign w:val="center"/>
          </w:tcPr>
          <w:p w14:paraId="3935B3DB">
            <w:pPr>
              <w:spacing w:line="400" w:lineRule="exact"/>
              <w:ind w:firstLine="0" w:firstLineChars="0"/>
              <w:rPr>
                <w:sz w:val="18"/>
                <w:szCs w:val="18"/>
                <w:lang w:val="en-US"/>
              </w:rPr>
            </w:pPr>
            <w:r>
              <w:rPr>
                <w:sz w:val="18"/>
                <w:szCs w:val="18"/>
                <w:lang w:val="en-US"/>
              </w:rPr>
              <w:t>0</w:t>
            </w:r>
          </w:p>
        </w:tc>
        <w:tc>
          <w:tcPr>
            <w:tcW w:w="402" w:type="dxa"/>
            <w:vAlign w:val="center"/>
          </w:tcPr>
          <w:p w14:paraId="3511DD58">
            <w:pPr>
              <w:spacing w:line="400" w:lineRule="exact"/>
              <w:ind w:firstLine="0" w:firstLineChars="0"/>
              <w:rPr>
                <w:sz w:val="18"/>
                <w:szCs w:val="18"/>
                <w:lang w:val="en-US"/>
              </w:rPr>
            </w:pPr>
            <w:r>
              <w:rPr>
                <w:sz w:val="18"/>
                <w:szCs w:val="18"/>
                <w:lang w:val="en-US"/>
              </w:rPr>
              <w:t>0</w:t>
            </w:r>
          </w:p>
        </w:tc>
        <w:tc>
          <w:tcPr>
            <w:tcW w:w="402" w:type="dxa"/>
            <w:vAlign w:val="center"/>
          </w:tcPr>
          <w:p w14:paraId="420A7120">
            <w:pPr>
              <w:spacing w:line="400" w:lineRule="exact"/>
              <w:ind w:firstLine="0" w:firstLineChars="0"/>
              <w:rPr>
                <w:sz w:val="18"/>
                <w:szCs w:val="18"/>
                <w:lang w:val="en-US"/>
              </w:rPr>
            </w:pPr>
            <w:r>
              <w:rPr>
                <w:sz w:val="18"/>
                <w:szCs w:val="18"/>
                <w:lang w:val="en-US"/>
              </w:rPr>
              <w:t>0</w:t>
            </w:r>
          </w:p>
        </w:tc>
        <w:tc>
          <w:tcPr>
            <w:tcW w:w="402" w:type="dxa"/>
            <w:vAlign w:val="center"/>
          </w:tcPr>
          <w:p w14:paraId="3F9F43CE">
            <w:pPr>
              <w:spacing w:line="400" w:lineRule="exact"/>
              <w:ind w:firstLine="0" w:firstLineChars="0"/>
              <w:rPr>
                <w:sz w:val="18"/>
                <w:szCs w:val="18"/>
                <w:lang w:val="en-US"/>
              </w:rPr>
            </w:pPr>
            <w:r>
              <w:rPr>
                <w:sz w:val="18"/>
                <w:szCs w:val="18"/>
                <w:lang w:val="en-US"/>
              </w:rPr>
              <w:t>0</w:t>
            </w:r>
          </w:p>
        </w:tc>
      </w:tr>
      <w:tr w14:paraId="76ECA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ADAECD">
            <w:pPr>
              <w:spacing w:line="400" w:lineRule="exact"/>
              <w:ind w:firstLine="0" w:firstLineChars="0"/>
              <w:rPr>
                <w:sz w:val="18"/>
                <w:szCs w:val="18"/>
                <w:lang w:val="en-US"/>
              </w:rPr>
            </w:pPr>
          </w:p>
        </w:tc>
        <w:tc>
          <w:tcPr>
            <w:tcW w:w="401" w:type="dxa"/>
            <w:vAlign w:val="center"/>
          </w:tcPr>
          <w:p w14:paraId="7EAF362B">
            <w:pPr>
              <w:spacing w:line="400" w:lineRule="exact"/>
              <w:ind w:firstLine="0" w:firstLineChars="0"/>
              <w:rPr>
                <w:sz w:val="18"/>
                <w:szCs w:val="18"/>
                <w:lang w:val="en-US"/>
              </w:rPr>
            </w:pPr>
            <w:r>
              <w:rPr>
                <w:sz w:val="18"/>
                <w:szCs w:val="18"/>
                <w:lang w:val="en-US"/>
              </w:rPr>
              <w:t>0</w:t>
            </w:r>
          </w:p>
        </w:tc>
        <w:tc>
          <w:tcPr>
            <w:tcW w:w="402" w:type="dxa"/>
            <w:vAlign w:val="center"/>
          </w:tcPr>
          <w:p w14:paraId="1DA9AAF7">
            <w:pPr>
              <w:spacing w:line="400" w:lineRule="exact"/>
              <w:ind w:firstLine="0" w:firstLineChars="0"/>
              <w:rPr>
                <w:sz w:val="18"/>
                <w:szCs w:val="18"/>
                <w:lang w:val="en-US"/>
              </w:rPr>
            </w:pPr>
            <w:r>
              <w:rPr>
                <w:sz w:val="18"/>
                <w:szCs w:val="18"/>
                <w:lang w:val="en-US"/>
              </w:rPr>
              <w:t>0</w:t>
            </w:r>
          </w:p>
        </w:tc>
        <w:tc>
          <w:tcPr>
            <w:tcW w:w="402" w:type="dxa"/>
            <w:vAlign w:val="center"/>
          </w:tcPr>
          <w:p w14:paraId="103807B2">
            <w:pPr>
              <w:spacing w:line="400" w:lineRule="exact"/>
              <w:ind w:firstLine="0" w:firstLineChars="0"/>
              <w:rPr>
                <w:sz w:val="18"/>
                <w:szCs w:val="18"/>
                <w:lang w:val="en-US"/>
              </w:rPr>
            </w:pPr>
            <w:r>
              <w:rPr>
                <w:sz w:val="18"/>
                <w:szCs w:val="18"/>
                <w:lang w:val="en-US"/>
              </w:rPr>
              <w:t>0</w:t>
            </w:r>
          </w:p>
        </w:tc>
        <w:tc>
          <w:tcPr>
            <w:tcW w:w="401" w:type="dxa"/>
            <w:vAlign w:val="center"/>
          </w:tcPr>
          <w:p w14:paraId="0420A9C1">
            <w:pPr>
              <w:spacing w:line="400" w:lineRule="exact"/>
              <w:ind w:firstLine="0" w:firstLineChars="0"/>
              <w:rPr>
                <w:sz w:val="18"/>
                <w:szCs w:val="18"/>
                <w:lang w:val="en-US"/>
              </w:rPr>
            </w:pPr>
            <w:r>
              <w:rPr>
                <w:sz w:val="18"/>
                <w:szCs w:val="18"/>
                <w:lang w:val="en-US"/>
              </w:rPr>
              <w:t>0</w:t>
            </w:r>
          </w:p>
        </w:tc>
        <w:tc>
          <w:tcPr>
            <w:tcW w:w="402" w:type="dxa"/>
            <w:vAlign w:val="center"/>
          </w:tcPr>
          <w:p w14:paraId="63F09B55">
            <w:pPr>
              <w:spacing w:line="400" w:lineRule="exact"/>
              <w:ind w:firstLine="0" w:firstLineChars="0"/>
              <w:rPr>
                <w:sz w:val="18"/>
                <w:szCs w:val="18"/>
                <w:lang w:val="en-US"/>
              </w:rPr>
            </w:pPr>
            <w:r>
              <w:rPr>
                <w:sz w:val="18"/>
                <w:szCs w:val="18"/>
                <w:lang w:val="en-US"/>
              </w:rPr>
              <w:t>0</w:t>
            </w:r>
          </w:p>
        </w:tc>
        <w:tc>
          <w:tcPr>
            <w:tcW w:w="402" w:type="dxa"/>
            <w:vAlign w:val="center"/>
          </w:tcPr>
          <w:p w14:paraId="0C03B271">
            <w:pPr>
              <w:spacing w:line="400" w:lineRule="exact"/>
              <w:ind w:firstLine="0" w:firstLineChars="0"/>
              <w:rPr>
                <w:sz w:val="18"/>
                <w:szCs w:val="18"/>
                <w:lang w:val="en-US"/>
              </w:rPr>
            </w:pPr>
            <w:r>
              <w:rPr>
                <w:sz w:val="18"/>
                <w:szCs w:val="18"/>
                <w:lang w:val="en-US"/>
              </w:rPr>
              <w:t>0</w:t>
            </w:r>
          </w:p>
        </w:tc>
        <w:tc>
          <w:tcPr>
            <w:tcW w:w="401" w:type="dxa"/>
            <w:vAlign w:val="center"/>
          </w:tcPr>
          <w:p w14:paraId="284F09F5">
            <w:pPr>
              <w:spacing w:line="400" w:lineRule="exact"/>
              <w:ind w:firstLine="0" w:firstLineChars="0"/>
              <w:rPr>
                <w:sz w:val="18"/>
                <w:szCs w:val="18"/>
                <w:lang w:val="en-US"/>
              </w:rPr>
            </w:pPr>
            <w:r>
              <w:rPr>
                <w:sz w:val="18"/>
                <w:szCs w:val="18"/>
                <w:lang w:val="en-US"/>
              </w:rPr>
              <w:t>0</w:t>
            </w:r>
          </w:p>
        </w:tc>
        <w:tc>
          <w:tcPr>
            <w:tcW w:w="402" w:type="dxa"/>
            <w:vAlign w:val="center"/>
          </w:tcPr>
          <w:p w14:paraId="11F236BF">
            <w:pPr>
              <w:spacing w:line="400" w:lineRule="exact"/>
              <w:ind w:firstLine="0" w:firstLineChars="0"/>
              <w:rPr>
                <w:sz w:val="18"/>
                <w:szCs w:val="18"/>
                <w:lang w:val="en-US"/>
              </w:rPr>
            </w:pPr>
            <w:r>
              <w:rPr>
                <w:sz w:val="18"/>
                <w:szCs w:val="18"/>
                <w:lang w:val="en-US"/>
              </w:rPr>
              <w:t>0</w:t>
            </w:r>
          </w:p>
        </w:tc>
        <w:tc>
          <w:tcPr>
            <w:tcW w:w="402" w:type="dxa"/>
            <w:vAlign w:val="center"/>
          </w:tcPr>
          <w:p w14:paraId="3610742B">
            <w:pPr>
              <w:spacing w:line="400" w:lineRule="exact"/>
              <w:ind w:firstLine="0" w:firstLineChars="0"/>
              <w:rPr>
                <w:sz w:val="18"/>
                <w:szCs w:val="18"/>
                <w:lang w:val="en-US"/>
              </w:rPr>
            </w:pPr>
            <w:r>
              <w:rPr>
                <w:sz w:val="18"/>
                <w:szCs w:val="18"/>
                <w:lang w:val="en-US"/>
              </w:rPr>
              <w:t>0</w:t>
            </w:r>
          </w:p>
        </w:tc>
        <w:tc>
          <w:tcPr>
            <w:tcW w:w="402" w:type="dxa"/>
            <w:vAlign w:val="center"/>
          </w:tcPr>
          <w:p w14:paraId="5602B15D">
            <w:pPr>
              <w:spacing w:line="400" w:lineRule="exact"/>
              <w:ind w:firstLine="0" w:firstLineChars="0"/>
              <w:rPr>
                <w:sz w:val="18"/>
                <w:szCs w:val="18"/>
                <w:lang w:val="en-US"/>
              </w:rPr>
            </w:pPr>
            <w:r>
              <w:rPr>
                <w:sz w:val="18"/>
                <w:szCs w:val="18"/>
                <w:lang w:val="en-US"/>
              </w:rPr>
              <w:t>0</w:t>
            </w:r>
          </w:p>
        </w:tc>
        <w:tc>
          <w:tcPr>
            <w:tcW w:w="401" w:type="dxa"/>
            <w:vAlign w:val="center"/>
          </w:tcPr>
          <w:p w14:paraId="79E0C716">
            <w:pPr>
              <w:spacing w:line="400" w:lineRule="exact"/>
              <w:ind w:firstLine="0" w:firstLineChars="0"/>
              <w:rPr>
                <w:sz w:val="18"/>
                <w:szCs w:val="18"/>
                <w:lang w:val="en-US"/>
              </w:rPr>
            </w:pPr>
            <w:r>
              <w:rPr>
                <w:sz w:val="18"/>
                <w:szCs w:val="18"/>
                <w:lang w:val="en-US"/>
              </w:rPr>
              <w:t>0</w:t>
            </w:r>
          </w:p>
        </w:tc>
        <w:tc>
          <w:tcPr>
            <w:tcW w:w="402" w:type="dxa"/>
            <w:vAlign w:val="center"/>
          </w:tcPr>
          <w:p w14:paraId="599FA437">
            <w:pPr>
              <w:spacing w:line="400" w:lineRule="exact"/>
              <w:ind w:firstLine="0" w:firstLineChars="0"/>
              <w:rPr>
                <w:sz w:val="18"/>
                <w:szCs w:val="18"/>
                <w:lang w:val="en-US"/>
              </w:rPr>
            </w:pPr>
            <w:r>
              <w:rPr>
                <w:sz w:val="18"/>
                <w:szCs w:val="18"/>
                <w:lang w:val="en-US"/>
              </w:rPr>
              <w:t>0</w:t>
            </w:r>
          </w:p>
        </w:tc>
        <w:tc>
          <w:tcPr>
            <w:tcW w:w="402" w:type="dxa"/>
            <w:vAlign w:val="center"/>
          </w:tcPr>
          <w:p w14:paraId="35795814">
            <w:pPr>
              <w:spacing w:line="400" w:lineRule="exact"/>
              <w:ind w:firstLine="0" w:firstLineChars="0"/>
              <w:rPr>
                <w:sz w:val="18"/>
                <w:szCs w:val="18"/>
                <w:lang w:val="en-US"/>
              </w:rPr>
            </w:pPr>
            <w:r>
              <w:rPr>
                <w:sz w:val="18"/>
                <w:szCs w:val="18"/>
                <w:lang w:val="en-US"/>
              </w:rPr>
              <w:t>0</w:t>
            </w:r>
          </w:p>
        </w:tc>
        <w:tc>
          <w:tcPr>
            <w:tcW w:w="401" w:type="dxa"/>
            <w:vAlign w:val="center"/>
          </w:tcPr>
          <w:p w14:paraId="0A67181B">
            <w:pPr>
              <w:spacing w:line="400" w:lineRule="exact"/>
              <w:ind w:firstLine="0" w:firstLineChars="0"/>
              <w:rPr>
                <w:sz w:val="18"/>
                <w:szCs w:val="18"/>
                <w:lang w:val="en-US"/>
              </w:rPr>
            </w:pPr>
            <w:r>
              <w:rPr>
                <w:sz w:val="18"/>
                <w:szCs w:val="18"/>
                <w:lang w:val="en-US"/>
              </w:rPr>
              <w:t>0</w:t>
            </w:r>
          </w:p>
        </w:tc>
        <w:tc>
          <w:tcPr>
            <w:tcW w:w="402" w:type="dxa"/>
            <w:vAlign w:val="center"/>
          </w:tcPr>
          <w:p w14:paraId="1B2BAC65">
            <w:pPr>
              <w:spacing w:line="400" w:lineRule="exact"/>
              <w:ind w:firstLine="0" w:firstLineChars="0"/>
              <w:rPr>
                <w:sz w:val="18"/>
                <w:szCs w:val="18"/>
                <w:lang w:val="en-US"/>
              </w:rPr>
            </w:pPr>
            <w:r>
              <w:rPr>
                <w:sz w:val="18"/>
                <w:szCs w:val="18"/>
                <w:lang w:val="en-US"/>
              </w:rPr>
              <w:t>0</w:t>
            </w:r>
          </w:p>
        </w:tc>
        <w:tc>
          <w:tcPr>
            <w:tcW w:w="402" w:type="dxa"/>
            <w:vAlign w:val="center"/>
          </w:tcPr>
          <w:p w14:paraId="5B62EEE5">
            <w:pPr>
              <w:spacing w:line="400" w:lineRule="exact"/>
              <w:ind w:firstLine="0" w:firstLineChars="0"/>
              <w:rPr>
                <w:sz w:val="18"/>
                <w:szCs w:val="18"/>
                <w:lang w:val="en-US"/>
              </w:rPr>
            </w:pPr>
            <w:r>
              <w:rPr>
                <w:sz w:val="18"/>
                <w:szCs w:val="18"/>
                <w:lang w:val="en-US"/>
              </w:rPr>
              <w:t>0</w:t>
            </w:r>
          </w:p>
        </w:tc>
        <w:tc>
          <w:tcPr>
            <w:tcW w:w="402" w:type="dxa"/>
            <w:vAlign w:val="center"/>
          </w:tcPr>
          <w:p w14:paraId="7CE53647">
            <w:pPr>
              <w:spacing w:line="400" w:lineRule="exact"/>
              <w:ind w:firstLine="0" w:firstLineChars="0"/>
              <w:rPr>
                <w:sz w:val="18"/>
                <w:szCs w:val="18"/>
                <w:lang w:val="en-US"/>
              </w:rPr>
            </w:pPr>
            <w:r>
              <w:rPr>
                <w:sz w:val="18"/>
                <w:szCs w:val="18"/>
                <w:lang w:val="en-US"/>
              </w:rPr>
              <w:t>0</w:t>
            </w:r>
          </w:p>
        </w:tc>
        <w:tc>
          <w:tcPr>
            <w:tcW w:w="401" w:type="dxa"/>
            <w:vAlign w:val="center"/>
          </w:tcPr>
          <w:p w14:paraId="7F874F5C">
            <w:pPr>
              <w:spacing w:line="400" w:lineRule="exact"/>
              <w:ind w:firstLine="0" w:firstLineChars="0"/>
              <w:rPr>
                <w:sz w:val="18"/>
                <w:szCs w:val="18"/>
                <w:lang w:val="en-US"/>
              </w:rPr>
            </w:pPr>
            <w:r>
              <w:rPr>
                <w:sz w:val="18"/>
                <w:szCs w:val="18"/>
                <w:lang w:val="en-US"/>
              </w:rPr>
              <w:t>0</w:t>
            </w:r>
          </w:p>
        </w:tc>
        <w:tc>
          <w:tcPr>
            <w:tcW w:w="402" w:type="dxa"/>
            <w:vAlign w:val="center"/>
          </w:tcPr>
          <w:p w14:paraId="5D00E871">
            <w:pPr>
              <w:spacing w:line="400" w:lineRule="exact"/>
              <w:ind w:firstLine="0" w:firstLineChars="0"/>
              <w:rPr>
                <w:sz w:val="18"/>
                <w:szCs w:val="18"/>
                <w:lang w:val="en-US"/>
              </w:rPr>
            </w:pPr>
            <w:r>
              <w:rPr>
                <w:sz w:val="18"/>
                <w:szCs w:val="18"/>
                <w:lang w:val="en-US"/>
              </w:rPr>
              <w:t>0</w:t>
            </w:r>
          </w:p>
        </w:tc>
        <w:tc>
          <w:tcPr>
            <w:tcW w:w="402" w:type="dxa"/>
            <w:vAlign w:val="center"/>
          </w:tcPr>
          <w:p w14:paraId="7B34664C">
            <w:pPr>
              <w:spacing w:line="400" w:lineRule="exact"/>
              <w:ind w:firstLine="0" w:firstLineChars="0"/>
              <w:rPr>
                <w:sz w:val="18"/>
                <w:szCs w:val="18"/>
                <w:lang w:val="en-US"/>
              </w:rPr>
            </w:pPr>
            <w:r>
              <w:rPr>
                <w:sz w:val="18"/>
                <w:szCs w:val="18"/>
                <w:lang w:val="en-US"/>
              </w:rPr>
              <w:t>0</w:t>
            </w:r>
          </w:p>
        </w:tc>
        <w:tc>
          <w:tcPr>
            <w:tcW w:w="401" w:type="dxa"/>
            <w:vAlign w:val="center"/>
          </w:tcPr>
          <w:p w14:paraId="23984BF8">
            <w:pPr>
              <w:spacing w:line="400" w:lineRule="exact"/>
              <w:ind w:firstLine="0" w:firstLineChars="0"/>
              <w:rPr>
                <w:sz w:val="18"/>
                <w:szCs w:val="18"/>
                <w:lang w:val="en-US"/>
              </w:rPr>
            </w:pPr>
            <w:r>
              <w:rPr>
                <w:sz w:val="18"/>
                <w:szCs w:val="18"/>
                <w:lang w:val="en-US"/>
              </w:rPr>
              <w:t>0</w:t>
            </w:r>
          </w:p>
        </w:tc>
        <w:tc>
          <w:tcPr>
            <w:tcW w:w="402" w:type="dxa"/>
            <w:vAlign w:val="center"/>
          </w:tcPr>
          <w:p w14:paraId="69CDAE7A">
            <w:pPr>
              <w:spacing w:line="400" w:lineRule="exact"/>
              <w:ind w:firstLine="0" w:firstLineChars="0"/>
              <w:rPr>
                <w:sz w:val="18"/>
                <w:szCs w:val="18"/>
                <w:lang w:val="en-US"/>
              </w:rPr>
            </w:pPr>
            <w:r>
              <w:rPr>
                <w:sz w:val="18"/>
                <w:szCs w:val="18"/>
                <w:lang w:val="en-US"/>
              </w:rPr>
              <w:t>0</w:t>
            </w:r>
          </w:p>
        </w:tc>
        <w:tc>
          <w:tcPr>
            <w:tcW w:w="402" w:type="dxa"/>
            <w:vAlign w:val="center"/>
          </w:tcPr>
          <w:p w14:paraId="41916454">
            <w:pPr>
              <w:spacing w:line="400" w:lineRule="exact"/>
              <w:ind w:firstLine="0" w:firstLineChars="0"/>
              <w:rPr>
                <w:sz w:val="18"/>
                <w:szCs w:val="18"/>
                <w:lang w:val="en-US"/>
              </w:rPr>
            </w:pPr>
            <w:r>
              <w:rPr>
                <w:sz w:val="18"/>
                <w:szCs w:val="18"/>
                <w:lang w:val="en-US"/>
              </w:rPr>
              <w:t>0</w:t>
            </w:r>
          </w:p>
        </w:tc>
        <w:tc>
          <w:tcPr>
            <w:tcW w:w="402" w:type="dxa"/>
            <w:vAlign w:val="center"/>
          </w:tcPr>
          <w:p w14:paraId="75E62A7F">
            <w:pPr>
              <w:spacing w:line="400" w:lineRule="exact"/>
              <w:ind w:firstLine="0" w:firstLineChars="0"/>
              <w:rPr>
                <w:sz w:val="18"/>
                <w:szCs w:val="18"/>
                <w:lang w:val="en-US"/>
              </w:rPr>
            </w:pPr>
            <w:r>
              <w:rPr>
                <w:sz w:val="18"/>
                <w:szCs w:val="18"/>
                <w:lang w:val="en-US"/>
              </w:rPr>
              <w:t>0</w:t>
            </w:r>
          </w:p>
        </w:tc>
      </w:tr>
      <w:tr w14:paraId="529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9A59955">
            <w:pPr>
              <w:spacing w:line="400" w:lineRule="exact"/>
              <w:ind w:firstLine="0" w:firstLineChars="0"/>
              <w:rPr>
                <w:sz w:val="18"/>
                <w:szCs w:val="18"/>
                <w:lang w:val="en-US"/>
              </w:rPr>
            </w:pPr>
            <w:r>
              <w:rPr>
                <w:sz w:val="18"/>
                <w:szCs w:val="18"/>
                <w:lang w:val="en-US"/>
              </w:rPr>
              <w:t>办公-楼梯间</w:t>
            </w:r>
          </w:p>
        </w:tc>
        <w:tc>
          <w:tcPr>
            <w:tcW w:w="401" w:type="dxa"/>
            <w:vAlign w:val="center"/>
          </w:tcPr>
          <w:p w14:paraId="6156B422">
            <w:pPr>
              <w:spacing w:line="400" w:lineRule="exact"/>
              <w:ind w:firstLine="0" w:firstLineChars="0"/>
              <w:rPr>
                <w:sz w:val="18"/>
                <w:szCs w:val="18"/>
                <w:lang w:val="en-US"/>
              </w:rPr>
            </w:pPr>
            <w:r>
              <w:rPr>
                <w:sz w:val="18"/>
                <w:szCs w:val="18"/>
                <w:lang w:val="en-US"/>
              </w:rPr>
              <w:t>0</w:t>
            </w:r>
          </w:p>
        </w:tc>
        <w:tc>
          <w:tcPr>
            <w:tcW w:w="402" w:type="dxa"/>
            <w:vAlign w:val="center"/>
          </w:tcPr>
          <w:p w14:paraId="63B11E27">
            <w:pPr>
              <w:spacing w:line="400" w:lineRule="exact"/>
              <w:ind w:firstLine="0" w:firstLineChars="0"/>
              <w:rPr>
                <w:sz w:val="18"/>
                <w:szCs w:val="18"/>
                <w:lang w:val="en-US"/>
              </w:rPr>
            </w:pPr>
            <w:r>
              <w:rPr>
                <w:sz w:val="18"/>
                <w:szCs w:val="18"/>
                <w:lang w:val="en-US"/>
              </w:rPr>
              <w:t>0</w:t>
            </w:r>
          </w:p>
        </w:tc>
        <w:tc>
          <w:tcPr>
            <w:tcW w:w="402" w:type="dxa"/>
            <w:vAlign w:val="center"/>
          </w:tcPr>
          <w:p w14:paraId="71FEC293">
            <w:pPr>
              <w:spacing w:line="400" w:lineRule="exact"/>
              <w:ind w:firstLine="0" w:firstLineChars="0"/>
              <w:rPr>
                <w:sz w:val="18"/>
                <w:szCs w:val="18"/>
                <w:lang w:val="en-US"/>
              </w:rPr>
            </w:pPr>
            <w:r>
              <w:rPr>
                <w:sz w:val="18"/>
                <w:szCs w:val="18"/>
                <w:lang w:val="en-US"/>
              </w:rPr>
              <w:t>0</w:t>
            </w:r>
          </w:p>
        </w:tc>
        <w:tc>
          <w:tcPr>
            <w:tcW w:w="401" w:type="dxa"/>
            <w:vAlign w:val="center"/>
          </w:tcPr>
          <w:p w14:paraId="3C373661">
            <w:pPr>
              <w:spacing w:line="400" w:lineRule="exact"/>
              <w:ind w:firstLine="0" w:firstLineChars="0"/>
              <w:rPr>
                <w:sz w:val="18"/>
                <w:szCs w:val="18"/>
                <w:lang w:val="en-US"/>
              </w:rPr>
            </w:pPr>
            <w:r>
              <w:rPr>
                <w:sz w:val="18"/>
                <w:szCs w:val="18"/>
                <w:lang w:val="en-US"/>
              </w:rPr>
              <w:t>0</w:t>
            </w:r>
          </w:p>
        </w:tc>
        <w:tc>
          <w:tcPr>
            <w:tcW w:w="402" w:type="dxa"/>
            <w:vAlign w:val="center"/>
          </w:tcPr>
          <w:p w14:paraId="20DA4D72">
            <w:pPr>
              <w:spacing w:line="400" w:lineRule="exact"/>
              <w:ind w:firstLine="0" w:firstLineChars="0"/>
              <w:rPr>
                <w:sz w:val="18"/>
                <w:szCs w:val="18"/>
                <w:lang w:val="en-US"/>
              </w:rPr>
            </w:pPr>
            <w:r>
              <w:rPr>
                <w:sz w:val="18"/>
                <w:szCs w:val="18"/>
                <w:lang w:val="en-US"/>
              </w:rPr>
              <w:t>0</w:t>
            </w:r>
          </w:p>
        </w:tc>
        <w:tc>
          <w:tcPr>
            <w:tcW w:w="402" w:type="dxa"/>
            <w:vAlign w:val="center"/>
          </w:tcPr>
          <w:p w14:paraId="2ACD20A2">
            <w:pPr>
              <w:spacing w:line="400" w:lineRule="exact"/>
              <w:ind w:firstLine="0" w:firstLineChars="0"/>
              <w:rPr>
                <w:sz w:val="18"/>
                <w:szCs w:val="18"/>
                <w:lang w:val="en-US"/>
              </w:rPr>
            </w:pPr>
            <w:r>
              <w:rPr>
                <w:sz w:val="18"/>
                <w:szCs w:val="18"/>
                <w:lang w:val="en-US"/>
              </w:rPr>
              <w:t>0</w:t>
            </w:r>
          </w:p>
        </w:tc>
        <w:tc>
          <w:tcPr>
            <w:tcW w:w="401" w:type="dxa"/>
            <w:vAlign w:val="center"/>
          </w:tcPr>
          <w:p w14:paraId="79C55F35">
            <w:pPr>
              <w:spacing w:line="400" w:lineRule="exact"/>
              <w:ind w:firstLine="0" w:firstLineChars="0"/>
              <w:rPr>
                <w:sz w:val="18"/>
                <w:szCs w:val="18"/>
                <w:lang w:val="en-US"/>
              </w:rPr>
            </w:pPr>
            <w:r>
              <w:rPr>
                <w:sz w:val="18"/>
                <w:szCs w:val="18"/>
                <w:lang w:val="en-US"/>
              </w:rPr>
              <w:t>100</w:t>
            </w:r>
          </w:p>
        </w:tc>
        <w:tc>
          <w:tcPr>
            <w:tcW w:w="402" w:type="dxa"/>
            <w:vAlign w:val="center"/>
          </w:tcPr>
          <w:p w14:paraId="45E712B7">
            <w:pPr>
              <w:spacing w:line="400" w:lineRule="exact"/>
              <w:ind w:firstLine="0" w:firstLineChars="0"/>
              <w:rPr>
                <w:sz w:val="18"/>
                <w:szCs w:val="18"/>
                <w:lang w:val="en-US"/>
              </w:rPr>
            </w:pPr>
            <w:r>
              <w:rPr>
                <w:sz w:val="18"/>
                <w:szCs w:val="18"/>
                <w:lang w:val="en-US"/>
              </w:rPr>
              <w:t>100</w:t>
            </w:r>
          </w:p>
        </w:tc>
        <w:tc>
          <w:tcPr>
            <w:tcW w:w="402" w:type="dxa"/>
            <w:vAlign w:val="center"/>
          </w:tcPr>
          <w:p w14:paraId="3BC3E739">
            <w:pPr>
              <w:spacing w:line="400" w:lineRule="exact"/>
              <w:ind w:firstLine="0" w:firstLineChars="0"/>
              <w:rPr>
                <w:sz w:val="18"/>
                <w:szCs w:val="18"/>
                <w:lang w:val="en-US"/>
              </w:rPr>
            </w:pPr>
            <w:r>
              <w:rPr>
                <w:sz w:val="18"/>
                <w:szCs w:val="18"/>
                <w:lang w:val="en-US"/>
              </w:rPr>
              <w:t>100</w:t>
            </w:r>
          </w:p>
        </w:tc>
        <w:tc>
          <w:tcPr>
            <w:tcW w:w="402" w:type="dxa"/>
            <w:vAlign w:val="center"/>
          </w:tcPr>
          <w:p w14:paraId="70DCA795">
            <w:pPr>
              <w:spacing w:line="400" w:lineRule="exact"/>
              <w:ind w:firstLine="0" w:firstLineChars="0"/>
              <w:rPr>
                <w:sz w:val="18"/>
                <w:szCs w:val="18"/>
                <w:lang w:val="en-US"/>
              </w:rPr>
            </w:pPr>
            <w:r>
              <w:rPr>
                <w:sz w:val="18"/>
                <w:szCs w:val="18"/>
                <w:lang w:val="en-US"/>
              </w:rPr>
              <w:t>100</w:t>
            </w:r>
          </w:p>
        </w:tc>
        <w:tc>
          <w:tcPr>
            <w:tcW w:w="401" w:type="dxa"/>
            <w:vAlign w:val="center"/>
          </w:tcPr>
          <w:p w14:paraId="30362C14">
            <w:pPr>
              <w:spacing w:line="400" w:lineRule="exact"/>
              <w:ind w:firstLine="0" w:firstLineChars="0"/>
              <w:rPr>
                <w:sz w:val="18"/>
                <w:szCs w:val="18"/>
                <w:lang w:val="en-US"/>
              </w:rPr>
            </w:pPr>
            <w:r>
              <w:rPr>
                <w:sz w:val="18"/>
                <w:szCs w:val="18"/>
                <w:lang w:val="en-US"/>
              </w:rPr>
              <w:t>100</w:t>
            </w:r>
          </w:p>
        </w:tc>
        <w:tc>
          <w:tcPr>
            <w:tcW w:w="402" w:type="dxa"/>
            <w:vAlign w:val="center"/>
          </w:tcPr>
          <w:p w14:paraId="48BCF462">
            <w:pPr>
              <w:spacing w:line="400" w:lineRule="exact"/>
              <w:ind w:firstLine="0" w:firstLineChars="0"/>
              <w:rPr>
                <w:sz w:val="18"/>
                <w:szCs w:val="18"/>
                <w:lang w:val="en-US"/>
              </w:rPr>
            </w:pPr>
            <w:r>
              <w:rPr>
                <w:sz w:val="18"/>
                <w:szCs w:val="18"/>
                <w:lang w:val="en-US"/>
              </w:rPr>
              <w:t>100</w:t>
            </w:r>
          </w:p>
        </w:tc>
        <w:tc>
          <w:tcPr>
            <w:tcW w:w="402" w:type="dxa"/>
            <w:vAlign w:val="center"/>
          </w:tcPr>
          <w:p w14:paraId="5381C6F2">
            <w:pPr>
              <w:spacing w:line="400" w:lineRule="exact"/>
              <w:ind w:firstLine="0" w:firstLineChars="0"/>
              <w:rPr>
                <w:sz w:val="18"/>
                <w:szCs w:val="18"/>
                <w:lang w:val="en-US"/>
              </w:rPr>
            </w:pPr>
            <w:r>
              <w:rPr>
                <w:sz w:val="18"/>
                <w:szCs w:val="18"/>
                <w:lang w:val="en-US"/>
              </w:rPr>
              <w:t>100</w:t>
            </w:r>
          </w:p>
        </w:tc>
        <w:tc>
          <w:tcPr>
            <w:tcW w:w="401" w:type="dxa"/>
            <w:vAlign w:val="center"/>
          </w:tcPr>
          <w:p w14:paraId="4E8BD6A5">
            <w:pPr>
              <w:spacing w:line="400" w:lineRule="exact"/>
              <w:ind w:firstLine="0" w:firstLineChars="0"/>
              <w:rPr>
                <w:sz w:val="18"/>
                <w:szCs w:val="18"/>
                <w:lang w:val="en-US"/>
              </w:rPr>
            </w:pPr>
            <w:r>
              <w:rPr>
                <w:sz w:val="18"/>
                <w:szCs w:val="18"/>
                <w:lang w:val="en-US"/>
              </w:rPr>
              <w:t>100</w:t>
            </w:r>
          </w:p>
        </w:tc>
        <w:tc>
          <w:tcPr>
            <w:tcW w:w="402" w:type="dxa"/>
            <w:vAlign w:val="center"/>
          </w:tcPr>
          <w:p w14:paraId="529C1BBF">
            <w:pPr>
              <w:spacing w:line="400" w:lineRule="exact"/>
              <w:ind w:firstLine="0" w:firstLineChars="0"/>
              <w:rPr>
                <w:sz w:val="18"/>
                <w:szCs w:val="18"/>
                <w:lang w:val="en-US"/>
              </w:rPr>
            </w:pPr>
            <w:r>
              <w:rPr>
                <w:sz w:val="18"/>
                <w:szCs w:val="18"/>
                <w:lang w:val="en-US"/>
              </w:rPr>
              <w:t>100</w:t>
            </w:r>
          </w:p>
        </w:tc>
        <w:tc>
          <w:tcPr>
            <w:tcW w:w="402" w:type="dxa"/>
            <w:vAlign w:val="center"/>
          </w:tcPr>
          <w:p w14:paraId="6625D52C">
            <w:pPr>
              <w:spacing w:line="400" w:lineRule="exact"/>
              <w:ind w:firstLine="0" w:firstLineChars="0"/>
              <w:rPr>
                <w:sz w:val="18"/>
                <w:szCs w:val="18"/>
                <w:lang w:val="en-US"/>
              </w:rPr>
            </w:pPr>
            <w:r>
              <w:rPr>
                <w:sz w:val="18"/>
                <w:szCs w:val="18"/>
                <w:lang w:val="en-US"/>
              </w:rPr>
              <w:t>100</w:t>
            </w:r>
          </w:p>
        </w:tc>
        <w:tc>
          <w:tcPr>
            <w:tcW w:w="402" w:type="dxa"/>
            <w:vAlign w:val="center"/>
          </w:tcPr>
          <w:p w14:paraId="0352CB88">
            <w:pPr>
              <w:spacing w:line="400" w:lineRule="exact"/>
              <w:ind w:firstLine="0" w:firstLineChars="0"/>
              <w:rPr>
                <w:sz w:val="18"/>
                <w:szCs w:val="18"/>
                <w:lang w:val="en-US"/>
              </w:rPr>
            </w:pPr>
            <w:r>
              <w:rPr>
                <w:sz w:val="18"/>
                <w:szCs w:val="18"/>
                <w:lang w:val="en-US"/>
              </w:rPr>
              <w:t>100</w:t>
            </w:r>
          </w:p>
        </w:tc>
        <w:tc>
          <w:tcPr>
            <w:tcW w:w="401" w:type="dxa"/>
            <w:vAlign w:val="center"/>
          </w:tcPr>
          <w:p w14:paraId="5393F67C">
            <w:pPr>
              <w:spacing w:line="400" w:lineRule="exact"/>
              <w:ind w:firstLine="0" w:firstLineChars="0"/>
              <w:rPr>
                <w:sz w:val="18"/>
                <w:szCs w:val="18"/>
                <w:lang w:val="en-US"/>
              </w:rPr>
            </w:pPr>
            <w:r>
              <w:rPr>
                <w:sz w:val="18"/>
                <w:szCs w:val="18"/>
                <w:lang w:val="en-US"/>
              </w:rPr>
              <w:t>100</w:t>
            </w:r>
          </w:p>
        </w:tc>
        <w:tc>
          <w:tcPr>
            <w:tcW w:w="402" w:type="dxa"/>
            <w:vAlign w:val="center"/>
          </w:tcPr>
          <w:p w14:paraId="46541F66">
            <w:pPr>
              <w:spacing w:line="400" w:lineRule="exact"/>
              <w:ind w:firstLine="0" w:firstLineChars="0"/>
              <w:rPr>
                <w:sz w:val="18"/>
                <w:szCs w:val="18"/>
                <w:lang w:val="en-US"/>
              </w:rPr>
            </w:pPr>
            <w:r>
              <w:rPr>
                <w:sz w:val="18"/>
                <w:szCs w:val="18"/>
                <w:lang w:val="en-US"/>
              </w:rPr>
              <w:t>0</w:t>
            </w:r>
          </w:p>
        </w:tc>
        <w:tc>
          <w:tcPr>
            <w:tcW w:w="402" w:type="dxa"/>
            <w:vAlign w:val="center"/>
          </w:tcPr>
          <w:p w14:paraId="4B42EA4C">
            <w:pPr>
              <w:spacing w:line="400" w:lineRule="exact"/>
              <w:ind w:firstLine="0" w:firstLineChars="0"/>
              <w:rPr>
                <w:sz w:val="18"/>
                <w:szCs w:val="18"/>
                <w:lang w:val="en-US"/>
              </w:rPr>
            </w:pPr>
            <w:r>
              <w:rPr>
                <w:sz w:val="18"/>
                <w:szCs w:val="18"/>
                <w:lang w:val="en-US"/>
              </w:rPr>
              <w:t>0</w:t>
            </w:r>
          </w:p>
        </w:tc>
        <w:tc>
          <w:tcPr>
            <w:tcW w:w="401" w:type="dxa"/>
            <w:vAlign w:val="center"/>
          </w:tcPr>
          <w:p w14:paraId="69ABFBBF">
            <w:pPr>
              <w:spacing w:line="400" w:lineRule="exact"/>
              <w:ind w:firstLine="0" w:firstLineChars="0"/>
              <w:rPr>
                <w:sz w:val="18"/>
                <w:szCs w:val="18"/>
                <w:lang w:val="en-US"/>
              </w:rPr>
            </w:pPr>
            <w:r>
              <w:rPr>
                <w:sz w:val="18"/>
                <w:szCs w:val="18"/>
                <w:lang w:val="en-US"/>
              </w:rPr>
              <w:t>0</w:t>
            </w:r>
          </w:p>
        </w:tc>
        <w:tc>
          <w:tcPr>
            <w:tcW w:w="402" w:type="dxa"/>
            <w:vAlign w:val="center"/>
          </w:tcPr>
          <w:p w14:paraId="01F48836">
            <w:pPr>
              <w:spacing w:line="400" w:lineRule="exact"/>
              <w:ind w:firstLine="0" w:firstLineChars="0"/>
              <w:rPr>
                <w:sz w:val="18"/>
                <w:szCs w:val="18"/>
                <w:lang w:val="en-US"/>
              </w:rPr>
            </w:pPr>
            <w:r>
              <w:rPr>
                <w:sz w:val="18"/>
                <w:szCs w:val="18"/>
                <w:lang w:val="en-US"/>
              </w:rPr>
              <w:t>0</w:t>
            </w:r>
          </w:p>
        </w:tc>
        <w:tc>
          <w:tcPr>
            <w:tcW w:w="402" w:type="dxa"/>
            <w:vAlign w:val="center"/>
          </w:tcPr>
          <w:p w14:paraId="075B0904">
            <w:pPr>
              <w:spacing w:line="400" w:lineRule="exact"/>
              <w:ind w:firstLine="0" w:firstLineChars="0"/>
              <w:rPr>
                <w:sz w:val="18"/>
                <w:szCs w:val="18"/>
                <w:lang w:val="en-US"/>
              </w:rPr>
            </w:pPr>
            <w:r>
              <w:rPr>
                <w:sz w:val="18"/>
                <w:szCs w:val="18"/>
                <w:lang w:val="en-US"/>
              </w:rPr>
              <w:t>0</w:t>
            </w:r>
          </w:p>
        </w:tc>
        <w:tc>
          <w:tcPr>
            <w:tcW w:w="402" w:type="dxa"/>
            <w:vAlign w:val="center"/>
          </w:tcPr>
          <w:p w14:paraId="6C32C18B">
            <w:pPr>
              <w:spacing w:line="400" w:lineRule="exact"/>
              <w:ind w:firstLine="0" w:firstLineChars="0"/>
              <w:rPr>
                <w:sz w:val="18"/>
                <w:szCs w:val="18"/>
                <w:lang w:val="en-US"/>
              </w:rPr>
            </w:pPr>
            <w:r>
              <w:rPr>
                <w:sz w:val="18"/>
                <w:szCs w:val="18"/>
                <w:lang w:val="en-US"/>
              </w:rPr>
              <w:t>0</w:t>
            </w:r>
          </w:p>
        </w:tc>
      </w:tr>
      <w:tr w14:paraId="4E2F3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7F3C82">
            <w:pPr>
              <w:spacing w:line="400" w:lineRule="exact"/>
              <w:ind w:firstLine="0" w:firstLineChars="0"/>
              <w:rPr>
                <w:sz w:val="18"/>
                <w:szCs w:val="18"/>
                <w:lang w:val="en-US"/>
              </w:rPr>
            </w:pPr>
          </w:p>
        </w:tc>
        <w:tc>
          <w:tcPr>
            <w:tcW w:w="401" w:type="dxa"/>
            <w:vAlign w:val="center"/>
          </w:tcPr>
          <w:p w14:paraId="1994A90C">
            <w:pPr>
              <w:spacing w:line="400" w:lineRule="exact"/>
              <w:ind w:firstLine="0" w:firstLineChars="0"/>
              <w:rPr>
                <w:sz w:val="18"/>
                <w:szCs w:val="18"/>
                <w:lang w:val="en-US"/>
              </w:rPr>
            </w:pPr>
            <w:r>
              <w:rPr>
                <w:sz w:val="18"/>
                <w:szCs w:val="18"/>
                <w:lang w:val="en-US"/>
              </w:rPr>
              <w:t>0</w:t>
            </w:r>
          </w:p>
        </w:tc>
        <w:tc>
          <w:tcPr>
            <w:tcW w:w="402" w:type="dxa"/>
            <w:vAlign w:val="center"/>
          </w:tcPr>
          <w:p w14:paraId="59F35F66">
            <w:pPr>
              <w:spacing w:line="400" w:lineRule="exact"/>
              <w:ind w:firstLine="0" w:firstLineChars="0"/>
              <w:rPr>
                <w:sz w:val="18"/>
                <w:szCs w:val="18"/>
                <w:lang w:val="en-US"/>
              </w:rPr>
            </w:pPr>
            <w:r>
              <w:rPr>
                <w:sz w:val="18"/>
                <w:szCs w:val="18"/>
                <w:lang w:val="en-US"/>
              </w:rPr>
              <w:t>0</w:t>
            </w:r>
          </w:p>
        </w:tc>
        <w:tc>
          <w:tcPr>
            <w:tcW w:w="402" w:type="dxa"/>
            <w:vAlign w:val="center"/>
          </w:tcPr>
          <w:p w14:paraId="3A25C757">
            <w:pPr>
              <w:spacing w:line="400" w:lineRule="exact"/>
              <w:ind w:firstLine="0" w:firstLineChars="0"/>
              <w:rPr>
                <w:sz w:val="18"/>
                <w:szCs w:val="18"/>
                <w:lang w:val="en-US"/>
              </w:rPr>
            </w:pPr>
            <w:r>
              <w:rPr>
                <w:sz w:val="18"/>
                <w:szCs w:val="18"/>
                <w:lang w:val="en-US"/>
              </w:rPr>
              <w:t>0</w:t>
            </w:r>
          </w:p>
        </w:tc>
        <w:tc>
          <w:tcPr>
            <w:tcW w:w="401" w:type="dxa"/>
            <w:vAlign w:val="center"/>
          </w:tcPr>
          <w:p w14:paraId="2CC8B723">
            <w:pPr>
              <w:spacing w:line="400" w:lineRule="exact"/>
              <w:ind w:firstLine="0" w:firstLineChars="0"/>
              <w:rPr>
                <w:sz w:val="18"/>
                <w:szCs w:val="18"/>
                <w:lang w:val="en-US"/>
              </w:rPr>
            </w:pPr>
            <w:r>
              <w:rPr>
                <w:sz w:val="18"/>
                <w:szCs w:val="18"/>
                <w:lang w:val="en-US"/>
              </w:rPr>
              <w:t>0</w:t>
            </w:r>
          </w:p>
        </w:tc>
        <w:tc>
          <w:tcPr>
            <w:tcW w:w="402" w:type="dxa"/>
            <w:vAlign w:val="center"/>
          </w:tcPr>
          <w:p w14:paraId="757E33C3">
            <w:pPr>
              <w:spacing w:line="400" w:lineRule="exact"/>
              <w:ind w:firstLine="0" w:firstLineChars="0"/>
              <w:rPr>
                <w:sz w:val="18"/>
                <w:szCs w:val="18"/>
                <w:lang w:val="en-US"/>
              </w:rPr>
            </w:pPr>
            <w:r>
              <w:rPr>
                <w:sz w:val="18"/>
                <w:szCs w:val="18"/>
                <w:lang w:val="en-US"/>
              </w:rPr>
              <w:t>0</w:t>
            </w:r>
          </w:p>
        </w:tc>
        <w:tc>
          <w:tcPr>
            <w:tcW w:w="402" w:type="dxa"/>
            <w:vAlign w:val="center"/>
          </w:tcPr>
          <w:p w14:paraId="0D543D90">
            <w:pPr>
              <w:spacing w:line="400" w:lineRule="exact"/>
              <w:ind w:firstLine="0" w:firstLineChars="0"/>
              <w:rPr>
                <w:sz w:val="18"/>
                <w:szCs w:val="18"/>
                <w:lang w:val="en-US"/>
              </w:rPr>
            </w:pPr>
            <w:r>
              <w:rPr>
                <w:sz w:val="18"/>
                <w:szCs w:val="18"/>
                <w:lang w:val="en-US"/>
              </w:rPr>
              <w:t>0</w:t>
            </w:r>
          </w:p>
        </w:tc>
        <w:tc>
          <w:tcPr>
            <w:tcW w:w="401" w:type="dxa"/>
            <w:vAlign w:val="center"/>
          </w:tcPr>
          <w:p w14:paraId="3A9A49AC">
            <w:pPr>
              <w:spacing w:line="400" w:lineRule="exact"/>
              <w:ind w:firstLine="0" w:firstLineChars="0"/>
              <w:rPr>
                <w:sz w:val="18"/>
                <w:szCs w:val="18"/>
                <w:lang w:val="en-US"/>
              </w:rPr>
            </w:pPr>
            <w:r>
              <w:rPr>
                <w:sz w:val="18"/>
                <w:szCs w:val="18"/>
                <w:lang w:val="en-US"/>
              </w:rPr>
              <w:t>0</w:t>
            </w:r>
          </w:p>
        </w:tc>
        <w:tc>
          <w:tcPr>
            <w:tcW w:w="402" w:type="dxa"/>
            <w:vAlign w:val="center"/>
          </w:tcPr>
          <w:p w14:paraId="5DE36EB1">
            <w:pPr>
              <w:spacing w:line="400" w:lineRule="exact"/>
              <w:ind w:firstLine="0" w:firstLineChars="0"/>
              <w:rPr>
                <w:sz w:val="18"/>
                <w:szCs w:val="18"/>
                <w:lang w:val="en-US"/>
              </w:rPr>
            </w:pPr>
            <w:r>
              <w:rPr>
                <w:sz w:val="18"/>
                <w:szCs w:val="18"/>
                <w:lang w:val="en-US"/>
              </w:rPr>
              <w:t>0</w:t>
            </w:r>
          </w:p>
        </w:tc>
        <w:tc>
          <w:tcPr>
            <w:tcW w:w="402" w:type="dxa"/>
            <w:vAlign w:val="center"/>
          </w:tcPr>
          <w:p w14:paraId="61A68A63">
            <w:pPr>
              <w:spacing w:line="400" w:lineRule="exact"/>
              <w:ind w:firstLine="0" w:firstLineChars="0"/>
              <w:rPr>
                <w:sz w:val="18"/>
                <w:szCs w:val="18"/>
                <w:lang w:val="en-US"/>
              </w:rPr>
            </w:pPr>
            <w:r>
              <w:rPr>
                <w:sz w:val="18"/>
                <w:szCs w:val="18"/>
                <w:lang w:val="en-US"/>
              </w:rPr>
              <w:t>0</w:t>
            </w:r>
          </w:p>
        </w:tc>
        <w:tc>
          <w:tcPr>
            <w:tcW w:w="402" w:type="dxa"/>
            <w:vAlign w:val="center"/>
          </w:tcPr>
          <w:p w14:paraId="3B91A9C5">
            <w:pPr>
              <w:spacing w:line="400" w:lineRule="exact"/>
              <w:ind w:firstLine="0" w:firstLineChars="0"/>
              <w:rPr>
                <w:sz w:val="18"/>
                <w:szCs w:val="18"/>
                <w:lang w:val="en-US"/>
              </w:rPr>
            </w:pPr>
            <w:r>
              <w:rPr>
                <w:sz w:val="18"/>
                <w:szCs w:val="18"/>
                <w:lang w:val="en-US"/>
              </w:rPr>
              <w:t>0</w:t>
            </w:r>
          </w:p>
        </w:tc>
        <w:tc>
          <w:tcPr>
            <w:tcW w:w="401" w:type="dxa"/>
            <w:vAlign w:val="center"/>
          </w:tcPr>
          <w:p w14:paraId="26A7BC91">
            <w:pPr>
              <w:spacing w:line="400" w:lineRule="exact"/>
              <w:ind w:firstLine="0" w:firstLineChars="0"/>
              <w:rPr>
                <w:sz w:val="18"/>
                <w:szCs w:val="18"/>
                <w:lang w:val="en-US"/>
              </w:rPr>
            </w:pPr>
            <w:r>
              <w:rPr>
                <w:sz w:val="18"/>
                <w:szCs w:val="18"/>
                <w:lang w:val="en-US"/>
              </w:rPr>
              <w:t>0</w:t>
            </w:r>
          </w:p>
        </w:tc>
        <w:tc>
          <w:tcPr>
            <w:tcW w:w="402" w:type="dxa"/>
            <w:vAlign w:val="center"/>
          </w:tcPr>
          <w:p w14:paraId="79633066">
            <w:pPr>
              <w:spacing w:line="400" w:lineRule="exact"/>
              <w:ind w:firstLine="0" w:firstLineChars="0"/>
              <w:rPr>
                <w:sz w:val="18"/>
                <w:szCs w:val="18"/>
                <w:lang w:val="en-US"/>
              </w:rPr>
            </w:pPr>
            <w:r>
              <w:rPr>
                <w:sz w:val="18"/>
                <w:szCs w:val="18"/>
                <w:lang w:val="en-US"/>
              </w:rPr>
              <w:t>0</w:t>
            </w:r>
          </w:p>
        </w:tc>
        <w:tc>
          <w:tcPr>
            <w:tcW w:w="402" w:type="dxa"/>
            <w:vAlign w:val="center"/>
          </w:tcPr>
          <w:p w14:paraId="0EF1877F">
            <w:pPr>
              <w:spacing w:line="400" w:lineRule="exact"/>
              <w:ind w:firstLine="0" w:firstLineChars="0"/>
              <w:rPr>
                <w:sz w:val="18"/>
                <w:szCs w:val="18"/>
                <w:lang w:val="en-US"/>
              </w:rPr>
            </w:pPr>
            <w:r>
              <w:rPr>
                <w:sz w:val="18"/>
                <w:szCs w:val="18"/>
                <w:lang w:val="en-US"/>
              </w:rPr>
              <w:t>0</w:t>
            </w:r>
          </w:p>
        </w:tc>
        <w:tc>
          <w:tcPr>
            <w:tcW w:w="401" w:type="dxa"/>
            <w:vAlign w:val="center"/>
          </w:tcPr>
          <w:p w14:paraId="15BB78F9">
            <w:pPr>
              <w:spacing w:line="400" w:lineRule="exact"/>
              <w:ind w:firstLine="0" w:firstLineChars="0"/>
              <w:rPr>
                <w:sz w:val="18"/>
                <w:szCs w:val="18"/>
                <w:lang w:val="en-US"/>
              </w:rPr>
            </w:pPr>
            <w:r>
              <w:rPr>
                <w:sz w:val="18"/>
                <w:szCs w:val="18"/>
                <w:lang w:val="en-US"/>
              </w:rPr>
              <w:t>0</w:t>
            </w:r>
          </w:p>
        </w:tc>
        <w:tc>
          <w:tcPr>
            <w:tcW w:w="402" w:type="dxa"/>
            <w:vAlign w:val="center"/>
          </w:tcPr>
          <w:p w14:paraId="6C168441">
            <w:pPr>
              <w:spacing w:line="400" w:lineRule="exact"/>
              <w:ind w:firstLine="0" w:firstLineChars="0"/>
              <w:rPr>
                <w:sz w:val="18"/>
                <w:szCs w:val="18"/>
                <w:lang w:val="en-US"/>
              </w:rPr>
            </w:pPr>
            <w:r>
              <w:rPr>
                <w:sz w:val="18"/>
                <w:szCs w:val="18"/>
                <w:lang w:val="en-US"/>
              </w:rPr>
              <w:t>0</w:t>
            </w:r>
          </w:p>
        </w:tc>
        <w:tc>
          <w:tcPr>
            <w:tcW w:w="402" w:type="dxa"/>
            <w:vAlign w:val="center"/>
          </w:tcPr>
          <w:p w14:paraId="6BBEF0FC">
            <w:pPr>
              <w:spacing w:line="400" w:lineRule="exact"/>
              <w:ind w:firstLine="0" w:firstLineChars="0"/>
              <w:rPr>
                <w:sz w:val="18"/>
                <w:szCs w:val="18"/>
                <w:lang w:val="en-US"/>
              </w:rPr>
            </w:pPr>
            <w:r>
              <w:rPr>
                <w:sz w:val="18"/>
                <w:szCs w:val="18"/>
                <w:lang w:val="en-US"/>
              </w:rPr>
              <w:t>0</w:t>
            </w:r>
          </w:p>
        </w:tc>
        <w:tc>
          <w:tcPr>
            <w:tcW w:w="402" w:type="dxa"/>
            <w:vAlign w:val="center"/>
          </w:tcPr>
          <w:p w14:paraId="6975CC89">
            <w:pPr>
              <w:spacing w:line="400" w:lineRule="exact"/>
              <w:ind w:firstLine="0" w:firstLineChars="0"/>
              <w:rPr>
                <w:sz w:val="18"/>
                <w:szCs w:val="18"/>
                <w:lang w:val="en-US"/>
              </w:rPr>
            </w:pPr>
            <w:r>
              <w:rPr>
                <w:sz w:val="18"/>
                <w:szCs w:val="18"/>
                <w:lang w:val="en-US"/>
              </w:rPr>
              <w:t>0</w:t>
            </w:r>
          </w:p>
        </w:tc>
        <w:tc>
          <w:tcPr>
            <w:tcW w:w="401" w:type="dxa"/>
            <w:vAlign w:val="center"/>
          </w:tcPr>
          <w:p w14:paraId="5BD2FBF5">
            <w:pPr>
              <w:spacing w:line="400" w:lineRule="exact"/>
              <w:ind w:firstLine="0" w:firstLineChars="0"/>
              <w:rPr>
                <w:sz w:val="18"/>
                <w:szCs w:val="18"/>
                <w:lang w:val="en-US"/>
              </w:rPr>
            </w:pPr>
            <w:r>
              <w:rPr>
                <w:sz w:val="18"/>
                <w:szCs w:val="18"/>
                <w:lang w:val="en-US"/>
              </w:rPr>
              <w:t>0</w:t>
            </w:r>
          </w:p>
        </w:tc>
        <w:tc>
          <w:tcPr>
            <w:tcW w:w="402" w:type="dxa"/>
            <w:vAlign w:val="center"/>
          </w:tcPr>
          <w:p w14:paraId="6A17E4AD">
            <w:pPr>
              <w:spacing w:line="400" w:lineRule="exact"/>
              <w:ind w:firstLine="0" w:firstLineChars="0"/>
              <w:rPr>
                <w:sz w:val="18"/>
                <w:szCs w:val="18"/>
                <w:lang w:val="en-US"/>
              </w:rPr>
            </w:pPr>
            <w:r>
              <w:rPr>
                <w:sz w:val="18"/>
                <w:szCs w:val="18"/>
                <w:lang w:val="en-US"/>
              </w:rPr>
              <w:t>0</w:t>
            </w:r>
          </w:p>
        </w:tc>
        <w:tc>
          <w:tcPr>
            <w:tcW w:w="402" w:type="dxa"/>
            <w:vAlign w:val="center"/>
          </w:tcPr>
          <w:p w14:paraId="62B9AC19">
            <w:pPr>
              <w:spacing w:line="400" w:lineRule="exact"/>
              <w:ind w:firstLine="0" w:firstLineChars="0"/>
              <w:rPr>
                <w:sz w:val="18"/>
                <w:szCs w:val="18"/>
                <w:lang w:val="en-US"/>
              </w:rPr>
            </w:pPr>
            <w:r>
              <w:rPr>
                <w:sz w:val="18"/>
                <w:szCs w:val="18"/>
                <w:lang w:val="en-US"/>
              </w:rPr>
              <w:t>0</w:t>
            </w:r>
          </w:p>
        </w:tc>
        <w:tc>
          <w:tcPr>
            <w:tcW w:w="401" w:type="dxa"/>
            <w:vAlign w:val="center"/>
          </w:tcPr>
          <w:p w14:paraId="6A9711AF">
            <w:pPr>
              <w:spacing w:line="400" w:lineRule="exact"/>
              <w:ind w:firstLine="0" w:firstLineChars="0"/>
              <w:rPr>
                <w:sz w:val="18"/>
                <w:szCs w:val="18"/>
                <w:lang w:val="en-US"/>
              </w:rPr>
            </w:pPr>
            <w:r>
              <w:rPr>
                <w:sz w:val="18"/>
                <w:szCs w:val="18"/>
                <w:lang w:val="en-US"/>
              </w:rPr>
              <w:t>0</w:t>
            </w:r>
          </w:p>
        </w:tc>
        <w:tc>
          <w:tcPr>
            <w:tcW w:w="402" w:type="dxa"/>
            <w:vAlign w:val="center"/>
          </w:tcPr>
          <w:p w14:paraId="20D9C8CF">
            <w:pPr>
              <w:spacing w:line="400" w:lineRule="exact"/>
              <w:ind w:firstLine="0" w:firstLineChars="0"/>
              <w:rPr>
                <w:sz w:val="18"/>
                <w:szCs w:val="18"/>
                <w:lang w:val="en-US"/>
              </w:rPr>
            </w:pPr>
            <w:r>
              <w:rPr>
                <w:sz w:val="18"/>
                <w:szCs w:val="18"/>
                <w:lang w:val="en-US"/>
              </w:rPr>
              <w:t>0</w:t>
            </w:r>
          </w:p>
        </w:tc>
        <w:tc>
          <w:tcPr>
            <w:tcW w:w="402" w:type="dxa"/>
            <w:vAlign w:val="center"/>
          </w:tcPr>
          <w:p w14:paraId="3015A0DD">
            <w:pPr>
              <w:spacing w:line="400" w:lineRule="exact"/>
              <w:ind w:firstLine="0" w:firstLineChars="0"/>
              <w:rPr>
                <w:sz w:val="18"/>
                <w:szCs w:val="18"/>
                <w:lang w:val="en-US"/>
              </w:rPr>
            </w:pPr>
            <w:r>
              <w:rPr>
                <w:sz w:val="18"/>
                <w:szCs w:val="18"/>
                <w:lang w:val="en-US"/>
              </w:rPr>
              <w:t>0</w:t>
            </w:r>
          </w:p>
        </w:tc>
        <w:tc>
          <w:tcPr>
            <w:tcW w:w="402" w:type="dxa"/>
            <w:vAlign w:val="center"/>
          </w:tcPr>
          <w:p w14:paraId="275DDCCA">
            <w:pPr>
              <w:spacing w:line="400" w:lineRule="exact"/>
              <w:ind w:firstLine="0" w:firstLineChars="0"/>
              <w:rPr>
                <w:sz w:val="18"/>
                <w:szCs w:val="18"/>
                <w:lang w:val="en-US"/>
              </w:rPr>
            </w:pPr>
            <w:r>
              <w:rPr>
                <w:sz w:val="18"/>
                <w:szCs w:val="18"/>
                <w:lang w:val="en-US"/>
              </w:rPr>
              <w:t>0</w:t>
            </w:r>
          </w:p>
        </w:tc>
      </w:tr>
      <w:tr w14:paraId="572D6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F61D8E7">
            <w:pPr>
              <w:spacing w:line="400" w:lineRule="exact"/>
              <w:ind w:firstLine="0" w:firstLineChars="0"/>
              <w:rPr>
                <w:sz w:val="18"/>
                <w:szCs w:val="18"/>
                <w:lang w:val="en-US"/>
              </w:rPr>
            </w:pPr>
            <w:r>
              <w:rPr>
                <w:sz w:val="18"/>
                <w:szCs w:val="18"/>
                <w:lang w:val="en-US"/>
              </w:rPr>
              <w:t>办公-走廊</w:t>
            </w:r>
          </w:p>
        </w:tc>
        <w:tc>
          <w:tcPr>
            <w:tcW w:w="401" w:type="dxa"/>
            <w:vAlign w:val="center"/>
          </w:tcPr>
          <w:p w14:paraId="215878C2">
            <w:pPr>
              <w:spacing w:line="400" w:lineRule="exact"/>
              <w:ind w:firstLine="0" w:firstLineChars="0"/>
              <w:rPr>
                <w:sz w:val="18"/>
                <w:szCs w:val="18"/>
                <w:lang w:val="en-US"/>
              </w:rPr>
            </w:pPr>
            <w:r>
              <w:rPr>
                <w:sz w:val="18"/>
                <w:szCs w:val="18"/>
                <w:lang w:val="en-US"/>
              </w:rPr>
              <w:t>0</w:t>
            </w:r>
          </w:p>
        </w:tc>
        <w:tc>
          <w:tcPr>
            <w:tcW w:w="402" w:type="dxa"/>
            <w:vAlign w:val="center"/>
          </w:tcPr>
          <w:p w14:paraId="2D19CAD5">
            <w:pPr>
              <w:spacing w:line="400" w:lineRule="exact"/>
              <w:ind w:firstLine="0" w:firstLineChars="0"/>
              <w:rPr>
                <w:sz w:val="18"/>
                <w:szCs w:val="18"/>
                <w:lang w:val="en-US"/>
              </w:rPr>
            </w:pPr>
            <w:r>
              <w:rPr>
                <w:sz w:val="18"/>
                <w:szCs w:val="18"/>
                <w:lang w:val="en-US"/>
              </w:rPr>
              <w:t>0</w:t>
            </w:r>
          </w:p>
        </w:tc>
        <w:tc>
          <w:tcPr>
            <w:tcW w:w="402" w:type="dxa"/>
            <w:vAlign w:val="center"/>
          </w:tcPr>
          <w:p w14:paraId="5573BD33">
            <w:pPr>
              <w:spacing w:line="400" w:lineRule="exact"/>
              <w:ind w:firstLine="0" w:firstLineChars="0"/>
              <w:rPr>
                <w:sz w:val="18"/>
                <w:szCs w:val="18"/>
                <w:lang w:val="en-US"/>
              </w:rPr>
            </w:pPr>
            <w:r>
              <w:rPr>
                <w:sz w:val="18"/>
                <w:szCs w:val="18"/>
                <w:lang w:val="en-US"/>
              </w:rPr>
              <w:t>0</w:t>
            </w:r>
          </w:p>
        </w:tc>
        <w:tc>
          <w:tcPr>
            <w:tcW w:w="401" w:type="dxa"/>
            <w:vAlign w:val="center"/>
          </w:tcPr>
          <w:p w14:paraId="1BB2ADB8">
            <w:pPr>
              <w:spacing w:line="400" w:lineRule="exact"/>
              <w:ind w:firstLine="0" w:firstLineChars="0"/>
              <w:rPr>
                <w:sz w:val="18"/>
                <w:szCs w:val="18"/>
                <w:lang w:val="en-US"/>
              </w:rPr>
            </w:pPr>
            <w:r>
              <w:rPr>
                <w:sz w:val="18"/>
                <w:szCs w:val="18"/>
                <w:lang w:val="en-US"/>
              </w:rPr>
              <w:t>0</w:t>
            </w:r>
          </w:p>
        </w:tc>
        <w:tc>
          <w:tcPr>
            <w:tcW w:w="402" w:type="dxa"/>
            <w:vAlign w:val="center"/>
          </w:tcPr>
          <w:p w14:paraId="66342E67">
            <w:pPr>
              <w:spacing w:line="400" w:lineRule="exact"/>
              <w:ind w:firstLine="0" w:firstLineChars="0"/>
              <w:rPr>
                <w:sz w:val="18"/>
                <w:szCs w:val="18"/>
                <w:lang w:val="en-US"/>
              </w:rPr>
            </w:pPr>
            <w:r>
              <w:rPr>
                <w:sz w:val="18"/>
                <w:szCs w:val="18"/>
                <w:lang w:val="en-US"/>
              </w:rPr>
              <w:t>0</w:t>
            </w:r>
          </w:p>
        </w:tc>
        <w:tc>
          <w:tcPr>
            <w:tcW w:w="402" w:type="dxa"/>
            <w:vAlign w:val="center"/>
          </w:tcPr>
          <w:p w14:paraId="45A6713D">
            <w:pPr>
              <w:spacing w:line="400" w:lineRule="exact"/>
              <w:ind w:firstLine="0" w:firstLineChars="0"/>
              <w:rPr>
                <w:sz w:val="18"/>
                <w:szCs w:val="18"/>
                <w:lang w:val="en-US"/>
              </w:rPr>
            </w:pPr>
            <w:r>
              <w:rPr>
                <w:sz w:val="18"/>
                <w:szCs w:val="18"/>
                <w:lang w:val="en-US"/>
              </w:rPr>
              <w:t>0</w:t>
            </w:r>
          </w:p>
        </w:tc>
        <w:tc>
          <w:tcPr>
            <w:tcW w:w="401" w:type="dxa"/>
            <w:vAlign w:val="center"/>
          </w:tcPr>
          <w:p w14:paraId="5BFA0DC8">
            <w:pPr>
              <w:spacing w:line="400" w:lineRule="exact"/>
              <w:ind w:firstLine="0" w:firstLineChars="0"/>
              <w:rPr>
                <w:sz w:val="18"/>
                <w:szCs w:val="18"/>
                <w:lang w:val="en-US"/>
              </w:rPr>
            </w:pPr>
            <w:r>
              <w:rPr>
                <w:sz w:val="18"/>
                <w:szCs w:val="18"/>
                <w:lang w:val="en-US"/>
              </w:rPr>
              <w:t>100</w:t>
            </w:r>
          </w:p>
        </w:tc>
        <w:tc>
          <w:tcPr>
            <w:tcW w:w="402" w:type="dxa"/>
            <w:vAlign w:val="center"/>
          </w:tcPr>
          <w:p w14:paraId="756F3AD0">
            <w:pPr>
              <w:spacing w:line="400" w:lineRule="exact"/>
              <w:ind w:firstLine="0" w:firstLineChars="0"/>
              <w:rPr>
                <w:sz w:val="18"/>
                <w:szCs w:val="18"/>
                <w:lang w:val="en-US"/>
              </w:rPr>
            </w:pPr>
            <w:r>
              <w:rPr>
                <w:sz w:val="18"/>
                <w:szCs w:val="18"/>
                <w:lang w:val="en-US"/>
              </w:rPr>
              <w:t>100</w:t>
            </w:r>
          </w:p>
        </w:tc>
        <w:tc>
          <w:tcPr>
            <w:tcW w:w="402" w:type="dxa"/>
            <w:vAlign w:val="center"/>
          </w:tcPr>
          <w:p w14:paraId="435EA9CA">
            <w:pPr>
              <w:spacing w:line="400" w:lineRule="exact"/>
              <w:ind w:firstLine="0" w:firstLineChars="0"/>
              <w:rPr>
                <w:sz w:val="18"/>
                <w:szCs w:val="18"/>
                <w:lang w:val="en-US"/>
              </w:rPr>
            </w:pPr>
            <w:r>
              <w:rPr>
                <w:sz w:val="18"/>
                <w:szCs w:val="18"/>
                <w:lang w:val="en-US"/>
              </w:rPr>
              <w:t>100</w:t>
            </w:r>
          </w:p>
        </w:tc>
        <w:tc>
          <w:tcPr>
            <w:tcW w:w="402" w:type="dxa"/>
            <w:vAlign w:val="center"/>
          </w:tcPr>
          <w:p w14:paraId="005864E2">
            <w:pPr>
              <w:spacing w:line="400" w:lineRule="exact"/>
              <w:ind w:firstLine="0" w:firstLineChars="0"/>
              <w:rPr>
                <w:sz w:val="18"/>
                <w:szCs w:val="18"/>
                <w:lang w:val="en-US"/>
              </w:rPr>
            </w:pPr>
            <w:r>
              <w:rPr>
                <w:sz w:val="18"/>
                <w:szCs w:val="18"/>
                <w:lang w:val="en-US"/>
              </w:rPr>
              <w:t>100</w:t>
            </w:r>
          </w:p>
        </w:tc>
        <w:tc>
          <w:tcPr>
            <w:tcW w:w="401" w:type="dxa"/>
            <w:vAlign w:val="center"/>
          </w:tcPr>
          <w:p w14:paraId="5A34210F">
            <w:pPr>
              <w:spacing w:line="400" w:lineRule="exact"/>
              <w:ind w:firstLine="0" w:firstLineChars="0"/>
              <w:rPr>
                <w:sz w:val="18"/>
                <w:szCs w:val="18"/>
                <w:lang w:val="en-US"/>
              </w:rPr>
            </w:pPr>
            <w:r>
              <w:rPr>
                <w:sz w:val="18"/>
                <w:szCs w:val="18"/>
                <w:lang w:val="en-US"/>
              </w:rPr>
              <w:t>100</w:t>
            </w:r>
          </w:p>
        </w:tc>
        <w:tc>
          <w:tcPr>
            <w:tcW w:w="402" w:type="dxa"/>
            <w:vAlign w:val="center"/>
          </w:tcPr>
          <w:p w14:paraId="1BDE6D9B">
            <w:pPr>
              <w:spacing w:line="400" w:lineRule="exact"/>
              <w:ind w:firstLine="0" w:firstLineChars="0"/>
              <w:rPr>
                <w:sz w:val="18"/>
                <w:szCs w:val="18"/>
                <w:lang w:val="en-US"/>
              </w:rPr>
            </w:pPr>
            <w:r>
              <w:rPr>
                <w:sz w:val="18"/>
                <w:szCs w:val="18"/>
                <w:lang w:val="en-US"/>
              </w:rPr>
              <w:t>100</w:t>
            </w:r>
          </w:p>
        </w:tc>
        <w:tc>
          <w:tcPr>
            <w:tcW w:w="402" w:type="dxa"/>
            <w:vAlign w:val="center"/>
          </w:tcPr>
          <w:p w14:paraId="4704D9BF">
            <w:pPr>
              <w:spacing w:line="400" w:lineRule="exact"/>
              <w:ind w:firstLine="0" w:firstLineChars="0"/>
              <w:rPr>
                <w:sz w:val="18"/>
                <w:szCs w:val="18"/>
                <w:lang w:val="en-US"/>
              </w:rPr>
            </w:pPr>
            <w:r>
              <w:rPr>
                <w:sz w:val="18"/>
                <w:szCs w:val="18"/>
                <w:lang w:val="en-US"/>
              </w:rPr>
              <w:t>100</w:t>
            </w:r>
          </w:p>
        </w:tc>
        <w:tc>
          <w:tcPr>
            <w:tcW w:w="401" w:type="dxa"/>
            <w:vAlign w:val="center"/>
          </w:tcPr>
          <w:p w14:paraId="5D801DF9">
            <w:pPr>
              <w:spacing w:line="400" w:lineRule="exact"/>
              <w:ind w:firstLine="0" w:firstLineChars="0"/>
              <w:rPr>
                <w:sz w:val="18"/>
                <w:szCs w:val="18"/>
                <w:lang w:val="en-US"/>
              </w:rPr>
            </w:pPr>
            <w:r>
              <w:rPr>
                <w:sz w:val="18"/>
                <w:szCs w:val="18"/>
                <w:lang w:val="en-US"/>
              </w:rPr>
              <w:t>100</w:t>
            </w:r>
          </w:p>
        </w:tc>
        <w:tc>
          <w:tcPr>
            <w:tcW w:w="402" w:type="dxa"/>
            <w:vAlign w:val="center"/>
          </w:tcPr>
          <w:p w14:paraId="591B8E29">
            <w:pPr>
              <w:spacing w:line="400" w:lineRule="exact"/>
              <w:ind w:firstLine="0" w:firstLineChars="0"/>
              <w:rPr>
                <w:sz w:val="18"/>
                <w:szCs w:val="18"/>
                <w:lang w:val="en-US"/>
              </w:rPr>
            </w:pPr>
            <w:r>
              <w:rPr>
                <w:sz w:val="18"/>
                <w:szCs w:val="18"/>
                <w:lang w:val="en-US"/>
              </w:rPr>
              <w:t>100</w:t>
            </w:r>
          </w:p>
        </w:tc>
        <w:tc>
          <w:tcPr>
            <w:tcW w:w="402" w:type="dxa"/>
            <w:vAlign w:val="center"/>
          </w:tcPr>
          <w:p w14:paraId="17024946">
            <w:pPr>
              <w:spacing w:line="400" w:lineRule="exact"/>
              <w:ind w:firstLine="0" w:firstLineChars="0"/>
              <w:rPr>
                <w:sz w:val="18"/>
                <w:szCs w:val="18"/>
                <w:lang w:val="en-US"/>
              </w:rPr>
            </w:pPr>
            <w:r>
              <w:rPr>
                <w:sz w:val="18"/>
                <w:szCs w:val="18"/>
                <w:lang w:val="en-US"/>
              </w:rPr>
              <w:t>100</w:t>
            </w:r>
          </w:p>
        </w:tc>
        <w:tc>
          <w:tcPr>
            <w:tcW w:w="402" w:type="dxa"/>
            <w:vAlign w:val="center"/>
          </w:tcPr>
          <w:p w14:paraId="24065427">
            <w:pPr>
              <w:spacing w:line="400" w:lineRule="exact"/>
              <w:ind w:firstLine="0" w:firstLineChars="0"/>
              <w:rPr>
                <w:sz w:val="18"/>
                <w:szCs w:val="18"/>
                <w:lang w:val="en-US"/>
              </w:rPr>
            </w:pPr>
            <w:r>
              <w:rPr>
                <w:sz w:val="18"/>
                <w:szCs w:val="18"/>
                <w:lang w:val="en-US"/>
              </w:rPr>
              <w:t>100</w:t>
            </w:r>
          </w:p>
        </w:tc>
        <w:tc>
          <w:tcPr>
            <w:tcW w:w="401" w:type="dxa"/>
            <w:vAlign w:val="center"/>
          </w:tcPr>
          <w:p w14:paraId="1FAD88D7">
            <w:pPr>
              <w:spacing w:line="400" w:lineRule="exact"/>
              <w:ind w:firstLine="0" w:firstLineChars="0"/>
              <w:rPr>
                <w:sz w:val="18"/>
                <w:szCs w:val="18"/>
                <w:lang w:val="en-US"/>
              </w:rPr>
            </w:pPr>
            <w:r>
              <w:rPr>
                <w:sz w:val="18"/>
                <w:szCs w:val="18"/>
                <w:lang w:val="en-US"/>
              </w:rPr>
              <w:t>100</w:t>
            </w:r>
          </w:p>
        </w:tc>
        <w:tc>
          <w:tcPr>
            <w:tcW w:w="402" w:type="dxa"/>
            <w:vAlign w:val="center"/>
          </w:tcPr>
          <w:p w14:paraId="10A0CC6B">
            <w:pPr>
              <w:spacing w:line="400" w:lineRule="exact"/>
              <w:ind w:firstLine="0" w:firstLineChars="0"/>
              <w:rPr>
                <w:sz w:val="18"/>
                <w:szCs w:val="18"/>
                <w:lang w:val="en-US"/>
              </w:rPr>
            </w:pPr>
            <w:r>
              <w:rPr>
                <w:sz w:val="18"/>
                <w:szCs w:val="18"/>
                <w:lang w:val="en-US"/>
              </w:rPr>
              <w:t>0</w:t>
            </w:r>
          </w:p>
        </w:tc>
        <w:tc>
          <w:tcPr>
            <w:tcW w:w="402" w:type="dxa"/>
            <w:vAlign w:val="center"/>
          </w:tcPr>
          <w:p w14:paraId="0C944828">
            <w:pPr>
              <w:spacing w:line="400" w:lineRule="exact"/>
              <w:ind w:firstLine="0" w:firstLineChars="0"/>
              <w:rPr>
                <w:sz w:val="18"/>
                <w:szCs w:val="18"/>
                <w:lang w:val="en-US"/>
              </w:rPr>
            </w:pPr>
            <w:r>
              <w:rPr>
                <w:sz w:val="18"/>
                <w:szCs w:val="18"/>
                <w:lang w:val="en-US"/>
              </w:rPr>
              <w:t>0</w:t>
            </w:r>
          </w:p>
        </w:tc>
        <w:tc>
          <w:tcPr>
            <w:tcW w:w="401" w:type="dxa"/>
            <w:vAlign w:val="center"/>
          </w:tcPr>
          <w:p w14:paraId="1877885F">
            <w:pPr>
              <w:spacing w:line="400" w:lineRule="exact"/>
              <w:ind w:firstLine="0" w:firstLineChars="0"/>
              <w:rPr>
                <w:sz w:val="18"/>
                <w:szCs w:val="18"/>
                <w:lang w:val="en-US"/>
              </w:rPr>
            </w:pPr>
            <w:r>
              <w:rPr>
                <w:sz w:val="18"/>
                <w:szCs w:val="18"/>
                <w:lang w:val="en-US"/>
              </w:rPr>
              <w:t>0</w:t>
            </w:r>
          </w:p>
        </w:tc>
        <w:tc>
          <w:tcPr>
            <w:tcW w:w="402" w:type="dxa"/>
            <w:vAlign w:val="center"/>
          </w:tcPr>
          <w:p w14:paraId="4804C846">
            <w:pPr>
              <w:spacing w:line="400" w:lineRule="exact"/>
              <w:ind w:firstLine="0" w:firstLineChars="0"/>
              <w:rPr>
                <w:sz w:val="18"/>
                <w:szCs w:val="18"/>
                <w:lang w:val="en-US"/>
              </w:rPr>
            </w:pPr>
            <w:r>
              <w:rPr>
                <w:sz w:val="18"/>
                <w:szCs w:val="18"/>
                <w:lang w:val="en-US"/>
              </w:rPr>
              <w:t>0</w:t>
            </w:r>
          </w:p>
        </w:tc>
        <w:tc>
          <w:tcPr>
            <w:tcW w:w="402" w:type="dxa"/>
            <w:vAlign w:val="center"/>
          </w:tcPr>
          <w:p w14:paraId="02FF618F">
            <w:pPr>
              <w:spacing w:line="400" w:lineRule="exact"/>
              <w:ind w:firstLine="0" w:firstLineChars="0"/>
              <w:rPr>
                <w:sz w:val="18"/>
                <w:szCs w:val="18"/>
                <w:lang w:val="en-US"/>
              </w:rPr>
            </w:pPr>
            <w:r>
              <w:rPr>
                <w:sz w:val="18"/>
                <w:szCs w:val="18"/>
                <w:lang w:val="en-US"/>
              </w:rPr>
              <w:t>0</w:t>
            </w:r>
          </w:p>
        </w:tc>
        <w:tc>
          <w:tcPr>
            <w:tcW w:w="402" w:type="dxa"/>
            <w:vAlign w:val="center"/>
          </w:tcPr>
          <w:p w14:paraId="39D93125">
            <w:pPr>
              <w:spacing w:line="400" w:lineRule="exact"/>
              <w:ind w:firstLine="0" w:firstLineChars="0"/>
              <w:rPr>
                <w:sz w:val="18"/>
                <w:szCs w:val="18"/>
                <w:lang w:val="en-US"/>
              </w:rPr>
            </w:pPr>
            <w:r>
              <w:rPr>
                <w:sz w:val="18"/>
                <w:szCs w:val="18"/>
                <w:lang w:val="en-US"/>
              </w:rPr>
              <w:t>0</w:t>
            </w:r>
          </w:p>
        </w:tc>
      </w:tr>
      <w:tr w14:paraId="337FF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9636FA0">
            <w:pPr>
              <w:spacing w:line="400" w:lineRule="exact"/>
              <w:ind w:firstLine="0" w:firstLineChars="0"/>
              <w:rPr>
                <w:sz w:val="18"/>
                <w:szCs w:val="18"/>
                <w:lang w:val="en-US"/>
              </w:rPr>
            </w:pPr>
          </w:p>
        </w:tc>
        <w:tc>
          <w:tcPr>
            <w:tcW w:w="401" w:type="dxa"/>
            <w:vAlign w:val="center"/>
          </w:tcPr>
          <w:p w14:paraId="04C623C1">
            <w:pPr>
              <w:spacing w:line="400" w:lineRule="exact"/>
              <w:ind w:firstLine="0" w:firstLineChars="0"/>
              <w:rPr>
                <w:sz w:val="18"/>
                <w:szCs w:val="18"/>
                <w:lang w:val="en-US"/>
              </w:rPr>
            </w:pPr>
            <w:r>
              <w:rPr>
                <w:sz w:val="18"/>
                <w:szCs w:val="18"/>
                <w:lang w:val="en-US"/>
              </w:rPr>
              <w:t>0</w:t>
            </w:r>
          </w:p>
        </w:tc>
        <w:tc>
          <w:tcPr>
            <w:tcW w:w="402" w:type="dxa"/>
            <w:vAlign w:val="center"/>
          </w:tcPr>
          <w:p w14:paraId="4250E12A">
            <w:pPr>
              <w:spacing w:line="400" w:lineRule="exact"/>
              <w:ind w:firstLine="0" w:firstLineChars="0"/>
              <w:rPr>
                <w:sz w:val="18"/>
                <w:szCs w:val="18"/>
                <w:lang w:val="en-US"/>
              </w:rPr>
            </w:pPr>
            <w:r>
              <w:rPr>
                <w:sz w:val="18"/>
                <w:szCs w:val="18"/>
                <w:lang w:val="en-US"/>
              </w:rPr>
              <w:t>0</w:t>
            </w:r>
          </w:p>
        </w:tc>
        <w:tc>
          <w:tcPr>
            <w:tcW w:w="402" w:type="dxa"/>
            <w:vAlign w:val="center"/>
          </w:tcPr>
          <w:p w14:paraId="6DE5E952">
            <w:pPr>
              <w:spacing w:line="400" w:lineRule="exact"/>
              <w:ind w:firstLine="0" w:firstLineChars="0"/>
              <w:rPr>
                <w:sz w:val="18"/>
                <w:szCs w:val="18"/>
                <w:lang w:val="en-US"/>
              </w:rPr>
            </w:pPr>
            <w:r>
              <w:rPr>
                <w:sz w:val="18"/>
                <w:szCs w:val="18"/>
                <w:lang w:val="en-US"/>
              </w:rPr>
              <w:t>0</w:t>
            </w:r>
          </w:p>
        </w:tc>
        <w:tc>
          <w:tcPr>
            <w:tcW w:w="401" w:type="dxa"/>
            <w:vAlign w:val="center"/>
          </w:tcPr>
          <w:p w14:paraId="1929407B">
            <w:pPr>
              <w:spacing w:line="400" w:lineRule="exact"/>
              <w:ind w:firstLine="0" w:firstLineChars="0"/>
              <w:rPr>
                <w:sz w:val="18"/>
                <w:szCs w:val="18"/>
                <w:lang w:val="en-US"/>
              </w:rPr>
            </w:pPr>
            <w:r>
              <w:rPr>
                <w:sz w:val="18"/>
                <w:szCs w:val="18"/>
                <w:lang w:val="en-US"/>
              </w:rPr>
              <w:t>0</w:t>
            </w:r>
          </w:p>
        </w:tc>
        <w:tc>
          <w:tcPr>
            <w:tcW w:w="402" w:type="dxa"/>
            <w:vAlign w:val="center"/>
          </w:tcPr>
          <w:p w14:paraId="2F9966DE">
            <w:pPr>
              <w:spacing w:line="400" w:lineRule="exact"/>
              <w:ind w:firstLine="0" w:firstLineChars="0"/>
              <w:rPr>
                <w:sz w:val="18"/>
                <w:szCs w:val="18"/>
                <w:lang w:val="en-US"/>
              </w:rPr>
            </w:pPr>
            <w:r>
              <w:rPr>
                <w:sz w:val="18"/>
                <w:szCs w:val="18"/>
                <w:lang w:val="en-US"/>
              </w:rPr>
              <w:t>0</w:t>
            </w:r>
          </w:p>
        </w:tc>
        <w:tc>
          <w:tcPr>
            <w:tcW w:w="402" w:type="dxa"/>
            <w:vAlign w:val="center"/>
          </w:tcPr>
          <w:p w14:paraId="3FCB4DE2">
            <w:pPr>
              <w:spacing w:line="400" w:lineRule="exact"/>
              <w:ind w:firstLine="0" w:firstLineChars="0"/>
              <w:rPr>
                <w:sz w:val="18"/>
                <w:szCs w:val="18"/>
                <w:lang w:val="en-US"/>
              </w:rPr>
            </w:pPr>
            <w:r>
              <w:rPr>
                <w:sz w:val="18"/>
                <w:szCs w:val="18"/>
                <w:lang w:val="en-US"/>
              </w:rPr>
              <w:t>0</w:t>
            </w:r>
          </w:p>
        </w:tc>
        <w:tc>
          <w:tcPr>
            <w:tcW w:w="401" w:type="dxa"/>
            <w:vAlign w:val="center"/>
          </w:tcPr>
          <w:p w14:paraId="40C13C66">
            <w:pPr>
              <w:spacing w:line="400" w:lineRule="exact"/>
              <w:ind w:firstLine="0" w:firstLineChars="0"/>
              <w:rPr>
                <w:sz w:val="18"/>
                <w:szCs w:val="18"/>
                <w:lang w:val="en-US"/>
              </w:rPr>
            </w:pPr>
            <w:r>
              <w:rPr>
                <w:sz w:val="18"/>
                <w:szCs w:val="18"/>
                <w:lang w:val="en-US"/>
              </w:rPr>
              <w:t>0</w:t>
            </w:r>
          </w:p>
        </w:tc>
        <w:tc>
          <w:tcPr>
            <w:tcW w:w="402" w:type="dxa"/>
            <w:vAlign w:val="center"/>
          </w:tcPr>
          <w:p w14:paraId="012E97F3">
            <w:pPr>
              <w:spacing w:line="400" w:lineRule="exact"/>
              <w:ind w:firstLine="0" w:firstLineChars="0"/>
              <w:rPr>
                <w:sz w:val="18"/>
                <w:szCs w:val="18"/>
                <w:lang w:val="en-US"/>
              </w:rPr>
            </w:pPr>
            <w:r>
              <w:rPr>
                <w:sz w:val="18"/>
                <w:szCs w:val="18"/>
                <w:lang w:val="en-US"/>
              </w:rPr>
              <w:t>0</w:t>
            </w:r>
          </w:p>
        </w:tc>
        <w:tc>
          <w:tcPr>
            <w:tcW w:w="402" w:type="dxa"/>
            <w:vAlign w:val="center"/>
          </w:tcPr>
          <w:p w14:paraId="19E212C9">
            <w:pPr>
              <w:spacing w:line="400" w:lineRule="exact"/>
              <w:ind w:firstLine="0" w:firstLineChars="0"/>
              <w:rPr>
                <w:sz w:val="18"/>
                <w:szCs w:val="18"/>
                <w:lang w:val="en-US"/>
              </w:rPr>
            </w:pPr>
            <w:r>
              <w:rPr>
                <w:sz w:val="18"/>
                <w:szCs w:val="18"/>
                <w:lang w:val="en-US"/>
              </w:rPr>
              <w:t>0</w:t>
            </w:r>
          </w:p>
        </w:tc>
        <w:tc>
          <w:tcPr>
            <w:tcW w:w="402" w:type="dxa"/>
            <w:vAlign w:val="center"/>
          </w:tcPr>
          <w:p w14:paraId="39C9431F">
            <w:pPr>
              <w:spacing w:line="400" w:lineRule="exact"/>
              <w:ind w:firstLine="0" w:firstLineChars="0"/>
              <w:rPr>
                <w:sz w:val="18"/>
                <w:szCs w:val="18"/>
                <w:lang w:val="en-US"/>
              </w:rPr>
            </w:pPr>
            <w:r>
              <w:rPr>
                <w:sz w:val="18"/>
                <w:szCs w:val="18"/>
                <w:lang w:val="en-US"/>
              </w:rPr>
              <w:t>0</w:t>
            </w:r>
          </w:p>
        </w:tc>
        <w:tc>
          <w:tcPr>
            <w:tcW w:w="401" w:type="dxa"/>
            <w:vAlign w:val="center"/>
          </w:tcPr>
          <w:p w14:paraId="1B143D72">
            <w:pPr>
              <w:spacing w:line="400" w:lineRule="exact"/>
              <w:ind w:firstLine="0" w:firstLineChars="0"/>
              <w:rPr>
                <w:sz w:val="18"/>
                <w:szCs w:val="18"/>
                <w:lang w:val="en-US"/>
              </w:rPr>
            </w:pPr>
            <w:r>
              <w:rPr>
                <w:sz w:val="18"/>
                <w:szCs w:val="18"/>
                <w:lang w:val="en-US"/>
              </w:rPr>
              <w:t>0</w:t>
            </w:r>
          </w:p>
        </w:tc>
        <w:tc>
          <w:tcPr>
            <w:tcW w:w="402" w:type="dxa"/>
            <w:vAlign w:val="center"/>
          </w:tcPr>
          <w:p w14:paraId="6E477A5F">
            <w:pPr>
              <w:spacing w:line="400" w:lineRule="exact"/>
              <w:ind w:firstLine="0" w:firstLineChars="0"/>
              <w:rPr>
                <w:sz w:val="18"/>
                <w:szCs w:val="18"/>
                <w:lang w:val="en-US"/>
              </w:rPr>
            </w:pPr>
            <w:r>
              <w:rPr>
                <w:sz w:val="18"/>
                <w:szCs w:val="18"/>
                <w:lang w:val="en-US"/>
              </w:rPr>
              <w:t>0</w:t>
            </w:r>
          </w:p>
        </w:tc>
        <w:tc>
          <w:tcPr>
            <w:tcW w:w="402" w:type="dxa"/>
            <w:vAlign w:val="center"/>
          </w:tcPr>
          <w:p w14:paraId="2531E83C">
            <w:pPr>
              <w:spacing w:line="400" w:lineRule="exact"/>
              <w:ind w:firstLine="0" w:firstLineChars="0"/>
              <w:rPr>
                <w:sz w:val="18"/>
                <w:szCs w:val="18"/>
                <w:lang w:val="en-US"/>
              </w:rPr>
            </w:pPr>
            <w:r>
              <w:rPr>
                <w:sz w:val="18"/>
                <w:szCs w:val="18"/>
                <w:lang w:val="en-US"/>
              </w:rPr>
              <w:t>0</w:t>
            </w:r>
          </w:p>
        </w:tc>
        <w:tc>
          <w:tcPr>
            <w:tcW w:w="401" w:type="dxa"/>
            <w:vAlign w:val="center"/>
          </w:tcPr>
          <w:p w14:paraId="1F5BC963">
            <w:pPr>
              <w:spacing w:line="400" w:lineRule="exact"/>
              <w:ind w:firstLine="0" w:firstLineChars="0"/>
              <w:rPr>
                <w:sz w:val="18"/>
                <w:szCs w:val="18"/>
                <w:lang w:val="en-US"/>
              </w:rPr>
            </w:pPr>
            <w:r>
              <w:rPr>
                <w:sz w:val="18"/>
                <w:szCs w:val="18"/>
                <w:lang w:val="en-US"/>
              </w:rPr>
              <w:t>0</w:t>
            </w:r>
          </w:p>
        </w:tc>
        <w:tc>
          <w:tcPr>
            <w:tcW w:w="402" w:type="dxa"/>
            <w:vAlign w:val="center"/>
          </w:tcPr>
          <w:p w14:paraId="39720370">
            <w:pPr>
              <w:spacing w:line="400" w:lineRule="exact"/>
              <w:ind w:firstLine="0" w:firstLineChars="0"/>
              <w:rPr>
                <w:sz w:val="18"/>
                <w:szCs w:val="18"/>
                <w:lang w:val="en-US"/>
              </w:rPr>
            </w:pPr>
            <w:r>
              <w:rPr>
                <w:sz w:val="18"/>
                <w:szCs w:val="18"/>
                <w:lang w:val="en-US"/>
              </w:rPr>
              <w:t>0</w:t>
            </w:r>
          </w:p>
        </w:tc>
        <w:tc>
          <w:tcPr>
            <w:tcW w:w="402" w:type="dxa"/>
            <w:vAlign w:val="center"/>
          </w:tcPr>
          <w:p w14:paraId="2D0982C2">
            <w:pPr>
              <w:spacing w:line="400" w:lineRule="exact"/>
              <w:ind w:firstLine="0" w:firstLineChars="0"/>
              <w:rPr>
                <w:sz w:val="18"/>
                <w:szCs w:val="18"/>
                <w:lang w:val="en-US"/>
              </w:rPr>
            </w:pPr>
            <w:r>
              <w:rPr>
                <w:sz w:val="18"/>
                <w:szCs w:val="18"/>
                <w:lang w:val="en-US"/>
              </w:rPr>
              <w:t>0</w:t>
            </w:r>
          </w:p>
        </w:tc>
        <w:tc>
          <w:tcPr>
            <w:tcW w:w="402" w:type="dxa"/>
            <w:vAlign w:val="center"/>
          </w:tcPr>
          <w:p w14:paraId="61732CFF">
            <w:pPr>
              <w:spacing w:line="400" w:lineRule="exact"/>
              <w:ind w:firstLine="0" w:firstLineChars="0"/>
              <w:rPr>
                <w:sz w:val="18"/>
                <w:szCs w:val="18"/>
                <w:lang w:val="en-US"/>
              </w:rPr>
            </w:pPr>
            <w:r>
              <w:rPr>
                <w:sz w:val="18"/>
                <w:szCs w:val="18"/>
                <w:lang w:val="en-US"/>
              </w:rPr>
              <w:t>0</w:t>
            </w:r>
          </w:p>
        </w:tc>
        <w:tc>
          <w:tcPr>
            <w:tcW w:w="401" w:type="dxa"/>
            <w:vAlign w:val="center"/>
          </w:tcPr>
          <w:p w14:paraId="1178BC6D">
            <w:pPr>
              <w:spacing w:line="400" w:lineRule="exact"/>
              <w:ind w:firstLine="0" w:firstLineChars="0"/>
              <w:rPr>
                <w:sz w:val="18"/>
                <w:szCs w:val="18"/>
                <w:lang w:val="en-US"/>
              </w:rPr>
            </w:pPr>
            <w:r>
              <w:rPr>
                <w:sz w:val="18"/>
                <w:szCs w:val="18"/>
                <w:lang w:val="en-US"/>
              </w:rPr>
              <w:t>0</w:t>
            </w:r>
          </w:p>
        </w:tc>
        <w:tc>
          <w:tcPr>
            <w:tcW w:w="402" w:type="dxa"/>
            <w:vAlign w:val="center"/>
          </w:tcPr>
          <w:p w14:paraId="33955904">
            <w:pPr>
              <w:spacing w:line="400" w:lineRule="exact"/>
              <w:ind w:firstLine="0" w:firstLineChars="0"/>
              <w:rPr>
                <w:sz w:val="18"/>
                <w:szCs w:val="18"/>
                <w:lang w:val="en-US"/>
              </w:rPr>
            </w:pPr>
            <w:r>
              <w:rPr>
                <w:sz w:val="18"/>
                <w:szCs w:val="18"/>
                <w:lang w:val="en-US"/>
              </w:rPr>
              <w:t>0</w:t>
            </w:r>
          </w:p>
        </w:tc>
        <w:tc>
          <w:tcPr>
            <w:tcW w:w="402" w:type="dxa"/>
            <w:vAlign w:val="center"/>
          </w:tcPr>
          <w:p w14:paraId="3F6C1AE9">
            <w:pPr>
              <w:spacing w:line="400" w:lineRule="exact"/>
              <w:ind w:firstLine="0" w:firstLineChars="0"/>
              <w:rPr>
                <w:sz w:val="18"/>
                <w:szCs w:val="18"/>
                <w:lang w:val="en-US"/>
              </w:rPr>
            </w:pPr>
            <w:r>
              <w:rPr>
                <w:sz w:val="18"/>
                <w:szCs w:val="18"/>
                <w:lang w:val="en-US"/>
              </w:rPr>
              <w:t>0</w:t>
            </w:r>
          </w:p>
        </w:tc>
        <w:tc>
          <w:tcPr>
            <w:tcW w:w="401" w:type="dxa"/>
            <w:vAlign w:val="center"/>
          </w:tcPr>
          <w:p w14:paraId="46B82990">
            <w:pPr>
              <w:spacing w:line="400" w:lineRule="exact"/>
              <w:ind w:firstLine="0" w:firstLineChars="0"/>
              <w:rPr>
                <w:sz w:val="18"/>
                <w:szCs w:val="18"/>
                <w:lang w:val="en-US"/>
              </w:rPr>
            </w:pPr>
            <w:r>
              <w:rPr>
                <w:sz w:val="18"/>
                <w:szCs w:val="18"/>
                <w:lang w:val="en-US"/>
              </w:rPr>
              <w:t>0</w:t>
            </w:r>
          </w:p>
        </w:tc>
        <w:tc>
          <w:tcPr>
            <w:tcW w:w="402" w:type="dxa"/>
            <w:vAlign w:val="center"/>
          </w:tcPr>
          <w:p w14:paraId="68A80815">
            <w:pPr>
              <w:spacing w:line="400" w:lineRule="exact"/>
              <w:ind w:firstLine="0" w:firstLineChars="0"/>
              <w:rPr>
                <w:sz w:val="18"/>
                <w:szCs w:val="18"/>
                <w:lang w:val="en-US"/>
              </w:rPr>
            </w:pPr>
            <w:r>
              <w:rPr>
                <w:sz w:val="18"/>
                <w:szCs w:val="18"/>
                <w:lang w:val="en-US"/>
              </w:rPr>
              <w:t>0</w:t>
            </w:r>
          </w:p>
        </w:tc>
        <w:tc>
          <w:tcPr>
            <w:tcW w:w="402" w:type="dxa"/>
            <w:vAlign w:val="center"/>
          </w:tcPr>
          <w:p w14:paraId="4727773B">
            <w:pPr>
              <w:spacing w:line="400" w:lineRule="exact"/>
              <w:ind w:firstLine="0" w:firstLineChars="0"/>
              <w:rPr>
                <w:sz w:val="18"/>
                <w:szCs w:val="18"/>
                <w:lang w:val="en-US"/>
              </w:rPr>
            </w:pPr>
            <w:r>
              <w:rPr>
                <w:sz w:val="18"/>
                <w:szCs w:val="18"/>
                <w:lang w:val="en-US"/>
              </w:rPr>
              <w:t>0</w:t>
            </w:r>
          </w:p>
        </w:tc>
        <w:tc>
          <w:tcPr>
            <w:tcW w:w="402" w:type="dxa"/>
            <w:vAlign w:val="center"/>
          </w:tcPr>
          <w:p w14:paraId="68D00676">
            <w:pPr>
              <w:spacing w:line="400" w:lineRule="exact"/>
              <w:ind w:firstLine="0" w:firstLineChars="0"/>
              <w:rPr>
                <w:sz w:val="18"/>
                <w:szCs w:val="18"/>
                <w:lang w:val="en-US"/>
              </w:rPr>
            </w:pPr>
            <w:r>
              <w:rPr>
                <w:sz w:val="18"/>
                <w:szCs w:val="18"/>
                <w:lang w:val="en-US"/>
              </w:rPr>
              <w:t>0</w:t>
            </w:r>
          </w:p>
        </w:tc>
      </w:tr>
      <w:tr w14:paraId="3DB4E6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AF7ABEB">
            <w:pPr>
              <w:spacing w:line="400" w:lineRule="exact"/>
              <w:ind w:firstLine="0" w:firstLineChars="0"/>
              <w:rPr>
                <w:sz w:val="18"/>
                <w:szCs w:val="18"/>
                <w:lang w:val="en-US"/>
              </w:rPr>
            </w:pPr>
            <w:r>
              <w:rPr>
                <w:sz w:val="18"/>
                <w:szCs w:val="18"/>
                <w:lang w:val="en-US"/>
              </w:rPr>
              <w:t>办公-阅览室</w:t>
            </w:r>
          </w:p>
        </w:tc>
        <w:tc>
          <w:tcPr>
            <w:tcW w:w="401" w:type="dxa"/>
            <w:vAlign w:val="center"/>
          </w:tcPr>
          <w:p w14:paraId="1378FC21">
            <w:pPr>
              <w:spacing w:line="400" w:lineRule="exact"/>
              <w:ind w:firstLine="0" w:firstLineChars="0"/>
              <w:rPr>
                <w:sz w:val="18"/>
                <w:szCs w:val="18"/>
                <w:lang w:val="en-US"/>
              </w:rPr>
            </w:pPr>
            <w:r>
              <w:rPr>
                <w:sz w:val="18"/>
                <w:szCs w:val="18"/>
                <w:lang w:val="en-US"/>
              </w:rPr>
              <w:t>0</w:t>
            </w:r>
          </w:p>
        </w:tc>
        <w:tc>
          <w:tcPr>
            <w:tcW w:w="402" w:type="dxa"/>
            <w:vAlign w:val="center"/>
          </w:tcPr>
          <w:p w14:paraId="5156384F">
            <w:pPr>
              <w:spacing w:line="400" w:lineRule="exact"/>
              <w:ind w:firstLine="0" w:firstLineChars="0"/>
              <w:rPr>
                <w:sz w:val="18"/>
                <w:szCs w:val="18"/>
                <w:lang w:val="en-US"/>
              </w:rPr>
            </w:pPr>
            <w:r>
              <w:rPr>
                <w:sz w:val="18"/>
                <w:szCs w:val="18"/>
                <w:lang w:val="en-US"/>
              </w:rPr>
              <w:t>0</w:t>
            </w:r>
          </w:p>
        </w:tc>
        <w:tc>
          <w:tcPr>
            <w:tcW w:w="402" w:type="dxa"/>
            <w:vAlign w:val="center"/>
          </w:tcPr>
          <w:p w14:paraId="3154CA73">
            <w:pPr>
              <w:spacing w:line="400" w:lineRule="exact"/>
              <w:ind w:firstLine="0" w:firstLineChars="0"/>
              <w:rPr>
                <w:sz w:val="18"/>
                <w:szCs w:val="18"/>
                <w:lang w:val="en-US"/>
              </w:rPr>
            </w:pPr>
            <w:r>
              <w:rPr>
                <w:sz w:val="18"/>
                <w:szCs w:val="18"/>
                <w:lang w:val="en-US"/>
              </w:rPr>
              <w:t>0</w:t>
            </w:r>
          </w:p>
        </w:tc>
        <w:tc>
          <w:tcPr>
            <w:tcW w:w="401" w:type="dxa"/>
            <w:vAlign w:val="center"/>
          </w:tcPr>
          <w:p w14:paraId="62AB217F">
            <w:pPr>
              <w:spacing w:line="400" w:lineRule="exact"/>
              <w:ind w:firstLine="0" w:firstLineChars="0"/>
              <w:rPr>
                <w:sz w:val="18"/>
                <w:szCs w:val="18"/>
                <w:lang w:val="en-US"/>
              </w:rPr>
            </w:pPr>
            <w:r>
              <w:rPr>
                <w:sz w:val="18"/>
                <w:szCs w:val="18"/>
                <w:lang w:val="en-US"/>
              </w:rPr>
              <w:t>0</w:t>
            </w:r>
          </w:p>
        </w:tc>
        <w:tc>
          <w:tcPr>
            <w:tcW w:w="402" w:type="dxa"/>
            <w:vAlign w:val="center"/>
          </w:tcPr>
          <w:p w14:paraId="7D6C5981">
            <w:pPr>
              <w:spacing w:line="400" w:lineRule="exact"/>
              <w:ind w:firstLine="0" w:firstLineChars="0"/>
              <w:rPr>
                <w:sz w:val="18"/>
                <w:szCs w:val="18"/>
                <w:lang w:val="en-US"/>
              </w:rPr>
            </w:pPr>
            <w:r>
              <w:rPr>
                <w:sz w:val="18"/>
                <w:szCs w:val="18"/>
                <w:lang w:val="en-US"/>
              </w:rPr>
              <w:t>0</w:t>
            </w:r>
          </w:p>
        </w:tc>
        <w:tc>
          <w:tcPr>
            <w:tcW w:w="402" w:type="dxa"/>
            <w:vAlign w:val="center"/>
          </w:tcPr>
          <w:p w14:paraId="0BB83D33">
            <w:pPr>
              <w:spacing w:line="400" w:lineRule="exact"/>
              <w:ind w:firstLine="0" w:firstLineChars="0"/>
              <w:rPr>
                <w:sz w:val="18"/>
                <w:szCs w:val="18"/>
                <w:lang w:val="en-US"/>
              </w:rPr>
            </w:pPr>
            <w:r>
              <w:rPr>
                <w:sz w:val="18"/>
                <w:szCs w:val="18"/>
                <w:lang w:val="en-US"/>
              </w:rPr>
              <w:t>0</w:t>
            </w:r>
          </w:p>
        </w:tc>
        <w:tc>
          <w:tcPr>
            <w:tcW w:w="401" w:type="dxa"/>
            <w:vAlign w:val="center"/>
          </w:tcPr>
          <w:p w14:paraId="1F21E686">
            <w:pPr>
              <w:spacing w:line="400" w:lineRule="exact"/>
              <w:ind w:firstLine="0" w:firstLineChars="0"/>
              <w:rPr>
                <w:sz w:val="18"/>
                <w:szCs w:val="18"/>
                <w:lang w:val="en-US"/>
              </w:rPr>
            </w:pPr>
            <w:r>
              <w:rPr>
                <w:sz w:val="18"/>
                <w:szCs w:val="18"/>
                <w:lang w:val="en-US"/>
              </w:rPr>
              <w:t>100</w:t>
            </w:r>
          </w:p>
        </w:tc>
        <w:tc>
          <w:tcPr>
            <w:tcW w:w="402" w:type="dxa"/>
            <w:vAlign w:val="center"/>
          </w:tcPr>
          <w:p w14:paraId="05D0E070">
            <w:pPr>
              <w:spacing w:line="400" w:lineRule="exact"/>
              <w:ind w:firstLine="0" w:firstLineChars="0"/>
              <w:rPr>
                <w:sz w:val="18"/>
                <w:szCs w:val="18"/>
                <w:lang w:val="en-US"/>
              </w:rPr>
            </w:pPr>
            <w:r>
              <w:rPr>
                <w:sz w:val="18"/>
                <w:szCs w:val="18"/>
                <w:lang w:val="en-US"/>
              </w:rPr>
              <w:t>100</w:t>
            </w:r>
          </w:p>
        </w:tc>
        <w:tc>
          <w:tcPr>
            <w:tcW w:w="402" w:type="dxa"/>
            <w:vAlign w:val="center"/>
          </w:tcPr>
          <w:p w14:paraId="5200FBE1">
            <w:pPr>
              <w:spacing w:line="400" w:lineRule="exact"/>
              <w:ind w:firstLine="0" w:firstLineChars="0"/>
              <w:rPr>
                <w:sz w:val="18"/>
                <w:szCs w:val="18"/>
                <w:lang w:val="en-US"/>
              </w:rPr>
            </w:pPr>
            <w:r>
              <w:rPr>
                <w:sz w:val="18"/>
                <w:szCs w:val="18"/>
                <w:lang w:val="en-US"/>
              </w:rPr>
              <w:t>100</w:t>
            </w:r>
          </w:p>
        </w:tc>
        <w:tc>
          <w:tcPr>
            <w:tcW w:w="402" w:type="dxa"/>
            <w:vAlign w:val="center"/>
          </w:tcPr>
          <w:p w14:paraId="1383FAEC">
            <w:pPr>
              <w:spacing w:line="400" w:lineRule="exact"/>
              <w:ind w:firstLine="0" w:firstLineChars="0"/>
              <w:rPr>
                <w:sz w:val="18"/>
                <w:szCs w:val="18"/>
                <w:lang w:val="en-US"/>
              </w:rPr>
            </w:pPr>
            <w:r>
              <w:rPr>
                <w:sz w:val="18"/>
                <w:szCs w:val="18"/>
                <w:lang w:val="en-US"/>
              </w:rPr>
              <w:t>100</w:t>
            </w:r>
          </w:p>
        </w:tc>
        <w:tc>
          <w:tcPr>
            <w:tcW w:w="401" w:type="dxa"/>
            <w:vAlign w:val="center"/>
          </w:tcPr>
          <w:p w14:paraId="6C0BAB42">
            <w:pPr>
              <w:spacing w:line="400" w:lineRule="exact"/>
              <w:ind w:firstLine="0" w:firstLineChars="0"/>
              <w:rPr>
                <w:sz w:val="18"/>
                <w:szCs w:val="18"/>
                <w:lang w:val="en-US"/>
              </w:rPr>
            </w:pPr>
            <w:r>
              <w:rPr>
                <w:sz w:val="18"/>
                <w:szCs w:val="18"/>
                <w:lang w:val="en-US"/>
              </w:rPr>
              <w:t>100</w:t>
            </w:r>
          </w:p>
        </w:tc>
        <w:tc>
          <w:tcPr>
            <w:tcW w:w="402" w:type="dxa"/>
            <w:vAlign w:val="center"/>
          </w:tcPr>
          <w:p w14:paraId="266804B6">
            <w:pPr>
              <w:spacing w:line="400" w:lineRule="exact"/>
              <w:ind w:firstLine="0" w:firstLineChars="0"/>
              <w:rPr>
                <w:sz w:val="18"/>
                <w:szCs w:val="18"/>
                <w:lang w:val="en-US"/>
              </w:rPr>
            </w:pPr>
            <w:r>
              <w:rPr>
                <w:sz w:val="18"/>
                <w:szCs w:val="18"/>
                <w:lang w:val="en-US"/>
              </w:rPr>
              <w:t>100</w:t>
            </w:r>
          </w:p>
        </w:tc>
        <w:tc>
          <w:tcPr>
            <w:tcW w:w="402" w:type="dxa"/>
            <w:vAlign w:val="center"/>
          </w:tcPr>
          <w:p w14:paraId="539D6C96">
            <w:pPr>
              <w:spacing w:line="400" w:lineRule="exact"/>
              <w:ind w:firstLine="0" w:firstLineChars="0"/>
              <w:rPr>
                <w:sz w:val="18"/>
                <w:szCs w:val="18"/>
                <w:lang w:val="en-US"/>
              </w:rPr>
            </w:pPr>
            <w:r>
              <w:rPr>
                <w:sz w:val="18"/>
                <w:szCs w:val="18"/>
                <w:lang w:val="en-US"/>
              </w:rPr>
              <w:t>100</w:t>
            </w:r>
          </w:p>
        </w:tc>
        <w:tc>
          <w:tcPr>
            <w:tcW w:w="401" w:type="dxa"/>
            <w:vAlign w:val="center"/>
          </w:tcPr>
          <w:p w14:paraId="3F8F0D58">
            <w:pPr>
              <w:spacing w:line="400" w:lineRule="exact"/>
              <w:ind w:firstLine="0" w:firstLineChars="0"/>
              <w:rPr>
                <w:sz w:val="18"/>
                <w:szCs w:val="18"/>
                <w:lang w:val="en-US"/>
              </w:rPr>
            </w:pPr>
            <w:r>
              <w:rPr>
                <w:sz w:val="18"/>
                <w:szCs w:val="18"/>
                <w:lang w:val="en-US"/>
              </w:rPr>
              <w:t>100</w:t>
            </w:r>
          </w:p>
        </w:tc>
        <w:tc>
          <w:tcPr>
            <w:tcW w:w="402" w:type="dxa"/>
            <w:vAlign w:val="center"/>
          </w:tcPr>
          <w:p w14:paraId="0E62277F">
            <w:pPr>
              <w:spacing w:line="400" w:lineRule="exact"/>
              <w:ind w:firstLine="0" w:firstLineChars="0"/>
              <w:rPr>
                <w:sz w:val="18"/>
                <w:szCs w:val="18"/>
                <w:lang w:val="en-US"/>
              </w:rPr>
            </w:pPr>
            <w:r>
              <w:rPr>
                <w:sz w:val="18"/>
                <w:szCs w:val="18"/>
                <w:lang w:val="en-US"/>
              </w:rPr>
              <w:t>100</w:t>
            </w:r>
          </w:p>
        </w:tc>
        <w:tc>
          <w:tcPr>
            <w:tcW w:w="402" w:type="dxa"/>
            <w:vAlign w:val="center"/>
          </w:tcPr>
          <w:p w14:paraId="4C4B6726">
            <w:pPr>
              <w:spacing w:line="400" w:lineRule="exact"/>
              <w:ind w:firstLine="0" w:firstLineChars="0"/>
              <w:rPr>
                <w:sz w:val="18"/>
                <w:szCs w:val="18"/>
                <w:lang w:val="en-US"/>
              </w:rPr>
            </w:pPr>
            <w:r>
              <w:rPr>
                <w:sz w:val="18"/>
                <w:szCs w:val="18"/>
                <w:lang w:val="en-US"/>
              </w:rPr>
              <w:t>100</w:t>
            </w:r>
          </w:p>
        </w:tc>
        <w:tc>
          <w:tcPr>
            <w:tcW w:w="402" w:type="dxa"/>
            <w:vAlign w:val="center"/>
          </w:tcPr>
          <w:p w14:paraId="50B425E7">
            <w:pPr>
              <w:spacing w:line="400" w:lineRule="exact"/>
              <w:ind w:firstLine="0" w:firstLineChars="0"/>
              <w:rPr>
                <w:sz w:val="18"/>
                <w:szCs w:val="18"/>
                <w:lang w:val="en-US"/>
              </w:rPr>
            </w:pPr>
            <w:r>
              <w:rPr>
                <w:sz w:val="18"/>
                <w:szCs w:val="18"/>
                <w:lang w:val="en-US"/>
              </w:rPr>
              <w:t>100</w:t>
            </w:r>
          </w:p>
        </w:tc>
        <w:tc>
          <w:tcPr>
            <w:tcW w:w="401" w:type="dxa"/>
            <w:vAlign w:val="center"/>
          </w:tcPr>
          <w:p w14:paraId="4546AEAB">
            <w:pPr>
              <w:spacing w:line="400" w:lineRule="exact"/>
              <w:ind w:firstLine="0" w:firstLineChars="0"/>
              <w:rPr>
                <w:sz w:val="18"/>
                <w:szCs w:val="18"/>
                <w:lang w:val="en-US"/>
              </w:rPr>
            </w:pPr>
            <w:r>
              <w:rPr>
                <w:sz w:val="18"/>
                <w:szCs w:val="18"/>
                <w:lang w:val="en-US"/>
              </w:rPr>
              <w:t>100</w:t>
            </w:r>
          </w:p>
        </w:tc>
        <w:tc>
          <w:tcPr>
            <w:tcW w:w="402" w:type="dxa"/>
            <w:vAlign w:val="center"/>
          </w:tcPr>
          <w:p w14:paraId="360CAD3A">
            <w:pPr>
              <w:spacing w:line="400" w:lineRule="exact"/>
              <w:ind w:firstLine="0" w:firstLineChars="0"/>
              <w:rPr>
                <w:sz w:val="18"/>
                <w:szCs w:val="18"/>
                <w:lang w:val="en-US"/>
              </w:rPr>
            </w:pPr>
            <w:r>
              <w:rPr>
                <w:sz w:val="18"/>
                <w:szCs w:val="18"/>
                <w:lang w:val="en-US"/>
              </w:rPr>
              <w:t>0</w:t>
            </w:r>
          </w:p>
        </w:tc>
        <w:tc>
          <w:tcPr>
            <w:tcW w:w="402" w:type="dxa"/>
            <w:vAlign w:val="center"/>
          </w:tcPr>
          <w:p w14:paraId="5270DF2F">
            <w:pPr>
              <w:spacing w:line="400" w:lineRule="exact"/>
              <w:ind w:firstLine="0" w:firstLineChars="0"/>
              <w:rPr>
                <w:sz w:val="18"/>
                <w:szCs w:val="18"/>
                <w:lang w:val="en-US"/>
              </w:rPr>
            </w:pPr>
            <w:r>
              <w:rPr>
                <w:sz w:val="18"/>
                <w:szCs w:val="18"/>
                <w:lang w:val="en-US"/>
              </w:rPr>
              <w:t>0</w:t>
            </w:r>
          </w:p>
        </w:tc>
        <w:tc>
          <w:tcPr>
            <w:tcW w:w="401" w:type="dxa"/>
            <w:vAlign w:val="center"/>
          </w:tcPr>
          <w:p w14:paraId="0F692C13">
            <w:pPr>
              <w:spacing w:line="400" w:lineRule="exact"/>
              <w:ind w:firstLine="0" w:firstLineChars="0"/>
              <w:rPr>
                <w:sz w:val="18"/>
                <w:szCs w:val="18"/>
                <w:lang w:val="en-US"/>
              </w:rPr>
            </w:pPr>
            <w:r>
              <w:rPr>
                <w:sz w:val="18"/>
                <w:szCs w:val="18"/>
                <w:lang w:val="en-US"/>
              </w:rPr>
              <w:t>0</w:t>
            </w:r>
          </w:p>
        </w:tc>
        <w:tc>
          <w:tcPr>
            <w:tcW w:w="402" w:type="dxa"/>
            <w:vAlign w:val="center"/>
          </w:tcPr>
          <w:p w14:paraId="186D0042">
            <w:pPr>
              <w:spacing w:line="400" w:lineRule="exact"/>
              <w:ind w:firstLine="0" w:firstLineChars="0"/>
              <w:rPr>
                <w:sz w:val="18"/>
                <w:szCs w:val="18"/>
                <w:lang w:val="en-US"/>
              </w:rPr>
            </w:pPr>
            <w:r>
              <w:rPr>
                <w:sz w:val="18"/>
                <w:szCs w:val="18"/>
                <w:lang w:val="en-US"/>
              </w:rPr>
              <w:t>0</w:t>
            </w:r>
          </w:p>
        </w:tc>
        <w:tc>
          <w:tcPr>
            <w:tcW w:w="402" w:type="dxa"/>
            <w:vAlign w:val="center"/>
          </w:tcPr>
          <w:p w14:paraId="75AA7385">
            <w:pPr>
              <w:spacing w:line="400" w:lineRule="exact"/>
              <w:ind w:firstLine="0" w:firstLineChars="0"/>
              <w:rPr>
                <w:sz w:val="18"/>
                <w:szCs w:val="18"/>
                <w:lang w:val="en-US"/>
              </w:rPr>
            </w:pPr>
            <w:r>
              <w:rPr>
                <w:sz w:val="18"/>
                <w:szCs w:val="18"/>
                <w:lang w:val="en-US"/>
              </w:rPr>
              <w:t>0</w:t>
            </w:r>
          </w:p>
        </w:tc>
        <w:tc>
          <w:tcPr>
            <w:tcW w:w="402" w:type="dxa"/>
            <w:vAlign w:val="center"/>
          </w:tcPr>
          <w:p w14:paraId="09276D27">
            <w:pPr>
              <w:spacing w:line="400" w:lineRule="exact"/>
              <w:ind w:firstLine="0" w:firstLineChars="0"/>
              <w:rPr>
                <w:sz w:val="18"/>
                <w:szCs w:val="18"/>
                <w:lang w:val="en-US"/>
              </w:rPr>
            </w:pPr>
            <w:r>
              <w:rPr>
                <w:sz w:val="18"/>
                <w:szCs w:val="18"/>
                <w:lang w:val="en-US"/>
              </w:rPr>
              <w:t>0</w:t>
            </w:r>
          </w:p>
        </w:tc>
      </w:tr>
      <w:tr w14:paraId="0BA3A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1E3F119">
            <w:pPr>
              <w:spacing w:line="400" w:lineRule="exact"/>
              <w:ind w:firstLine="0" w:firstLineChars="0"/>
              <w:rPr>
                <w:sz w:val="18"/>
                <w:szCs w:val="18"/>
                <w:lang w:val="en-US"/>
              </w:rPr>
            </w:pPr>
          </w:p>
        </w:tc>
        <w:tc>
          <w:tcPr>
            <w:tcW w:w="401" w:type="dxa"/>
            <w:vAlign w:val="center"/>
          </w:tcPr>
          <w:p w14:paraId="0D340E6D">
            <w:pPr>
              <w:spacing w:line="400" w:lineRule="exact"/>
              <w:ind w:firstLine="0" w:firstLineChars="0"/>
              <w:rPr>
                <w:sz w:val="18"/>
                <w:szCs w:val="18"/>
                <w:lang w:val="en-US"/>
              </w:rPr>
            </w:pPr>
            <w:r>
              <w:rPr>
                <w:sz w:val="18"/>
                <w:szCs w:val="18"/>
                <w:lang w:val="en-US"/>
              </w:rPr>
              <w:t>0</w:t>
            </w:r>
          </w:p>
        </w:tc>
        <w:tc>
          <w:tcPr>
            <w:tcW w:w="402" w:type="dxa"/>
            <w:vAlign w:val="center"/>
          </w:tcPr>
          <w:p w14:paraId="43EC6742">
            <w:pPr>
              <w:spacing w:line="400" w:lineRule="exact"/>
              <w:ind w:firstLine="0" w:firstLineChars="0"/>
              <w:rPr>
                <w:sz w:val="18"/>
                <w:szCs w:val="18"/>
                <w:lang w:val="en-US"/>
              </w:rPr>
            </w:pPr>
            <w:r>
              <w:rPr>
                <w:sz w:val="18"/>
                <w:szCs w:val="18"/>
                <w:lang w:val="en-US"/>
              </w:rPr>
              <w:t>0</w:t>
            </w:r>
          </w:p>
        </w:tc>
        <w:tc>
          <w:tcPr>
            <w:tcW w:w="402" w:type="dxa"/>
            <w:vAlign w:val="center"/>
          </w:tcPr>
          <w:p w14:paraId="2AD8438B">
            <w:pPr>
              <w:spacing w:line="400" w:lineRule="exact"/>
              <w:ind w:firstLine="0" w:firstLineChars="0"/>
              <w:rPr>
                <w:sz w:val="18"/>
                <w:szCs w:val="18"/>
                <w:lang w:val="en-US"/>
              </w:rPr>
            </w:pPr>
            <w:r>
              <w:rPr>
                <w:sz w:val="18"/>
                <w:szCs w:val="18"/>
                <w:lang w:val="en-US"/>
              </w:rPr>
              <w:t>0</w:t>
            </w:r>
          </w:p>
        </w:tc>
        <w:tc>
          <w:tcPr>
            <w:tcW w:w="401" w:type="dxa"/>
            <w:vAlign w:val="center"/>
          </w:tcPr>
          <w:p w14:paraId="0BB406B0">
            <w:pPr>
              <w:spacing w:line="400" w:lineRule="exact"/>
              <w:ind w:firstLine="0" w:firstLineChars="0"/>
              <w:rPr>
                <w:sz w:val="18"/>
                <w:szCs w:val="18"/>
                <w:lang w:val="en-US"/>
              </w:rPr>
            </w:pPr>
            <w:r>
              <w:rPr>
                <w:sz w:val="18"/>
                <w:szCs w:val="18"/>
                <w:lang w:val="en-US"/>
              </w:rPr>
              <w:t>0</w:t>
            </w:r>
          </w:p>
        </w:tc>
        <w:tc>
          <w:tcPr>
            <w:tcW w:w="402" w:type="dxa"/>
            <w:vAlign w:val="center"/>
          </w:tcPr>
          <w:p w14:paraId="51CE24E9">
            <w:pPr>
              <w:spacing w:line="400" w:lineRule="exact"/>
              <w:ind w:firstLine="0" w:firstLineChars="0"/>
              <w:rPr>
                <w:sz w:val="18"/>
                <w:szCs w:val="18"/>
                <w:lang w:val="en-US"/>
              </w:rPr>
            </w:pPr>
            <w:r>
              <w:rPr>
                <w:sz w:val="18"/>
                <w:szCs w:val="18"/>
                <w:lang w:val="en-US"/>
              </w:rPr>
              <w:t>0</w:t>
            </w:r>
          </w:p>
        </w:tc>
        <w:tc>
          <w:tcPr>
            <w:tcW w:w="402" w:type="dxa"/>
            <w:vAlign w:val="center"/>
          </w:tcPr>
          <w:p w14:paraId="74BA98EA">
            <w:pPr>
              <w:spacing w:line="400" w:lineRule="exact"/>
              <w:ind w:firstLine="0" w:firstLineChars="0"/>
              <w:rPr>
                <w:sz w:val="18"/>
                <w:szCs w:val="18"/>
                <w:lang w:val="en-US"/>
              </w:rPr>
            </w:pPr>
            <w:r>
              <w:rPr>
                <w:sz w:val="18"/>
                <w:szCs w:val="18"/>
                <w:lang w:val="en-US"/>
              </w:rPr>
              <w:t>0</w:t>
            </w:r>
          </w:p>
        </w:tc>
        <w:tc>
          <w:tcPr>
            <w:tcW w:w="401" w:type="dxa"/>
            <w:vAlign w:val="center"/>
          </w:tcPr>
          <w:p w14:paraId="644F678C">
            <w:pPr>
              <w:spacing w:line="400" w:lineRule="exact"/>
              <w:ind w:firstLine="0" w:firstLineChars="0"/>
              <w:rPr>
                <w:sz w:val="18"/>
                <w:szCs w:val="18"/>
                <w:lang w:val="en-US"/>
              </w:rPr>
            </w:pPr>
            <w:r>
              <w:rPr>
                <w:sz w:val="18"/>
                <w:szCs w:val="18"/>
                <w:lang w:val="en-US"/>
              </w:rPr>
              <w:t>0</w:t>
            </w:r>
          </w:p>
        </w:tc>
        <w:tc>
          <w:tcPr>
            <w:tcW w:w="402" w:type="dxa"/>
            <w:vAlign w:val="center"/>
          </w:tcPr>
          <w:p w14:paraId="5A5B3141">
            <w:pPr>
              <w:spacing w:line="400" w:lineRule="exact"/>
              <w:ind w:firstLine="0" w:firstLineChars="0"/>
              <w:rPr>
                <w:sz w:val="18"/>
                <w:szCs w:val="18"/>
                <w:lang w:val="en-US"/>
              </w:rPr>
            </w:pPr>
            <w:r>
              <w:rPr>
                <w:sz w:val="18"/>
                <w:szCs w:val="18"/>
                <w:lang w:val="en-US"/>
              </w:rPr>
              <w:t>0</w:t>
            </w:r>
          </w:p>
        </w:tc>
        <w:tc>
          <w:tcPr>
            <w:tcW w:w="402" w:type="dxa"/>
            <w:vAlign w:val="center"/>
          </w:tcPr>
          <w:p w14:paraId="4F5258FD">
            <w:pPr>
              <w:spacing w:line="400" w:lineRule="exact"/>
              <w:ind w:firstLine="0" w:firstLineChars="0"/>
              <w:rPr>
                <w:sz w:val="18"/>
                <w:szCs w:val="18"/>
                <w:lang w:val="en-US"/>
              </w:rPr>
            </w:pPr>
            <w:r>
              <w:rPr>
                <w:sz w:val="18"/>
                <w:szCs w:val="18"/>
                <w:lang w:val="en-US"/>
              </w:rPr>
              <w:t>0</w:t>
            </w:r>
          </w:p>
        </w:tc>
        <w:tc>
          <w:tcPr>
            <w:tcW w:w="402" w:type="dxa"/>
            <w:vAlign w:val="center"/>
          </w:tcPr>
          <w:p w14:paraId="4A625030">
            <w:pPr>
              <w:spacing w:line="400" w:lineRule="exact"/>
              <w:ind w:firstLine="0" w:firstLineChars="0"/>
              <w:rPr>
                <w:sz w:val="18"/>
                <w:szCs w:val="18"/>
                <w:lang w:val="en-US"/>
              </w:rPr>
            </w:pPr>
            <w:r>
              <w:rPr>
                <w:sz w:val="18"/>
                <w:szCs w:val="18"/>
                <w:lang w:val="en-US"/>
              </w:rPr>
              <w:t>0</w:t>
            </w:r>
          </w:p>
        </w:tc>
        <w:tc>
          <w:tcPr>
            <w:tcW w:w="401" w:type="dxa"/>
            <w:vAlign w:val="center"/>
          </w:tcPr>
          <w:p w14:paraId="30E5A6A9">
            <w:pPr>
              <w:spacing w:line="400" w:lineRule="exact"/>
              <w:ind w:firstLine="0" w:firstLineChars="0"/>
              <w:rPr>
                <w:sz w:val="18"/>
                <w:szCs w:val="18"/>
                <w:lang w:val="en-US"/>
              </w:rPr>
            </w:pPr>
            <w:r>
              <w:rPr>
                <w:sz w:val="18"/>
                <w:szCs w:val="18"/>
                <w:lang w:val="en-US"/>
              </w:rPr>
              <w:t>0</w:t>
            </w:r>
          </w:p>
        </w:tc>
        <w:tc>
          <w:tcPr>
            <w:tcW w:w="402" w:type="dxa"/>
            <w:vAlign w:val="center"/>
          </w:tcPr>
          <w:p w14:paraId="3A569A42">
            <w:pPr>
              <w:spacing w:line="400" w:lineRule="exact"/>
              <w:ind w:firstLine="0" w:firstLineChars="0"/>
              <w:rPr>
                <w:sz w:val="18"/>
                <w:szCs w:val="18"/>
                <w:lang w:val="en-US"/>
              </w:rPr>
            </w:pPr>
            <w:r>
              <w:rPr>
                <w:sz w:val="18"/>
                <w:szCs w:val="18"/>
                <w:lang w:val="en-US"/>
              </w:rPr>
              <w:t>0</w:t>
            </w:r>
          </w:p>
        </w:tc>
        <w:tc>
          <w:tcPr>
            <w:tcW w:w="402" w:type="dxa"/>
            <w:vAlign w:val="center"/>
          </w:tcPr>
          <w:p w14:paraId="7C7930C4">
            <w:pPr>
              <w:spacing w:line="400" w:lineRule="exact"/>
              <w:ind w:firstLine="0" w:firstLineChars="0"/>
              <w:rPr>
                <w:sz w:val="18"/>
                <w:szCs w:val="18"/>
                <w:lang w:val="en-US"/>
              </w:rPr>
            </w:pPr>
            <w:r>
              <w:rPr>
                <w:sz w:val="18"/>
                <w:szCs w:val="18"/>
                <w:lang w:val="en-US"/>
              </w:rPr>
              <w:t>0</w:t>
            </w:r>
          </w:p>
        </w:tc>
        <w:tc>
          <w:tcPr>
            <w:tcW w:w="401" w:type="dxa"/>
            <w:vAlign w:val="center"/>
          </w:tcPr>
          <w:p w14:paraId="75D8F63E">
            <w:pPr>
              <w:spacing w:line="400" w:lineRule="exact"/>
              <w:ind w:firstLine="0" w:firstLineChars="0"/>
              <w:rPr>
                <w:sz w:val="18"/>
                <w:szCs w:val="18"/>
                <w:lang w:val="en-US"/>
              </w:rPr>
            </w:pPr>
            <w:r>
              <w:rPr>
                <w:sz w:val="18"/>
                <w:szCs w:val="18"/>
                <w:lang w:val="en-US"/>
              </w:rPr>
              <w:t>0</w:t>
            </w:r>
          </w:p>
        </w:tc>
        <w:tc>
          <w:tcPr>
            <w:tcW w:w="402" w:type="dxa"/>
            <w:vAlign w:val="center"/>
          </w:tcPr>
          <w:p w14:paraId="23611BE1">
            <w:pPr>
              <w:spacing w:line="400" w:lineRule="exact"/>
              <w:ind w:firstLine="0" w:firstLineChars="0"/>
              <w:rPr>
                <w:sz w:val="18"/>
                <w:szCs w:val="18"/>
                <w:lang w:val="en-US"/>
              </w:rPr>
            </w:pPr>
            <w:r>
              <w:rPr>
                <w:sz w:val="18"/>
                <w:szCs w:val="18"/>
                <w:lang w:val="en-US"/>
              </w:rPr>
              <w:t>0</w:t>
            </w:r>
          </w:p>
        </w:tc>
        <w:tc>
          <w:tcPr>
            <w:tcW w:w="402" w:type="dxa"/>
            <w:vAlign w:val="center"/>
          </w:tcPr>
          <w:p w14:paraId="530B1F34">
            <w:pPr>
              <w:spacing w:line="400" w:lineRule="exact"/>
              <w:ind w:firstLine="0" w:firstLineChars="0"/>
              <w:rPr>
                <w:sz w:val="18"/>
                <w:szCs w:val="18"/>
                <w:lang w:val="en-US"/>
              </w:rPr>
            </w:pPr>
            <w:r>
              <w:rPr>
                <w:sz w:val="18"/>
                <w:szCs w:val="18"/>
                <w:lang w:val="en-US"/>
              </w:rPr>
              <w:t>0</w:t>
            </w:r>
          </w:p>
        </w:tc>
        <w:tc>
          <w:tcPr>
            <w:tcW w:w="402" w:type="dxa"/>
            <w:vAlign w:val="center"/>
          </w:tcPr>
          <w:p w14:paraId="1BA6EFF7">
            <w:pPr>
              <w:spacing w:line="400" w:lineRule="exact"/>
              <w:ind w:firstLine="0" w:firstLineChars="0"/>
              <w:rPr>
                <w:sz w:val="18"/>
                <w:szCs w:val="18"/>
                <w:lang w:val="en-US"/>
              </w:rPr>
            </w:pPr>
            <w:r>
              <w:rPr>
                <w:sz w:val="18"/>
                <w:szCs w:val="18"/>
                <w:lang w:val="en-US"/>
              </w:rPr>
              <w:t>0</w:t>
            </w:r>
          </w:p>
        </w:tc>
        <w:tc>
          <w:tcPr>
            <w:tcW w:w="401" w:type="dxa"/>
            <w:vAlign w:val="center"/>
          </w:tcPr>
          <w:p w14:paraId="3056488F">
            <w:pPr>
              <w:spacing w:line="400" w:lineRule="exact"/>
              <w:ind w:firstLine="0" w:firstLineChars="0"/>
              <w:rPr>
                <w:sz w:val="18"/>
                <w:szCs w:val="18"/>
                <w:lang w:val="en-US"/>
              </w:rPr>
            </w:pPr>
            <w:r>
              <w:rPr>
                <w:sz w:val="18"/>
                <w:szCs w:val="18"/>
                <w:lang w:val="en-US"/>
              </w:rPr>
              <w:t>0</w:t>
            </w:r>
          </w:p>
        </w:tc>
        <w:tc>
          <w:tcPr>
            <w:tcW w:w="402" w:type="dxa"/>
            <w:vAlign w:val="center"/>
          </w:tcPr>
          <w:p w14:paraId="41E15B48">
            <w:pPr>
              <w:spacing w:line="400" w:lineRule="exact"/>
              <w:ind w:firstLine="0" w:firstLineChars="0"/>
              <w:rPr>
                <w:sz w:val="18"/>
                <w:szCs w:val="18"/>
                <w:lang w:val="en-US"/>
              </w:rPr>
            </w:pPr>
            <w:r>
              <w:rPr>
                <w:sz w:val="18"/>
                <w:szCs w:val="18"/>
                <w:lang w:val="en-US"/>
              </w:rPr>
              <w:t>0</w:t>
            </w:r>
          </w:p>
        </w:tc>
        <w:tc>
          <w:tcPr>
            <w:tcW w:w="402" w:type="dxa"/>
            <w:vAlign w:val="center"/>
          </w:tcPr>
          <w:p w14:paraId="20AC50A9">
            <w:pPr>
              <w:spacing w:line="400" w:lineRule="exact"/>
              <w:ind w:firstLine="0" w:firstLineChars="0"/>
              <w:rPr>
                <w:sz w:val="18"/>
                <w:szCs w:val="18"/>
                <w:lang w:val="en-US"/>
              </w:rPr>
            </w:pPr>
            <w:r>
              <w:rPr>
                <w:sz w:val="18"/>
                <w:szCs w:val="18"/>
                <w:lang w:val="en-US"/>
              </w:rPr>
              <w:t>0</w:t>
            </w:r>
          </w:p>
        </w:tc>
        <w:tc>
          <w:tcPr>
            <w:tcW w:w="401" w:type="dxa"/>
            <w:vAlign w:val="center"/>
          </w:tcPr>
          <w:p w14:paraId="1D70101D">
            <w:pPr>
              <w:spacing w:line="400" w:lineRule="exact"/>
              <w:ind w:firstLine="0" w:firstLineChars="0"/>
              <w:rPr>
                <w:sz w:val="18"/>
                <w:szCs w:val="18"/>
                <w:lang w:val="en-US"/>
              </w:rPr>
            </w:pPr>
            <w:r>
              <w:rPr>
                <w:sz w:val="18"/>
                <w:szCs w:val="18"/>
                <w:lang w:val="en-US"/>
              </w:rPr>
              <w:t>0</w:t>
            </w:r>
          </w:p>
        </w:tc>
        <w:tc>
          <w:tcPr>
            <w:tcW w:w="402" w:type="dxa"/>
            <w:vAlign w:val="center"/>
          </w:tcPr>
          <w:p w14:paraId="5FD0D36E">
            <w:pPr>
              <w:spacing w:line="400" w:lineRule="exact"/>
              <w:ind w:firstLine="0" w:firstLineChars="0"/>
              <w:rPr>
                <w:sz w:val="18"/>
                <w:szCs w:val="18"/>
                <w:lang w:val="en-US"/>
              </w:rPr>
            </w:pPr>
            <w:r>
              <w:rPr>
                <w:sz w:val="18"/>
                <w:szCs w:val="18"/>
                <w:lang w:val="en-US"/>
              </w:rPr>
              <w:t>0</w:t>
            </w:r>
          </w:p>
        </w:tc>
        <w:tc>
          <w:tcPr>
            <w:tcW w:w="402" w:type="dxa"/>
            <w:vAlign w:val="center"/>
          </w:tcPr>
          <w:p w14:paraId="6A361263">
            <w:pPr>
              <w:spacing w:line="400" w:lineRule="exact"/>
              <w:ind w:firstLine="0" w:firstLineChars="0"/>
              <w:rPr>
                <w:sz w:val="18"/>
                <w:szCs w:val="18"/>
                <w:lang w:val="en-US"/>
              </w:rPr>
            </w:pPr>
            <w:r>
              <w:rPr>
                <w:sz w:val="18"/>
                <w:szCs w:val="18"/>
                <w:lang w:val="en-US"/>
              </w:rPr>
              <w:t>0</w:t>
            </w:r>
          </w:p>
        </w:tc>
        <w:tc>
          <w:tcPr>
            <w:tcW w:w="402" w:type="dxa"/>
            <w:vAlign w:val="center"/>
          </w:tcPr>
          <w:p w14:paraId="30076BA1">
            <w:pPr>
              <w:spacing w:line="400" w:lineRule="exact"/>
              <w:ind w:firstLine="0" w:firstLineChars="0"/>
              <w:rPr>
                <w:sz w:val="18"/>
                <w:szCs w:val="18"/>
                <w:lang w:val="en-US"/>
              </w:rPr>
            </w:pPr>
            <w:r>
              <w:rPr>
                <w:sz w:val="18"/>
                <w:szCs w:val="18"/>
                <w:lang w:val="en-US"/>
              </w:rPr>
              <w:t>0</w:t>
            </w:r>
          </w:p>
        </w:tc>
      </w:tr>
      <w:tr w14:paraId="5B214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36F11B6">
            <w:pPr>
              <w:spacing w:line="400" w:lineRule="exact"/>
              <w:ind w:firstLine="0" w:firstLineChars="0"/>
              <w:rPr>
                <w:sz w:val="18"/>
                <w:szCs w:val="18"/>
                <w:lang w:val="en-US"/>
              </w:rPr>
            </w:pPr>
            <w:r>
              <w:rPr>
                <w:sz w:val="18"/>
                <w:szCs w:val="18"/>
                <w:lang w:val="en-US"/>
              </w:rPr>
              <w:t>办公-餐厅</w:t>
            </w:r>
          </w:p>
        </w:tc>
        <w:tc>
          <w:tcPr>
            <w:tcW w:w="401" w:type="dxa"/>
            <w:vAlign w:val="center"/>
          </w:tcPr>
          <w:p w14:paraId="2F59993A">
            <w:pPr>
              <w:spacing w:line="400" w:lineRule="exact"/>
              <w:ind w:firstLine="0" w:firstLineChars="0"/>
              <w:rPr>
                <w:sz w:val="18"/>
                <w:szCs w:val="18"/>
                <w:lang w:val="en-US"/>
              </w:rPr>
            </w:pPr>
            <w:r>
              <w:rPr>
                <w:sz w:val="18"/>
                <w:szCs w:val="18"/>
                <w:lang w:val="en-US"/>
              </w:rPr>
              <w:t>0</w:t>
            </w:r>
          </w:p>
        </w:tc>
        <w:tc>
          <w:tcPr>
            <w:tcW w:w="402" w:type="dxa"/>
            <w:vAlign w:val="center"/>
          </w:tcPr>
          <w:p w14:paraId="1C3F24A0">
            <w:pPr>
              <w:spacing w:line="400" w:lineRule="exact"/>
              <w:ind w:firstLine="0" w:firstLineChars="0"/>
              <w:rPr>
                <w:sz w:val="18"/>
                <w:szCs w:val="18"/>
                <w:lang w:val="en-US"/>
              </w:rPr>
            </w:pPr>
            <w:r>
              <w:rPr>
                <w:sz w:val="18"/>
                <w:szCs w:val="18"/>
                <w:lang w:val="en-US"/>
              </w:rPr>
              <w:t>0</w:t>
            </w:r>
          </w:p>
        </w:tc>
        <w:tc>
          <w:tcPr>
            <w:tcW w:w="402" w:type="dxa"/>
            <w:vAlign w:val="center"/>
          </w:tcPr>
          <w:p w14:paraId="0163E7BA">
            <w:pPr>
              <w:spacing w:line="400" w:lineRule="exact"/>
              <w:ind w:firstLine="0" w:firstLineChars="0"/>
              <w:rPr>
                <w:sz w:val="18"/>
                <w:szCs w:val="18"/>
                <w:lang w:val="en-US"/>
              </w:rPr>
            </w:pPr>
            <w:r>
              <w:rPr>
                <w:sz w:val="18"/>
                <w:szCs w:val="18"/>
                <w:lang w:val="en-US"/>
              </w:rPr>
              <w:t>0</w:t>
            </w:r>
          </w:p>
        </w:tc>
        <w:tc>
          <w:tcPr>
            <w:tcW w:w="401" w:type="dxa"/>
            <w:vAlign w:val="center"/>
          </w:tcPr>
          <w:p w14:paraId="346CBBC0">
            <w:pPr>
              <w:spacing w:line="400" w:lineRule="exact"/>
              <w:ind w:firstLine="0" w:firstLineChars="0"/>
              <w:rPr>
                <w:sz w:val="18"/>
                <w:szCs w:val="18"/>
                <w:lang w:val="en-US"/>
              </w:rPr>
            </w:pPr>
            <w:r>
              <w:rPr>
                <w:sz w:val="18"/>
                <w:szCs w:val="18"/>
                <w:lang w:val="en-US"/>
              </w:rPr>
              <w:t>0</w:t>
            </w:r>
          </w:p>
        </w:tc>
        <w:tc>
          <w:tcPr>
            <w:tcW w:w="402" w:type="dxa"/>
            <w:vAlign w:val="center"/>
          </w:tcPr>
          <w:p w14:paraId="55BD6CA8">
            <w:pPr>
              <w:spacing w:line="400" w:lineRule="exact"/>
              <w:ind w:firstLine="0" w:firstLineChars="0"/>
              <w:rPr>
                <w:sz w:val="18"/>
                <w:szCs w:val="18"/>
                <w:lang w:val="en-US"/>
              </w:rPr>
            </w:pPr>
            <w:r>
              <w:rPr>
                <w:sz w:val="18"/>
                <w:szCs w:val="18"/>
                <w:lang w:val="en-US"/>
              </w:rPr>
              <w:t>0</w:t>
            </w:r>
          </w:p>
        </w:tc>
        <w:tc>
          <w:tcPr>
            <w:tcW w:w="402" w:type="dxa"/>
            <w:vAlign w:val="center"/>
          </w:tcPr>
          <w:p w14:paraId="06A38046">
            <w:pPr>
              <w:spacing w:line="400" w:lineRule="exact"/>
              <w:ind w:firstLine="0" w:firstLineChars="0"/>
              <w:rPr>
                <w:sz w:val="18"/>
                <w:szCs w:val="18"/>
                <w:lang w:val="en-US"/>
              </w:rPr>
            </w:pPr>
            <w:r>
              <w:rPr>
                <w:sz w:val="18"/>
                <w:szCs w:val="18"/>
                <w:lang w:val="en-US"/>
              </w:rPr>
              <w:t>0</w:t>
            </w:r>
          </w:p>
        </w:tc>
        <w:tc>
          <w:tcPr>
            <w:tcW w:w="401" w:type="dxa"/>
            <w:vAlign w:val="center"/>
          </w:tcPr>
          <w:p w14:paraId="69BFCDE2">
            <w:pPr>
              <w:spacing w:line="400" w:lineRule="exact"/>
              <w:ind w:firstLine="0" w:firstLineChars="0"/>
              <w:rPr>
                <w:sz w:val="18"/>
                <w:szCs w:val="18"/>
                <w:lang w:val="en-US"/>
              </w:rPr>
            </w:pPr>
            <w:r>
              <w:rPr>
                <w:sz w:val="18"/>
                <w:szCs w:val="18"/>
                <w:lang w:val="en-US"/>
              </w:rPr>
              <w:t>100</w:t>
            </w:r>
          </w:p>
        </w:tc>
        <w:tc>
          <w:tcPr>
            <w:tcW w:w="402" w:type="dxa"/>
            <w:vAlign w:val="center"/>
          </w:tcPr>
          <w:p w14:paraId="0AB11B00">
            <w:pPr>
              <w:spacing w:line="400" w:lineRule="exact"/>
              <w:ind w:firstLine="0" w:firstLineChars="0"/>
              <w:rPr>
                <w:sz w:val="18"/>
                <w:szCs w:val="18"/>
                <w:lang w:val="en-US"/>
              </w:rPr>
            </w:pPr>
            <w:r>
              <w:rPr>
                <w:sz w:val="18"/>
                <w:szCs w:val="18"/>
                <w:lang w:val="en-US"/>
              </w:rPr>
              <w:t>100</w:t>
            </w:r>
          </w:p>
        </w:tc>
        <w:tc>
          <w:tcPr>
            <w:tcW w:w="402" w:type="dxa"/>
            <w:vAlign w:val="center"/>
          </w:tcPr>
          <w:p w14:paraId="3023C714">
            <w:pPr>
              <w:spacing w:line="400" w:lineRule="exact"/>
              <w:ind w:firstLine="0" w:firstLineChars="0"/>
              <w:rPr>
                <w:sz w:val="18"/>
                <w:szCs w:val="18"/>
                <w:lang w:val="en-US"/>
              </w:rPr>
            </w:pPr>
            <w:r>
              <w:rPr>
                <w:sz w:val="18"/>
                <w:szCs w:val="18"/>
                <w:lang w:val="en-US"/>
              </w:rPr>
              <w:t>100</w:t>
            </w:r>
          </w:p>
        </w:tc>
        <w:tc>
          <w:tcPr>
            <w:tcW w:w="402" w:type="dxa"/>
            <w:vAlign w:val="center"/>
          </w:tcPr>
          <w:p w14:paraId="6DA7FD8C">
            <w:pPr>
              <w:spacing w:line="400" w:lineRule="exact"/>
              <w:ind w:firstLine="0" w:firstLineChars="0"/>
              <w:rPr>
                <w:sz w:val="18"/>
                <w:szCs w:val="18"/>
                <w:lang w:val="en-US"/>
              </w:rPr>
            </w:pPr>
            <w:r>
              <w:rPr>
                <w:sz w:val="18"/>
                <w:szCs w:val="18"/>
                <w:lang w:val="en-US"/>
              </w:rPr>
              <w:t>100</w:t>
            </w:r>
          </w:p>
        </w:tc>
        <w:tc>
          <w:tcPr>
            <w:tcW w:w="401" w:type="dxa"/>
            <w:vAlign w:val="center"/>
          </w:tcPr>
          <w:p w14:paraId="429D808F">
            <w:pPr>
              <w:spacing w:line="400" w:lineRule="exact"/>
              <w:ind w:firstLine="0" w:firstLineChars="0"/>
              <w:rPr>
                <w:sz w:val="18"/>
                <w:szCs w:val="18"/>
                <w:lang w:val="en-US"/>
              </w:rPr>
            </w:pPr>
            <w:r>
              <w:rPr>
                <w:sz w:val="18"/>
                <w:szCs w:val="18"/>
                <w:lang w:val="en-US"/>
              </w:rPr>
              <w:t>100</w:t>
            </w:r>
          </w:p>
        </w:tc>
        <w:tc>
          <w:tcPr>
            <w:tcW w:w="402" w:type="dxa"/>
            <w:vAlign w:val="center"/>
          </w:tcPr>
          <w:p w14:paraId="69E7663C">
            <w:pPr>
              <w:spacing w:line="400" w:lineRule="exact"/>
              <w:ind w:firstLine="0" w:firstLineChars="0"/>
              <w:rPr>
                <w:sz w:val="18"/>
                <w:szCs w:val="18"/>
                <w:lang w:val="en-US"/>
              </w:rPr>
            </w:pPr>
            <w:r>
              <w:rPr>
                <w:sz w:val="18"/>
                <w:szCs w:val="18"/>
                <w:lang w:val="en-US"/>
              </w:rPr>
              <w:t>100</w:t>
            </w:r>
          </w:p>
        </w:tc>
        <w:tc>
          <w:tcPr>
            <w:tcW w:w="402" w:type="dxa"/>
            <w:vAlign w:val="center"/>
          </w:tcPr>
          <w:p w14:paraId="590555D2">
            <w:pPr>
              <w:spacing w:line="400" w:lineRule="exact"/>
              <w:ind w:firstLine="0" w:firstLineChars="0"/>
              <w:rPr>
                <w:sz w:val="18"/>
                <w:szCs w:val="18"/>
                <w:lang w:val="en-US"/>
              </w:rPr>
            </w:pPr>
            <w:r>
              <w:rPr>
                <w:sz w:val="18"/>
                <w:szCs w:val="18"/>
                <w:lang w:val="en-US"/>
              </w:rPr>
              <w:t>100</w:t>
            </w:r>
          </w:p>
        </w:tc>
        <w:tc>
          <w:tcPr>
            <w:tcW w:w="401" w:type="dxa"/>
            <w:vAlign w:val="center"/>
          </w:tcPr>
          <w:p w14:paraId="6AE38EFC">
            <w:pPr>
              <w:spacing w:line="400" w:lineRule="exact"/>
              <w:ind w:firstLine="0" w:firstLineChars="0"/>
              <w:rPr>
                <w:sz w:val="18"/>
                <w:szCs w:val="18"/>
                <w:lang w:val="en-US"/>
              </w:rPr>
            </w:pPr>
            <w:r>
              <w:rPr>
                <w:sz w:val="18"/>
                <w:szCs w:val="18"/>
                <w:lang w:val="en-US"/>
              </w:rPr>
              <w:t>100</w:t>
            </w:r>
          </w:p>
        </w:tc>
        <w:tc>
          <w:tcPr>
            <w:tcW w:w="402" w:type="dxa"/>
            <w:vAlign w:val="center"/>
          </w:tcPr>
          <w:p w14:paraId="2C518AC8">
            <w:pPr>
              <w:spacing w:line="400" w:lineRule="exact"/>
              <w:ind w:firstLine="0" w:firstLineChars="0"/>
              <w:rPr>
                <w:sz w:val="18"/>
                <w:szCs w:val="18"/>
                <w:lang w:val="en-US"/>
              </w:rPr>
            </w:pPr>
            <w:r>
              <w:rPr>
                <w:sz w:val="18"/>
                <w:szCs w:val="18"/>
                <w:lang w:val="en-US"/>
              </w:rPr>
              <w:t>100</w:t>
            </w:r>
          </w:p>
        </w:tc>
        <w:tc>
          <w:tcPr>
            <w:tcW w:w="402" w:type="dxa"/>
            <w:vAlign w:val="center"/>
          </w:tcPr>
          <w:p w14:paraId="4F1D8A5F">
            <w:pPr>
              <w:spacing w:line="400" w:lineRule="exact"/>
              <w:ind w:firstLine="0" w:firstLineChars="0"/>
              <w:rPr>
                <w:sz w:val="18"/>
                <w:szCs w:val="18"/>
                <w:lang w:val="en-US"/>
              </w:rPr>
            </w:pPr>
            <w:r>
              <w:rPr>
                <w:sz w:val="18"/>
                <w:szCs w:val="18"/>
                <w:lang w:val="en-US"/>
              </w:rPr>
              <w:t>100</w:t>
            </w:r>
          </w:p>
        </w:tc>
        <w:tc>
          <w:tcPr>
            <w:tcW w:w="402" w:type="dxa"/>
            <w:vAlign w:val="center"/>
          </w:tcPr>
          <w:p w14:paraId="494ACBFE">
            <w:pPr>
              <w:spacing w:line="400" w:lineRule="exact"/>
              <w:ind w:firstLine="0" w:firstLineChars="0"/>
              <w:rPr>
                <w:sz w:val="18"/>
                <w:szCs w:val="18"/>
                <w:lang w:val="en-US"/>
              </w:rPr>
            </w:pPr>
            <w:r>
              <w:rPr>
                <w:sz w:val="18"/>
                <w:szCs w:val="18"/>
                <w:lang w:val="en-US"/>
              </w:rPr>
              <w:t>100</w:t>
            </w:r>
          </w:p>
        </w:tc>
        <w:tc>
          <w:tcPr>
            <w:tcW w:w="401" w:type="dxa"/>
            <w:vAlign w:val="center"/>
          </w:tcPr>
          <w:p w14:paraId="6B0800AC">
            <w:pPr>
              <w:spacing w:line="400" w:lineRule="exact"/>
              <w:ind w:firstLine="0" w:firstLineChars="0"/>
              <w:rPr>
                <w:sz w:val="18"/>
                <w:szCs w:val="18"/>
                <w:lang w:val="en-US"/>
              </w:rPr>
            </w:pPr>
            <w:r>
              <w:rPr>
                <w:sz w:val="18"/>
                <w:szCs w:val="18"/>
                <w:lang w:val="en-US"/>
              </w:rPr>
              <w:t>100</w:t>
            </w:r>
          </w:p>
        </w:tc>
        <w:tc>
          <w:tcPr>
            <w:tcW w:w="402" w:type="dxa"/>
            <w:vAlign w:val="center"/>
          </w:tcPr>
          <w:p w14:paraId="2E8C8FD2">
            <w:pPr>
              <w:spacing w:line="400" w:lineRule="exact"/>
              <w:ind w:firstLine="0" w:firstLineChars="0"/>
              <w:rPr>
                <w:sz w:val="18"/>
                <w:szCs w:val="18"/>
                <w:lang w:val="en-US"/>
              </w:rPr>
            </w:pPr>
            <w:r>
              <w:rPr>
                <w:sz w:val="18"/>
                <w:szCs w:val="18"/>
                <w:lang w:val="en-US"/>
              </w:rPr>
              <w:t>0</w:t>
            </w:r>
          </w:p>
        </w:tc>
        <w:tc>
          <w:tcPr>
            <w:tcW w:w="402" w:type="dxa"/>
            <w:vAlign w:val="center"/>
          </w:tcPr>
          <w:p w14:paraId="3DF9D3E5">
            <w:pPr>
              <w:spacing w:line="400" w:lineRule="exact"/>
              <w:ind w:firstLine="0" w:firstLineChars="0"/>
              <w:rPr>
                <w:sz w:val="18"/>
                <w:szCs w:val="18"/>
                <w:lang w:val="en-US"/>
              </w:rPr>
            </w:pPr>
            <w:r>
              <w:rPr>
                <w:sz w:val="18"/>
                <w:szCs w:val="18"/>
                <w:lang w:val="en-US"/>
              </w:rPr>
              <w:t>0</w:t>
            </w:r>
          </w:p>
        </w:tc>
        <w:tc>
          <w:tcPr>
            <w:tcW w:w="401" w:type="dxa"/>
            <w:vAlign w:val="center"/>
          </w:tcPr>
          <w:p w14:paraId="1A2C3321">
            <w:pPr>
              <w:spacing w:line="400" w:lineRule="exact"/>
              <w:ind w:firstLine="0" w:firstLineChars="0"/>
              <w:rPr>
                <w:sz w:val="18"/>
                <w:szCs w:val="18"/>
                <w:lang w:val="en-US"/>
              </w:rPr>
            </w:pPr>
            <w:r>
              <w:rPr>
                <w:sz w:val="18"/>
                <w:szCs w:val="18"/>
                <w:lang w:val="en-US"/>
              </w:rPr>
              <w:t>0</w:t>
            </w:r>
          </w:p>
        </w:tc>
        <w:tc>
          <w:tcPr>
            <w:tcW w:w="402" w:type="dxa"/>
            <w:vAlign w:val="center"/>
          </w:tcPr>
          <w:p w14:paraId="65FE992D">
            <w:pPr>
              <w:spacing w:line="400" w:lineRule="exact"/>
              <w:ind w:firstLine="0" w:firstLineChars="0"/>
              <w:rPr>
                <w:sz w:val="18"/>
                <w:szCs w:val="18"/>
                <w:lang w:val="en-US"/>
              </w:rPr>
            </w:pPr>
            <w:r>
              <w:rPr>
                <w:sz w:val="18"/>
                <w:szCs w:val="18"/>
                <w:lang w:val="en-US"/>
              </w:rPr>
              <w:t>0</w:t>
            </w:r>
          </w:p>
        </w:tc>
        <w:tc>
          <w:tcPr>
            <w:tcW w:w="402" w:type="dxa"/>
            <w:vAlign w:val="center"/>
          </w:tcPr>
          <w:p w14:paraId="3219B5F2">
            <w:pPr>
              <w:spacing w:line="400" w:lineRule="exact"/>
              <w:ind w:firstLine="0" w:firstLineChars="0"/>
              <w:rPr>
                <w:sz w:val="18"/>
                <w:szCs w:val="18"/>
                <w:lang w:val="en-US"/>
              </w:rPr>
            </w:pPr>
            <w:r>
              <w:rPr>
                <w:sz w:val="18"/>
                <w:szCs w:val="18"/>
                <w:lang w:val="en-US"/>
              </w:rPr>
              <w:t>0</w:t>
            </w:r>
          </w:p>
        </w:tc>
        <w:tc>
          <w:tcPr>
            <w:tcW w:w="402" w:type="dxa"/>
            <w:vAlign w:val="center"/>
          </w:tcPr>
          <w:p w14:paraId="63D21FEA">
            <w:pPr>
              <w:spacing w:line="400" w:lineRule="exact"/>
              <w:ind w:firstLine="0" w:firstLineChars="0"/>
              <w:rPr>
                <w:sz w:val="18"/>
                <w:szCs w:val="18"/>
                <w:lang w:val="en-US"/>
              </w:rPr>
            </w:pPr>
            <w:r>
              <w:rPr>
                <w:sz w:val="18"/>
                <w:szCs w:val="18"/>
                <w:lang w:val="en-US"/>
              </w:rPr>
              <w:t>0</w:t>
            </w:r>
          </w:p>
        </w:tc>
      </w:tr>
      <w:tr w14:paraId="5CFBE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4F4F86">
            <w:pPr>
              <w:spacing w:line="400" w:lineRule="exact"/>
              <w:ind w:firstLine="0" w:firstLineChars="0"/>
              <w:rPr>
                <w:sz w:val="18"/>
                <w:szCs w:val="18"/>
                <w:lang w:val="en-US"/>
              </w:rPr>
            </w:pPr>
          </w:p>
        </w:tc>
        <w:tc>
          <w:tcPr>
            <w:tcW w:w="401" w:type="dxa"/>
            <w:vAlign w:val="center"/>
          </w:tcPr>
          <w:p w14:paraId="5534B82E">
            <w:pPr>
              <w:spacing w:line="400" w:lineRule="exact"/>
              <w:ind w:firstLine="0" w:firstLineChars="0"/>
              <w:rPr>
                <w:sz w:val="18"/>
                <w:szCs w:val="18"/>
                <w:lang w:val="en-US"/>
              </w:rPr>
            </w:pPr>
            <w:r>
              <w:rPr>
                <w:sz w:val="18"/>
                <w:szCs w:val="18"/>
                <w:lang w:val="en-US"/>
              </w:rPr>
              <w:t>0</w:t>
            </w:r>
          </w:p>
        </w:tc>
        <w:tc>
          <w:tcPr>
            <w:tcW w:w="402" w:type="dxa"/>
            <w:vAlign w:val="center"/>
          </w:tcPr>
          <w:p w14:paraId="5DACCB2E">
            <w:pPr>
              <w:spacing w:line="400" w:lineRule="exact"/>
              <w:ind w:firstLine="0" w:firstLineChars="0"/>
              <w:rPr>
                <w:sz w:val="18"/>
                <w:szCs w:val="18"/>
                <w:lang w:val="en-US"/>
              </w:rPr>
            </w:pPr>
            <w:r>
              <w:rPr>
                <w:sz w:val="18"/>
                <w:szCs w:val="18"/>
                <w:lang w:val="en-US"/>
              </w:rPr>
              <w:t>0</w:t>
            </w:r>
          </w:p>
        </w:tc>
        <w:tc>
          <w:tcPr>
            <w:tcW w:w="402" w:type="dxa"/>
            <w:vAlign w:val="center"/>
          </w:tcPr>
          <w:p w14:paraId="62B52580">
            <w:pPr>
              <w:spacing w:line="400" w:lineRule="exact"/>
              <w:ind w:firstLine="0" w:firstLineChars="0"/>
              <w:rPr>
                <w:sz w:val="18"/>
                <w:szCs w:val="18"/>
                <w:lang w:val="en-US"/>
              </w:rPr>
            </w:pPr>
            <w:r>
              <w:rPr>
                <w:sz w:val="18"/>
                <w:szCs w:val="18"/>
                <w:lang w:val="en-US"/>
              </w:rPr>
              <w:t>0</w:t>
            </w:r>
          </w:p>
        </w:tc>
        <w:tc>
          <w:tcPr>
            <w:tcW w:w="401" w:type="dxa"/>
            <w:vAlign w:val="center"/>
          </w:tcPr>
          <w:p w14:paraId="6F84C5E7">
            <w:pPr>
              <w:spacing w:line="400" w:lineRule="exact"/>
              <w:ind w:firstLine="0" w:firstLineChars="0"/>
              <w:rPr>
                <w:sz w:val="18"/>
                <w:szCs w:val="18"/>
                <w:lang w:val="en-US"/>
              </w:rPr>
            </w:pPr>
            <w:r>
              <w:rPr>
                <w:sz w:val="18"/>
                <w:szCs w:val="18"/>
                <w:lang w:val="en-US"/>
              </w:rPr>
              <w:t>0</w:t>
            </w:r>
          </w:p>
        </w:tc>
        <w:tc>
          <w:tcPr>
            <w:tcW w:w="402" w:type="dxa"/>
            <w:vAlign w:val="center"/>
          </w:tcPr>
          <w:p w14:paraId="256B047B">
            <w:pPr>
              <w:spacing w:line="400" w:lineRule="exact"/>
              <w:ind w:firstLine="0" w:firstLineChars="0"/>
              <w:rPr>
                <w:sz w:val="18"/>
                <w:szCs w:val="18"/>
                <w:lang w:val="en-US"/>
              </w:rPr>
            </w:pPr>
            <w:r>
              <w:rPr>
                <w:sz w:val="18"/>
                <w:szCs w:val="18"/>
                <w:lang w:val="en-US"/>
              </w:rPr>
              <w:t>0</w:t>
            </w:r>
          </w:p>
        </w:tc>
        <w:tc>
          <w:tcPr>
            <w:tcW w:w="402" w:type="dxa"/>
            <w:vAlign w:val="center"/>
          </w:tcPr>
          <w:p w14:paraId="65557056">
            <w:pPr>
              <w:spacing w:line="400" w:lineRule="exact"/>
              <w:ind w:firstLine="0" w:firstLineChars="0"/>
              <w:rPr>
                <w:sz w:val="18"/>
                <w:szCs w:val="18"/>
                <w:lang w:val="en-US"/>
              </w:rPr>
            </w:pPr>
            <w:r>
              <w:rPr>
                <w:sz w:val="18"/>
                <w:szCs w:val="18"/>
                <w:lang w:val="en-US"/>
              </w:rPr>
              <w:t>0</w:t>
            </w:r>
          </w:p>
        </w:tc>
        <w:tc>
          <w:tcPr>
            <w:tcW w:w="401" w:type="dxa"/>
            <w:vAlign w:val="center"/>
          </w:tcPr>
          <w:p w14:paraId="7992267A">
            <w:pPr>
              <w:spacing w:line="400" w:lineRule="exact"/>
              <w:ind w:firstLine="0" w:firstLineChars="0"/>
              <w:rPr>
                <w:sz w:val="18"/>
                <w:szCs w:val="18"/>
                <w:lang w:val="en-US"/>
              </w:rPr>
            </w:pPr>
            <w:r>
              <w:rPr>
                <w:sz w:val="18"/>
                <w:szCs w:val="18"/>
                <w:lang w:val="en-US"/>
              </w:rPr>
              <w:t>0</w:t>
            </w:r>
          </w:p>
        </w:tc>
        <w:tc>
          <w:tcPr>
            <w:tcW w:w="402" w:type="dxa"/>
            <w:vAlign w:val="center"/>
          </w:tcPr>
          <w:p w14:paraId="5C7728B1">
            <w:pPr>
              <w:spacing w:line="400" w:lineRule="exact"/>
              <w:ind w:firstLine="0" w:firstLineChars="0"/>
              <w:rPr>
                <w:sz w:val="18"/>
                <w:szCs w:val="18"/>
                <w:lang w:val="en-US"/>
              </w:rPr>
            </w:pPr>
            <w:r>
              <w:rPr>
                <w:sz w:val="18"/>
                <w:szCs w:val="18"/>
                <w:lang w:val="en-US"/>
              </w:rPr>
              <w:t>0</w:t>
            </w:r>
          </w:p>
        </w:tc>
        <w:tc>
          <w:tcPr>
            <w:tcW w:w="402" w:type="dxa"/>
            <w:vAlign w:val="center"/>
          </w:tcPr>
          <w:p w14:paraId="4FDB91BA">
            <w:pPr>
              <w:spacing w:line="400" w:lineRule="exact"/>
              <w:ind w:firstLine="0" w:firstLineChars="0"/>
              <w:rPr>
                <w:sz w:val="18"/>
                <w:szCs w:val="18"/>
                <w:lang w:val="en-US"/>
              </w:rPr>
            </w:pPr>
            <w:r>
              <w:rPr>
                <w:sz w:val="18"/>
                <w:szCs w:val="18"/>
                <w:lang w:val="en-US"/>
              </w:rPr>
              <w:t>0</w:t>
            </w:r>
          </w:p>
        </w:tc>
        <w:tc>
          <w:tcPr>
            <w:tcW w:w="402" w:type="dxa"/>
            <w:vAlign w:val="center"/>
          </w:tcPr>
          <w:p w14:paraId="6A9870A0">
            <w:pPr>
              <w:spacing w:line="400" w:lineRule="exact"/>
              <w:ind w:firstLine="0" w:firstLineChars="0"/>
              <w:rPr>
                <w:sz w:val="18"/>
                <w:szCs w:val="18"/>
                <w:lang w:val="en-US"/>
              </w:rPr>
            </w:pPr>
            <w:r>
              <w:rPr>
                <w:sz w:val="18"/>
                <w:szCs w:val="18"/>
                <w:lang w:val="en-US"/>
              </w:rPr>
              <w:t>0</w:t>
            </w:r>
          </w:p>
        </w:tc>
        <w:tc>
          <w:tcPr>
            <w:tcW w:w="401" w:type="dxa"/>
            <w:vAlign w:val="center"/>
          </w:tcPr>
          <w:p w14:paraId="1312117A">
            <w:pPr>
              <w:spacing w:line="400" w:lineRule="exact"/>
              <w:ind w:firstLine="0" w:firstLineChars="0"/>
              <w:rPr>
                <w:sz w:val="18"/>
                <w:szCs w:val="18"/>
                <w:lang w:val="en-US"/>
              </w:rPr>
            </w:pPr>
            <w:r>
              <w:rPr>
                <w:sz w:val="18"/>
                <w:szCs w:val="18"/>
                <w:lang w:val="en-US"/>
              </w:rPr>
              <w:t>0</w:t>
            </w:r>
          </w:p>
        </w:tc>
        <w:tc>
          <w:tcPr>
            <w:tcW w:w="402" w:type="dxa"/>
            <w:vAlign w:val="center"/>
          </w:tcPr>
          <w:p w14:paraId="4561F31C">
            <w:pPr>
              <w:spacing w:line="400" w:lineRule="exact"/>
              <w:ind w:firstLine="0" w:firstLineChars="0"/>
              <w:rPr>
                <w:sz w:val="18"/>
                <w:szCs w:val="18"/>
                <w:lang w:val="en-US"/>
              </w:rPr>
            </w:pPr>
            <w:r>
              <w:rPr>
                <w:sz w:val="18"/>
                <w:szCs w:val="18"/>
                <w:lang w:val="en-US"/>
              </w:rPr>
              <w:t>0</w:t>
            </w:r>
          </w:p>
        </w:tc>
        <w:tc>
          <w:tcPr>
            <w:tcW w:w="402" w:type="dxa"/>
            <w:vAlign w:val="center"/>
          </w:tcPr>
          <w:p w14:paraId="58CA4E35">
            <w:pPr>
              <w:spacing w:line="400" w:lineRule="exact"/>
              <w:ind w:firstLine="0" w:firstLineChars="0"/>
              <w:rPr>
                <w:sz w:val="18"/>
                <w:szCs w:val="18"/>
                <w:lang w:val="en-US"/>
              </w:rPr>
            </w:pPr>
            <w:r>
              <w:rPr>
                <w:sz w:val="18"/>
                <w:szCs w:val="18"/>
                <w:lang w:val="en-US"/>
              </w:rPr>
              <w:t>0</w:t>
            </w:r>
          </w:p>
        </w:tc>
        <w:tc>
          <w:tcPr>
            <w:tcW w:w="401" w:type="dxa"/>
            <w:vAlign w:val="center"/>
          </w:tcPr>
          <w:p w14:paraId="52D4EE69">
            <w:pPr>
              <w:spacing w:line="400" w:lineRule="exact"/>
              <w:ind w:firstLine="0" w:firstLineChars="0"/>
              <w:rPr>
                <w:sz w:val="18"/>
                <w:szCs w:val="18"/>
                <w:lang w:val="en-US"/>
              </w:rPr>
            </w:pPr>
            <w:r>
              <w:rPr>
                <w:sz w:val="18"/>
                <w:szCs w:val="18"/>
                <w:lang w:val="en-US"/>
              </w:rPr>
              <w:t>0</w:t>
            </w:r>
          </w:p>
        </w:tc>
        <w:tc>
          <w:tcPr>
            <w:tcW w:w="402" w:type="dxa"/>
            <w:vAlign w:val="center"/>
          </w:tcPr>
          <w:p w14:paraId="0759A8A6">
            <w:pPr>
              <w:spacing w:line="400" w:lineRule="exact"/>
              <w:ind w:firstLine="0" w:firstLineChars="0"/>
              <w:rPr>
                <w:sz w:val="18"/>
                <w:szCs w:val="18"/>
                <w:lang w:val="en-US"/>
              </w:rPr>
            </w:pPr>
            <w:r>
              <w:rPr>
                <w:sz w:val="18"/>
                <w:szCs w:val="18"/>
                <w:lang w:val="en-US"/>
              </w:rPr>
              <w:t>0</w:t>
            </w:r>
          </w:p>
        </w:tc>
        <w:tc>
          <w:tcPr>
            <w:tcW w:w="402" w:type="dxa"/>
            <w:vAlign w:val="center"/>
          </w:tcPr>
          <w:p w14:paraId="046235A2">
            <w:pPr>
              <w:spacing w:line="400" w:lineRule="exact"/>
              <w:ind w:firstLine="0" w:firstLineChars="0"/>
              <w:rPr>
                <w:sz w:val="18"/>
                <w:szCs w:val="18"/>
                <w:lang w:val="en-US"/>
              </w:rPr>
            </w:pPr>
            <w:r>
              <w:rPr>
                <w:sz w:val="18"/>
                <w:szCs w:val="18"/>
                <w:lang w:val="en-US"/>
              </w:rPr>
              <w:t>0</w:t>
            </w:r>
          </w:p>
        </w:tc>
        <w:tc>
          <w:tcPr>
            <w:tcW w:w="402" w:type="dxa"/>
            <w:vAlign w:val="center"/>
          </w:tcPr>
          <w:p w14:paraId="749F564B">
            <w:pPr>
              <w:spacing w:line="400" w:lineRule="exact"/>
              <w:ind w:firstLine="0" w:firstLineChars="0"/>
              <w:rPr>
                <w:sz w:val="18"/>
                <w:szCs w:val="18"/>
                <w:lang w:val="en-US"/>
              </w:rPr>
            </w:pPr>
            <w:r>
              <w:rPr>
                <w:sz w:val="18"/>
                <w:szCs w:val="18"/>
                <w:lang w:val="en-US"/>
              </w:rPr>
              <w:t>0</w:t>
            </w:r>
          </w:p>
        </w:tc>
        <w:tc>
          <w:tcPr>
            <w:tcW w:w="401" w:type="dxa"/>
            <w:vAlign w:val="center"/>
          </w:tcPr>
          <w:p w14:paraId="690A65B6">
            <w:pPr>
              <w:spacing w:line="400" w:lineRule="exact"/>
              <w:ind w:firstLine="0" w:firstLineChars="0"/>
              <w:rPr>
                <w:sz w:val="18"/>
                <w:szCs w:val="18"/>
                <w:lang w:val="en-US"/>
              </w:rPr>
            </w:pPr>
            <w:r>
              <w:rPr>
                <w:sz w:val="18"/>
                <w:szCs w:val="18"/>
                <w:lang w:val="en-US"/>
              </w:rPr>
              <w:t>0</w:t>
            </w:r>
          </w:p>
        </w:tc>
        <w:tc>
          <w:tcPr>
            <w:tcW w:w="402" w:type="dxa"/>
            <w:vAlign w:val="center"/>
          </w:tcPr>
          <w:p w14:paraId="68155182">
            <w:pPr>
              <w:spacing w:line="400" w:lineRule="exact"/>
              <w:ind w:firstLine="0" w:firstLineChars="0"/>
              <w:rPr>
                <w:sz w:val="18"/>
                <w:szCs w:val="18"/>
                <w:lang w:val="en-US"/>
              </w:rPr>
            </w:pPr>
            <w:r>
              <w:rPr>
                <w:sz w:val="18"/>
                <w:szCs w:val="18"/>
                <w:lang w:val="en-US"/>
              </w:rPr>
              <w:t>0</w:t>
            </w:r>
          </w:p>
        </w:tc>
        <w:tc>
          <w:tcPr>
            <w:tcW w:w="402" w:type="dxa"/>
            <w:vAlign w:val="center"/>
          </w:tcPr>
          <w:p w14:paraId="093009EB">
            <w:pPr>
              <w:spacing w:line="400" w:lineRule="exact"/>
              <w:ind w:firstLine="0" w:firstLineChars="0"/>
              <w:rPr>
                <w:sz w:val="18"/>
                <w:szCs w:val="18"/>
                <w:lang w:val="en-US"/>
              </w:rPr>
            </w:pPr>
            <w:r>
              <w:rPr>
                <w:sz w:val="18"/>
                <w:szCs w:val="18"/>
                <w:lang w:val="en-US"/>
              </w:rPr>
              <w:t>0</w:t>
            </w:r>
          </w:p>
        </w:tc>
        <w:tc>
          <w:tcPr>
            <w:tcW w:w="401" w:type="dxa"/>
            <w:vAlign w:val="center"/>
          </w:tcPr>
          <w:p w14:paraId="798FA882">
            <w:pPr>
              <w:spacing w:line="400" w:lineRule="exact"/>
              <w:ind w:firstLine="0" w:firstLineChars="0"/>
              <w:rPr>
                <w:sz w:val="18"/>
                <w:szCs w:val="18"/>
                <w:lang w:val="en-US"/>
              </w:rPr>
            </w:pPr>
            <w:r>
              <w:rPr>
                <w:sz w:val="18"/>
                <w:szCs w:val="18"/>
                <w:lang w:val="en-US"/>
              </w:rPr>
              <w:t>0</w:t>
            </w:r>
          </w:p>
        </w:tc>
        <w:tc>
          <w:tcPr>
            <w:tcW w:w="402" w:type="dxa"/>
            <w:vAlign w:val="center"/>
          </w:tcPr>
          <w:p w14:paraId="7D5B471E">
            <w:pPr>
              <w:spacing w:line="400" w:lineRule="exact"/>
              <w:ind w:firstLine="0" w:firstLineChars="0"/>
              <w:rPr>
                <w:sz w:val="18"/>
                <w:szCs w:val="18"/>
                <w:lang w:val="en-US"/>
              </w:rPr>
            </w:pPr>
            <w:r>
              <w:rPr>
                <w:sz w:val="18"/>
                <w:szCs w:val="18"/>
                <w:lang w:val="en-US"/>
              </w:rPr>
              <w:t>0</w:t>
            </w:r>
          </w:p>
        </w:tc>
        <w:tc>
          <w:tcPr>
            <w:tcW w:w="402" w:type="dxa"/>
            <w:vAlign w:val="center"/>
          </w:tcPr>
          <w:p w14:paraId="1C1F89EF">
            <w:pPr>
              <w:spacing w:line="400" w:lineRule="exact"/>
              <w:ind w:firstLine="0" w:firstLineChars="0"/>
              <w:rPr>
                <w:sz w:val="18"/>
                <w:szCs w:val="18"/>
                <w:lang w:val="en-US"/>
              </w:rPr>
            </w:pPr>
            <w:r>
              <w:rPr>
                <w:sz w:val="18"/>
                <w:szCs w:val="18"/>
                <w:lang w:val="en-US"/>
              </w:rPr>
              <w:t>0</w:t>
            </w:r>
          </w:p>
        </w:tc>
        <w:tc>
          <w:tcPr>
            <w:tcW w:w="402" w:type="dxa"/>
            <w:vAlign w:val="center"/>
          </w:tcPr>
          <w:p w14:paraId="78858DD0">
            <w:pPr>
              <w:spacing w:line="400" w:lineRule="exact"/>
              <w:ind w:firstLine="0" w:firstLineChars="0"/>
              <w:rPr>
                <w:sz w:val="18"/>
                <w:szCs w:val="18"/>
                <w:lang w:val="en-US"/>
              </w:rPr>
            </w:pPr>
            <w:r>
              <w:rPr>
                <w:sz w:val="18"/>
                <w:szCs w:val="18"/>
                <w:lang w:val="en-US"/>
              </w:rPr>
              <w:t>0</w:t>
            </w:r>
          </w:p>
        </w:tc>
      </w:tr>
      <w:tr w14:paraId="68EC87DE">
        <w:tblPrEx>
          <w:tblCellMar>
            <w:top w:w="0" w:type="dxa"/>
            <w:left w:w="57" w:type="dxa"/>
            <w:bottom w:w="0" w:type="dxa"/>
            <w:right w:w="0" w:type="dxa"/>
          </w:tblCellMar>
        </w:tblPrEx>
        <w:trPr>
          <w:jc w:val="center"/>
        </w:trPr>
        <w:tc>
          <w:tcPr>
            <w:tcW w:w="1045" w:type="dxa"/>
            <w:vMerge w:val="restart"/>
            <w:vAlign w:val="center"/>
          </w:tcPr>
          <w:p w14:paraId="2D635DAB">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293CCC8B">
            <w:pPr>
              <w:spacing w:line="400" w:lineRule="exact"/>
              <w:ind w:firstLine="0" w:firstLineChars="0"/>
              <w:rPr>
                <w:sz w:val="18"/>
                <w:szCs w:val="18"/>
                <w:lang w:val="en-US"/>
              </w:rPr>
            </w:pPr>
            <w:r>
              <w:rPr>
                <w:sz w:val="18"/>
                <w:szCs w:val="18"/>
                <w:lang w:val="en-US"/>
              </w:rPr>
              <w:t>0</w:t>
            </w:r>
          </w:p>
        </w:tc>
        <w:tc>
          <w:tcPr>
            <w:tcW w:w="402" w:type="dxa"/>
            <w:vAlign w:val="center"/>
          </w:tcPr>
          <w:p w14:paraId="50243506">
            <w:pPr>
              <w:spacing w:line="400" w:lineRule="exact"/>
              <w:ind w:firstLine="0" w:firstLineChars="0"/>
              <w:rPr>
                <w:sz w:val="18"/>
                <w:szCs w:val="18"/>
                <w:lang w:val="en-US"/>
              </w:rPr>
            </w:pPr>
            <w:r>
              <w:rPr>
                <w:sz w:val="18"/>
                <w:szCs w:val="18"/>
                <w:lang w:val="en-US"/>
              </w:rPr>
              <w:t>0</w:t>
            </w:r>
          </w:p>
        </w:tc>
        <w:tc>
          <w:tcPr>
            <w:tcW w:w="402" w:type="dxa"/>
            <w:vAlign w:val="center"/>
          </w:tcPr>
          <w:p w14:paraId="71991C7C">
            <w:pPr>
              <w:spacing w:line="400" w:lineRule="exact"/>
              <w:ind w:firstLine="0" w:firstLineChars="0"/>
              <w:rPr>
                <w:sz w:val="18"/>
                <w:szCs w:val="18"/>
                <w:lang w:val="en-US"/>
              </w:rPr>
            </w:pPr>
            <w:r>
              <w:rPr>
                <w:sz w:val="18"/>
                <w:szCs w:val="18"/>
                <w:lang w:val="en-US"/>
              </w:rPr>
              <w:t>0</w:t>
            </w:r>
          </w:p>
        </w:tc>
        <w:tc>
          <w:tcPr>
            <w:tcW w:w="401" w:type="dxa"/>
            <w:vAlign w:val="center"/>
          </w:tcPr>
          <w:p w14:paraId="7276C54D">
            <w:pPr>
              <w:spacing w:line="400" w:lineRule="exact"/>
              <w:ind w:firstLine="0" w:firstLineChars="0"/>
              <w:rPr>
                <w:sz w:val="18"/>
                <w:szCs w:val="18"/>
                <w:lang w:val="en-US"/>
              </w:rPr>
            </w:pPr>
            <w:r>
              <w:rPr>
                <w:sz w:val="18"/>
                <w:szCs w:val="18"/>
                <w:lang w:val="en-US"/>
              </w:rPr>
              <w:t>0</w:t>
            </w:r>
          </w:p>
        </w:tc>
        <w:tc>
          <w:tcPr>
            <w:tcW w:w="402" w:type="dxa"/>
            <w:vAlign w:val="center"/>
          </w:tcPr>
          <w:p w14:paraId="33E69D06">
            <w:pPr>
              <w:spacing w:line="400" w:lineRule="exact"/>
              <w:ind w:firstLine="0" w:firstLineChars="0"/>
              <w:rPr>
                <w:sz w:val="18"/>
                <w:szCs w:val="18"/>
                <w:lang w:val="en-US"/>
              </w:rPr>
            </w:pPr>
            <w:r>
              <w:rPr>
                <w:sz w:val="18"/>
                <w:szCs w:val="18"/>
                <w:lang w:val="en-US"/>
              </w:rPr>
              <w:t>0</w:t>
            </w:r>
          </w:p>
        </w:tc>
        <w:tc>
          <w:tcPr>
            <w:tcW w:w="402" w:type="dxa"/>
            <w:vAlign w:val="center"/>
          </w:tcPr>
          <w:p w14:paraId="0AD944C0">
            <w:pPr>
              <w:spacing w:line="400" w:lineRule="exact"/>
              <w:ind w:firstLine="0" w:firstLineChars="0"/>
              <w:rPr>
                <w:sz w:val="18"/>
                <w:szCs w:val="18"/>
                <w:lang w:val="en-US"/>
              </w:rPr>
            </w:pPr>
            <w:r>
              <w:rPr>
                <w:sz w:val="18"/>
                <w:szCs w:val="18"/>
                <w:lang w:val="en-US"/>
              </w:rPr>
              <w:t>0</w:t>
            </w:r>
          </w:p>
        </w:tc>
        <w:tc>
          <w:tcPr>
            <w:tcW w:w="401" w:type="dxa"/>
            <w:vAlign w:val="center"/>
          </w:tcPr>
          <w:p w14:paraId="65DDC054">
            <w:pPr>
              <w:spacing w:line="400" w:lineRule="exact"/>
              <w:ind w:firstLine="0" w:firstLineChars="0"/>
              <w:rPr>
                <w:sz w:val="18"/>
                <w:szCs w:val="18"/>
                <w:lang w:val="en-US"/>
              </w:rPr>
            </w:pPr>
            <w:r>
              <w:rPr>
                <w:sz w:val="18"/>
                <w:szCs w:val="18"/>
                <w:lang w:val="en-US"/>
              </w:rPr>
              <w:t>100</w:t>
            </w:r>
          </w:p>
        </w:tc>
        <w:tc>
          <w:tcPr>
            <w:tcW w:w="402" w:type="dxa"/>
            <w:vAlign w:val="center"/>
          </w:tcPr>
          <w:p w14:paraId="59CB6DB0">
            <w:pPr>
              <w:spacing w:line="400" w:lineRule="exact"/>
              <w:ind w:firstLine="0" w:firstLineChars="0"/>
              <w:rPr>
                <w:sz w:val="18"/>
                <w:szCs w:val="18"/>
                <w:lang w:val="en-US"/>
              </w:rPr>
            </w:pPr>
            <w:r>
              <w:rPr>
                <w:sz w:val="18"/>
                <w:szCs w:val="18"/>
                <w:lang w:val="en-US"/>
              </w:rPr>
              <w:t>100</w:t>
            </w:r>
          </w:p>
        </w:tc>
        <w:tc>
          <w:tcPr>
            <w:tcW w:w="402" w:type="dxa"/>
            <w:vAlign w:val="center"/>
          </w:tcPr>
          <w:p w14:paraId="7CEE8840">
            <w:pPr>
              <w:spacing w:line="400" w:lineRule="exact"/>
              <w:ind w:firstLine="0" w:firstLineChars="0"/>
              <w:rPr>
                <w:sz w:val="18"/>
                <w:szCs w:val="18"/>
                <w:lang w:val="en-US"/>
              </w:rPr>
            </w:pPr>
            <w:r>
              <w:rPr>
                <w:sz w:val="18"/>
                <w:szCs w:val="18"/>
                <w:lang w:val="en-US"/>
              </w:rPr>
              <w:t>100</w:t>
            </w:r>
          </w:p>
        </w:tc>
        <w:tc>
          <w:tcPr>
            <w:tcW w:w="402" w:type="dxa"/>
            <w:vAlign w:val="center"/>
          </w:tcPr>
          <w:p w14:paraId="40587A33">
            <w:pPr>
              <w:spacing w:line="400" w:lineRule="exact"/>
              <w:ind w:firstLine="0" w:firstLineChars="0"/>
              <w:rPr>
                <w:sz w:val="18"/>
                <w:szCs w:val="18"/>
                <w:lang w:val="en-US"/>
              </w:rPr>
            </w:pPr>
            <w:r>
              <w:rPr>
                <w:sz w:val="18"/>
                <w:szCs w:val="18"/>
                <w:lang w:val="en-US"/>
              </w:rPr>
              <w:t>100</w:t>
            </w:r>
          </w:p>
        </w:tc>
        <w:tc>
          <w:tcPr>
            <w:tcW w:w="401" w:type="dxa"/>
            <w:vAlign w:val="center"/>
          </w:tcPr>
          <w:p w14:paraId="0A934872">
            <w:pPr>
              <w:spacing w:line="400" w:lineRule="exact"/>
              <w:ind w:firstLine="0" w:firstLineChars="0"/>
              <w:rPr>
                <w:sz w:val="18"/>
                <w:szCs w:val="18"/>
                <w:lang w:val="en-US"/>
              </w:rPr>
            </w:pPr>
            <w:r>
              <w:rPr>
                <w:sz w:val="18"/>
                <w:szCs w:val="18"/>
                <w:lang w:val="en-US"/>
              </w:rPr>
              <w:t>100</w:t>
            </w:r>
          </w:p>
        </w:tc>
        <w:tc>
          <w:tcPr>
            <w:tcW w:w="402" w:type="dxa"/>
            <w:vAlign w:val="center"/>
          </w:tcPr>
          <w:p w14:paraId="09B4A4C0">
            <w:pPr>
              <w:spacing w:line="400" w:lineRule="exact"/>
              <w:ind w:firstLine="0" w:firstLineChars="0"/>
              <w:rPr>
                <w:sz w:val="18"/>
                <w:szCs w:val="18"/>
                <w:lang w:val="en-US"/>
              </w:rPr>
            </w:pPr>
            <w:r>
              <w:rPr>
                <w:sz w:val="18"/>
                <w:szCs w:val="18"/>
                <w:lang w:val="en-US"/>
              </w:rPr>
              <w:t>100</w:t>
            </w:r>
          </w:p>
        </w:tc>
        <w:tc>
          <w:tcPr>
            <w:tcW w:w="402" w:type="dxa"/>
            <w:vAlign w:val="center"/>
          </w:tcPr>
          <w:p w14:paraId="23EC3F19">
            <w:pPr>
              <w:spacing w:line="400" w:lineRule="exact"/>
              <w:ind w:firstLine="0" w:firstLineChars="0"/>
              <w:rPr>
                <w:sz w:val="18"/>
                <w:szCs w:val="18"/>
                <w:lang w:val="en-US"/>
              </w:rPr>
            </w:pPr>
            <w:r>
              <w:rPr>
                <w:sz w:val="18"/>
                <w:szCs w:val="18"/>
                <w:lang w:val="en-US"/>
              </w:rPr>
              <w:t>100</w:t>
            </w:r>
          </w:p>
        </w:tc>
        <w:tc>
          <w:tcPr>
            <w:tcW w:w="401" w:type="dxa"/>
            <w:vAlign w:val="center"/>
          </w:tcPr>
          <w:p w14:paraId="22CA7804">
            <w:pPr>
              <w:spacing w:line="400" w:lineRule="exact"/>
              <w:ind w:firstLine="0" w:firstLineChars="0"/>
              <w:rPr>
                <w:sz w:val="18"/>
                <w:szCs w:val="18"/>
                <w:lang w:val="en-US"/>
              </w:rPr>
            </w:pPr>
            <w:r>
              <w:rPr>
                <w:sz w:val="18"/>
                <w:szCs w:val="18"/>
                <w:lang w:val="en-US"/>
              </w:rPr>
              <w:t>100</w:t>
            </w:r>
          </w:p>
        </w:tc>
        <w:tc>
          <w:tcPr>
            <w:tcW w:w="402" w:type="dxa"/>
            <w:vAlign w:val="center"/>
          </w:tcPr>
          <w:p w14:paraId="55DEE3DB">
            <w:pPr>
              <w:spacing w:line="400" w:lineRule="exact"/>
              <w:ind w:firstLine="0" w:firstLineChars="0"/>
              <w:rPr>
                <w:sz w:val="18"/>
                <w:szCs w:val="18"/>
                <w:lang w:val="en-US"/>
              </w:rPr>
            </w:pPr>
            <w:r>
              <w:rPr>
                <w:sz w:val="18"/>
                <w:szCs w:val="18"/>
                <w:lang w:val="en-US"/>
              </w:rPr>
              <w:t>100</w:t>
            </w:r>
          </w:p>
        </w:tc>
        <w:tc>
          <w:tcPr>
            <w:tcW w:w="402" w:type="dxa"/>
            <w:vAlign w:val="center"/>
          </w:tcPr>
          <w:p w14:paraId="0799C6FD">
            <w:pPr>
              <w:spacing w:line="400" w:lineRule="exact"/>
              <w:ind w:firstLine="0" w:firstLineChars="0"/>
              <w:rPr>
                <w:sz w:val="18"/>
                <w:szCs w:val="18"/>
                <w:lang w:val="en-US"/>
              </w:rPr>
            </w:pPr>
            <w:r>
              <w:rPr>
                <w:sz w:val="18"/>
                <w:szCs w:val="18"/>
                <w:lang w:val="en-US"/>
              </w:rPr>
              <w:t>100</w:t>
            </w:r>
          </w:p>
        </w:tc>
        <w:tc>
          <w:tcPr>
            <w:tcW w:w="402" w:type="dxa"/>
            <w:vAlign w:val="center"/>
          </w:tcPr>
          <w:p w14:paraId="5036CD7E">
            <w:pPr>
              <w:spacing w:line="400" w:lineRule="exact"/>
              <w:ind w:firstLine="0" w:firstLineChars="0"/>
              <w:rPr>
                <w:sz w:val="18"/>
                <w:szCs w:val="18"/>
                <w:lang w:val="en-US"/>
              </w:rPr>
            </w:pPr>
            <w:r>
              <w:rPr>
                <w:sz w:val="18"/>
                <w:szCs w:val="18"/>
                <w:lang w:val="en-US"/>
              </w:rPr>
              <w:t>100</w:t>
            </w:r>
          </w:p>
        </w:tc>
        <w:tc>
          <w:tcPr>
            <w:tcW w:w="401" w:type="dxa"/>
            <w:vAlign w:val="center"/>
          </w:tcPr>
          <w:p w14:paraId="0E7E49ED">
            <w:pPr>
              <w:spacing w:line="400" w:lineRule="exact"/>
              <w:ind w:firstLine="0" w:firstLineChars="0"/>
              <w:rPr>
                <w:sz w:val="18"/>
                <w:szCs w:val="18"/>
                <w:lang w:val="en-US"/>
              </w:rPr>
            </w:pPr>
            <w:r>
              <w:rPr>
                <w:sz w:val="18"/>
                <w:szCs w:val="18"/>
                <w:lang w:val="en-US"/>
              </w:rPr>
              <w:t>100</w:t>
            </w:r>
          </w:p>
        </w:tc>
        <w:tc>
          <w:tcPr>
            <w:tcW w:w="402" w:type="dxa"/>
            <w:vAlign w:val="center"/>
          </w:tcPr>
          <w:p w14:paraId="44AD096D">
            <w:pPr>
              <w:spacing w:line="400" w:lineRule="exact"/>
              <w:ind w:firstLine="0" w:firstLineChars="0"/>
              <w:rPr>
                <w:sz w:val="18"/>
                <w:szCs w:val="18"/>
                <w:lang w:val="en-US"/>
              </w:rPr>
            </w:pPr>
            <w:r>
              <w:rPr>
                <w:sz w:val="18"/>
                <w:szCs w:val="18"/>
                <w:lang w:val="en-US"/>
              </w:rPr>
              <w:t>0</w:t>
            </w:r>
          </w:p>
        </w:tc>
        <w:tc>
          <w:tcPr>
            <w:tcW w:w="402" w:type="dxa"/>
            <w:vAlign w:val="center"/>
          </w:tcPr>
          <w:p w14:paraId="4477E527">
            <w:pPr>
              <w:spacing w:line="400" w:lineRule="exact"/>
              <w:ind w:firstLine="0" w:firstLineChars="0"/>
              <w:rPr>
                <w:sz w:val="18"/>
                <w:szCs w:val="18"/>
                <w:lang w:val="en-US"/>
              </w:rPr>
            </w:pPr>
            <w:r>
              <w:rPr>
                <w:sz w:val="18"/>
                <w:szCs w:val="18"/>
                <w:lang w:val="en-US"/>
              </w:rPr>
              <w:t>0</w:t>
            </w:r>
          </w:p>
        </w:tc>
        <w:tc>
          <w:tcPr>
            <w:tcW w:w="401" w:type="dxa"/>
            <w:vAlign w:val="center"/>
          </w:tcPr>
          <w:p w14:paraId="64E823F4">
            <w:pPr>
              <w:spacing w:line="400" w:lineRule="exact"/>
              <w:ind w:firstLine="0" w:firstLineChars="0"/>
              <w:rPr>
                <w:sz w:val="18"/>
                <w:szCs w:val="18"/>
                <w:lang w:val="en-US"/>
              </w:rPr>
            </w:pPr>
            <w:r>
              <w:rPr>
                <w:sz w:val="18"/>
                <w:szCs w:val="18"/>
                <w:lang w:val="en-US"/>
              </w:rPr>
              <w:t>0</w:t>
            </w:r>
          </w:p>
        </w:tc>
        <w:tc>
          <w:tcPr>
            <w:tcW w:w="402" w:type="dxa"/>
            <w:vAlign w:val="center"/>
          </w:tcPr>
          <w:p w14:paraId="69AD9389">
            <w:pPr>
              <w:spacing w:line="400" w:lineRule="exact"/>
              <w:ind w:firstLine="0" w:firstLineChars="0"/>
              <w:rPr>
                <w:sz w:val="18"/>
                <w:szCs w:val="18"/>
                <w:lang w:val="en-US"/>
              </w:rPr>
            </w:pPr>
            <w:r>
              <w:rPr>
                <w:sz w:val="18"/>
                <w:szCs w:val="18"/>
                <w:lang w:val="en-US"/>
              </w:rPr>
              <w:t>0</w:t>
            </w:r>
          </w:p>
        </w:tc>
        <w:tc>
          <w:tcPr>
            <w:tcW w:w="402" w:type="dxa"/>
            <w:vAlign w:val="center"/>
          </w:tcPr>
          <w:p w14:paraId="7825D1A2">
            <w:pPr>
              <w:spacing w:line="400" w:lineRule="exact"/>
              <w:ind w:firstLine="0" w:firstLineChars="0"/>
              <w:rPr>
                <w:sz w:val="18"/>
                <w:szCs w:val="18"/>
                <w:lang w:val="en-US"/>
              </w:rPr>
            </w:pPr>
            <w:r>
              <w:rPr>
                <w:sz w:val="18"/>
                <w:szCs w:val="18"/>
                <w:lang w:val="en-US"/>
              </w:rPr>
              <w:t>0</w:t>
            </w:r>
          </w:p>
        </w:tc>
        <w:tc>
          <w:tcPr>
            <w:tcW w:w="402" w:type="dxa"/>
            <w:vAlign w:val="center"/>
          </w:tcPr>
          <w:p w14:paraId="4ECB5C28">
            <w:pPr>
              <w:spacing w:line="400" w:lineRule="exact"/>
              <w:ind w:firstLine="0" w:firstLineChars="0"/>
              <w:rPr>
                <w:sz w:val="18"/>
                <w:szCs w:val="18"/>
                <w:lang w:val="en-US"/>
              </w:rPr>
            </w:pPr>
            <w:r>
              <w:rPr>
                <w:sz w:val="18"/>
                <w:szCs w:val="18"/>
                <w:lang w:val="en-US"/>
              </w:rPr>
              <w:t>0</w:t>
            </w:r>
          </w:p>
        </w:tc>
      </w:tr>
      <w:tr w14:paraId="26C9A6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97D05E">
            <w:pPr>
              <w:spacing w:line="400" w:lineRule="exact"/>
              <w:ind w:firstLine="0" w:firstLineChars="0"/>
              <w:rPr>
                <w:sz w:val="18"/>
                <w:szCs w:val="18"/>
                <w:lang w:val="en-US"/>
              </w:rPr>
            </w:pPr>
          </w:p>
        </w:tc>
        <w:tc>
          <w:tcPr>
            <w:tcW w:w="401" w:type="dxa"/>
            <w:vAlign w:val="center"/>
          </w:tcPr>
          <w:p w14:paraId="312556FB">
            <w:pPr>
              <w:spacing w:line="400" w:lineRule="exact"/>
              <w:ind w:firstLine="0" w:firstLineChars="0"/>
              <w:rPr>
                <w:sz w:val="18"/>
                <w:szCs w:val="18"/>
                <w:lang w:val="en-US"/>
              </w:rPr>
            </w:pPr>
            <w:r>
              <w:rPr>
                <w:sz w:val="18"/>
                <w:szCs w:val="18"/>
                <w:lang w:val="en-US"/>
              </w:rPr>
              <w:t>0</w:t>
            </w:r>
          </w:p>
        </w:tc>
        <w:tc>
          <w:tcPr>
            <w:tcW w:w="402" w:type="dxa"/>
            <w:vAlign w:val="center"/>
          </w:tcPr>
          <w:p w14:paraId="47833843">
            <w:pPr>
              <w:spacing w:line="400" w:lineRule="exact"/>
              <w:ind w:firstLine="0" w:firstLineChars="0"/>
              <w:rPr>
                <w:sz w:val="18"/>
                <w:szCs w:val="18"/>
                <w:lang w:val="en-US"/>
              </w:rPr>
            </w:pPr>
            <w:r>
              <w:rPr>
                <w:sz w:val="18"/>
                <w:szCs w:val="18"/>
                <w:lang w:val="en-US"/>
              </w:rPr>
              <w:t>0</w:t>
            </w:r>
          </w:p>
        </w:tc>
        <w:tc>
          <w:tcPr>
            <w:tcW w:w="402" w:type="dxa"/>
            <w:vAlign w:val="center"/>
          </w:tcPr>
          <w:p w14:paraId="14F26F6A">
            <w:pPr>
              <w:spacing w:line="400" w:lineRule="exact"/>
              <w:ind w:firstLine="0" w:firstLineChars="0"/>
              <w:rPr>
                <w:sz w:val="18"/>
                <w:szCs w:val="18"/>
                <w:lang w:val="en-US"/>
              </w:rPr>
            </w:pPr>
            <w:r>
              <w:rPr>
                <w:sz w:val="18"/>
                <w:szCs w:val="18"/>
                <w:lang w:val="en-US"/>
              </w:rPr>
              <w:t>0</w:t>
            </w:r>
          </w:p>
        </w:tc>
        <w:tc>
          <w:tcPr>
            <w:tcW w:w="401" w:type="dxa"/>
            <w:vAlign w:val="center"/>
          </w:tcPr>
          <w:p w14:paraId="439CC8A7">
            <w:pPr>
              <w:spacing w:line="400" w:lineRule="exact"/>
              <w:ind w:firstLine="0" w:firstLineChars="0"/>
              <w:rPr>
                <w:sz w:val="18"/>
                <w:szCs w:val="18"/>
                <w:lang w:val="en-US"/>
              </w:rPr>
            </w:pPr>
            <w:r>
              <w:rPr>
                <w:sz w:val="18"/>
                <w:szCs w:val="18"/>
                <w:lang w:val="en-US"/>
              </w:rPr>
              <w:t>0</w:t>
            </w:r>
          </w:p>
        </w:tc>
        <w:tc>
          <w:tcPr>
            <w:tcW w:w="402" w:type="dxa"/>
            <w:vAlign w:val="center"/>
          </w:tcPr>
          <w:p w14:paraId="1DFC564C">
            <w:pPr>
              <w:spacing w:line="400" w:lineRule="exact"/>
              <w:ind w:firstLine="0" w:firstLineChars="0"/>
              <w:rPr>
                <w:sz w:val="18"/>
                <w:szCs w:val="18"/>
                <w:lang w:val="en-US"/>
              </w:rPr>
            </w:pPr>
            <w:r>
              <w:rPr>
                <w:sz w:val="18"/>
                <w:szCs w:val="18"/>
                <w:lang w:val="en-US"/>
              </w:rPr>
              <w:t>0</w:t>
            </w:r>
          </w:p>
        </w:tc>
        <w:tc>
          <w:tcPr>
            <w:tcW w:w="402" w:type="dxa"/>
            <w:vAlign w:val="center"/>
          </w:tcPr>
          <w:p w14:paraId="2CEDDB28">
            <w:pPr>
              <w:spacing w:line="400" w:lineRule="exact"/>
              <w:ind w:firstLine="0" w:firstLineChars="0"/>
              <w:rPr>
                <w:sz w:val="18"/>
                <w:szCs w:val="18"/>
                <w:lang w:val="en-US"/>
              </w:rPr>
            </w:pPr>
            <w:r>
              <w:rPr>
                <w:sz w:val="18"/>
                <w:szCs w:val="18"/>
                <w:lang w:val="en-US"/>
              </w:rPr>
              <w:t>0</w:t>
            </w:r>
          </w:p>
        </w:tc>
        <w:tc>
          <w:tcPr>
            <w:tcW w:w="401" w:type="dxa"/>
            <w:vAlign w:val="center"/>
          </w:tcPr>
          <w:p w14:paraId="5BBE965E">
            <w:pPr>
              <w:spacing w:line="400" w:lineRule="exact"/>
              <w:ind w:firstLine="0" w:firstLineChars="0"/>
              <w:rPr>
                <w:sz w:val="18"/>
                <w:szCs w:val="18"/>
                <w:lang w:val="en-US"/>
              </w:rPr>
            </w:pPr>
            <w:r>
              <w:rPr>
                <w:sz w:val="18"/>
                <w:szCs w:val="18"/>
                <w:lang w:val="en-US"/>
              </w:rPr>
              <w:t>0</w:t>
            </w:r>
          </w:p>
        </w:tc>
        <w:tc>
          <w:tcPr>
            <w:tcW w:w="402" w:type="dxa"/>
            <w:vAlign w:val="center"/>
          </w:tcPr>
          <w:p w14:paraId="03C0B6A1">
            <w:pPr>
              <w:spacing w:line="400" w:lineRule="exact"/>
              <w:ind w:firstLine="0" w:firstLineChars="0"/>
              <w:rPr>
                <w:sz w:val="18"/>
                <w:szCs w:val="18"/>
                <w:lang w:val="en-US"/>
              </w:rPr>
            </w:pPr>
            <w:r>
              <w:rPr>
                <w:sz w:val="18"/>
                <w:szCs w:val="18"/>
                <w:lang w:val="en-US"/>
              </w:rPr>
              <w:t>0</w:t>
            </w:r>
          </w:p>
        </w:tc>
        <w:tc>
          <w:tcPr>
            <w:tcW w:w="402" w:type="dxa"/>
            <w:vAlign w:val="center"/>
          </w:tcPr>
          <w:p w14:paraId="4E08AFB5">
            <w:pPr>
              <w:spacing w:line="400" w:lineRule="exact"/>
              <w:ind w:firstLine="0" w:firstLineChars="0"/>
              <w:rPr>
                <w:sz w:val="18"/>
                <w:szCs w:val="18"/>
                <w:lang w:val="en-US"/>
              </w:rPr>
            </w:pPr>
            <w:r>
              <w:rPr>
                <w:sz w:val="18"/>
                <w:szCs w:val="18"/>
                <w:lang w:val="en-US"/>
              </w:rPr>
              <w:t>0</w:t>
            </w:r>
          </w:p>
        </w:tc>
        <w:tc>
          <w:tcPr>
            <w:tcW w:w="402" w:type="dxa"/>
            <w:vAlign w:val="center"/>
          </w:tcPr>
          <w:p w14:paraId="36F957F9">
            <w:pPr>
              <w:spacing w:line="400" w:lineRule="exact"/>
              <w:ind w:firstLine="0" w:firstLineChars="0"/>
              <w:rPr>
                <w:sz w:val="18"/>
                <w:szCs w:val="18"/>
                <w:lang w:val="en-US"/>
              </w:rPr>
            </w:pPr>
            <w:r>
              <w:rPr>
                <w:sz w:val="18"/>
                <w:szCs w:val="18"/>
                <w:lang w:val="en-US"/>
              </w:rPr>
              <w:t>0</w:t>
            </w:r>
          </w:p>
        </w:tc>
        <w:tc>
          <w:tcPr>
            <w:tcW w:w="401" w:type="dxa"/>
            <w:vAlign w:val="center"/>
          </w:tcPr>
          <w:p w14:paraId="0AE22E7A">
            <w:pPr>
              <w:spacing w:line="400" w:lineRule="exact"/>
              <w:ind w:firstLine="0" w:firstLineChars="0"/>
              <w:rPr>
                <w:sz w:val="18"/>
                <w:szCs w:val="18"/>
                <w:lang w:val="en-US"/>
              </w:rPr>
            </w:pPr>
            <w:r>
              <w:rPr>
                <w:sz w:val="18"/>
                <w:szCs w:val="18"/>
                <w:lang w:val="en-US"/>
              </w:rPr>
              <w:t>0</w:t>
            </w:r>
          </w:p>
        </w:tc>
        <w:tc>
          <w:tcPr>
            <w:tcW w:w="402" w:type="dxa"/>
            <w:vAlign w:val="center"/>
          </w:tcPr>
          <w:p w14:paraId="24607808">
            <w:pPr>
              <w:spacing w:line="400" w:lineRule="exact"/>
              <w:ind w:firstLine="0" w:firstLineChars="0"/>
              <w:rPr>
                <w:sz w:val="18"/>
                <w:szCs w:val="18"/>
                <w:lang w:val="en-US"/>
              </w:rPr>
            </w:pPr>
            <w:r>
              <w:rPr>
                <w:sz w:val="18"/>
                <w:szCs w:val="18"/>
                <w:lang w:val="en-US"/>
              </w:rPr>
              <w:t>0</w:t>
            </w:r>
          </w:p>
        </w:tc>
        <w:tc>
          <w:tcPr>
            <w:tcW w:w="402" w:type="dxa"/>
            <w:vAlign w:val="center"/>
          </w:tcPr>
          <w:p w14:paraId="7413AB9B">
            <w:pPr>
              <w:spacing w:line="400" w:lineRule="exact"/>
              <w:ind w:firstLine="0" w:firstLineChars="0"/>
              <w:rPr>
                <w:sz w:val="18"/>
                <w:szCs w:val="18"/>
                <w:lang w:val="en-US"/>
              </w:rPr>
            </w:pPr>
            <w:r>
              <w:rPr>
                <w:sz w:val="18"/>
                <w:szCs w:val="18"/>
                <w:lang w:val="en-US"/>
              </w:rPr>
              <w:t>0</w:t>
            </w:r>
          </w:p>
        </w:tc>
        <w:tc>
          <w:tcPr>
            <w:tcW w:w="401" w:type="dxa"/>
            <w:vAlign w:val="center"/>
          </w:tcPr>
          <w:p w14:paraId="1CEE32DC">
            <w:pPr>
              <w:spacing w:line="400" w:lineRule="exact"/>
              <w:ind w:firstLine="0" w:firstLineChars="0"/>
              <w:rPr>
                <w:sz w:val="18"/>
                <w:szCs w:val="18"/>
                <w:lang w:val="en-US"/>
              </w:rPr>
            </w:pPr>
            <w:r>
              <w:rPr>
                <w:sz w:val="18"/>
                <w:szCs w:val="18"/>
                <w:lang w:val="en-US"/>
              </w:rPr>
              <w:t>0</w:t>
            </w:r>
          </w:p>
        </w:tc>
        <w:tc>
          <w:tcPr>
            <w:tcW w:w="402" w:type="dxa"/>
            <w:vAlign w:val="center"/>
          </w:tcPr>
          <w:p w14:paraId="24245774">
            <w:pPr>
              <w:spacing w:line="400" w:lineRule="exact"/>
              <w:ind w:firstLine="0" w:firstLineChars="0"/>
              <w:rPr>
                <w:sz w:val="18"/>
                <w:szCs w:val="18"/>
                <w:lang w:val="en-US"/>
              </w:rPr>
            </w:pPr>
            <w:r>
              <w:rPr>
                <w:sz w:val="18"/>
                <w:szCs w:val="18"/>
                <w:lang w:val="en-US"/>
              </w:rPr>
              <w:t>0</w:t>
            </w:r>
          </w:p>
        </w:tc>
        <w:tc>
          <w:tcPr>
            <w:tcW w:w="402" w:type="dxa"/>
            <w:vAlign w:val="center"/>
          </w:tcPr>
          <w:p w14:paraId="22841286">
            <w:pPr>
              <w:spacing w:line="400" w:lineRule="exact"/>
              <w:ind w:firstLine="0" w:firstLineChars="0"/>
              <w:rPr>
                <w:sz w:val="18"/>
                <w:szCs w:val="18"/>
                <w:lang w:val="en-US"/>
              </w:rPr>
            </w:pPr>
            <w:r>
              <w:rPr>
                <w:sz w:val="18"/>
                <w:szCs w:val="18"/>
                <w:lang w:val="en-US"/>
              </w:rPr>
              <w:t>0</w:t>
            </w:r>
          </w:p>
        </w:tc>
        <w:tc>
          <w:tcPr>
            <w:tcW w:w="402" w:type="dxa"/>
            <w:vAlign w:val="center"/>
          </w:tcPr>
          <w:p w14:paraId="6BB3B222">
            <w:pPr>
              <w:spacing w:line="400" w:lineRule="exact"/>
              <w:ind w:firstLine="0" w:firstLineChars="0"/>
              <w:rPr>
                <w:sz w:val="18"/>
                <w:szCs w:val="18"/>
                <w:lang w:val="en-US"/>
              </w:rPr>
            </w:pPr>
            <w:r>
              <w:rPr>
                <w:sz w:val="18"/>
                <w:szCs w:val="18"/>
                <w:lang w:val="en-US"/>
              </w:rPr>
              <w:t>0</w:t>
            </w:r>
          </w:p>
        </w:tc>
        <w:tc>
          <w:tcPr>
            <w:tcW w:w="401" w:type="dxa"/>
            <w:vAlign w:val="center"/>
          </w:tcPr>
          <w:p w14:paraId="50451CD1">
            <w:pPr>
              <w:spacing w:line="400" w:lineRule="exact"/>
              <w:ind w:firstLine="0" w:firstLineChars="0"/>
              <w:rPr>
                <w:sz w:val="18"/>
                <w:szCs w:val="18"/>
                <w:lang w:val="en-US"/>
              </w:rPr>
            </w:pPr>
            <w:r>
              <w:rPr>
                <w:sz w:val="18"/>
                <w:szCs w:val="18"/>
                <w:lang w:val="en-US"/>
              </w:rPr>
              <w:t>0</w:t>
            </w:r>
          </w:p>
        </w:tc>
        <w:tc>
          <w:tcPr>
            <w:tcW w:w="402" w:type="dxa"/>
            <w:vAlign w:val="center"/>
          </w:tcPr>
          <w:p w14:paraId="4B4E2C79">
            <w:pPr>
              <w:spacing w:line="400" w:lineRule="exact"/>
              <w:ind w:firstLine="0" w:firstLineChars="0"/>
              <w:rPr>
                <w:sz w:val="18"/>
                <w:szCs w:val="18"/>
                <w:lang w:val="en-US"/>
              </w:rPr>
            </w:pPr>
            <w:r>
              <w:rPr>
                <w:sz w:val="18"/>
                <w:szCs w:val="18"/>
                <w:lang w:val="en-US"/>
              </w:rPr>
              <w:t>0</w:t>
            </w:r>
          </w:p>
        </w:tc>
        <w:tc>
          <w:tcPr>
            <w:tcW w:w="402" w:type="dxa"/>
            <w:vAlign w:val="center"/>
          </w:tcPr>
          <w:p w14:paraId="6AEB4C4D">
            <w:pPr>
              <w:spacing w:line="400" w:lineRule="exact"/>
              <w:ind w:firstLine="0" w:firstLineChars="0"/>
              <w:rPr>
                <w:sz w:val="18"/>
                <w:szCs w:val="18"/>
                <w:lang w:val="en-US"/>
              </w:rPr>
            </w:pPr>
            <w:r>
              <w:rPr>
                <w:sz w:val="18"/>
                <w:szCs w:val="18"/>
                <w:lang w:val="en-US"/>
              </w:rPr>
              <w:t>0</w:t>
            </w:r>
          </w:p>
        </w:tc>
        <w:tc>
          <w:tcPr>
            <w:tcW w:w="401" w:type="dxa"/>
            <w:vAlign w:val="center"/>
          </w:tcPr>
          <w:p w14:paraId="22747ADD">
            <w:pPr>
              <w:spacing w:line="400" w:lineRule="exact"/>
              <w:ind w:firstLine="0" w:firstLineChars="0"/>
              <w:rPr>
                <w:sz w:val="18"/>
                <w:szCs w:val="18"/>
                <w:lang w:val="en-US"/>
              </w:rPr>
            </w:pPr>
            <w:r>
              <w:rPr>
                <w:sz w:val="18"/>
                <w:szCs w:val="18"/>
                <w:lang w:val="en-US"/>
              </w:rPr>
              <w:t>0</w:t>
            </w:r>
          </w:p>
        </w:tc>
        <w:tc>
          <w:tcPr>
            <w:tcW w:w="402" w:type="dxa"/>
            <w:vAlign w:val="center"/>
          </w:tcPr>
          <w:p w14:paraId="44DFC76A">
            <w:pPr>
              <w:spacing w:line="400" w:lineRule="exact"/>
              <w:ind w:firstLine="0" w:firstLineChars="0"/>
              <w:rPr>
                <w:sz w:val="18"/>
                <w:szCs w:val="18"/>
                <w:lang w:val="en-US"/>
              </w:rPr>
            </w:pPr>
            <w:r>
              <w:rPr>
                <w:sz w:val="18"/>
                <w:szCs w:val="18"/>
                <w:lang w:val="en-US"/>
              </w:rPr>
              <w:t>0</w:t>
            </w:r>
          </w:p>
        </w:tc>
        <w:tc>
          <w:tcPr>
            <w:tcW w:w="402" w:type="dxa"/>
            <w:vAlign w:val="center"/>
          </w:tcPr>
          <w:p w14:paraId="06FA1D3A">
            <w:pPr>
              <w:spacing w:line="400" w:lineRule="exact"/>
              <w:ind w:firstLine="0" w:firstLineChars="0"/>
              <w:rPr>
                <w:sz w:val="18"/>
                <w:szCs w:val="18"/>
                <w:lang w:val="en-US"/>
              </w:rPr>
            </w:pPr>
            <w:r>
              <w:rPr>
                <w:sz w:val="18"/>
                <w:szCs w:val="18"/>
                <w:lang w:val="en-US"/>
              </w:rPr>
              <w:t>0</w:t>
            </w:r>
          </w:p>
        </w:tc>
        <w:tc>
          <w:tcPr>
            <w:tcW w:w="402" w:type="dxa"/>
            <w:vAlign w:val="center"/>
          </w:tcPr>
          <w:p w14:paraId="50A387AC">
            <w:pPr>
              <w:spacing w:line="400" w:lineRule="exact"/>
              <w:ind w:firstLine="0" w:firstLineChars="0"/>
              <w:rPr>
                <w:sz w:val="18"/>
                <w:szCs w:val="18"/>
                <w:lang w:val="en-US"/>
              </w:rPr>
            </w:pPr>
            <w:r>
              <w:rPr>
                <w:sz w:val="18"/>
                <w:szCs w:val="18"/>
                <w:lang w:val="en-US"/>
              </w:rPr>
              <w:t>0</w:t>
            </w:r>
          </w:p>
        </w:tc>
      </w:tr>
    </w:tbl>
    <w:p w14:paraId="674B60A7"/>
    <w:p w14:paraId="70F1470F">
      <w:r>
        <w:t>注：上行：工作日；下行：节假日</w:t>
      </w:r>
    </w:p>
    <w:p w14:paraId="2231E4F2"/>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FB749F"/>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28FB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Pages>27</Pages>
  <Words>10372</Words>
  <Characters>17856</Characters>
  <Lines>47</Lines>
  <Paragraphs>13</Paragraphs>
  <TotalTime>0</TotalTime>
  <ScaleCrop>false</ScaleCrop>
  <LinksUpToDate>false</LinksUpToDate>
  <CharactersWithSpaces>25103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2025-12-29T02:50:00Z</dcterms:created>
  <dc:creator>WPS_1678706034</dc:creator>
  <cp:lastModifiedBy>WPS_1678706034</cp:lastModifiedBy>
  <dcterms:modified xsi:type="dcterms:W3CDTF">2025-12-29T02:50:57Z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0F6FD52DA4844FA68A940E56256D2685_11</vt:lpwstr>
  </property>
  <property fmtid="{D5CDD505-2E9C-101B-9397-08002B2CF9AE}" pid="3" name="KSOTemplateDocerSaveRecord">
    <vt:lpwstr>eyJoZGlkIjoiNmQ4MzYzZWRmM2FjMDczM2U4YmIxYTZhZDYxYWY2ZDMiLCJ1c2VySWQiOiIxNDgwMTE5MTY4In0=</vt:lpwstr>
  </property>
  <property fmtid="{D5CDD505-2E9C-101B-9397-08002B2CF9AE}" pid="4" name="KSOProductBuildVer">
    <vt:lpwstr>2052-12.1.0.24657</vt:lpwstr>
  </property>
</Properties>
</file>